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71" w:rsidRPr="002C7771" w:rsidRDefault="002C7771" w:rsidP="002C777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val="uk-UA"/>
        </w:rPr>
      </w:pPr>
      <w:r w:rsidRPr="002C7771">
        <w:rPr>
          <w:rFonts w:ascii="Times New Roman" w:eastAsia="Calibri" w:hAnsi="Times New Roman" w:cs="Times New Roman"/>
          <w:b/>
          <w:color w:val="000000"/>
          <w:lang w:val="uk-UA"/>
        </w:rPr>
        <w:t>UDC 691,002</w:t>
      </w:r>
    </w:p>
    <w:p w:rsidR="002C7771" w:rsidRDefault="002C7771" w:rsidP="002C777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val="uk-UA"/>
        </w:rPr>
      </w:pPr>
      <w:proofErr w:type="spellStart"/>
      <w:r w:rsidRPr="002C7771">
        <w:rPr>
          <w:rFonts w:ascii="Times New Roman" w:eastAsia="Calibri" w:hAnsi="Times New Roman" w:cs="Times New Roman"/>
          <w:b/>
          <w:color w:val="000000"/>
          <w:lang w:val="uk-UA"/>
        </w:rPr>
        <w:t>Paruta</w:t>
      </w:r>
      <w:proofErr w:type="spellEnd"/>
      <w:r w:rsidRPr="002C7771">
        <w:rPr>
          <w:rFonts w:ascii="Times New Roman" w:eastAsia="Calibri" w:hAnsi="Times New Roman" w:cs="Times New Roman"/>
          <w:b/>
          <w:color w:val="000000"/>
          <w:lang w:val="uk-UA"/>
        </w:rPr>
        <w:t xml:space="preserve"> V.A., </w:t>
      </w:r>
      <w:proofErr w:type="spellStart"/>
      <w:r w:rsidRPr="002C7771">
        <w:rPr>
          <w:rFonts w:ascii="Times New Roman" w:eastAsia="Calibri" w:hAnsi="Times New Roman" w:cs="Times New Roman"/>
          <w:b/>
          <w:color w:val="000000"/>
          <w:lang w:val="uk-UA"/>
        </w:rPr>
        <w:t>Martynov</w:t>
      </w:r>
      <w:proofErr w:type="spellEnd"/>
      <w:r w:rsidRPr="002C7771">
        <w:rPr>
          <w:rFonts w:ascii="Times New Roman" w:eastAsia="Calibri" w:hAnsi="Times New Roman" w:cs="Times New Roman"/>
          <w:b/>
          <w:color w:val="000000"/>
          <w:lang w:val="uk-UA"/>
        </w:rPr>
        <w:t xml:space="preserve"> E.I., </w:t>
      </w:r>
      <w:proofErr w:type="spellStart"/>
      <w:r w:rsidRPr="002C7771">
        <w:rPr>
          <w:rFonts w:ascii="Times New Roman" w:eastAsia="Calibri" w:hAnsi="Times New Roman" w:cs="Times New Roman"/>
          <w:b/>
          <w:color w:val="000000"/>
          <w:lang w:val="uk-UA"/>
        </w:rPr>
        <w:t>Brynzin</w:t>
      </w:r>
      <w:proofErr w:type="spellEnd"/>
      <w:r w:rsidRPr="002C7771">
        <w:rPr>
          <w:rFonts w:ascii="Times New Roman" w:eastAsia="Calibri" w:hAnsi="Times New Roman" w:cs="Times New Roman"/>
          <w:b/>
          <w:color w:val="000000"/>
          <w:lang w:val="uk-UA"/>
        </w:rPr>
        <w:t xml:space="preserve"> E.V. </w:t>
      </w:r>
    </w:p>
    <w:p w:rsidR="002C7771" w:rsidRDefault="002C7771" w:rsidP="002C777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val="uk-UA"/>
        </w:rPr>
      </w:pPr>
      <w:proofErr w:type="spellStart"/>
      <w:r w:rsidRPr="002C7771">
        <w:rPr>
          <w:rFonts w:ascii="Times New Roman" w:eastAsia="Calibri" w:hAnsi="Times New Roman" w:cs="Times New Roman"/>
          <w:b/>
          <w:color w:val="000000"/>
          <w:lang w:val="uk-UA"/>
        </w:rPr>
        <w:t>Base</w:t>
      </w:r>
      <w:proofErr w:type="spellEnd"/>
      <w:r w:rsidRPr="002C7771">
        <w:rPr>
          <w:rFonts w:ascii="Times New Roman" w:eastAsia="Calibri" w:hAnsi="Times New Roman" w:cs="Times New Roman"/>
          <w:b/>
          <w:color w:val="000000"/>
          <w:lang w:val="uk-UA"/>
        </w:rPr>
        <w:t xml:space="preserve"> </w:t>
      </w:r>
      <w:proofErr w:type="spellStart"/>
      <w:r w:rsidRPr="002C7771">
        <w:rPr>
          <w:rFonts w:ascii="Times New Roman" w:eastAsia="Calibri" w:hAnsi="Times New Roman" w:cs="Times New Roman"/>
          <w:b/>
          <w:color w:val="000000"/>
          <w:lang w:val="uk-UA"/>
        </w:rPr>
        <w:t>principles</w:t>
      </w:r>
      <w:proofErr w:type="spellEnd"/>
      <w:r w:rsidRPr="002C7771">
        <w:rPr>
          <w:rFonts w:ascii="Times New Roman" w:eastAsia="Calibri" w:hAnsi="Times New Roman" w:cs="Times New Roman"/>
          <w:b/>
          <w:color w:val="000000"/>
          <w:lang w:val="uk-UA"/>
        </w:rPr>
        <w:t xml:space="preserve"> </w:t>
      </w:r>
      <w:proofErr w:type="spellStart"/>
      <w:r w:rsidRPr="002C7771">
        <w:rPr>
          <w:rFonts w:ascii="Times New Roman" w:eastAsia="Calibri" w:hAnsi="Times New Roman" w:cs="Times New Roman"/>
          <w:b/>
          <w:color w:val="000000"/>
          <w:lang w:val="uk-UA"/>
        </w:rPr>
        <w:t>of</w:t>
      </w:r>
      <w:proofErr w:type="spellEnd"/>
      <w:r w:rsidRPr="002C7771">
        <w:rPr>
          <w:rFonts w:ascii="Times New Roman" w:eastAsia="Calibri" w:hAnsi="Times New Roman" w:cs="Times New Roman"/>
          <w:b/>
          <w:color w:val="000000"/>
          <w:lang w:val="uk-UA"/>
        </w:rPr>
        <w:t xml:space="preserve"> </w:t>
      </w:r>
      <w:proofErr w:type="spellStart"/>
      <w:r w:rsidRPr="002C7771">
        <w:rPr>
          <w:rFonts w:ascii="Times New Roman" w:eastAsia="Calibri" w:hAnsi="Times New Roman" w:cs="Times New Roman"/>
          <w:b/>
          <w:color w:val="000000"/>
          <w:lang w:val="uk-UA"/>
        </w:rPr>
        <w:t>planning</w:t>
      </w:r>
      <w:proofErr w:type="spellEnd"/>
      <w:r w:rsidRPr="002C7771">
        <w:rPr>
          <w:rFonts w:ascii="Times New Roman" w:eastAsia="Calibri" w:hAnsi="Times New Roman" w:cs="Times New Roman"/>
          <w:b/>
          <w:color w:val="000000"/>
          <w:lang w:val="uk-UA"/>
        </w:rPr>
        <w:t xml:space="preserve"> </w:t>
      </w:r>
      <w:proofErr w:type="spellStart"/>
      <w:r w:rsidRPr="002C7771">
        <w:rPr>
          <w:rFonts w:ascii="Times New Roman" w:eastAsia="Calibri" w:hAnsi="Times New Roman" w:cs="Times New Roman"/>
          <w:b/>
          <w:color w:val="000000"/>
          <w:lang w:val="uk-UA"/>
        </w:rPr>
        <w:t>of</w:t>
      </w:r>
      <w:proofErr w:type="spellEnd"/>
      <w:r w:rsidRPr="002C7771">
        <w:rPr>
          <w:rFonts w:ascii="Times New Roman" w:eastAsia="Calibri" w:hAnsi="Times New Roman" w:cs="Times New Roman"/>
          <w:b/>
          <w:color w:val="000000"/>
          <w:lang w:val="uk-UA"/>
        </w:rPr>
        <w:t xml:space="preserve"> </w:t>
      </w:r>
      <w:proofErr w:type="spellStart"/>
      <w:r w:rsidRPr="002C7771">
        <w:rPr>
          <w:rFonts w:ascii="Times New Roman" w:eastAsia="Calibri" w:hAnsi="Times New Roman" w:cs="Times New Roman"/>
          <w:b/>
          <w:color w:val="000000"/>
          <w:lang w:val="uk-UA"/>
        </w:rPr>
        <w:t>clout</w:t>
      </w:r>
      <w:proofErr w:type="spellEnd"/>
      <w:r w:rsidRPr="002C7771">
        <w:rPr>
          <w:rFonts w:ascii="Times New Roman" w:eastAsia="Calibri" w:hAnsi="Times New Roman" w:cs="Times New Roman"/>
          <w:b/>
          <w:color w:val="000000"/>
          <w:lang w:val="uk-UA"/>
        </w:rPr>
        <w:t xml:space="preserve"> </w:t>
      </w:r>
      <w:proofErr w:type="spellStart"/>
      <w:r w:rsidRPr="002C7771">
        <w:rPr>
          <w:rFonts w:ascii="Times New Roman" w:eastAsia="Calibri" w:hAnsi="Times New Roman" w:cs="Times New Roman"/>
          <w:b/>
          <w:color w:val="000000"/>
          <w:lang w:val="uk-UA"/>
        </w:rPr>
        <w:t>solutions</w:t>
      </w:r>
      <w:proofErr w:type="spellEnd"/>
      <w:r w:rsidRPr="002C7771">
        <w:rPr>
          <w:rFonts w:ascii="Times New Roman" w:eastAsia="Calibri" w:hAnsi="Times New Roman" w:cs="Times New Roman"/>
          <w:b/>
          <w:color w:val="000000"/>
          <w:lang w:val="uk-UA"/>
        </w:rPr>
        <w:t xml:space="preserve"> </w:t>
      </w:r>
    </w:p>
    <w:p w:rsidR="00EB0787" w:rsidRDefault="002C7771" w:rsidP="002C777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val="uk-UA"/>
        </w:rPr>
      </w:pPr>
      <w:bookmarkStart w:id="0" w:name="_GoBack"/>
      <w:bookmarkEnd w:id="0"/>
      <w:proofErr w:type="spellStart"/>
      <w:r w:rsidRPr="002C7771">
        <w:rPr>
          <w:rFonts w:ascii="Times New Roman" w:eastAsia="Calibri" w:hAnsi="Times New Roman" w:cs="Times New Roman"/>
          <w:b/>
          <w:color w:val="000000"/>
          <w:lang w:val="uk-UA"/>
        </w:rPr>
        <w:t>Building</w:t>
      </w:r>
      <w:proofErr w:type="spellEnd"/>
      <w:r w:rsidRPr="002C7771">
        <w:rPr>
          <w:rFonts w:ascii="Times New Roman" w:eastAsia="Calibri" w:hAnsi="Times New Roman" w:cs="Times New Roman"/>
          <w:b/>
          <w:color w:val="000000"/>
          <w:lang w:val="uk-UA"/>
        </w:rPr>
        <w:t xml:space="preserve"> </w:t>
      </w:r>
      <w:proofErr w:type="spellStart"/>
      <w:r w:rsidRPr="002C7771">
        <w:rPr>
          <w:rFonts w:ascii="Times New Roman" w:eastAsia="Calibri" w:hAnsi="Times New Roman" w:cs="Times New Roman"/>
          <w:b/>
          <w:color w:val="000000"/>
          <w:lang w:val="uk-UA"/>
        </w:rPr>
        <w:t>materials</w:t>
      </w:r>
      <w:proofErr w:type="spellEnd"/>
      <w:r w:rsidRPr="002C7771">
        <w:rPr>
          <w:rFonts w:ascii="Times New Roman" w:eastAsia="Calibri" w:hAnsi="Times New Roman" w:cs="Times New Roman"/>
          <w:b/>
          <w:color w:val="000000"/>
          <w:lang w:val="uk-UA"/>
        </w:rPr>
        <w:t xml:space="preserve"> </w:t>
      </w:r>
      <w:proofErr w:type="spellStart"/>
      <w:r w:rsidRPr="002C7771">
        <w:rPr>
          <w:rFonts w:ascii="Times New Roman" w:eastAsia="Calibri" w:hAnsi="Times New Roman" w:cs="Times New Roman"/>
          <w:b/>
          <w:color w:val="000000"/>
          <w:lang w:val="uk-UA"/>
        </w:rPr>
        <w:t>and</w:t>
      </w:r>
      <w:proofErr w:type="spellEnd"/>
      <w:r w:rsidRPr="002C7771">
        <w:rPr>
          <w:rFonts w:ascii="Times New Roman" w:eastAsia="Calibri" w:hAnsi="Times New Roman" w:cs="Times New Roman"/>
          <w:b/>
          <w:color w:val="000000"/>
          <w:lang w:val="uk-UA"/>
        </w:rPr>
        <w:t xml:space="preserve"> </w:t>
      </w:r>
      <w:proofErr w:type="spellStart"/>
      <w:r w:rsidRPr="002C7771">
        <w:rPr>
          <w:rFonts w:ascii="Times New Roman" w:eastAsia="Calibri" w:hAnsi="Times New Roman" w:cs="Times New Roman"/>
          <w:b/>
          <w:color w:val="000000"/>
          <w:lang w:val="uk-UA"/>
        </w:rPr>
        <w:t>products</w:t>
      </w:r>
      <w:proofErr w:type="spellEnd"/>
      <w:r w:rsidRPr="002C7771">
        <w:rPr>
          <w:rFonts w:ascii="Times New Roman" w:eastAsia="Calibri" w:hAnsi="Times New Roman" w:cs="Times New Roman"/>
          <w:b/>
          <w:color w:val="000000"/>
          <w:lang w:val="uk-UA"/>
        </w:rPr>
        <w:t xml:space="preserve"> , 2015, № 3-4, </w:t>
      </w:r>
      <w:proofErr w:type="spellStart"/>
      <w:r w:rsidRPr="002C7771">
        <w:rPr>
          <w:rFonts w:ascii="Times New Roman" w:eastAsia="Calibri" w:hAnsi="Times New Roman" w:cs="Times New Roman"/>
          <w:b/>
          <w:color w:val="000000"/>
          <w:lang w:val="uk-UA"/>
        </w:rPr>
        <w:t>pp</w:t>
      </w:r>
      <w:proofErr w:type="spellEnd"/>
      <w:r w:rsidRPr="002C7771">
        <w:rPr>
          <w:rFonts w:ascii="Times New Roman" w:eastAsia="Calibri" w:hAnsi="Times New Roman" w:cs="Times New Roman"/>
          <w:b/>
          <w:color w:val="000000"/>
          <w:lang w:val="uk-UA"/>
        </w:rPr>
        <w:t xml:space="preserve">. 56-61. - </w:t>
      </w:r>
      <w:proofErr w:type="spellStart"/>
      <w:r w:rsidRPr="002C7771">
        <w:rPr>
          <w:rFonts w:ascii="Times New Roman" w:eastAsia="Calibri" w:hAnsi="Times New Roman" w:cs="Times New Roman"/>
          <w:b/>
          <w:color w:val="000000"/>
          <w:lang w:val="uk-UA"/>
        </w:rPr>
        <w:t>Fig</w:t>
      </w:r>
      <w:proofErr w:type="spellEnd"/>
      <w:r w:rsidRPr="002C7771">
        <w:rPr>
          <w:rFonts w:ascii="Times New Roman" w:eastAsia="Calibri" w:hAnsi="Times New Roman" w:cs="Times New Roman"/>
          <w:b/>
          <w:color w:val="000000"/>
          <w:lang w:val="uk-UA"/>
        </w:rPr>
        <w:t xml:space="preserve"> .: 13 - </w:t>
      </w:r>
      <w:proofErr w:type="spellStart"/>
      <w:r w:rsidRPr="002C7771">
        <w:rPr>
          <w:rFonts w:ascii="Times New Roman" w:eastAsia="Calibri" w:hAnsi="Times New Roman" w:cs="Times New Roman"/>
          <w:b/>
          <w:color w:val="000000"/>
          <w:lang w:val="uk-UA"/>
        </w:rPr>
        <w:t>Bibliography</w:t>
      </w:r>
      <w:proofErr w:type="spellEnd"/>
      <w:r w:rsidRPr="002C7771">
        <w:rPr>
          <w:rFonts w:ascii="Times New Roman" w:eastAsia="Calibri" w:hAnsi="Times New Roman" w:cs="Times New Roman"/>
          <w:b/>
          <w:color w:val="000000"/>
          <w:lang w:val="uk-UA"/>
        </w:rPr>
        <w:t xml:space="preserve">: 11 </w:t>
      </w:r>
      <w:proofErr w:type="spellStart"/>
      <w:r w:rsidRPr="002C7771">
        <w:rPr>
          <w:rFonts w:ascii="Times New Roman" w:eastAsia="Calibri" w:hAnsi="Times New Roman" w:cs="Times New Roman"/>
          <w:b/>
          <w:color w:val="000000"/>
          <w:lang w:val="uk-UA"/>
        </w:rPr>
        <w:t>titles</w:t>
      </w:r>
      <w:proofErr w:type="spellEnd"/>
      <w:r w:rsidRPr="002C7771">
        <w:rPr>
          <w:rFonts w:ascii="Times New Roman" w:eastAsia="Calibri" w:hAnsi="Times New Roman" w:cs="Times New Roman"/>
          <w:b/>
          <w:color w:val="000000"/>
          <w:lang w:val="uk-UA"/>
        </w:rPr>
        <w:t>.</w:t>
      </w:r>
    </w:p>
    <w:p w:rsidR="00EB0787" w:rsidRPr="0094547E" w:rsidRDefault="00EB0787" w:rsidP="00EB0787">
      <w:pPr>
        <w:spacing w:line="240" w:lineRule="auto"/>
        <w:rPr>
          <w:rFonts w:ascii="Times New Roman" w:eastAsia="Calibri" w:hAnsi="Times New Roman" w:cs="Times New Roman"/>
          <w:color w:val="000000"/>
          <w:lang w:val="uk-UA"/>
        </w:rPr>
      </w:pPr>
      <w:r w:rsidRPr="0094547E">
        <w:rPr>
          <w:rFonts w:ascii="Times New Roman" w:eastAsia="Calibri" w:hAnsi="Times New Roman" w:cs="Times New Roman"/>
          <w:color w:val="000000"/>
          <w:lang w:val="uk-UA"/>
        </w:rPr>
        <w:t xml:space="preserve">         </w:t>
      </w:r>
    </w:p>
    <w:p w:rsidR="00EB0787" w:rsidRDefault="00EB0787" w:rsidP="00EB0787">
      <w:pPr>
        <w:spacing w:after="0" w:line="240" w:lineRule="auto"/>
        <w:rPr>
          <w:rFonts w:ascii="Times New Roman" w:eastAsia="Calibri" w:hAnsi="Times New Roman" w:cs="Times New Roman"/>
          <w:color w:val="000000"/>
          <w:lang w:val="uk-UA"/>
        </w:rPr>
      </w:pPr>
      <w:r>
        <w:rPr>
          <w:rFonts w:ascii="Times New Roman" w:eastAsia="Calibri" w:hAnsi="Times New Roman" w:cs="Times New Roman"/>
          <w:color w:val="000000"/>
          <w:lang w:val="uk-UA"/>
        </w:rPr>
        <w:t xml:space="preserve">        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Normative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requirements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(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durability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at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a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compression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and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bend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,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adgeziya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to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laying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),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produced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to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clout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solutions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for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sthenes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from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an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autoclave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aerocrete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contradictory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and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not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grounded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. 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Clout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solution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,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it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is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necessary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to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examine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as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coverage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,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related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to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laying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through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a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contact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area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. </w:t>
      </w:r>
    </w:p>
    <w:p w:rsidR="00EB0787" w:rsidRDefault="00EB0787" w:rsidP="00EB0787">
      <w:pPr>
        <w:spacing w:after="0" w:line="240" w:lineRule="auto"/>
        <w:rPr>
          <w:rFonts w:ascii="Times New Roman" w:eastAsia="Calibri" w:hAnsi="Times New Roman" w:cs="Times New Roman"/>
          <w:color w:val="000000"/>
          <w:lang w:val="uk-UA"/>
        </w:rPr>
      </w:pPr>
      <w:r>
        <w:rPr>
          <w:rFonts w:ascii="Times New Roman" w:eastAsia="Calibri" w:hAnsi="Times New Roman" w:cs="Times New Roman"/>
          <w:color w:val="000000"/>
          <w:lang w:val="uk-UA"/>
        </w:rPr>
        <w:t xml:space="preserve">        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Planning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of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compositions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and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properties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,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clout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solutions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it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is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necessary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to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conduct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taking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into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account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tensions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of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arising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up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clout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coverage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from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his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usadki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and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difference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of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deformations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with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laying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,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and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also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deformations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of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a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wall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construction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and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coverage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. </w:t>
      </w:r>
    </w:p>
    <w:p w:rsidR="00EB0787" w:rsidRDefault="00EB0787" w:rsidP="00EB0787">
      <w:pPr>
        <w:spacing w:after="0" w:line="240" w:lineRule="auto"/>
        <w:rPr>
          <w:rFonts w:ascii="Times New Roman" w:eastAsia="Calibri" w:hAnsi="Times New Roman" w:cs="Times New Roman"/>
          <w:color w:val="000000"/>
          <w:lang w:val="uk-UA"/>
        </w:rPr>
      </w:pPr>
      <w:r>
        <w:rPr>
          <w:rFonts w:ascii="Times New Roman" w:eastAsia="Calibri" w:hAnsi="Times New Roman" w:cs="Times New Roman"/>
          <w:color w:val="000000"/>
          <w:lang w:val="uk-UA"/>
        </w:rPr>
        <w:t xml:space="preserve">        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It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is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necessary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to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choose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komponenty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of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mixture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and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their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amount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,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taking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into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account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the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processes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of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flowings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at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hardening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of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clout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coverage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and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destruction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of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the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system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«kladka-shtuka-turnoe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coverage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».  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Their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application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must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provide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the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decline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of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tensions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in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clout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coverage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and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contact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area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to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the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sizes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,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less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C04270">
        <w:rPr>
          <w:rFonts w:ascii="Times New Roman" w:eastAsia="Calibri" w:hAnsi="Times New Roman" w:cs="Times New Roman"/>
          <w:color w:val="000000"/>
          <w:lang w:val="uk-UA"/>
        </w:rPr>
        <w:t>what</w:t>
      </w:r>
      <w:proofErr w:type="spellEnd"/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stress-at-break.   </w:t>
      </w:r>
    </w:p>
    <w:p w:rsidR="00EB0787" w:rsidRDefault="00EB0787" w:rsidP="00EB0787">
      <w:pPr>
        <w:spacing w:after="0" w:line="240" w:lineRule="auto"/>
        <w:rPr>
          <w:rFonts w:ascii="Times New Roman" w:eastAsia="Calibri" w:hAnsi="Times New Roman" w:cs="Times New Roman"/>
          <w:color w:val="000000"/>
          <w:lang w:val="uk-UA"/>
        </w:rPr>
      </w:pPr>
      <w:r>
        <w:rPr>
          <w:rFonts w:ascii="Times New Roman" w:eastAsia="Calibri" w:hAnsi="Times New Roman" w:cs="Times New Roman"/>
          <w:color w:val="000000"/>
          <w:lang w:val="uk-UA"/>
        </w:rPr>
        <w:t xml:space="preserve">         </w:t>
      </w:r>
      <w:proofErr w:type="spellStart"/>
      <w:r w:rsidRPr="0094547E">
        <w:rPr>
          <w:rFonts w:ascii="Times New Roman" w:eastAsia="Calibri" w:hAnsi="Times New Roman" w:cs="Times New Roman"/>
          <w:color w:val="000000"/>
          <w:lang w:val="uk-UA"/>
        </w:rPr>
        <w:t>Komponenty</w:t>
      </w:r>
      <w:proofErr w:type="spellEnd"/>
      <w:r w:rsidRPr="0094547E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94547E">
        <w:rPr>
          <w:rFonts w:ascii="Times New Roman" w:eastAsia="Calibri" w:hAnsi="Times New Roman" w:cs="Times New Roman"/>
          <w:color w:val="000000"/>
          <w:lang w:val="uk-UA"/>
        </w:rPr>
        <w:t>which</w:t>
      </w:r>
      <w:proofErr w:type="spellEnd"/>
      <w:r w:rsidRPr="0094547E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94547E">
        <w:rPr>
          <w:rFonts w:ascii="Times New Roman" w:eastAsia="Calibri" w:hAnsi="Times New Roman" w:cs="Times New Roman"/>
          <w:color w:val="000000"/>
          <w:lang w:val="uk-UA"/>
        </w:rPr>
        <w:t>this</w:t>
      </w:r>
      <w:proofErr w:type="spellEnd"/>
      <w:r w:rsidRPr="0094547E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94547E">
        <w:rPr>
          <w:rFonts w:ascii="Times New Roman" w:eastAsia="Calibri" w:hAnsi="Times New Roman" w:cs="Times New Roman"/>
          <w:color w:val="000000"/>
          <w:lang w:val="uk-UA"/>
        </w:rPr>
        <w:t>problem</w:t>
      </w:r>
      <w:proofErr w:type="spellEnd"/>
      <w:r w:rsidRPr="0094547E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94547E">
        <w:rPr>
          <w:rFonts w:ascii="Times New Roman" w:eastAsia="Calibri" w:hAnsi="Times New Roman" w:cs="Times New Roman"/>
          <w:color w:val="000000"/>
          <w:lang w:val="uk-UA"/>
        </w:rPr>
        <w:t>decided</w:t>
      </w:r>
      <w:proofErr w:type="spellEnd"/>
      <w:r w:rsidRPr="0094547E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94547E">
        <w:rPr>
          <w:rFonts w:ascii="Times New Roman" w:eastAsia="Calibri" w:hAnsi="Times New Roman" w:cs="Times New Roman"/>
          <w:color w:val="000000"/>
          <w:lang w:val="uk-UA"/>
        </w:rPr>
        <w:t>through</w:t>
      </w:r>
      <w:proofErr w:type="spellEnd"/>
      <w:r w:rsidRPr="0094547E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94547E">
        <w:rPr>
          <w:rFonts w:ascii="Times New Roman" w:eastAsia="Calibri" w:hAnsi="Times New Roman" w:cs="Times New Roman"/>
          <w:color w:val="000000"/>
          <w:lang w:val="uk-UA"/>
        </w:rPr>
        <w:t>is</w:t>
      </w:r>
      <w:proofErr w:type="spellEnd"/>
      <w:r w:rsidRPr="0094547E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94547E">
        <w:rPr>
          <w:rFonts w:ascii="Times New Roman" w:eastAsia="Calibri" w:hAnsi="Times New Roman" w:cs="Times New Roman"/>
          <w:color w:val="000000"/>
          <w:lang w:val="uk-UA"/>
        </w:rPr>
        <w:t>resulted</w:t>
      </w:r>
      <w:proofErr w:type="spellEnd"/>
      <w:r w:rsidRPr="0094547E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94547E">
        <w:rPr>
          <w:rFonts w:ascii="Times New Roman" w:eastAsia="Calibri" w:hAnsi="Times New Roman" w:cs="Times New Roman"/>
          <w:color w:val="000000"/>
          <w:lang w:val="uk-UA"/>
        </w:rPr>
        <w:t>in</w:t>
      </w:r>
      <w:proofErr w:type="spellEnd"/>
      <w:r w:rsidRPr="0094547E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94547E">
        <w:rPr>
          <w:rFonts w:ascii="Times New Roman" w:eastAsia="Calibri" w:hAnsi="Times New Roman" w:cs="Times New Roman"/>
          <w:color w:val="000000"/>
          <w:lang w:val="uk-UA"/>
        </w:rPr>
        <w:t>the</w:t>
      </w:r>
      <w:proofErr w:type="spellEnd"/>
      <w:r w:rsidRPr="0094547E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94547E">
        <w:rPr>
          <w:rFonts w:ascii="Times New Roman" w:eastAsia="Calibri" w:hAnsi="Times New Roman" w:cs="Times New Roman"/>
          <w:color w:val="000000"/>
          <w:lang w:val="uk-UA"/>
        </w:rPr>
        <w:t>article</w:t>
      </w:r>
      <w:proofErr w:type="spellEnd"/>
      <w:r w:rsidRPr="0094547E">
        <w:rPr>
          <w:rFonts w:ascii="Times New Roman" w:eastAsia="Calibri" w:hAnsi="Times New Roman" w:cs="Times New Roman"/>
          <w:color w:val="000000"/>
          <w:lang w:val="uk-UA"/>
        </w:rPr>
        <w:t xml:space="preserve">, </w:t>
      </w:r>
      <w:proofErr w:type="spellStart"/>
      <w:r w:rsidRPr="0094547E">
        <w:rPr>
          <w:rFonts w:ascii="Times New Roman" w:eastAsia="Calibri" w:hAnsi="Times New Roman" w:cs="Times New Roman"/>
          <w:color w:val="000000"/>
          <w:lang w:val="uk-UA"/>
        </w:rPr>
        <w:t>mechanism</w:t>
      </w:r>
      <w:proofErr w:type="spellEnd"/>
      <w:r w:rsidRPr="0094547E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94547E">
        <w:rPr>
          <w:rFonts w:ascii="Times New Roman" w:eastAsia="Calibri" w:hAnsi="Times New Roman" w:cs="Times New Roman"/>
          <w:color w:val="000000"/>
          <w:lang w:val="uk-UA"/>
        </w:rPr>
        <w:t>of</w:t>
      </w:r>
      <w:proofErr w:type="spellEnd"/>
      <w:r w:rsidRPr="0094547E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94547E">
        <w:rPr>
          <w:rFonts w:ascii="Times New Roman" w:eastAsia="Calibri" w:hAnsi="Times New Roman" w:cs="Times New Roman"/>
          <w:color w:val="000000"/>
          <w:lang w:val="uk-UA"/>
        </w:rPr>
        <w:t>their</w:t>
      </w:r>
      <w:proofErr w:type="spellEnd"/>
      <w:r w:rsidRPr="0094547E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94547E">
        <w:rPr>
          <w:rFonts w:ascii="Times New Roman" w:eastAsia="Calibri" w:hAnsi="Times New Roman" w:cs="Times New Roman"/>
          <w:color w:val="000000"/>
          <w:lang w:val="uk-UA"/>
        </w:rPr>
        <w:t>action</w:t>
      </w:r>
      <w:proofErr w:type="spellEnd"/>
      <w:r w:rsidRPr="0094547E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94547E">
        <w:rPr>
          <w:rFonts w:ascii="Times New Roman" w:eastAsia="Calibri" w:hAnsi="Times New Roman" w:cs="Times New Roman"/>
          <w:color w:val="000000"/>
          <w:lang w:val="uk-UA"/>
        </w:rPr>
        <w:t>and</w:t>
      </w:r>
      <w:proofErr w:type="spellEnd"/>
      <w:r w:rsidRPr="0094547E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94547E">
        <w:rPr>
          <w:rFonts w:ascii="Times New Roman" w:eastAsia="Calibri" w:hAnsi="Times New Roman" w:cs="Times New Roman"/>
          <w:color w:val="000000"/>
          <w:lang w:val="uk-UA"/>
        </w:rPr>
        <w:t>as</w:t>
      </w:r>
      <w:proofErr w:type="spellEnd"/>
      <w:r w:rsidRPr="0094547E">
        <w:rPr>
          <w:rFonts w:ascii="Times New Roman" w:eastAsia="Calibri" w:hAnsi="Times New Roman" w:cs="Times New Roman"/>
          <w:color w:val="000000"/>
          <w:lang w:val="uk-UA"/>
        </w:rPr>
        <w:t xml:space="preserve"> a </w:t>
      </w:r>
      <w:proofErr w:type="spellStart"/>
      <w:r w:rsidRPr="0094547E">
        <w:rPr>
          <w:rFonts w:ascii="Times New Roman" w:eastAsia="Calibri" w:hAnsi="Times New Roman" w:cs="Times New Roman"/>
          <w:color w:val="000000"/>
          <w:lang w:val="uk-UA"/>
        </w:rPr>
        <w:t>result</w:t>
      </w:r>
      <w:proofErr w:type="spellEnd"/>
      <w:r w:rsidRPr="0094547E">
        <w:rPr>
          <w:rFonts w:ascii="Times New Roman" w:eastAsia="Calibri" w:hAnsi="Times New Roman" w:cs="Times New Roman"/>
          <w:color w:val="000000"/>
          <w:lang w:val="uk-UA"/>
        </w:rPr>
        <w:t xml:space="preserve">, </w:t>
      </w:r>
      <w:proofErr w:type="spellStart"/>
      <w:r w:rsidRPr="0094547E">
        <w:rPr>
          <w:rFonts w:ascii="Times New Roman" w:eastAsia="Calibri" w:hAnsi="Times New Roman" w:cs="Times New Roman"/>
          <w:color w:val="000000"/>
          <w:lang w:val="uk-UA"/>
        </w:rPr>
        <w:t>decline</w:t>
      </w:r>
      <w:proofErr w:type="spellEnd"/>
      <w:r w:rsidRPr="0094547E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94547E">
        <w:rPr>
          <w:rFonts w:ascii="Times New Roman" w:eastAsia="Calibri" w:hAnsi="Times New Roman" w:cs="Times New Roman"/>
          <w:color w:val="000000"/>
          <w:lang w:val="uk-UA"/>
        </w:rPr>
        <w:t>of</w:t>
      </w:r>
      <w:proofErr w:type="spellEnd"/>
      <w:r w:rsidRPr="0094547E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94547E">
        <w:rPr>
          <w:rFonts w:ascii="Times New Roman" w:eastAsia="Calibri" w:hAnsi="Times New Roman" w:cs="Times New Roman"/>
          <w:color w:val="000000"/>
          <w:lang w:val="uk-UA"/>
        </w:rPr>
        <w:t>tensions</w:t>
      </w:r>
      <w:proofErr w:type="spellEnd"/>
      <w:r w:rsidRPr="0094547E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94547E">
        <w:rPr>
          <w:rFonts w:ascii="Times New Roman" w:eastAsia="Calibri" w:hAnsi="Times New Roman" w:cs="Times New Roman"/>
          <w:color w:val="000000"/>
          <w:lang w:val="uk-UA"/>
        </w:rPr>
        <w:t>in</w:t>
      </w:r>
      <w:proofErr w:type="spellEnd"/>
      <w:r w:rsidRPr="0094547E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94547E">
        <w:rPr>
          <w:rFonts w:ascii="Times New Roman" w:eastAsia="Calibri" w:hAnsi="Times New Roman" w:cs="Times New Roman"/>
          <w:color w:val="000000"/>
          <w:lang w:val="uk-UA"/>
        </w:rPr>
        <w:t>the</w:t>
      </w:r>
      <w:proofErr w:type="spellEnd"/>
      <w:r w:rsidRPr="0094547E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94547E">
        <w:rPr>
          <w:rFonts w:ascii="Times New Roman" w:eastAsia="Calibri" w:hAnsi="Times New Roman" w:cs="Times New Roman"/>
          <w:color w:val="000000"/>
          <w:lang w:val="uk-UA"/>
        </w:rPr>
        <w:t>system</w:t>
      </w:r>
      <w:proofErr w:type="spellEnd"/>
      <w:r w:rsidRPr="0094547E">
        <w:rPr>
          <w:rFonts w:ascii="Times New Roman" w:eastAsia="Calibri" w:hAnsi="Times New Roman" w:cs="Times New Roman"/>
          <w:color w:val="000000"/>
          <w:lang w:val="uk-UA"/>
        </w:rPr>
        <w:t xml:space="preserve"> «laying-clout </w:t>
      </w:r>
      <w:proofErr w:type="spellStart"/>
      <w:r w:rsidRPr="0094547E">
        <w:rPr>
          <w:rFonts w:ascii="Times New Roman" w:eastAsia="Calibri" w:hAnsi="Times New Roman" w:cs="Times New Roman"/>
          <w:color w:val="000000"/>
          <w:lang w:val="uk-UA"/>
        </w:rPr>
        <w:t>coverage</w:t>
      </w:r>
      <w:proofErr w:type="spellEnd"/>
      <w:r w:rsidRPr="0094547E">
        <w:rPr>
          <w:rFonts w:ascii="Times New Roman" w:eastAsia="Calibri" w:hAnsi="Times New Roman" w:cs="Times New Roman"/>
          <w:color w:val="000000"/>
          <w:lang w:val="uk-UA"/>
        </w:rPr>
        <w:t xml:space="preserve">» </w:t>
      </w:r>
      <w:proofErr w:type="spellStart"/>
      <w:r w:rsidRPr="0094547E">
        <w:rPr>
          <w:rFonts w:ascii="Times New Roman" w:eastAsia="Calibri" w:hAnsi="Times New Roman" w:cs="Times New Roman"/>
          <w:color w:val="000000"/>
          <w:lang w:val="uk-UA"/>
        </w:rPr>
        <w:t>and</w:t>
      </w:r>
      <w:proofErr w:type="spellEnd"/>
      <w:r w:rsidRPr="0094547E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94547E">
        <w:rPr>
          <w:rFonts w:ascii="Times New Roman" w:eastAsia="Calibri" w:hAnsi="Times New Roman" w:cs="Times New Roman"/>
          <w:color w:val="000000"/>
          <w:lang w:val="uk-UA"/>
        </w:rPr>
        <w:t>increase</w:t>
      </w:r>
      <w:proofErr w:type="spellEnd"/>
      <w:r w:rsidRPr="0094547E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94547E">
        <w:rPr>
          <w:rFonts w:ascii="Times New Roman" w:eastAsia="Calibri" w:hAnsi="Times New Roman" w:cs="Times New Roman"/>
          <w:color w:val="000000"/>
          <w:lang w:val="uk-UA"/>
        </w:rPr>
        <w:t>of</w:t>
      </w:r>
      <w:proofErr w:type="spellEnd"/>
      <w:r w:rsidRPr="0094547E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94547E">
        <w:rPr>
          <w:rFonts w:ascii="Times New Roman" w:eastAsia="Calibri" w:hAnsi="Times New Roman" w:cs="Times New Roman"/>
          <w:color w:val="000000"/>
          <w:lang w:val="uk-UA"/>
        </w:rPr>
        <w:t>treschinostoykosti</w:t>
      </w:r>
      <w:proofErr w:type="spellEnd"/>
      <w:r w:rsidRPr="0094547E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94547E">
        <w:rPr>
          <w:rFonts w:ascii="Times New Roman" w:eastAsia="Calibri" w:hAnsi="Times New Roman" w:cs="Times New Roman"/>
          <w:color w:val="000000"/>
          <w:lang w:val="uk-UA"/>
        </w:rPr>
        <w:t>of</w:t>
      </w:r>
      <w:proofErr w:type="spellEnd"/>
      <w:r w:rsidRPr="0094547E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94547E">
        <w:rPr>
          <w:rFonts w:ascii="Times New Roman" w:eastAsia="Calibri" w:hAnsi="Times New Roman" w:cs="Times New Roman"/>
          <w:color w:val="000000"/>
          <w:lang w:val="uk-UA"/>
        </w:rPr>
        <w:t>clout</w:t>
      </w:r>
      <w:proofErr w:type="spellEnd"/>
      <w:r w:rsidRPr="0094547E">
        <w:rPr>
          <w:rFonts w:ascii="Times New Roman" w:eastAsia="Calibri" w:hAnsi="Times New Roman" w:cs="Times New Roman"/>
          <w:color w:val="000000"/>
          <w:lang w:val="uk-UA"/>
        </w:rPr>
        <w:t xml:space="preserve"> </w:t>
      </w:r>
      <w:proofErr w:type="spellStart"/>
      <w:r w:rsidRPr="0094547E">
        <w:rPr>
          <w:rFonts w:ascii="Times New Roman" w:eastAsia="Calibri" w:hAnsi="Times New Roman" w:cs="Times New Roman"/>
          <w:color w:val="000000"/>
          <w:lang w:val="uk-UA"/>
        </w:rPr>
        <w:t>coverage</w:t>
      </w:r>
      <w:proofErr w:type="spellEnd"/>
      <w:r w:rsidRPr="0094547E">
        <w:rPr>
          <w:rFonts w:ascii="Times New Roman" w:eastAsia="Calibri" w:hAnsi="Times New Roman" w:cs="Times New Roman"/>
          <w:color w:val="000000"/>
          <w:lang w:val="uk-UA"/>
        </w:rPr>
        <w:t>.</w:t>
      </w:r>
      <w:r w:rsidRPr="00C04270">
        <w:rPr>
          <w:rFonts w:ascii="Times New Roman" w:eastAsia="Calibri" w:hAnsi="Times New Roman" w:cs="Times New Roman"/>
          <w:color w:val="000000"/>
          <w:lang w:val="uk-UA"/>
        </w:rPr>
        <w:t xml:space="preserve">  </w:t>
      </w:r>
    </w:p>
    <w:p w:rsidR="00EB0787" w:rsidRPr="002C7771" w:rsidRDefault="00EB0787" w:rsidP="00EB0787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EB0787">
        <w:rPr>
          <w:rFonts w:ascii="Times New Roman" w:eastAsia="Calibri" w:hAnsi="Times New Roman" w:cs="Times New Roman"/>
          <w:lang w:val="en-US"/>
        </w:rPr>
        <w:t xml:space="preserve">         </w:t>
      </w:r>
      <w:proofErr w:type="gramStart"/>
      <w:r w:rsidRPr="00EB0787">
        <w:rPr>
          <w:rFonts w:ascii="Times New Roman" w:eastAsia="Calibri" w:hAnsi="Times New Roman" w:cs="Times New Roman"/>
          <w:lang w:val="en-US"/>
        </w:rPr>
        <w:t>Components over, this problem, mechanism of gelation of compo, decided through that, are brought.</w:t>
      </w:r>
      <w:proofErr w:type="gramEnd"/>
      <w:r w:rsidRPr="00EB0787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B0787">
        <w:rPr>
          <w:rFonts w:ascii="Times New Roman" w:eastAsia="Calibri" w:hAnsi="Times New Roman" w:cs="Times New Roman"/>
          <w:lang w:val="en-US"/>
        </w:rPr>
        <w:t>Analysed</w:t>
      </w:r>
      <w:proofErr w:type="spellEnd"/>
      <w:r w:rsidRPr="00EB0787">
        <w:rPr>
          <w:rFonts w:ascii="Times New Roman" w:eastAsia="Calibri" w:hAnsi="Times New Roman" w:cs="Times New Roman"/>
          <w:lang w:val="en-US"/>
        </w:rPr>
        <w:t xml:space="preserve"> influence of each of constit</w:t>
      </w:r>
      <w:r w:rsidRPr="00EB0787">
        <w:rPr>
          <w:rFonts w:ascii="Times New Roman" w:eastAsia="Calibri" w:hAnsi="Times New Roman" w:cs="Times New Roman"/>
          <w:lang w:val="en-US"/>
        </w:rPr>
        <w:t>u</w:t>
      </w:r>
      <w:r w:rsidRPr="00EB0787">
        <w:rPr>
          <w:rFonts w:ascii="Times New Roman" w:eastAsia="Calibri" w:hAnsi="Times New Roman" w:cs="Times New Roman"/>
          <w:lang w:val="en-US"/>
        </w:rPr>
        <w:t>ents of mixture on a process gelation, and forming of structure.</w:t>
      </w:r>
    </w:p>
    <w:p w:rsidR="00EB0787" w:rsidRPr="002C7771" w:rsidRDefault="00EB0787" w:rsidP="0094547E">
      <w:pPr>
        <w:spacing w:after="0" w:line="240" w:lineRule="auto"/>
        <w:ind w:firstLine="426"/>
        <w:rPr>
          <w:rFonts w:ascii="Times New Roman" w:eastAsia="Calibri" w:hAnsi="Times New Roman" w:cs="Times New Roman"/>
          <w:lang w:val="en-US"/>
        </w:rPr>
      </w:pPr>
      <w:r w:rsidRPr="002C7771">
        <w:rPr>
          <w:rFonts w:ascii="Times New Roman" w:eastAsia="Calibri" w:hAnsi="Times New Roman" w:cs="Times New Roman"/>
          <w:lang w:val="en-US"/>
        </w:rPr>
        <w:t>The analysis of structure of material and his influence is conducted on properties of material, and also on tensions in the system "</w:t>
      </w:r>
      <w:r w:rsidRPr="00EB0787">
        <w:rPr>
          <w:rFonts w:ascii="Times New Roman" w:eastAsia="Calibri" w:hAnsi="Times New Roman" w:cs="Times New Roman"/>
        </w:rPr>
        <w:t>Кладка</w:t>
      </w:r>
      <w:r w:rsidRPr="002C7771">
        <w:rPr>
          <w:rFonts w:ascii="Times New Roman" w:eastAsia="Calibri" w:hAnsi="Times New Roman" w:cs="Times New Roman"/>
          <w:lang w:val="en-US"/>
        </w:rPr>
        <w:t>-</w:t>
      </w:r>
      <w:r w:rsidRPr="00EB0787">
        <w:rPr>
          <w:rFonts w:ascii="Times New Roman" w:eastAsia="Calibri" w:hAnsi="Times New Roman" w:cs="Times New Roman"/>
        </w:rPr>
        <w:t>штукатурное</w:t>
      </w:r>
      <w:r w:rsidRPr="002C7771">
        <w:rPr>
          <w:rFonts w:ascii="Times New Roman" w:eastAsia="Calibri" w:hAnsi="Times New Roman" w:cs="Times New Roman"/>
          <w:lang w:val="en-US"/>
        </w:rPr>
        <w:t xml:space="preserve"> coverage" and </w:t>
      </w:r>
      <w:proofErr w:type="spellStart"/>
      <w:r w:rsidRPr="00EB0787">
        <w:rPr>
          <w:rFonts w:ascii="Times New Roman" w:eastAsia="Calibri" w:hAnsi="Times New Roman" w:cs="Times New Roman"/>
        </w:rPr>
        <w:t>трещиностойкость</w:t>
      </w:r>
      <w:proofErr w:type="spellEnd"/>
      <w:r w:rsidRPr="002C7771">
        <w:rPr>
          <w:rFonts w:ascii="Times New Roman" w:eastAsia="Calibri" w:hAnsi="Times New Roman" w:cs="Times New Roman"/>
          <w:lang w:val="en-US"/>
        </w:rPr>
        <w:t xml:space="preserve"> of clout coverage.</w:t>
      </w:r>
    </w:p>
    <w:p w:rsidR="00EB0787" w:rsidRPr="002C7771" w:rsidRDefault="00EB0787" w:rsidP="0094547E">
      <w:pPr>
        <w:spacing w:after="0" w:line="240" w:lineRule="auto"/>
        <w:ind w:firstLine="426"/>
        <w:rPr>
          <w:rFonts w:ascii="Times New Roman" w:eastAsia="Calibri" w:hAnsi="Times New Roman" w:cs="Times New Roman"/>
          <w:lang w:val="en-US"/>
        </w:rPr>
      </w:pPr>
      <w:r w:rsidRPr="002C7771">
        <w:rPr>
          <w:rFonts w:ascii="Times New Roman" w:eastAsia="Calibri" w:hAnsi="Times New Roman" w:cs="Times New Roman"/>
          <w:lang w:val="en-US"/>
        </w:rPr>
        <w:t xml:space="preserve">It is marked that application of cement-lime astringent, filler with the subzero module of resiliency, </w:t>
      </w:r>
      <w:proofErr w:type="spellStart"/>
      <w:r w:rsidRPr="00EB0787">
        <w:rPr>
          <w:rFonts w:ascii="Times New Roman" w:eastAsia="Calibri" w:hAnsi="Times New Roman" w:cs="Times New Roman"/>
        </w:rPr>
        <w:t>редиспергируемых</w:t>
      </w:r>
      <w:proofErr w:type="spellEnd"/>
      <w:r w:rsidRPr="002C7771">
        <w:rPr>
          <w:rFonts w:ascii="Times New Roman" w:eastAsia="Calibri" w:hAnsi="Times New Roman" w:cs="Times New Roman"/>
          <w:lang w:val="en-US"/>
        </w:rPr>
        <w:t xml:space="preserve"> of polymeric powders, ethers of cellulose and polymeric </w:t>
      </w:r>
      <w:proofErr w:type="spellStart"/>
      <w:r w:rsidRPr="002C7771">
        <w:rPr>
          <w:rFonts w:ascii="Times New Roman" w:eastAsia="Calibri" w:hAnsi="Times New Roman" w:cs="Times New Roman"/>
          <w:lang w:val="en-US"/>
        </w:rPr>
        <w:t>fibre</w:t>
      </w:r>
      <w:proofErr w:type="spellEnd"/>
      <w:r w:rsidRPr="002C7771">
        <w:rPr>
          <w:rFonts w:ascii="Times New Roman" w:eastAsia="Calibri" w:hAnsi="Times New Roman" w:cs="Times New Roman"/>
          <w:lang w:val="en-US"/>
        </w:rPr>
        <w:t xml:space="preserve"> for re-enforcement, allowed to provide the required effect.</w:t>
      </w:r>
    </w:p>
    <w:p w:rsidR="0035561D" w:rsidRPr="00EB0787" w:rsidRDefault="00EB0787" w:rsidP="00EB0787">
      <w:pPr>
        <w:spacing w:after="0" w:line="240" w:lineRule="auto"/>
        <w:ind w:firstLine="426"/>
        <w:rPr>
          <w:rFonts w:ascii="Times New Roman" w:eastAsia="Calibri" w:hAnsi="Times New Roman" w:cs="Times New Roman"/>
          <w:color w:val="000000"/>
          <w:sz w:val="36"/>
          <w:szCs w:val="36"/>
          <w:lang w:val="en-US"/>
        </w:rPr>
      </w:pPr>
      <w:r w:rsidRPr="00EB0787">
        <w:rPr>
          <w:rFonts w:ascii="Times New Roman" w:eastAsia="Calibri" w:hAnsi="Times New Roman" w:cs="Times New Roman"/>
          <w:lang w:val="en-US"/>
        </w:rPr>
        <w:t>As a result tensions went down in clout coverage and pin zone it with laying, the amount of cracks diminished on the stage of causing and har</w:t>
      </w:r>
      <w:r w:rsidRPr="00EB0787">
        <w:rPr>
          <w:rFonts w:ascii="Times New Roman" w:eastAsia="Calibri" w:hAnsi="Times New Roman" w:cs="Times New Roman"/>
          <w:lang w:val="en-US"/>
        </w:rPr>
        <w:t>d</w:t>
      </w:r>
      <w:r w:rsidRPr="00EB0787">
        <w:rPr>
          <w:rFonts w:ascii="Times New Roman" w:eastAsia="Calibri" w:hAnsi="Times New Roman" w:cs="Times New Roman"/>
          <w:lang w:val="en-US"/>
        </w:rPr>
        <w:t>ening, deceleration of her height happened on the stage of exploitation.</w:t>
      </w:r>
    </w:p>
    <w:sectPr w:rsidR="0035561D" w:rsidRPr="00EB0787" w:rsidSect="00EB0787">
      <w:pgSz w:w="8391" w:h="11907" w:code="11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03CA"/>
    <w:rsid w:val="0007299C"/>
    <w:rsid w:val="00126656"/>
    <w:rsid w:val="00126BBD"/>
    <w:rsid w:val="0013295A"/>
    <w:rsid w:val="0017270B"/>
    <w:rsid w:val="001A03CA"/>
    <w:rsid w:val="001B499B"/>
    <w:rsid w:val="002C7771"/>
    <w:rsid w:val="002E54FB"/>
    <w:rsid w:val="00317FC0"/>
    <w:rsid w:val="0035561D"/>
    <w:rsid w:val="0037629F"/>
    <w:rsid w:val="00394831"/>
    <w:rsid w:val="003E35B6"/>
    <w:rsid w:val="00450756"/>
    <w:rsid w:val="004C7DFC"/>
    <w:rsid w:val="004E4C60"/>
    <w:rsid w:val="00511886"/>
    <w:rsid w:val="005F7B17"/>
    <w:rsid w:val="0060027D"/>
    <w:rsid w:val="00747381"/>
    <w:rsid w:val="00757795"/>
    <w:rsid w:val="007964BD"/>
    <w:rsid w:val="007E41B3"/>
    <w:rsid w:val="008D0311"/>
    <w:rsid w:val="00904F50"/>
    <w:rsid w:val="0094547E"/>
    <w:rsid w:val="00A47EFB"/>
    <w:rsid w:val="00B1463D"/>
    <w:rsid w:val="00B3559E"/>
    <w:rsid w:val="00C00B84"/>
    <w:rsid w:val="00C04270"/>
    <w:rsid w:val="00C821A6"/>
    <w:rsid w:val="00CC3DBB"/>
    <w:rsid w:val="00CE3225"/>
    <w:rsid w:val="00D61C71"/>
    <w:rsid w:val="00D75DE4"/>
    <w:rsid w:val="00E2789E"/>
    <w:rsid w:val="00E833B9"/>
    <w:rsid w:val="00EB0787"/>
    <w:rsid w:val="00F1690A"/>
    <w:rsid w:val="00F87230"/>
    <w:rsid w:val="00FA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CA"/>
  </w:style>
  <w:style w:type="paragraph" w:styleId="1">
    <w:name w:val="heading 1"/>
    <w:basedOn w:val="a"/>
    <w:next w:val="a"/>
    <w:link w:val="10"/>
    <w:qFormat/>
    <w:rsid w:val="007964B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3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6B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964B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6">
    <w:name w:val="Яна_Автор"/>
    <w:basedOn w:val="a"/>
    <w:link w:val="a7"/>
    <w:rsid w:val="007964BD"/>
    <w:pPr>
      <w:spacing w:after="240" w:line="240" w:lineRule="auto"/>
    </w:pPr>
    <w:rPr>
      <w:rFonts w:ascii="Times New Roman" w:eastAsia="Times New Roman" w:hAnsi="Times New Roman" w:cs="Times New Roman"/>
      <w:caps/>
      <w:sz w:val="24"/>
      <w:szCs w:val="24"/>
      <w:lang w:val="uk-UA"/>
    </w:rPr>
  </w:style>
  <w:style w:type="character" w:customStyle="1" w:styleId="a7">
    <w:name w:val="Яна_Автор Знак"/>
    <w:link w:val="a6"/>
    <w:rsid w:val="007964BD"/>
    <w:rPr>
      <w:rFonts w:ascii="Times New Roman" w:eastAsia="Times New Roman" w:hAnsi="Times New Roman" w:cs="Times New Roman"/>
      <w:caps/>
      <w:sz w:val="24"/>
      <w:szCs w:val="24"/>
      <w:lang w:val="uk-UA"/>
    </w:rPr>
  </w:style>
  <w:style w:type="paragraph" w:customStyle="1" w:styleId="Vis">
    <w:name w:val="Vis_организация"/>
    <w:basedOn w:val="a"/>
    <w:rsid w:val="007964BD"/>
    <w:pPr>
      <w:spacing w:after="240" w:line="240" w:lineRule="auto"/>
    </w:pPr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character" w:styleId="a8">
    <w:name w:val="Hyperlink"/>
    <w:uiPriority w:val="99"/>
    <w:rsid w:val="007964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64BD"/>
  </w:style>
  <w:style w:type="paragraph" w:customStyle="1" w:styleId="a9">
    <w:name w:val="Яна_Аннотация"/>
    <w:basedOn w:val="a"/>
    <w:rsid w:val="007964BD"/>
    <w:pPr>
      <w:spacing w:before="120" w:after="0" w:line="240" w:lineRule="auto"/>
      <w:ind w:firstLine="306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a">
    <w:name w:val="Яна_Назва статьи"/>
    <w:basedOn w:val="a"/>
    <w:rsid w:val="007964BD"/>
    <w:pPr>
      <w:spacing w:after="240" w:line="240" w:lineRule="auto"/>
    </w:pPr>
    <w:rPr>
      <w:rFonts w:ascii="Times New Roman" w:eastAsia="Times New Roman" w:hAnsi="Times New Roman" w:cs="Times New Roman"/>
      <w:b/>
      <w:caps/>
      <w:sz w:val="28"/>
      <w:szCs w:val="28"/>
      <w:lang w:val="uk-UA" w:eastAsia="ru-RU"/>
    </w:rPr>
  </w:style>
  <w:style w:type="character" w:customStyle="1" w:styleId="b-mail-personemail">
    <w:name w:val="b-mail-person__email"/>
    <w:basedOn w:val="a0"/>
    <w:rsid w:val="007964BD"/>
  </w:style>
  <w:style w:type="paragraph" w:customStyle="1" w:styleId="ab">
    <w:name w:val="Яна_БИБ СПИС"/>
    <w:basedOn w:val="a"/>
    <w:rsid w:val="0007299C"/>
    <w:pPr>
      <w:tabs>
        <w:tab w:val="center" w:pos="2340"/>
        <w:tab w:val="right" w:pos="4500"/>
      </w:tabs>
      <w:spacing w:before="240" w:after="120" w:line="240" w:lineRule="auto"/>
      <w:jc w:val="center"/>
    </w:pPr>
    <w:rPr>
      <w:rFonts w:ascii="Times New Roman" w:eastAsia="Times New Roman" w:hAnsi="Times New Roman" w:cs="Times New Roman"/>
      <w:caps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C96FD-B8AF-416E-B0CC-B428315F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1421</Words>
  <Characters>810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Kate</cp:lastModifiedBy>
  <cp:revision>3</cp:revision>
  <dcterms:created xsi:type="dcterms:W3CDTF">2016-04-09T17:29:00Z</dcterms:created>
  <dcterms:modified xsi:type="dcterms:W3CDTF">2016-04-12T18:30:00Z</dcterms:modified>
</cp:coreProperties>
</file>