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888" w:rsidRDefault="00AC5888" w:rsidP="00AC5888">
      <w:pPr>
        <w:tabs>
          <w:tab w:val="left" w:pos="6495"/>
          <w:tab w:val="left" w:pos="9000"/>
        </w:tabs>
        <w:ind w:right="448"/>
        <w:jc w:val="center"/>
        <w:rPr>
          <w:b/>
          <w:sz w:val="26"/>
          <w:lang w:val="uk-UA"/>
        </w:rPr>
      </w:pPr>
      <w:bookmarkStart w:id="0" w:name="_GoBack"/>
      <w:bookmarkEnd w:id="0"/>
      <w:r w:rsidRPr="00A66B90">
        <w:rPr>
          <w:b/>
          <w:sz w:val="26"/>
        </w:rPr>
        <w:t xml:space="preserve">     </w:t>
      </w:r>
      <w:r>
        <w:rPr>
          <w:b/>
          <w:noProof/>
          <w:sz w:val="26"/>
        </w:rPr>
        <w:drawing>
          <wp:inline distT="0" distB="0" distL="0" distR="0">
            <wp:extent cx="688975"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975" cy="762000"/>
                    </a:xfrm>
                    <a:prstGeom prst="rect">
                      <a:avLst/>
                    </a:prstGeom>
                    <a:noFill/>
                  </pic:spPr>
                </pic:pic>
              </a:graphicData>
            </a:graphic>
          </wp:inline>
        </w:drawing>
      </w:r>
      <w:r w:rsidRPr="00A66B90">
        <w:rPr>
          <w:b/>
          <w:sz w:val="26"/>
        </w:rPr>
        <w:t xml:space="preserve">  </w:t>
      </w:r>
    </w:p>
    <w:p w:rsidR="00AC5888" w:rsidRDefault="00AC5888" w:rsidP="00AC5888">
      <w:pPr>
        <w:ind w:right="-908"/>
        <w:jc w:val="center"/>
        <w:rPr>
          <w:rFonts w:ascii="Times New Roman CYR" w:hAnsi="Times New Roman CYR"/>
          <w:b/>
          <w:sz w:val="28"/>
          <w:lang w:val="uk-UA"/>
        </w:rPr>
      </w:pPr>
    </w:p>
    <w:p w:rsidR="00AC5888" w:rsidRDefault="00AC5888" w:rsidP="00AC5888">
      <w:pPr>
        <w:ind w:right="-908"/>
        <w:jc w:val="center"/>
        <w:rPr>
          <w:rFonts w:ascii="Times New Roman CYR" w:hAnsi="Times New Roman CYR"/>
          <w:b/>
          <w:sz w:val="28"/>
          <w:lang w:val="uk-UA"/>
        </w:rPr>
      </w:pPr>
    </w:p>
    <w:p w:rsidR="00AC5888" w:rsidRPr="00AB742E" w:rsidRDefault="00AC5888" w:rsidP="00AC5888">
      <w:pPr>
        <w:ind w:right="-908"/>
        <w:jc w:val="center"/>
        <w:rPr>
          <w:rFonts w:ascii="Times New Roman CYR" w:hAnsi="Times New Roman CYR"/>
          <w:b/>
          <w:sz w:val="28"/>
          <w:szCs w:val="28"/>
          <w:lang w:val="uk-UA"/>
        </w:rPr>
      </w:pPr>
      <w:r w:rsidRPr="00AB742E">
        <w:rPr>
          <w:rFonts w:ascii="Times New Roman CYR" w:hAnsi="Times New Roman CYR"/>
          <w:b/>
          <w:sz w:val="28"/>
          <w:szCs w:val="28"/>
          <w:lang w:val="uk-UA"/>
        </w:rPr>
        <w:t>НАЦІОНАЛЬНИЙ СТАНДАРТ УКРАЇНИ</w:t>
      </w:r>
    </w:p>
    <w:p w:rsidR="00AC5888" w:rsidRPr="00AB742E" w:rsidRDefault="00AC5888" w:rsidP="00AC5888">
      <w:pPr>
        <w:ind w:right="-908"/>
        <w:jc w:val="center"/>
        <w:rPr>
          <w:rFonts w:ascii="Times New Roman CYR" w:hAnsi="Times New Roman CYR"/>
          <w:b/>
          <w:sz w:val="28"/>
          <w:szCs w:val="28"/>
          <w:lang w:val="uk-UA"/>
        </w:rPr>
      </w:pPr>
      <w:r w:rsidRPr="00AB742E">
        <w:rPr>
          <w:rFonts w:ascii="Times New Roman CYR" w:hAnsi="Times New Roman CYR"/>
          <w:b/>
          <w:sz w:val="28"/>
          <w:szCs w:val="28"/>
          <w:lang w:val="uk-UA"/>
        </w:rPr>
        <w:t>_________________________________________________________________</w:t>
      </w:r>
    </w:p>
    <w:p w:rsidR="00AC5888" w:rsidRPr="00AB742E" w:rsidRDefault="00AC5888" w:rsidP="00AC5888">
      <w:pPr>
        <w:ind w:right="-908"/>
        <w:jc w:val="center"/>
        <w:rPr>
          <w:rFonts w:ascii="Times New Roman CYR" w:hAnsi="Times New Roman CYR"/>
          <w:b/>
          <w:sz w:val="28"/>
          <w:szCs w:val="28"/>
          <w:lang w:val="uk-UA"/>
        </w:rPr>
      </w:pPr>
    </w:p>
    <w:p w:rsidR="00AC5888" w:rsidRPr="00AB742E" w:rsidRDefault="00AC5888" w:rsidP="00AC5888">
      <w:pPr>
        <w:ind w:right="-908"/>
        <w:jc w:val="center"/>
        <w:rPr>
          <w:rFonts w:ascii="Times New Roman CYR" w:hAnsi="Times New Roman CYR"/>
          <w:b/>
          <w:sz w:val="28"/>
          <w:szCs w:val="28"/>
          <w:lang w:val="uk-UA"/>
        </w:rPr>
      </w:pPr>
    </w:p>
    <w:p w:rsidR="00AC5888" w:rsidRDefault="00AC5888" w:rsidP="00AC5888">
      <w:pPr>
        <w:ind w:right="-908"/>
        <w:jc w:val="center"/>
        <w:rPr>
          <w:rFonts w:ascii="Times New Roman CYR" w:hAnsi="Times New Roman CYR"/>
          <w:b/>
          <w:sz w:val="28"/>
          <w:szCs w:val="28"/>
          <w:lang w:val="uk-UA"/>
        </w:rPr>
      </w:pPr>
    </w:p>
    <w:p w:rsidR="00AC5888" w:rsidRDefault="00AC5888" w:rsidP="00AC5888">
      <w:pPr>
        <w:ind w:right="-908"/>
        <w:jc w:val="center"/>
        <w:rPr>
          <w:rFonts w:ascii="Times New Roman CYR" w:hAnsi="Times New Roman CYR"/>
          <w:b/>
          <w:sz w:val="28"/>
          <w:szCs w:val="28"/>
          <w:lang w:val="uk-UA"/>
        </w:rPr>
      </w:pPr>
    </w:p>
    <w:p w:rsidR="00AC5888" w:rsidRDefault="00AC5888" w:rsidP="00AC5888">
      <w:pPr>
        <w:ind w:right="-908"/>
        <w:jc w:val="center"/>
        <w:rPr>
          <w:rFonts w:ascii="Times New Roman CYR" w:hAnsi="Times New Roman CYR"/>
          <w:b/>
          <w:sz w:val="28"/>
          <w:szCs w:val="28"/>
          <w:lang w:val="uk-UA"/>
        </w:rPr>
      </w:pPr>
    </w:p>
    <w:p w:rsidR="00AC5888" w:rsidRDefault="00AC5888" w:rsidP="00AC5888">
      <w:pPr>
        <w:ind w:right="-908"/>
        <w:jc w:val="center"/>
        <w:rPr>
          <w:rFonts w:ascii="Times New Roman CYR" w:hAnsi="Times New Roman CYR"/>
          <w:b/>
          <w:sz w:val="28"/>
          <w:szCs w:val="28"/>
          <w:lang w:val="uk-UA"/>
        </w:rPr>
      </w:pPr>
    </w:p>
    <w:p w:rsidR="00AC5888" w:rsidRDefault="00AC5888" w:rsidP="00AC5888">
      <w:pPr>
        <w:ind w:right="-908"/>
        <w:jc w:val="center"/>
        <w:rPr>
          <w:rFonts w:ascii="Times New Roman CYR" w:hAnsi="Times New Roman CYR"/>
          <w:b/>
          <w:sz w:val="28"/>
          <w:szCs w:val="28"/>
          <w:lang w:val="uk-UA"/>
        </w:rPr>
      </w:pPr>
    </w:p>
    <w:p w:rsidR="00AC5888" w:rsidRDefault="00AC5888" w:rsidP="00AC5888">
      <w:pPr>
        <w:spacing w:line="360" w:lineRule="auto"/>
        <w:ind w:right="-908"/>
        <w:jc w:val="center"/>
        <w:rPr>
          <w:rFonts w:ascii="Times New Roman CYR" w:hAnsi="Times New Roman CYR"/>
          <w:b/>
          <w:sz w:val="28"/>
          <w:szCs w:val="28"/>
          <w:lang w:val="uk-UA"/>
        </w:rPr>
      </w:pPr>
      <w:r>
        <w:rPr>
          <w:rFonts w:ascii="Times New Roman CYR" w:hAnsi="Times New Roman CYR"/>
          <w:b/>
          <w:sz w:val="28"/>
          <w:szCs w:val="28"/>
          <w:lang w:val="uk-UA"/>
        </w:rPr>
        <w:t xml:space="preserve"> КАМЕНІ СТІНОВІ</w:t>
      </w:r>
      <w:r w:rsidRPr="002A5670">
        <w:rPr>
          <w:rFonts w:ascii="Times New Roman CYR" w:hAnsi="Times New Roman CYR"/>
          <w:b/>
          <w:sz w:val="28"/>
          <w:szCs w:val="28"/>
          <w:lang w:val="uk-UA"/>
        </w:rPr>
        <w:t xml:space="preserve"> </w:t>
      </w:r>
    </w:p>
    <w:p w:rsidR="00AC5888" w:rsidRDefault="00AC5888" w:rsidP="00AC5888">
      <w:pPr>
        <w:spacing w:line="360" w:lineRule="auto"/>
        <w:ind w:right="-908"/>
        <w:jc w:val="center"/>
        <w:rPr>
          <w:rFonts w:ascii="Times New Roman CYR" w:hAnsi="Times New Roman CYR"/>
          <w:b/>
          <w:sz w:val="28"/>
          <w:szCs w:val="28"/>
          <w:lang w:val="uk-UA"/>
        </w:rPr>
      </w:pPr>
      <w:r>
        <w:rPr>
          <w:rFonts w:ascii="Times New Roman CYR" w:hAnsi="Times New Roman CYR"/>
          <w:b/>
          <w:sz w:val="28"/>
          <w:szCs w:val="28"/>
          <w:lang w:val="uk-UA"/>
        </w:rPr>
        <w:t xml:space="preserve"> Частина 2</w:t>
      </w:r>
    </w:p>
    <w:p w:rsidR="00AC5888" w:rsidRDefault="00AC5888" w:rsidP="00AC5888">
      <w:pPr>
        <w:spacing w:line="360" w:lineRule="auto"/>
        <w:ind w:right="-908"/>
        <w:jc w:val="center"/>
        <w:rPr>
          <w:rFonts w:ascii="Times New Roman CYR" w:hAnsi="Times New Roman CYR"/>
          <w:b/>
          <w:sz w:val="28"/>
          <w:szCs w:val="28"/>
          <w:lang w:val="uk-UA"/>
        </w:rPr>
      </w:pPr>
      <w:r>
        <w:rPr>
          <w:rFonts w:ascii="Times New Roman CYR" w:hAnsi="Times New Roman CYR"/>
          <w:b/>
          <w:sz w:val="28"/>
          <w:szCs w:val="28"/>
          <w:lang w:val="uk-UA"/>
        </w:rPr>
        <w:t>В</w:t>
      </w:r>
      <w:r w:rsidRPr="001C6776">
        <w:rPr>
          <w:rFonts w:ascii="Times New Roman CYR" w:hAnsi="Times New Roman CYR"/>
          <w:b/>
          <w:sz w:val="28"/>
          <w:szCs w:val="28"/>
          <w:lang w:val="uk-UA"/>
        </w:rPr>
        <w:t>ИРОБИ СТІНОВІ З СИ</w:t>
      </w:r>
      <w:r>
        <w:rPr>
          <w:rFonts w:ascii="Times New Roman CYR" w:hAnsi="Times New Roman CYR"/>
          <w:b/>
          <w:sz w:val="28"/>
          <w:szCs w:val="28"/>
          <w:lang w:val="uk-UA"/>
        </w:rPr>
        <w:t>ЛІКАТУ КАЛЬЦІЮ. ТЕХНІЧНІ УМОВИ</w:t>
      </w:r>
    </w:p>
    <w:p w:rsidR="00AC5888" w:rsidRDefault="00AC5888" w:rsidP="00AC5888">
      <w:pPr>
        <w:ind w:right="-908"/>
        <w:jc w:val="center"/>
        <w:rPr>
          <w:rFonts w:ascii="Times New Roman CYR" w:hAnsi="Times New Roman CYR"/>
          <w:b/>
          <w:sz w:val="28"/>
          <w:lang w:val="uk-UA"/>
        </w:rPr>
      </w:pPr>
      <w:r w:rsidRPr="00AB742E">
        <w:rPr>
          <w:rFonts w:ascii="Times New Roman CYR" w:hAnsi="Times New Roman CYR"/>
          <w:b/>
          <w:sz w:val="28"/>
          <w:szCs w:val="28"/>
          <w:lang w:val="uk-UA"/>
        </w:rPr>
        <w:t>(</w:t>
      </w:r>
      <w:r w:rsidRPr="00AB742E">
        <w:rPr>
          <w:rFonts w:ascii="Times New Roman CYR" w:hAnsi="Times New Roman CYR"/>
          <w:b/>
          <w:sz w:val="28"/>
          <w:szCs w:val="28"/>
          <w:lang w:val="en-US"/>
        </w:rPr>
        <w:t>EN</w:t>
      </w:r>
      <w:r w:rsidRPr="005C6F11">
        <w:rPr>
          <w:rFonts w:ascii="Times New Roman CYR" w:hAnsi="Times New Roman CYR"/>
          <w:b/>
          <w:sz w:val="28"/>
          <w:szCs w:val="28"/>
          <w:lang w:val="uk-UA"/>
        </w:rPr>
        <w:t xml:space="preserve"> 771-2</w:t>
      </w:r>
      <w:r w:rsidRPr="00AB742E">
        <w:rPr>
          <w:rFonts w:ascii="Times New Roman CYR" w:hAnsi="Times New Roman CYR"/>
          <w:b/>
          <w:sz w:val="28"/>
          <w:szCs w:val="28"/>
          <w:lang w:val="uk-UA"/>
        </w:rPr>
        <w:t>:2011</w:t>
      </w:r>
      <w:r w:rsidR="006653D5" w:rsidRPr="00152CC7">
        <w:rPr>
          <w:rFonts w:ascii="Times New Roman CYR" w:hAnsi="Times New Roman CYR"/>
          <w:b/>
          <w:sz w:val="28"/>
          <w:szCs w:val="28"/>
        </w:rPr>
        <w:t xml:space="preserve">+ </w:t>
      </w:r>
      <w:r w:rsidR="006653D5">
        <w:rPr>
          <w:rFonts w:ascii="Times New Roman CYR" w:hAnsi="Times New Roman CYR"/>
          <w:b/>
          <w:sz w:val="28"/>
          <w:szCs w:val="28"/>
          <w:lang w:val="uk-UA"/>
        </w:rPr>
        <w:t>А1:2015</w:t>
      </w:r>
      <w:r w:rsidRPr="00AB742E">
        <w:rPr>
          <w:rFonts w:ascii="Times New Roman CYR" w:hAnsi="Times New Roman CYR"/>
          <w:b/>
          <w:sz w:val="28"/>
          <w:szCs w:val="28"/>
          <w:lang w:val="uk-UA"/>
        </w:rPr>
        <w:t xml:space="preserve">, </w:t>
      </w:r>
      <w:r w:rsidRPr="00AB742E">
        <w:rPr>
          <w:rFonts w:ascii="Times New Roman CYR" w:hAnsi="Times New Roman CYR"/>
          <w:b/>
          <w:sz w:val="28"/>
          <w:szCs w:val="28"/>
          <w:lang w:val="en-US"/>
        </w:rPr>
        <w:t>IDT</w:t>
      </w:r>
      <w:r w:rsidRPr="005C6F11">
        <w:rPr>
          <w:rFonts w:ascii="Times New Roman CYR" w:hAnsi="Times New Roman CYR"/>
          <w:b/>
          <w:sz w:val="28"/>
          <w:szCs w:val="28"/>
          <w:lang w:val="uk-UA"/>
        </w:rPr>
        <w:t xml:space="preserve"> )</w:t>
      </w:r>
      <w:r>
        <w:rPr>
          <w:rFonts w:ascii="Times New Roman CYR" w:hAnsi="Times New Roman CYR"/>
          <w:b/>
          <w:sz w:val="28"/>
          <w:lang w:val="uk-UA"/>
        </w:rPr>
        <w:t xml:space="preserve">  </w:t>
      </w:r>
    </w:p>
    <w:p w:rsidR="00AC5888" w:rsidRDefault="00AC5888" w:rsidP="00AC5888">
      <w:pPr>
        <w:ind w:right="-908"/>
        <w:jc w:val="center"/>
        <w:rPr>
          <w:rFonts w:ascii="Times New Roman CYR" w:hAnsi="Times New Roman CYR"/>
          <w:b/>
          <w:sz w:val="28"/>
          <w:lang w:val="uk-UA"/>
        </w:rPr>
      </w:pPr>
    </w:p>
    <w:p w:rsidR="00AC5888" w:rsidRDefault="00AC5888" w:rsidP="00AC5888">
      <w:pPr>
        <w:ind w:right="-908"/>
        <w:jc w:val="center"/>
        <w:rPr>
          <w:rFonts w:ascii="Times New Roman CYR" w:hAnsi="Times New Roman CYR"/>
          <w:b/>
          <w:sz w:val="28"/>
          <w:lang w:val="uk-UA"/>
        </w:rPr>
      </w:pPr>
    </w:p>
    <w:p w:rsidR="00AC5888" w:rsidRDefault="00AC5888" w:rsidP="00AC5888">
      <w:pPr>
        <w:spacing w:line="360" w:lineRule="auto"/>
        <w:ind w:right="-908"/>
        <w:jc w:val="center"/>
        <w:rPr>
          <w:rFonts w:ascii="Times New Roman CYR" w:hAnsi="Times New Roman CYR"/>
          <w:b/>
          <w:sz w:val="28"/>
          <w:lang w:val="uk-UA"/>
        </w:rPr>
      </w:pPr>
      <w:r>
        <w:rPr>
          <w:rFonts w:ascii="Times New Roman CYR" w:hAnsi="Times New Roman CYR"/>
          <w:b/>
          <w:sz w:val="28"/>
          <w:lang w:val="uk-UA"/>
        </w:rPr>
        <w:t xml:space="preserve">ДСТУ Б </w:t>
      </w:r>
      <w:r w:rsidRPr="002A5670">
        <w:rPr>
          <w:rFonts w:ascii="Times New Roman CYR" w:hAnsi="Times New Roman CYR"/>
          <w:b/>
          <w:sz w:val="28"/>
          <w:lang w:val="uk-UA"/>
        </w:rPr>
        <w:t>EN 771-2:201</w:t>
      </w:r>
      <w:r>
        <w:rPr>
          <w:rFonts w:ascii="Times New Roman CYR" w:hAnsi="Times New Roman CYR"/>
          <w:b/>
          <w:sz w:val="28"/>
          <w:lang w:val="uk-UA"/>
        </w:rPr>
        <w:t>х</w:t>
      </w:r>
    </w:p>
    <w:p w:rsidR="00AC5888" w:rsidRDefault="00AC5888" w:rsidP="00AC5888">
      <w:pPr>
        <w:spacing w:line="360" w:lineRule="auto"/>
        <w:ind w:right="-908"/>
        <w:jc w:val="center"/>
        <w:rPr>
          <w:rFonts w:ascii="Times New Roman CYR" w:hAnsi="Times New Roman CYR"/>
          <w:sz w:val="28"/>
          <w:lang w:val="uk-UA"/>
        </w:rPr>
      </w:pPr>
    </w:p>
    <w:p w:rsidR="00AC5888" w:rsidRDefault="00AC5888" w:rsidP="00AC5888">
      <w:pPr>
        <w:spacing w:line="360" w:lineRule="auto"/>
        <w:ind w:right="-908"/>
        <w:jc w:val="center"/>
        <w:rPr>
          <w:rFonts w:ascii="Times New Roman CYR" w:hAnsi="Times New Roman CYR"/>
          <w:sz w:val="28"/>
          <w:lang w:val="uk-UA"/>
        </w:rPr>
      </w:pPr>
    </w:p>
    <w:p w:rsidR="00AC5888" w:rsidRPr="002A5670" w:rsidRDefault="00AC5888" w:rsidP="00AC5888">
      <w:pPr>
        <w:spacing w:line="360" w:lineRule="auto"/>
        <w:ind w:right="-908"/>
        <w:jc w:val="center"/>
        <w:rPr>
          <w:rFonts w:ascii="Times New Roman CYR" w:hAnsi="Times New Roman CYR"/>
          <w:sz w:val="28"/>
          <w:lang w:val="uk-UA"/>
        </w:rPr>
      </w:pPr>
      <w:r>
        <w:rPr>
          <w:rFonts w:ascii="Times New Roman CYR" w:hAnsi="Times New Roman CYR"/>
          <w:sz w:val="28"/>
          <w:lang w:val="uk-UA"/>
        </w:rPr>
        <w:t>(</w:t>
      </w:r>
      <w:r w:rsidRPr="002A5670">
        <w:rPr>
          <w:rFonts w:ascii="Times New Roman CYR" w:hAnsi="Times New Roman CYR"/>
          <w:sz w:val="28"/>
          <w:lang w:val="uk-UA"/>
        </w:rPr>
        <w:t>проект, перша редакція)</w:t>
      </w:r>
    </w:p>
    <w:p w:rsidR="00AC5888" w:rsidRDefault="00AC5888" w:rsidP="00AC5888">
      <w:pPr>
        <w:ind w:right="-908"/>
        <w:jc w:val="center"/>
        <w:rPr>
          <w:rFonts w:ascii="Times New Roman CYR" w:hAnsi="Times New Roman CYR"/>
          <w:sz w:val="28"/>
          <w:lang w:val="uk-UA"/>
        </w:rPr>
      </w:pPr>
    </w:p>
    <w:p w:rsidR="00AC5888" w:rsidRDefault="00AC5888" w:rsidP="00AC5888">
      <w:pPr>
        <w:ind w:right="-908"/>
        <w:jc w:val="both"/>
        <w:rPr>
          <w:rFonts w:ascii="Times New Roman CYR" w:hAnsi="Times New Roman CYR"/>
          <w:sz w:val="28"/>
          <w:lang w:val="uk-UA"/>
        </w:rPr>
      </w:pPr>
      <w:r>
        <w:rPr>
          <w:rFonts w:ascii="Times New Roman CYR" w:hAnsi="Times New Roman CYR"/>
          <w:sz w:val="28"/>
          <w:lang w:val="uk-UA"/>
        </w:rPr>
        <w:tab/>
      </w:r>
      <w:r>
        <w:rPr>
          <w:rFonts w:ascii="Times New Roman CYR" w:hAnsi="Times New Roman CYR"/>
          <w:sz w:val="28"/>
          <w:lang w:val="uk-UA"/>
        </w:rPr>
        <w:tab/>
      </w:r>
      <w:r>
        <w:rPr>
          <w:rFonts w:ascii="Times New Roman CYR" w:hAnsi="Times New Roman CYR"/>
          <w:sz w:val="28"/>
          <w:lang w:val="uk-UA"/>
        </w:rPr>
        <w:tab/>
      </w:r>
      <w:r>
        <w:rPr>
          <w:rFonts w:ascii="Times New Roman CYR" w:hAnsi="Times New Roman CYR"/>
          <w:sz w:val="28"/>
          <w:lang w:val="uk-UA"/>
        </w:rPr>
        <w:tab/>
      </w:r>
      <w:r>
        <w:rPr>
          <w:rFonts w:ascii="Times New Roman CYR" w:hAnsi="Times New Roman CYR"/>
          <w:sz w:val="28"/>
          <w:lang w:val="uk-UA"/>
        </w:rPr>
        <w:tab/>
      </w:r>
      <w:r>
        <w:rPr>
          <w:rFonts w:ascii="Times New Roman CYR" w:hAnsi="Times New Roman CYR"/>
          <w:sz w:val="28"/>
          <w:lang w:val="uk-UA"/>
        </w:rPr>
        <w:tab/>
      </w:r>
      <w:r>
        <w:rPr>
          <w:rFonts w:ascii="Times New Roman CYR" w:hAnsi="Times New Roman CYR"/>
          <w:sz w:val="28"/>
          <w:lang w:val="uk-UA"/>
        </w:rPr>
        <w:tab/>
      </w:r>
      <w:r>
        <w:rPr>
          <w:rFonts w:ascii="Times New Roman CYR" w:hAnsi="Times New Roman CYR"/>
          <w:sz w:val="28"/>
          <w:lang w:val="uk-UA"/>
        </w:rPr>
        <w:tab/>
        <w:t xml:space="preserve">          </w:t>
      </w:r>
    </w:p>
    <w:p w:rsidR="00AC5888" w:rsidRDefault="00AC5888" w:rsidP="00AC5888">
      <w:pPr>
        <w:ind w:right="-908"/>
        <w:jc w:val="both"/>
        <w:rPr>
          <w:rFonts w:ascii="Times New Roman CYR" w:hAnsi="Times New Roman CYR"/>
          <w:sz w:val="28"/>
          <w:lang w:val="uk-UA"/>
        </w:rPr>
      </w:pPr>
    </w:p>
    <w:p w:rsidR="00AC5888" w:rsidRDefault="00AC5888" w:rsidP="00AC5888">
      <w:pPr>
        <w:ind w:right="-908"/>
        <w:jc w:val="both"/>
        <w:rPr>
          <w:rFonts w:ascii="Times New Roman CYR" w:hAnsi="Times New Roman CYR"/>
          <w:sz w:val="28"/>
          <w:lang w:val="uk-UA"/>
        </w:rPr>
      </w:pPr>
    </w:p>
    <w:p w:rsidR="00AC5888" w:rsidRPr="005C6F11" w:rsidRDefault="00AC5888" w:rsidP="00AC5888">
      <w:pPr>
        <w:ind w:right="-908"/>
        <w:jc w:val="both"/>
        <w:rPr>
          <w:rFonts w:ascii="Times New Roman CYR" w:hAnsi="Times New Roman CYR"/>
          <w:sz w:val="28"/>
          <w:lang w:val="uk-UA"/>
        </w:rPr>
      </w:pPr>
      <w:r>
        <w:rPr>
          <w:rFonts w:ascii="Times New Roman CYR" w:hAnsi="Times New Roman CYR"/>
          <w:sz w:val="28"/>
          <w:lang w:val="uk-UA"/>
        </w:rPr>
        <w:tab/>
      </w:r>
      <w:r w:rsidRPr="005C6F11">
        <w:rPr>
          <w:rFonts w:ascii="Times New Roman CYR" w:hAnsi="Times New Roman CYR"/>
          <w:sz w:val="28"/>
          <w:lang w:val="uk-UA"/>
        </w:rPr>
        <w:t xml:space="preserve"> </w:t>
      </w:r>
    </w:p>
    <w:p w:rsidR="00AC5888" w:rsidRPr="005C6F11" w:rsidRDefault="00AC5888" w:rsidP="00AC5888">
      <w:pPr>
        <w:ind w:right="-908"/>
        <w:jc w:val="both"/>
        <w:rPr>
          <w:rFonts w:ascii="Times New Roman CYR" w:hAnsi="Times New Roman CYR"/>
          <w:sz w:val="28"/>
          <w:lang w:val="uk-UA"/>
        </w:rPr>
      </w:pPr>
    </w:p>
    <w:p w:rsidR="00AC5888" w:rsidRPr="005C6F11" w:rsidRDefault="00AC5888" w:rsidP="00AC5888">
      <w:pPr>
        <w:ind w:right="-908"/>
        <w:jc w:val="both"/>
        <w:rPr>
          <w:rFonts w:ascii="Times New Roman CYR" w:hAnsi="Times New Roman CYR"/>
          <w:sz w:val="28"/>
          <w:lang w:val="uk-UA"/>
        </w:rPr>
      </w:pPr>
    </w:p>
    <w:p w:rsidR="00AC5888" w:rsidRPr="005C6F11" w:rsidRDefault="00AC5888" w:rsidP="00AC5888">
      <w:pPr>
        <w:ind w:right="-908"/>
        <w:jc w:val="both"/>
        <w:rPr>
          <w:rFonts w:ascii="Times New Roman CYR" w:hAnsi="Times New Roman CYR"/>
          <w:sz w:val="28"/>
          <w:lang w:val="uk-UA"/>
        </w:rPr>
      </w:pPr>
      <w:r w:rsidRPr="005C6F11">
        <w:rPr>
          <w:rFonts w:ascii="Times New Roman CYR" w:hAnsi="Times New Roman CYR"/>
          <w:sz w:val="28"/>
          <w:lang w:val="uk-UA"/>
        </w:rPr>
        <w:t xml:space="preserve">                         </w:t>
      </w:r>
    </w:p>
    <w:p w:rsidR="00AC5888" w:rsidRPr="005C6F11" w:rsidRDefault="00AC5888" w:rsidP="00AC5888">
      <w:pPr>
        <w:rPr>
          <w:lang w:val="uk-UA"/>
        </w:rPr>
      </w:pPr>
    </w:p>
    <w:p w:rsidR="00AC5888" w:rsidRPr="005C6F11" w:rsidRDefault="00AC5888" w:rsidP="00AC5888">
      <w:pPr>
        <w:rPr>
          <w:lang w:val="uk-UA"/>
        </w:rPr>
      </w:pPr>
    </w:p>
    <w:p w:rsidR="00AC5888" w:rsidRPr="005C6F11" w:rsidRDefault="00AC5888" w:rsidP="00AC5888">
      <w:pPr>
        <w:rPr>
          <w:lang w:val="uk-UA"/>
        </w:rPr>
      </w:pPr>
    </w:p>
    <w:p w:rsidR="00AC5888" w:rsidRPr="005C6F11" w:rsidRDefault="00AC5888" w:rsidP="00AC5888">
      <w:pPr>
        <w:rPr>
          <w:lang w:val="uk-UA"/>
        </w:rPr>
      </w:pPr>
    </w:p>
    <w:p w:rsidR="00AC5888" w:rsidRPr="005C6F11" w:rsidRDefault="00AC5888" w:rsidP="00AC5888">
      <w:pPr>
        <w:rPr>
          <w:lang w:val="uk-UA"/>
        </w:rPr>
      </w:pPr>
    </w:p>
    <w:p w:rsidR="00AC5888" w:rsidRPr="005C6F11" w:rsidRDefault="00AC5888" w:rsidP="00AC5888">
      <w:pPr>
        <w:rPr>
          <w:lang w:val="uk-UA"/>
        </w:rPr>
      </w:pPr>
    </w:p>
    <w:p w:rsidR="00AC5888" w:rsidRPr="005C6F11" w:rsidRDefault="00AC5888" w:rsidP="00AC5888">
      <w:pPr>
        <w:rPr>
          <w:lang w:val="uk-UA"/>
        </w:rPr>
      </w:pPr>
    </w:p>
    <w:p w:rsidR="00AC5888" w:rsidRDefault="00AC5888" w:rsidP="00AC5888">
      <w:pPr>
        <w:jc w:val="center"/>
        <w:rPr>
          <w:rFonts w:ascii="Times New Roman" w:hAnsi="Times New Roman" w:cs="Times New Roman"/>
          <w:sz w:val="28"/>
          <w:szCs w:val="28"/>
          <w:lang w:val="uk-UA"/>
        </w:rPr>
      </w:pPr>
      <w:r w:rsidRPr="00AB742E">
        <w:rPr>
          <w:rFonts w:ascii="Times New Roman" w:hAnsi="Times New Roman" w:cs="Times New Roman"/>
          <w:sz w:val="28"/>
          <w:szCs w:val="28"/>
          <w:lang w:val="uk-UA"/>
        </w:rPr>
        <w:t>Київ</w:t>
      </w:r>
    </w:p>
    <w:p w:rsidR="00AC5888" w:rsidRDefault="00AC5888" w:rsidP="00AC5888">
      <w:pPr>
        <w:jc w:val="center"/>
        <w:rPr>
          <w:rFonts w:ascii="Times New Roman" w:hAnsi="Times New Roman" w:cs="Times New Roman"/>
          <w:sz w:val="28"/>
          <w:szCs w:val="28"/>
          <w:lang w:val="uk-UA"/>
        </w:rPr>
      </w:pPr>
      <w:r>
        <w:rPr>
          <w:rFonts w:ascii="Times New Roman" w:hAnsi="Times New Roman" w:cs="Times New Roman"/>
          <w:sz w:val="28"/>
          <w:szCs w:val="28"/>
          <w:lang w:val="uk-UA"/>
        </w:rPr>
        <w:t>Мінрегіон України</w:t>
      </w:r>
    </w:p>
    <w:p w:rsidR="00AC5888" w:rsidRPr="002A5670" w:rsidRDefault="00AC5888" w:rsidP="00AC5888">
      <w:pPr>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Pr="002A5670">
        <w:rPr>
          <w:rFonts w:ascii="Times New Roman" w:hAnsi="Times New Roman" w:cs="Times New Roman"/>
          <w:sz w:val="28"/>
          <w:szCs w:val="28"/>
          <w:lang w:val="uk-UA"/>
        </w:rPr>
        <w:t>1…</w:t>
      </w:r>
    </w:p>
    <w:p w:rsidR="00AC5888" w:rsidRDefault="00AC5888" w:rsidP="00AC5888">
      <w:pPr>
        <w:rPr>
          <w:lang w:val="uk-UA"/>
        </w:rPr>
      </w:pPr>
    </w:p>
    <w:p w:rsidR="00AC5888" w:rsidRDefault="00AC5888" w:rsidP="00AC5888">
      <w:pPr>
        <w:shd w:val="clear" w:color="auto" w:fill="FFFFFF"/>
        <w:spacing w:before="288"/>
        <w:ind w:left="360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ПЕРЕДМОВА</w:t>
      </w:r>
    </w:p>
    <w:p w:rsidR="00AC5888" w:rsidRDefault="00AC5888" w:rsidP="00AC5888">
      <w:pPr>
        <w:shd w:val="clear" w:color="auto" w:fill="FFFFFF"/>
        <w:spacing w:before="288"/>
        <w:ind w:left="3600"/>
        <w:jc w:val="both"/>
        <w:rPr>
          <w:rFonts w:ascii="Times New Roman" w:hAnsi="Times New Roman" w:cs="Times New Roman"/>
          <w:b/>
          <w:sz w:val="28"/>
          <w:szCs w:val="28"/>
          <w:lang w:val="uk-UA"/>
        </w:rPr>
      </w:pPr>
    </w:p>
    <w:p w:rsidR="00AC5888" w:rsidRDefault="00AC5888" w:rsidP="00AC5888">
      <w:pPr>
        <w:tabs>
          <w:tab w:val="center" w:pos="4677"/>
          <w:tab w:val="right" w:pos="9355"/>
        </w:tabs>
        <w:spacing w:line="360" w:lineRule="auto"/>
        <w:jc w:val="both"/>
        <w:rPr>
          <w:rFonts w:ascii="Times New Roman" w:hAnsi="Times New Roman" w:cs="Times New Roman"/>
          <w:sz w:val="28"/>
          <w:szCs w:val="28"/>
          <w:lang w:val="uk-UA" w:eastAsia="ar-SA"/>
        </w:rPr>
      </w:pPr>
      <w:r>
        <w:rPr>
          <w:rFonts w:ascii="Times New Roman" w:hAnsi="Times New Roman" w:cs="Times New Roman"/>
          <w:caps/>
          <w:sz w:val="28"/>
          <w:szCs w:val="28"/>
          <w:lang w:val="uk-UA" w:eastAsia="ar-SA"/>
        </w:rPr>
        <w:t>1 ВНЕСЕНО</w:t>
      </w:r>
      <w:r w:rsidRPr="005F6866">
        <w:rPr>
          <w:rFonts w:ascii="Times New Roman" w:hAnsi="Times New Roman" w:cs="Times New Roman"/>
          <w:caps/>
          <w:sz w:val="28"/>
          <w:szCs w:val="28"/>
          <w:lang w:val="uk-UA" w:eastAsia="ar-SA"/>
        </w:rPr>
        <w:t xml:space="preserve">: </w:t>
      </w:r>
      <w:r w:rsidRPr="005F6866">
        <w:rPr>
          <w:rFonts w:ascii="Times New Roman" w:hAnsi="Times New Roman" w:cs="Times New Roman"/>
          <w:sz w:val="28"/>
          <w:szCs w:val="28"/>
          <w:lang w:val="uk-UA" w:eastAsia="ar-SA"/>
        </w:rPr>
        <w:t xml:space="preserve">Державне </w:t>
      </w:r>
      <w:r>
        <w:rPr>
          <w:rFonts w:ascii="Times New Roman" w:hAnsi="Times New Roman" w:cs="Times New Roman"/>
          <w:sz w:val="28"/>
          <w:szCs w:val="28"/>
          <w:lang w:val="uk-UA" w:eastAsia="ar-SA"/>
        </w:rPr>
        <w:t xml:space="preserve"> </w:t>
      </w:r>
      <w:r w:rsidRPr="005F6866">
        <w:rPr>
          <w:rFonts w:ascii="Times New Roman" w:hAnsi="Times New Roman" w:cs="Times New Roman"/>
          <w:sz w:val="28"/>
          <w:szCs w:val="28"/>
          <w:lang w:val="uk-UA" w:eastAsia="ar-SA"/>
        </w:rPr>
        <w:t>підприємство «У</w:t>
      </w:r>
      <w:r>
        <w:rPr>
          <w:rFonts w:ascii="Times New Roman" w:hAnsi="Times New Roman" w:cs="Times New Roman"/>
          <w:sz w:val="28"/>
          <w:szCs w:val="28"/>
          <w:lang w:val="uk-UA" w:eastAsia="ar-SA"/>
        </w:rPr>
        <w:t xml:space="preserve">країнський науково-дослідний і </w:t>
      </w:r>
      <w:r w:rsidRPr="005F6866">
        <w:rPr>
          <w:rFonts w:ascii="Times New Roman" w:hAnsi="Times New Roman" w:cs="Times New Roman"/>
          <w:sz w:val="28"/>
          <w:szCs w:val="28"/>
          <w:lang w:val="uk-UA" w:eastAsia="ar-SA"/>
        </w:rPr>
        <w:t>проектно-конструкторський інститут будівельних матеріалів та  виробів «НДІБМВ»,</w:t>
      </w:r>
      <w:r>
        <w:rPr>
          <w:rFonts w:ascii="Times New Roman" w:hAnsi="Times New Roman" w:cs="Times New Roman"/>
          <w:sz w:val="28"/>
          <w:szCs w:val="28"/>
          <w:lang w:val="uk-UA" w:eastAsia="ar-SA"/>
        </w:rPr>
        <w:t xml:space="preserve"> </w:t>
      </w:r>
      <w:r w:rsidRPr="005F6866">
        <w:rPr>
          <w:rFonts w:ascii="Times New Roman" w:hAnsi="Times New Roman" w:cs="Times New Roman"/>
          <w:sz w:val="28"/>
          <w:szCs w:val="28"/>
          <w:lang w:val="uk-UA" w:eastAsia="ar-SA"/>
        </w:rPr>
        <w:t>ТК 305 «Будівельні вироби і матеріали»</w:t>
      </w:r>
    </w:p>
    <w:p w:rsidR="00AC5888" w:rsidRDefault="00AC5888" w:rsidP="00AC5888">
      <w:pPr>
        <w:tabs>
          <w:tab w:val="center" w:pos="4677"/>
          <w:tab w:val="right" w:pos="9355"/>
        </w:tabs>
        <w:spacing w:line="360" w:lineRule="auto"/>
        <w:jc w:val="both"/>
        <w:rPr>
          <w:rFonts w:ascii="Times New Roman" w:hAnsi="Times New Roman" w:cs="Times New Roman"/>
          <w:b/>
          <w:sz w:val="28"/>
          <w:szCs w:val="28"/>
          <w:lang w:val="uk-UA" w:eastAsia="ar-SA"/>
        </w:rPr>
      </w:pPr>
      <w:r>
        <w:rPr>
          <w:rFonts w:ascii="Times New Roman" w:hAnsi="Times New Roman" w:cs="Times New Roman"/>
          <w:sz w:val="28"/>
          <w:szCs w:val="28"/>
          <w:lang w:val="uk-UA" w:eastAsia="ar-SA"/>
        </w:rPr>
        <w:t>ПЕРЕКЛАД І НАУКОВО-ТЕХНІЧНЕ РЕДАГУВАННЯ:</w:t>
      </w:r>
      <w:r w:rsidRPr="005F6866">
        <w:rPr>
          <w:rFonts w:ascii="Times New Roman" w:hAnsi="Times New Roman" w:cs="Times New Roman"/>
          <w:sz w:val="28"/>
          <w:szCs w:val="28"/>
          <w:lang w:val="uk-UA" w:eastAsia="ar-SA"/>
        </w:rPr>
        <w:t xml:space="preserve"> </w:t>
      </w:r>
      <w:r w:rsidRPr="00306FB0">
        <w:rPr>
          <w:rFonts w:ascii="Times New Roman" w:hAnsi="Times New Roman" w:cs="Times New Roman"/>
          <w:sz w:val="28"/>
          <w:szCs w:val="28"/>
          <w:lang w:val="uk-UA" w:eastAsia="ar-SA"/>
        </w:rPr>
        <w:t>Т. Багаєва,</w:t>
      </w:r>
      <w:r>
        <w:rPr>
          <w:rFonts w:ascii="Times New Roman" w:hAnsi="Times New Roman" w:cs="Times New Roman"/>
          <w:sz w:val="28"/>
          <w:szCs w:val="28"/>
          <w:lang w:val="uk-UA" w:eastAsia="ar-SA"/>
        </w:rPr>
        <w:t xml:space="preserve">              </w:t>
      </w:r>
      <w:r w:rsidRPr="00306FB0">
        <w:rPr>
          <w:rFonts w:ascii="Times New Roman" w:hAnsi="Times New Roman" w:cs="Times New Roman"/>
          <w:sz w:val="28"/>
          <w:szCs w:val="28"/>
          <w:lang w:val="uk-UA" w:eastAsia="ar-SA"/>
        </w:rPr>
        <w:t xml:space="preserve">С. Страшук  </w:t>
      </w:r>
      <w:r w:rsidRPr="005F6866">
        <w:rPr>
          <w:rFonts w:ascii="Times New Roman" w:hAnsi="Times New Roman" w:cs="Times New Roman"/>
          <w:sz w:val="28"/>
          <w:szCs w:val="28"/>
          <w:lang w:val="uk-UA" w:eastAsia="ar-SA"/>
        </w:rPr>
        <w:t>(науковий керівник)</w:t>
      </w:r>
    </w:p>
    <w:p w:rsidR="00AC5888" w:rsidRDefault="00AC5888" w:rsidP="00AC5888">
      <w:pPr>
        <w:tabs>
          <w:tab w:val="center" w:pos="4677"/>
          <w:tab w:val="right" w:pos="9355"/>
        </w:tabs>
        <w:spacing w:line="360" w:lineRule="auto"/>
        <w:jc w:val="both"/>
        <w:rPr>
          <w:rFonts w:ascii="Times New Roman" w:hAnsi="Times New Roman" w:cs="Times New Roman"/>
          <w:b/>
          <w:sz w:val="28"/>
          <w:szCs w:val="28"/>
          <w:lang w:val="uk-UA" w:eastAsia="ar-SA"/>
        </w:rPr>
      </w:pPr>
    </w:p>
    <w:p w:rsidR="00AC5888" w:rsidRDefault="00AC5888" w:rsidP="00AC5888">
      <w:pPr>
        <w:tabs>
          <w:tab w:val="center" w:pos="4677"/>
          <w:tab w:val="right" w:pos="9355"/>
        </w:tabs>
        <w:spacing w:line="360" w:lineRule="auto"/>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 xml:space="preserve">2 </w:t>
      </w:r>
      <w:r w:rsidRPr="005F6866">
        <w:rPr>
          <w:rFonts w:ascii="Times New Roman" w:hAnsi="Times New Roman" w:cs="Times New Roman"/>
          <w:sz w:val="28"/>
          <w:szCs w:val="28"/>
          <w:lang w:val="uk-UA" w:eastAsia="ar-SA"/>
        </w:rPr>
        <w:t>НАДАНО ЧИННОСТІ:</w:t>
      </w:r>
      <w:r>
        <w:rPr>
          <w:rFonts w:ascii="Times New Roman" w:hAnsi="Times New Roman" w:cs="Times New Roman"/>
          <w:sz w:val="28"/>
          <w:szCs w:val="28"/>
          <w:lang w:val="uk-UA" w:eastAsia="ar-SA"/>
        </w:rPr>
        <w:t xml:space="preserve"> </w:t>
      </w:r>
      <w:r w:rsidRPr="005F6866">
        <w:rPr>
          <w:rFonts w:ascii="Times New Roman" w:hAnsi="Times New Roman" w:cs="Times New Roman"/>
          <w:sz w:val="28"/>
          <w:szCs w:val="28"/>
          <w:lang w:val="uk-UA" w:eastAsia="ar-SA"/>
        </w:rPr>
        <w:t xml:space="preserve">наказ Мінрегіону України  від  </w:t>
      </w:r>
      <w:r>
        <w:rPr>
          <w:rFonts w:ascii="Times New Roman" w:hAnsi="Times New Roman" w:cs="Times New Roman"/>
          <w:sz w:val="28"/>
          <w:szCs w:val="28"/>
          <w:lang w:val="uk-UA" w:eastAsia="ar-SA"/>
        </w:rPr>
        <w:t>_______</w:t>
      </w:r>
    </w:p>
    <w:p w:rsidR="00AC5888" w:rsidRDefault="00AC5888" w:rsidP="00AC5888">
      <w:pPr>
        <w:tabs>
          <w:tab w:val="center" w:pos="4677"/>
          <w:tab w:val="right" w:pos="9355"/>
        </w:tabs>
        <w:spacing w:line="360" w:lineRule="auto"/>
        <w:jc w:val="both"/>
        <w:rPr>
          <w:rFonts w:ascii="Times New Roman" w:hAnsi="Times New Roman" w:cs="Times New Roman"/>
          <w:sz w:val="28"/>
          <w:szCs w:val="28"/>
          <w:lang w:val="uk-UA" w:eastAsia="ar-SA"/>
        </w:rPr>
      </w:pPr>
      <w:r w:rsidRPr="005F6866">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_________  чинний з __________</w:t>
      </w:r>
    </w:p>
    <w:p w:rsidR="00AC5888" w:rsidRDefault="00AC5888" w:rsidP="00AC5888">
      <w:pPr>
        <w:shd w:val="clear" w:color="auto" w:fill="FFFFFF"/>
        <w:spacing w:before="288" w:line="360" w:lineRule="auto"/>
        <w:ind w:right="-1"/>
        <w:jc w:val="both"/>
        <w:rPr>
          <w:rFonts w:ascii="Times New Roman" w:hAnsi="Times New Roman" w:cs="Times New Roman"/>
          <w:sz w:val="28"/>
          <w:szCs w:val="28"/>
          <w:lang w:val="uk-UA" w:eastAsia="ar-SA"/>
        </w:rPr>
      </w:pPr>
      <w:r w:rsidRPr="001C6776">
        <w:rPr>
          <w:rFonts w:ascii="Times New Roman" w:hAnsi="Times New Roman" w:cs="Times New Roman"/>
          <w:sz w:val="28"/>
          <w:szCs w:val="28"/>
          <w:lang w:val="uk-UA"/>
        </w:rPr>
        <w:t xml:space="preserve">3. Національний стандарт відповідає </w:t>
      </w:r>
      <w:r>
        <w:rPr>
          <w:rFonts w:ascii="Times New Roman" w:hAnsi="Times New Roman" w:cs="Times New Roman"/>
          <w:sz w:val="28"/>
          <w:szCs w:val="28"/>
          <w:lang w:val="uk-UA"/>
        </w:rPr>
        <w:t xml:space="preserve"> </w:t>
      </w:r>
      <w:r w:rsidRPr="001C6776">
        <w:rPr>
          <w:rFonts w:ascii="Times New Roman CYR" w:hAnsi="Times New Roman CYR"/>
          <w:sz w:val="28"/>
          <w:szCs w:val="28"/>
          <w:lang w:val="en-US"/>
        </w:rPr>
        <w:t>EN</w:t>
      </w:r>
      <w:r w:rsidRPr="001C6776">
        <w:rPr>
          <w:rFonts w:ascii="Times New Roman CYR" w:hAnsi="Times New Roman CYR"/>
          <w:sz w:val="28"/>
          <w:szCs w:val="28"/>
          <w:lang w:val="uk-UA"/>
        </w:rPr>
        <w:t>771-2:2011</w:t>
      </w:r>
      <w:r w:rsidR="006653D5">
        <w:rPr>
          <w:rFonts w:ascii="Times New Roman CYR" w:hAnsi="Times New Roman CYR"/>
          <w:sz w:val="28"/>
          <w:szCs w:val="28"/>
          <w:lang w:val="uk-UA"/>
        </w:rPr>
        <w:t xml:space="preserve">+А1:2015 </w:t>
      </w:r>
      <w:r w:rsidRPr="001C6776">
        <w:rPr>
          <w:rFonts w:ascii="Times New Roman" w:hAnsi="Times New Roman" w:cs="Times New Roman"/>
          <w:sz w:val="28"/>
          <w:szCs w:val="28"/>
          <w:lang w:val="uk-UA" w:eastAsia="ar-SA"/>
        </w:rPr>
        <w:t xml:space="preserve"> Specification for masonry units - Part 2: Calcium silicate masonry units («Камені стінові. Частина 2.  Вироби стінові з силікату кальцію.</w:t>
      </w:r>
      <w:r w:rsidRPr="001C6776">
        <w:rPr>
          <w:rFonts w:ascii="Times New Roman" w:hAnsi="Times New Roman" w:cs="Times New Roman"/>
          <w:sz w:val="24"/>
          <w:szCs w:val="24"/>
          <w:lang w:val="uk-UA" w:eastAsia="ar-SA"/>
        </w:rPr>
        <w:t xml:space="preserve"> </w:t>
      </w:r>
      <w:r w:rsidRPr="001C6776">
        <w:rPr>
          <w:rFonts w:ascii="Times New Roman" w:hAnsi="Times New Roman" w:cs="Times New Roman"/>
          <w:sz w:val="28"/>
          <w:szCs w:val="28"/>
          <w:lang w:val="uk-UA" w:eastAsia="ar-SA"/>
        </w:rPr>
        <w:t>Технічні умови»)</w:t>
      </w:r>
    </w:p>
    <w:p w:rsidR="00AC5888" w:rsidRPr="00CF304B" w:rsidRDefault="00AC5888" w:rsidP="00AC5888">
      <w:pPr>
        <w:shd w:val="clear" w:color="auto" w:fill="FFFFFF"/>
        <w:spacing w:line="360" w:lineRule="auto"/>
        <w:jc w:val="both"/>
        <w:rPr>
          <w:rFonts w:ascii="Times New Roman CYR" w:hAnsi="Times New Roman CYR"/>
          <w:sz w:val="28"/>
          <w:szCs w:val="28"/>
          <w:lang w:val="uk-UA"/>
        </w:rPr>
      </w:pPr>
      <w:r>
        <w:rPr>
          <w:rFonts w:ascii="Times New Roman CYR" w:hAnsi="Times New Roman CYR"/>
          <w:sz w:val="28"/>
          <w:szCs w:val="28"/>
          <w:lang w:val="uk-UA"/>
        </w:rPr>
        <w:t xml:space="preserve">       </w:t>
      </w:r>
      <w:r w:rsidRPr="00CF304B">
        <w:rPr>
          <w:rFonts w:ascii="Times New Roman CYR" w:hAnsi="Times New Roman CYR"/>
          <w:sz w:val="28"/>
          <w:szCs w:val="28"/>
          <w:lang w:val="uk-UA"/>
        </w:rPr>
        <w:t>Ступінь відповідності – ідентичний (</w:t>
      </w:r>
      <w:r w:rsidRPr="00CF304B">
        <w:rPr>
          <w:rFonts w:ascii="Times New Roman CYR" w:hAnsi="Times New Roman CYR"/>
          <w:sz w:val="28"/>
          <w:szCs w:val="28"/>
          <w:lang w:val="en-US"/>
        </w:rPr>
        <w:t>IDT</w:t>
      </w:r>
      <w:r w:rsidRPr="00CF304B">
        <w:rPr>
          <w:rFonts w:ascii="Times New Roman CYR" w:hAnsi="Times New Roman CYR"/>
          <w:sz w:val="28"/>
          <w:szCs w:val="28"/>
          <w:lang w:val="uk-UA"/>
        </w:rPr>
        <w:t>)</w:t>
      </w:r>
    </w:p>
    <w:p w:rsidR="00AC5888" w:rsidRPr="00CF304B" w:rsidRDefault="00AC5888" w:rsidP="00AC5888">
      <w:pPr>
        <w:shd w:val="clear" w:color="auto" w:fill="FFFFFF"/>
        <w:spacing w:line="360" w:lineRule="auto"/>
        <w:jc w:val="both"/>
        <w:rPr>
          <w:rFonts w:ascii="Times New Roman CYR" w:hAnsi="Times New Roman CYR"/>
          <w:sz w:val="28"/>
          <w:szCs w:val="28"/>
        </w:rPr>
      </w:pPr>
      <w:r w:rsidRPr="00CF304B">
        <w:rPr>
          <w:rFonts w:ascii="Times New Roman CYR" w:hAnsi="Times New Roman CYR"/>
          <w:sz w:val="28"/>
          <w:szCs w:val="28"/>
          <w:lang w:val="uk-UA"/>
        </w:rPr>
        <w:t xml:space="preserve">       </w:t>
      </w:r>
      <w:r w:rsidRPr="00CF304B">
        <w:rPr>
          <w:rFonts w:ascii="Times New Roman CYR" w:hAnsi="Times New Roman CYR"/>
          <w:sz w:val="28"/>
          <w:szCs w:val="28"/>
        </w:rPr>
        <w:t>Переклад з англ</w:t>
      </w:r>
      <w:r>
        <w:rPr>
          <w:rFonts w:ascii="Times New Roman CYR" w:hAnsi="Times New Roman CYR"/>
          <w:sz w:val="28"/>
          <w:szCs w:val="28"/>
          <w:lang w:val="uk-UA"/>
        </w:rPr>
        <w:t>і</w:t>
      </w:r>
      <w:r w:rsidRPr="00CF304B">
        <w:rPr>
          <w:rFonts w:ascii="Times New Roman CYR" w:hAnsi="Times New Roman CYR"/>
          <w:sz w:val="28"/>
          <w:szCs w:val="28"/>
        </w:rPr>
        <w:t>йсько</w:t>
      </w:r>
      <w:r>
        <w:rPr>
          <w:rFonts w:ascii="Times New Roman CYR" w:hAnsi="Times New Roman CYR"/>
          <w:sz w:val="28"/>
          <w:szCs w:val="28"/>
          <w:lang w:val="uk-UA"/>
        </w:rPr>
        <w:t>ю</w:t>
      </w:r>
      <w:r w:rsidRPr="00CF304B">
        <w:rPr>
          <w:rFonts w:ascii="Times New Roman CYR" w:hAnsi="Times New Roman CYR"/>
          <w:sz w:val="28"/>
          <w:szCs w:val="28"/>
        </w:rPr>
        <w:t xml:space="preserve"> (</w:t>
      </w:r>
      <w:r w:rsidRPr="00CF304B">
        <w:rPr>
          <w:rFonts w:ascii="Times New Roman CYR" w:hAnsi="Times New Roman CYR"/>
          <w:sz w:val="28"/>
          <w:szCs w:val="28"/>
          <w:lang w:val="en-US"/>
        </w:rPr>
        <w:t>en</w:t>
      </w:r>
      <w:r w:rsidRPr="00CF304B">
        <w:rPr>
          <w:rFonts w:ascii="Times New Roman CYR" w:hAnsi="Times New Roman CYR"/>
          <w:sz w:val="28"/>
          <w:szCs w:val="28"/>
        </w:rPr>
        <w:t>)</w:t>
      </w:r>
    </w:p>
    <w:p w:rsidR="00AC5888" w:rsidRPr="00CF304B" w:rsidRDefault="00AC5888" w:rsidP="00AC5888">
      <w:pPr>
        <w:shd w:val="clear" w:color="auto" w:fill="FFFFFF"/>
        <w:spacing w:line="360" w:lineRule="auto"/>
        <w:jc w:val="both"/>
        <w:rPr>
          <w:rFonts w:ascii="Times New Roman CYR" w:hAnsi="Times New Roman CYR"/>
          <w:sz w:val="28"/>
          <w:szCs w:val="28"/>
        </w:rPr>
      </w:pPr>
      <w:r w:rsidRPr="00CF304B">
        <w:rPr>
          <w:rFonts w:ascii="Times New Roman CYR" w:hAnsi="Times New Roman CYR"/>
          <w:sz w:val="28"/>
          <w:szCs w:val="28"/>
          <w:lang w:val="uk-UA"/>
        </w:rPr>
        <w:t xml:space="preserve">       Цей стандарт видано з дозволу </w:t>
      </w:r>
      <w:r w:rsidRPr="00CF304B">
        <w:rPr>
          <w:rFonts w:ascii="Times New Roman CYR" w:hAnsi="Times New Roman CYR"/>
          <w:sz w:val="28"/>
          <w:szCs w:val="28"/>
          <w:lang w:val="en-US"/>
        </w:rPr>
        <w:t>CEN</w:t>
      </w:r>
    </w:p>
    <w:p w:rsidR="00AC5888" w:rsidRPr="001C6776" w:rsidRDefault="00AC5888" w:rsidP="00AC5888">
      <w:pPr>
        <w:shd w:val="clear" w:color="auto" w:fill="FFFFFF"/>
        <w:jc w:val="both"/>
        <w:rPr>
          <w:rFonts w:ascii="Times New Roman CYR" w:hAnsi="Times New Roman CYR"/>
          <w:sz w:val="28"/>
          <w:szCs w:val="28"/>
          <w:lang w:val="uk-UA"/>
        </w:rPr>
      </w:pPr>
      <w:r>
        <w:rPr>
          <w:rFonts w:ascii="Times New Roman CYR" w:hAnsi="Times New Roman CYR"/>
          <w:sz w:val="28"/>
          <w:szCs w:val="28"/>
          <w:lang w:val="uk-UA"/>
        </w:rPr>
        <w:t xml:space="preserve"> </w:t>
      </w:r>
      <w:r w:rsidRPr="001C6776">
        <w:rPr>
          <w:rFonts w:ascii="Times New Roman CYR" w:hAnsi="Times New Roman CYR"/>
          <w:sz w:val="28"/>
          <w:szCs w:val="28"/>
        </w:rPr>
        <w:t>4</w:t>
      </w:r>
      <w:r w:rsidRPr="001C6776">
        <w:rPr>
          <w:rFonts w:ascii="Times New Roman CYR" w:hAnsi="Times New Roman CYR"/>
          <w:sz w:val="28"/>
          <w:szCs w:val="28"/>
          <w:lang w:val="uk-UA"/>
        </w:rPr>
        <w:t>.ВВЕДЕНО ВПЕРШЕ</w:t>
      </w:r>
    </w:p>
    <w:p w:rsidR="00AC5888" w:rsidRDefault="00AC5888" w:rsidP="00AC5888">
      <w:pPr>
        <w:shd w:val="clear" w:color="auto" w:fill="FFFFFF"/>
        <w:spacing w:before="288"/>
        <w:jc w:val="both"/>
        <w:rPr>
          <w:rFonts w:ascii="Times New Roman CYR" w:hAnsi="Times New Roman CYR"/>
          <w:b/>
          <w:sz w:val="28"/>
          <w:szCs w:val="28"/>
          <w:lang w:val="uk-UA"/>
        </w:rPr>
      </w:pPr>
    </w:p>
    <w:p w:rsidR="00AC5888" w:rsidRDefault="00AC5888" w:rsidP="00AC5888">
      <w:pPr>
        <w:rPr>
          <w:lang w:val="uk-UA"/>
        </w:rPr>
      </w:pPr>
    </w:p>
    <w:p w:rsidR="00912187" w:rsidRPr="00912187" w:rsidRDefault="00912187" w:rsidP="00912187">
      <w:pPr>
        <w:spacing w:line="360" w:lineRule="auto"/>
        <w:ind w:firstLine="709"/>
        <w:jc w:val="both"/>
        <w:rPr>
          <w:rFonts w:ascii="Times New Roman" w:hAnsi="Times New Roman" w:cs="Times New Roman"/>
          <w:sz w:val="28"/>
          <w:szCs w:val="28"/>
          <w:lang w:val="uk-UA" w:eastAsia="ar-SA"/>
        </w:rPr>
      </w:pPr>
      <w:r w:rsidRPr="00912187">
        <w:rPr>
          <w:rFonts w:ascii="Times New Roman" w:hAnsi="Times New Roman" w:cs="Times New Roman"/>
          <w:b/>
          <w:sz w:val="28"/>
          <w:szCs w:val="28"/>
          <w:lang w:val="uk-UA" w:eastAsia="ar-SA"/>
        </w:rPr>
        <w:t>Право власності на цей документ належить державі.</w:t>
      </w:r>
    </w:p>
    <w:p w:rsidR="00912187" w:rsidRPr="00912187" w:rsidRDefault="00912187" w:rsidP="00912187">
      <w:pPr>
        <w:autoSpaceDN/>
        <w:adjustRightInd/>
        <w:spacing w:line="360" w:lineRule="auto"/>
        <w:jc w:val="both"/>
        <w:rPr>
          <w:rFonts w:ascii="Times New Roman" w:hAnsi="Times New Roman" w:cs="Times New Roman"/>
          <w:sz w:val="28"/>
          <w:szCs w:val="28"/>
          <w:lang w:val="uk-UA" w:eastAsia="ar-SA"/>
        </w:rPr>
      </w:pPr>
      <w:r w:rsidRPr="00912187">
        <w:rPr>
          <w:rFonts w:ascii="Times New Roman" w:hAnsi="Times New Roman" w:cs="Times New Roman"/>
          <w:b/>
          <w:sz w:val="28"/>
          <w:szCs w:val="28"/>
          <w:lang w:val="uk-UA" w:eastAsia="ar-SA"/>
        </w:rPr>
        <w:t>Забороняється  повністю чи частково видавати,  відтворювати з метою розповсюджування  і розповсюджувати як офіційне видання  цей національний  стандарт  або його частину на будь-яких носіях інформації без дозволу Міністерства регіонального розвитку, будівництва та житлово-комунального господарства України</w:t>
      </w:r>
    </w:p>
    <w:p w:rsidR="00912187" w:rsidRPr="00912187" w:rsidRDefault="00912187" w:rsidP="00912187">
      <w:pPr>
        <w:shd w:val="clear" w:color="auto" w:fill="FFFFFF"/>
        <w:autoSpaceDN/>
        <w:adjustRightInd/>
        <w:spacing w:line="360" w:lineRule="auto"/>
        <w:jc w:val="both"/>
        <w:rPr>
          <w:rFonts w:ascii="Times New Roman" w:hAnsi="Times New Roman" w:cs="Times New Roman"/>
          <w:b/>
          <w:sz w:val="28"/>
          <w:szCs w:val="28"/>
          <w:lang w:val="uk-UA" w:eastAsia="ar-SA"/>
        </w:rPr>
      </w:pPr>
    </w:p>
    <w:p w:rsidR="00912187" w:rsidRPr="00912187" w:rsidRDefault="00912187" w:rsidP="00912187">
      <w:pPr>
        <w:autoSpaceDN/>
        <w:adjustRightInd/>
        <w:spacing w:line="360" w:lineRule="auto"/>
        <w:ind w:left="-360" w:firstLine="360"/>
        <w:jc w:val="right"/>
        <w:rPr>
          <w:rFonts w:ascii="Times New Roman" w:hAnsi="Times New Roman" w:cs="Times New Roman"/>
          <w:b/>
          <w:sz w:val="28"/>
          <w:szCs w:val="28"/>
          <w:lang w:val="uk-UA" w:eastAsia="ar-SA"/>
        </w:rPr>
      </w:pPr>
      <w:r w:rsidRPr="00912187">
        <w:rPr>
          <w:rFonts w:ascii="Times New Roman" w:hAnsi="Times New Roman" w:cs="Times New Roman"/>
          <w:b/>
          <w:sz w:val="28"/>
          <w:szCs w:val="28"/>
          <w:lang w:val="uk-UA" w:eastAsia="ar-SA"/>
        </w:rPr>
        <w:t>Мінрегіон України, 201х</w:t>
      </w:r>
    </w:p>
    <w:p w:rsidR="00664E51" w:rsidRDefault="00664E51">
      <w:pPr>
        <w:widowControl/>
        <w:autoSpaceDE/>
        <w:autoSpaceDN/>
        <w:adjustRightInd/>
        <w:spacing w:after="200" w:line="276" w:lineRule="auto"/>
        <w:rPr>
          <w:lang w:val="uk-UA"/>
        </w:rPr>
      </w:pPr>
    </w:p>
    <w:p w:rsidR="00912187" w:rsidRDefault="00912187">
      <w:pPr>
        <w:widowControl/>
        <w:autoSpaceDE/>
        <w:autoSpaceDN/>
        <w:adjustRightInd/>
        <w:spacing w:after="200" w:line="276" w:lineRule="auto"/>
        <w:rPr>
          <w:lang w:val="uk-UA"/>
        </w:rPr>
      </w:pPr>
      <w:r>
        <w:rPr>
          <w:lang w:val="uk-UA"/>
        </w:rPr>
        <w:br w:type="page"/>
      </w:r>
    </w:p>
    <w:p w:rsidR="00AC5888" w:rsidRDefault="00AC5888" w:rsidP="00AC5888">
      <w:pPr>
        <w:widowControl/>
        <w:autoSpaceDE/>
        <w:autoSpaceDN/>
        <w:adjustRightInd/>
        <w:spacing w:after="200" w:line="276" w:lineRule="auto"/>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AC5888" w:rsidRPr="002D7296" w:rsidTr="00092FC9">
        <w:tc>
          <w:tcPr>
            <w:tcW w:w="4785" w:type="dxa"/>
          </w:tcPr>
          <w:p w:rsidR="00AC5888" w:rsidRPr="002D7296" w:rsidRDefault="00AC5888" w:rsidP="00AC5888">
            <w:pPr>
              <w:rPr>
                <w:rFonts w:ascii="Times New Roman" w:hAnsi="Times New Roman" w:cs="Times New Roman"/>
                <w:sz w:val="28"/>
                <w:szCs w:val="28"/>
                <w:lang w:val="en-US"/>
              </w:rPr>
            </w:pPr>
            <w:r w:rsidRPr="00B42DCD">
              <w:rPr>
                <w:rFonts w:ascii="Times New Roman" w:hAnsi="Times New Roman" w:cs="Times New Roman"/>
                <w:b/>
                <w:sz w:val="28"/>
                <w:szCs w:val="28"/>
                <w:lang w:val="uk-UA"/>
              </w:rPr>
              <w:t>ЗМІСТ</w:t>
            </w:r>
            <w:r w:rsidRPr="002D7296">
              <w:rPr>
                <w:rFonts w:ascii="Times New Roman" w:hAnsi="Times New Roman" w:cs="Times New Roman"/>
                <w:sz w:val="28"/>
                <w:szCs w:val="28"/>
                <w:lang w:val="en-US"/>
              </w:rPr>
              <w:t xml:space="preserve">                                                  c</w:t>
            </w:r>
          </w:p>
        </w:tc>
        <w:tc>
          <w:tcPr>
            <w:tcW w:w="4785" w:type="dxa"/>
          </w:tcPr>
          <w:p w:rsidR="00AC5888" w:rsidRPr="002D7296" w:rsidRDefault="00AC5888" w:rsidP="00AC5888">
            <w:pPr>
              <w:rPr>
                <w:rFonts w:ascii="Times New Roman" w:hAnsi="Times New Roman" w:cs="Times New Roman"/>
                <w:sz w:val="28"/>
                <w:szCs w:val="28"/>
                <w:lang w:val="en-US"/>
              </w:rPr>
            </w:pPr>
            <w:r w:rsidRPr="00B42DCD">
              <w:rPr>
                <w:rFonts w:ascii="Times New Roman" w:hAnsi="Times New Roman" w:cs="Times New Roman"/>
                <w:b/>
                <w:sz w:val="28"/>
                <w:szCs w:val="28"/>
                <w:lang w:val="uk-UA"/>
              </w:rPr>
              <w:t>С</w:t>
            </w:r>
            <w:r w:rsidRPr="00B42DCD">
              <w:rPr>
                <w:rFonts w:ascii="Times New Roman" w:hAnsi="Times New Roman" w:cs="Times New Roman"/>
                <w:b/>
                <w:sz w:val="28"/>
                <w:szCs w:val="28"/>
                <w:lang w:val="en-US"/>
              </w:rPr>
              <w:t xml:space="preserve">ontents  </w:t>
            </w:r>
            <w:r w:rsidRPr="002D7296">
              <w:rPr>
                <w:rFonts w:ascii="Times New Roman" w:hAnsi="Times New Roman" w:cs="Times New Roman"/>
                <w:sz w:val="28"/>
                <w:szCs w:val="28"/>
                <w:lang w:val="en-US"/>
              </w:rPr>
              <w:t xml:space="preserve">                                             p</w:t>
            </w:r>
          </w:p>
        </w:tc>
      </w:tr>
      <w:tr w:rsidR="00AC5888" w:rsidRPr="002D7296" w:rsidTr="00092FC9">
        <w:tc>
          <w:tcPr>
            <w:tcW w:w="4785" w:type="dxa"/>
          </w:tcPr>
          <w:p w:rsidR="00AC5888" w:rsidRPr="002D7296" w:rsidRDefault="00AC5888" w:rsidP="00AC5888">
            <w:pPr>
              <w:rPr>
                <w:rFonts w:ascii="Times New Roman" w:hAnsi="Times New Roman" w:cs="Times New Roman"/>
                <w:sz w:val="28"/>
                <w:szCs w:val="28"/>
              </w:rPr>
            </w:pPr>
            <w:r w:rsidRPr="002D7296">
              <w:rPr>
                <w:rFonts w:ascii="Times New Roman" w:hAnsi="Times New Roman" w:cs="Times New Roman"/>
                <w:sz w:val="28"/>
                <w:szCs w:val="28"/>
                <w:lang w:val="uk-UA"/>
              </w:rPr>
              <w:t>Національний вступ  . . . . . . . . . . . .</w:t>
            </w:r>
            <w:r w:rsidR="00833066" w:rsidRPr="002D7296">
              <w:rPr>
                <w:rFonts w:ascii="Times New Roman" w:hAnsi="Times New Roman" w:cs="Times New Roman"/>
                <w:sz w:val="28"/>
                <w:szCs w:val="28"/>
              </w:rPr>
              <w:t xml:space="preserve">   6</w:t>
            </w:r>
          </w:p>
        </w:tc>
        <w:tc>
          <w:tcPr>
            <w:tcW w:w="4785" w:type="dxa"/>
          </w:tcPr>
          <w:p w:rsidR="00AC5888" w:rsidRPr="002D7296" w:rsidRDefault="00AC5888" w:rsidP="00AC5888">
            <w:pPr>
              <w:rPr>
                <w:rFonts w:ascii="Times New Roman" w:hAnsi="Times New Roman" w:cs="Times New Roman"/>
                <w:sz w:val="28"/>
                <w:szCs w:val="28"/>
                <w:lang w:val="uk-UA"/>
              </w:rPr>
            </w:pP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rPr>
            </w:pPr>
            <w:r w:rsidRPr="002D7296">
              <w:rPr>
                <w:rFonts w:ascii="Times New Roman" w:hAnsi="Times New Roman" w:cs="Times New Roman"/>
                <w:sz w:val="28"/>
                <w:szCs w:val="28"/>
                <w:lang w:val="uk-UA"/>
              </w:rPr>
              <w:t>1 Галузь застосування</w:t>
            </w:r>
            <w:r w:rsidR="0072288F" w:rsidRPr="002D7296">
              <w:rPr>
                <w:rFonts w:ascii="Times New Roman" w:hAnsi="Times New Roman" w:cs="Times New Roman"/>
                <w:sz w:val="28"/>
                <w:szCs w:val="28"/>
                <w:lang w:val="uk-UA"/>
              </w:rPr>
              <w:t xml:space="preserve"> . . . . . . . . . . .</w:t>
            </w:r>
            <w:r w:rsidR="00833066" w:rsidRPr="002D7296">
              <w:rPr>
                <w:rFonts w:ascii="Times New Roman" w:hAnsi="Times New Roman" w:cs="Times New Roman"/>
                <w:sz w:val="28"/>
                <w:szCs w:val="28"/>
                <w:lang w:val="en-US"/>
              </w:rPr>
              <w:t xml:space="preserve">  </w:t>
            </w:r>
            <w:r w:rsidR="0072288F"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rPr>
              <w:t>8</w:t>
            </w:r>
          </w:p>
        </w:tc>
        <w:tc>
          <w:tcPr>
            <w:tcW w:w="4785" w:type="dxa"/>
            <w:tcBorders>
              <w:top w:val="nil"/>
              <w:left w:val="nil"/>
              <w:bottom w:val="nil"/>
              <w:right w:val="nil"/>
            </w:tcBorders>
          </w:tcPr>
          <w:p w:rsidR="00BF540A" w:rsidRPr="002D7296" w:rsidRDefault="00B86113" w:rsidP="00B86113">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1 </w:t>
            </w:r>
            <w:r w:rsidR="00CF60B7" w:rsidRPr="002D7296">
              <w:rPr>
                <w:rFonts w:ascii="Times New Roman" w:hAnsi="Times New Roman" w:cs="Times New Roman"/>
                <w:sz w:val="28"/>
                <w:szCs w:val="28"/>
                <w:lang w:val="en-US"/>
              </w:rPr>
              <w:t>Scope</w:t>
            </w:r>
            <w:r w:rsidR="0072288F" w:rsidRPr="002D7296">
              <w:rPr>
                <w:rFonts w:ascii="Times New Roman" w:hAnsi="Times New Roman" w:cs="Times New Roman"/>
                <w:sz w:val="28"/>
                <w:szCs w:val="28"/>
                <w:lang w:val="uk-UA"/>
              </w:rPr>
              <w:t xml:space="preserve"> . . . . . . . . . . . . . . . . . . . . . .</w:t>
            </w:r>
            <w:r w:rsidR="007B29AB" w:rsidRPr="002D7296">
              <w:rPr>
                <w:rFonts w:ascii="Times New Roman" w:hAnsi="Times New Roman" w:cs="Times New Roman"/>
                <w:sz w:val="28"/>
                <w:szCs w:val="28"/>
                <w:lang w:val="uk-UA"/>
              </w:rPr>
              <w:t xml:space="preserve"> . .  8</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rPr>
            </w:pPr>
            <w:r w:rsidRPr="002D7296">
              <w:rPr>
                <w:rFonts w:ascii="Times New Roman" w:hAnsi="Times New Roman" w:cs="Times New Roman"/>
                <w:sz w:val="28"/>
                <w:szCs w:val="28"/>
                <w:lang w:val="uk-UA"/>
              </w:rPr>
              <w:t>2</w:t>
            </w:r>
            <w:r w:rsidR="00BF540A" w:rsidRPr="002D7296">
              <w:rPr>
                <w:rFonts w:ascii="Times New Roman" w:hAnsi="Times New Roman" w:cs="Times New Roman"/>
                <w:sz w:val="28"/>
                <w:szCs w:val="28"/>
                <w:lang w:val="uk-UA"/>
              </w:rPr>
              <w:t xml:space="preserve"> Нормативні посилання</w:t>
            </w:r>
            <w:r w:rsidR="0072288F" w:rsidRPr="002D7296">
              <w:rPr>
                <w:rFonts w:ascii="Times New Roman" w:hAnsi="Times New Roman" w:cs="Times New Roman"/>
                <w:sz w:val="28"/>
                <w:szCs w:val="28"/>
                <w:lang w:val="uk-UA"/>
              </w:rPr>
              <w:t xml:space="preserve"> . . . . . . . . . .</w:t>
            </w:r>
            <w:r w:rsidR="00833066" w:rsidRPr="002D7296">
              <w:rPr>
                <w:rFonts w:ascii="Times New Roman" w:hAnsi="Times New Roman" w:cs="Times New Roman"/>
                <w:sz w:val="28"/>
                <w:szCs w:val="28"/>
              </w:rPr>
              <w:t xml:space="preserve"> 9</w:t>
            </w:r>
          </w:p>
        </w:tc>
        <w:tc>
          <w:tcPr>
            <w:tcW w:w="4785" w:type="dxa"/>
            <w:tcBorders>
              <w:top w:val="nil"/>
              <w:left w:val="nil"/>
              <w:bottom w:val="nil"/>
              <w:right w:val="nil"/>
            </w:tcBorders>
          </w:tcPr>
          <w:p w:rsidR="00BF540A" w:rsidRPr="002D7296" w:rsidRDefault="00B86113" w:rsidP="00B86113">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2 </w:t>
            </w:r>
            <w:r w:rsidR="00CF60B7" w:rsidRPr="002D7296">
              <w:rPr>
                <w:rFonts w:ascii="Times New Roman" w:hAnsi="Times New Roman" w:cs="Times New Roman"/>
                <w:sz w:val="28"/>
                <w:szCs w:val="28"/>
                <w:lang w:val="en-US"/>
              </w:rPr>
              <w:t>Normative</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references</w:t>
            </w:r>
            <w:r w:rsidR="0072288F" w:rsidRPr="002D7296">
              <w:rPr>
                <w:rFonts w:ascii="Times New Roman" w:hAnsi="Times New Roman" w:cs="Times New Roman"/>
                <w:sz w:val="28"/>
                <w:szCs w:val="28"/>
              </w:rPr>
              <w:t>. . . . . . . . .</w:t>
            </w:r>
            <w:r w:rsidR="00B42DCD">
              <w:rPr>
                <w:rFonts w:ascii="Times New Roman" w:hAnsi="Times New Roman" w:cs="Times New Roman"/>
                <w:sz w:val="28"/>
                <w:szCs w:val="28"/>
                <w:lang w:val="uk-UA"/>
              </w:rPr>
              <w:t xml:space="preserve"> . . . </w:t>
            </w:r>
            <w:r w:rsidR="00B42DCD" w:rsidRPr="00B42DCD">
              <w:rPr>
                <w:rFonts w:ascii="Times New Roman" w:hAnsi="Times New Roman" w:cs="Times New Roman"/>
                <w:sz w:val="28"/>
                <w:szCs w:val="28"/>
              </w:rPr>
              <w:t xml:space="preserve"> </w:t>
            </w:r>
            <w:r w:rsidR="007B29AB" w:rsidRPr="002D7296">
              <w:rPr>
                <w:rFonts w:ascii="Times New Roman" w:hAnsi="Times New Roman" w:cs="Times New Roman"/>
                <w:sz w:val="28"/>
                <w:szCs w:val="28"/>
                <w:lang w:val="uk-UA"/>
              </w:rPr>
              <w:t>9</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B42DCD" w:rsidRDefault="00BF540A" w:rsidP="00B86113">
            <w:pPr>
              <w:rPr>
                <w:rFonts w:ascii="Times New Roman" w:hAnsi="Times New Roman" w:cs="Times New Roman"/>
                <w:sz w:val="28"/>
                <w:szCs w:val="28"/>
              </w:rPr>
            </w:pPr>
            <w:r w:rsidRPr="002D7296">
              <w:rPr>
                <w:rFonts w:ascii="Times New Roman" w:hAnsi="Times New Roman" w:cs="Times New Roman"/>
                <w:sz w:val="28"/>
                <w:szCs w:val="28"/>
                <w:lang w:val="uk-UA"/>
              </w:rPr>
              <w:t>3 Терміни та визначення</w:t>
            </w:r>
            <w:r w:rsidR="00B42DCD">
              <w:rPr>
                <w:rFonts w:ascii="Times New Roman" w:hAnsi="Times New Roman" w:cs="Times New Roman"/>
                <w:sz w:val="28"/>
                <w:szCs w:val="28"/>
                <w:lang w:val="uk-UA"/>
              </w:rPr>
              <w:t xml:space="preserve">  . . . . . . . . </w:t>
            </w:r>
            <w:r w:rsidR="00B42DCD" w:rsidRPr="00B42DCD">
              <w:rPr>
                <w:rFonts w:ascii="Times New Roman" w:hAnsi="Times New Roman" w:cs="Times New Roman"/>
                <w:sz w:val="28"/>
                <w:szCs w:val="28"/>
              </w:rPr>
              <w:t xml:space="preserve"> </w:t>
            </w:r>
            <w:r w:rsidR="00833066" w:rsidRPr="00B42DCD">
              <w:rPr>
                <w:rFonts w:ascii="Times New Roman" w:hAnsi="Times New Roman" w:cs="Times New Roman"/>
                <w:sz w:val="28"/>
                <w:szCs w:val="28"/>
              </w:rPr>
              <w:t>11</w:t>
            </w:r>
          </w:p>
        </w:tc>
        <w:tc>
          <w:tcPr>
            <w:tcW w:w="4785" w:type="dxa"/>
            <w:tcBorders>
              <w:top w:val="nil"/>
              <w:left w:val="nil"/>
              <w:bottom w:val="nil"/>
              <w:right w:val="nil"/>
            </w:tcBorders>
          </w:tcPr>
          <w:p w:rsidR="00BF540A" w:rsidRPr="002D7296" w:rsidRDefault="00B86113" w:rsidP="00B86113">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3 </w:t>
            </w:r>
            <w:r w:rsidR="00CF60B7" w:rsidRPr="002D7296">
              <w:rPr>
                <w:rFonts w:ascii="Times New Roman" w:hAnsi="Times New Roman" w:cs="Times New Roman"/>
                <w:sz w:val="28"/>
                <w:szCs w:val="28"/>
                <w:lang w:val="en-US"/>
              </w:rPr>
              <w:t>Terms</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and</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definitions</w:t>
            </w:r>
            <w:r w:rsidR="0072288F" w:rsidRPr="00B42DCD">
              <w:rPr>
                <w:rFonts w:ascii="Times New Roman" w:hAnsi="Times New Roman" w:cs="Times New Roman"/>
                <w:sz w:val="28"/>
                <w:szCs w:val="28"/>
              </w:rPr>
              <w:t>. . . . . . . . .</w:t>
            </w:r>
            <w:r w:rsidR="00092FC9" w:rsidRPr="002D7296">
              <w:rPr>
                <w:rFonts w:ascii="Times New Roman" w:hAnsi="Times New Roman" w:cs="Times New Roman"/>
                <w:sz w:val="28"/>
                <w:szCs w:val="28"/>
                <w:lang w:val="uk-UA"/>
              </w:rPr>
              <w:t xml:space="preserve"> . . </w:t>
            </w:r>
            <w:r w:rsidR="00B42DCD" w:rsidRPr="00B42DCD">
              <w:rPr>
                <w:rFonts w:ascii="Times New Roman" w:hAnsi="Times New Roman" w:cs="Times New Roman"/>
                <w:sz w:val="28"/>
                <w:szCs w:val="28"/>
              </w:rPr>
              <w:t xml:space="preserve"> </w:t>
            </w:r>
            <w:r w:rsidR="007B29AB" w:rsidRPr="002D7296">
              <w:rPr>
                <w:rFonts w:ascii="Times New Roman" w:hAnsi="Times New Roman" w:cs="Times New Roman"/>
                <w:sz w:val="28"/>
                <w:szCs w:val="28"/>
                <w:lang w:val="uk-UA"/>
              </w:rPr>
              <w:t>11</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5D37FA" w:rsidP="00B86113">
            <w:pPr>
              <w:rPr>
                <w:rFonts w:ascii="Times New Roman" w:hAnsi="Times New Roman" w:cs="Times New Roman"/>
                <w:sz w:val="28"/>
                <w:szCs w:val="28"/>
                <w:lang w:val="en-US"/>
              </w:rPr>
            </w:pPr>
            <w:r w:rsidRPr="002D7296">
              <w:rPr>
                <w:rFonts w:ascii="Times New Roman" w:hAnsi="Times New Roman" w:cs="Times New Roman"/>
                <w:sz w:val="28"/>
                <w:szCs w:val="28"/>
                <w:lang w:val="uk-UA"/>
              </w:rPr>
              <w:t>4 Сировинні</w:t>
            </w:r>
            <w:r w:rsidR="00BF540A" w:rsidRPr="002D7296">
              <w:rPr>
                <w:rFonts w:ascii="Times New Roman" w:hAnsi="Times New Roman" w:cs="Times New Roman"/>
                <w:sz w:val="28"/>
                <w:szCs w:val="28"/>
                <w:lang w:val="uk-UA"/>
              </w:rPr>
              <w:t xml:space="preserve"> матеріали та </w:t>
            </w:r>
            <w:r w:rsidR="00551AAB" w:rsidRPr="002D7296">
              <w:rPr>
                <w:rFonts w:ascii="Times New Roman" w:hAnsi="Times New Roman" w:cs="Times New Roman"/>
                <w:sz w:val="28"/>
                <w:szCs w:val="28"/>
                <w:lang w:val="uk-UA"/>
              </w:rPr>
              <w:t xml:space="preserve">технологія </w:t>
            </w:r>
            <w:r w:rsidR="00BF540A" w:rsidRPr="002D7296">
              <w:rPr>
                <w:rFonts w:ascii="Times New Roman" w:hAnsi="Times New Roman" w:cs="Times New Roman"/>
                <w:sz w:val="28"/>
                <w:szCs w:val="28"/>
                <w:lang w:val="uk-UA"/>
              </w:rPr>
              <w:t>виготовлення</w:t>
            </w:r>
            <w:r w:rsidR="00551AAB" w:rsidRPr="002D7296">
              <w:rPr>
                <w:rFonts w:ascii="Times New Roman" w:hAnsi="Times New Roman" w:cs="Times New Roman"/>
                <w:sz w:val="28"/>
                <w:szCs w:val="28"/>
                <w:lang w:val="uk-UA"/>
              </w:rPr>
              <w:t xml:space="preserve">  .  . . . . . . . . . . . . . . . . </w:t>
            </w:r>
            <w:r w:rsidR="00833066" w:rsidRPr="00B42DCD">
              <w:rPr>
                <w:rFonts w:ascii="Times New Roman" w:hAnsi="Times New Roman" w:cs="Times New Roman"/>
                <w:sz w:val="28"/>
                <w:szCs w:val="28"/>
              </w:rPr>
              <w:t xml:space="preserve"> </w:t>
            </w:r>
            <w:r w:rsidR="00833066" w:rsidRPr="002D7296">
              <w:rPr>
                <w:rFonts w:ascii="Times New Roman" w:hAnsi="Times New Roman" w:cs="Times New Roman"/>
                <w:sz w:val="28"/>
                <w:szCs w:val="28"/>
                <w:lang w:val="en-US"/>
              </w:rPr>
              <w:t>14</w:t>
            </w:r>
          </w:p>
        </w:tc>
        <w:tc>
          <w:tcPr>
            <w:tcW w:w="4785" w:type="dxa"/>
            <w:tcBorders>
              <w:top w:val="nil"/>
              <w:left w:val="nil"/>
              <w:bottom w:val="nil"/>
              <w:right w:val="nil"/>
            </w:tcBorders>
          </w:tcPr>
          <w:p w:rsidR="00BF540A" w:rsidRPr="002D7296" w:rsidRDefault="00B86113" w:rsidP="00B86113">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4 </w:t>
            </w:r>
            <w:r w:rsidR="00CF60B7" w:rsidRPr="002D7296">
              <w:rPr>
                <w:rFonts w:ascii="Times New Roman" w:hAnsi="Times New Roman" w:cs="Times New Roman"/>
                <w:sz w:val="28"/>
                <w:szCs w:val="28"/>
                <w:lang w:val="en-US"/>
              </w:rPr>
              <w:t>Materials</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and</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manufacture</w:t>
            </w:r>
            <w:r w:rsidR="0072288F" w:rsidRPr="002D7296">
              <w:rPr>
                <w:rFonts w:ascii="Times New Roman" w:hAnsi="Times New Roman" w:cs="Times New Roman"/>
                <w:sz w:val="28"/>
                <w:szCs w:val="28"/>
                <w:lang w:val="en-US"/>
              </w:rPr>
              <w:t xml:space="preserve">. . . . . </w:t>
            </w:r>
            <w:r w:rsidR="007B29AB" w:rsidRPr="002D7296">
              <w:rPr>
                <w:rFonts w:ascii="Times New Roman" w:hAnsi="Times New Roman" w:cs="Times New Roman"/>
                <w:sz w:val="28"/>
                <w:szCs w:val="28"/>
              </w:rPr>
              <w:t>. . .</w:t>
            </w:r>
            <w:r w:rsidR="007B29AB" w:rsidRPr="002D7296">
              <w:rPr>
                <w:rFonts w:ascii="Times New Roman" w:hAnsi="Times New Roman" w:cs="Times New Roman"/>
                <w:sz w:val="28"/>
                <w:szCs w:val="28"/>
                <w:lang w:val="uk-UA"/>
              </w:rPr>
              <w:t>14</w:t>
            </w:r>
          </w:p>
        </w:tc>
      </w:tr>
      <w:tr w:rsidR="00BF540A"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72288F" w:rsidP="00B86113">
            <w:pPr>
              <w:rPr>
                <w:rFonts w:ascii="Times New Roman" w:hAnsi="Times New Roman" w:cs="Times New Roman"/>
                <w:sz w:val="28"/>
                <w:szCs w:val="28"/>
                <w:lang w:val="en-US"/>
              </w:rPr>
            </w:pPr>
            <w:r w:rsidRPr="002D7296">
              <w:rPr>
                <w:rFonts w:ascii="Times New Roman" w:hAnsi="Times New Roman" w:cs="Times New Roman"/>
                <w:sz w:val="28"/>
                <w:szCs w:val="28"/>
                <w:lang w:val="uk-UA"/>
              </w:rPr>
              <w:t>5 Вимоги до</w:t>
            </w:r>
            <w:r w:rsidR="00AC5888" w:rsidRPr="002D7296">
              <w:rPr>
                <w:rFonts w:ascii="Times New Roman" w:hAnsi="Times New Roman" w:cs="Times New Roman"/>
                <w:sz w:val="28"/>
                <w:szCs w:val="28"/>
                <w:lang w:val="uk-UA"/>
              </w:rPr>
              <w:t xml:space="preserve"> виробів  стінових з силікату кальцію</w:t>
            </w:r>
            <w:r w:rsidRPr="002D7296">
              <w:rPr>
                <w:rFonts w:ascii="Times New Roman" w:hAnsi="Times New Roman" w:cs="Times New Roman"/>
                <w:sz w:val="28"/>
                <w:szCs w:val="28"/>
                <w:lang w:val="uk-UA"/>
              </w:rPr>
              <w:t>. . . . . . . . .</w:t>
            </w:r>
            <w:r w:rsidR="00833066" w:rsidRPr="002D7296">
              <w:rPr>
                <w:rFonts w:ascii="Times New Roman" w:hAnsi="Times New Roman" w:cs="Times New Roman"/>
                <w:sz w:val="28"/>
                <w:szCs w:val="28"/>
              </w:rPr>
              <w:t xml:space="preserve">               </w:t>
            </w:r>
            <w:r w:rsidR="00833066" w:rsidRPr="002D7296">
              <w:rPr>
                <w:rFonts w:ascii="Times New Roman" w:hAnsi="Times New Roman" w:cs="Times New Roman"/>
                <w:sz w:val="28"/>
                <w:szCs w:val="28"/>
                <w:lang w:val="en-US"/>
              </w:rPr>
              <w:t>14</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5 </w:t>
            </w:r>
            <w:r w:rsidR="00CF60B7" w:rsidRPr="002D7296">
              <w:rPr>
                <w:rFonts w:ascii="Times New Roman" w:hAnsi="Times New Roman" w:cs="Times New Roman"/>
                <w:sz w:val="28"/>
                <w:szCs w:val="28"/>
                <w:lang w:val="en-US"/>
              </w:rPr>
              <w:t>Requirements</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for</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calcium</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silicate</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masonry</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units</w:t>
            </w:r>
            <w:r w:rsidR="0072288F" w:rsidRPr="002D7296">
              <w:rPr>
                <w:rFonts w:ascii="Times New Roman" w:hAnsi="Times New Roman" w:cs="Times New Roman"/>
                <w:sz w:val="28"/>
                <w:szCs w:val="28"/>
                <w:lang w:val="en-US"/>
              </w:rPr>
              <w:t>. . . . . . . . .</w:t>
            </w:r>
            <w:r w:rsidR="0072288F" w:rsidRPr="002D7296">
              <w:rPr>
                <w:lang w:val="en-US"/>
              </w:rPr>
              <w:t xml:space="preserve"> </w:t>
            </w:r>
            <w:r w:rsidR="0072288F" w:rsidRPr="002D7296">
              <w:rPr>
                <w:rFonts w:ascii="Times New Roman" w:hAnsi="Times New Roman" w:cs="Times New Roman"/>
                <w:sz w:val="28"/>
                <w:szCs w:val="28"/>
                <w:lang w:val="en-US"/>
              </w:rPr>
              <w:t>. . . . . . . . .</w:t>
            </w:r>
            <w:r w:rsidR="007B29AB" w:rsidRPr="002D7296">
              <w:rPr>
                <w:rFonts w:ascii="Times New Roman" w:hAnsi="Times New Roman" w:cs="Times New Roman"/>
                <w:sz w:val="28"/>
                <w:szCs w:val="28"/>
                <w:lang w:val="uk-UA"/>
              </w:rPr>
              <w:t xml:space="preserve"> </w:t>
            </w:r>
            <w:r w:rsidR="00B42DCD">
              <w:rPr>
                <w:rFonts w:ascii="Times New Roman" w:hAnsi="Times New Roman" w:cs="Times New Roman"/>
                <w:sz w:val="28"/>
                <w:szCs w:val="28"/>
                <w:lang w:val="uk-UA"/>
              </w:rPr>
              <w:t xml:space="preserve"> </w:t>
            </w:r>
            <w:r w:rsidR="00B42DCD">
              <w:rPr>
                <w:rFonts w:ascii="Times New Roman" w:hAnsi="Times New Roman" w:cs="Times New Roman"/>
                <w:sz w:val="28"/>
                <w:szCs w:val="28"/>
                <w:lang w:val="en-US"/>
              </w:rPr>
              <w:t xml:space="preserve"> </w:t>
            </w:r>
            <w:r w:rsidR="007B29AB" w:rsidRPr="002D7296">
              <w:rPr>
                <w:rFonts w:ascii="Times New Roman" w:hAnsi="Times New Roman" w:cs="Times New Roman"/>
                <w:sz w:val="28"/>
                <w:szCs w:val="28"/>
                <w:lang w:val="uk-UA"/>
              </w:rPr>
              <w:t>14</w:t>
            </w:r>
          </w:p>
        </w:tc>
      </w:tr>
      <w:tr w:rsidR="00BF540A"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5.1 Загальні положення</w:t>
            </w:r>
            <w:r w:rsidR="0072288F" w:rsidRPr="002D7296">
              <w:rPr>
                <w:rFonts w:ascii="Times New Roman" w:hAnsi="Times New Roman" w:cs="Times New Roman"/>
                <w:sz w:val="28"/>
                <w:szCs w:val="28"/>
                <w:lang w:val="uk-UA"/>
              </w:rPr>
              <w:t>. . . . . . . . .</w:t>
            </w:r>
            <w:r w:rsidR="00833066" w:rsidRPr="002D7296">
              <w:rPr>
                <w:rFonts w:ascii="Times New Roman" w:hAnsi="Times New Roman" w:cs="Times New Roman"/>
                <w:sz w:val="28"/>
                <w:szCs w:val="28"/>
                <w:lang w:val="en-US"/>
              </w:rPr>
              <w:t xml:space="preserve">  </w:t>
            </w:r>
            <w:r w:rsidR="007B29AB"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en-US"/>
              </w:rPr>
              <w:t xml:space="preserve"> 14</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5.1 </w:t>
            </w:r>
            <w:r w:rsidR="00CF60B7" w:rsidRPr="002D7296">
              <w:rPr>
                <w:rFonts w:ascii="Times New Roman" w:hAnsi="Times New Roman" w:cs="Times New Roman"/>
                <w:sz w:val="28"/>
                <w:szCs w:val="28"/>
                <w:lang w:val="en-US"/>
              </w:rPr>
              <w:t>General</w:t>
            </w:r>
            <w:r w:rsidR="0072288F" w:rsidRPr="002D7296">
              <w:rPr>
                <w:rFonts w:ascii="Times New Roman" w:hAnsi="Times New Roman" w:cs="Times New Roman"/>
                <w:sz w:val="28"/>
                <w:szCs w:val="28"/>
                <w:lang w:val="en-US"/>
              </w:rPr>
              <w:t>. . . . . . . . .</w:t>
            </w:r>
            <w:r w:rsidR="0072288F" w:rsidRPr="002D7296">
              <w:rPr>
                <w:lang w:val="en-US"/>
              </w:rPr>
              <w:t xml:space="preserve"> </w:t>
            </w:r>
            <w:r w:rsidR="0072288F" w:rsidRPr="002D7296">
              <w:rPr>
                <w:rFonts w:ascii="Times New Roman" w:hAnsi="Times New Roman" w:cs="Times New Roman"/>
                <w:sz w:val="28"/>
                <w:szCs w:val="28"/>
                <w:lang w:val="en-US"/>
              </w:rPr>
              <w:t>. . . . . . . . .</w:t>
            </w:r>
            <w:r w:rsidR="007B29AB" w:rsidRPr="002D7296">
              <w:rPr>
                <w:rFonts w:ascii="Times New Roman" w:hAnsi="Times New Roman" w:cs="Times New Roman"/>
                <w:sz w:val="28"/>
                <w:szCs w:val="28"/>
                <w:lang w:val="uk-UA"/>
              </w:rPr>
              <w:t xml:space="preserve"> </w:t>
            </w:r>
            <w:r w:rsidR="00B42DCD">
              <w:rPr>
                <w:rFonts w:ascii="Times New Roman" w:hAnsi="Times New Roman" w:cs="Times New Roman"/>
                <w:sz w:val="28"/>
                <w:szCs w:val="28"/>
                <w:lang w:val="uk-UA"/>
              </w:rPr>
              <w:t>. . .</w:t>
            </w:r>
            <w:r w:rsidR="007B29AB" w:rsidRPr="002D7296">
              <w:rPr>
                <w:rFonts w:ascii="Times New Roman" w:hAnsi="Times New Roman" w:cs="Times New Roman"/>
                <w:sz w:val="28"/>
                <w:szCs w:val="28"/>
                <w:lang w:val="uk-UA"/>
              </w:rPr>
              <w:t xml:space="preserve"> 14</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5.2 Розміри та граничні відхилення розмірів</w:t>
            </w:r>
            <w:r w:rsidR="0072288F" w:rsidRPr="002D7296">
              <w:rPr>
                <w:rFonts w:ascii="Times New Roman" w:hAnsi="Times New Roman" w:cs="Times New Roman"/>
                <w:sz w:val="28"/>
                <w:szCs w:val="28"/>
                <w:lang w:val="uk-UA"/>
              </w:rPr>
              <w:t>. . . . . . . . .</w:t>
            </w:r>
            <w:r w:rsidR="0072288F" w:rsidRPr="001659C6">
              <w:t xml:space="preserve"> </w:t>
            </w:r>
            <w:r w:rsidR="0072288F" w:rsidRPr="002D7296">
              <w:rPr>
                <w:rFonts w:ascii="Times New Roman" w:hAnsi="Times New Roman" w:cs="Times New Roman"/>
                <w:sz w:val="28"/>
                <w:szCs w:val="28"/>
                <w:lang w:val="uk-UA"/>
              </w:rPr>
              <w:t>. . . . . . . . .</w:t>
            </w:r>
            <w:r w:rsidR="0072288F" w:rsidRPr="001659C6">
              <w:t xml:space="preserve"> </w:t>
            </w:r>
            <w:r w:rsidR="00833066" w:rsidRPr="002D7296">
              <w:rPr>
                <w:rFonts w:ascii="Times New Roman" w:hAnsi="Times New Roman" w:cs="Times New Roman"/>
                <w:sz w:val="28"/>
                <w:szCs w:val="28"/>
                <w:lang w:val="uk-UA"/>
              </w:rPr>
              <w:t xml:space="preserve">. . . . .  </w:t>
            </w:r>
            <w:r w:rsidR="00833066" w:rsidRPr="002D7296">
              <w:rPr>
                <w:rFonts w:ascii="Times New Roman" w:hAnsi="Times New Roman" w:cs="Times New Roman"/>
                <w:sz w:val="28"/>
                <w:szCs w:val="28"/>
                <w:lang w:val="en-US"/>
              </w:rPr>
              <w:t>15</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rPr>
            </w:pPr>
            <w:r w:rsidRPr="002D7296">
              <w:rPr>
                <w:rFonts w:ascii="Times New Roman" w:hAnsi="Times New Roman" w:cs="Times New Roman"/>
                <w:sz w:val="28"/>
                <w:szCs w:val="28"/>
                <w:lang w:val="en-US"/>
              </w:rPr>
              <w:t xml:space="preserve">5.2 </w:t>
            </w:r>
            <w:r w:rsidR="00CF60B7" w:rsidRPr="002D7296">
              <w:rPr>
                <w:rFonts w:ascii="Times New Roman" w:hAnsi="Times New Roman" w:cs="Times New Roman"/>
                <w:sz w:val="28"/>
                <w:szCs w:val="28"/>
                <w:lang w:val="en-US"/>
              </w:rPr>
              <w:t>Dimensions</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and</w:t>
            </w:r>
            <w:r w:rsidR="00CF60B7" w:rsidRPr="002D7296">
              <w:rPr>
                <w:rFonts w:ascii="Times New Roman" w:hAnsi="Times New Roman" w:cs="Times New Roman"/>
                <w:sz w:val="28"/>
                <w:szCs w:val="28"/>
                <w:lang w:val="uk-UA"/>
              </w:rPr>
              <w:t xml:space="preserve"> </w:t>
            </w:r>
            <w:r w:rsidR="00CF60B7" w:rsidRPr="002D7296">
              <w:rPr>
                <w:rFonts w:ascii="Times New Roman" w:hAnsi="Times New Roman" w:cs="Times New Roman"/>
                <w:sz w:val="28"/>
                <w:szCs w:val="28"/>
                <w:lang w:val="en-US"/>
              </w:rPr>
              <w:t>tolerances</w:t>
            </w:r>
            <w:r w:rsidR="007B29AB" w:rsidRPr="002D7296">
              <w:rPr>
                <w:rFonts w:ascii="Times New Roman" w:hAnsi="Times New Roman" w:cs="Times New Roman"/>
                <w:sz w:val="28"/>
                <w:szCs w:val="28"/>
                <w:lang w:val="en-US"/>
              </w:rPr>
              <w:t xml:space="preserve">. . . . . . </w:t>
            </w:r>
            <w:r w:rsidR="007B29AB" w:rsidRPr="002D7296">
              <w:rPr>
                <w:rFonts w:ascii="Times New Roman" w:hAnsi="Times New Roman" w:cs="Times New Roman"/>
                <w:sz w:val="28"/>
                <w:szCs w:val="28"/>
                <w:lang w:val="uk-UA"/>
              </w:rPr>
              <w:t>15</w:t>
            </w:r>
            <w:r w:rsidR="0072288F" w:rsidRPr="002D7296">
              <w:rPr>
                <w:rFonts w:ascii="Times New Roman" w:hAnsi="Times New Roman" w:cs="Times New Roman"/>
                <w:sz w:val="28"/>
                <w:szCs w:val="28"/>
                <w:lang w:val="en-US"/>
              </w:rPr>
              <w:t xml:space="preserve"> </w:t>
            </w:r>
          </w:p>
        </w:tc>
      </w:tr>
      <w:tr w:rsidR="00CF60B7"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CF60B7" w:rsidRPr="002D7296" w:rsidRDefault="00CF60B7" w:rsidP="00BF540A">
            <w:pPr>
              <w:rPr>
                <w:rFonts w:ascii="Times New Roman" w:hAnsi="Times New Roman" w:cs="Times New Roman"/>
                <w:sz w:val="28"/>
                <w:szCs w:val="28"/>
              </w:rPr>
            </w:pPr>
            <w:r w:rsidRPr="002D7296">
              <w:rPr>
                <w:rFonts w:ascii="Times New Roman" w:hAnsi="Times New Roman" w:cs="Times New Roman"/>
                <w:sz w:val="28"/>
                <w:szCs w:val="28"/>
                <w:lang w:val="uk-UA"/>
              </w:rPr>
              <w:t>5.2.1 Розміри</w:t>
            </w:r>
            <w:r w:rsidR="0072288F" w:rsidRPr="002D7296">
              <w:rPr>
                <w:rFonts w:ascii="Times New Roman" w:hAnsi="Times New Roman" w:cs="Times New Roman"/>
                <w:sz w:val="28"/>
                <w:szCs w:val="28"/>
                <w:lang w:val="uk-UA"/>
              </w:rPr>
              <w:t>. . . . . . . . .</w:t>
            </w:r>
            <w:r w:rsidR="0072288F" w:rsidRPr="002D7296">
              <w:t xml:space="preserve"> </w:t>
            </w:r>
            <w:r w:rsidR="0072288F" w:rsidRPr="002D7296">
              <w:rPr>
                <w:rFonts w:ascii="Times New Roman" w:hAnsi="Times New Roman" w:cs="Times New Roman"/>
                <w:sz w:val="28"/>
                <w:szCs w:val="28"/>
                <w:lang w:val="uk-UA"/>
              </w:rPr>
              <w:t>. . . . . . . . .</w:t>
            </w:r>
            <w:r w:rsidR="00833066" w:rsidRPr="002D7296">
              <w:rPr>
                <w:rFonts w:ascii="Times New Roman" w:hAnsi="Times New Roman" w:cs="Times New Roman"/>
                <w:sz w:val="28"/>
                <w:szCs w:val="28"/>
              </w:rPr>
              <w:t xml:space="preserve">  </w:t>
            </w:r>
            <w:r w:rsidR="00092FC9" w:rsidRPr="002D7296">
              <w:rPr>
                <w:rFonts w:ascii="Times New Roman" w:hAnsi="Times New Roman" w:cs="Times New Roman"/>
                <w:sz w:val="28"/>
                <w:szCs w:val="28"/>
                <w:lang w:val="uk-UA"/>
              </w:rPr>
              <w:t>.</w:t>
            </w:r>
            <w:r w:rsidR="00833066" w:rsidRPr="002D7296">
              <w:rPr>
                <w:rFonts w:ascii="Times New Roman" w:hAnsi="Times New Roman" w:cs="Times New Roman"/>
                <w:sz w:val="28"/>
                <w:szCs w:val="28"/>
              </w:rPr>
              <w:t>15</w:t>
            </w:r>
          </w:p>
        </w:tc>
        <w:tc>
          <w:tcPr>
            <w:tcW w:w="4785" w:type="dxa"/>
            <w:tcBorders>
              <w:top w:val="nil"/>
              <w:left w:val="nil"/>
              <w:bottom w:val="nil"/>
              <w:right w:val="nil"/>
            </w:tcBorders>
          </w:tcPr>
          <w:p w:rsidR="00CF60B7"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5.2.1 </w:t>
            </w:r>
            <w:r w:rsidR="00CF60B7" w:rsidRPr="002D7296">
              <w:rPr>
                <w:rFonts w:ascii="Times New Roman" w:hAnsi="Times New Roman" w:cs="Times New Roman"/>
                <w:sz w:val="28"/>
                <w:szCs w:val="28"/>
                <w:lang w:val="en-US"/>
              </w:rPr>
              <w:t>Dimensions</w:t>
            </w:r>
            <w:r w:rsidR="0072288F" w:rsidRPr="002D7296">
              <w:rPr>
                <w:rFonts w:ascii="Times New Roman" w:hAnsi="Times New Roman" w:cs="Times New Roman"/>
                <w:sz w:val="28"/>
                <w:szCs w:val="28"/>
              </w:rPr>
              <w:t>. . . . . . . . .</w:t>
            </w:r>
            <w:r w:rsidR="0072288F" w:rsidRPr="002D7296">
              <w:t xml:space="preserve"> </w:t>
            </w:r>
            <w:r w:rsidR="007B29AB" w:rsidRPr="002D7296">
              <w:rPr>
                <w:rFonts w:ascii="Times New Roman" w:hAnsi="Times New Roman" w:cs="Times New Roman"/>
                <w:sz w:val="28"/>
                <w:szCs w:val="28"/>
              </w:rPr>
              <w:t>. . . . . . . .</w:t>
            </w:r>
            <w:r w:rsidR="007B29AB" w:rsidRPr="002D7296">
              <w:rPr>
                <w:rFonts w:ascii="Times New Roman" w:hAnsi="Times New Roman" w:cs="Times New Roman"/>
                <w:sz w:val="28"/>
                <w:szCs w:val="28"/>
                <w:lang w:val="uk-UA"/>
              </w:rPr>
              <w:t>15</w:t>
            </w:r>
          </w:p>
        </w:tc>
      </w:tr>
      <w:tr w:rsidR="00CF60B7"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CF60B7" w:rsidRPr="002D7296" w:rsidRDefault="00CF60B7" w:rsidP="00BF540A">
            <w:pPr>
              <w:rPr>
                <w:rFonts w:ascii="Times New Roman" w:hAnsi="Times New Roman" w:cs="Times New Roman"/>
                <w:sz w:val="28"/>
                <w:szCs w:val="28"/>
              </w:rPr>
            </w:pPr>
            <w:r w:rsidRPr="002D7296">
              <w:rPr>
                <w:rFonts w:ascii="Times New Roman" w:hAnsi="Times New Roman" w:cs="Times New Roman"/>
                <w:sz w:val="28"/>
                <w:szCs w:val="28"/>
                <w:lang w:val="uk-UA"/>
              </w:rPr>
              <w:t>5.2.2 Граничні відхилення розмірів</w:t>
            </w:r>
            <w:r w:rsidR="00833066" w:rsidRPr="002D7296">
              <w:rPr>
                <w:rFonts w:ascii="Times New Roman" w:hAnsi="Times New Roman" w:cs="Times New Roman"/>
                <w:sz w:val="28"/>
                <w:szCs w:val="28"/>
              </w:rPr>
              <w:t xml:space="preserve"> 17</w:t>
            </w:r>
          </w:p>
        </w:tc>
        <w:tc>
          <w:tcPr>
            <w:tcW w:w="4785" w:type="dxa"/>
            <w:tcBorders>
              <w:top w:val="nil"/>
              <w:left w:val="nil"/>
              <w:bottom w:val="nil"/>
              <w:right w:val="nil"/>
            </w:tcBorders>
          </w:tcPr>
          <w:p w:rsidR="00CF60B7"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5.2.2 </w:t>
            </w:r>
            <w:r w:rsidR="00CF60B7" w:rsidRPr="002D7296">
              <w:rPr>
                <w:rFonts w:ascii="Times New Roman" w:hAnsi="Times New Roman" w:cs="Times New Roman"/>
                <w:sz w:val="28"/>
                <w:szCs w:val="28"/>
                <w:lang w:val="en-US"/>
              </w:rPr>
              <w:t>Dimensional</w:t>
            </w:r>
            <w:r w:rsidR="00CF60B7" w:rsidRPr="002D7296">
              <w:rPr>
                <w:rFonts w:ascii="Times New Roman" w:hAnsi="Times New Roman" w:cs="Times New Roman"/>
                <w:sz w:val="28"/>
                <w:szCs w:val="28"/>
              </w:rPr>
              <w:t xml:space="preserve"> </w:t>
            </w:r>
            <w:r w:rsidR="00CF60B7" w:rsidRPr="002D7296">
              <w:rPr>
                <w:rFonts w:ascii="Times New Roman" w:hAnsi="Times New Roman" w:cs="Times New Roman"/>
                <w:sz w:val="28"/>
                <w:szCs w:val="28"/>
                <w:lang w:val="en-US"/>
              </w:rPr>
              <w:t>tolerances</w:t>
            </w:r>
            <w:r w:rsidR="000E4131" w:rsidRPr="002D7296">
              <w:rPr>
                <w:rFonts w:ascii="Times New Roman" w:hAnsi="Times New Roman" w:cs="Times New Roman"/>
                <w:sz w:val="28"/>
                <w:szCs w:val="28"/>
              </w:rPr>
              <w:t xml:space="preserve">. . . . </w:t>
            </w:r>
            <w:r w:rsidR="000E4131" w:rsidRPr="002D7296">
              <w:rPr>
                <w:rFonts w:ascii="Times New Roman" w:hAnsi="Times New Roman" w:cs="Times New Roman"/>
                <w:sz w:val="28"/>
                <w:szCs w:val="28"/>
                <w:lang w:val="en-US"/>
              </w:rPr>
              <w:t>. . .</w:t>
            </w:r>
            <w:r w:rsidR="007B29AB" w:rsidRPr="002D7296">
              <w:rPr>
                <w:rFonts w:ascii="Times New Roman" w:hAnsi="Times New Roman" w:cs="Times New Roman"/>
                <w:sz w:val="28"/>
                <w:szCs w:val="28"/>
                <w:lang w:val="uk-UA"/>
              </w:rPr>
              <w:t xml:space="preserve"> 17</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 xml:space="preserve">5.3 </w:t>
            </w:r>
            <w:r w:rsidRPr="002D7296">
              <w:rPr>
                <w:rFonts w:ascii="Times New Roman" w:hAnsi="Times New Roman" w:cs="Times New Roman"/>
                <w:sz w:val="28"/>
                <w:szCs w:val="28"/>
              </w:rPr>
              <w:t>Форма</w:t>
            </w:r>
            <w:r w:rsidR="000E4131" w:rsidRPr="002D7296">
              <w:rPr>
                <w:rFonts w:ascii="Times New Roman" w:hAnsi="Times New Roman" w:cs="Times New Roman"/>
                <w:sz w:val="28"/>
                <w:szCs w:val="28"/>
              </w:rPr>
              <w:t>. . . . . . .</w:t>
            </w:r>
            <w:r w:rsidR="000E4131" w:rsidRPr="002D7296">
              <w:t xml:space="preserve"> </w:t>
            </w:r>
            <w:r w:rsidR="000E4131" w:rsidRPr="002D7296">
              <w:rPr>
                <w:rFonts w:ascii="Times New Roman" w:hAnsi="Times New Roman" w:cs="Times New Roman"/>
                <w:sz w:val="28"/>
                <w:szCs w:val="28"/>
              </w:rPr>
              <w:t>. . . . . . .</w:t>
            </w:r>
            <w:r w:rsidR="000E4131" w:rsidRPr="002D7296">
              <w:t xml:space="preserve"> </w:t>
            </w:r>
            <w:r w:rsidR="000E4131" w:rsidRPr="002D7296">
              <w:rPr>
                <w:rFonts w:ascii="Times New Roman" w:hAnsi="Times New Roman" w:cs="Times New Roman"/>
                <w:sz w:val="28"/>
                <w:szCs w:val="28"/>
              </w:rPr>
              <w:t>. . . . . . .</w:t>
            </w:r>
            <w:r w:rsidR="00833066" w:rsidRPr="002D7296">
              <w:rPr>
                <w:rFonts w:ascii="Times New Roman" w:hAnsi="Times New Roman" w:cs="Times New Roman"/>
                <w:sz w:val="28"/>
                <w:szCs w:val="28"/>
                <w:lang w:val="en-US"/>
              </w:rPr>
              <w:t xml:space="preserve"> </w:t>
            </w:r>
            <w:r w:rsidR="00092FC9"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en-US"/>
              </w:rPr>
              <w:t>19</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5.3 </w:t>
            </w:r>
            <w:r w:rsidR="00CF60B7" w:rsidRPr="002D7296">
              <w:rPr>
                <w:rFonts w:ascii="Times New Roman" w:hAnsi="Times New Roman" w:cs="Times New Roman"/>
                <w:sz w:val="28"/>
                <w:szCs w:val="28"/>
                <w:lang w:val="en-US"/>
              </w:rPr>
              <w:t>Configuration</w:t>
            </w:r>
            <w:r w:rsidR="000E4131" w:rsidRPr="002D7296">
              <w:rPr>
                <w:rFonts w:ascii="Times New Roman" w:hAnsi="Times New Roman" w:cs="Times New Roman"/>
                <w:sz w:val="28"/>
                <w:szCs w:val="28"/>
                <w:lang w:val="en-US"/>
              </w:rPr>
              <w:t>. . . . . . .</w:t>
            </w:r>
            <w:r w:rsidR="000E4131" w:rsidRPr="002D7296">
              <w:rPr>
                <w:lang w:val="en-US"/>
              </w:rPr>
              <w:t xml:space="preserve"> </w:t>
            </w:r>
            <w:r w:rsidR="000E4131" w:rsidRPr="002D7296">
              <w:rPr>
                <w:rFonts w:ascii="Times New Roman" w:hAnsi="Times New Roman" w:cs="Times New Roman"/>
                <w:sz w:val="28"/>
                <w:szCs w:val="28"/>
                <w:lang w:val="en-US"/>
              </w:rPr>
              <w:t>. . . . . . .</w:t>
            </w:r>
            <w:r w:rsidR="007B29AB" w:rsidRPr="002D7296">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 .</w:t>
            </w:r>
            <w:r w:rsidR="007B29AB" w:rsidRPr="002D7296">
              <w:rPr>
                <w:rFonts w:ascii="Times New Roman" w:hAnsi="Times New Roman" w:cs="Times New Roman"/>
                <w:sz w:val="28"/>
                <w:szCs w:val="28"/>
                <w:lang w:val="uk-UA"/>
              </w:rPr>
              <w:t xml:space="preserve">  19</w:t>
            </w:r>
          </w:p>
        </w:tc>
      </w:tr>
      <w:tr w:rsidR="00BF540A"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5.4 Щільні</w:t>
            </w:r>
            <w:r w:rsidRPr="002D7296">
              <w:rPr>
                <w:rFonts w:ascii="Times New Roman" w:hAnsi="Times New Roman" w:cs="Times New Roman"/>
                <w:sz w:val="28"/>
                <w:szCs w:val="28"/>
              </w:rPr>
              <w:t>сть</w:t>
            </w:r>
            <w:r w:rsidR="005D37FA" w:rsidRPr="002D7296">
              <w:rPr>
                <w:rFonts w:ascii="Times New Roman" w:hAnsi="Times New Roman" w:cs="Times New Roman"/>
                <w:sz w:val="28"/>
                <w:szCs w:val="28"/>
                <w:lang w:val="uk-UA"/>
              </w:rPr>
              <w:t xml:space="preserve"> в сухому стані</w:t>
            </w:r>
            <w:r w:rsidR="00833066" w:rsidRPr="002D7296">
              <w:rPr>
                <w:rFonts w:ascii="Times New Roman" w:hAnsi="Times New Roman" w:cs="Times New Roman"/>
                <w:sz w:val="28"/>
                <w:szCs w:val="28"/>
                <w:lang w:val="uk-UA"/>
              </w:rPr>
              <w:t>. . . . . .</w:t>
            </w:r>
            <w:r w:rsidR="00833066" w:rsidRPr="002D7296">
              <w:rPr>
                <w:rFonts w:ascii="Times New Roman" w:hAnsi="Times New Roman" w:cs="Times New Roman"/>
                <w:sz w:val="28"/>
                <w:szCs w:val="28"/>
                <w:lang w:val="en-US"/>
              </w:rPr>
              <w:t>20</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5.4 </w:t>
            </w:r>
            <w:r w:rsidR="00CF60B7" w:rsidRPr="002D7296">
              <w:rPr>
                <w:rFonts w:ascii="Times New Roman" w:hAnsi="Times New Roman" w:cs="Times New Roman"/>
                <w:sz w:val="28"/>
                <w:szCs w:val="28"/>
                <w:lang w:val="en-US"/>
              </w:rPr>
              <w:t>Dry density</w:t>
            </w:r>
            <w:r w:rsidR="000E4131" w:rsidRPr="002D7296">
              <w:rPr>
                <w:rFonts w:ascii="Times New Roman" w:hAnsi="Times New Roman" w:cs="Times New Roman"/>
                <w:sz w:val="28"/>
                <w:szCs w:val="28"/>
                <w:lang w:val="en-US"/>
              </w:rPr>
              <w:t>. . . . . . .</w:t>
            </w:r>
            <w:r w:rsidR="000E4131" w:rsidRPr="002D7296">
              <w:rPr>
                <w:lang w:val="en-US"/>
              </w:rPr>
              <w:t xml:space="preserve"> </w:t>
            </w:r>
            <w:r w:rsidR="000E4131" w:rsidRPr="002D7296">
              <w:rPr>
                <w:rFonts w:ascii="Times New Roman" w:hAnsi="Times New Roman" w:cs="Times New Roman"/>
                <w:sz w:val="28"/>
                <w:szCs w:val="28"/>
                <w:lang w:val="en-US"/>
              </w:rPr>
              <w:t>. . . . . . .</w:t>
            </w:r>
            <w:r w:rsidR="000E4131" w:rsidRPr="002D7296">
              <w:rPr>
                <w:lang w:val="en-US"/>
              </w:rPr>
              <w:t xml:space="preserve"> </w:t>
            </w:r>
            <w:r w:rsidR="00B42DCD">
              <w:rPr>
                <w:rFonts w:ascii="Times New Roman" w:hAnsi="Times New Roman" w:cs="Times New Roman"/>
                <w:sz w:val="28"/>
                <w:szCs w:val="28"/>
                <w:lang w:val="en-US"/>
              </w:rPr>
              <w:t xml:space="preserve">. . .  </w:t>
            </w:r>
            <w:r w:rsidR="00B42DCD">
              <w:rPr>
                <w:rFonts w:ascii="Times New Roman" w:hAnsi="Times New Roman" w:cs="Times New Roman"/>
                <w:sz w:val="28"/>
                <w:szCs w:val="28"/>
                <w:lang w:val="uk-UA"/>
              </w:rPr>
              <w:t xml:space="preserve"> </w:t>
            </w:r>
            <w:r w:rsidR="007B29AB" w:rsidRPr="002D7296">
              <w:rPr>
                <w:rFonts w:ascii="Times New Roman" w:hAnsi="Times New Roman" w:cs="Times New Roman"/>
                <w:sz w:val="28"/>
                <w:szCs w:val="28"/>
                <w:lang w:val="uk-UA"/>
              </w:rPr>
              <w:t>20</w:t>
            </w:r>
          </w:p>
        </w:tc>
      </w:tr>
      <w:tr w:rsidR="001C5517"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1C5517" w:rsidRPr="002D7296" w:rsidRDefault="000E4131"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5.4.1 Загальна</w:t>
            </w:r>
            <w:r w:rsidR="001C5517" w:rsidRPr="002D7296">
              <w:rPr>
                <w:rFonts w:ascii="Times New Roman" w:hAnsi="Times New Roman" w:cs="Times New Roman"/>
                <w:sz w:val="28"/>
                <w:szCs w:val="28"/>
                <w:lang w:val="uk-UA"/>
              </w:rPr>
              <w:t xml:space="preserve"> щільність </w:t>
            </w:r>
            <w:r w:rsidRPr="002D7296">
              <w:rPr>
                <w:rFonts w:ascii="Times New Roman" w:hAnsi="Times New Roman" w:cs="Times New Roman"/>
                <w:sz w:val="28"/>
                <w:szCs w:val="28"/>
                <w:lang w:val="uk-UA"/>
              </w:rPr>
              <w:t>виробу  в сухому стані. . . . . . .</w:t>
            </w:r>
            <w:r w:rsidRPr="001659C6">
              <w:t xml:space="preserve"> </w:t>
            </w:r>
            <w:r w:rsidRPr="002D7296">
              <w:rPr>
                <w:rFonts w:ascii="Times New Roman" w:hAnsi="Times New Roman" w:cs="Times New Roman"/>
                <w:sz w:val="28"/>
                <w:szCs w:val="28"/>
                <w:lang w:val="uk-UA"/>
              </w:rPr>
              <w:t>. . . . . . .</w:t>
            </w:r>
            <w:r w:rsidRPr="001659C6">
              <w:t xml:space="preserve"> </w:t>
            </w:r>
            <w:r w:rsidR="00833066" w:rsidRPr="002D7296">
              <w:rPr>
                <w:rFonts w:ascii="Times New Roman" w:hAnsi="Times New Roman" w:cs="Times New Roman"/>
                <w:sz w:val="28"/>
                <w:szCs w:val="28"/>
                <w:lang w:val="uk-UA"/>
              </w:rPr>
              <w:t>. . . . . .</w:t>
            </w:r>
            <w:r w:rsidR="00833066" w:rsidRPr="002D7296">
              <w:rPr>
                <w:rFonts w:ascii="Times New Roman" w:hAnsi="Times New Roman" w:cs="Times New Roman"/>
                <w:sz w:val="28"/>
                <w:szCs w:val="28"/>
                <w:lang w:val="en-US"/>
              </w:rPr>
              <w:t>20</w:t>
            </w:r>
          </w:p>
        </w:tc>
        <w:tc>
          <w:tcPr>
            <w:tcW w:w="4785" w:type="dxa"/>
            <w:tcBorders>
              <w:top w:val="nil"/>
              <w:left w:val="nil"/>
              <w:bottom w:val="nil"/>
              <w:right w:val="nil"/>
            </w:tcBorders>
          </w:tcPr>
          <w:p w:rsidR="001C5517"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5.4.1 </w:t>
            </w:r>
            <w:r w:rsidR="001C5517" w:rsidRPr="002D7296">
              <w:rPr>
                <w:rFonts w:ascii="Times New Roman" w:hAnsi="Times New Roman" w:cs="Times New Roman"/>
                <w:sz w:val="28"/>
                <w:szCs w:val="28"/>
                <w:lang w:val="en-US"/>
              </w:rPr>
              <w:t>Gross dry density</w:t>
            </w:r>
            <w:r w:rsidR="000E4131" w:rsidRPr="002D7296">
              <w:rPr>
                <w:rFonts w:ascii="Times New Roman" w:hAnsi="Times New Roman" w:cs="Times New Roman"/>
                <w:sz w:val="28"/>
                <w:szCs w:val="28"/>
                <w:lang w:val="en-US"/>
              </w:rPr>
              <w:t>. . . . . . .</w:t>
            </w:r>
            <w:r w:rsidR="000E4131" w:rsidRPr="002D7296">
              <w:t xml:space="preserve"> </w:t>
            </w:r>
            <w:r w:rsidR="00B42DCD">
              <w:rPr>
                <w:rFonts w:ascii="Times New Roman" w:hAnsi="Times New Roman" w:cs="Times New Roman"/>
                <w:sz w:val="28"/>
                <w:szCs w:val="28"/>
                <w:lang w:val="en-US"/>
              </w:rPr>
              <w:t>. . . .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20</w:t>
            </w:r>
          </w:p>
        </w:tc>
      </w:tr>
      <w:tr w:rsidR="001C5517"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1C5517" w:rsidRPr="002D7296" w:rsidRDefault="000E4131"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5.4.2 Щільність  бетону виробу в сухому стані . . . . . . .</w:t>
            </w:r>
            <w:r w:rsidRPr="002D7296">
              <w:t xml:space="preserve"> </w:t>
            </w:r>
            <w:r w:rsidRPr="002D7296">
              <w:rPr>
                <w:rFonts w:ascii="Times New Roman" w:hAnsi="Times New Roman" w:cs="Times New Roman"/>
                <w:sz w:val="28"/>
                <w:szCs w:val="28"/>
                <w:lang w:val="uk-UA"/>
              </w:rPr>
              <w:t>. . . . . . .</w:t>
            </w:r>
            <w:r w:rsidRPr="002D7296">
              <w:t xml:space="preserve"> </w:t>
            </w:r>
            <w:r w:rsidR="00833066" w:rsidRPr="002D7296">
              <w:rPr>
                <w:rFonts w:ascii="Times New Roman" w:hAnsi="Times New Roman" w:cs="Times New Roman"/>
                <w:sz w:val="28"/>
                <w:szCs w:val="28"/>
                <w:lang w:val="uk-UA"/>
              </w:rPr>
              <w:t xml:space="preserve">. . . . . </w:t>
            </w:r>
            <w:r w:rsidR="00833066" w:rsidRPr="002D7296">
              <w:rPr>
                <w:rFonts w:ascii="Times New Roman" w:hAnsi="Times New Roman" w:cs="Times New Roman"/>
                <w:sz w:val="28"/>
                <w:szCs w:val="28"/>
              </w:rPr>
              <w:t>2</w:t>
            </w:r>
            <w:r w:rsidR="00833066" w:rsidRPr="002D7296">
              <w:rPr>
                <w:rFonts w:ascii="Times New Roman" w:hAnsi="Times New Roman" w:cs="Times New Roman"/>
                <w:sz w:val="28"/>
                <w:szCs w:val="28"/>
                <w:lang w:val="en-US"/>
              </w:rPr>
              <w:t>0</w:t>
            </w:r>
          </w:p>
        </w:tc>
        <w:tc>
          <w:tcPr>
            <w:tcW w:w="4785" w:type="dxa"/>
            <w:tcBorders>
              <w:top w:val="nil"/>
              <w:left w:val="nil"/>
              <w:bottom w:val="nil"/>
              <w:right w:val="nil"/>
            </w:tcBorders>
          </w:tcPr>
          <w:p w:rsidR="001C5517"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5.4.2</w:t>
            </w:r>
            <w:r w:rsidR="00AC5888" w:rsidRPr="002D7296">
              <w:rPr>
                <w:rFonts w:ascii="Times New Roman" w:hAnsi="Times New Roman" w:cs="Times New Roman"/>
                <w:sz w:val="28"/>
                <w:szCs w:val="28"/>
                <w:lang w:val="uk-UA"/>
              </w:rPr>
              <w:t xml:space="preserve"> </w:t>
            </w:r>
            <w:r w:rsidR="001C5517" w:rsidRPr="002D7296">
              <w:rPr>
                <w:rFonts w:ascii="Times New Roman" w:hAnsi="Times New Roman" w:cs="Times New Roman"/>
                <w:sz w:val="28"/>
                <w:szCs w:val="28"/>
                <w:lang w:val="en-US"/>
              </w:rPr>
              <w:t>Net dry density</w:t>
            </w:r>
            <w:r w:rsidR="000E4131" w:rsidRPr="002D7296">
              <w:rPr>
                <w:rFonts w:ascii="Times New Roman" w:hAnsi="Times New Roman" w:cs="Times New Roman"/>
                <w:sz w:val="28"/>
                <w:szCs w:val="28"/>
                <w:lang w:val="en-US"/>
              </w:rPr>
              <w:t>. . . . . . .</w:t>
            </w:r>
            <w:r w:rsidR="000E4131" w:rsidRPr="002D7296">
              <w:rPr>
                <w:lang w:val="en-US"/>
              </w:rPr>
              <w:t xml:space="preserve"> </w:t>
            </w:r>
            <w:r w:rsidR="00092FC9" w:rsidRPr="002D7296">
              <w:rPr>
                <w:rFonts w:ascii="Times New Roman" w:hAnsi="Times New Roman" w:cs="Times New Roman"/>
                <w:sz w:val="28"/>
                <w:szCs w:val="28"/>
                <w:lang w:val="en-US"/>
              </w:rPr>
              <w:t>. . . . .</w:t>
            </w:r>
            <w:r w:rsidR="00092FC9" w:rsidRPr="002D7296">
              <w:rPr>
                <w:rFonts w:ascii="Times New Roman" w:hAnsi="Times New Roman" w:cs="Times New Roman"/>
                <w:sz w:val="28"/>
                <w:szCs w:val="28"/>
                <w:lang w:val="uk-UA"/>
              </w:rPr>
              <w:t xml:space="preserve"> .  20</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5.5 Міцність</w:t>
            </w:r>
            <w:r w:rsidRPr="002D7296">
              <w:rPr>
                <w:rFonts w:ascii="Times New Roman" w:hAnsi="Times New Roman" w:cs="Times New Roman"/>
                <w:sz w:val="28"/>
                <w:szCs w:val="28"/>
                <w:lang w:val="en-US"/>
              </w:rPr>
              <w:t xml:space="preserve"> </w:t>
            </w:r>
            <w:r w:rsidRPr="002D7296">
              <w:rPr>
                <w:rFonts w:ascii="Times New Roman" w:hAnsi="Times New Roman" w:cs="Times New Roman"/>
                <w:sz w:val="28"/>
                <w:szCs w:val="28"/>
              </w:rPr>
              <w:t>при</w:t>
            </w:r>
            <w:r w:rsidRPr="002D7296">
              <w:rPr>
                <w:rFonts w:ascii="Times New Roman" w:hAnsi="Times New Roman" w:cs="Times New Roman"/>
                <w:sz w:val="28"/>
                <w:szCs w:val="28"/>
                <w:lang w:val="en-US"/>
              </w:rPr>
              <w:t xml:space="preserve"> </w:t>
            </w:r>
            <w:r w:rsidRPr="002D7296">
              <w:rPr>
                <w:rFonts w:ascii="Times New Roman" w:hAnsi="Times New Roman" w:cs="Times New Roman"/>
                <w:sz w:val="28"/>
                <w:szCs w:val="28"/>
              </w:rPr>
              <w:t>сти</w:t>
            </w:r>
            <w:r w:rsidRPr="002D7296">
              <w:rPr>
                <w:rFonts w:ascii="Times New Roman" w:hAnsi="Times New Roman" w:cs="Times New Roman"/>
                <w:sz w:val="28"/>
                <w:szCs w:val="28"/>
                <w:lang w:val="uk-UA"/>
              </w:rPr>
              <w:t>ску</w:t>
            </w:r>
            <w:r w:rsidR="000E4131" w:rsidRPr="002D7296">
              <w:rPr>
                <w:rFonts w:ascii="Times New Roman" w:hAnsi="Times New Roman" w:cs="Times New Roman"/>
                <w:sz w:val="28"/>
                <w:szCs w:val="28"/>
                <w:lang w:val="uk-UA"/>
              </w:rPr>
              <w:t>. . . . . . .</w:t>
            </w:r>
            <w:r w:rsidR="000E4131" w:rsidRPr="002D7296">
              <w:rPr>
                <w:lang w:val="en-US"/>
              </w:rPr>
              <w:t xml:space="preserve"> </w:t>
            </w:r>
            <w:r w:rsidR="00833066" w:rsidRPr="002D7296">
              <w:rPr>
                <w:rFonts w:ascii="Times New Roman" w:hAnsi="Times New Roman" w:cs="Times New Roman"/>
                <w:sz w:val="28"/>
                <w:szCs w:val="28"/>
                <w:lang w:val="uk-UA"/>
              </w:rPr>
              <w:t xml:space="preserve">. . . </w:t>
            </w:r>
            <w:r w:rsidR="00833066" w:rsidRPr="002D7296">
              <w:rPr>
                <w:rFonts w:ascii="Times New Roman" w:hAnsi="Times New Roman" w:cs="Times New Roman"/>
                <w:sz w:val="28"/>
                <w:szCs w:val="28"/>
                <w:lang w:val="en-US"/>
              </w:rPr>
              <w:t>21</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5.5 </w:t>
            </w:r>
            <w:r w:rsidR="001C5517" w:rsidRPr="002D7296">
              <w:rPr>
                <w:rFonts w:ascii="Times New Roman" w:hAnsi="Times New Roman" w:cs="Times New Roman"/>
                <w:sz w:val="28"/>
                <w:szCs w:val="28"/>
                <w:lang w:val="en-US"/>
              </w:rPr>
              <w:t>Compressive strength</w:t>
            </w:r>
            <w:r w:rsidR="000E4131" w:rsidRPr="002D7296">
              <w:rPr>
                <w:rFonts w:ascii="Times New Roman" w:hAnsi="Times New Roman" w:cs="Times New Roman"/>
                <w:sz w:val="28"/>
                <w:szCs w:val="28"/>
                <w:lang w:val="en-US"/>
              </w:rPr>
              <w:t>. . . . . . .</w:t>
            </w:r>
            <w:r w:rsidR="000E4131" w:rsidRPr="002D7296">
              <w:rPr>
                <w:lang w:val="en-US"/>
              </w:rPr>
              <w:t xml:space="preserve"> </w:t>
            </w:r>
            <w:r w:rsidR="00092FC9" w:rsidRPr="002D7296">
              <w:rPr>
                <w:rFonts w:ascii="Times New Roman" w:hAnsi="Times New Roman" w:cs="Times New Roman"/>
                <w:sz w:val="28"/>
                <w:szCs w:val="28"/>
                <w:lang w:val="en-US"/>
              </w:rPr>
              <w:t xml:space="preserve">. . . </w:t>
            </w:r>
            <w:r w:rsidR="00092FC9" w:rsidRPr="002D7296">
              <w:rPr>
                <w:rFonts w:ascii="Times New Roman" w:hAnsi="Times New Roman" w:cs="Times New Roman"/>
                <w:sz w:val="28"/>
                <w:szCs w:val="28"/>
                <w:lang w:val="uk-UA"/>
              </w:rPr>
              <w:t>21</w:t>
            </w:r>
            <w:r w:rsidR="000E4131" w:rsidRPr="002D7296">
              <w:rPr>
                <w:rFonts w:ascii="Times New Roman" w:hAnsi="Times New Roman" w:cs="Times New Roman"/>
                <w:sz w:val="28"/>
                <w:szCs w:val="28"/>
                <w:lang w:val="en-US"/>
              </w:rPr>
              <w:t xml:space="preserve"> </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 xml:space="preserve">5.6 </w:t>
            </w:r>
            <w:r w:rsidRPr="002D7296">
              <w:rPr>
                <w:rFonts w:ascii="Times New Roman" w:hAnsi="Times New Roman" w:cs="Times New Roman"/>
                <w:sz w:val="28"/>
                <w:szCs w:val="28"/>
              </w:rPr>
              <w:t>Теплотехн</w:t>
            </w:r>
            <w:r w:rsidRPr="002D7296">
              <w:rPr>
                <w:rFonts w:ascii="Times New Roman" w:hAnsi="Times New Roman" w:cs="Times New Roman"/>
                <w:sz w:val="28"/>
                <w:szCs w:val="28"/>
                <w:lang w:val="uk-UA"/>
              </w:rPr>
              <w:t>і</w:t>
            </w:r>
            <w:r w:rsidRPr="002D7296">
              <w:rPr>
                <w:rFonts w:ascii="Times New Roman" w:hAnsi="Times New Roman" w:cs="Times New Roman"/>
                <w:sz w:val="28"/>
                <w:szCs w:val="28"/>
              </w:rPr>
              <w:t>ч</w:t>
            </w:r>
            <w:r w:rsidRPr="002D7296">
              <w:rPr>
                <w:rFonts w:ascii="Times New Roman" w:hAnsi="Times New Roman" w:cs="Times New Roman"/>
                <w:sz w:val="28"/>
                <w:szCs w:val="28"/>
                <w:lang w:val="uk-UA"/>
              </w:rPr>
              <w:t xml:space="preserve">ні </w:t>
            </w:r>
            <w:r w:rsidR="002F3426" w:rsidRPr="002D7296">
              <w:rPr>
                <w:rFonts w:ascii="Times New Roman" w:hAnsi="Times New Roman" w:cs="Times New Roman"/>
                <w:sz w:val="28"/>
                <w:szCs w:val="28"/>
                <w:lang w:val="en-US"/>
              </w:rPr>
              <w:t xml:space="preserve"> </w:t>
            </w:r>
            <w:r w:rsidR="002F3426" w:rsidRPr="002D7296">
              <w:rPr>
                <w:rFonts w:ascii="Times New Roman" w:hAnsi="Times New Roman" w:cs="Times New Roman"/>
                <w:sz w:val="28"/>
                <w:szCs w:val="28"/>
                <w:lang w:val="uk-UA"/>
              </w:rPr>
              <w:t>властивості</w:t>
            </w:r>
            <w:r w:rsidR="000E4131" w:rsidRPr="002D7296">
              <w:rPr>
                <w:rFonts w:ascii="Times New Roman" w:hAnsi="Times New Roman" w:cs="Times New Roman"/>
                <w:sz w:val="28"/>
                <w:szCs w:val="28"/>
                <w:lang w:val="uk-UA"/>
              </w:rPr>
              <w:t xml:space="preserve"> . .</w:t>
            </w:r>
            <w:r w:rsidR="00833066" w:rsidRPr="002D7296">
              <w:rPr>
                <w:rFonts w:ascii="Times New Roman" w:hAnsi="Times New Roman" w:cs="Times New Roman"/>
                <w:sz w:val="28"/>
                <w:szCs w:val="28"/>
                <w:lang w:val="uk-UA"/>
              </w:rPr>
              <w:t xml:space="preserve"> . </w:t>
            </w:r>
            <w:r w:rsidR="002C6EDA"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en-US"/>
              </w:rPr>
              <w:t>22</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5.6 </w:t>
            </w:r>
            <w:r w:rsidR="001C5517" w:rsidRPr="002D7296">
              <w:rPr>
                <w:rFonts w:ascii="Times New Roman" w:hAnsi="Times New Roman" w:cs="Times New Roman"/>
                <w:sz w:val="28"/>
                <w:szCs w:val="28"/>
                <w:lang w:val="en-US"/>
              </w:rPr>
              <w:t>Thermal properties</w:t>
            </w:r>
            <w:r w:rsidR="000E4131" w:rsidRPr="002D7296">
              <w:rPr>
                <w:rFonts w:ascii="Times New Roman" w:hAnsi="Times New Roman" w:cs="Times New Roman"/>
                <w:sz w:val="28"/>
                <w:szCs w:val="28"/>
                <w:lang w:val="en-US"/>
              </w:rPr>
              <w:t>. . . . . . .</w:t>
            </w:r>
            <w:r w:rsidR="000E4131" w:rsidRPr="002D7296">
              <w:rPr>
                <w:lang w:val="en-US"/>
              </w:rPr>
              <w:t xml:space="preserve"> </w:t>
            </w:r>
            <w:r w:rsidR="00092FC9" w:rsidRPr="002D7296">
              <w:rPr>
                <w:rFonts w:ascii="Times New Roman" w:hAnsi="Times New Roman" w:cs="Times New Roman"/>
                <w:sz w:val="28"/>
                <w:szCs w:val="28"/>
                <w:lang w:val="en-US"/>
              </w:rPr>
              <w:t xml:space="preserve">. . . . . </w:t>
            </w:r>
            <w:r w:rsidR="00092FC9" w:rsidRPr="002D7296">
              <w:rPr>
                <w:rFonts w:ascii="Times New Roman" w:hAnsi="Times New Roman" w:cs="Times New Roman"/>
                <w:sz w:val="28"/>
                <w:szCs w:val="28"/>
                <w:lang w:val="uk-UA"/>
              </w:rPr>
              <w:t>22</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0E4131">
            <w:pPr>
              <w:rPr>
                <w:rFonts w:ascii="Times New Roman" w:hAnsi="Times New Roman" w:cs="Times New Roman"/>
                <w:sz w:val="28"/>
                <w:szCs w:val="28"/>
                <w:lang w:val="en-US"/>
              </w:rPr>
            </w:pPr>
            <w:r w:rsidRPr="002D7296">
              <w:rPr>
                <w:rFonts w:ascii="Times New Roman" w:hAnsi="Times New Roman" w:cs="Times New Roman"/>
                <w:sz w:val="28"/>
                <w:szCs w:val="28"/>
                <w:lang w:val="uk-UA"/>
              </w:rPr>
              <w:t xml:space="preserve">5.7 </w:t>
            </w:r>
            <w:r w:rsidRPr="002D7296">
              <w:rPr>
                <w:rFonts w:ascii="Times New Roman" w:hAnsi="Times New Roman" w:cs="Times New Roman"/>
                <w:sz w:val="28"/>
                <w:szCs w:val="28"/>
              </w:rPr>
              <w:t>До</w:t>
            </w:r>
            <w:r w:rsidRPr="002D7296">
              <w:rPr>
                <w:rFonts w:ascii="Times New Roman" w:hAnsi="Times New Roman" w:cs="Times New Roman"/>
                <w:sz w:val="28"/>
                <w:szCs w:val="28"/>
                <w:lang w:val="uk-UA"/>
              </w:rPr>
              <w:t>в</w:t>
            </w:r>
            <w:r w:rsidRPr="002D7296">
              <w:rPr>
                <w:rFonts w:ascii="Times New Roman" w:hAnsi="Times New Roman" w:cs="Times New Roman"/>
                <w:sz w:val="28"/>
                <w:szCs w:val="28"/>
              </w:rPr>
              <w:t>гов</w:t>
            </w:r>
            <w:r w:rsidRPr="002D7296">
              <w:rPr>
                <w:rFonts w:ascii="Times New Roman" w:hAnsi="Times New Roman" w:cs="Times New Roman"/>
                <w:sz w:val="28"/>
                <w:szCs w:val="28"/>
                <w:lang w:val="uk-UA"/>
              </w:rPr>
              <w:t>і</w:t>
            </w:r>
            <w:r w:rsidRPr="002D7296">
              <w:rPr>
                <w:rFonts w:ascii="Times New Roman" w:hAnsi="Times New Roman" w:cs="Times New Roman"/>
                <w:sz w:val="28"/>
                <w:szCs w:val="28"/>
              </w:rPr>
              <w:t>чн</w:t>
            </w:r>
            <w:r w:rsidRPr="002D7296">
              <w:rPr>
                <w:rFonts w:ascii="Times New Roman" w:hAnsi="Times New Roman" w:cs="Times New Roman"/>
                <w:sz w:val="28"/>
                <w:szCs w:val="28"/>
                <w:lang w:val="uk-UA"/>
              </w:rPr>
              <w:t>і</w:t>
            </w:r>
            <w:r w:rsidRPr="002D7296">
              <w:rPr>
                <w:rFonts w:ascii="Times New Roman" w:hAnsi="Times New Roman" w:cs="Times New Roman"/>
                <w:sz w:val="28"/>
                <w:szCs w:val="28"/>
              </w:rPr>
              <w:t>сть</w:t>
            </w:r>
            <w:r w:rsidR="000E4131" w:rsidRPr="002D7296">
              <w:rPr>
                <w:lang w:val="en-US"/>
              </w:rPr>
              <w:t xml:space="preserve"> </w:t>
            </w:r>
            <w:r w:rsidR="000E4131" w:rsidRPr="002D7296">
              <w:rPr>
                <w:rFonts w:ascii="Times New Roman" w:hAnsi="Times New Roman" w:cs="Times New Roman"/>
                <w:sz w:val="28"/>
                <w:szCs w:val="28"/>
                <w:lang w:val="en-US"/>
              </w:rPr>
              <w:t>. . . .</w:t>
            </w:r>
            <w:r w:rsidR="000E4131" w:rsidRPr="002D7296">
              <w:rPr>
                <w:lang w:val="en-US"/>
              </w:rPr>
              <w:t xml:space="preserve"> </w:t>
            </w:r>
            <w:r w:rsidR="000E4131" w:rsidRPr="002D7296">
              <w:rPr>
                <w:rFonts w:ascii="Times New Roman" w:hAnsi="Times New Roman" w:cs="Times New Roman"/>
                <w:sz w:val="28"/>
                <w:szCs w:val="28"/>
                <w:lang w:val="en-US"/>
              </w:rPr>
              <w:t xml:space="preserve">. . </w:t>
            </w:r>
            <w:r w:rsidR="000E4131" w:rsidRPr="002D7296">
              <w:rPr>
                <w:rFonts w:ascii="Times New Roman" w:hAnsi="Times New Roman" w:cs="Times New Roman"/>
                <w:sz w:val="28"/>
                <w:szCs w:val="28"/>
              </w:rPr>
              <w:t>. . . . .</w:t>
            </w:r>
            <w:r w:rsidR="000E4131" w:rsidRPr="002D7296">
              <w:t xml:space="preserve"> </w:t>
            </w:r>
            <w:r w:rsidR="00833066" w:rsidRPr="002D7296">
              <w:rPr>
                <w:rFonts w:ascii="Times New Roman" w:hAnsi="Times New Roman" w:cs="Times New Roman"/>
                <w:sz w:val="28"/>
                <w:szCs w:val="28"/>
              </w:rPr>
              <w:t>. . . . .</w:t>
            </w:r>
            <w:r w:rsidR="00833066" w:rsidRPr="002D7296">
              <w:rPr>
                <w:rFonts w:ascii="Times New Roman" w:hAnsi="Times New Roman" w:cs="Times New Roman"/>
                <w:sz w:val="28"/>
                <w:szCs w:val="28"/>
                <w:lang w:val="en-US"/>
              </w:rPr>
              <w:t>23</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5.7 </w:t>
            </w:r>
            <w:r w:rsidR="001C5517" w:rsidRPr="002D7296">
              <w:rPr>
                <w:rFonts w:ascii="Times New Roman" w:hAnsi="Times New Roman" w:cs="Times New Roman"/>
                <w:sz w:val="28"/>
                <w:szCs w:val="28"/>
                <w:lang w:val="en-US"/>
              </w:rPr>
              <w:t>Durability</w:t>
            </w:r>
            <w:r w:rsidR="000E4131" w:rsidRPr="002D7296">
              <w:rPr>
                <w:rFonts w:ascii="Times New Roman" w:hAnsi="Times New Roman" w:cs="Times New Roman"/>
                <w:sz w:val="28"/>
                <w:szCs w:val="28"/>
              </w:rPr>
              <w:t>. . . . . . .</w:t>
            </w:r>
            <w:r w:rsidR="000E4131" w:rsidRPr="002D7296">
              <w:t xml:space="preserve"> </w:t>
            </w:r>
            <w:r w:rsidR="000E4131" w:rsidRPr="002D7296">
              <w:rPr>
                <w:rFonts w:ascii="Times New Roman" w:hAnsi="Times New Roman" w:cs="Times New Roman"/>
                <w:sz w:val="28"/>
                <w:szCs w:val="28"/>
              </w:rPr>
              <w:t>. . . . . . .</w:t>
            </w:r>
            <w:r w:rsidR="000E4131" w:rsidRPr="002D7296">
              <w:t xml:space="preserve"> </w:t>
            </w:r>
            <w:r w:rsidR="00092FC9" w:rsidRPr="002D7296">
              <w:rPr>
                <w:rFonts w:ascii="Times New Roman" w:hAnsi="Times New Roman" w:cs="Times New Roman"/>
                <w:sz w:val="28"/>
                <w:szCs w:val="28"/>
              </w:rPr>
              <w:t>. . . . . .</w:t>
            </w:r>
            <w:r w:rsidR="00092FC9" w:rsidRPr="002D7296">
              <w:rPr>
                <w:rFonts w:ascii="Times New Roman" w:hAnsi="Times New Roman" w:cs="Times New Roman"/>
                <w:sz w:val="28"/>
                <w:szCs w:val="28"/>
                <w:lang w:val="uk-UA"/>
              </w:rPr>
              <w:t>23</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5.8 </w:t>
            </w:r>
            <w:r w:rsidRPr="002D7296">
              <w:rPr>
                <w:rFonts w:ascii="Times New Roman" w:hAnsi="Times New Roman" w:cs="Times New Roman"/>
                <w:sz w:val="28"/>
                <w:szCs w:val="28"/>
              </w:rPr>
              <w:t>Паропрони</w:t>
            </w:r>
            <w:r w:rsidRPr="002D7296">
              <w:rPr>
                <w:rFonts w:ascii="Times New Roman" w:hAnsi="Times New Roman" w:cs="Times New Roman"/>
                <w:sz w:val="28"/>
                <w:szCs w:val="28"/>
                <w:lang w:val="uk-UA"/>
              </w:rPr>
              <w:t>кність</w:t>
            </w:r>
            <w:r w:rsidR="000E4131" w:rsidRPr="002D7296">
              <w:rPr>
                <w:rFonts w:ascii="Times New Roman" w:hAnsi="Times New Roman" w:cs="Times New Roman"/>
                <w:sz w:val="28"/>
                <w:szCs w:val="28"/>
                <w:lang w:val="en-US"/>
              </w:rPr>
              <w:t>. . . .</w:t>
            </w:r>
            <w:r w:rsidR="000E4131" w:rsidRPr="002D7296">
              <w:rPr>
                <w:lang w:val="en-US"/>
              </w:rPr>
              <w:t xml:space="preserve"> </w:t>
            </w:r>
            <w:r w:rsidR="000E4131" w:rsidRPr="002D7296">
              <w:rPr>
                <w:rFonts w:ascii="Times New Roman" w:hAnsi="Times New Roman" w:cs="Times New Roman"/>
                <w:sz w:val="28"/>
                <w:szCs w:val="28"/>
                <w:lang w:val="en-US"/>
              </w:rPr>
              <w:t>. . . . . . .</w:t>
            </w:r>
            <w:r w:rsidR="000E4131" w:rsidRPr="002D7296">
              <w:rPr>
                <w:lang w:val="en-US"/>
              </w:rPr>
              <w:t xml:space="preserve"> </w:t>
            </w:r>
            <w:r w:rsidR="00833066" w:rsidRPr="002D7296">
              <w:rPr>
                <w:rFonts w:ascii="Times New Roman" w:hAnsi="Times New Roman" w:cs="Times New Roman"/>
                <w:sz w:val="28"/>
                <w:szCs w:val="28"/>
                <w:lang w:val="en-US"/>
              </w:rPr>
              <w:t>. . 24</w:t>
            </w:r>
            <w:r w:rsidR="000E4131" w:rsidRPr="002D7296">
              <w:rPr>
                <w:rFonts w:ascii="Times New Roman" w:hAnsi="Times New Roman" w:cs="Times New Roman"/>
                <w:sz w:val="28"/>
                <w:szCs w:val="28"/>
                <w:lang w:val="en-US"/>
              </w:rPr>
              <w:t xml:space="preserve"> </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5.8 </w:t>
            </w:r>
            <w:r w:rsidR="001C5517" w:rsidRPr="002D7296">
              <w:rPr>
                <w:rFonts w:ascii="Times New Roman" w:hAnsi="Times New Roman" w:cs="Times New Roman"/>
                <w:sz w:val="28"/>
                <w:szCs w:val="28"/>
                <w:lang w:val="en-US"/>
              </w:rPr>
              <w:t>Water vapour permeability</w:t>
            </w:r>
            <w:r w:rsidR="004F663E" w:rsidRPr="002D7296">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en-US"/>
              </w:rPr>
              <w:t>. . . . . .</w:t>
            </w:r>
            <w:r w:rsidR="00092FC9" w:rsidRPr="002D7296">
              <w:rPr>
                <w:rFonts w:ascii="Times New Roman" w:hAnsi="Times New Roman" w:cs="Times New Roman"/>
                <w:sz w:val="28"/>
                <w:szCs w:val="28"/>
                <w:lang w:val="uk-UA"/>
              </w:rPr>
              <w:t>24</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 xml:space="preserve">5.9 </w:t>
            </w:r>
            <w:r w:rsidR="00DB645C" w:rsidRPr="002D7296">
              <w:rPr>
                <w:rFonts w:ascii="Times New Roman" w:hAnsi="Times New Roman" w:cs="Times New Roman"/>
                <w:sz w:val="28"/>
                <w:szCs w:val="28"/>
                <w:lang w:val="uk-UA"/>
              </w:rPr>
              <w:t xml:space="preserve">Реакція на полум’я </w:t>
            </w:r>
            <w:r w:rsidR="004F663E" w:rsidRPr="002D7296">
              <w:rPr>
                <w:rFonts w:ascii="Times New Roman" w:hAnsi="Times New Roman" w:cs="Times New Roman"/>
                <w:sz w:val="28"/>
                <w:szCs w:val="28"/>
                <w:lang w:val="uk-UA"/>
              </w:rPr>
              <w:t xml:space="preserve"> . . . . . . .</w:t>
            </w:r>
            <w:r w:rsidR="004F663E" w:rsidRPr="002D7296">
              <w:rPr>
                <w:lang w:val="en-US"/>
              </w:rPr>
              <w:t xml:space="preserve"> </w:t>
            </w:r>
            <w:r w:rsidR="00833066" w:rsidRPr="002D7296">
              <w:rPr>
                <w:rFonts w:ascii="Times New Roman" w:hAnsi="Times New Roman" w:cs="Times New Roman"/>
                <w:sz w:val="28"/>
                <w:szCs w:val="28"/>
                <w:lang w:val="uk-UA"/>
              </w:rPr>
              <w:t xml:space="preserve">. . . </w:t>
            </w:r>
            <w:r w:rsidR="00833066" w:rsidRPr="002D7296">
              <w:rPr>
                <w:rFonts w:ascii="Times New Roman" w:hAnsi="Times New Roman" w:cs="Times New Roman"/>
                <w:sz w:val="28"/>
                <w:szCs w:val="28"/>
                <w:lang w:val="en-US"/>
              </w:rPr>
              <w:t>24</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5.9 </w:t>
            </w:r>
            <w:r w:rsidR="001C5517" w:rsidRPr="002D7296">
              <w:rPr>
                <w:rFonts w:ascii="Times New Roman" w:hAnsi="Times New Roman" w:cs="Times New Roman"/>
                <w:sz w:val="28"/>
                <w:szCs w:val="28"/>
                <w:lang w:val="en-US"/>
              </w:rPr>
              <w:t>Reaction to fire</w:t>
            </w:r>
            <w:r w:rsidR="004F663E" w:rsidRPr="002D7296">
              <w:rPr>
                <w:rFonts w:ascii="Times New Roman" w:hAnsi="Times New Roman" w:cs="Times New Roman"/>
                <w:sz w:val="28"/>
                <w:szCs w:val="28"/>
                <w:lang w:val="uk-UA"/>
              </w:rPr>
              <w:t xml:space="preserve"> . . . . . . . . . . . . . .</w:t>
            </w:r>
            <w:r w:rsidR="00092FC9" w:rsidRPr="002D7296">
              <w:rPr>
                <w:rFonts w:ascii="Times New Roman" w:hAnsi="Times New Roman" w:cs="Times New Roman"/>
                <w:sz w:val="28"/>
                <w:szCs w:val="28"/>
                <w:lang w:val="uk-UA"/>
              </w:rPr>
              <w:t xml:space="preserve">  24</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 xml:space="preserve">5.10 </w:t>
            </w:r>
            <w:r w:rsidRPr="002D7296">
              <w:rPr>
                <w:rFonts w:ascii="Times New Roman" w:hAnsi="Times New Roman" w:cs="Times New Roman"/>
                <w:sz w:val="28"/>
                <w:szCs w:val="28"/>
              </w:rPr>
              <w:t>Водопогл</w:t>
            </w:r>
            <w:r w:rsidRPr="002D7296">
              <w:rPr>
                <w:rFonts w:ascii="Times New Roman" w:hAnsi="Times New Roman" w:cs="Times New Roman"/>
                <w:sz w:val="28"/>
                <w:szCs w:val="28"/>
                <w:lang w:val="uk-UA"/>
              </w:rPr>
              <w:t>инання</w:t>
            </w:r>
            <w:r w:rsidR="004F663E" w:rsidRPr="002D7296">
              <w:rPr>
                <w:rFonts w:ascii="Times New Roman" w:hAnsi="Times New Roman" w:cs="Times New Roman"/>
                <w:sz w:val="28"/>
                <w:szCs w:val="28"/>
                <w:lang w:val="uk-UA"/>
              </w:rPr>
              <w:t>. . . . . . .</w:t>
            </w:r>
            <w:r w:rsidR="004F663E" w:rsidRPr="002D7296">
              <w:t xml:space="preserve"> </w:t>
            </w:r>
            <w:r w:rsidR="00833066" w:rsidRPr="002D7296">
              <w:rPr>
                <w:rFonts w:ascii="Times New Roman" w:hAnsi="Times New Roman" w:cs="Times New Roman"/>
                <w:sz w:val="28"/>
                <w:szCs w:val="28"/>
                <w:lang w:val="uk-UA"/>
              </w:rPr>
              <w:t xml:space="preserve">. . . . . </w:t>
            </w:r>
            <w:r w:rsidR="00833066" w:rsidRPr="002D7296">
              <w:rPr>
                <w:rFonts w:ascii="Times New Roman" w:hAnsi="Times New Roman" w:cs="Times New Roman"/>
                <w:sz w:val="28"/>
                <w:szCs w:val="28"/>
                <w:lang w:val="en-US"/>
              </w:rPr>
              <w:t>25</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5.10 </w:t>
            </w:r>
            <w:r w:rsidR="001C5517" w:rsidRPr="002D7296">
              <w:rPr>
                <w:rFonts w:ascii="Times New Roman" w:hAnsi="Times New Roman" w:cs="Times New Roman"/>
                <w:sz w:val="28"/>
                <w:szCs w:val="28"/>
                <w:lang w:val="en-US"/>
              </w:rPr>
              <w:t>Water</w:t>
            </w:r>
            <w:r w:rsidR="001C5517" w:rsidRPr="002D7296">
              <w:rPr>
                <w:rFonts w:ascii="Times New Roman" w:hAnsi="Times New Roman" w:cs="Times New Roman"/>
                <w:sz w:val="28"/>
                <w:szCs w:val="28"/>
              </w:rPr>
              <w:t xml:space="preserve"> </w:t>
            </w:r>
            <w:r w:rsidR="001C5517" w:rsidRPr="002D7296">
              <w:rPr>
                <w:rFonts w:ascii="Times New Roman" w:hAnsi="Times New Roman" w:cs="Times New Roman"/>
                <w:sz w:val="28"/>
                <w:szCs w:val="28"/>
                <w:lang w:val="en-US"/>
              </w:rPr>
              <w:t>absorption</w:t>
            </w:r>
            <w:r w:rsidR="004F663E" w:rsidRPr="002D7296">
              <w:rPr>
                <w:rFonts w:ascii="Times New Roman" w:hAnsi="Times New Roman" w:cs="Times New Roman"/>
                <w:sz w:val="28"/>
                <w:szCs w:val="28"/>
                <w:lang w:val="uk-UA"/>
              </w:rPr>
              <w:t xml:space="preserve"> . . . . . . .</w:t>
            </w:r>
            <w:r w:rsidR="004F663E" w:rsidRPr="002D7296">
              <w:t xml:space="preserve"> </w:t>
            </w:r>
            <w:r w:rsidR="00092FC9" w:rsidRPr="002D7296">
              <w:rPr>
                <w:rFonts w:ascii="Times New Roman" w:hAnsi="Times New Roman" w:cs="Times New Roman"/>
                <w:sz w:val="28"/>
                <w:szCs w:val="28"/>
                <w:lang w:val="uk-UA"/>
              </w:rPr>
              <w:t>. . . . . 25</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rPr>
            </w:pPr>
            <w:r w:rsidRPr="002D7296">
              <w:rPr>
                <w:rFonts w:ascii="Times New Roman" w:hAnsi="Times New Roman" w:cs="Times New Roman"/>
                <w:sz w:val="28"/>
                <w:szCs w:val="28"/>
                <w:lang w:val="uk-UA"/>
              </w:rPr>
              <w:t xml:space="preserve">5.11 </w:t>
            </w:r>
            <w:r w:rsidR="00551AAB" w:rsidRPr="002D7296">
              <w:rPr>
                <w:rFonts w:ascii="Times New Roman" w:hAnsi="Times New Roman" w:cs="Times New Roman"/>
                <w:sz w:val="28"/>
                <w:szCs w:val="28"/>
                <w:lang w:val="uk-UA"/>
              </w:rPr>
              <w:t>Деформація усадки</w:t>
            </w:r>
            <w:r w:rsidR="004F663E" w:rsidRPr="002D7296">
              <w:rPr>
                <w:rFonts w:ascii="Times New Roman" w:hAnsi="Times New Roman" w:cs="Times New Roman"/>
                <w:sz w:val="28"/>
                <w:szCs w:val="28"/>
                <w:lang w:val="uk-UA"/>
              </w:rPr>
              <w:t>. . . . . . .</w:t>
            </w:r>
            <w:r w:rsidR="00092FC9" w:rsidRPr="002D7296">
              <w:rPr>
                <w:rFonts w:ascii="Times New Roman" w:hAnsi="Times New Roman" w:cs="Times New Roman"/>
                <w:sz w:val="28"/>
                <w:szCs w:val="28"/>
                <w:lang w:val="uk-UA"/>
              </w:rPr>
              <w:t xml:space="preserve"> . .</w:t>
            </w:r>
            <w:r w:rsidR="00833066" w:rsidRPr="002D7296">
              <w:rPr>
                <w:rFonts w:ascii="Times New Roman" w:hAnsi="Times New Roman" w:cs="Times New Roman"/>
                <w:sz w:val="28"/>
                <w:szCs w:val="28"/>
              </w:rPr>
              <w:t xml:space="preserve">  </w:t>
            </w:r>
            <w:r w:rsidR="00092FC9"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rPr>
              <w:t>25</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5.11 </w:t>
            </w:r>
            <w:r w:rsidR="001C5517" w:rsidRPr="002D7296">
              <w:rPr>
                <w:rFonts w:ascii="Times New Roman" w:hAnsi="Times New Roman" w:cs="Times New Roman"/>
                <w:sz w:val="28"/>
                <w:szCs w:val="28"/>
                <w:lang w:val="en-US"/>
              </w:rPr>
              <w:t>Moisture</w:t>
            </w:r>
            <w:r w:rsidR="001C5517" w:rsidRPr="002D7296">
              <w:rPr>
                <w:rFonts w:ascii="Times New Roman" w:hAnsi="Times New Roman" w:cs="Times New Roman"/>
                <w:sz w:val="28"/>
                <w:szCs w:val="28"/>
              </w:rPr>
              <w:t xml:space="preserve"> </w:t>
            </w:r>
            <w:r w:rsidR="001C5517" w:rsidRPr="002D7296">
              <w:rPr>
                <w:rFonts w:ascii="Times New Roman" w:hAnsi="Times New Roman" w:cs="Times New Roman"/>
                <w:sz w:val="28"/>
                <w:szCs w:val="28"/>
                <w:lang w:val="en-US"/>
              </w:rPr>
              <w:t>movement</w:t>
            </w:r>
            <w:r w:rsidR="004F663E" w:rsidRPr="002D7296">
              <w:rPr>
                <w:rFonts w:ascii="Times New Roman" w:hAnsi="Times New Roman" w:cs="Times New Roman"/>
                <w:sz w:val="28"/>
                <w:szCs w:val="28"/>
              </w:rPr>
              <w:t>. . . . . . . .</w:t>
            </w:r>
            <w:r w:rsidR="004F663E" w:rsidRPr="002D7296">
              <w:t xml:space="preserve"> </w:t>
            </w:r>
            <w:r w:rsidR="00092FC9" w:rsidRPr="002D7296">
              <w:rPr>
                <w:rFonts w:ascii="Times New Roman" w:hAnsi="Times New Roman" w:cs="Times New Roman"/>
                <w:sz w:val="28"/>
                <w:szCs w:val="28"/>
              </w:rPr>
              <w:t>. . .</w:t>
            </w:r>
            <w:r w:rsidR="00092FC9" w:rsidRPr="002D7296">
              <w:rPr>
                <w:rFonts w:ascii="Times New Roman" w:hAnsi="Times New Roman" w:cs="Times New Roman"/>
                <w:sz w:val="28"/>
                <w:szCs w:val="28"/>
                <w:lang w:val="uk-UA"/>
              </w:rPr>
              <w:t>25</w:t>
            </w:r>
            <w:r w:rsidR="004F663E" w:rsidRPr="002D7296">
              <w:rPr>
                <w:rFonts w:ascii="Times New Roman" w:hAnsi="Times New Roman" w:cs="Times New Roman"/>
                <w:sz w:val="28"/>
                <w:szCs w:val="28"/>
              </w:rPr>
              <w:t xml:space="preserve"> </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5.12 Міцність зчеп</w:t>
            </w:r>
            <w:r w:rsidRPr="002D7296">
              <w:rPr>
                <w:rFonts w:ascii="Times New Roman" w:hAnsi="Times New Roman" w:cs="Times New Roman"/>
                <w:sz w:val="28"/>
                <w:szCs w:val="28"/>
              </w:rPr>
              <w:t>лен</w:t>
            </w:r>
            <w:r w:rsidRPr="002D7296">
              <w:rPr>
                <w:rFonts w:ascii="Times New Roman" w:hAnsi="Times New Roman" w:cs="Times New Roman"/>
                <w:sz w:val="28"/>
                <w:szCs w:val="28"/>
                <w:lang w:val="uk-UA"/>
              </w:rPr>
              <w:t>н</w:t>
            </w:r>
            <w:r w:rsidRPr="002D7296">
              <w:rPr>
                <w:rFonts w:ascii="Times New Roman" w:hAnsi="Times New Roman" w:cs="Times New Roman"/>
                <w:sz w:val="28"/>
                <w:szCs w:val="28"/>
              </w:rPr>
              <w:t>я</w:t>
            </w:r>
            <w:r w:rsidR="004F663E" w:rsidRPr="002D7296">
              <w:rPr>
                <w:rFonts w:ascii="Times New Roman" w:hAnsi="Times New Roman" w:cs="Times New Roman"/>
                <w:sz w:val="28"/>
                <w:szCs w:val="28"/>
              </w:rPr>
              <w:t>. . . . . . . .</w:t>
            </w:r>
            <w:r w:rsidR="004F663E" w:rsidRPr="002D7296">
              <w:t xml:space="preserve"> </w:t>
            </w:r>
            <w:r w:rsidR="00833066" w:rsidRPr="002D7296">
              <w:rPr>
                <w:rFonts w:ascii="Times New Roman" w:hAnsi="Times New Roman" w:cs="Times New Roman"/>
                <w:sz w:val="28"/>
                <w:szCs w:val="28"/>
              </w:rPr>
              <w:t xml:space="preserve">. </w:t>
            </w:r>
            <w:r w:rsidR="00092FC9"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rPr>
              <w:t>25</w:t>
            </w:r>
            <w:r w:rsidR="004F663E" w:rsidRPr="002D7296">
              <w:rPr>
                <w:rFonts w:ascii="Times New Roman" w:hAnsi="Times New Roman" w:cs="Times New Roman"/>
                <w:sz w:val="28"/>
                <w:szCs w:val="28"/>
              </w:rPr>
              <w:t xml:space="preserve"> </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5.12 </w:t>
            </w:r>
            <w:r w:rsidR="001C5517" w:rsidRPr="002D7296">
              <w:rPr>
                <w:rFonts w:ascii="Times New Roman" w:hAnsi="Times New Roman" w:cs="Times New Roman"/>
                <w:sz w:val="28"/>
                <w:szCs w:val="28"/>
                <w:lang w:val="en-US"/>
              </w:rPr>
              <w:t>Bond</w:t>
            </w:r>
            <w:r w:rsidR="001C5517" w:rsidRPr="002D7296">
              <w:rPr>
                <w:rFonts w:ascii="Times New Roman" w:hAnsi="Times New Roman" w:cs="Times New Roman"/>
                <w:sz w:val="28"/>
                <w:szCs w:val="28"/>
              </w:rPr>
              <w:t xml:space="preserve"> </w:t>
            </w:r>
            <w:r w:rsidR="001C5517" w:rsidRPr="002D7296">
              <w:rPr>
                <w:rFonts w:ascii="Times New Roman" w:hAnsi="Times New Roman" w:cs="Times New Roman"/>
                <w:sz w:val="28"/>
                <w:szCs w:val="28"/>
                <w:lang w:val="en-US"/>
              </w:rPr>
              <w:t>strength</w:t>
            </w:r>
            <w:r w:rsidR="004F663E" w:rsidRPr="002D7296">
              <w:rPr>
                <w:rFonts w:ascii="Times New Roman" w:hAnsi="Times New Roman" w:cs="Times New Roman"/>
                <w:sz w:val="28"/>
                <w:szCs w:val="28"/>
              </w:rPr>
              <w:t xml:space="preserve">. . . . . . . </w:t>
            </w:r>
            <w:r w:rsidR="004F663E" w:rsidRPr="002D7296">
              <w:rPr>
                <w:rFonts w:ascii="Times New Roman" w:hAnsi="Times New Roman" w:cs="Times New Roman"/>
                <w:sz w:val="28"/>
                <w:szCs w:val="28"/>
                <w:lang w:val="en-US"/>
              </w:rPr>
              <w:t>.</w:t>
            </w:r>
            <w:r w:rsidR="004F663E" w:rsidRPr="002D7296">
              <w:t xml:space="preserve"> </w:t>
            </w:r>
            <w:r w:rsidR="00092FC9" w:rsidRPr="002D7296">
              <w:rPr>
                <w:rFonts w:ascii="Times New Roman" w:hAnsi="Times New Roman" w:cs="Times New Roman"/>
                <w:sz w:val="28"/>
                <w:szCs w:val="28"/>
                <w:lang w:val="en-US"/>
              </w:rPr>
              <w:t xml:space="preserve">. . . . . . . </w:t>
            </w:r>
            <w:r w:rsidR="00092FC9" w:rsidRPr="002D7296">
              <w:rPr>
                <w:rFonts w:ascii="Times New Roman" w:hAnsi="Times New Roman" w:cs="Times New Roman"/>
                <w:sz w:val="28"/>
                <w:szCs w:val="28"/>
                <w:lang w:val="uk-UA"/>
              </w:rPr>
              <w:t>25</w:t>
            </w:r>
          </w:p>
        </w:tc>
      </w:tr>
      <w:tr w:rsidR="00A03573"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03573" w:rsidRPr="00B42DCD" w:rsidRDefault="002F1801" w:rsidP="00BF540A">
            <w:pPr>
              <w:rPr>
                <w:rFonts w:ascii="Times New Roman" w:hAnsi="Times New Roman" w:cs="Times New Roman"/>
                <w:sz w:val="28"/>
                <w:szCs w:val="28"/>
              </w:rPr>
            </w:pPr>
            <w:r w:rsidRPr="002D7296">
              <w:rPr>
                <w:rFonts w:ascii="Times New Roman" w:hAnsi="Times New Roman" w:cs="Times New Roman"/>
                <w:sz w:val="28"/>
                <w:szCs w:val="28"/>
              </w:rPr>
              <w:t xml:space="preserve">5.13 </w:t>
            </w:r>
            <w:r w:rsidRPr="002D7296">
              <w:rPr>
                <w:rFonts w:ascii="Times New Roman" w:hAnsi="Times New Roman" w:cs="Times New Roman"/>
                <w:sz w:val="28"/>
                <w:szCs w:val="28"/>
                <w:lang w:val="uk-UA"/>
              </w:rPr>
              <w:t>Небезпечні речовини</w:t>
            </w:r>
            <w:r w:rsidR="00833066" w:rsidRPr="002D7296">
              <w:rPr>
                <w:rFonts w:ascii="Times New Roman" w:hAnsi="Times New Roman" w:cs="Times New Roman"/>
                <w:sz w:val="28"/>
                <w:szCs w:val="28"/>
              </w:rPr>
              <w:t xml:space="preserve">  . . . . . .</w:t>
            </w:r>
            <w:r w:rsidR="00B42DCD">
              <w:rPr>
                <w:rFonts w:ascii="Times New Roman" w:hAnsi="Times New Roman" w:cs="Times New Roman"/>
                <w:sz w:val="28"/>
                <w:szCs w:val="28"/>
                <w:lang w:val="uk-UA"/>
              </w:rPr>
              <w:t xml:space="preserve"> .</w:t>
            </w:r>
            <w:r w:rsidR="00833066" w:rsidRPr="00B42DCD">
              <w:rPr>
                <w:rFonts w:ascii="Times New Roman" w:hAnsi="Times New Roman" w:cs="Times New Roman"/>
                <w:sz w:val="28"/>
                <w:szCs w:val="28"/>
              </w:rPr>
              <w:t xml:space="preserve"> 26</w:t>
            </w:r>
          </w:p>
        </w:tc>
        <w:tc>
          <w:tcPr>
            <w:tcW w:w="4785" w:type="dxa"/>
            <w:tcBorders>
              <w:top w:val="nil"/>
              <w:left w:val="nil"/>
              <w:bottom w:val="nil"/>
              <w:right w:val="nil"/>
            </w:tcBorders>
          </w:tcPr>
          <w:p w:rsidR="00A03573" w:rsidRPr="002D7296" w:rsidRDefault="00A03573"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5.13 </w:t>
            </w:r>
            <w:r w:rsidRPr="00B42DCD">
              <w:rPr>
                <w:rFonts w:ascii="Times New Roman" w:hAnsi="Times New Roman" w:cs="Times New Roman"/>
                <w:sz w:val="28"/>
                <w:szCs w:val="28"/>
                <w:lang w:val="en-US"/>
              </w:rPr>
              <w:t>Danderous</w:t>
            </w:r>
            <w:r w:rsidRPr="00B42DCD">
              <w:rPr>
                <w:rFonts w:ascii="Times New Roman" w:hAnsi="Times New Roman" w:cs="Times New Roman"/>
                <w:sz w:val="28"/>
                <w:szCs w:val="28"/>
                <w:lang w:val="uk-UA"/>
              </w:rPr>
              <w:t xml:space="preserve"> </w:t>
            </w:r>
            <w:r w:rsidRPr="00B42DCD">
              <w:rPr>
                <w:rFonts w:ascii="Times New Roman" w:hAnsi="Times New Roman" w:cs="Times New Roman"/>
                <w:sz w:val="28"/>
                <w:szCs w:val="28"/>
                <w:lang w:val="en-US"/>
              </w:rPr>
              <w:t>substances</w:t>
            </w:r>
            <w:r w:rsidR="00092FC9" w:rsidRPr="002D7296">
              <w:rPr>
                <w:rFonts w:ascii="Times New Roman" w:hAnsi="Times New Roman" w:cs="Times New Roman"/>
                <w:b/>
                <w:sz w:val="28"/>
                <w:szCs w:val="28"/>
                <w:lang w:val="uk-UA"/>
              </w:rPr>
              <w:t xml:space="preserve">  </w:t>
            </w:r>
            <w:r w:rsidR="00092FC9" w:rsidRPr="00B42DCD">
              <w:rPr>
                <w:rFonts w:ascii="Times New Roman" w:hAnsi="Times New Roman" w:cs="Times New Roman"/>
                <w:sz w:val="28"/>
                <w:szCs w:val="28"/>
                <w:lang w:val="uk-UA"/>
              </w:rPr>
              <w:t xml:space="preserve">. . . . . . </w:t>
            </w:r>
            <w:r w:rsidR="00B42DCD">
              <w:rPr>
                <w:rFonts w:ascii="Times New Roman" w:hAnsi="Times New Roman" w:cs="Times New Roman"/>
                <w:sz w:val="28"/>
                <w:szCs w:val="28"/>
                <w:lang w:val="uk-UA"/>
              </w:rPr>
              <w:t xml:space="preserve">. </w:t>
            </w:r>
            <w:r w:rsidR="00092FC9" w:rsidRPr="00B42DCD">
              <w:rPr>
                <w:rFonts w:ascii="Times New Roman" w:hAnsi="Times New Roman" w:cs="Times New Roman"/>
                <w:sz w:val="28"/>
                <w:szCs w:val="28"/>
                <w:lang w:val="uk-UA"/>
              </w:rPr>
              <w:t xml:space="preserve"> 26</w:t>
            </w:r>
            <w:r w:rsidRPr="002D7296">
              <w:rPr>
                <w:rFonts w:ascii="Times New Roman" w:hAnsi="Times New Roman" w:cs="Times New Roman"/>
                <w:b/>
                <w:sz w:val="28"/>
                <w:szCs w:val="28"/>
                <w:lang w:val="uk-UA"/>
              </w:rPr>
              <w:t xml:space="preserve"> </w:t>
            </w:r>
          </w:p>
        </w:tc>
      </w:tr>
      <w:tr w:rsidR="001C5517"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1C5517" w:rsidRPr="00B42DCD" w:rsidRDefault="001C5517" w:rsidP="00BF540A">
            <w:pPr>
              <w:rPr>
                <w:rFonts w:ascii="Times New Roman" w:hAnsi="Times New Roman" w:cs="Times New Roman"/>
                <w:sz w:val="28"/>
                <w:szCs w:val="28"/>
              </w:rPr>
            </w:pPr>
            <w:r w:rsidRPr="002D7296">
              <w:rPr>
                <w:rFonts w:ascii="Times New Roman" w:hAnsi="Times New Roman" w:cs="Times New Roman"/>
                <w:sz w:val="28"/>
                <w:szCs w:val="28"/>
                <w:lang w:val="uk-UA"/>
              </w:rPr>
              <w:t xml:space="preserve">5.12.1 </w:t>
            </w:r>
            <w:r w:rsidR="00A35CAE" w:rsidRPr="002D7296">
              <w:rPr>
                <w:rFonts w:ascii="Times New Roman" w:hAnsi="Times New Roman" w:cs="Times New Roman"/>
                <w:sz w:val="28"/>
                <w:szCs w:val="28"/>
                <w:lang w:val="uk-UA"/>
              </w:rPr>
              <w:t>Загальні положення</w:t>
            </w:r>
            <w:r w:rsidR="004F663E" w:rsidRPr="002D7296">
              <w:rPr>
                <w:rFonts w:ascii="Times New Roman" w:hAnsi="Times New Roman" w:cs="Times New Roman"/>
                <w:sz w:val="28"/>
                <w:szCs w:val="28"/>
                <w:lang w:val="uk-UA"/>
              </w:rPr>
              <w:t xml:space="preserve"> . . . . . . . .</w:t>
            </w:r>
            <w:r w:rsidR="00833066" w:rsidRPr="00B42DCD">
              <w:rPr>
                <w:rFonts w:ascii="Times New Roman" w:hAnsi="Times New Roman" w:cs="Times New Roman"/>
                <w:sz w:val="28"/>
                <w:szCs w:val="28"/>
              </w:rPr>
              <w:t>26</w:t>
            </w:r>
          </w:p>
        </w:tc>
        <w:tc>
          <w:tcPr>
            <w:tcW w:w="4785" w:type="dxa"/>
            <w:tcBorders>
              <w:top w:val="nil"/>
              <w:left w:val="nil"/>
              <w:bottom w:val="nil"/>
              <w:right w:val="nil"/>
            </w:tcBorders>
          </w:tcPr>
          <w:p w:rsidR="001C5517"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5.12.1 </w:t>
            </w:r>
            <w:r w:rsidR="001C5517" w:rsidRPr="002D7296">
              <w:rPr>
                <w:rFonts w:ascii="Times New Roman" w:hAnsi="Times New Roman" w:cs="Times New Roman"/>
                <w:sz w:val="28"/>
                <w:szCs w:val="28"/>
                <w:lang w:val="en-US"/>
              </w:rPr>
              <w:t>General</w:t>
            </w:r>
            <w:r w:rsidR="004F663E" w:rsidRPr="002D7296">
              <w:rPr>
                <w:rFonts w:ascii="Times New Roman" w:hAnsi="Times New Roman" w:cs="Times New Roman"/>
                <w:sz w:val="28"/>
                <w:szCs w:val="28"/>
                <w:lang w:val="uk-UA"/>
              </w:rPr>
              <w:t xml:space="preserve"> . . . . . . . . </w:t>
            </w:r>
            <w:r w:rsidR="00092FC9" w:rsidRPr="002D7296">
              <w:rPr>
                <w:rFonts w:ascii="Times New Roman" w:hAnsi="Times New Roman" w:cs="Times New Roman"/>
                <w:sz w:val="28"/>
                <w:szCs w:val="28"/>
                <w:lang w:val="uk-UA"/>
              </w:rPr>
              <w:t>. . . . . . .       26</w:t>
            </w:r>
          </w:p>
        </w:tc>
      </w:tr>
      <w:tr w:rsidR="001C5517"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1C5517" w:rsidRPr="002D7296" w:rsidRDefault="004F663E"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5.12.2 Д</w:t>
            </w:r>
            <w:r w:rsidR="006653D5" w:rsidRPr="002D7296">
              <w:rPr>
                <w:rFonts w:ascii="Times New Roman" w:hAnsi="Times New Roman" w:cs="Times New Roman"/>
                <w:sz w:val="28"/>
                <w:szCs w:val="28"/>
                <w:lang w:val="uk-UA"/>
              </w:rPr>
              <w:t>екларація</w:t>
            </w:r>
            <w:r w:rsidR="001C5517" w:rsidRPr="002D7296">
              <w:rPr>
                <w:rFonts w:ascii="Times New Roman" w:hAnsi="Times New Roman" w:cs="Times New Roman"/>
                <w:sz w:val="28"/>
                <w:szCs w:val="28"/>
                <w:lang w:val="uk-UA"/>
              </w:rPr>
              <w:t xml:space="preserve"> на основі фіксованих значень</w:t>
            </w:r>
            <w:r w:rsidRPr="002D7296">
              <w:rPr>
                <w:rFonts w:ascii="Times New Roman" w:hAnsi="Times New Roman" w:cs="Times New Roman"/>
                <w:sz w:val="28"/>
                <w:szCs w:val="28"/>
                <w:lang w:val="uk-UA"/>
              </w:rPr>
              <w:t xml:space="preserve"> . . . . . . . .</w:t>
            </w:r>
            <w:r w:rsidRPr="00B42DCD">
              <w:t xml:space="preserve"> </w:t>
            </w:r>
            <w:r w:rsidR="00833066" w:rsidRPr="002D7296">
              <w:rPr>
                <w:rFonts w:ascii="Times New Roman" w:hAnsi="Times New Roman" w:cs="Times New Roman"/>
                <w:sz w:val="28"/>
                <w:szCs w:val="28"/>
                <w:lang w:val="uk-UA"/>
              </w:rPr>
              <w:t xml:space="preserve">. . . . </w:t>
            </w:r>
            <w:r w:rsidR="00833066" w:rsidRPr="00B42DCD">
              <w:rPr>
                <w:rFonts w:ascii="Times New Roman" w:hAnsi="Times New Roman" w:cs="Times New Roman"/>
                <w:sz w:val="28"/>
                <w:szCs w:val="28"/>
              </w:rPr>
              <w:t xml:space="preserve"> </w:t>
            </w:r>
            <w:r w:rsidRPr="002D7296">
              <w:rPr>
                <w:rFonts w:ascii="Times New Roman" w:hAnsi="Times New Roman" w:cs="Times New Roman"/>
                <w:sz w:val="28"/>
                <w:szCs w:val="28"/>
                <w:lang w:val="uk-UA"/>
              </w:rPr>
              <w:t>.</w:t>
            </w:r>
            <w:r w:rsidR="00833066" w:rsidRPr="002D7296">
              <w:rPr>
                <w:rFonts w:ascii="Times New Roman" w:hAnsi="Times New Roman" w:cs="Times New Roman"/>
                <w:sz w:val="28"/>
                <w:szCs w:val="28"/>
                <w:lang w:val="en-US"/>
              </w:rPr>
              <w:t>26</w:t>
            </w:r>
          </w:p>
        </w:tc>
        <w:tc>
          <w:tcPr>
            <w:tcW w:w="4785" w:type="dxa"/>
            <w:tcBorders>
              <w:top w:val="nil"/>
              <w:left w:val="nil"/>
              <w:bottom w:val="nil"/>
              <w:right w:val="nil"/>
            </w:tcBorders>
          </w:tcPr>
          <w:p w:rsidR="004F663E"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5.12.2 </w:t>
            </w:r>
            <w:r w:rsidR="001C5517" w:rsidRPr="002D7296">
              <w:rPr>
                <w:rFonts w:ascii="Times New Roman" w:hAnsi="Times New Roman" w:cs="Times New Roman"/>
                <w:sz w:val="28"/>
                <w:szCs w:val="28"/>
                <w:lang w:val="en-US"/>
              </w:rPr>
              <w:t xml:space="preserve">Declaration based on fixed </w:t>
            </w:r>
          </w:p>
          <w:p w:rsidR="001C5517" w:rsidRPr="002D7296" w:rsidRDefault="004F663E"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V</w:t>
            </w:r>
            <w:r w:rsidR="001C5517" w:rsidRPr="002D7296">
              <w:rPr>
                <w:rFonts w:ascii="Times New Roman" w:hAnsi="Times New Roman" w:cs="Times New Roman"/>
                <w:sz w:val="28"/>
                <w:szCs w:val="28"/>
                <w:lang w:val="en-US"/>
              </w:rPr>
              <w:t>alues</w:t>
            </w:r>
            <w:r w:rsidRPr="002D7296">
              <w:rPr>
                <w:rFonts w:ascii="Times New Roman" w:hAnsi="Times New Roman" w:cs="Times New Roman"/>
                <w:sz w:val="28"/>
                <w:szCs w:val="28"/>
                <w:lang w:val="uk-UA"/>
              </w:rPr>
              <w:t xml:space="preserve"> . . . . . . . . . . . . . . . . . . . . . . . .</w:t>
            </w:r>
            <w:r w:rsidR="00092FC9" w:rsidRPr="002D7296">
              <w:rPr>
                <w:rFonts w:ascii="Times New Roman" w:hAnsi="Times New Roman" w:cs="Times New Roman"/>
                <w:sz w:val="28"/>
                <w:szCs w:val="28"/>
                <w:lang w:val="uk-UA"/>
              </w:rPr>
              <w:t xml:space="preserve"> 26</w:t>
            </w:r>
          </w:p>
        </w:tc>
      </w:tr>
      <w:tr w:rsidR="001C5517"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15"/>
        </w:trPr>
        <w:tc>
          <w:tcPr>
            <w:tcW w:w="4785" w:type="dxa"/>
            <w:tcBorders>
              <w:top w:val="nil"/>
              <w:left w:val="nil"/>
              <w:bottom w:val="nil"/>
              <w:right w:val="nil"/>
            </w:tcBorders>
          </w:tcPr>
          <w:p w:rsidR="001C5517" w:rsidRPr="002D7296" w:rsidRDefault="004F663E" w:rsidP="00BF540A">
            <w:pPr>
              <w:rPr>
                <w:rFonts w:ascii="Times New Roman" w:hAnsi="Times New Roman" w:cs="Times New Roman"/>
                <w:sz w:val="28"/>
                <w:szCs w:val="28"/>
              </w:rPr>
            </w:pPr>
            <w:r w:rsidRPr="002D7296">
              <w:rPr>
                <w:rFonts w:ascii="Times New Roman" w:hAnsi="Times New Roman" w:cs="Times New Roman"/>
                <w:sz w:val="28"/>
                <w:szCs w:val="28"/>
                <w:lang w:val="uk-UA"/>
              </w:rPr>
              <w:t>5.12.3 Д</w:t>
            </w:r>
            <w:r w:rsidR="006653D5" w:rsidRPr="002D7296">
              <w:rPr>
                <w:rFonts w:ascii="Times New Roman" w:hAnsi="Times New Roman" w:cs="Times New Roman"/>
                <w:sz w:val="28"/>
                <w:szCs w:val="28"/>
                <w:lang w:val="uk-UA"/>
              </w:rPr>
              <w:t>екларація</w:t>
            </w:r>
            <w:r w:rsidR="001C5517" w:rsidRPr="002D7296">
              <w:rPr>
                <w:rFonts w:ascii="Times New Roman" w:hAnsi="Times New Roman" w:cs="Times New Roman"/>
                <w:sz w:val="28"/>
                <w:szCs w:val="28"/>
                <w:lang w:val="uk-UA"/>
              </w:rPr>
              <w:t xml:space="preserve"> на підставі результатів випробувань</w:t>
            </w:r>
            <w:r w:rsidRPr="002D7296">
              <w:rPr>
                <w:rFonts w:ascii="Times New Roman" w:hAnsi="Times New Roman" w:cs="Times New Roman"/>
                <w:sz w:val="28"/>
                <w:szCs w:val="28"/>
                <w:lang w:val="uk-UA"/>
              </w:rPr>
              <w:t>. . . . . . . .</w:t>
            </w:r>
            <w:r w:rsidR="00092FC9" w:rsidRPr="002D7296">
              <w:rPr>
                <w:rFonts w:ascii="Times New Roman" w:hAnsi="Times New Roman" w:cs="Times New Roman"/>
                <w:sz w:val="28"/>
                <w:szCs w:val="28"/>
                <w:lang w:val="uk-UA"/>
              </w:rPr>
              <w:t xml:space="preserve"> . </w:t>
            </w:r>
            <w:r w:rsidR="00833066" w:rsidRPr="002D7296">
              <w:rPr>
                <w:rFonts w:ascii="Times New Roman" w:hAnsi="Times New Roman" w:cs="Times New Roman"/>
                <w:sz w:val="28"/>
                <w:szCs w:val="28"/>
              </w:rPr>
              <w:t>27</w:t>
            </w:r>
          </w:p>
        </w:tc>
        <w:tc>
          <w:tcPr>
            <w:tcW w:w="4785" w:type="dxa"/>
            <w:tcBorders>
              <w:top w:val="nil"/>
              <w:left w:val="nil"/>
              <w:bottom w:val="nil"/>
              <w:right w:val="nil"/>
            </w:tcBorders>
          </w:tcPr>
          <w:p w:rsidR="001C5517"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5.12.3 </w:t>
            </w:r>
            <w:r w:rsidR="001C5517" w:rsidRPr="002D7296">
              <w:rPr>
                <w:rFonts w:ascii="Times New Roman" w:hAnsi="Times New Roman" w:cs="Times New Roman"/>
                <w:sz w:val="28"/>
                <w:szCs w:val="28"/>
                <w:lang w:val="en-US"/>
              </w:rPr>
              <w:t>Declaration</w:t>
            </w:r>
            <w:r w:rsidR="001C5517" w:rsidRPr="002D7296">
              <w:rPr>
                <w:rFonts w:ascii="Times New Roman" w:hAnsi="Times New Roman" w:cs="Times New Roman"/>
                <w:sz w:val="28"/>
                <w:szCs w:val="28"/>
              </w:rPr>
              <w:t xml:space="preserve"> </w:t>
            </w:r>
            <w:r w:rsidR="001C5517" w:rsidRPr="002D7296">
              <w:rPr>
                <w:rFonts w:ascii="Times New Roman" w:hAnsi="Times New Roman" w:cs="Times New Roman"/>
                <w:sz w:val="28"/>
                <w:szCs w:val="28"/>
                <w:lang w:val="en-US"/>
              </w:rPr>
              <w:t>based</w:t>
            </w:r>
            <w:r w:rsidR="001C5517" w:rsidRPr="002D7296">
              <w:rPr>
                <w:rFonts w:ascii="Times New Roman" w:hAnsi="Times New Roman" w:cs="Times New Roman"/>
                <w:sz w:val="28"/>
                <w:szCs w:val="28"/>
              </w:rPr>
              <w:t xml:space="preserve"> </w:t>
            </w:r>
            <w:r w:rsidR="001C5517" w:rsidRPr="002D7296">
              <w:rPr>
                <w:rFonts w:ascii="Times New Roman" w:hAnsi="Times New Roman" w:cs="Times New Roman"/>
                <w:sz w:val="28"/>
                <w:szCs w:val="28"/>
                <w:lang w:val="en-US"/>
              </w:rPr>
              <w:t>on</w:t>
            </w:r>
            <w:r w:rsidR="001C5517" w:rsidRPr="002D7296">
              <w:rPr>
                <w:rFonts w:ascii="Times New Roman" w:hAnsi="Times New Roman" w:cs="Times New Roman"/>
                <w:sz w:val="28"/>
                <w:szCs w:val="28"/>
              </w:rPr>
              <w:t xml:space="preserve"> </w:t>
            </w:r>
            <w:r w:rsidR="001C5517" w:rsidRPr="002D7296">
              <w:rPr>
                <w:rFonts w:ascii="Times New Roman" w:hAnsi="Times New Roman" w:cs="Times New Roman"/>
                <w:sz w:val="28"/>
                <w:szCs w:val="28"/>
                <w:lang w:val="en-US"/>
              </w:rPr>
              <w:t>tests</w:t>
            </w:r>
            <w:r w:rsidR="004F663E" w:rsidRPr="002D7296">
              <w:rPr>
                <w:rFonts w:ascii="Times New Roman" w:hAnsi="Times New Roman" w:cs="Times New Roman"/>
                <w:sz w:val="28"/>
                <w:szCs w:val="28"/>
              </w:rPr>
              <w:t xml:space="preserve">. . . </w:t>
            </w:r>
            <w:r w:rsidR="00092FC9" w:rsidRPr="002D7296">
              <w:rPr>
                <w:rFonts w:ascii="Times New Roman" w:hAnsi="Times New Roman" w:cs="Times New Roman"/>
                <w:sz w:val="28"/>
                <w:szCs w:val="28"/>
              </w:rPr>
              <w:t xml:space="preserve">. </w:t>
            </w:r>
            <w:r w:rsidR="00092FC9" w:rsidRPr="002D7296">
              <w:rPr>
                <w:rFonts w:ascii="Times New Roman" w:hAnsi="Times New Roman" w:cs="Times New Roman"/>
                <w:sz w:val="28"/>
                <w:szCs w:val="28"/>
                <w:lang w:val="uk-UA"/>
              </w:rPr>
              <w:t>27</w:t>
            </w:r>
          </w:p>
        </w:tc>
      </w:tr>
      <w:tr w:rsidR="00A64EC2" w:rsidRPr="009A2CD2"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2F1801"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6 </w:t>
            </w:r>
            <w:r w:rsidR="00717A62" w:rsidRPr="002D7296">
              <w:rPr>
                <w:rFonts w:ascii="Times New Roman" w:hAnsi="Times New Roman" w:cs="Times New Roman"/>
                <w:sz w:val="24"/>
                <w:szCs w:val="24"/>
              </w:rPr>
              <w:object w:dxaOrig="3519" w:dyaOrig="2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4.4pt" o:ole="">
                  <v:imagedata r:id="rId10" o:title=""/>
                </v:shape>
                <o:OLEObject Type="Embed" ProgID="CorelDraw.Graphic.16" ShapeID="_x0000_i1025" DrawAspect="Content" ObjectID="_1512983276" r:id="rId11"/>
              </w:object>
            </w:r>
            <w:r w:rsidRPr="002D7296">
              <w:rPr>
                <w:rFonts w:ascii="Times New Roman" w:hAnsi="Times New Roman" w:cs="Times New Roman"/>
                <w:sz w:val="28"/>
                <w:szCs w:val="28"/>
              </w:rPr>
              <w:t xml:space="preserve">Опис, </w:t>
            </w:r>
            <w:r w:rsidRPr="002D7296">
              <w:rPr>
                <w:rFonts w:ascii="Times New Roman" w:hAnsi="Times New Roman" w:cs="Times New Roman"/>
                <w:sz w:val="28"/>
                <w:szCs w:val="28"/>
                <w:lang w:val="uk-UA"/>
              </w:rPr>
              <w:t>п</w:t>
            </w:r>
            <w:r w:rsidRPr="002D7296">
              <w:rPr>
                <w:rFonts w:ascii="Times New Roman" w:hAnsi="Times New Roman" w:cs="Times New Roman"/>
                <w:sz w:val="28"/>
                <w:szCs w:val="28"/>
              </w:rPr>
              <w:t>означен</w:t>
            </w:r>
            <w:r w:rsidRPr="002D7296">
              <w:rPr>
                <w:rFonts w:ascii="Times New Roman" w:hAnsi="Times New Roman" w:cs="Times New Roman"/>
                <w:sz w:val="28"/>
                <w:szCs w:val="28"/>
                <w:lang w:val="uk-UA"/>
              </w:rPr>
              <w:t>ня</w:t>
            </w:r>
            <w:r w:rsidR="002F1801" w:rsidRPr="002D7296">
              <w:rPr>
                <w:rFonts w:ascii="Times New Roman" w:hAnsi="Times New Roman" w:cs="Times New Roman"/>
                <w:sz w:val="28"/>
                <w:szCs w:val="28"/>
                <w:lang w:val="uk-UA"/>
              </w:rPr>
              <w:t xml:space="preserve">, </w:t>
            </w:r>
            <w:r w:rsidR="008C18C3" w:rsidRPr="002D7296">
              <w:rPr>
                <w:rFonts w:ascii="Times New Roman" w:hAnsi="Times New Roman" w:cs="Times New Roman"/>
                <w:sz w:val="28"/>
                <w:szCs w:val="28"/>
                <w:lang w:val="uk-UA"/>
              </w:rPr>
              <w:t xml:space="preserve">умовне </w:t>
            </w:r>
            <w:r w:rsidR="002F1801" w:rsidRPr="002D7296">
              <w:rPr>
                <w:rFonts w:ascii="Times New Roman" w:hAnsi="Times New Roman" w:cs="Times New Roman"/>
                <w:sz w:val="28"/>
                <w:szCs w:val="28"/>
                <w:lang w:val="uk-UA"/>
              </w:rPr>
              <w:t xml:space="preserve">позначення </w:t>
            </w:r>
            <w:r w:rsidR="00A13F68"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uk-UA"/>
              </w:rPr>
              <w:t xml:space="preserve">та </w:t>
            </w:r>
            <w:r w:rsidRPr="002D7296">
              <w:rPr>
                <w:rFonts w:ascii="Times New Roman" w:hAnsi="Times New Roman" w:cs="Times New Roman"/>
                <w:sz w:val="28"/>
                <w:szCs w:val="28"/>
              </w:rPr>
              <w:t xml:space="preserve"> класиф</w:t>
            </w:r>
            <w:r w:rsidRPr="002D7296">
              <w:rPr>
                <w:rFonts w:ascii="Times New Roman" w:hAnsi="Times New Roman" w:cs="Times New Roman"/>
                <w:sz w:val="28"/>
                <w:szCs w:val="28"/>
                <w:lang w:val="uk-UA"/>
              </w:rPr>
              <w:t>і</w:t>
            </w:r>
            <w:r w:rsidRPr="002D7296">
              <w:rPr>
                <w:rFonts w:ascii="Times New Roman" w:hAnsi="Times New Roman" w:cs="Times New Roman"/>
                <w:sz w:val="28"/>
                <w:szCs w:val="28"/>
              </w:rPr>
              <w:t>кац</w:t>
            </w:r>
            <w:r w:rsidRPr="002D7296">
              <w:rPr>
                <w:rFonts w:ascii="Times New Roman" w:hAnsi="Times New Roman" w:cs="Times New Roman"/>
                <w:sz w:val="28"/>
                <w:szCs w:val="28"/>
                <w:lang w:val="uk-UA"/>
              </w:rPr>
              <w:t>і</w:t>
            </w:r>
            <w:r w:rsidR="004F663E" w:rsidRPr="002D7296">
              <w:rPr>
                <w:rFonts w:ascii="Times New Roman" w:hAnsi="Times New Roman" w:cs="Times New Roman"/>
                <w:sz w:val="28"/>
                <w:szCs w:val="28"/>
              </w:rPr>
              <w:t>я</w:t>
            </w:r>
            <w:r w:rsidR="00551AAB" w:rsidRPr="002D7296">
              <w:rPr>
                <w:rFonts w:ascii="Times New Roman" w:hAnsi="Times New Roman" w:cs="Times New Roman"/>
                <w:sz w:val="28"/>
                <w:szCs w:val="28"/>
                <w:lang w:val="uk-UA"/>
              </w:rPr>
              <w:t xml:space="preserve"> </w:t>
            </w:r>
          </w:p>
          <w:p w:rsidR="00BF540A" w:rsidRPr="002D7296" w:rsidRDefault="00551AAB" w:rsidP="002F1801">
            <w:pPr>
              <w:rPr>
                <w:rFonts w:ascii="Times New Roman" w:hAnsi="Times New Roman" w:cs="Times New Roman"/>
                <w:sz w:val="28"/>
                <w:szCs w:val="28"/>
                <w:lang w:val="en-US"/>
              </w:rPr>
            </w:pPr>
            <w:r w:rsidRPr="002D7296">
              <w:rPr>
                <w:rFonts w:ascii="Times New Roman" w:hAnsi="Times New Roman" w:cs="Times New Roman"/>
                <w:sz w:val="28"/>
                <w:szCs w:val="28"/>
                <w:lang w:val="uk-UA"/>
              </w:rPr>
              <w:t>виробів</w:t>
            </w:r>
            <w:r w:rsidR="002F1801" w:rsidRPr="002D7296">
              <w:rPr>
                <w:rFonts w:ascii="Times New Roman" w:hAnsi="Times New Roman" w:cs="Times New Roman"/>
                <w:sz w:val="28"/>
                <w:szCs w:val="28"/>
              </w:rPr>
              <w:object w:dxaOrig="3500" w:dyaOrig="2871">
                <v:shape id="_x0000_i1026" type="#_x0000_t75" style="width:19.2pt;height:14.4pt" o:ole="">
                  <v:imagedata r:id="rId12" o:title=""/>
                </v:shape>
                <o:OLEObject Type="Embed" ProgID="CorelDraw.Graphic.16" ShapeID="_x0000_i1026" DrawAspect="Content" ObjectID="_1512983277" r:id="rId13"/>
              </w:object>
            </w:r>
            <w:r w:rsidR="002F1801" w:rsidRPr="002D7296">
              <w:rPr>
                <w:rFonts w:ascii="Times New Roman" w:hAnsi="Times New Roman" w:cs="Times New Roman"/>
                <w:sz w:val="28"/>
                <w:szCs w:val="28"/>
              </w:rPr>
              <w:t xml:space="preserve"> </w:t>
            </w:r>
            <w:r w:rsidRPr="002D7296">
              <w:rPr>
                <w:rFonts w:ascii="Times New Roman" w:hAnsi="Times New Roman" w:cs="Times New Roman"/>
                <w:sz w:val="28"/>
                <w:szCs w:val="28"/>
                <w:lang w:val="uk-UA"/>
              </w:rPr>
              <w:t xml:space="preserve"> </w:t>
            </w:r>
            <w:r w:rsidR="004F663E" w:rsidRPr="002D7296">
              <w:rPr>
                <w:rFonts w:ascii="Times New Roman" w:hAnsi="Times New Roman" w:cs="Times New Roman"/>
                <w:sz w:val="28"/>
                <w:szCs w:val="28"/>
                <w:lang w:val="uk-UA"/>
              </w:rPr>
              <w:t>. . . . . . . .</w:t>
            </w:r>
            <w:r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uk-UA"/>
              </w:rPr>
              <w:t xml:space="preserve">. . . . . . . . . . . . </w:t>
            </w:r>
            <w:r w:rsidR="00833066" w:rsidRPr="002D7296">
              <w:rPr>
                <w:rFonts w:ascii="Times New Roman" w:hAnsi="Times New Roman" w:cs="Times New Roman"/>
                <w:sz w:val="28"/>
                <w:szCs w:val="28"/>
              </w:rPr>
              <w:t>2</w:t>
            </w:r>
            <w:r w:rsidR="00833066" w:rsidRPr="002D7296">
              <w:rPr>
                <w:rFonts w:ascii="Times New Roman" w:hAnsi="Times New Roman" w:cs="Times New Roman"/>
                <w:sz w:val="28"/>
                <w:szCs w:val="28"/>
                <w:lang w:val="en-US"/>
              </w:rPr>
              <w:t>7</w:t>
            </w:r>
          </w:p>
        </w:tc>
        <w:tc>
          <w:tcPr>
            <w:tcW w:w="4785" w:type="dxa"/>
            <w:tcBorders>
              <w:top w:val="nil"/>
              <w:left w:val="nil"/>
              <w:bottom w:val="nil"/>
              <w:right w:val="nil"/>
            </w:tcBorders>
          </w:tcPr>
          <w:p w:rsidR="00BF540A" w:rsidRPr="002D7296" w:rsidRDefault="00B86113" w:rsidP="004F01CE">
            <w:pPr>
              <w:rPr>
                <w:rFonts w:ascii="Times New Roman" w:hAnsi="Times New Roman" w:cs="Times New Roman"/>
                <w:sz w:val="24"/>
                <w:szCs w:val="24"/>
                <w:lang w:val="en-US"/>
              </w:rPr>
            </w:pPr>
            <w:r w:rsidRPr="002D7296">
              <w:rPr>
                <w:rFonts w:ascii="Times New Roman" w:hAnsi="Times New Roman" w:cs="Times New Roman"/>
                <w:sz w:val="28"/>
                <w:szCs w:val="28"/>
                <w:lang w:val="en-US"/>
              </w:rPr>
              <w:t xml:space="preserve">6. </w:t>
            </w:r>
            <w:r w:rsidR="004F01CE" w:rsidRPr="002D7296">
              <w:rPr>
                <w:rFonts w:ascii="Times New Roman" w:hAnsi="Times New Roman" w:cs="Times New Roman"/>
                <w:sz w:val="24"/>
                <w:szCs w:val="24"/>
              </w:rPr>
              <w:object w:dxaOrig="3519" w:dyaOrig="2874">
                <v:shape id="_x0000_i1027" type="#_x0000_t75" style="width:17.3pt;height:14.4pt" o:ole="">
                  <v:imagedata r:id="rId10" o:title=""/>
                </v:shape>
                <o:OLEObject Type="Embed" ProgID="CorelDraw.Graphic.16" ShapeID="_x0000_i1027" DrawAspect="Content" ObjectID="_1512983278" r:id="rId14"/>
              </w:object>
            </w:r>
            <w:r w:rsidR="001C5517" w:rsidRPr="002D7296">
              <w:rPr>
                <w:rFonts w:ascii="Times New Roman" w:hAnsi="Times New Roman" w:cs="Times New Roman"/>
                <w:sz w:val="28"/>
                <w:szCs w:val="28"/>
                <w:lang w:val="en-US"/>
              </w:rPr>
              <w:t>Description, designation</w:t>
            </w:r>
            <w:r w:rsidR="00CC51FB" w:rsidRPr="002D7296">
              <w:rPr>
                <w:rFonts w:ascii="Times New Roman" w:hAnsi="Times New Roman" w:cs="Times New Roman"/>
                <w:sz w:val="28"/>
                <w:szCs w:val="28"/>
                <w:lang w:val="uk-UA"/>
              </w:rPr>
              <w:t>,</w:t>
            </w:r>
            <w:r w:rsidR="00CC51FB" w:rsidRPr="002D7296">
              <w:rPr>
                <w:rFonts w:ascii="Times New Roman" w:hAnsi="Times New Roman" w:cs="Times New Roman"/>
                <w:sz w:val="28"/>
                <w:szCs w:val="28"/>
                <w:lang w:val="en-US"/>
              </w:rPr>
              <w:t xml:space="preserve"> </w:t>
            </w:r>
            <w:r w:rsidR="00CC51FB" w:rsidRPr="00B42DCD">
              <w:rPr>
                <w:rFonts w:ascii="Times New Roman" w:hAnsi="Times New Roman" w:cs="Times New Roman"/>
                <w:sz w:val="28"/>
                <w:szCs w:val="28"/>
                <w:lang w:val="en-US"/>
              </w:rPr>
              <w:t>designation</w:t>
            </w:r>
            <w:r w:rsidR="00CC51FB" w:rsidRPr="00B42DCD">
              <w:rPr>
                <w:rFonts w:ascii="Times New Roman" w:hAnsi="Times New Roman" w:cs="Times New Roman"/>
                <w:sz w:val="28"/>
                <w:szCs w:val="28"/>
                <w:lang w:val="uk-UA"/>
              </w:rPr>
              <w:t xml:space="preserve"> </w:t>
            </w:r>
            <w:r w:rsidR="001C5517" w:rsidRPr="00B42DCD">
              <w:rPr>
                <w:rFonts w:ascii="Times New Roman" w:hAnsi="Times New Roman" w:cs="Times New Roman"/>
                <w:sz w:val="28"/>
                <w:szCs w:val="28"/>
                <w:lang w:val="en-US"/>
              </w:rPr>
              <w:t xml:space="preserve"> </w:t>
            </w:r>
            <w:r w:rsidR="00CC51FB" w:rsidRPr="00B42DCD">
              <w:rPr>
                <w:rFonts w:ascii="Times New Roman" w:hAnsi="Times New Roman" w:cs="Times New Roman"/>
                <w:sz w:val="28"/>
                <w:szCs w:val="28"/>
                <w:lang w:val="en-US"/>
              </w:rPr>
              <w:t>code</w:t>
            </w:r>
            <w:r w:rsidR="00CC51FB" w:rsidRPr="002D7296">
              <w:rPr>
                <w:rFonts w:ascii="Times New Roman" w:hAnsi="Times New Roman" w:cs="Times New Roman"/>
                <w:sz w:val="28"/>
                <w:szCs w:val="28"/>
                <w:lang w:val="en-US"/>
              </w:rPr>
              <w:t xml:space="preserve"> </w:t>
            </w:r>
            <w:r w:rsidR="001C5517" w:rsidRPr="002D7296">
              <w:rPr>
                <w:rFonts w:ascii="Times New Roman" w:hAnsi="Times New Roman" w:cs="Times New Roman"/>
                <w:sz w:val="28"/>
                <w:szCs w:val="28"/>
                <w:lang w:val="en-US"/>
              </w:rPr>
              <w:t>and classification of calcium silicate masonry units</w:t>
            </w:r>
            <w:r w:rsidR="004F01CE" w:rsidRPr="002D7296">
              <w:rPr>
                <w:rFonts w:ascii="Times New Roman" w:hAnsi="Times New Roman" w:cs="Times New Roman"/>
                <w:sz w:val="28"/>
                <w:szCs w:val="28"/>
                <w:lang w:val="en-US"/>
              </w:rPr>
              <w:t xml:space="preserve"> </w:t>
            </w:r>
            <w:r w:rsidR="004F01CE" w:rsidRPr="002D7296">
              <w:rPr>
                <w:rFonts w:ascii="Times New Roman" w:hAnsi="Times New Roman" w:cs="Times New Roman"/>
                <w:sz w:val="28"/>
                <w:szCs w:val="28"/>
              </w:rPr>
              <w:object w:dxaOrig="3500" w:dyaOrig="2871">
                <v:shape id="_x0000_i1028" type="#_x0000_t75" style="width:19.2pt;height:14.4pt" o:ole="">
                  <v:imagedata r:id="rId12" o:title=""/>
                </v:shape>
                <o:OLEObject Type="Embed" ProgID="CorelDraw.Graphic.16" ShapeID="_x0000_i1028" DrawAspect="Content" ObjectID="_1512983279" r:id="rId15"/>
              </w:object>
            </w:r>
            <w:r w:rsidR="00092FC9" w:rsidRPr="002D7296">
              <w:rPr>
                <w:rFonts w:ascii="Times New Roman" w:hAnsi="Times New Roman" w:cs="Times New Roman"/>
                <w:sz w:val="28"/>
                <w:szCs w:val="28"/>
                <w:lang w:val="en-US"/>
              </w:rPr>
              <w:t xml:space="preserve"> . . .</w:t>
            </w:r>
            <w:r w:rsidR="00092FC9" w:rsidRPr="002D7296">
              <w:rPr>
                <w:rFonts w:ascii="Times New Roman" w:hAnsi="Times New Roman" w:cs="Times New Roman"/>
                <w:sz w:val="28"/>
                <w:szCs w:val="28"/>
                <w:lang w:val="uk-UA"/>
              </w:rPr>
              <w:t>27</w:t>
            </w:r>
            <w:r w:rsidR="00CC51FB" w:rsidRPr="002D7296">
              <w:rPr>
                <w:rFonts w:ascii="Times New Roman" w:hAnsi="Times New Roman" w:cs="Times New Roman"/>
                <w:sz w:val="28"/>
                <w:szCs w:val="28"/>
                <w:lang w:val="en-US"/>
              </w:rPr>
              <w:t xml:space="preserve"> </w:t>
            </w:r>
          </w:p>
        </w:tc>
      </w:tr>
      <w:tr w:rsidR="00A64EC2"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CF60B7"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 xml:space="preserve">6.1 </w:t>
            </w:r>
            <w:r w:rsidR="00BF540A" w:rsidRPr="002D7296">
              <w:rPr>
                <w:rFonts w:ascii="Times New Roman" w:hAnsi="Times New Roman" w:cs="Times New Roman"/>
                <w:sz w:val="28"/>
                <w:szCs w:val="28"/>
              </w:rPr>
              <w:t>Опис</w:t>
            </w:r>
            <w:r w:rsidR="00BF540A" w:rsidRPr="002D7296">
              <w:rPr>
                <w:rFonts w:ascii="Times New Roman" w:hAnsi="Times New Roman" w:cs="Times New Roman"/>
                <w:sz w:val="28"/>
                <w:szCs w:val="28"/>
                <w:lang w:val="uk-UA"/>
              </w:rPr>
              <w:t xml:space="preserve"> та </w:t>
            </w:r>
            <w:r w:rsidR="00BF540A" w:rsidRPr="002D7296">
              <w:rPr>
                <w:rFonts w:ascii="Times New Roman" w:hAnsi="Times New Roman" w:cs="Times New Roman"/>
                <w:sz w:val="28"/>
                <w:szCs w:val="28"/>
                <w:lang w:val="en-US"/>
              </w:rPr>
              <w:t xml:space="preserve"> </w:t>
            </w:r>
            <w:r w:rsidR="00BF540A" w:rsidRPr="002D7296">
              <w:rPr>
                <w:rFonts w:ascii="Times New Roman" w:hAnsi="Times New Roman" w:cs="Times New Roman"/>
                <w:sz w:val="28"/>
                <w:szCs w:val="28"/>
                <w:lang w:val="uk-UA"/>
              </w:rPr>
              <w:t>п</w:t>
            </w:r>
            <w:r w:rsidR="00BF540A" w:rsidRPr="002D7296">
              <w:rPr>
                <w:rFonts w:ascii="Times New Roman" w:hAnsi="Times New Roman" w:cs="Times New Roman"/>
                <w:sz w:val="28"/>
                <w:szCs w:val="28"/>
              </w:rPr>
              <w:t>означен</w:t>
            </w:r>
            <w:r w:rsidR="00BF540A" w:rsidRPr="002D7296">
              <w:rPr>
                <w:rFonts w:ascii="Times New Roman" w:hAnsi="Times New Roman" w:cs="Times New Roman"/>
                <w:sz w:val="28"/>
                <w:szCs w:val="28"/>
                <w:lang w:val="uk-UA"/>
              </w:rPr>
              <w:t>ня</w:t>
            </w:r>
            <w:r w:rsidR="00A64EC2" w:rsidRPr="002D7296">
              <w:rPr>
                <w:rFonts w:ascii="Times New Roman" w:hAnsi="Times New Roman" w:cs="Times New Roman"/>
                <w:sz w:val="28"/>
                <w:szCs w:val="28"/>
                <w:lang w:val="uk-UA"/>
              </w:rPr>
              <w:t>. . . . . . . . . .</w:t>
            </w:r>
            <w:r w:rsidR="00B42DCD">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en-US"/>
              </w:rPr>
              <w:t>27</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6.1 </w:t>
            </w:r>
            <w:r w:rsidR="001C5517" w:rsidRPr="002D7296">
              <w:rPr>
                <w:rFonts w:ascii="Times New Roman" w:hAnsi="Times New Roman" w:cs="Times New Roman"/>
                <w:sz w:val="28"/>
                <w:szCs w:val="28"/>
                <w:lang w:val="en-US"/>
              </w:rPr>
              <w:t>Description and designation</w:t>
            </w:r>
            <w:r w:rsidR="00A64EC2" w:rsidRPr="002D7296">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en-US"/>
              </w:rPr>
              <w:t xml:space="preserve"> . . . . </w:t>
            </w:r>
            <w:r w:rsidR="00092FC9" w:rsidRPr="002D7296">
              <w:rPr>
                <w:rFonts w:ascii="Times New Roman" w:hAnsi="Times New Roman" w:cs="Times New Roman"/>
                <w:sz w:val="28"/>
                <w:szCs w:val="28"/>
                <w:lang w:val="uk-UA"/>
              </w:rPr>
              <w:t>27</w:t>
            </w:r>
            <w:r w:rsidR="00A64EC2" w:rsidRPr="002D7296">
              <w:rPr>
                <w:rFonts w:ascii="Times New Roman" w:hAnsi="Times New Roman" w:cs="Times New Roman"/>
                <w:sz w:val="28"/>
                <w:szCs w:val="28"/>
                <w:lang w:val="en-US"/>
              </w:rPr>
              <w:t xml:space="preserve"> </w:t>
            </w:r>
          </w:p>
        </w:tc>
      </w:tr>
      <w:tr w:rsidR="00833066"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833066" w:rsidRPr="002D7296" w:rsidRDefault="00833066" w:rsidP="00BF540A">
            <w:pPr>
              <w:rPr>
                <w:rFonts w:ascii="Times New Roman" w:hAnsi="Times New Roman" w:cs="Times New Roman"/>
                <w:sz w:val="28"/>
                <w:szCs w:val="28"/>
                <w:lang w:val="en-US"/>
              </w:rPr>
            </w:pPr>
            <w:r w:rsidRPr="002D7296">
              <w:rPr>
                <w:rFonts w:ascii="Times New Roman" w:hAnsi="Times New Roman" w:cs="Times New Roman"/>
                <w:sz w:val="28"/>
                <w:szCs w:val="28"/>
                <w:lang w:val="uk-UA"/>
              </w:rPr>
              <w:t xml:space="preserve">6.2 Умовне позначення . . . . . . . . . </w:t>
            </w:r>
            <w:r w:rsidR="00B42DCD">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28</w:t>
            </w:r>
          </w:p>
        </w:tc>
        <w:tc>
          <w:tcPr>
            <w:tcW w:w="4785" w:type="dxa"/>
            <w:tcBorders>
              <w:top w:val="nil"/>
              <w:left w:val="nil"/>
              <w:bottom w:val="nil"/>
              <w:right w:val="nil"/>
            </w:tcBorders>
          </w:tcPr>
          <w:p w:rsidR="00833066" w:rsidRPr="002D7296" w:rsidRDefault="00833066"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6.2 </w:t>
            </w:r>
            <w:r w:rsidRPr="002D7296">
              <w:rPr>
                <w:rFonts w:ascii="Times New Roman" w:hAnsi="Times New Roman" w:cs="Times New Roman"/>
                <w:sz w:val="28"/>
                <w:szCs w:val="28"/>
                <w:lang w:val="en-US"/>
              </w:rPr>
              <w:t>Designation codes  . . . . . . . . . . .</w:t>
            </w:r>
            <w:r w:rsidR="00092FC9" w:rsidRPr="002D7296">
              <w:rPr>
                <w:rFonts w:ascii="Times New Roman" w:hAnsi="Times New Roman" w:cs="Times New Roman"/>
                <w:sz w:val="28"/>
                <w:szCs w:val="28"/>
                <w:lang w:val="uk-UA"/>
              </w:rPr>
              <w:t xml:space="preserve">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28</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833066"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6.3</w:t>
            </w:r>
            <w:r w:rsidR="00CF60B7" w:rsidRPr="002D7296">
              <w:rPr>
                <w:rFonts w:ascii="Times New Roman" w:hAnsi="Times New Roman" w:cs="Times New Roman"/>
                <w:sz w:val="28"/>
                <w:szCs w:val="28"/>
                <w:lang w:val="uk-UA"/>
              </w:rPr>
              <w:t xml:space="preserve"> </w:t>
            </w:r>
            <w:r w:rsidR="00BF540A" w:rsidRPr="002D7296">
              <w:rPr>
                <w:rFonts w:ascii="Times New Roman" w:hAnsi="Times New Roman" w:cs="Times New Roman"/>
                <w:sz w:val="28"/>
                <w:szCs w:val="28"/>
              </w:rPr>
              <w:t>Класиф</w:t>
            </w:r>
            <w:r w:rsidR="00BF540A" w:rsidRPr="002D7296">
              <w:rPr>
                <w:rFonts w:ascii="Times New Roman" w:hAnsi="Times New Roman" w:cs="Times New Roman"/>
                <w:sz w:val="28"/>
                <w:szCs w:val="28"/>
                <w:lang w:val="uk-UA"/>
              </w:rPr>
              <w:t>і</w:t>
            </w:r>
            <w:r w:rsidR="00BF540A" w:rsidRPr="002D7296">
              <w:rPr>
                <w:rFonts w:ascii="Times New Roman" w:hAnsi="Times New Roman" w:cs="Times New Roman"/>
                <w:sz w:val="28"/>
                <w:szCs w:val="28"/>
              </w:rPr>
              <w:t>кац</w:t>
            </w:r>
            <w:r w:rsidR="00BF540A" w:rsidRPr="002D7296">
              <w:rPr>
                <w:rFonts w:ascii="Times New Roman" w:hAnsi="Times New Roman" w:cs="Times New Roman"/>
                <w:sz w:val="28"/>
                <w:szCs w:val="28"/>
                <w:lang w:val="uk-UA"/>
              </w:rPr>
              <w:t>і</w:t>
            </w:r>
            <w:r w:rsidR="00BF540A" w:rsidRPr="002D7296">
              <w:rPr>
                <w:rFonts w:ascii="Times New Roman" w:hAnsi="Times New Roman" w:cs="Times New Roman"/>
                <w:sz w:val="28"/>
                <w:szCs w:val="28"/>
              </w:rPr>
              <w:t>я</w:t>
            </w:r>
            <w:r w:rsidR="00A64EC2" w:rsidRPr="002D7296">
              <w:rPr>
                <w:rFonts w:ascii="Times New Roman" w:hAnsi="Times New Roman" w:cs="Times New Roman"/>
                <w:sz w:val="28"/>
                <w:szCs w:val="28"/>
                <w:lang w:val="en-US"/>
              </w:rPr>
              <w:t>. . . . . . . .</w:t>
            </w:r>
            <w:r w:rsidR="00A64EC2" w:rsidRPr="002D7296">
              <w:rPr>
                <w:lang w:val="en-US"/>
              </w:rPr>
              <w:t xml:space="preserve"> </w:t>
            </w:r>
            <w:r w:rsidR="00A64EC2" w:rsidRPr="002D7296">
              <w:rPr>
                <w:rFonts w:ascii="Times New Roman" w:hAnsi="Times New Roman" w:cs="Times New Roman"/>
                <w:sz w:val="28"/>
                <w:szCs w:val="28"/>
                <w:lang w:val="en-US"/>
              </w:rPr>
              <w:t>. . . . . . . .</w:t>
            </w:r>
            <w:r w:rsidR="00B42DCD">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31</w:t>
            </w:r>
          </w:p>
        </w:tc>
        <w:tc>
          <w:tcPr>
            <w:tcW w:w="4785" w:type="dxa"/>
            <w:tcBorders>
              <w:top w:val="nil"/>
              <w:left w:val="nil"/>
              <w:bottom w:val="nil"/>
              <w:right w:val="nil"/>
            </w:tcBorders>
          </w:tcPr>
          <w:p w:rsidR="00BF540A" w:rsidRPr="002D7296" w:rsidRDefault="00833066"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6.</w:t>
            </w:r>
            <w:r w:rsidRPr="002D7296">
              <w:rPr>
                <w:rFonts w:ascii="Times New Roman" w:hAnsi="Times New Roman" w:cs="Times New Roman"/>
                <w:sz w:val="28"/>
                <w:szCs w:val="28"/>
                <w:lang w:val="uk-UA"/>
              </w:rPr>
              <w:t>3</w:t>
            </w:r>
            <w:r w:rsidR="00B86113" w:rsidRPr="002D7296">
              <w:rPr>
                <w:rFonts w:ascii="Times New Roman" w:hAnsi="Times New Roman" w:cs="Times New Roman"/>
                <w:sz w:val="28"/>
                <w:szCs w:val="28"/>
                <w:lang w:val="en-US"/>
              </w:rPr>
              <w:t xml:space="preserve"> </w:t>
            </w:r>
            <w:r w:rsidR="001C5517" w:rsidRPr="002D7296">
              <w:rPr>
                <w:rFonts w:ascii="Times New Roman" w:hAnsi="Times New Roman" w:cs="Times New Roman"/>
                <w:sz w:val="28"/>
                <w:szCs w:val="28"/>
                <w:lang w:val="en-US"/>
              </w:rPr>
              <w:t>Classification</w:t>
            </w:r>
            <w:r w:rsidR="00A64EC2" w:rsidRPr="002D7296">
              <w:rPr>
                <w:rFonts w:ascii="Times New Roman" w:hAnsi="Times New Roman" w:cs="Times New Roman"/>
                <w:sz w:val="28"/>
                <w:szCs w:val="28"/>
                <w:lang w:val="en-US"/>
              </w:rPr>
              <w:t>. . . . . . . .</w:t>
            </w:r>
            <w:r w:rsidR="00A64EC2" w:rsidRPr="002D7296">
              <w:t xml:space="preserve"> </w:t>
            </w:r>
            <w:r w:rsidR="00A64EC2" w:rsidRPr="002D7296">
              <w:rPr>
                <w:rFonts w:ascii="Times New Roman" w:hAnsi="Times New Roman" w:cs="Times New Roman"/>
                <w:sz w:val="28"/>
                <w:szCs w:val="28"/>
                <w:lang w:val="en-US"/>
              </w:rPr>
              <w:t>. . . . . . . .</w:t>
            </w:r>
            <w:r w:rsidR="00092FC9" w:rsidRPr="002D7296">
              <w:rPr>
                <w:rFonts w:ascii="Times New Roman" w:hAnsi="Times New Roman" w:cs="Times New Roman"/>
                <w:sz w:val="28"/>
                <w:szCs w:val="28"/>
                <w:lang w:val="uk-UA"/>
              </w:rPr>
              <w:t xml:space="preserve">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31</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B42DCD" w:rsidRDefault="00BF540A" w:rsidP="00BF540A">
            <w:pPr>
              <w:rPr>
                <w:rFonts w:ascii="Times New Roman" w:hAnsi="Times New Roman" w:cs="Times New Roman"/>
                <w:sz w:val="28"/>
                <w:szCs w:val="28"/>
              </w:rPr>
            </w:pPr>
            <w:r w:rsidRPr="002D7296">
              <w:rPr>
                <w:rFonts w:ascii="Times New Roman" w:hAnsi="Times New Roman" w:cs="Times New Roman"/>
                <w:sz w:val="28"/>
                <w:szCs w:val="28"/>
                <w:lang w:val="uk-UA"/>
              </w:rPr>
              <w:t xml:space="preserve">7 </w:t>
            </w:r>
            <w:r w:rsidRPr="002D7296">
              <w:rPr>
                <w:rFonts w:ascii="Times New Roman" w:hAnsi="Times New Roman" w:cs="Times New Roman"/>
                <w:sz w:val="28"/>
                <w:szCs w:val="28"/>
              </w:rPr>
              <w:t>Марк</w:t>
            </w:r>
            <w:r w:rsidRPr="002D7296">
              <w:rPr>
                <w:rFonts w:ascii="Times New Roman" w:hAnsi="Times New Roman" w:cs="Times New Roman"/>
                <w:sz w:val="28"/>
                <w:szCs w:val="28"/>
                <w:lang w:val="uk-UA"/>
              </w:rPr>
              <w:t>ування</w:t>
            </w:r>
            <w:r w:rsidR="00A64EC2" w:rsidRPr="002D7296">
              <w:rPr>
                <w:rFonts w:ascii="Times New Roman" w:hAnsi="Times New Roman" w:cs="Times New Roman"/>
                <w:sz w:val="28"/>
                <w:szCs w:val="28"/>
                <w:lang w:val="uk-UA"/>
              </w:rPr>
              <w:t>. . . . . . . .</w:t>
            </w:r>
            <w:r w:rsidR="00A64EC2" w:rsidRPr="002D7296">
              <w:t xml:space="preserve"> </w:t>
            </w:r>
            <w:r w:rsidR="00A64EC2" w:rsidRPr="002D7296">
              <w:rPr>
                <w:rFonts w:ascii="Times New Roman" w:hAnsi="Times New Roman" w:cs="Times New Roman"/>
                <w:sz w:val="28"/>
                <w:szCs w:val="28"/>
                <w:lang w:val="uk-UA"/>
              </w:rPr>
              <w:t>. . . . . . . .</w:t>
            </w:r>
            <w:r w:rsidR="00833066" w:rsidRPr="002D7296">
              <w:rPr>
                <w:rFonts w:ascii="Times New Roman" w:hAnsi="Times New Roman" w:cs="Times New Roman"/>
                <w:sz w:val="28"/>
                <w:szCs w:val="28"/>
              </w:rPr>
              <w:t xml:space="preserve">  </w:t>
            </w:r>
            <w:r w:rsidR="00B42DCD">
              <w:rPr>
                <w:rFonts w:ascii="Times New Roman" w:hAnsi="Times New Roman" w:cs="Times New Roman"/>
                <w:sz w:val="28"/>
                <w:szCs w:val="28"/>
                <w:lang w:val="uk-UA"/>
              </w:rPr>
              <w:t xml:space="preserve">. . </w:t>
            </w:r>
            <w:r w:rsidR="00833066" w:rsidRPr="00B42DCD">
              <w:rPr>
                <w:rFonts w:ascii="Times New Roman" w:hAnsi="Times New Roman" w:cs="Times New Roman"/>
                <w:sz w:val="28"/>
                <w:szCs w:val="28"/>
              </w:rPr>
              <w:t>31</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7. </w:t>
            </w:r>
            <w:r w:rsidR="001C5517" w:rsidRPr="002D7296">
              <w:rPr>
                <w:rFonts w:ascii="Times New Roman" w:hAnsi="Times New Roman" w:cs="Times New Roman"/>
                <w:sz w:val="28"/>
                <w:szCs w:val="28"/>
                <w:lang w:val="en-US"/>
              </w:rPr>
              <w:t>Marking</w:t>
            </w:r>
            <w:r w:rsidR="00A64EC2" w:rsidRPr="002D7296">
              <w:rPr>
                <w:rFonts w:ascii="Times New Roman" w:hAnsi="Times New Roman" w:cs="Times New Roman"/>
                <w:sz w:val="28"/>
                <w:szCs w:val="28"/>
              </w:rPr>
              <w:t>. . . . . . . .</w:t>
            </w:r>
            <w:r w:rsidR="00A64EC2" w:rsidRPr="002D7296">
              <w:t xml:space="preserve"> </w:t>
            </w:r>
            <w:r w:rsidR="00A64EC2" w:rsidRPr="002D7296">
              <w:rPr>
                <w:rFonts w:ascii="Times New Roman" w:hAnsi="Times New Roman" w:cs="Times New Roman"/>
                <w:sz w:val="28"/>
                <w:szCs w:val="28"/>
              </w:rPr>
              <w:t>. . . . . . . .</w:t>
            </w:r>
            <w:r w:rsidR="00A64EC2" w:rsidRPr="002D7296">
              <w:t xml:space="preserve"> </w:t>
            </w:r>
            <w:r w:rsidR="00B42DCD">
              <w:rPr>
                <w:rFonts w:ascii="Times New Roman" w:hAnsi="Times New Roman" w:cs="Times New Roman"/>
                <w:sz w:val="28"/>
                <w:szCs w:val="28"/>
              </w:rPr>
              <w:t xml:space="preserve">. . . . .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31</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C513EE" w:rsidP="00C513EE">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 </w:t>
            </w:r>
            <w:r w:rsidR="00A64EC2" w:rsidRPr="002D7296">
              <w:rPr>
                <w:rFonts w:ascii="Times New Roman" w:hAnsi="Times New Roman" w:cs="Times New Roman"/>
                <w:sz w:val="28"/>
                <w:szCs w:val="28"/>
                <w:lang w:val="uk-UA"/>
              </w:rPr>
              <w:t xml:space="preserve"> </w:t>
            </w:r>
            <w:r w:rsidRPr="002D7296">
              <w:rPr>
                <w:rFonts w:ascii="Times New Roman" w:hAnsi="Times New Roman" w:cs="Times New Roman"/>
                <w:noProof/>
                <w:sz w:val="24"/>
                <w:szCs w:val="24"/>
              </w:rPr>
              <w:object w:dxaOrig="3519" w:dyaOrig="2874">
                <v:shape id="_x0000_i1029" type="#_x0000_t75" style="width:17.3pt;height:14.4pt" o:ole="">
                  <v:imagedata r:id="rId10" o:title=""/>
                </v:shape>
                <o:OLEObject Type="Embed" ProgID="CorelDraw.Graphic.16" ShapeID="_x0000_i1029" DrawAspect="Content" ObjectID="_1512983280" r:id="rId16"/>
              </w:object>
            </w:r>
            <w:r w:rsidRPr="002D7296">
              <w:rPr>
                <w:rFonts w:ascii="Times New Roman" w:hAnsi="Times New Roman" w:cs="Times New Roman"/>
                <w:sz w:val="28"/>
                <w:szCs w:val="28"/>
                <w:lang w:val="uk-UA"/>
              </w:rPr>
              <w:t>Оцінка та перевірка сталості показників (ОПСП)</w:t>
            </w:r>
            <w:r w:rsidRPr="002D7296">
              <w:rPr>
                <w:rFonts w:ascii="Times New Roman" w:hAnsi="Times New Roman" w:cs="Times New Roman"/>
                <w:sz w:val="28"/>
                <w:szCs w:val="28"/>
              </w:rPr>
              <w:object w:dxaOrig="3500" w:dyaOrig="2871">
                <v:shape id="_x0000_i1030" type="#_x0000_t75" style="width:19.2pt;height:14.4pt" o:ole="">
                  <v:imagedata r:id="rId12" o:title=""/>
                </v:shape>
                <o:OLEObject Type="Embed" ProgID="CorelDraw.Graphic.16" ShapeID="_x0000_i1030" DrawAspect="Content" ObjectID="_1512983281" r:id="rId17"/>
              </w:object>
            </w:r>
            <w:r w:rsidR="00A64EC2" w:rsidRPr="002D7296">
              <w:rPr>
                <w:rFonts w:ascii="Times New Roman" w:hAnsi="Times New Roman" w:cs="Times New Roman"/>
                <w:sz w:val="28"/>
                <w:szCs w:val="28"/>
                <w:lang w:val="uk-UA"/>
              </w:rPr>
              <w:t xml:space="preserve"> . . . . .</w:t>
            </w:r>
            <w:r w:rsidR="00833066" w:rsidRPr="002D7296">
              <w:rPr>
                <w:rFonts w:ascii="Times New Roman" w:hAnsi="Times New Roman" w:cs="Times New Roman"/>
                <w:sz w:val="28"/>
                <w:szCs w:val="28"/>
                <w:lang w:val="uk-UA"/>
              </w:rPr>
              <w:t xml:space="preserve"> . . . . . .</w:t>
            </w:r>
            <w:r w:rsidR="00833066" w:rsidRPr="009A2CD2">
              <w:rPr>
                <w:rFonts w:ascii="Times New Roman" w:hAnsi="Times New Roman" w:cs="Times New Roman"/>
                <w:sz w:val="28"/>
                <w:szCs w:val="28"/>
              </w:rPr>
              <w:t>32</w:t>
            </w:r>
            <w:r w:rsidRPr="002D7296">
              <w:rPr>
                <w:rFonts w:ascii="Times New Roman" w:hAnsi="Times New Roman" w:cs="Times New Roman"/>
                <w:sz w:val="28"/>
                <w:szCs w:val="28"/>
                <w:lang w:val="uk-UA"/>
              </w:rPr>
              <w:t xml:space="preserve"> </w:t>
            </w:r>
          </w:p>
        </w:tc>
        <w:tc>
          <w:tcPr>
            <w:tcW w:w="4785" w:type="dxa"/>
            <w:tcBorders>
              <w:top w:val="nil"/>
              <w:left w:val="nil"/>
              <w:bottom w:val="nil"/>
              <w:right w:val="nil"/>
            </w:tcBorders>
          </w:tcPr>
          <w:p w:rsidR="00092FC9" w:rsidRPr="002D7296" w:rsidRDefault="00B86113" w:rsidP="00C513EE">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 </w:t>
            </w:r>
            <w:r w:rsidR="004F01CE" w:rsidRPr="002D7296">
              <w:rPr>
                <w:rFonts w:ascii="Times New Roman" w:hAnsi="Times New Roman" w:cs="Times New Roman"/>
                <w:noProof/>
                <w:sz w:val="24"/>
                <w:szCs w:val="24"/>
              </w:rPr>
              <w:object w:dxaOrig="3519" w:dyaOrig="2874">
                <v:shape id="_x0000_i1031" type="#_x0000_t75" style="width:17.3pt;height:14.4pt" o:ole="">
                  <v:imagedata r:id="rId10" o:title=""/>
                </v:shape>
                <o:OLEObject Type="Embed" ProgID="CorelDraw.Graphic.16" ShapeID="_x0000_i1031" DrawAspect="Content" ObjectID="_1512983282" r:id="rId18"/>
              </w:object>
            </w:r>
            <w:r w:rsidR="001B0EDB" w:rsidRPr="002D7296">
              <w:rPr>
                <w:rFonts w:ascii="Times New Roman" w:hAnsi="Times New Roman" w:cs="Times New Roman"/>
                <w:sz w:val="28"/>
                <w:szCs w:val="28"/>
                <w:lang w:val="en-US"/>
              </w:rPr>
              <w:t xml:space="preserve">Assessment and verification of constancy of performance </w:t>
            </w:r>
          </w:p>
          <w:p w:rsidR="00BF540A" w:rsidRPr="002D7296" w:rsidRDefault="00092FC9" w:rsidP="00C513EE">
            <w:pPr>
              <w:rPr>
                <w:rFonts w:ascii="Times New Roman" w:hAnsi="Times New Roman" w:cs="Times New Roman"/>
                <w:sz w:val="28"/>
                <w:szCs w:val="28"/>
                <w:lang w:val="uk-UA"/>
              </w:rPr>
            </w:pPr>
            <w:r w:rsidRPr="002D7296">
              <w:rPr>
                <w:rFonts w:ascii="Times New Roman" w:hAnsi="Times New Roman" w:cs="Times New Roman"/>
                <w:sz w:val="28"/>
                <w:szCs w:val="28"/>
                <w:lang w:val="uk-UA"/>
              </w:rPr>
              <w:lastRenderedPageBreak/>
              <w:t>(</w:t>
            </w:r>
            <w:r w:rsidR="001B0EDB" w:rsidRPr="002D7296">
              <w:rPr>
                <w:rFonts w:ascii="Times New Roman" w:hAnsi="Times New Roman" w:cs="Times New Roman"/>
                <w:sz w:val="28"/>
                <w:szCs w:val="28"/>
                <w:lang w:val="en-US"/>
              </w:rPr>
              <w:t>AVCP</w:t>
            </w:r>
            <w:r w:rsidR="001B0EDB" w:rsidRPr="002D7296">
              <w:rPr>
                <w:rFonts w:ascii="Times New Roman" w:hAnsi="Times New Roman" w:cs="Times New Roman"/>
                <w:sz w:val="28"/>
                <w:szCs w:val="28"/>
              </w:rPr>
              <w:t>)</w:t>
            </w:r>
            <w:r w:rsidR="004F01CE" w:rsidRPr="002D7296">
              <w:rPr>
                <w:rFonts w:ascii="Calibri" w:hAnsi="Calibri" w:cs="Times New Roman"/>
                <w:sz w:val="22"/>
                <w:szCs w:val="22"/>
              </w:rPr>
              <w:t xml:space="preserve"> </w:t>
            </w:r>
            <w:r w:rsidR="00C513EE" w:rsidRPr="002D7296">
              <w:rPr>
                <w:rFonts w:ascii="Times New Roman" w:hAnsi="Times New Roman" w:cs="Times New Roman"/>
                <w:sz w:val="28"/>
                <w:szCs w:val="28"/>
              </w:rPr>
              <w:object w:dxaOrig="3500" w:dyaOrig="2871">
                <v:shape id="_x0000_i1032" type="#_x0000_t75" style="width:19.2pt;height:14.4pt" o:ole="">
                  <v:imagedata r:id="rId12" o:title=""/>
                </v:shape>
                <o:OLEObject Type="Embed" ProgID="CorelDraw.Graphic.16" ShapeID="_x0000_i1032" DrawAspect="Content" ObjectID="_1512983283" r:id="rId19"/>
              </w:object>
            </w:r>
            <w:r w:rsidRPr="002D7296">
              <w:rPr>
                <w:rFonts w:ascii="Times New Roman" w:hAnsi="Times New Roman" w:cs="Times New Roman"/>
                <w:sz w:val="28"/>
                <w:szCs w:val="28"/>
                <w:lang w:val="uk-UA"/>
              </w:rPr>
              <w:t>. . . . . . . . . . . . . . . . .</w:t>
            </w:r>
            <w:r w:rsidR="00B42DCD">
              <w:rPr>
                <w:rFonts w:ascii="Times New Roman" w:hAnsi="Times New Roman" w:cs="Times New Roman"/>
                <w:sz w:val="28"/>
                <w:szCs w:val="28"/>
                <w:lang w:val="uk-UA"/>
              </w:rPr>
              <w:t xml:space="preserve"> . . .</w:t>
            </w:r>
            <w:r w:rsidRPr="002D7296">
              <w:rPr>
                <w:rFonts w:ascii="Times New Roman" w:hAnsi="Times New Roman" w:cs="Times New Roman"/>
                <w:sz w:val="28"/>
                <w:szCs w:val="28"/>
                <w:lang w:val="uk-UA"/>
              </w:rPr>
              <w:t xml:space="preserve">  32</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CF60B7" w:rsidP="00BF540A">
            <w:pPr>
              <w:rPr>
                <w:rFonts w:ascii="Times New Roman" w:hAnsi="Times New Roman" w:cs="Times New Roman"/>
                <w:sz w:val="28"/>
                <w:szCs w:val="28"/>
              </w:rPr>
            </w:pPr>
            <w:r w:rsidRPr="002D7296">
              <w:rPr>
                <w:rFonts w:ascii="Times New Roman" w:hAnsi="Times New Roman" w:cs="Times New Roman"/>
                <w:sz w:val="28"/>
                <w:szCs w:val="28"/>
                <w:lang w:val="uk-UA"/>
              </w:rPr>
              <w:lastRenderedPageBreak/>
              <w:t xml:space="preserve">8.1 </w:t>
            </w:r>
            <w:r w:rsidR="00BF540A" w:rsidRPr="002D7296">
              <w:rPr>
                <w:rFonts w:ascii="Times New Roman" w:hAnsi="Times New Roman" w:cs="Times New Roman"/>
                <w:sz w:val="28"/>
                <w:szCs w:val="28"/>
                <w:lang w:val="uk-UA"/>
              </w:rPr>
              <w:t>Загальні положення</w:t>
            </w:r>
            <w:r w:rsidR="00A64EC2" w:rsidRPr="002D7296">
              <w:rPr>
                <w:rFonts w:ascii="Times New Roman" w:hAnsi="Times New Roman" w:cs="Times New Roman"/>
                <w:sz w:val="28"/>
                <w:szCs w:val="28"/>
                <w:lang w:val="uk-UA"/>
              </w:rPr>
              <w:t xml:space="preserve"> . . . . . . . .</w:t>
            </w:r>
            <w:r w:rsidR="00833066" w:rsidRPr="002D7296">
              <w:rPr>
                <w:rFonts w:ascii="Times New Roman" w:hAnsi="Times New Roman" w:cs="Times New Roman"/>
                <w:sz w:val="28"/>
                <w:szCs w:val="28"/>
              </w:rPr>
              <w:t xml:space="preserve"> </w:t>
            </w:r>
            <w:r w:rsidR="00092FC9"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rPr>
              <w:t xml:space="preserve"> 32</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rPr>
              <w:t xml:space="preserve">8.1 </w:t>
            </w:r>
            <w:r w:rsidR="001C5517" w:rsidRPr="002D7296">
              <w:rPr>
                <w:rFonts w:ascii="Times New Roman" w:hAnsi="Times New Roman" w:cs="Times New Roman"/>
                <w:sz w:val="28"/>
                <w:szCs w:val="28"/>
                <w:lang w:val="en-US"/>
              </w:rPr>
              <w:t>General</w:t>
            </w:r>
            <w:r w:rsidR="00A64EC2" w:rsidRPr="002D7296">
              <w:rPr>
                <w:rFonts w:ascii="Times New Roman" w:hAnsi="Times New Roman" w:cs="Times New Roman"/>
                <w:sz w:val="28"/>
                <w:szCs w:val="28"/>
              </w:rPr>
              <w:t>. . . . . . . .</w:t>
            </w:r>
            <w:r w:rsidR="00A64EC2" w:rsidRPr="002D7296">
              <w:rPr>
                <w:rFonts w:ascii="Times New Roman" w:hAnsi="Times New Roman" w:cs="Times New Roman"/>
                <w:sz w:val="28"/>
                <w:szCs w:val="28"/>
                <w:lang w:val="uk-UA"/>
              </w:rPr>
              <w:t xml:space="preserve"> . . . . . . . .</w:t>
            </w:r>
            <w:r w:rsidR="00092FC9" w:rsidRPr="002D7296">
              <w:rPr>
                <w:rFonts w:ascii="Times New Roman" w:hAnsi="Times New Roman" w:cs="Times New Roman"/>
                <w:sz w:val="28"/>
                <w:szCs w:val="28"/>
                <w:lang w:val="uk-UA"/>
              </w:rPr>
              <w:t xml:space="preserve"> . . .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32</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CF60B7" w:rsidP="00BF540A">
            <w:pPr>
              <w:rPr>
                <w:rFonts w:ascii="Times New Roman" w:hAnsi="Times New Roman" w:cs="Times New Roman"/>
                <w:sz w:val="28"/>
                <w:szCs w:val="28"/>
              </w:rPr>
            </w:pPr>
            <w:r w:rsidRPr="002D7296">
              <w:rPr>
                <w:rFonts w:ascii="Times New Roman" w:hAnsi="Times New Roman" w:cs="Times New Roman"/>
                <w:sz w:val="28"/>
                <w:szCs w:val="28"/>
                <w:lang w:val="uk-UA"/>
              </w:rPr>
              <w:t xml:space="preserve">8.2 </w:t>
            </w:r>
            <w:r w:rsidR="006653D5" w:rsidRPr="002D7296">
              <w:rPr>
                <w:rFonts w:ascii="Times New Roman" w:hAnsi="Times New Roman" w:cs="Times New Roman"/>
                <w:sz w:val="28"/>
                <w:szCs w:val="28"/>
                <w:lang w:val="uk-UA"/>
              </w:rPr>
              <w:t>Визначення виду виробу</w:t>
            </w:r>
            <w:r w:rsidR="00A64EC2"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uk-UA"/>
              </w:rPr>
              <w:t xml:space="preserve">. . . . .  </w:t>
            </w:r>
            <w:r w:rsidR="00833066" w:rsidRPr="002D7296">
              <w:rPr>
                <w:rFonts w:ascii="Times New Roman" w:hAnsi="Times New Roman" w:cs="Times New Roman"/>
                <w:sz w:val="28"/>
                <w:szCs w:val="28"/>
              </w:rPr>
              <w:t>32</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rPr>
            </w:pPr>
            <w:r w:rsidRPr="002D7296">
              <w:rPr>
                <w:rFonts w:ascii="Times New Roman" w:hAnsi="Times New Roman" w:cs="Times New Roman"/>
                <w:sz w:val="28"/>
                <w:szCs w:val="28"/>
              </w:rPr>
              <w:t xml:space="preserve">8.2 </w:t>
            </w:r>
            <w:r w:rsidR="006653D5" w:rsidRPr="002D7296">
              <w:rPr>
                <w:rFonts w:ascii="Times New Roman" w:hAnsi="Times New Roman" w:cs="Times New Roman"/>
                <w:sz w:val="28"/>
                <w:szCs w:val="28"/>
                <w:lang w:val="en-US"/>
              </w:rPr>
              <w:t>Product</w:t>
            </w:r>
            <w:r w:rsidR="006653D5" w:rsidRPr="002D7296">
              <w:rPr>
                <w:rFonts w:ascii="Times New Roman" w:hAnsi="Times New Roman" w:cs="Times New Roman"/>
                <w:sz w:val="28"/>
                <w:szCs w:val="28"/>
              </w:rPr>
              <w:t xml:space="preserve"> </w:t>
            </w:r>
            <w:r w:rsidR="006653D5" w:rsidRPr="002D7296">
              <w:rPr>
                <w:rFonts w:ascii="Times New Roman" w:hAnsi="Times New Roman" w:cs="Times New Roman"/>
                <w:sz w:val="28"/>
                <w:szCs w:val="28"/>
                <w:lang w:val="en-US"/>
              </w:rPr>
              <w:t>type</w:t>
            </w:r>
            <w:r w:rsidR="006653D5" w:rsidRPr="002D7296">
              <w:rPr>
                <w:rFonts w:ascii="Times New Roman" w:hAnsi="Times New Roman" w:cs="Times New Roman"/>
                <w:sz w:val="28"/>
                <w:szCs w:val="28"/>
              </w:rPr>
              <w:t xml:space="preserve"> </w:t>
            </w:r>
            <w:r w:rsidR="006653D5" w:rsidRPr="002D7296">
              <w:rPr>
                <w:rFonts w:ascii="Times New Roman" w:hAnsi="Times New Roman" w:cs="Times New Roman"/>
                <w:sz w:val="28"/>
                <w:szCs w:val="28"/>
                <w:lang w:val="en-US"/>
              </w:rPr>
              <w:t>determination</w:t>
            </w:r>
            <w:r w:rsidR="00A64EC2" w:rsidRPr="002D7296">
              <w:rPr>
                <w:rFonts w:ascii="Times New Roman" w:hAnsi="Times New Roman" w:cs="Times New Roman"/>
                <w:sz w:val="28"/>
                <w:szCs w:val="28"/>
                <w:lang w:val="uk-UA"/>
              </w:rPr>
              <w:t xml:space="preserve"> </w:t>
            </w:r>
            <w:r w:rsidR="006653D5" w:rsidRPr="002D7296">
              <w:rPr>
                <w:rFonts w:ascii="Times New Roman" w:hAnsi="Times New Roman" w:cs="Times New Roman"/>
                <w:sz w:val="28"/>
                <w:szCs w:val="28"/>
                <w:lang w:val="uk-UA"/>
              </w:rPr>
              <w:t xml:space="preserve">. . . </w:t>
            </w:r>
            <w:r w:rsidR="00092FC9" w:rsidRPr="002D7296">
              <w:rPr>
                <w:rFonts w:ascii="Times New Roman" w:hAnsi="Times New Roman" w:cs="Times New Roman"/>
                <w:sz w:val="28"/>
                <w:szCs w:val="28"/>
                <w:lang w:val="uk-UA"/>
              </w:rPr>
              <w:t>. . 32</w:t>
            </w:r>
            <w:r w:rsidR="006653D5" w:rsidRPr="002D7296">
              <w:rPr>
                <w:rFonts w:ascii="Times New Roman" w:hAnsi="Times New Roman" w:cs="Times New Roman"/>
                <w:sz w:val="28"/>
                <w:szCs w:val="28"/>
                <w:lang w:val="uk-UA"/>
              </w:rPr>
              <w:t xml:space="preserve"> </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833066" w:rsidRPr="002D7296" w:rsidRDefault="00CF60B7"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8.3 </w:t>
            </w:r>
            <w:r w:rsidR="00BF540A" w:rsidRPr="002D7296">
              <w:rPr>
                <w:rFonts w:ascii="Times New Roman" w:hAnsi="Times New Roman" w:cs="Times New Roman"/>
                <w:sz w:val="28"/>
                <w:szCs w:val="28"/>
                <w:lang w:val="uk-UA"/>
              </w:rPr>
              <w:t xml:space="preserve">Заводський виробничий  </w:t>
            </w:r>
          </w:p>
          <w:p w:rsidR="00BF540A"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контроль</w:t>
            </w:r>
            <w:r w:rsidR="00833066" w:rsidRPr="002D7296">
              <w:rPr>
                <w:rFonts w:ascii="Times New Roman" w:hAnsi="Times New Roman" w:cs="Times New Roman"/>
                <w:sz w:val="28"/>
                <w:szCs w:val="28"/>
                <w:lang w:val="uk-UA"/>
              </w:rPr>
              <w:t xml:space="preserve"> . . .. . . . . . . . . . . . . .  . . . . . 34</w:t>
            </w:r>
          </w:p>
        </w:tc>
        <w:tc>
          <w:tcPr>
            <w:tcW w:w="4785" w:type="dxa"/>
            <w:tcBorders>
              <w:top w:val="nil"/>
              <w:left w:val="nil"/>
              <w:bottom w:val="nil"/>
              <w:right w:val="nil"/>
            </w:tcBorders>
          </w:tcPr>
          <w:p w:rsidR="00BF540A"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8.3 </w:t>
            </w:r>
            <w:r w:rsidR="001C5517" w:rsidRPr="002D7296">
              <w:rPr>
                <w:rFonts w:ascii="Times New Roman" w:hAnsi="Times New Roman" w:cs="Times New Roman"/>
                <w:sz w:val="28"/>
                <w:szCs w:val="28"/>
                <w:lang w:val="en-US"/>
              </w:rPr>
              <w:t>Factory</w:t>
            </w:r>
            <w:r w:rsidR="001C5517" w:rsidRPr="002D7296">
              <w:rPr>
                <w:rFonts w:ascii="Times New Roman" w:hAnsi="Times New Roman" w:cs="Times New Roman"/>
                <w:sz w:val="28"/>
                <w:szCs w:val="28"/>
                <w:lang w:val="uk-UA"/>
              </w:rPr>
              <w:t xml:space="preserve"> </w:t>
            </w:r>
            <w:r w:rsidR="001C5517" w:rsidRPr="002D7296">
              <w:rPr>
                <w:rFonts w:ascii="Times New Roman" w:hAnsi="Times New Roman" w:cs="Times New Roman"/>
                <w:sz w:val="28"/>
                <w:szCs w:val="28"/>
                <w:lang w:val="en-US"/>
              </w:rPr>
              <w:t>production control</w:t>
            </w:r>
            <w:r w:rsidR="00A64EC2" w:rsidRPr="002D7296">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 . . . .  34</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8.3.1 </w:t>
            </w:r>
            <w:r w:rsidR="00A35CAE" w:rsidRPr="002D7296">
              <w:rPr>
                <w:rFonts w:ascii="Times New Roman" w:hAnsi="Times New Roman" w:cs="Times New Roman"/>
                <w:sz w:val="28"/>
                <w:szCs w:val="28"/>
                <w:lang w:val="uk-UA"/>
              </w:rPr>
              <w:t xml:space="preserve">Загальні </w:t>
            </w:r>
            <w:r w:rsidR="00A35CAE" w:rsidRPr="002D7296">
              <w:rPr>
                <w:rFonts w:ascii="Times New Roman" w:hAnsi="Times New Roman" w:cs="Times New Roman"/>
                <w:sz w:val="28"/>
                <w:szCs w:val="28"/>
              </w:rPr>
              <w:t>положен</w:t>
            </w:r>
            <w:r w:rsidR="00A35CAE" w:rsidRPr="002D7296">
              <w:rPr>
                <w:rFonts w:ascii="Times New Roman" w:hAnsi="Times New Roman" w:cs="Times New Roman"/>
                <w:sz w:val="28"/>
                <w:szCs w:val="28"/>
                <w:lang w:val="uk-UA"/>
              </w:rPr>
              <w:t>н</w:t>
            </w:r>
            <w:r w:rsidR="00A35CAE" w:rsidRPr="002D7296">
              <w:rPr>
                <w:rFonts w:ascii="Times New Roman" w:hAnsi="Times New Roman" w:cs="Times New Roman"/>
                <w:sz w:val="28"/>
                <w:szCs w:val="28"/>
              </w:rPr>
              <w:t>я</w:t>
            </w:r>
            <w:r w:rsidR="00A64EC2" w:rsidRPr="002D7296">
              <w:rPr>
                <w:rFonts w:ascii="Times New Roman" w:hAnsi="Times New Roman" w:cs="Times New Roman"/>
                <w:sz w:val="28"/>
                <w:szCs w:val="28"/>
                <w:lang w:val="uk-UA"/>
              </w:rPr>
              <w:t xml:space="preserve"> . . . . . . . .</w:t>
            </w:r>
            <w:r w:rsidR="00833066" w:rsidRPr="002D7296">
              <w:rPr>
                <w:rFonts w:ascii="Times New Roman" w:hAnsi="Times New Roman" w:cs="Times New Roman"/>
                <w:sz w:val="28"/>
                <w:szCs w:val="28"/>
                <w:lang w:val="uk-UA"/>
              </w:rPr>
              <w:t xml:space="preserve"> 34</w:t>
            </w:r>
          </w:p>
        </w:tc>
        <w:tc>
          <w:tcPr>
            <w:tcW w:w="4785" w:type="dxa"/>
            <w:tcBorders>
              <w:top w:val="nil"/>
              <w:left w:val="nil"/>
              <w:bottom w:val="nil"/>
              <w:right w:val="nil"/>
            </w:tcBorders>
          </w:tcPr>
          <w:p w:rsidR="00A35CAE"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8.3.1 </w:t>
            </w:r>
            <w:r w:rsidR="00A35CAE" w:rsidRPr="002D7296">
              <w:rPr>
                <w:rFonts w:ascii="Times New Roman" w:hAnsi="Times New Roman" w:cs="Times New Roman"/>
                <w:sz w:val="28"/>
                <w:szCs w:val="28"/>
                <w:lang w:val="en-US"/>
              </w:rPr>
              <w:t>General</w:t>
            </w:r>
            <w:r w:rsidR="00A64EC2" w:rsidRPr="002D7296">
              <w:rPr>
                <w:rFonts w:ascii="Times New Roman" w:hAnsi="Times New Roman" w:cs="Times New Roman"/>
                <w:sz w:val="28"/>
                <w:szCs w:val="28"/>
                <w:lang w:val="uk-UA"/>
              </w:rPr>
              <w:t xml:space="preserve"> . . . . . . . . . . . . . . . .</w:t>
            </w:r>
            <w:r w:rsidR="00092FC9" w:rsidRPr="002D7296">
              <w:rPr>
                <w:rFonts w:ascii="Times New Roman" w:hAnsi="Times New Roman" w:cs="Times New Roman"/>
                <w:sz w:val="28"/>
                <w:szCs w:val="28"/>
                <w:lang w:val="uk-UA"/>
              </w:rPr>
              <w:t xml:space="preserve"> . . . 34</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A64EC2"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8.3.2 Випробувальне та вимірювальне обладнання. . . . . . . . . . . . . . </w:t>
            </w:r>
            <w:r w:rsidR="00833066" w:rsidRPr="002D7296">
              <w:rPr>
                <w:rFonts w:ascii="Times New Roman" w:hAnsi="Times New Roman" w:cs="Times New Roman"/>
                <w:sz w:val="28"/>
                <w:szCs w:val="28"/>
                <w:lang w:val="uk-UA"/>
              </w:rPr>
              <w:t>. . . . . . .35</w:t>
            </w:r>
            <w:r w:rsidRPr="002D7296">
              <w:rPr>
                <w:rFonts w:ascii="Times New Roman" w:hAnsi="Times New Roman" w:cs="Times New Roman"/>
                <w:sz w:val="28"/>
                <w:szCs w:val="28"/>
                <w:lang w:val="uk-UA"/>
              </w:rPr>
              <w:t xml:space="preserve"> </w:t>
            </w:r>
          </w:p>
        </w:tc>
        <w:tc>
          <w:tcPr>
            <w:tcW w:w="4785" w:type="dxa"/>
            <w:tcBorders>
              <w:top w:val="nil"/>
              <w:left w:val="nil"/>
              <w:bottom w:val="nil"/>
              <w:right w:val="nil"/>
            </w:tcBorders>
          </w:tcPr>
          <w:p w:rsidR="00092FC9" w:rsidRPr="002D7296" w:rsidRDefault="00A35CAE"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8.3.2</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Testing and measuring</w:t>
            </w:r>
          </w:p>
          <w:p w:rsidR="00A35CAE" w:rsidRPr="002D7296" w:rsidRDefault="00A35CAE"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en-US"/>
              </w:rPr>
              <w:t>E</w:t>
            </w:r>
            <w:r w:rsidRPr="002D7296">
              <w:rPr>
                <w:rFonts w:ascii="Times New Roman" w:hAnsi="Times New Roman" w:cs="Times New Roman"/>
                <w:sz w:val="28"/>
                <w:szCs w:val="28"/>
                <w:lang w:val="en-US"/>
              </w:rPr>
              <w:t>quipment</w:t>
            </w:r>
            <w:r w:rsidR="00092FC9" w:rsidRPr="002D7296">
              <w:rPr>
                <w:rFonts w:ascii="Times New Roman" w:hAnsi="Times New Roman" w:cs="Times New Roman"/>
                <w:sz w:val="28"/>
                <w:szCs w:val="28"/>
                <w:lang w:val="uk-UA"/>
              </w:rPr>
              <w:t xml:space="preserve"> . . . . . . . . . . . . . . . . . . . . .35</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732280"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8.3.3 Виробниче обладнання .</w:t>
            </w:r>
            <w:r w:rsidR="00833066" w:rsidRPr="002D7296">
              <w:rPr>
                <w:rFonts w:ascii="Times New Roman" w:hAnsi="Times New Roman" w:cs="Times New Roman"/>
                <w:sz w:val="28"/>
                <w:szCs w:val="28"/>
                <w:lang w:val="uk-UA"/>
              </w:rPr>
              <w:t xml:space="preserve"> . . . . .35</w:t>
            </w:r>
          </w:p>
        </w:tc>
        <w:tc>
          <w:tcPr>
            <w:tcW w:w="4785" w:type="dxa"/>
            <w:tcBorders>
              <w:top w:val="nil"/>
              <w:left w:val="nil"/>
              <w:bottom w:val="nil"/>
              <w:right w:val="nil"/>
            </w:tcBorders>
          </w:tcPr>
          <w:p w:rsidR="00A35CAE"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8.3.3 </w:t>
            </w:r>
            <w:r w:rsidR="00A35CAE" w:rsidRPr="002D7296">
              <w:rPr>
                <w:rFonts w:ascii="Times New Roman" w:hAnsi="Times New Roman" w:cs="Times New Roman"/>
                <w:sz w:val="28"/>
                <w:szCs w:val="28"/>
                <w:lang w:val="en-US"/>
              </w:rPr>
              <w:t>Production</w:t>
            </w:r>
            <w:r w:rsidR="00A35CAE" w:rsidRPr="002D7296">
              <w:rPr>
                <w:rFonts w:ascii="Times New Roman" w:hAnsi="Times New Roman" w:cs="Times New Roman"/>
                <w:sz w:val="28"/>
                <w:szCs w:val="28"/>
                <w:lang w:val="uk-UA"/>
              </w:rPr>
              <w:t xml:space="preserve"> </w:t>
            </w:r>
            <w:r w:rsidR="00A35CAE" w:rsidRPr="002D7296">
              <w:rPr>
                <w:rFonts w:ascii="Times New Roman" w:hAnsi="Times New Roman" w:cs="Times New Roman"/>
                <w:sz w:val="28"/>
                <w:szCs w:val="28"/>
                <w:lang w:val="en-US"/>
              </w:rPr>
              <w:t>Equipment</w:t>
            </w:r>
            <w:r w:rsidR="00732280" w:rsidRPr="002D7296">
              <w:rPr>
                <w:rFonts w:ascii="Times New Roman" w:hAnsi="Times New Roman" w:cs="Times New Roman"/>
                <w:sz w:val="28"/>
                <w:szCs w:val="28"/>
                <w:lang w:val="uk-UA"/>
              </w:rPr>
              <w:t>. . . . . . .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35</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551AAB"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8.3.4 Сировинні матеріали</w:t>
            </w:r>
            <w:r w:rsidR="00732280"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uk-UA"/>
              </w:rPr>
              <w:t xml:space="preserve">. . . . . . . </w:t>
            </w:r>
            <w:r w:rsidR="00732280"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uk-UA"/>
              </w:rPr>
              <w:t>36</w:t>
            </w:r>
          </w:p>
        </w:tc>
        <w:tc>
          <w:tcPr>
            <w:tcW w:w="4785" w:type="dxa"/>
            <w:tcBorders>
              <w:top w:val="nil"/>
              <w:left w:val="nil"/>
              <w:bottom w:val="nil"/>
              <w:right w:val="nil"/>
            </w:tcBorders>
          </w:tcPr>
          <w:p w:rsidR="00A35CAE" w:rsidRPr="002D7296" w:rsidRDefault="00A35CAE" w:rsidP="00B86113">
            <w:pPr>
              <w:rPr>
                <w:rFonts w:ascii="Times New Roman" w:hAnsi="Times New Roman" w:cs="Times New Roman"/>
                <w:sz w:val="28"/>
                <w:szCs w:val="28"/>
                <w:lang w:val="uk-UA"/>
              </w:rPr>
            </w:pPr>
            <w:r w:rsidRPr="002D7296">
              <w:rPr>
                <w:rFonts w:ascii="Times New Roman" w:hAnsi="Times New Roman" w:cs="Times New Roman"/>
                <w:sz w:val="28"/>
                <w:szCs w:val="28"/>
                <w:lang w:val="en-US"/>
              </w:rPr>
              <w:t>8.3.4</w:t>
            </w:r>
            <w:r w:rsidR="00B86113" w:rsidRPr="002D7296">
              <w:rPr>
                <w:rFonts w:ascii="Times New Roman" w:hAnsi="Times New Roman" w:cs="Times New Roman"/>
                <w:sz w:val="28"/>
                <w:szCs w:val="28"/>
              </w:rPr>
              <w:t xml:space="preserve"> </w:t>
            </w:r>
            <w:r w:rsidRPr="002D7296">
              <w:rPr>
                <w:rFonts w:ascii="Times New Roman" w:hAnsi="Times New Roman" w:cs="Times New Roman"/>
                <w:sz w:val="28"/>
                <w:szCs w:val="28"/>
                <w:lang w:val="en-US"/>
              </w:rPr>
              <w:t>Raw materials</w:t>
            </w:r>
            <w:r w:rsidR="00732280" w:rsidRPr="002D7296">
              <w:rPr>
                <w:rFonts w:ascii="Times New Roman" w:hAnsi="Times New Roman" w:cs="Times New Roman"/>
                <w:sz w:val="28"/>
                <w:szCs w:val="28"/>
                <w:lang w:val="uk-UA"/>
              </w:rPr>
              <w:t xml:space="preserve"> . . . . . . . .  </w:t>
            </w:r>
            <w:r w:rsidR="00092FC9" w:rsidRPr="002D7296">
              <w:rPr>
                <w:rFonts w:ascii="Times New Roman" w:hAnsi="Times New Roman" w:cs="Times New Roman"/>
                <w:sz w:val="28"/>
                <w:szCs w:val="28"/>
                <w:lang w:val="uk-UA"/>
              </w:rPr>
              <w:t>. . . . . 36</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833066"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8.3.5 Виробничий процес</w:t>
            </w:r>
            <w:r w:rsidR="00732280" w:rsidRPr="002D7296">
              <w:rPr>
                <w:rFonts w:ascii="Times New Roman" w:hAnsi="Times New Roman" w:cs="Times New Roman"/>
                <w:sz w:val="28"/>
                <w:szCs w:val="28"/>
                <w:lang w:val="uk-UA"/>
              </w:rPr>
              <w:t>. . . . . . . .</w:t>
            </w:r>
            <w:r w:rsidR="00B42DCD">
              <w:rPr>
                <w:rFonts w:ascii="Times New Roman" w:hAnsi="Times New Roman" w:cs="Times New Roman"/>
                <w:sz w:val="28"/>
                <w:szCs w:val="28"/>
                <w:lang w:val="uk-UA"/>
              </w:rPr>
              <w:t xml:space="preserve"> . </w:t>
            </w:r>
            <w:r w:rsidRPr="002D7296">
              <w:rPr>
                <w:rFonts w:ascii="Times New Roman" w:hAnsi="Times New Roman" w:cs="Times New Roman"/>
                <w:sz w:val="28"/>
                <w:szCs w:val="28"/>
                <w:lang w:val="uk-UA"/>
              </w:rPr>
              <w:t>36</w:t>
            </w:r>
          </w:p>
        </w:tc>
        <w:tc>
          <w:tcPr>
            <w:tcW w:w="4785" w:type="dxa"/>
            <w:tcBorders>
              <w:top w:val="nil"/>
              <w:left w:val="nil"/>
              <w:bottom w:val="nil"/>
              <w:right w:val="nil"/>
            </w:tcBorders>
          </w:tcPr>
          <w:p w:rsidR="00A35CAE" w:rsidRPr="002D7296" w:rsidRDefault="00A35CAE" w:rsidP="00B86113">
            <w:pPr>
              <w:rPr>
                <w:rFonts w:ascii="Times New Roman" w:hAnsi="Times New Roman" w:cs="Times New Roman"/>
                <w:sz w:val="28"/>
                <w:szCs w:val="28"/>
                <w:lang w:val="uk-UA"/>
              </w:rPr>
            </w:pPr>
            <w:r w:rsidRPr="00B42DCD">
              <w:rPr>
                <w:rFonts w:ascii="Times New Roman" w:hAnsi="Times New Roman" w:cs="Times New Roman"/>
                <w:sz w:val="28"/>
                <w:szCs w:val="28"/>
              </w:rPr>
              <w:t>8.3.5</w:t>
            </w:r>
            <w:r w:rsidR="00B86113" w:rsidRPr="00B42DCD">
              <w:rPr>
                <w:rFonts w:ascii="Times New Roman" w:hAnsi="Times New Roman" w:cs="Times New Roman"/>
                <w:sz w:val="28"/>
                <w:szCs w:val="28"/>
              </w:rPr>
              <w:t xml:space="preserve"> </w:t>
            </w:r>
            <w:r w:rsidRPr="002D7296">
              <w:rPr>
                <w:rFonts w:ascii="Times New Roman" w:hAnsi="Times New Roman" w:cs="Times New Roman"/>
                <w:sz w:val="28"/>
                <w:szCs w:val="28"/>
                <w:lang w:val="en-US"/>
              </w:rPr>
              <w:t>Production</w:t>
            </w:r>
            <w:r w:rsidRPr="00B42DCD">
              <w:rPr>
                <w:rFonts w:ascii="Times New Roman" w:hAnsi="Times New Roman" w:cs="Times New Roman"/>
                <w:sz w:val="28"/>
                <w:szCs w:val="28"/>
              </w:rPr>
              <w:t xml:space="preserve"> </w:t>
            </w:r>
            <w:r w:rsidRPr="002D7296">
              <w:rPr>
                <w:rFonts w:ascii="Times New Roman" w:hAnsi="Times New Roman" w:cs="Times New Roman"/>
                <w:sz w:val="28"/>
                <w:szCs w:val="28"/>
                <w:lang w:val="en-US"/>
              </w:rPr>
              <w:t>process</w:t>
            </w:r>
            <w:r w:rsidR="00732280" w:rsidRPr="00B42DCD">
              <w:rPr>
                <w:rFonts w:ascii="Times New Roman" w:hAnsi="Times New Roman" w:cs="Times New Roman"/>
                <w:sz w:val="28"/>
                <w:szCs w:val="28"/>
              </w:rPr>
              <w:t>. . . . . . . .</w:t>
            </w:r>
            <w:r w:rsidR="00732280" w:rsidRPr="00B42DCD">
              <w:t xml:space="preserve"> </w:t>
            </w:r>
            <w:r w:rsidR="00092FC9" w:rsidRPr="00B42DCD">
              <w:rPr>
                <w:rFonts w:ascii="Times New Roman" w:hAnsi="Times New Roman" w:cs="Times New Roman"/>
                <w:sz w:val="28"/>
                <w:szCs w:val="28"/>
              </w:rPr>
              <w:t>. . .</w:t>
            </w:r>
            <w:r w:rsidR="00092FC9" w:rsidRPr="002D7296">
              <w:rPr>
                <w:rFonts w:ascii="Times New Roman" w:hAnsi="Times New Roman" w:cs="Times New Roman"/>
                <w:sz w:val="28"/>
                <w:szCs w:val="28"/>
                <w:lang w:val="uk-UA"/>
              </w:rPr>
              <w:t>36</w:t>
            </w:r>
            <w:r w:rsidR="00732280" w:rsidRPr="00B42DCD">
              <w:rPr>
                <w:rFonts w:ascii="Times New Roman" w:hAnsi="Times New Roman" w:cs="Times New Roman"/>
                <w:sz w:val="28"/>
                <w:szCs w:val="28"/>
              </w:rPr>
              <w:t xml:space="preserve"> </w:t>
            </w:r>
          </w:p>
        </w:tc>
      </w:tr>
      <w:tr w:rsidR="00A35CAE"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833066" w:rsidRPr="002D7296" w:rsidRDefault="00732280"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8.3.6 Випробування готової </w:t>
            </w:r>
          </w:p>
          <w:p w:rsidR="00A35CAE" w:rsidRPr="002D7296" w:rsidRDefault="00833066"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п</w:t>
            </w:r>
            <w:r w:rsidR="00732280" w:rsidRPr="002D7296">
              <w:rPr>
                <w:rFonts w:ascii="Times New Roman" w:hAnsi="Times New Roman" w:cs="Times New Roman"/>
                <w:sz w:val="28"/>
                <w:szCs w:val="28"/>
                <w:lang w:val="uk-UA"/>
              </w:rPr>
              <w:t>родукції</w:t>
            </w:r>
            <w:r w:rsidRPr="002D7296">
              <w:rPr>
                <w:rFonts w:ascii="Times New Roman" w:hAnsi="Times New Roman" w:cs="Times New Roman"/>
                <w:sz w:val="28"/>
                <w:szCs w:val="28"/>
                <w:lang w:val="uk-UA"/>
              </w:rPr>
              <w:t xml:space="preserve"> . . . . . . . . . . . . . . . . . . .</w:t>
            </w:r>
            <w:r w:rsidR="00B42DCD">
              <w:rPr>
                <w:rFonts w:ascii="Times New Roman" w:hAnsi="Times New Roman" w:cs="Times New Roman"/>
                <w:sz w:val="28"/>
                <w:szCs w:val="28"/>
                <w:lang w:val="uk-UA"/>
              </w:rPr>
              <w:t xml:space="preserve"> . . </w:t>
            </w:r>
            <w:r w:rsidRPr="002D7296">
              <w:rPr>
                <w:rFonts w:ascii="Times New Roman" w:hAnsi="Times New Roman" w:cs="Times New Roman"/>
                <w:sz w:val="28"/>
                <w:szCs w:val="28"/>
                <w:lang w:val="uk-UA"/>
              </w:rPr>
              <w:t xml:space="preserve"> 36</w:t>
            </w:r>
          </w:p>
        </w:tc>
        <w:tc>
          <w:tcPr>
            <w:tcW w:w="4785" w:type="dxa"/>
            <w:tcBorders>
              <w:top w:val="nil"/>
              <w:left w:val="nil"/>
              <w:bottom w:val="nil"/>
              <w:right w:val="nil"/>
            </w:tcBorders>
          </w:tcPr>
          <w:p w:rsidR="00A35CAE" w:rsidRPr="002D7296" w:rsidRDefault="00A35CAE" w:rsidP="00B86113">
            <w:pPr>
              <w:rPr>
                <w:rFonts w:ascii="Times New Roman" w:hAnsi="Times New Roman" w:cs="Times New Roman"/>
                <w:sz w:val="28"/>
                <w:szCs w:val="28"/>
                <w:lang w:val="uk-UA"/>
              </w:rPr>
            </w:pPr>
            <w:r w:rsidRPr="002D7296">
              <w:rPr>
                <w:rFonts w:ascii="Times New Roman" w:hAnsi="Times New Roman" w:cs="Times New Roman"/>
                <w:sz w:val="28"/>
                <w:szCs w:val="28"/>
                <w:lang w:val="en-US"/>
              </w:rPr>
              <w:t>8.3.6</w:t>
            </w:r>
            <w:r w:rsidR="00B86113" w:rsidRPr="002D7296">
              <w:rPr>
                <w:rFonts w:ascii="Times New Roman" w:hAnsi="Times New Roman" w:cs="Times New Roman"/>
                <w:sz w:val="28"/>
                <w:szCs w:val="28"/>
                <w:lang w:val="en-US"/>
              </w:rPr>
              <w:t xml:space="preserve"> </w:t>
            </w:r>
            <w:r w:rsidRPr="002D7296">
              <w:rPr>
                <w:rFonts w:ascii="Times New Roman" w:hAnsi="Times New Roman" w:cs="Times New Roman"/>
                <w:sz w:val="28"/>
                <w:szCs w:val="28"/>
                <w:lang w:val="en-US"/>
              </w:rPr>
              <w:t>Finished product testing</w:t>
            </w:r>
            <w:r w:rsidR="00092FC9" w:rsidRPr="002D7296">
              <w:rPr>
                <w:rFonts w:ascii="Times New Roman" w:hAnsi="Times New Roman" w:cs="Times New Roman"/>
                <w:sz w:val="28"/>
                <w:szCs w:val="28"/>
                <w:lang w:val="uk-UA"/>
              </w:rPr>
              <w:t xml:space="preserve"> . . . . . . 36</w:t>
            </w:r>
            <w:r w:rsidR="00732280" w:rsidRPr="002D7296">
              <w:rPr>
                <w:rFonts w:ascii="Times New Roman" w:hAnsi="Times New Roman" w:cs="Times New Roman"/>
                <w:sz w:val="28"/>
                <w:szCs w:val="28"/>
                <w:lang w:val="uk-UA"/>
              </w:rPr>
              <w:t xml:space="preserve"> </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A35CAE"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8.3.7 Статистичні методи</w:t>
            </w:r>
            <w:r w:rsidR="00732280" w:rsidRPr="002D7296">
              <w:rPr>
                <w:rFonts w:ascii="Times New Roman" w:hAnsi="Times New Roman" w:cs="Times New Roman"/>
                <w:sz w:val="28"/>
                <w:szCs w:val="28"/>
                <w:lang w:val="uk-UA"/>
              </w:rPr>
              <w:t>. . . . . . . .</w:t>
            </w:r>
            <w:r w:rsidR="00833066" w:rsidRPr="002D7296">
              <w:rPr>
                <w:rFonts w:ascii="Times New Roman" w:hAnsi="Times New Roman" w:cs="Times New Roman"/>
                <w:sz w:val="28"/>
                <w:szCs w:val="28"/>
                <w:lang w:val="uk-UA"/>
              </w:rPr>
              <w:t xml:space="preserve"> </w:t>
            </w:r>
            <w:r w:rsidR="00732280" w:rsidRPr="002D7296">
              <w:rPr>
                <w:rFonts w:ascii="Times New Roman" w:hAnsi="Times New Roman" w:cs="Times New Roman"/>
                <w:sz w:val="28"/>
                <w:szCs w:val="28"/>
                <w:lang w:val="uk-UA"/>
              </w:rPr>
              <w:t xml:space="preserve"> .</w:t>
            </w:r>
            <w:r w:rsidR="00833066" w:rsidRPr="002D7296">
              <w:rPr>
                <w:rFonts w:ascii="Times New Roman" w:hAnsi="Times New Roman" w:cs="Times New Roman"/>
                <w:sz w:val="28"/>
                <w:szCs w:val="28"/>
                <w:lang w:val="uk-UA"/>
              </w:rPr>
              <w:t>36</w:t>
            </w:r>
          </w:p>
        </w:tc>
        <w:tc>
          <w:tcPr>
            <w:tcW w:w="4785" w:type="dxa"/>
            <w:tcBorders>
              <w:top w:val="nil"/>
              <w:left w:val="nil"/>
              <w:bottom w:val="nil"/>
              <w:right w:val="nil"/>
            </w:tcBorders>
          </w:tcPr>
          <w:p w:rsidR="00A35CAE" w:rsidRPr="002D7296" w:rsidRDefault="00A35CAE" w:rsidP="00B86113">
            <w:pPr>
              <w:rPr>
                <w:rFonts w:ascii="Times New Roman" w:hAnsi="Times New Roman" w:cs="Times New Roman"/>
                <w:sz w:val="28"/>
                <w:szCs w:val="28"/>
                <w:lang w:val="uk-UA"/>
              </w:rPr>
            </w:pPr>
            <w:r w:rsidRPr="002D7296">
              <w:rPr>
                <w:rFonts w:ascii="Times New Roman" w:hAnsi="Times New Roman" w:cs="Times New Roman"/>
                <w:sz w:val="28"/>
                <w:szCs w:val="28"/>
                <w:lang w:val="en-US"/>
              </w:rPr>
              <w:t>8.3.7</w:t>
            </w:r>
            <w:r w:rsidR="00B86113" w:rsidRPr="002D7296">
              <w:rPr>
                <w:rFonts w:ascii="Times New Roman" w:hAnsi="Times New Roman" w:cs="Times New Roman"/>
                <w:sz w:val="28"/>
                <w:szCs w:val="28"/>
                <w:lang w:val="en-US"/>
              </w:rPr>
              <w:t xml:space="preserve"> </w:t>
            </w:r>
            <w:r w:rsidRPr="002D7296">
              <w:rPr>
                <w:rFonts w:ascii="Times New Roman" w:hAnsi="Times New Roman" w:cs="Times New Roman"/>
                <w:sz w:val="28"/>
                <w:szCs w:val="28"/>
                <w:lang w:val="en-US"/>
              </w:rPr>
              <w:t>Statistical techniques</w:t>
            </w:r>
            <w:r w:rsidR="00732280" w:rsidRPr="002D7296">
              <w:rPr>
                <w:rFonts w:ascii="Times New Roman" w:hAnsi="Times New Roman" w:cs="Times New Roman"/>
                <w:sz w:val="28"/>
                <w:szCs w:val="28"/>
                <w:lang w:val="en-US"/>
              </w:rPr>
              <w:t>. . . . . . . .</w:t>
            </w:r>
            <w:r w:rsidR="00092FC9" w:rsidRPr="002D7296">
              <w:rPr>
                <w:rFonts w:ascii="Times New Roman" w:hAnsi="Times New Roman" w:cs="Times New Roman"/>
                <w:sz w:val="28"/>
                <w:szCs w:val="28"/>
                <w:lang w:val="uk-UA"/>
              </w:rPr>
              <w:t xml:space="preserve">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36</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A35CAE"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8.3.8 Маркування та </w:t>
            </w:r>
            <w:r w:rsidR="00732280" w:rsidRPr="002D7296">
              <w:rPr>
                <w:rFonts w:ascii="Times New Roman" w:hAnsi="Times New Roman" w:cs="Times New Roman"/>
                <w:sz w:val="28"/>
                <w:szCs w:val="28"/>
                <w:lang w:val="uk-UA"/>
              </w:rPr>
              <w:t xml:space="preserve"> контроль  виробів на складі  . . . . . . . . . . . . . . .</w:t>
            </w:r>
            <w:r w:rsidR="007B29AB" w:rsidRPr="002D7296">
              <w:rPr>
                <w:rFonts w:ascii="Times New Roman" w:hAnsi="Times New Roman" w:cs="Times New Roman"/>
                <w:sz w:val="28"/>
                <w:szCs w:val="28"/>
                <w:lang w:val="uk-UA"/>
              </w:rPr>
              <w:t>37</w:t>
            </w:r>
          </w:p>
        </w:tc>
        <w:tc>
          <w:tcPr>
            <w:tcW w:w="4785" w:type="dxa"/>
            <w:tcBorders>
              <w:top w:val="nil"/>
              <w:left w:val="nil"/>
              <w:bottom w:val="nil"/>
              <w:right w:val="nil"/>
            </w:tcBorders>
          </w:tcPr>
          <w:p w:rsidR="00A35CAE" w:rsidRPr="002D7296" w:rsidRDefault="00B86113"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8.3.8 </w:t>
            </w:r>
            <w:r w:rsidR="00A35CAE" w:rsidRPr="002D7296">
              <w:rPr>
                <w:rFonts w:ascii="Times New Roman" w:hAnsi="Times New Roman" w:cs="Times New Roman"/>
                <w:sz w:val="28"/>
                <w:szCs w:val="28"/>
                <w:lang w:val="en-US"/>
              </w:rPr>
              <w:t>Marking and stock control of products</w:t>
            </w:r>
            <w:r w:rsidR="00732280" w:rsidRPr="002D7296">
              <w:rPr>
                <w:rFonts w:ascii="Times New Roman" w:hAnsi="Times New Roman" w:cs="Times New Roman"/>
                <w:sz w:val="28"/>
                <w:szCs w:val="28"/>
                <w:lang w:val="en-US"/>
              </w:rPr>
              <w:t>. . . . . . . . . . . . . . .</w:t>
            </w:r>
            <w:r w:rsidR="00732280" w:rsidRPr="002D7296">
              <w:rPr>
                <w:rFonts w:ascii="Times New Roman" w:hAnsi="Times New Roman" w:cs="Times New Roman"/>
                <w:sz w:val="28"/>
                <w:szCs w:val="28"/>
                <w:lang w:val="uk-UA"/>
              </w:rPr>
              <w:t xml:space="preserve"> . . . . . . . . .</w:t>
            </w:r>
            <w:r w:rsidR="00092FC9" w:rsidRPr="002D7296">
              <w:rPr>
                <w:rFonts w:ascii="Times New Roman" w:hAnsi="Times New Roman" w:cs="Times New Roman"/>
                <w:sz w:val="28"/>
                <w:szCs w:val="28"/>
                <w:lang w:val="uk-UA"/>
              </w:rPr>
              <w:t>37</w:t>
            </w:r>
            <w:r w:rsidR="00732280" w:rsidRPr="002D7296">
              <w:rPr>
                <w:rFonts w:ascii="Times New Roman" w:hAnsi="Times New Roman" w:cs="Times New Roman"/>
                <w:sz w:val="28"/>
                <w:szCs w:val="28"/>
                <w:lang w:val="uk-UA"/>
              </w:rPr>
              <w:t xml:space="preserve"> </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A35CAE" w:rsidP="0033733A">
            <w:pPr>
              <w:rPr>
                <w:rFonts w:ascii="Times New Roman" w:hAnsi="Times New Roman" w:cs="Times New Roman"/>
                <w:sz w:val="28"/>
                <w:szCs w:val="28"/>
                <w:lang w:val="uk-UA"/>
              </w:rPr>
            </w:pPr>
            <w:r w:rsidRPr="002D7296">
              <w:rPr>
                <w:rFonts w:ascii="Times New Roman" w:hAnsi="Times New Roman" w:cs="Times New Roman"/>
                <w:sz w:val="28"/>
                <w:szCs w:val="28"/>
                <w:lang w:val="uk-UA"/>
              </w:rPr>
              <w:t>8.3.9</w:t>
            </w:r>
            <w:r w:rsidR="0033733A" w:rsidRPr="002D7296">
              <w:rPr>
                <w:rFonts w:ascii="Times New Roman" w:hAnsi="Times New Roman" w:cs="Times New Roman"/>
                <w:sz w:val="28"/>
                <w:szCs w:val="28"/>
                <w:lang w:val="uk-UA"/>
              </w:rPr>
              <w:t xml:space="preserve">  </w:t>
            </w:r>
            <w:r w:rsidR="0033733A" w:rsidRPr="002D7296">
              <w:t xml:space="preserve"> </w:t>
            </w:r>
            <w:r w:rsidR="0033733A" w:rsidRPr="002D7296">
              <w:rPr>
                <w:rFonts w:ascii="Times New Roman" w:hAnsi="Times New Roman" w:cs="Times New Roman"/>
                <w:sz w:val="28"/>
                <w:szCs w:val="28"/>
                <w:lang w:val="uk-UA"/>
              </w:rPr>
              <w:t>Простежуваність . .</w:t>
            </w:r>
            <w:r w:rsidR="007B29AB" w:rsidRPr="002D7296">
              <w:rPr>
                <w:rFonts w:ascii="Times New Roman" w:hAnsi="Times New Roman" w:cs="Times New Roman"/>
                <w:sz w:val="28"/>
                <w:szCs w:val="28"/>
                <w:lang w:val="uk-UA"/>
              </w:rPr>
              <w:t xml:space="preserve"> . . . . . . . . 37</w:t>
            </w:r>
          </w:p>
        </w:tc>
        <w:tc>
          <w:tcPr>
            <w:tcW w:w="4785" w:type="dxa"/>
            <w:tcBorders>
              <w:top w:val="nil"/>
              <w:left w:val="nil"/>
              <w:bottom w:val="nil"/>
              <w:right w:val="nil"/>
            </w:tcBorders>
          </w:tcPr>
          <w:p w:rsidR="00A35CAE" w:rsidRPr="002D7296" w:rsidRDefault="00A35CAE" w:rsidP="00B86113">
            <w:pPr>
              <w:rPr>
                <w:rFonts w:ascii="Times New Roman" w:hAnsi="Times New Roman" w:cs="Times New Roman"/>
                <w:sz w:val="28"/>
                <w:szCs w:val="28"/>
                <w:lang w:val="uk-UA"/>
              </w:rPr>
            </w:pPr>
            <w:r w:rsidRPr="002D7296">
              <w:rPr>
                <w:rFonts w:ascii="Times New Roman" w:hAnsi="Times New Roman" w:cs="Times New Roman"/>
                <w:sz w:val="28"/>
                <w:szCs w:val="28"/>
                <w:lang w:val="uk-UA"/>
              </w:rPr>
              <w:t>8.3.9</w:t>
            </w:r>
            <w:r w:rsidR="00B86113"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Traceability</w:t>
            </w:r>
            <w:r w:rsidR="0033733A" w:rsidRPr="002D7296">
              <w:rPr>
                <w:rFonts w:ascii="Times New Roman" w:hAnsi="Times New Roman" w:cs="Times New Roman"/>
                <w:sz w:val="28"/>
                <w:szCs w:val="28"/>
                <w:lang w:val="uk-UA"/>
              </w:rPr>
              <w:t xml:space="preserve"> . . . . . . . . . . .</w:t>
            </w:r>
            <w:r w:rsidR="0033733A" w:rsidRPr="002D7296">
              <w:rPr>
                <w:lang w:val="uk-UA"/>
              </w:rPr>
              <w:t xml:space="preserve"> </w:t>
            </w:r>
            <w:r w:rsidR="00092FC9" w:rsidRPr="002D7296">
              <w:rPr>
                <w:rFonts w:ascii="Times New Roman" w:hAnsi="Times New Roman" w:cs="Times New Roman"/>
                <w:sz w:val="28"/>
                <w:szCs w:val="28"/>
                <w:lang w:val="uk-UA"/>
              </w:rPr>
              <w:t>. . . . . 37</w:t>
            </w:r>
            <w:r w:rsidR="0033733A" w:rsidRPr="002D7296">
              <w:rPr>
                <w:rFonts w:ascii="Times New Roman" w:hAnsi="Times New Roman" w:cs="Times New Roman"/>
                <w:sz w:val="28"/>
                <w:szCs w:val="28"/>
                <w:lang w:val="uk-UA"/>
              </w:rPr>
              <w:t xml:space="preserve"> </w:t>
            </w:r>
          </w:p>
        </w:tc>
      </w:tr>
      <w:tr w:rsidR="00A35CAE"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A35CAE" w:rsidRPr="002D7296" w:rsidRDefault="00732280"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8.3.10 Невідповідність</w:t>
            </w:r>
            <w:r w:rsidR="00A35CAE" w:rsidRPr="002D7296">
              <w:rPr>
                <w:rFonts w:ascii="Times New Roman" w:hAnsi="Times New Roman" w:cs="Times New Roman"/>
                <w:sz w:val="28"/>
                <w:szCs w:val="28"/>
                <w:lang w:val="uk-UA"/>
              </w:rPr>
              <w:t xml:space="preserve"> продукції</w:t>
            </w:r>
            <w:r w:rsidR="007B29AB" w:rsidRPr="002D7296">
              <w:rPr>
                <w:rFonts w:ascii="Times New Roman" w:hAnsi="Times New Roman" w:cs="Times New Roman"/>
                <w:sz w:val="28"/>
                <w:szCs w:val="28"/>
                <w:lang w:val="uk-UA"/>
              </w:rPr>
              <w:t xml:space="preserve"> . . 37</w:t>
            </w:r>
          </w:p>
        </w:tc>
        <w:tc>
          <w:tcPr>
            <w:tcW w:w="4785" w:type="dxa"/>
            <w:tcBorders>
              <w:top w:val="nil"/>
              <w:left w:val="nil"/>
              <w:bottom w:val="nil"/>
              <w:right w:val="nil"/>
            </w:tcBorders>
          </w:tcPr>
          <w:p w:rsidR="00A35CAE" w:rsidRPr="002D7296" w:rsidRDefault="00A35CAE" w:rsidP="00B86113">
            <w:pPr>
              <w:rPr>
                <w:rFonts w:ascii="Times New Roman" w:hAnsi="Times New Roman" w:cs="Times New Roman"/>
                <w:sz w:val="28"/>
                <w:szCs w:val="28"/>
                <w:lang w:val="uk-UA"/>
              </w:rPr>
            </w:pPr>
            <w:r w:rsidRPr="002D7296">
              <w:rPr>
                <w:rFonts w:ascii="Times New Roman" w:hAnsi="Times New Roman" w:cs="Times New Roman"/>
                <w:sz w:val="28"/>
                <w:szCs w:val="28"/>
                <w:lang w:val="uk-UA"/>
              </w:rPr>
              <w:t>8.3.10</w:t>
            </w:r>
            <w:r w:rsidR="00B86113"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Nonconforming</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products</w:t>
            </w:r>
            <w:r w:rsidR="00092FC9" w:rsidRPr="002D7296">
              <w:rPr>
                <w:rFonts w:ascii="Times New Roman" w:hAnsi="Times New Roman" w:cs="Times New Roman"/>
                <w:sz w:val="28"/>
                <w:szCs w:val="28"/>
                <w:lang w:val="uk-UA"/>
              </w:rPr>
              <w:t xml:space="preserve"> . . . . 37</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Додаток  </w:t>
            </w: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 xml:space="preserve"> (обов’язковий) </w:t>
            </w:r>
            <w:r w:rsidR="006653D5" w:rsidRPr="002D7296">
              <w:rPr>
                <w:rFonts w:ascii="Times New Roman" w:hAnsi="Times New Roman" w:cs="Times New Roman"/>
                <w:sz w:val="24"/>
                <w:szCs w:val="24"/>
              </w:rPr>
              <w:object w:dxaOrig="3519" w:dyaOrig="2874">
                <v:shape id="_x0000_i1033" type="#_x0000_t75" style="width:17.3pt;height:14.4pt" o:ole="">
                  <v:imagedata r:id="rId10" o:title=""/>
                </v:shape>
                <o:OLEObject Type="Embed" ProgID="CorelDraw.Graphic.16" ShapeID="_x0000_i1033" DrawAspect="Content" ObjectID="_1512983284" r:id="rId20"/>
              </w:object>
            </w:r>
            <w:r w:rsidRPr="002D7296">
              <w:rPr>
                <w:rFonts w:ascii="Times New Roman" w:hAnsi="Times New Roman" w:cs="Times New Roman"/>
                <w:sz w:val="28"/>
                <w:szCs w:val="28"/>
                <w:lang w:val="uk-UA"/>
              </w:rPr>
              <w:t>Відбір зразків для</w:t>
            </w:r>
            <w:r w:rsidR="006653D5" w:rsidRPr="002D7296">
              <w:rPr>
                <w:rFonts w:ascii="Times New Roman" w:hAnsi="Times New Roman" w:cs="Times New Roman"/>
                <w:sz w:val="28"/>
                <w:szCs w:val="28"/>
                <w:lang w:val="uk-UA"/>
              </w:rPr>
              <w:t xml:space="preserve"> визначення виду тесту-вання</w:t>
            </w:r>
            <w:r w:rsidRPr="002D7296">
              <w:rPr>
                <w:rFonts w:ascii="Times New Roman" w:hAnsi="Times New Roman" w:cs="Times New Roman"/>
                <w:sz w:val="28"/>
                <w:szCs w:val="28"/>
                <w:lang w:val="uk-UA"/>
              </w:rPr>
              <w:t xml:space="preserve"> </w:t>
            </w:r>
            <w:r w:rsidR="006653D5" w:rsidRPr="002D7296">
              <w:rPr>
                <w:rFonts w:ascii="Times New Roman" w:hAnsi="Times New Roman" w:cs="Times New Roman"/>
                <w:sz w:val="28"/>
                <w:szCs w:val="28"/>
                <w:lang w:val="uk-UA"/>
              </w:rPr>
              <w:t xml:space="preserve">  та </w:t>
            </w:r>
            <w:r w:rsidRPr="002D7296">
              <w:rPr>
                <w:rFonts w:ascii="Times New Roman" w:hAnsi="Times New Roman" w:cs="Times New Roman"/>
                <w:sz w:val="28"/>
                <w:szCs w:val="28"/>
                <w:lang w:val="uk-UA"/>
              </w:rPr>
              <w:t xml:space="preserve"> незалежного  </w:t>
            </w:r>
            <w:r w:rsidRPr="002D7296">
              <w:rPr>
                <w:rFonts w:ascii="Times New Roman" w:hAnsi="Times New Roman" w:cs="Times New Roman"/>
                <w:sz w:val="28"/>
                <w:szCs w:val="28"/>
              </w:rPr>
              <w:t>контрол</w:t>
            </w:r>
            <w:r w:rsidRPr="002D7296">
              <w:rPr>
                <w:rFonts w:ascii="Times New Roman" w:hAnsi="Times New Roman" w:cs="Times New Roman"/>
                <w:sz w:val="28"/>
                <w:szCs w:val="28"/>
                <w:lang w:val="uk-UA"/>
              </w:rPr>
              <w:t>ю</w:t>
            </w:r>
            <w:r w:rsidRPr="002D7296">
              <w:rPr>
                <w:rFonts w:ascii="Times New Roman" w:hAnsi="Times New Roman" w:cs="Times New Roman"/>
                <w:sz w:val="28"/>
                <w:szCs w:val="28"/>
              </w:rPr>
              <w:t xml:space="preserve"> парт</w:t>
            </w:r>
            <w:r w:rsidRPr="002D7296">
              <w:rPr>
                <w:rFonts w:ascii="Times New Roman" w:hAnsi="Times New Roman" w:cs="Times New Roman"/>
                <w:sz w:val="28"/>
                <w:szCs w:val="28"/>
                <w:lang w:val="uk-UA"/>
              </w:rPr>
              <w:t>ії</w:t>
            </w:r>
            <w:r w:rsidR="0033733A" w:rsidRPr="002D7296">
              <w:rPr>
                <w:rFonts w:ascii="Times New Roman" w:hAnsi="Times New Roman" w:cs="Times New Roman"/>
                <w:sz w:val="28"/>
                <w:szCs w:val="28"/>
                <w:lang w:val="uk-UA"/>
              </w:rPr>
              <w:t>.</w:t>
            </w:r>
            <w:r w:rsidR="006653D5" w:rsidRPr="002D7296">
              <w:rPr>
                <w:rFonts w:ascii="Times New Roman" w:hAnsi="Times New Roman" w:cs="Times New Roman"/>
                <w:sz w:val="28"/>
                <w:szCs w:val="28"/>
              </w:rPr>
              <w:t xml:space="preserve"> </w:t>
            </w:r>
            <w:r w:rsidR="006653D5" w:rsidRPr="002D7296">
              <w:rPr>
                <w:rFonts w:ascii="Times New Roman" w:hAnsi="Times New Roman" w:cs="Times New Roman"/>
                <w:sz w:val="28"/>
                <w:szCs w:val="28"/>
              </w:rPr>
              <w:object w:dxaOrig="3500" w:dyaOrig="2871">
                <v:shape id="_x0000_i1034" type="#_x0000_t75" style="width:19.2pt;height:14.4pt" o:ole="">
                  <v:imagedata r:id="rId12" o:title=""/>
                </v:shape>
                <o:OLEObject Type="Embed" ProgID="CorelDraw.Graphic.16" ShapeID="_x0000_i1034" DrawAspect="Content" ObjectID="_1512983285" r:id="rId21"/>
              </w:object>
            </w:r>
            <w:r w:rsidR="0033733A" w:rsidRPr="002D7296">
              <w:rPr>
                <w:rFonts w:ascii="Times New Roman" w:hAnsi="Times New Roman" w:cs="Times New Roman"/>
                <w:sz w:val="28"/>
                <w:szCs w:val="28"/>
                <w:lang w:val="uk-UA"/>
              </w:rPr>
              <w:t xml:space="preserve"> . . . . . </w:t>
            </w:r>
            <w:r w:rsidR="006653D5" w:rsidRPr="002D7296">
              <w:rPr>
                <w:rFonts w:ascii="Times New Roman" w:hAnsi="Times New Roman" w:cs="Times New Roman"/>
                <w:sz w:val="28"/>
                <w:szCs w:val="28"/>
                <w:lang w:val="uk-UA"/>
              </w:rPr>
              <w:t xml:space="preserve">. . . </w:t>
            </w:r>
            <w:r w:rsidR="007B29AB" w:rsidRPr="002D7296">
              <w:rPr>
                <w:rFonts w:ascii="Times New Roman" w:hAnsi="Times New Roman" w:cs="Times New Roman"/>
                <w:sz w:val="28"/>
                <w:szCs w:val="28"/>
                <w:lang w:val="uk-UA"/>
              </w:rPr>
              <w:t>. . . . . . . . . . . . . 38</w:t>
            </w:r>
          </w:p>
        </w:tc>
        <w:tc>
          <w:tcPr>
            <w:tcW w:w="4785" w:type="dxa"/>
            <w:tcBorders>
              <w:top w:val="nil"/>
              <w:left w:val="nil"/>
              <w:bottom w:val="nil"/>
              <w:right w:val="nil"/>
            </w:tcBorders>
          </w:tcPr>
          <w:p w:rsidR="00746865" w:rsidRDefault="00F72979" w:rsidP="001B0EDB">
            <w:pPr>
              <w:shd w:val="clear" w:color="auto" w:fill="FFFFFF"/>
              <w:spacing w:line="276" w:lineRule="auto"/>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Annex A (normative) </w:t>
            </w:r>
            <w:r w:rsidR="004F01CE" w:rsidRPr="002D7296">
              <w:rPr>
                <w:rFonts w:ascii="Times New Roman" w:hAnsi="Times New Roman" w:cs="Times New Roman"/>
                <w:sz w:val="24"/>
                <w:szCs w:val="24"/>
              </w:rPr>
              <w:object w:dxaOrig="3519" w:dyaOrig="2874">
                <v:shape id="_x0000_i1035" type="#_x0000_t75" style="width:17.3pt;height:14.4pt" o:ole="">
                  <v:imagedata r:id="rId10" o:title=""/>
                </v:shape>
                <o:OLEObject Type="Embed" ProgID="CorelDraw.Graphic.16" ShapeID="_x0000_i1035" DrawAspect="Content" ObjectID="_1512983286" r:id="rId22"/>
              </w:object>
            </w:r>
            <w:r w:rsidRPr="002D7296">
              <w:rPr>
                <w:rFonts w:ascii="Times New Roman" w:hAnsi="Times New Roman" w:cs="Times New Roman"/>
                <w:sz w:val="28"/>
                <w:szCs w:val="28"/>
                <w:lang w:val="en-US"/>
              </w:rPr>
              <w:t xml:space="preserve">Sampling for </w:t>
            </w:r>
            <w:r w:rsidR="001B0EDB" w:rsidRPr="002D7296">
              <w:rPr>
                <w:rFonts w:ascii="Times New Roman" w:hAnsi="Times New Roman" w:cs="Times New Roman"/>
                <w:sz w:val="28"/>
                <w:szCs w:val="28"/>
                <w:lang w:val="en-US"/>
              </w:rPr>
              <w:t xml:space="preserve"> </w:t>
            </w:r>
            <w:r w:rsidR="001B0EDB" w:rsidRPr="00746865">
              <w:rPr>
                <w:rFonts w:ascii="Times New Roman" w:hAnsi="Times New Roman" w:cs="Times New Roman"/>
                <w:sz w:val="28"/>
                <w:szCs w:val="28"/>
                <w:lang w:val="en-US"/>
              </w:rPr>
              <w:t>product type determination</w:t>
            </w:r>
            <w:r w:rsidR="001B0EDB" w:rsidRPr="002D7296">
              <w:rPr>
                <w:rFonts w:ascii="Times New Roman" w:hAnsi="Times New Roman" w:cs="Times New Roman"/>
                <w:b/>
                <w:sz w:val="28"/>
                <w:szCs w:val="28"/>
                <w:lang w:val="en-US"/>
              </w:rPr>
              <w:t xml:space="preserve"> </w:t>
            </w:r>
            <w:r w:rsidR="001B0EDB" w:rsidRPr="00746865">
              <w:rPr>
                <w:rFonts w:ascii="Times New Roman" w:hAnsi="Times New Roman" w:cs="Times New Roman"/>
                <w:sz w:val="28"/>
                <w:szCs w:val="28"/>
                <w:lang w:val="en-US"/>
              </w:rPr>
              <w:t>tests</w:t>
            </w:r>
            <w:r w:rsidR="001B0EDB" w:rsidRPr="002D7296">
              <w:rPr>
                <w:rFonts w:ascii="Times New Roman" w:hAnsi="Times New Roman" w:cs="Times New Roman"/>
                <w:sz w:val="28"/>
                <w:szCs w:val="28"/>
                <w:lang w:val="en-US"/>
              </w:rPr>
              <w:t xml:space="preserve"> </w:t>
            </w:r>
            <w:r w:rsidR="0072288F" w:rsidRPr="002D7296">
              <w:rPr>
                <w:rFonts w:ascii="Times New Roman" w:hAnsi="Times New Roman" w:cs="Times New Roman"/>
                <w:sz w:val="28"/>
                <w:szCs w:val="28"/>
                <w:lang w:val="en-US"/>
              </w:rPr>
              <w:t>and for independent testing of</w:t>
            </w:r>
            <w:r w:rsidR="0072288F"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consignments</w:t>
            </w:r>
          </w:p>
          <w:p w:rsidR="00BF540A" w:rsidRPr="002D7296" w:rsidRDefault="004F01CE" w:rsidP="001B0EDB">
            <w:pPr>
              <w:shd w:val="clear" w:color="auto" w:fill="FFFFFF"/>
              <w:spacing w:line="276" w:lineRule="auto"/>
              <w:rPr>
                <w:rFonts w:ascii="Times New Roman" w:hAnsi="Times New Roman" w:cs="Times New Roman"/>
                <w:sz w:val="28"/>
                <w:szCs w:val="28"/>
                <w:lang w:val="uk-UA"/>
              </w:rPr>
            </w:pPr>
            <w:r w:rsidRPr="002D7296">
              <w:rPr>
                <w:rFonts w:ascii="Calibri" w:hAnsi="Calibri" w:cs="Times New Roman"/>
                <w:sz w:val="22"/>
                <w:szCs w:val="22"/>
                <w:lang w:val="en-US"/>
              </w:rPr>
              <w:t xml:space="preserve"> </w:t>
            </w:r>
            <w:r w:rsidRPr="002D7296">
              <w:rPr>
                <w:rFonts w:ascii="Times New Roman" w:hAnsi="Times New Roman" w:cs="Times New Roman"/>
                <w:sz w:val="28"/>
                <w:szCs w:val="28"/>
              </w:rPr>
              <w:object w:dxaOrig="3500" w:dyaOrig="2871">
                <v:shape id="_x0000_i1036" type="#_x0000_t75" style="width:19.2pt;height:14.4pt" o:ole="">
                  <v:imagedata r:id="rId12" o:title=""/>
                </v:shape>
                <o:OLEObject Type="Embed" ProgID="CorelDraw.Graphic.16" ShapeID="_x0000_i1036" DrawAspect="Content" ObjectID="_1512983287" r:id="rId23"/>
              </w:object>
            </w:r>
            <w:r w:rsidR="001B0EDB" w:rsidRPr="002D7296">
              <w:rPr>
                <w:rFonts w:ascii="Times New Roman" w:hAnsi="Times New Roman" w:cs="Times New Roman"/>
                <w:sz w:val="28"/>
                <w:szCs w:val="28"/>
                <w:lang w:val="en-US"/>
              </w:rPr>
              <w:t xml:space="preserve"> . . </w:t>
            </w:r>
            <w:r w:rsidR="006653D5" w:rsidRPr="002D7296">
              <w:rPr>
                <w:rFonts w:ascii="Times New Roman" w:hAnsi="Times New Roman" w:cs="Times New Roman"/>
                <w:sz w:val="28"/>
                <w:szCs w:val="28"/>
                <w:lang w:val="uk-UA"/>
              </w:rPr>
              <w:t xml:space="preserve"> . . . . . . . . . . . .</w:t>
            </w:r>
            <w:r w:rsidR="00092FC9" w:rsidRPr="002D7296">
              <w:rPr>
                <w:rFonts w:ascii="Times New Roman" w:hAnsi="Times New Roman" w:cs="Times New Roman"/>
                <w:sz w:val="28"/>
                <w:szCs w:val="28"/>
                <w:lang w:val="uk-UA"/>
              </w:rPr>
              <w:t xml:space="preserve"> . . . . . . . . . . . .  38</w:t>
            </w:r>
            <w:r w:rsidR="006653D5" w:rsidRPr="002D7296">
              <w:rPr>
                <w:rFonts w:ascii="Times New Roman" w:hAnsi="Times New Roman" w:cs="Times New Roman"/>
                <w:sz w:val="28"/>
                <w:szCs w:val="28"/>
                <w:lang w:val="uk-UA"/>
              </w:rPr>
              <w:t xml:space="preserve"> </w:t>
            </w:r>
          </w:p>
        </w:tc>
      </w:tr>
      <w:tr w:rsidR="00F72979"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F72979" w:rsidRPr="002D7296" w:rsidRDefault="00F72979"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А.1</w:t>
            </w:r>
            <w:r w:rsidR="00DE618C" w:rsidRPr="002D7296">
              <w:rPr>
                <w:rFonts w:ascii="Times New Roman" w:hAnsi="Times New Roman" w:cs="Times New Roman"/>
                <w:sz w:val="28"/>
                <w:szCs w:val="28"/>
                <w:lang w:val="uk-UA"/>
              </w:rPr>
              <w:t xml:space="preserve"> Загальні </w:t>
            </w:r>
            <w:r w:rsidR="00DE618C" w:rsidRPr="002D7296">
              <w:rPr>
                <w:rFonts w:ascii="Times New Roman" w:hAnsi="Times New Roman" w:cs="Times New Roman"/>
                <w:sz w:val="28"/>
                <w:szCs w:val="28"/>
              </w:rPr>
              <w:t>положен</w:t>
            </w:r>
            <w:r w:rsidR="00DE618C" w:rsidRPr="002D7296">
              <w:rPr>
                <w:rFonts w:ascii="Times New Roman" w:hAnsi="Times New Roman" w:cs="Times New Roman"/>
                <w:sz w:val="28"/>
                <w:szCs w:val="28"/>
                <w:lang w:val="uk-UA"/>
              </w:rPr>
              <w:t>н</w:t>
            </w:r>
            <w:r w:rsidR="00DE618C" w:rsidRPr="002D7296">
              <w:rPr>
                <w:rFonts w:ascii="Times New Roman" w:hAnsi="Times New Roman" w:cs="Times New Roman"/>
                <w:sz w:val="28"/>
                <w:szCs w:val="28"/>
              </w:rPr>
              <w:t>я</w:t>
            </w:r>
            <w:r w:rsidR="00B42DCD">
              <w:rPr>
                <w:rFonts w:ascii="Times New Roman" w:hAnsi="Times New Roman" w:cs="Times New Roman"/>
                <w:sz w:val="28"/>
                <w:szCs w:val="28"/>
              </w:rPr>
              <w:t>. . . . . . . . . .</w:t>
            </w:r>
            <w:r w:rsidR="00B42DCD">
              <w:rPr>
                <w:rFonts w:ascii="Times New Roman" w:hAnsi="Times New Roman" w:cs="Times New Roman"/>
                <w:sz w:val="28"/>
                <w:szCs w:val="28"/>
                <w:lang w:val="uk-UA"/>
              </w:rPr>
              <w:t xml:space="preserve"> </w:t>
            </w:r>
            <w:r w:rsidR="007B29AB" w:rsidRPr="002D7296">
              <w:rPr>
                <w:rFonts w:ascii="Times New Roman" w:hAnsi="Times New Roman" w:cs="Times New Roman"/>
                <w:sz w:val="28"/>
                <w:szCs w:val="28"/>
                <w:lang w:val="uk-UA"/>
              </w:rPr>
              <w:t>38</w:t>
            </w:r>
          </w:p>
        </w:tc>
        <w:tc>
          <w:tcPr>
            <w:tcW w:w="4785" w:type="dxa"/>
            <w:tcBorders>
              <w:top w:val="nil"/>
              <w:left w:val="nil"/>
              <w:bottom w:val="nil"/>
              <w:right w:val="nil"/>
            </w:tcBorders>
          </w:tcPr>
          <w:p w:rsidR="00F72979"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 xml:space="preserve">.1 </w:t>
            </w:r>
            <w:r w:rsidR="00F72979" w:rsidRPr="002D7296">
              <w:rPr>
                <w:rFonts w:ascii="Times New Roman" w:hAnsi="Times New Roman" w:cs="Times New Roman"/>
                <w:sz w:val="28"/>
                <w:szCs w:val="28"/>
                <w:lang w:val="en-US"/>
              </w:rPr>
              <w:t>General</w:t>
            </w:r>
            <w:r w:rsidR="0033733A" w:rsidRPr="002D7296">
              <w:rPr>
                <w:rFonts w:ascii="Times New Roman" w:hAnsi="Times New Roman" w:cs="Times New Roman"/>
                <w:sz w:val="28"/>
                <w:szCs w:val="28"/>
                <w:lang w:val="uk-UA"/>
              </w:rPr>
              <w:t>. . . . . . . . . . . .</w:t>
            </w:r>
            <w:r w:rsidR="0033733A" w:rsidRPr="002D7296">
              <w:rPr>
                <w:lang w:val="uk-UA"/>
              </w:rPr>
              <w:t xml:space="preserve"> </w:t>
            </w:r>
            <w:r w:rsidR="00092FC9" w:rsidRPr="002D7296">
              <w:rPr>
                <w:rFonts w:ascii="Times New Roman" w:hAnsi="Times New Roman" w:cs="Times New Roman"/>
                <w:sz w:val="28"/>
                <w:szCs w:val="28"/>
                <w:lang w:val="uk-UA"/>
              </w:rPr>
              <w:t>. . . . . . . .  38</w:t>
            </w:r>
            <w:r w:rsidR="0033733A" w:rsidRPr="002D7296">
              <w:rPr>
                <w:rFonts w:ascii="Times New Roman" w:hAnsi="Times New Roman" w:cs="Times New Roman"/>
                <w:sz w:val="28"/>
                <w:szCs w:val="28"/>
                <w:lang w:val="uk-UA"/>
              </w:rPr>
              <w:t xml:space="preserve"> </w:t>
            </w:r>
          </w:p>
        </w:tc>
      </w:tr>
      <w:tr w:rsidR="00F72979"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F72979" w:rsidRPr="002D7296" w:rsidRDefault="0033733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А.2 П</w:t>
            </w:r>
            <w:r w:rsidR="00F72979" w:rsidRPr="002D7296">
              <w:rPr>
                <w:rFonts w:ascii="Times New Roman" w:hAnsi="Times New Roman" w:cs="Times New Roman"/>
                <w:sz w:val="28"/>
                <w:szCs w:val="28"/>
                <w:lang w:val="uk-UA"/>
              </w:rPr>
              <w:t>роцедура відбору проб</w:t>
            </w:r>
            <w:r w:rsidR="007B29AB" w:rsidRPr="002D7296">
              <w:rPr>
                <w:rFonts w:ascii="Times New Roman" w:hAnsi="Times New Roman" w:cs="Times New Roman"/>
                <w:sz w:val="28"/>
                <w:szCs w:val="28"/>
                <w:lang w:val="uk-UA"/>
              </w:rPr>
              <w:t>. . . . . . 38</w:t>
            </w:r>
            <w:r w:rsidRPr="002D7296">
              <w:rPr>
                <w:rFonts w:ascii="Times New Roman" w:hAnsi="Times New Roman" w:cs="Times New Roman"/>
                <w:sz w:val="28"/>
                <w:szCs w:val="28"/>
                <w:lang w:val="uk-UA"/>
              </w:rPr>
              <w:t xml:space="preserve"> </w:t>
            </w:r>
          </w:p>
        </w:tc>
        <w:tc>
          <w:tcPr>
            <w:tcW w:w="4785" w:type="dxa"/>
            <w:tcBorders>
              <w:top w:val="nil"/>
              <w:left w:val="nil"/>
              <w:bottom w:val="nil"/>
              <w:right w:val="nil"/>
            </w:tcBorders>
          </w:tcPr>
          <w:p w:rsidR="00F72979"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 xml:space="preserve">.2 </w:t>
            </w:r>
            <w:r w:rsidR="00F72979" w:rsidRPr="002D7296">
              <w:rPr>
                <w:rFonts w:ascii="Times New Roman" w:hAnsi="Times New Roman" w:cs="Times New Roman"/>
                <w:sz w:val="28"/>
                <w:szCs w:val="28"/>
                <w:lang w:val="en-US"/>
              </w:rPr>
              <w:t>Sampling</w:t>
            </w:r>
            <w:r w:rsidR="00F72979" w:rsidRPr="002D7296">
              <w:rPr>
                <w:rFonts w:ascii="Times New Roman" w:hAnsi="Times New Roman" w:cs="Times New Roman"/>
                <w:sz w:val="28"/>
                <w:szCs w:val="28"/>
                <w:lang w:val="uk-UA"/>
              </w:rPr>
              <w:t xml:space="preserve"> </w:t>
            </w:r>
            <w:r w:rsidR="00F72979" w:rsidRPr="002D7296">
              <w:rPr>
                <w:rFonts w:ascii="Times New Roman" w:hAnsi="Times New Roman" w:cs="Times New Roman"/>
                <w:sz w:val="28"/>
                <w:szCs w:val="28"/>
                <w:lang w:val="en-US"/>
              </w:rPr>
              <w:t>procedure</w:t>
            </w:r>
            <w:r w:rsidR="00092FC9" w:rsidRPr="002D7296">
              <w:rPr>
                <w:rFonts w:ascii="Times New Roman" w:hAnsi="Times New Roman" w:cs="Times New Roman"/>
                <w:sz w:val="28"/>
                <w:szCs w:val="28"/>
                <w:lang w:val="uk-UA"/>
              </w:rPr>
              <w:t>. . . . . . . . . . . 38</w:t>
            </w:r>
          </w:p>
        </w:tc>
      </w:tr>
      <w:tr w:rsidR="00F72979"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F72979" w:rsidRPr="002D7296" w:rsidRDefault="00F72979"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А.2.1</w:t>
            </w:r>
            <w:r w:rsidR="00DE618C" w:rsidRPr="002D7296">
              <w:rPr>
                <w:rFonts w:ascii="Times New Roman" w:hAnsi="Times New Roman" w:cs="Times New Roman"/>
                <w:sz w:val="28"/>
                <w:szCs w:val="28"/>
                <w:lang w:val="uk-UA"/>
              </w:rPr>
              <w:t xml:space="preserve"> Загальні поло</w:t>
            </w:r>
            <w:r w:rsidR="00DE618C" w:rsidRPr="00B42DCD">
              <w:rPr>
                <w:rFonts w:ascii="Times New Roman" w:hAnsi="Times New Roman" w:cs="Times New Roman"/>
                <w:sz w:val="28"/>
                <w:szCs w:val="28"/>
                <w:lang w:val="uk-UA"/>
              </w:rPr>
              <w:t>жен</w:t>
            </w:r>
            <w:r w:rsidR="00DE618C" w:rsidRPr="002D7296">
              <w:rPr>
                <w:rFonts w:ascii="Times New Roman" w:hAnsi="Times New Roman" w:cs="Times New Roman"/>
                <w:sz w:val="28"/>
                <w:szCs w:val="28"/>
                <w:lang w:val="uk-UA"/>
              </w:rPr>
              <w:t>н</w:t>
            </w:r>
            <w:r w:rsidR="00DE618C" w:rsidRPr="00B42DCD">
              <w:rPr>
                <w:rFonts w:ascii="Times New Roman" w:hAnsi="Times New Roman" w:cs="Times New Roman"/>
                <w:sz w:val="28"/>
                <w:szCs w:val="28"/>
                <w:lang w:val="uk-UA"/>
              </w:rPr>
              <w:t>я</w:t>
            </w:r>
            <w:r w:rsidR="007B29AB" w:rsidRPr="002D7296">
              <w:rPr>
                <w:rFonts w:ascii="Times New Roman" w:hAnsi="Times New Roman" w:cs="Times New Roman"/>
                <w:sz w:val="28"/>
                <w:szCs w:val="28"/>
                <w:lang w:val="uk-UA"/>
              </w:rPr>
              <w:t xml:space="preserve"> . . . . . . . . 38</w:t>
            </w:r>
            <w:r w:rsidR="0033733A" w:rsidRPr="002D7296">
              <w:rPr>
                <w:rFonts w:ascii="Times New Roman" w:hAnsi="Times New Roman" w:cs="Times New Roman"/>
                <w:sz w:val="28"/>
                <w:szCs w:val="28"/>
                <w:lang w:val="uk-UA"/>
              </w:rPr>
              <w:t xml:space="preserve"> </w:t>
            </w:r>
          </w:p>
        </w:tc>
        <w:tc>
          <w:tcPr>
            <w:tcW w:w="4785" w:type="dxa"/>
            <w:tcBorders>
              <w:top w:val="nil"/>
              <w:left w:val="nil"/>
              <w:bottom w:val="nil"/>
              <w:right w:val="nil"/>
            </w:tcBorders>
          </w:tcPr>
          <w:p w:rsidR="00F72979"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 xml:space="preserve">.2.1 </w:t>
            </w:r>
            <w:r w:rsidR="00F72979" w:rsidRPr="002D7296">
              <w:rPr>
                <w:rFonts w:ascii="Times New Roman" w:hAnsi="Times New Roman" w:cs="Times New Roman"/>
                <w:sz w:val="28"/>
                <w:szCs w:val="28"/>
                <w:lang w:val="en-US"/>
              </w:rPr>
              <w:t>General</w:t>
            </w:r>
            <w:r w:rsidR="0033733A" w:rsidRPr="002D7296">
              <w:rPr>
                <w:rFonts w:ascii="Times New Roman" w:hAnsi="Times New Roman" w:cs="Times New Roman"/>
                <w:sz w:val="28"/>
                <w:szCs w:val="28"/>
                <w:lang w:val="uk-UA"/>
              </w:rPr>
              <w:t>. . . . . . . . . . . .</w:t>
            </w:r>
            <w:r w:rsidR="0033733A" w:rsidRPr="002D7296">
              <w:rPr>
                <w:lang w:val="uk-UA"/>
              </w:rPr>
              <w:t xml:space="preserve"> </w:t>
            </w:r>
            <w:r w:rsidR="00746865">
              <w:rPr>
                <w:rFonts w:ascii="Times New Roman" w:hAnsi="Times New Roman" w:cs="Times New Roman"/>
                <w:sz w:val="28"/>
                <w:szCs w:val="28"/>
                <w:lang w:val="uk-UA"/>
              </w:rPr>
              <w:t xml:space="preserve">. . . . . . </w:t>
            </w:r>
            <w:r w:rsidR="00092FC9" w:rsidRPr="002D7296">
              <w:rPr>
                <w:rFonts w:ascii="Times New Roman" w:hAnsi="Times New Roman" w:cs="Times New Roman"/>
                <w:sz w:val="28"/>
                <w:szCs w:val="28"/>
                <w:lang w:val="uk-UA"/>
              </w:rPr>
              <w:t>.</w:t>
            </w:r>
            <w:r w:rsidR="00746865">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38</w:t>
            </w:r>
            <w:r w:rsidR="0033733A" w:rsidRPr="002D7296">
              <w:rPr>
                <w:rFonts w:ascii="Times New Roman" w:hAnsi="Times New Roman" w:cs="Times New Roman"/>
                <w:sz w:val="28"/>
                <w:szCs w:val="28"/>
                <w:lang w:val="uk-UA"/>
              </w:rPr>
              <w:t xml:space="preserve"> </w:t>
            </w:r>
          </w:p>
        </w:tc>
      </w:tr>
      <w:tr w:rsidR="00F72979"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F72979" w:rsidRPr="002D7296" w:rsidRDefault="00F72979"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А.2.2 Випадкова вибірка</w:t>
            </w:r>
            <w:r w:rsidR="007B29AB" w:rsidRPr="002D7296">
              <w:rPr>
                <w:rFonts w:ascii="Times New Roman" w:hAnsi="Times New Roman" w:cs="Times New Roman"/>
                <w:sz w:val="28"/>
                <w:szCs w:val="28"/>
                <w:lang w:val="uk-UA"/>
              </w:rPr>
              <w:t xml:space="preserve"> . . . . . . . . . 38</w:t>
            </w:r>
            <w:r w:rsidR="0033733A" w:rsidRPr="002D7296">
              <w:rPr>
                <w:rFonts w:ascii="Times New Roman" w:hAnsi="Times New Roman" w:cs="Times New Roman"/>
                <w:sz w:val="28"/>
                <w:szCs w:val="28"/>
                <w:lang w:val="uk-UA"/>
              </w:rPr>
              <w:t xml:space="preserve"> </w:t>
            </w:r>
          </w:p>
        </w:tc>
        <w:tc>
          <w:tcPr>
            <w:tcW w:w="4785" w:type="dxa"/>
            <w:tcBorders>
              <w:top w:val="nil"/>
              <w:left w:val="nil"/>
              <w:bottom w:val="nil"/>
              <w:right w:val="nil"/>
            </w:tcBorders>
          </w:tcPr>
          <w:p w:rsidR="00F72979"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 xml:space="preserve">.2.2 </w:t>
            </w:r>
            <w:r w:rsidR="00F72979" w:rsidRPr="002D7296">
              <w:rPr>
                <w:rFonts w:ascii="Times New Roman" w:hAnsi="Times New Roman" w:cs="Times New Roman"/>
                <w:sz w:val="28"/>
                <w:szCs w:val="28"/>
                <w:lang w:val="en-US"/>
              </w:rPr>
              <w:t>Random</w:t>
            </w:r>
            <w:r w:rsidR="00F72979" w:rsidRPr="002D7296">
              <w:rPr>
                <w:rFonts w:ascii="Times New Roman" w:hAnsi="Times New Roman" w:cs="Times New Roman"/>
                <w:sz w:val="28"/>
                <w:szCs w:val="28"/>
                <w:lang w:val="uk-UA"/>
              </w:rPr>
              <w:t xml:space="preserve"> </w:t>
            </w:r>
            <w:r w:rsidR="00F72979" w:rsidRPr="002D7296">
              <w:rPr>
                <w:rFonts w:ascii="Times New Roman" w:hAnsi="Times New Roman" w:cs="Times New Roman"/>
                <w:sz w:val="28"/>
                <w:szCs w:val="28"/>
                <w:lang w:val="en-US"/>
              </w:rPr>
              <w:t>sampling</w:t>
            </w:r>
            <w:r w:rsidR="0033733A" w:rsidRPr="002D7296">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 . . . . . . . . . 38</w:t>
            </w:r>
          </w:p>
        </w:tc>
      </w:tr>
      <w:tr w:rsidR="00F72979" w:rsidRPr="00746865"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F72979" w:rsidRPr="002D7296" w:rsidRDefault="00DE618C"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А. 2.3 </w:t>
            </w:r>
            <w:r w:rsidR="0033733A" w:rsidRPr="002D7296">
              <w:rPr>
                <w:rFonts w:ascii="Times New Roman" w:hAnsi="Times New Roman" w:cs="Times New Roman"/>
                <w:sz w:val="28"/>
                <w:szCs w:val="28"/>
                <w:lang w:val="uk-UA"/>
              </w:rPr>
              <w:t>Представник</w:t>
            </w:r>
            <w:r w:rsidR="0077218D" w:rsidRPr="002D7296">
              <w:rPr>
                <w:rFonts w:ascii="Times New Roman" w:hAnsi="Times New Roman" w:cs="Times New Roman"/>
                <w:sz w:val="28"/>
                <w:szCs w:val="28"/>
                <w:lang w:val="uk-UA"/>
              </w:rPr>
              <w:t>и</w:t>
            </w:r>
            <w:r w:rsidR="00746865">
              <w:rPr>
                <w:rFonts w:ascii="Times New Roman" w:hAnsi="Times New Roman" w:cs="Times New Roman"/>
                <w:sz w:val="28"/>
                <w:szCs w:val="28"/>
                <w:lang w:val="uk-UA"/>
              </w:rPr>
              <w:t xml:space="preserve"> вибірки . . . . . </w:t>
            </w:r>
            <w:r w:rsidR="007B29AB" w:rsidRPr="002D7296">
              <w:rPr>
                <w:rFonts w:ascii="Times New Roman" w:hAnsi="Times New Roman" w:cs="Times New Roman"/>
                <w:sz w:val="28"/>
                <w:szCs w:val="28"/>
                <w:lang w:val="uk-UA"/>
              </w:rPr>
              <w:t>39</w:t>
            </w:r>
          </w:p>
        </w:tc>
        <w:tc>
          <w:tcPr>
            <w:tcW w:w="4785" w:type="dxa"/>
            <w:tcBorders>
              <w:top w:val="nil"/>
              <w:left w:val="nil"/>
              <w:bottom w:val="nil"/>
              <w:right w:val="nil"/>
            </w:tcBorders>
          </w:tcPr>
          <w:p w:rsidR="00F72979"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 xml:space="preserve">.2.3 </w:t>
            </w:r>
            <w:r w:rsidR="00F72979" w:rsidRPr="002D7296">
              <w:rPr>
                <w:rFonts w:ascii="Times New Roman" w:hAnsi="Times New Roman" w:cs="Times New Roman"/>
                <w:sz w:val="28"/>
                <w:szCs w:val="28"/>
                <w:lang w:val="uk-UA"/>
              </w:rPr>
              <w:t>Representative sampling</w:t>
            </w:r>
            <w:r w:rsidR="00092FC9" w:rsidRPr="002D7296">
              <w:rPr>
                <w:rFonts w:ascii="Times New Roman" w:hAnsi="Times New Roman" w:cs="Times New Roman"/>
                <w:sz w:val="28"/>
                <w:szCs w:val="28"/>
                <w:lang w:val="uk-UA"/>
              </w:rPr>
              <w:t>. . . . . .39</w:t>
            </w:r>
          </w:p>
        </w:tc>
      </w:tr>
      <w:tr w:rsidR="00F72979"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F72979" w:rsidRPr="002D7296" w:rsidRDefault="00DE618C"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А.2.4 </w:t>
            </w:r>
            <w:r w:rsidR="0077218D" w:rsidRPr="002D7296">
              <w:rPr>
                <w:rFonts w:ascii="Times New Roman" w:hAnsi="Times New Roman" w:cs="Times New Roman"/>
                <w:sz w:val="28"/>
                <w:szCs w:val="28"/>
                <w:lang w:val="uk-UA"/>
              </w:rPr>
              <w:t>Ділення  вибірки . . . . . . . . . .</w:t>
            </w:r>
            <w:r w:rsidR="007B29AB" w:rsidRPr="002D7296">
              <w:rPr>
                <w:rFonts w:ascii="Times New Roman" w:hAnsi="Times New Roman" w:cs="Times New Roman"/>
                <w:sz w:val="28"/>
                <w:szCs w:val="28"/>
                <w:lang w:val="uk-UA"/>
              </w:rPr>
              <w:t xml:space="preserve"> 40</w:t>
            </w:r>
          </w:p>
        </w:tc>
        <w:tc>
          <w:tcPr>
            <w:tcW w:w="4785" w:type="dxa"/>
            <w:tcBorders>
              <w:top w:val="nil"/>
              <w:left w:val="nil"/>
              <w:bottom w:val="nil"/>
              <w:right w:val="nil"/>
            </w:tcBorders>
          </w:tcPr>
          <w:p w:rsidR="00F72979"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w:t>
            </w:r>
            <w:r w:rsidR="00941B6F" w:rsidRPr="002D7296">
              <w:rPr>
                <w:rFonts w:ascii="Times New Roman" w:hAnsi="Times New Roman" w:cs="Times New Roman"/>
                <w:sz w:val="28"/>
                <w:szCs w:val="28"/>
                <w:lang w:val="en-US"/>
              </w:rPr>
              <w:t>2.</w:t>
            </w:r>
            <w:r w:rsidRPr="002D7296">
              <w:rPr>
                <w:rFonts w:ascii="Times New Roman" w:hAnsi="Times New Roman" w:cs="Times New Roman"/>
                <w:sz w:val="28"/>
                <w:szCs w:val="28"/>
                <w:lang w:val="uk-UA"/>
              </w:rPr>
              <w:t xml:space="preserve">4 </w:t>
            </w:r>
            <w:r w:rsidR="00DE618C" w:rsidRPr="002D7296">
              <w:rPr>
                <w:rFonts w:ascii="Times New Roman" w:hAnsi="Times New Roman" w:cs="Times New Roman"/>
                <w:sz w:val="28"/>
                <w:szCs w:val="28"/>
                <w:lang w:val="uk-UA"/>
              </w:rPr>
              <w:t>Dividing the sample</w:t>
            </w:r>
            <w:r w:rsidR="0077218D" w:rsidRPr="002D7296">
              <w:rPr>
                <w:rFonts w:ascii="Times New Roman" w:hAnsi="Times New Roman" w:cs="Times New Roman"/>
                <w:sz w:val="28"/>
                <w:szCs w:val="28"/>
                <w:lang w:val="uk-UA"/>
              </w:rPr>
              <w:t>. . . . . . . .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40</w:t>
            </w:r>
          </w:p>
        </w:tc>
      </w:tr>
      <w:tr w:rsidR="00F72979"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F72979" w:rsidRPr="002D7296" w:rsidRDefault="00DE618C" w:rsidP="007B29AB">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А.2.5 </w:t>
            </w:r>
            <w:r w:rsidR="0077218D" w:rsidRPr="002D7296">
              <w:rPr>
                <w:rFonts w:ascii="Times New Roman" w:hAnsi="Times New Roman" w:cs="Times New Roman"/>
                <w:sz w:val="28"/>
                <w:szCs w:val="28"/>
                <w:lang w:val="uk-UA"/>
              </w:rPr>
              <w:t>Кількість виробів</w:t>
            </w:r>
            <w:r w:rsidRPr="002D7296">
              <w:rPr>
                <w:rFonts w:ascii="Times New Roman" w:hAnsi="Times New Roman" w:cs="Times New Roman"/>
                <w:sz w:val="28"/>
                <w:szCs w:val="28"/>
                <w:lang w:val="uk-UA"/>
              </w:rPr>
              <w:t>, необхідних для випробувань</w:t>
            </w:r>
            <w:r w:rsidR="0077218D" w:rsidRPr="002D7296">
              <w:rPr>
                <w:rFonts w:ascii="Times New Roman" w:hAnsi="Times New Roman" w:cs="Times New Roman"/>
                <w:sz w:val="28"/>
                <w:szCs w:val="28"/>
                <w:lang w:val="uk-UA"/>
              </w:rPr>
              <w:t xml:space="preserve"> . . . . . . . . . . . . . .</w:t>
            </w:r>
            <w:r w:rsidR="00B42DCD">
              <w:rPr>
                <w:rFonts w:ascii="Times New Roman" w:hAnsi="Times New Roman" w:cs="Times New Roman"/>
                <w:sz w:val="28"/>
                <w:szCs w:val="28"/>
                <w:lang w:val="uk-UA"/>
              </w:rPr>
              <w:t xml:space="preserve"> .</w:t>
            </w:r>
            <w:r w:rsidR="0077218D" w:rsidRPr="002D7296">
              <w:rPr>
                <w:rFonts w:ascii="Times New Roman" w:hAnsi="Times New Roman" w:cs="Times New Roman"/>
                <w:sz w:val="28"/>
                <w:szCs w:val="28"/>
                <w:lang w:val="uk-UA"/>
              </w:rPr>
              <w:t xml:space="preserve"> </w:t>
            </w:r>
            <w:r w:rsidR="007B29AB" w:rsidRPr="002D7296">
              <w:rPr>
                <w:rFonts w:ascii="Times New Roman" w:hAnsi="Times New Roman" w:cs="Times New Roman"/>
                <w:sz w:val="28"/>
                <w:szCs w:val="28"/>
                <w:lang w:val="uk-UA"/>
              </w:rPr>
              <w:t xml:space="preserve"> 40</w:t>
            </w:r>
          </w:p>
        </w:tc>
        <w:tc>
          <w:tcPr>
            <w:tcW w:w="4785" w:type="dxa"/>
            <w:tcBorders>
              <w:top w:val="nil"/>
              <w:left w:val="nil"/>
              <w:bottom w:val="nil"/>
              <w:right w:val="nil"/>
            </w:tcBorders>
          </w:tcPr>
          <w:p w:rsidR="00F72979" w:rsidRPr="002D7296" w:rsidRDefault="00B01832" w:rsidP="00BF540A">
            <w:pPr>
              <w:rPr>
                <w:rFonts w:ascii="Times New Roman" w:hAnsi="Times New Roman" w:cs="Times New Roman"/>
                <w:sz w:val="28"/>
                <w:szCs w:val="28"/>
              </w:rPr>
            </w:pPr>
            <w:r w:rsidRPr="002D7296">
              <w:rPr>
                <w:rFonts w:ascii="Times New Roman" w:hAnsi="Times New Roman" w:cs="Times New Roman"/>
                <w:sz w:val="28"/>
                <w:szCs w:val="28"/>
                <w:lang w:val="en-US"/>
              </w:rPr>
              <w:t>A</w:t>
            </w:r>
            <w:r w:rsidRPr="002D7296">
              <w:rPr>
                <w:rFonts w:ascii="Times New Roman" w:hAnsi="Times New Roman" w:cs="Times New Roman"/>
                <w:sz w:val="28"/>
                <w:szCs w:val="28"/>
                <w:lang w:val="uk-UA"/>
              </w:rPr>
              <w:t>.</w:t>
            </w:r>
            <w:r w:rsidR="00941B6F" w:rsidRPr="001659C6">
              <w:rPr>
                <w:rFonts w:ascii="Times New Roman" w:hAnsi="Times New Roman" w:cs="Times New Roman"/>
                <w:sz w:val="28"/>
                <w:szCs w:val="28"/>
                <w:lang w:val="en-US"/>
              </w:rPr>
              <w:t>2.</w:t>
            </w:r>
            <w:r w:rsidRPr="002D7296">
              <w:rPr>
                <w:rFonts w:ascii="Times New Roman" w:hAnsi="Times New Roman" w:cs="Times New Roman"/>
                <w:sz w:val="28"/>
                <w:szCs w:val="28"/>
                <w:lang w:val="uk-UA"/>
              </w:rPr>
              <w:t xml:space="preserve">5 </w:t>
            </w:r>
            <w:r w:rsidR="00DE618C" w:rsidRPr="002D7296">
              <w:rPr>
                <w:rFonts w:ascii="Times New Roman" w:hAnsi="Times New Roman" w:cs="Times New Roman"/>
                <w:sz w:val="28"/>
                <w:szCs w:val="28"/>
                <w:lang w:val="uk-UA"/>
              </w:rPr>
              <w:t xml:space="preserve">Number of </w:t>
            </w:r>
            <w:r w:rsidR="00941B6F" w:rsidRPr="002D7296">
              <w:rPr>
                <w:rFonts w:ascii="Times New Roman" w:hAnsi="Times New Roman" w:cs="Times New Roman"/>
                <w:sz w:val="28"/>
                <w:szCs w:val="28"/>
                <w:lang w:val="en-US"/>
              </w:rPr>
              <w:t>masonry</w:t>
            </w:r>
            <w:r w:rsidR="00941B6F" w:rsidRPr="001659C6">
              <w:rPr>
                <w:rFonts w:ascii="Times New Roman" w:hAnsi="Times New Roman" w:cs="Times New Roman"/>
                <w:sz w:val="28"/>
                <w:szCs w:val="28"/>
                <w:lang w:val="en-US"/>
              </w:rPr>
              <w:t xml:space="preserve"> </w:t>
            </w:r>
            <w:r w:rsidR="00DE618C" w:rsidRPr="002D7296">
              <w:rPr>
                <w:rFonts w:ascii="Times New Roman" w:hAnsi="Times New Roman" w:cs="Times New Roman"/>
                <w:sz w:val="28"/>
                <w:szCs w:val="28"/>
                <w:lang w:val="uk-UA"/>
              </w:rPr>
              <w:t>units required for</w:t>
            </w:r>
            <w:r w:rsidR="00941B6F" w:rsidRPr="001659C6">
              <w:rPr>
                <w:rFonts w:ascii="Times New Roman" w:hAnsi="Times New Roman" w:cs="Times New Roman"/>
                <w:sz w:val="28"/>
                <w:szCs w:val="28"/>
                <w:lang w:val="en-US"/>
              </w:rPr>
              <w:t xml:space="preserve"> </w:t>
            </w:r>
            <w:r w:rsidR="00941B6F" w:rsidRPr="002D7296">
              <w:rPr>
                <w:rFonts w:ascii="Times New Roman" w:hAnsi="Times New Roman" w:cs="Times New Roman"/>
                <w:sz w:val="28"/>
                <w:szCs w:val="28"/>
                <w:lang w:val="uk-UA"/>
              </w:rPr>
              <w:t>test</w:t>
            </w:r>
            <w:r w:rsidR="00941B6F" w:rsidRPr="002D7296">
              <w:rPr>
                <w:rFonts w:ascii="Times New Roman" w:hAnsi="Times New Roman" w:cs="Times New Roman"/>
                <w:sz w:val="28"/>
                <w:szCs w:val="28"/>
                <w:lang w:val="en-US"/>
              </w:rPr>
              <w:t>ing</w:t>
            </w:r>
            <w:r w:rsidR="0077218D" w:rsidRPr="002D7296">
              <w:rPr>
                <w:rFonts w:ascii="Times New Roman" w:hAnsi="Times New Roman" w:cs="Times New Roman"/>
                <w:sz w:val="28"/>
                <w:szCs w:val="28"/>
                <w:lang w:val="uk-UA"/>
              </w:rPr>
              <w:t xml:space="preserve"> . . . . . . . . . . .</w:t>
            </w:r>
            <w:r w:rsidR="00092FC9" w:rsidRPr="002D7296">
              <w:rPr>
                <w:rFonts w:ascii="Times New Roman" w:hAnsi="Times New Roman" w:cs="Times New Roman"/>
                <w:sz w:val="28"/>
                <w:szCs w:val="28"/>
                <w:lang w:val="uk-UA"/>
              </w:rPr>
              <w:t xml:space="preserve"> . . . . . . . . . .  40</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77218D"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Додаток  В (обов’язковий) Порядок випилювання зразків для </w:t>
            </w:r>
            <w:r w:rsidR="00BF540A" w:rsidRPr="002D7296">
              <w:rPr>
                <w:rFonts w:ascii="Times New Roman" w:hAnsi="Times New Roman" w:cs="Times New Roman"/>
                <w:sz w:val="28"/>
                <w:szCs w:val="28"/>
                <w:lang w:val="uk-UA"/>
              </w:rPr>
              <w:t>випробувань</w:t>
            </w:r>
            <w:r w:rsidRPr="002D7296">
              <w:rPr>
                <w:rFonts w:ascii="Times New Roman" w:hAnsi="Times New Roman" w:cs="Times New Roman"/>
                <w:sz w:val="28"/>
                <w:szCs w:val="28"/>
                <w:lang w:val="uk-UA"/>
              </w:rPr>
              <w:t xml:space="preserve"> . . . . . . . . . . . . . . . . . .</w:t>
            </w:r>
            <w:r w:rsidR="007B29AB" w:rsidRPr="002D7296">
              <w:rPr>
                <w:rFonts w:ascii="Times New Roman" w:hAnsi="Times New Roman" w:cs="Times New Roman"/>
                <w:sz w:val="28"/>
                <w:szCs w:val="28"/>
                <w:lang w:val="uk-UA"/>
              </w:rPr>
              <w:t xml:space="preserve">  43</w:t>
            </w:r>
          </w:p>
        </w:tc>
        <w:tc>
          <w:tcPr>
            <w:tcW w:w="4785" w:type="dxa"/>
            <w:tcBorders>
              <w:top w:val="nil"/>
              <w:left w:val="nil"/>
              <w:bottom w:val="nil"/>
              <w:right w:val="nil"/>
            </w:tcBorders>
          </w:tcPr>
          <w:p w:rsidR="0077218D"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Annex</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B</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normative</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Cutting</w:t>
            </w:r>
            <w:r w:rsidRPr="002D7296">
              <w:rPr>
                <w:rFonts w:ascii="Times New Roman" w:hAnsi="Times New Roman" w:cs="Times New Roman"/>
                <w:sz w:val="28"/>
                <w:szCs w:val="28"/>
                <w:lang w:val="uk-UA"/>
              </w:rPr>
              <w:t xml:space="preserve"> </w:t>
            </w:r>
          </w:p>
          <w:p w:rsidR="00BF540A"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schemes</w:t>
            </w:r>
            <w:r w:rsidR="0077218D" w:rsidRPr="002D7296">
              <w:rPr>
                <w:rFonts w:ascii="Times New Roman" w:hAnsi="Times New Roman" w:cs="Times New Roman"/>
                <w:sz w:val="28"/>
                <w:szCs w:val="28"/>
                <w:lang w:val="uk-UA"/>
              </w:rPr>
              <w:t xml:space="preserve">  . . . . . . . </w:t>
            </w:r>
            <w:r w:rsidR="00092FC9" w:rsidRPr="002D7296">
              <w:rPr>
                <w:rFonts w:ascii="Times New Roman" w:hAnsi="Times New Roman" w:cs="Times New Roman"/>
                <w:sz w:val="28"/>
                <w:szCs w:val="28"/>
                <w:lang w:val="uk-UA"/>
              </w:rPr>
              <w:t>. . . . . . . . . . . . . . . .43</w:t>
            </w:r>
          </w:p>
        </w:tc>
      </w:tr>
      <w:tr w:rsidR="00DE618C"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DE618C"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В.1 Загальні положення</w:t>
            </w:r>
            <w:r w:rsidR="0077218D" w:rsidRPr="002D7296">
              <w:rPr>
                <w:rFonts w:ascii="Times New Roman" w:hAnsi="Times New Roman" w:cs="Times New Roman"/>
                <w:sz w:val="28"/>
                <w:szCs w:val="28"/>
                <w:lang w:val="uk-UA"/>
              </w:rPr>
              <w:t>. . . . . . . .</w:t>
            </w:r>
            <w:r w:rsidR="007B29AB" w:rsidRPr="002D7296">
              <w:rPr>
                <w:rFonts w:ascii="Times New Roman" w:hAnsi="Times New Roman" w:cs="Times New Roman"/>
                <w:sz w:val="28"/>
                <w:szCs w:val="28"/>
                <w:lang w:val="uk-UA"/>
              </w:rPr>
              <w:t xml:space="preserve"> . . 43</w:t>
            </w:r>
          </w:p>
        </w:tc>
        <w:tc>
          <w:tcPr>
            <w:tcW w:w="4785" w:type="dxa"/>
            <w:tcBorders>
              <w:top w:val="nil"/>
              <w:left w:val="nil"/>
              <w:bottom w:val="nil"/>
              <w:right w:val="nil"/>
            </w:tcBorders>
          </w:tcPr>
          <w:p w:rsidR="00DE618C" w:rsidRPr="002D7296" w:rsidRDefault="00DE618C" w:rsidP="00064CED">
            <w:pPr>
              <w:rPr>
                <w:rFonts w:ascii="Times New Roman" w:hAnsi="Times New Roman" w:cs="Times New Roman"/>
                <w:sz w:val="28"/>
                <w:szCs w:val="28"/>
                <w:lang w:val="uk-UA"/>
              </w:rPr>
            </w:pPr>
            <w:r w:rsidRPr="002D7296">
              <w:rPr>
                <w:rFonts w:ascii="Times New Roman" w:hAnsi="Times New Roman" w:cs="Times New Roman"/>
                <w:sz w:val="28"/>
                <w:szCs w:val="28"/>
                <w:lang w:val="uk-UA"/>
              </w:rPr>
              <w:t>В.1</w:t>
            </w:r>
            <w:r w:rsidRPr="002D7296">
              <w:rPr>
                <w:rFonts w:ascii="Times New Roman" w:hAnsi="Times New Roman" w:cs="Times New Roman"/>
                <w:spacing w:val="-2"/>
                <w:sz w:val="28"/>
                <w:szCs w:val="28"/>
                <w:lang w:val="uk-UA"/>
              </w:rPr>
              <w:t xml:space="preserve"> </w:t>
            </w:r>
            <w:r w:rsidRPr="002D7296">
              <w:rPr>
                <w:rFonts w:ascii="Times New Roman" w:hAnsi="Times New Roman" w:cs="Times New Roman"/>
                <w:spacing w:val="-2"/>
                <w:sz w:val="28"/>
                <w:szCs w:val="28"/>
                <w:lang w:val="en-US"/>
              </w:rPr>
              <w:t>General</w:t>
            </w:r>
            <w:r w:rsidR="0077218D" w:rsidRPr="002D7296">
              <w:rPr>
                <w:rFonts w:ascii="Times New Roman" w:hAnsi="Times New Roman" w:cs="Times New Roman"/>
                <w:spacing w:val="-2"/>
                <w:sz w:val="28"/>
                <w:szCs w:val="28"/>
              </w:rPr>
              <w:t>. . . . . . . .</w:t>
            </w:r>
            <w:r w:rsidR="0077218D" w:rsidRPr="002D7296">
              <w:t xml:space="preserve"> </w:t>
            </w:r>
            <w:r w:rsidR="0077218D" w:rsidRPr="002D7296">
              <w:rPr>
                <w:rFonts w:ascii="Times New Roman" w:hAnsi="Times New Roman" w:cs="Times New Roman"/>
                <w:spacing w:val="-2"/>
                <w:sz w:val="28"/>
                <w:szCs w:val="28"/>
              </w:rPr>
              <w:t>. . . . . . . .</w:t>
            </w:r>
            <w:r w:rsidR="0077218D" w:rsidRPr="002D7296">
              <w:t xml:space="preserve"> </w:t>
            </w:r>
            <w:r w:rsidR="00092FC9" w:rsidRPr="002D7296">
              <w:rPr>
                <w:rFonts w:ascii="Times New Roman" w:hAnsi="Times New Roman" w:cs="Times New Roman"/>
                <w:spacing w:val="-2"/>
                <w:sz w:val="28"/>
                <w:szCs w:val="28"/>
              </w:rPr>
              <w:t>. . . . . .</w:t>
            </w:r>
            <w:r w:rsidR="00092FC9" w:rsidRPr="002D7296">
              <w:rPr>
                <w:rFonts w:ascii="Times New Roman" w:hAnsi="Times New Roman" w:cs="Times New Roman"/>
                <w:spacing w:val="-2"/>
                <w:sz w:val="28"/>
                <w:szCs w:val="28"/>
                <w:lang w:val="uk-UA"/>
              </w:rPr>
              <w:t>43</w:t>
            </w:r>
          </w:p>
        </w:tc>
      </w:tr>
      <w:tr w:rsidR="00DE618C"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7B29AB" w:rsidP="0077218D">
            <w:pPr>
              <w:rPr>
                <w:rFonts w:ascii="Times New Roman" w:hAnsi="Times New Roman" w:cs="Times New Roman"/>
                <w:sz w:val="28"/>
                <w:szCs w:val="28"/>
                <w:lang w:val="uk-UA"/>
              </w:rPr>
            </w:pPr>
            <w:r w:rsidRPr="002D7296">
              <w:rPr>
                <w:rFonts w:ascii="Times New Roman" w:hAnsi="Times New Roman" w:cs="Times New Roman"/>
                <w:sz w:val="28"/>
                <w:szCs w:val="28"/>
                <w:lang w:val="uk-UA"/>
              </w:rPr>
              <w:t>В.2</w:t>
            </w:r>
            <w:r w:rsidR="00DE618C" w:rsidRPr="002D7296">
              <w:rPr>
                <w:rFonts w:ascii="Times New Roman" w:hAnsi="Times New Roman" w:cs="Times New Roman"/>
                <w:sz w:val="28"/>
                <w:szCs w:val="28"/>
                <w:lang w:val="uk-UA"/>
              </w:rPr>
              <w:t xml:space="preserve"> </w:t>
            </w:r>
            <w:r w:rsidR="0077218D" w:rsidRPr="002D7296">
              <w:rPr>
                <w:rFonts w:ascii="Times New Roman" w:hAnsi="Times New Roman" w:cs="Times New Roman"/>
                <w:sz w:val="28"/>
                <w:szCs w:val="28"/>
                <w:lang w:val="uk-UA"/>
              </w:rPr>
              <w:t xml:space="preserve">Представники вибірки для </w:t>
            </w:r>
            <w:r w:rsidR="00DE618C" w:rsidRPr="002D7296">
              <w:rPr>
                <w:rFonts w:ascii="Times New Roman" w:hAnsi="Times New Roman" w:cs="Times New Roman"/>
                <w:sz w:val="28"/>
                <w:szCs w:val="28"/>
                <w:lang w:val="uk-UA"/>
              </w:rPr>
              <w:t>визначення міцності на стиск</w:t>
            </w:r>
            <w:r w:rsidR="0077218D" w:rsidRPr="002D7296">
              <w:rPr>
                <w:rFonts w:ascii="Times New Roman" w:hAnsi="Times New Roman" w:cs="Times New Roman"/>
                <w:sz w:val="28"/>
                <w:szCs w:val="28"/>
                <w:lang w:val="uk-UA"/>
              </w:rPr>
              <w:t xml:space="preserve"> . . . . .</w:t>
            </w:r>
            <w:r w:rsidRPr="002D7296">
              <w:rPr>
                <w:rFonts w:ascii="Times New Roman" w:hAnsi="Times New Roman" w:cs="Times New Roman"/>
                <w:sz w:val="28"/>
                <w:szCs w:val="28"/>
                <w:lang w:val="uk-UA"/>
              </w:rPr>
              <w:t>43</w:t>
            </w:r>
          </w:p>
        </w:tc>
        <w:tc>
          <w:tcPr>
            <w:tcW w:w="4785" w:type="dxa"/>
            <w:tcBorders>
              <w:top w:val="nil"/>
              <w:left w:val="nil"/>
              <w:bottom w:val="nil"/>
              <w:right w:val="nil"/>
            </w:tcBorders>
          </w:tcPr>
          <w:p w:rsidR="00DE618C" w:rsidRPr="002D7296" w:rsidRDefault="00DE618C" w:rsidP="00064CED">
            <w:pPr>
              <w:rPr>
                <w:rFonts w:ascii="Times New Roman" w:hAnsi="Times New Roman" w:cs="Times New Roman"/>
                <w:sz w:val="28"/>
                <w:szCs w:val="28"/>
                <w:lang w:val="uk-UA"/>
              </w:rPr>
            </w:pPr>
            <w:r w:rsidRPr="002D7296">
              <w:rPr>
                <w:rFonts w:ascii="Times New Roman" w:hAnsi="Times New Roman" w:cs="Times New Roman"/>
                <w:sz w:val="28"/>
                <w:szCs w:val="28"/>
                <w:lang w:val="uk-UA"/>
              </w:rPr>
              <w:t>В.1 Representative portions for compressive strength determination</w:t>
            </w:r>
            <w:r w:rsidR="00092FC9" w:rsidRPr="002D7296">
              <w:rPr>
                <w:rFonts w:ascii="Times New Roman" w:hAnsi="Times New Roman" w:cs="Times New Roman"/>
                <w:sz w:val="28"/>
                <w:szCs w:val="28"/>
                <w:lang w:val="uk-UA"/>
              </w:rPr>
              <w:t xml:space="preserve"> . </w:t>
            </w:r>
            <w:r w:rsidR="00B42DCD">
              <w:rPr>
                <w:rFonts w:ascii="Times New Roman" w:hAnsi="Times New Roman" w:cs="Times New Roman"/>
                <w:sz w:val="28"/>
                <w:szCs w:val="28"/>
                <w:lang w:val="uk-UA"/>
              </w:rPr>
              <w:t>.</w:t>
            </w:r>
            <w:r w:rsidR="00092FC9" w:rsidRPr="002D7296">
              <w:rPr>
                <w:rFonts w:ascii="Times New Roman" w:hAnsi="Times New Roman" w:cs="Times New Roman"/>
                <w:sz w:val="28"/>
                <w:szCs w:val="28"/>
                <w:lang w:val="uk-UA"/>
              </w:rPr>
              <w:t>43</w:t>
            </w:r>
          </w:p>
        </w:tc>
      </w:tr>
      <w:tr w:rsidR="00DE618C"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DE618C" w:rsidP="0077218D">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В.3 </w:t>
            </w:r>
            <w:r w:rsidR="0077218D" w:rsidRPr="002D7296">
              <w:rPr>
                <w:rFonts w:ascii="Times New Roman" w:hAnsi="Times New Roman" w:cs="Times New Roman"/>
                <w:sz w:val="28"/>
                <w:szCs w:val="28"/>
                <w:lang w:val="uk-UA"/>
              </w:rPr>
              <w:t xml:space="preserve">Представники вибірки </w:t>
            </w:r>
            <w:r w:rsidRPr="002D7296">
              <w:rPr>
                <w:rFonts w:ascii="Times New Roman" w:hAnsi="Times New Roman" w:cs="Times New Roman"/>
                <w:sz w:val="28"/>
                <w:szCs w:val="28"/>
                <w:lang w:val="uk-UA"/>
              </w:rPr>
              <w:t xml:space="preserve">для визначення </w:t>
            </w:r>
            <w:r w:rsidR="006653D5" w:rsidRPr="002D7296">
              <w:rPr>
                <w:rFonts w:ascii="Times New Roman" w:hAnsi="Times New Roman" w:cs="Times New Roman"/>
                <w:sz w:val="28"/>
                <w:szCs w:val="28"/>
                <w:lang w:val="uk-UA"/>
              </w:rPr>
              <w:t>стійкості до заморожу-вання/відтавання</w:t>
            </w:r>
            <w:r w:rsidR="0077218D" w:rsidRPr="002D7296">
              <w:rPr>
                <w:rFonts w:ascii="Times New Roman" w:hAnsi="Times New Roman" w:cs="Times New Roman"/>
                <w:sz w:val="28"/>
                <w:szCs w:val="28"/>
                <w:lang w:val="uk-UA"/>
              </w:rPr>
              <w:t>. . . . .</w:t>
            </w:r>
            <w:r w:rsidR="006653D5" w:rsidRPr="002D7296">
              <w:rPr>
                <w:rFonts w:ascii="Times New Roman" w:hAnsi="Times New Roman" w:cs="Times New Roman"/>
                <w:sz w:val="28"/>
                <w:szCs w:val="28"/>
                <w:lang w:val="uk-UA"/>
              </w:rPr>
              <w:t xml:space="preserve"> . . . . . . . . . . </w:t>
            </w:r>
            <w:r w:rsidR="007B29AB" w:rsidRPr="002D7296">
              <w:rPr>
                <w:rFonts w:ascii="Times New Roman" w:hAnsi="Times New Roman" w:cs="Times New Roman"/>
                <w:sz w:val="28"/>
                <w:szCs w:val="28"/>
                <w:lang w:val="uk-UA"/>
              </w:rPr>
              <w:t xml:space="preserve">  44</w:t>
            </w:r>
          </w:p>
        </w:tc>
        <w:tc>
          <w:tcPr>
            <w:tcW w:w="4785" w:type="dxa"/>
            <w:tcBorders>
              <w:top w:val="nil"/>
              <w:left w:val="nil"/>
              <w:bottom w:val="nil"/>
              <w:right w:val="nil"/>
            </w:tcBorders>
          </w:tcPr>
          <w:p w:rsidR="00DE618C" w:rsidRPr="002D7296" w:rsidRDefault="00DE618C" w:rsidP="00064CED">
            <w:pPr>
              <w:rPr>
                <w:rFonts w:ascii="Times New Roman" w:hAnsi="Times New Roman" w:cs="Times New Roman"/>
                <w:sz w:val="28"/>
                <w:szCs w:val="28"/>
                <w:lang w:val="uk-UA"/>
              </w:rPr>
            </w:pPr>
            <w:r w:rsidRPr="002D7296">
              <w:rPr>
                <w:rFonts w:ascii="Times New Roman" w:hAnsi="Times New Roman" w:cs="Times New Roman"/>
                <w:sz w:val="28"/>
                <w:szCs w:val="28"/>
                <w:lang w:val="uk-UA"/>
              </w:rPr>
              <w:t>В.3 Representative portions for determination of freeze-thaw resistance</w:t>
            </w:r>
          </w:p>
          <w:p w:rsidR="006653D5" w:rsidRPr="002D7296" w:rsidRDefault="006653D5" w:rsidP="00064CED">
            <w:pPr>
              <w:rPr>
                <w:rFonts w:ascii="Times New Roman" w:hAnsi="Times New Roman" w:cs="Times New Roman"/>
                <w:sz w:val="28"/>
                <w:szCs w:val="28"/>
                <w:lang w:val="uk-UA"/>
              </w:rPr>
            </w:pPr>
            <w:r w:rsidRPr="002D7296">
              <w:rPr>
                <w:rFonts w:ascii="Times New Roman" w:hAnsi="Times New Roman" w:cs="Times New Roman"/>
                <w:sz w:val="28"/>
                <w:szCs w:val="28"/>
                <w:lang w:val="uk-UA"/>
              </w:rPr>
              <w:t>. . . . . . . . . . . . . . .</w:t>
            </w:r>
            <w:r w:rsidR="00092FC9" w:rsidRPr="002D7296">
              <w:rPr>
                <w:rFonts w:ascii="Times New Roman" w:hAnsi="Times New Roman" w:cs="Times New Roman"/>
                <w:sz w:val="28"/>
                <w:szCs w:val="28"/>
                <w:lang w:val="uk-UA"/>
              </w:rPr>
              <w:t xml:space="preserve"> . . . . . . . . . . . . . . . </w:t>
            </w:r>
            <w:r w:rsidRPr="002D7296">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44</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Додаток  С (обов’язковий</w:t>
            </w:r>
            <w:r w:rsidR="0077218D" w:rsidRPr="002D7296">
              <w:rPr>
                <w:rFonts w:ascii="Times New Roman" w:hAnsi="Times New Roman" w:cs="Times New Roman"/>
                <w:sz w:val="28"/>
                <w:szCs w:val="28"/>
                <w:lang w:val="uk-UA"/>
              </w:rPr>
              <w:t>)</w:t>
            </w:r>
            <w:r w:rsidRPr="002D7296">
              <w:rPr>
                <w:rFonts w:ascii="Times New Roman" w:hAnsi="Times New Roman" w:cs="Times New Roman"/>
                <w:sz w:val="28"/>
                <w:szCs w:val="28"/>
                <w:lang w:val="uk-UA"/>
              </w:rPr>
              <w:t xml:space="preserve"> Граничні відхилення  розмірів добірни</w:t>
            </w:r>
            <w:r w:rsidR="0077218D" w:rsidRPr="002D7296">
              <w:rPr>
                <w:rFonts w:ascii="Times New Roman" w:hAnsi="Times New Roman" w:cs="Times New Roman"/>
                <w:sz w:val="28"/>
                <w:szCs w:val="28"/>
                <w:lang w:val="uk-UA"/>
              </w:rPr>
              <w:t>х виробів . . . . . . . . . . . . . . . . . .</w:t>
            </w:r>
            <w:r w:rsidR="00B42DCD">
              <w:rPr>
                <w:rFonts w:ascii="Times New Roman" w:hAnsi="Times New Roman" w:cs="Times New Roman"/>
                <w:sz w:val="28"/>
                <w:szCs w:val="28"/>
                <w:lang w:val="uk-UA"/>
              </w:rPr>
              <w:t xml:space="preserve"> . . . . .</w:t>
            </w:r>
            <w:r w:rsidR="007B29AB" w:rsidRPr="002D7296">
              <w:rPr>
                <w:rFonts w:ascii="Times New Roman" w:hAnsi="Times New Roman" w:cs="Times New Roman"/>
                <w:sz w:val="28"/>
                <w:szCs w:val="28"/>
                <w:lang w:val="uk-UA"/>
              </w:rPr>
              <w:t xml:space="preserve"> </w:t>
            </w:r>
            <w:r w:rsidR="00B42DCD">
              <w:rPr>
                <w:rFonts w:ascii="Times New Roman" w:hAnsi="Times New Roman" w:cs="Times New Roman"/>
                <w:sz w:val="28"/>
                <w:szCs w:val="28"/>
                <w:lang w:val="uk-UA"/>
              </w:rPr>
              <w:t xml:space="preserve"> </w:t>
            </w:r>
            <w:r w:rsidR="007B29AB" w:rsidRPr="002D7296">
              <w:rPr>
                <w:rFonts w:ascii="Times New Roman" w:hAnsi="Times New Roman" w:cs="Times New Roman"/>
                <w:sz w:val="28"/>
                <w:szCs w:val="28"/>
                <w:lang w:val="uk-UA"/>
              </w:rPr>
              <w:t>46</w:t>
            </w:r>
          </w:p>
        </w:tc>
        <w:tc>
          <w:tcPr>
            <w:tcW w:w="4785" w:type="dxa"/>
            <w:tcBorders>
              <w:top w:val="nil"/>
              <w:left w:val="nil"/>
              <w:bottom w:val="nil"/>
              <w:right w:val="nil"/>
            </w:tcBorders>
          </w:tcPr>
          <w:p w:rsidR="00BF540A" w:rsidRPr="002D7296" w:rsidRDefault="0072288F"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Annex С (normative) </w:t>
            </w:r>
            <w:r w:rsidRPr="002D7296">
              <w:rPr>
                <w:rFonts w:ascii="Times New Roman" w:hAnsi="Times New Roman" w:cs="Times New Roman"/>
                <w:sz w:val="28"/>
                <w:szCs w:val="28"/>
                <w:lang w:val="en-US"/>
              </w:rPr>
              <w:t>Tolerances</w:t>
            </w:r>
            <w:r w:rsidRPr="001659C6">
              <w:rPr>
                <w:rFonts w:ascii="Times New Roman" w:hAnsi="Times New Roman" w:cs="Times New Roman"/>
                <w:sz w:val="28"/>
                <w:szCs w:val="28"/>
                <w:lang w:val="en-US"/>
              </w:rPr>
              <w:t xml:space="preserve"> </w:t>
            </w:r>
            <w:r w:rsidRPr="002D7296">
              <w:rPr>
                <w:rFonts w:ascii="Times New Roman" w:hAnsi="Times New Roman" w:cs="Times New Roman"/>
                <w:sz w:val="28"/>
                <w:szCs w:val="28"/>
                <w:lang w:val="en-US"/>
              </w:rPr>
              <w:t>on</w:t>
            </w:r>
            <w:r w:rsidRPr="001659C6">
              <w:rPr>
                <w:rFonts w:ascii="Times New Roman" w:hAnsi="Times New Roman" w:cs="Times New Roman"/>
                <w:sz w:val="28"/>
                <w:szCs w:val="28"/>
                <w:lang w:val="en-US"/>
              </w:rPr>
              <w:t xml:space="preserve"> </w:t>
            </w:r>
            <w:r w:rsidRPr="002D7296">
              <w:rPr>
                <w:rFonts w:ascii="Times New Roman" w:hAnsi="Times New Roman" w:cs="Times New Roman"/>
                <w:sz w:val="28"/>
                <w:szCs w:val="28"/>
                <w:lang w:val="en-US"/>
              </w:rPr>
              <w:t>accessory</w:t>
            </w:r>
            <w:r w:rsidRPr="001659C6">
              <w:rPr>
                <w:rFonts w:ascii="Times New Roman" w:hAnsi="Times New Roman" w:cs="Times New Roman"/>
                <w:sz w:val="28"/>
                <w:szCs w:val="28"/>
                <w:lang w:val="en-US"/>
              </w:rPr>
              <w:t xml:space="preserve"> </w:t>
            </w:r>
            <w:r w:rsidRPr="002D7296">
              <w:rPr>
                <w:rFonts w:ascii="Times New Roman" w:hAnsi="Times New Roman" w:cs="Times New Roman"/>
                <w:sz w:val="28"/>
                <w:szCs w:val="28"/>
                <w:lang w:val="en-US"/>
              </w:rPr>
              <w:t>units</w:t>
            </w:r>
            <w:r w:rsidR="0077218D" w:rsidRPr="002D7296">
              <w:rPr>
                <w:rFonts w:ascii="Times New Roman" w:hAnsi="Times New Roman" w:cs="Times New Roman"/>
                <w:sz w:val="28"/>
                <w:szCs w:val="28"/>
                <w:lang w:val="uk-UA"/>
              </w:rPr>
              <w:t xml:space="preserve"> . . . . . . . . . . . . . . . . . .</w:t>
            </w:r>
            <w:r w:rsidR="00092FC9" w:rsidRPr="002D7296">
              <w:rPr>
                <w:rFonts w:ascii="Times New Roman" w:hAnsi="Times New Roman" w:cs="Times New Roman"/>
                <w:sz w:val="28"/>
                <w:szCs w:val="28"/>
                <w:lang w:val="uk-UA"/>
              </w:rPr>
              <w:t>46</w:t>
            </w:r>
          </w:p>
        </w:tc>
      </w:tr>
      <w:tr w:rsidR="00DE618C"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B01832" w:rsidP="0077218D">
            <w:pPr>
              <w:rPr>
                <w:rFonts w:ascii="Times New Roman" w:hAnsi="Times New Roman" w:cs="Times New Roman"/>
                <w:sz w:val="28"/>
                <w:szCs w:val="28"/>
                <w:lang w:val="uk-UA"/>
              </w:rPr>
            </w:pPr>
            <w:r w:rsidRPr="002D7296">
              <w:rPr>
                <w:rFonts w:ascii="Times New Roman" w:hAnsi="Times New Roman" w:cs="Times New Roman"/>
                <w:sz w:val="28"/>
                <w:szCs w:val="28"/>
                <w:lang w:val="en-US"/>
              </w:rPr>
              <w:t>C</w:t>
            </w:r>
            <w:r w:rsidRPr="002D7296">
              <w:rPr>
                <w:rFonts w:ascii="Times New Roman" w:hAnsi="Times New Roman" w:cs="Times New Roman"/>
                <w:sz w:val="28"/>
                <w:szCs w:val="28"/>
              </w:rPr>
              <w:t xml:space="preserve">.1 </w:t>
            </w:r>
            <w:r w:rsidR="00DE618C" w:rsidRPr="002D7296">
              <w:rPr>
                <w:rFonts w:ascii="Times New Roman" w:hAnsi="Times New Roman" w:cs="Times New Roman"/>
                <w:sz w:val="28"/>
                <w:szCs w:val="28"/>
                <w:lang w:val="uk-UA"/>
              </w:rPr>
              <w:t>Розміри прямок</w:t>
            </w:r>
            <w:r w:rsidR="0077218D" w:rsidRPr="002D7296">
              <w:rPr>
                <w:rFonts w:ascii="Times New Roman" w:hAnsi="Times New Roman" w:cs="Times New Roman"/>
                <w:sz w:val="28"/>
                <w:szCs w:val="28"/>
                <w:lang w:val="uk-UA"/>
              </w:rPr>
              <w:t>утних і непрямокутних  добірних елементів</w:t>
            </w:r>
            <w:r w:rsidR="00DE618C" w:rsidRPr="002D7296">
              <w:rPr>
                <w:rFonts w:ascii="Times New Roman" w:hAnsi="Times New Roman" w:cs="Times New Roman"/>
                <w:sz w:val="28"/>
                <w:szCs w:val="28"/>
                <w:lang w:val="uk-UA"/>
              </w:rPr>
              <w:t xml:space="preserve"> </w:t>
            </w:r>
            <w:r w:rsidR="00551AAB" w:rsidRPr="002D7296">
              <w:rPr>
                <w:rFonts w:ascii="Times New Roman" w:hAnsi="Times New Roman" w:cs="Times New Roman"/>
                <w:sz w:val="28"/>
                <w:szCs w:val="28"/>
                <w:lang w:val="uk-UA"/>
              </w:rPr>
              <w:t xml:space="preserve"> </w:t>
            </w:r>
            <w:r w:rsidR="00551AAB" w:rsidRPr="002D7296">
              <w:rPr>
                <w:rFonts w:ascii="Times New Roman" w:hAnsi="Times New Roman" w:cs="Times New Roman"/>
                <w:sz w:val="28"/>
                <w:szCs w:val="28"/>
                <w:lang w:val="uk-UA"/>
              </w:rPr>
              <w:lastRenderedPageBreak/>
              <w:t xml:space="preserve">виробів </w:t>
            </w:r>
            <w:r w:rsidR="0077218D" w:rsidRPr="002D7296">
              <w:rPr>
                <w:rFonts w:ascii="Times New Roman" w:hAnsi="Times New Roman" w:cs="Times New Roman"/>
                <w:sz w:val="28"/>
                <w:szCs w:val="28"/>
                <w:lang w:val="uk-UA"/>
              </w:rPr>
              <w:t xml:space="preserve"> . . . . . . . . </w:t>
            </w:r>
            <w:r w:rsidR="00551AAB" w:rsidRPr="002D7296">
              <w:rPr>
                <w:rFonts w:ascii="Times New Roman" w:hAnsi="Times New Roman" w:cs="Times New Roman"/>
                <w:sz w:val="28"/>
                <w:szCs w:val="28"/>
                <w:lang w:val="uk-UA"/>
              </w:rPr>
              <w:t xml:space="preserve"> . . . . . . . . . . . . .</w:t>
            </w:r>
            <w:r w:rsidR="007B29AB" w:rsidRPr="002D7296">
              <w:rPr>
                <w:rFonts w:ascii="Times New Roman" w:hAnsi="Times New Roman" w:cs="Times New Roman"/>
                <w:sz w:val="28"/>
                <w:szCs w:val="28"/>
                <w:lang w:val="uk-UA"/>
              </w:rPr>
              <w:t xml:space="preserve">   46</w:t>
            </w:r>
          </w:p>
        </w:tc>
        <w:tc>
          <w:tcPr>
            <w:tcW w:w="4785" w:type="dxa"/>
            <w:tcBorders>
              <w:top w:val="nil"/>
              <w:left w:val="nil"/>
              <w:bottom w:val="nil"/>
              <w:right w:val="nil"/>
            </w:tcBorders>
          </w:tcPr>
          <w:p w:rsidR="00DE618C"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lastRenderedPageBreak/>
              <w:t xml:space="preserve">C.1 </w:t>
            </w:r>
            <w:r w:rsidR="00DE618C" w:rsidRPr="002D7296">
              <w:rPr>
                <w:rFonts w:ascii="Times New Roman" w:hAnsi="Times New Roman" w:cs="Times New Roman"/>
                <w:sz w:val="28"/>
                <w:szCs w:val="28"/>
                <w:lang w:val="uk-UA"/>
              </w:rPr>
              <w:t xml:space="preserve">Dimensions of rectangular and non-rectangular accessory calcium silicate </w:t>
            </w:r>
            <w:r w:rsidR="00DE618C" w:rsidRPr="002D7296">
              <w:rPr>
                <w:rFonts w:ascii="Times New Roman" w:hAnsi="Times New Roman" w:cs="Times New Roman"/>
                <w:sz w:val="28"/>
                <w:szCs w:val="28"/>
                <w:lang w:val="uk-UA"/>
              </w:rPr>
              <w:lastRenderedPageBreak/>
              <w:t>masonry units</w:t>
            </w:r>
            <w:r w:rsidR="0077218D" w:rsidRPr="002D7296">
              <w:rPr>
                <w:rFonts w:ascii="Times New Roman" w:hAnsi="Times New Roman" w:cs="Times New Roman"/>
                <w:sz w:val="28"/>
                <w:szCs w:val="28"/>
                <w:lang w:val="uk-UA"/>
              </w:rPr>
              <w:t xml:space="preserve"> . . . . . . . . . . . . . . . . . .</w:t>
            </w:r>
            <w:r w:rsidR="00B42DCD">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46</w:t>
            </w:r>
          </w:p>
        </w:tc>
      </w:tr>
      <w:tr w:rsidR="00DE618C"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B01832" w:rsidP="0077218D">
            <w:pPr>
              <w:rPr>
                <w:rFonts w:ascii="Times New Roman" w:hAnsi="Times New Roman" w:cs="Times New Roman"/>
                <w:sz w:val="28"/>
                <w:szCs w:val="28"/>
                <w:lang w:val="uk-UA"/>
              </w:rPr>
            </w:pPr>
            <w:r w:rsidRPr="002D7296">
              <w:rPr>
                <w:rFonts w:ascii="Times New Roman" w:hAnsi="Times New Roman" w:cs="Times New Roman"/>
                <w:sz w:val="28"/>
                <w:szCs w:val="28"/>
                <w:lang w:val="en-US"/>
              </w:rPr>
              <w:lastRenderedPageBreak/>
              <w:t>C</w:t>
            </w:r>
            <w:r w:rsidRPr="001659C6">
              <w:rPr>
                <w:rFonts w:ascii="Times New Roman" w:hAnsi="Times New Roman" w:cs="Times New Roman"/>
                <w:sz w:val="28"/>
                <w:szCs w:val="28"/>
              </w:rPr>
              <w:t xml:space="preserve">.2 </w:t>
            </w:r>
            <w:proofErr w:type="gramStart"/>
            <w:r w:rsidR="00DE618C" w:rsidRPr="002D7296">
              <w:rPr>
                <w:rFonts w:ascii="Times New Roman" w:hAnsi="Times New Roman" w:cs="Times New Roman"/>
                <w:sz w:val="28"/>
                <w:szCs w:val="28"/>
                <w:lang w:val="uk-UA"/>
              </w:rPr>
              <w:t xml:space="preserve">Допуски </w:t>
            </w:r>
            <w:r w:rsidR="0077218D" w:rsidRPr="002D7296">
              <w:rPr>
                <w:rFonts w:ascii="Times New Roman" w:hAnsi="Times New Roman" w:cs="Times New Roman"/>
                <w:sz w:val="28"/>
                <w:szCs w:val="28"/>
                <w:lang w:val="uk-UA"/>
              </w:rPr>
              <w:t xml:space="preserve"> для</w:t>
            </w:r>
            <w:proofErr w:type="gramEnd"/>
            <w:r w:rsidR="0077218D" w:rsidRPr="002D7296">
              <w:rPr>
                <w:rFonts w:ascii="Times New Roman" w:hAnsi="Times New Roman" w:cs="Times New Roman"/>
                <w:sz w:val="28"/>
                <w:szCs w:val="28"/>
                <w:lang w:val="uk-UA"/>
              </w:rPr>
              <w:t xml:space="preserve"> добірних елеме</w:t>
            </w:r>
            <w:r w:rsidR="00551AAB" w:rsidRPr="002D7296">
              <w:rPr>
                <w:rFonts w:ascii="Times New Roman" w:hAnsi="Times New Roman" w:cs="Times New Roman"/>
                <w:sz w:val="28"/>
                <w:szCs w:val="28"/>
                <w:lang w:val="uk-UA"/>
              </w:rPr>
              <w:t xml:space="preserve">нтів  виробів </w:t>
            </w:r>
            <w:r w:rsidR="0077218D" w:rsidRPr="002D7296">
              <w:rPr>
                <w:rFonts w:ascii="Times New Roman" w:hAnsi="Times New Roman" w:cs="Times New Roman"/>
                <w:sz w:val="28"/>
                <w:szCs w:val="28"/>
                <w:lang w:val="uk-UA"/>
              </w:rPr>
              <w:t xml:space="preserve"> . . . . . . . .</w:t>
            </w:r>
            <w:r w:rsidR="00551AAB" w:rsidRPr="002D7296">
              <w:rPr>
                <w:rFonts w:ascii="Times New Roman" w:hAnsi="Times New Roman" w:cs="Times New Roman"/>
                <w:sz w:val="28"/>
                <w:szCs w:val="28"/>
                <w:lang w:val="uk-UA"/>
              </w:rPr>
              <w:t xml:space="preserve"> . . . . . . . . . . . . . .</w:t>
            </w:r>
            <w:r w:rsidR="007B29AB" w:rsidRPr="002D7296">
              <w:rPr>
                <w:rFonts w:ascii="Times New Roman" w:hAnsi="Times New Roman" w:cs="Times New Roman"/>
                <w:sz w:val="28"/>
                <w:szCs w:val="28"/>
                <w:lang w:val="uk-UA"/>
              </w:rPr>
              <w:t xml:space="preserve"> 49</w:t>
            </w:r>
          </w:p>
        </w:tc>
        <w:tc>
          <w:tcPr>
            <w:tcW w:w="4785" w:type="dxa"/>
            <w:tcBorders>
              <w:top w:val="nil"/>
              <w:left w:val="nil"/>
              <w:bottom w:val="nil"/>
              <w:right w:val="nil"/>
            </w:tcBorders>
          </w:tcPr>
          <w:p w:rsidR="00DE618C"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C.2 </w:t>
            </w:r>
            <w:r w:rsidR="00DE618C" w:rsidRPr="002D7296">
              <w:rPr>
                <w:rFonts w:ascii="Times New Roman" w:hAnsi="Times New Roman" w:cs="Times New Roman"/>
                <w:sz w:val="28"/>
                <w:szCs w:val="28"/>
                <w:lang w:val="uk-UA"/>
              </w:rPr>
              <w:t>Tolerances for accessory calcium silicate masonry units</w:t>
            </w:r>
            <w:r w:rsidR="0077218D" w:rsidRPr="002D7296">
              <w:rPr>
                <w:rFonts w:ascii="Times New Roman" w:hAnsi="Times New Roman" w:cs="Times New Roman"/>
                <w:sz w:val="28"/>
                <w:szCs w:val="28"/>
                <w:lang w:val="uk-UA"/>
              </w:rPr>
              <w:t xml:space="preserve"> . . . . . . . .</w:t>
            </w:r>
            <w:r w:rsidR="00092FC9" w:rsidRPr="002D7296">
              <w:rPr>
                <w:rFonts w:ascii="Times New Roman" w:hAnsi="Times New Roman" w:cs="Times New Roman"/>
                <w:sz w:val="28"/>
                <w:szCs w:val="28"/>
                <w:lang w:val="uk-UA"/>
              </w:rPr>
              <w:t xml:space="preserve"> . . . .  49</w:t>
            </w:r>
            <w:r w:rsidR="0077218D" w:rsidRPr="002D7296">
              <w:rPr>
                <w:rFonts w:ascii="Times New Roman" w:hAnsi="Times New Roman" w:cs="Times New Roman"/>
                <w:sz w:val="28"/>
                <w:szCs w:val="28"/>
                <w:lang w:val="uk-UA"/>
              </w:rPr>
              <w:t xml:space="preserve"> </w:t>
            </w:r>
          </w:p>
        </w:tc>
      </w:tr>
      <w:tr w:rsidR="00BF540A"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Додаток</w:t>
            </w:r>
            <w:r w:rsidRPr="00B42DCD">
              <w:rPr>
                <w:rFonts w:ascii="Times New Roman" w:hAnsi="Times New Roman" w:cs="Times New Roman"/>
                <w:sz w:val="28"/>
                <w:szCs w:val="28"/>
              </w:rPr>
              <w:t xml:space="preserve"> </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D</w:t>
            </w:r>
            <w:r w:rsidRPr="00B42DCD">
              <w:rPr>
                <w:rFonts w:ascii="Times New Roman" w:hAnsi="Times New Roman" w:cs="Times New Roman"/>
                <w:sz w:val="28"/>
                <w:szCs w:val="28"/>
              </w:rPr>
              <w:t xml:space="preserve"> (</w:t>
            </w:r>
            <w:r w:rsidRPr="002D7296">
              <w:rPr>
                <w:rFonts w:ascii="Times New Roman" w:hAnsi="Times New Roman" w:cs="Times New Roman"/>
                <w:sz w:val="28"/>
                <w:szCs w:val="28"/>
                <w:lang w:val="uk-UA"/>
              </w:rPr>
              <w:t>довідковий</w:t>
            </w:r>
            <w:r w:rsidRPr="00B42DCD">
              <w:rPr>
                <w:rFonts w:ascii="Times New Roman" w:hAnsi="Times New Roman" w:cs="Times New Roman"/>
                <w:sz w:val="28"/>
                <w:szCs w:val="28"/>
              </w:rPr>
              <w:t xml:space="preserve">) </w:t>
            </w:r>
            <w:r w:rsidRPr="002D7296">
              <w:rPr>
                <w:rFonts w:ascii="Times New Roman" w:hAnsi="Times New Roman" w:cs="Times New Roman"/>
                <w:sz w:val="28"/>
                <w:szCs w:val="28"/>
              </w:rPr>
              <w:t>Систем</w:t>
            </w:r>
            <w:r w:rsidRPr="002D7296">
              <w:rPr>
                <w:rFonts w:ascii="Times New Roman" w:hAnsi="Times New Roman" w:cs="Times New Roman"/>
                <w:sz w:val="28"/>
                <w:szCs w:val="28"/>
                <w:lang w:val="uk-UA"/>
              </w:rPr>
              <w:t>и</w:t>
            </w:r>
            <w:r w:rsidRPr="00B42DCD">
              <w:rPr>
                <w:rFonts w:ascii="Times New Roman" w:hAnsi="Times New Roman" w:cs="Times New Roman"/>
                <w:sz w:val="28"/>
                <w:szCs w:val="28"/>
              </w:rPr>
              <w:t xml:space="preserve"> </w:t>
            </w:r>
            <w:r w:rsidRPr="002D7296">
              <w:rPr>
                <w:rFonts w:ascii="Times New Roman" w:hAnsi="Times New Roman" w:cs="Times New Roman"/>
                <w:sz w:val="28"/>
                <w:szCs w:val="28"/>
              </w:rPr>
              <w:t>класиф</w:t>
            </w:r>
            <w:r w:rsidRPr="002D7296">
              <w:rPr>
                <w:rFonts w:ascii="Times New Roman" w:hAnsi="Times New Roman" w:cs="Times New Roman"/>
                <w:sz w:val="28"/>
                <w:szCs w:val="28"/>
                <w:lang w:val="uk-UA"/>
              </w:rPr>
              <w:t>і</w:t>
            </w:r>
            <w:r w:rsidRPr="002D7296">
              <w:rPr>
                <w:rFonts w:ascii="Times New Roman" w:hAnsi="Times New Roman" w:cs="Times New Roman"/>
                <w:sz w:val="28"/>
                <w:szCs w:val="28"/>
              </w:rPr>
              <w:t>кац</w:t>
            </w:r>
            <w:r w:rsidRPr="002D7296">
              <w:rPr>
                <w:rFonts w:ascii="Times New Roman" w:hAnsi="Times New Roman" w:cs="Times New Roman"/>
                <w:sz w:val="28"/>
                <w:szCs w:val="28"/>
                <w:lang w:val="uk-UA"/>
              </w:rPr>
              <w:t>ії</w:t>
            </w:r>
            <w:r w:rsidR="00DC477D" w:rsidRPr="002D7296">
              <w:rPr>
                <w:rFonts w:ascii="Times New Roman" w:hAnsi="Times New Roman" w:cs="Times New Roman"/>
                <w:sz w:val="28"/>
                <w:szCs w:val="28"/>
                <w:lang w:val="uk-UA"/>
              </w:rPr>
              <w:t>. . . . . . . . . . . . . . . .</w:t>
            </w:r>
            <w:r w:rsidR="007B29AB" w:rsidRPr="002D7296">
              <w:rPr>
                <w:rFonts w:ascii="Times New Roman" w:hAnsi="Times New Roman" w:cs="Times New Roman"/>
                <w:sz w:val="28"/>
                <w:szCs w:val="28"/>
                <w:lang w:val="uk-UA"/>
              </w:rPr>
              <w:t xml:space="preserve"> </w:t>
            </w:r>
            <w:r w:rsidR="00B42DCD">
              <w:rPr>
                <w:rFonts w:ascii="Times New Roman" w:hAnsi="Times New Roman" w:cs="Times New Roman"/>
                <w:sz w:val="28"/>
                <w:szCs w:val="28"/>
                <w:lang w:val="uk-UA"/>
              </w:rPr>
              <w:t>. . . .</w:t>
            </w:r>
            <w:r w:rsidR="007B29AB" w:rsidRPr="002D7296">
              <w:rPr>
                <w:rFonts w:ascii="Times New Roman" w:hAnsi="Times New Roman" w:cs="Times New Roman"/>
                <w:sz w:val="28"/>
                <w:szCs w:val="28"/>
                <w:lang w:val="uk-UA"/>
              </w:rPr>
              <w:t>51</w:t>
            </w:r>
          </w:p>
        </w:tc>
        <w:tc>
          <w:tcPr>
            <w:tcW w:w="4785" w:type="dxa"/>
            <w:tcBorders>
              <w:top w:val="nil"/>
              <w:left w:val="nil"/>
              <w:bottom w:val="nil"/>
              <w:right w:val="nil"/>
            </w:tcBorders>
          </w:tcPr>
          <w:p w:rsidR="00BF540A" w:rsidRPr="002D7296" w:rsidRDefault="0072288F"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Annex </w:t>
            </w:r>
            <w:r w:rsidRPr="002D7296">
              <w:rPr>
                <w:rFonts w:ascii="Times New Roman" w:hAnsi="Times New Roman" w:cs="Times New Roman"/>
                <w:sz w:val="28"/>
                <w:szCs w:val="28"/>
                <w:lang w:val="en-US"/>
              </w:rPr>
              <w:t>D</w:t>
            </w:r>
            <w:r w:rsidRPr="002D7296">
              <w:rPr>
                <w:rFonts w:ascii="Times New Roman" w:hAnsi="Times New Roman" w:cs="Times New Roman"/>
                <w:sz w:val="28"/>
                <w:szCs w:val="28"/>
                <w:lang w:val="uk-UA"/>
              </w:rPr>
              <w:t xml:space="preserve"> (normative)</w:t>
            </w:r>
            <w:r w:rsidRPr="001659C6">
              <w:rPr>
                <w:lang w:val="en-US"/>
              </w:rPr>
              <w:t xml:space="preserve"> </w:t>
            </w:r>
            <w:r w:rsidRPr="002D7296">
              <w:rPr>
                <w:rFonts w:ascii="Times New Roman" w:hAnsi="Times New Roman" w:cs="Times New Roman"/>
                <w:sz w:val="28"/>
                <w:szCs w:val="28"/>
                <w:lang w:val="uk-UA"/>
              </w:rPr>
              <w:t>Classification</w:t>
            </w:r>
            <w:r w:rsidRPr="001659C6">
              <w:rPr>
                <w:rFonts w:ascii="Times New Roman" w:hAnsi="Times New Roman" w:cs="Times New Roman"/>
                <w:sz w:val="28"/>
                <w:szCs w:val="28"/>
                <w:lang w:val="en-US"/>
              </w:rPr>
              <w:t xml:space="preserve"> </w:t>
            </w:r>
            <w:r w:rsidRPr="002D7296">
              <w:rPr>
                <w:rFonts w:ascii="Times New Roman" w:hAnsi="Times New Roman" w:cs="Times New Roman"/>
                <w:sz w:val="28"/>
                <w:szCs w:val="28"/>
                <w:lang w:val="en-US"/>
              </w:rPr>
              <w:t>systems</w:t>
            </w:r>
            <w:r w:rsidR="00DC477D" w:rsidRPr="002D7296">
              <w:rPr>
                <w:rFonts w:ascii="Times New Roman" w:hAnsi="Times New Roman" w:cs="Times New Roman"/>
                <w:sz w:val="28"/>
                <w:szCs w:val="28"/>
                <w:lang w:val="uk-UA"/>
              </w:rPr>
              <w:t xml:space="preserve"> . . . . . . . . . . . . . . . . . . . . . . . .</w:t>
            </w:r>
            <w:r w:rsidR="00092FC9" w:rsidRPr="002D7296">
              <w:rPr>
                <w:rFonts w:ascii="Times New Roman" w:hAnsi="Times New Roman" w:cs="Times New Roman"/>
                <w:sz w:val="28"/>
                <w:szCs w:val="28"/>
                <w:lang w:val="uk-UA"/>
              </w:rPr>
              <w:t>51</w:t>
            </w:r>
          </w:p>
        </w:tc>
      </w:tr>
      <w:tr w:rsidR="00DE618C"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D</w:t>
            </w:r>
            <w:r w:rsidRPr="002D7296">
              <w:rPr>
                <w:rFonts w:ascii="Times New Roman" w:hAnsi="Times New Roman" w:cs="Times New Roman"/>
                <w:sz w:val="28"/>
                <w:szCs w:val="28"/>
              </w:rPr>
              <w:t xml:space="preserve">.1 </w:t>
            </w:r>
            <w:r w:rsidR="00551AAB" w:rsidRPr="002D7296">
              <w:rPr>
                <w:rFonts w:ascii="Times New Roman" w:hAnsi="Times New Roman" w:cs="Times New Roman"/>
                <w:sz w:val="28"/>
                <w:szCs w:val="28"/>
                <w:lang w:val="uk-UA"/>
              </w:rPr>
              <w:t>Класифікація за міцністю</w:t>
            </w:r>
            <w:r w:rsidR="00DE618C" w:rsidRPr="002D7296">
              <w:rPr>
                <w:rFonts w:ascii="Times New Roman" w:hAnsi="Times New Roman" w:cs="Times New Roman"/>
                <w:sz w:val="28"/>
                <w:szCs w:val="28"/>
                <w:lang w:val="uk-UA"/>
              </w:rPr>
              <w:t xml:space="preserve"> на стиск</w:t>
            </w:r>
            <w:r w:rsidR="00DC477D" w:rsidRPr="002D7296">
              <w:rPr>
                <w:rFonts w:ascii="Times New Roman" w:hAnsi="Times New Roman" w:cs="Times New Roman"/>
                <w:sz w:val="28"/>
                <w:szCs w:val="28"/>
                <w:lang w:val="uk-UA"/>
              </w:rPr>
              <w:t xml:space="preserve"> . . . . . . . . . . . . . . . . . . . . . . . . .</w:t>
            </w:r>
            <w:r w:rsidR="007B29AB" w:rsidRPr="002D7296">
              <w:rPr>
                <w:rFonts w:ascii="Times New Roman" w:hAnsi="Times New Roman" w:cs="Times New Roman"/>
                <w:sz w:val="28"/>
                <w:szCs w:val="28"/>
                <w:lang w:val="uk-UA"/>
              </w:rPr>
              <w:t xml:space="preserve"> 51</w:t>
            </w:r>
          </w:p>
        </w:tc>
        <w:tc>
          <w:tcPr>
            <w:tcW w:w="4785" w:type="dxa"/>
            <w:tcBorders>
              <w:top w:val="nil"/>
              <w:left w:val="nil"/>
              <w:bottom w:val="nil"/>
              <w:right w:val="nil"/>
            </w:tcBorders>
          </w:tcPr>
          <w:p w:rsidR="00DE618C"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D.1 </w:t>
            </w:r>
            <w:r w:rsidR="00DE618C" w:rsidRPr="002D7296">
              <w:rPr>
                <w:rFonts w:ascii="Times New Roman" w:hAnsi="Times New Roman" w:cs="Times New Roman"/>
                <w:sz w:val="28"/>
                <w:szCs w:val="28"/>
                <w:lang w:val="en-US"/>
              </w:rPr>
              <w:t>Classification based on compressive strength</w:t>
            </w:r>
            <w:r w:rsidR="00DC477D" w:rsidRPr="002D7296">
              <w:rPr>
                <w:rFonts w:ascii="Times New Roman" w:hAnsi="Times New Roman" w:cs="Times New Roman"/>
                <w:sz w:val="28"/>
                <w:szCs w:val="28"/>
                <w:lang w:val="uk-UA"/>
              </w:rPr>
              <w:t xml:space="preserve"> . . . . . . . . . . . . . . . .</w:t>
            </w:r>
            <w:r w:rsidR="00DC477D" w:rsidRPr="002D7296">
              <w:rPr>
                <w:lang w:val="en-US"/>
              </w:rPr>
              <w:t xml:space="preserve"> </w:t>
            </w:r>
            <w:r w:rsidR="00DC477D" w:rsidRPr="002D7296">
              <w:rPr>
                <w:rFonts w:ascii="Times New Roman" w:hAnsi="Times New Roman" w:cs="Times New Roman"/>
                <w:sz w:val="28"/>
                <w:szCs w:val="28"/>
                <w:lang w:val="uk-UA"/>
              </w:rPr>
              <w:t>. . . . . . . .</w:t>
            </w:r>
            <w:r w:rsidR="00092FC9" w:rsidRPr="002D7296">
              <w:rPr>
                <w:rFonts w:ascii="Times New Roman" w:hAnsi="Times New Roman" w:cs="Times New Roman"/>
                <w:sz w:val="28"/>
                <w:szCs w:val="28"/>
                <w:lang w:val="uk-UA"/>
              </w:rPr>
              <w:t>51</w:t>
            </w:r>
          </w:p>
        </w:tc>
      </w:tr>
      <w:tr w:rsidR="00DE618C"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D</w:t>
            </w:r>
            <w:r w:rsidRPr="00B42DCD">
              <w:rPr>
                <w:rFonts w:ascii="Times New Roman" w:hAnsi="Times New Roman" w:cs="Times New Roman"/>
                <w:sz w:val="28"/>
                <w:szCs w:val="28"/>
              </w:rPr>
              <w:t xml:space="preserve">.2 </w:t>
            </w:r>
            <w:r w:rsidR="00DE618C" w:rsidRPr="002D7296">
              <w:rPr>
                <w:rFonts w:ascii="Times New Roman" w:hAnsi="Times New Roman" w:cs="Times New Roman"/>
                <w:sz w:val="28"/>
                <w:szCs w:val="28"/>
                <w:lang w:val="uk-UA"/>
              </w:rPr>
              <w:t xml:space="preserve">Класифікація </w:t>
            </w:r>
            <w:r w:rsidR="00DC477D" w:rsidRPr="002D7296">
              <w:rPr>
                <w:rFonts w:ascii="Times New Roman" w:hAnsi="Times New Roman" w:cs="Times New Roman"/>
                <w:sz w:val="28"/>
                <w:szCs w:val="28"/>
                <w:lang w:val="uk-UA"/>
              </w:rPr>
              <w:t>відповідно загаль</w:t>
            </w:r>
            <w:r w:rsidR="00092FC9" w:rsidRPr="002D7296">
              <w:rPr>
                <w:rFonts w:ascii="Times New Roman" w:hAnsi="Times New Roman" w:cs="Times New Roman"/>
                <w:sz w:val="28"/>
                <w:szCs w:val="28"/>
                <w:lang w:val="uk-UA"/>
              </w:rPr>
              <w:t>-</w:t>
            </w:r>
            <w:r w:rsidR="00DC477D" w:rsidRPr="002D7296">
              <w:rPr>
                <w:rFonts w:ascii="Times New Roman" w:hAnsi="Times New Roman" w:cs="Times New Roman"/>
                <w:sz w:val="28"/>
                <w:szCs w:val="28"/>
                <w:lang w:val="uk-UA"/>
              </w:rPr>
              <w:t>ній щ</w:t>
            </w:r>
            <w:r w:rsidR="00DE618C" w:rsidRPr="002D7296">
              <w:rPr>
                <w:rFonts w:ascii="Times New Roman" w:hAnsi="Times New Roman" w:cs="Times New Roman"/>
                <w:sz w:val="28"/>
                <w:szCs w:val="28"/>
                <w:lang w:val="uk-UA"/>
              </w:rPr>
              <w:t xml:space="preserve">ільності </w:t>
            </w:r>
            <w:r w:rsidR="00DC477D" w:rsidRPr="002D7296">
              <w:rPr>
                <w:rFonts w:ascii="Times New Roman" w:hAnsi="Times New Roman" w:cs="Times New Roman"/>
                <w:sz w:val="28"/>
                <w:szCs w:val="28"/>
                <w:lang w:val="uk-UA"/>
              </w:rPr>
              <w:t xml:space="preserve"> в сухому стані</w:t>
            </w:r>
            <w:r w:rsidR="00092FC9" w:rsidRPr="002D7296">
              <w:rPr>
                <w:rFonts w:ascii="Times New Roman" w:hAnsi="Times New Roman" w:cs="Times New Roman"/>
                <w:sz w:val="28"/>
                <w:szCs w:val="28"/>
                <w:lang w:val="uk-UA"/>
              </w:rPr>
              <w:t xml:space="preserve"> . . . . . 52</w:t>
            </w:r>
            <w:r w:rsidR="00DC477D" w:rsidRPr="002D7296">
              <w:rPr>
                <w:rFonts w:ascii="Times New Roman" w:hAnsi="Times New Roman" w:cs="Times New Roman"/>
                <w:sz w:val="28"/>
                <w:szCs w:val="28"/>
                <w:lang w:val="uk-UA"/>
              </w:rPr>
              <w:t xml:space="preserve"> </w:t>
            </w:r>
          </w:p>
        </w:tc>
        <w:tc>
          <w:tcPr>
            <w:tcW w:w="4785" w:type="dxa"/>
            <w:tcBorders>
              <w:top w:val="nil"/>
              <w:left w:val="nil"/>
              <w:bottom w:val="nil"/>
              <w:right w:val="nil"/>
            </w:tcBorders>
          </w:tcPr>
          <w:p w:rsidR="00DE618C"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D.2 </w:t>
            </w:r>
            <w:r w:rsidR="00DE618C" w:rsidRPr="002D7296">
              <w:rPr>
                <w:rFonts w:ascii="Times New Roman" w:hAnsi="Times New Roman" w:cs="Times New Roman"/>
                <w:sz w:val="28"/>
                <w:szCs w:val="28"/>
                <w:lang w:val="en-US"/>
              </w:rPr>
              <w:t>Classification based on gross dry density</w:t>
            </w:r>
            <w:r w:rsidR="00DC477D" w:rsidRPr="002D7296">
              <w:rPr>
                <w:rFonts w:ascii="Times New Roman" w:hAnsi="Times New Roman" w:cs="Times New Roman"/>
                <w:sz w:val="28"/>
                <w:szCs w:val="28"/>
                <w:lang w:val="en-US"/>
              </w:rPr>
              <w:t>. . . . . .</w:t>
            </w:r>
            <w:r w:rsidR="00DC477D" w:rsidRPr="002D7296">
              <w:rPr>
                <w:lang w:val="en-US"/>
              </w:rPr>
              <w:t xml:space="preserve"> </w:t>
            </w:r>
            <w:r w:rsidR="00DC477D" w:rsidRPr="002D7296">
              <w:rPr>
                <w:rFonts w:ascii="Times New Roman" w:hAnsi="Times New Roman" w:cs="Times New Roman"/>
                <w:sz w:val="28"/>
                <w:szCs w:val="28"/>
                <w:lang w:val="en-US"/>
              </w:rPr>
              <w:t>. . . . . .</w:t>
            </w:r>
            <w:r w:rsidR="00DC477D" w:rsidRPr="002D7296">
              <w:rPr>
                <w:lang w:val="en-US"/>
              </w:rPr>
              <w:t xml:space="preserve"> </w:t>
            </w:r>
            <w:r w:rsidR="00DC477D" w:rsidRPr="002D7296">
              <w:rPr>
                <w:rFonts w:ascii="Times New Roman" w:hAnsi="Times New Roman" w:cs="Times New Roman"/>
                <w:sz w:val="28"/>
                <w:szCs w:val="28"/>
                <w:lang w:val="en-US"/>
              </w:rPr>
              <w:t>. . . . . .</w:t>
            </w:r>
            <w:r w:rsidR="00DC477D" w:rsidRPr="002D7296">
              <w:rPr>
                <w:lang w:val="en-US"/>
              </w:rPr>
              <w:t xml:space="preserve"> </w:t>
            </w:r>
            <w:r w:rsidR="00DC477D" w:rsidRPr="002D7296">
              <w:rPr>
                <w:rFonts w:ascii="Times New Roman" w:hAnsi="Times New Roman" w:cs="Times New Roman"/>
                <w:sz w:val="28"/>
                <w:szCs w:val="28"/>
                <w:lang w:val="en-US"/>
              </w:rPr>
              <w:t>. . . . . .</w:t>
            </w:r>
            <w:r w:rsidR="00092FC9" w:rsidRPr="002D7296">
              <w:rPr>
                <w:rFonts w:ascii="Times New Roman" w:hAnsi="Times New Roman" w:cs="Times New Roman"/>
                <w:sz w:val="28"/>
                <w:szCs w:val="28"/>
                <w:lang w:val="uk-UA"/>
              </w:rPr>
              <w:t xml:space="preserve">  52</w:t>
            </w:r>
          </w:p>
        </w:tc>
      </w:tr>
      <w:tr w:rsidR="00DE618C"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DE618C" w:rsidRPr="002D7296" w:rsidRDefault="00DE618C" w:rsidP="00EA4D6C">
            <w:pPr>
              <w:jc w:val="both"/>
              <w:rPr>
                <w:rFonts w:ascii="Times New Roman" w:hAnsi="Times New Roman" w:cs="Times New Roman"/>
                <w:sz w:val="28"/>
                <w:szCs w:val="28"/>
                <w:lang w:val="uk-UA"/>
              </w:rPr>
            </w:pPr>
            <w:r w:rsidRPr="002D7296">
              <w:rPr>
                <w:rFonts w:ascii="Times New Roman" w:hAnsi="Times New Roman" w:cs="Times New Roman"/>
                <w:sz w:val="28"/>
                <w:szCs w:val="28"/>
                <w:lang w:val="uk-UA"/>
              </w:rPr>
              <w:t>Додаток</w:t>
            </w:r>
            <w:r w:rsidRPr="00B42DCD">
              <w:rPr>
                <w:rFonts w:ascii="Times New Roman" w:hAnsi="Times New Roman" w:cs="Times New Roman"/>
                <w:sz w:val="28"/>
                <w:szCs w:val="28"/>
              </w:rPr>
              <w:t xml:space="preserve"> </w:t>
            </w:r>
            <w:r w:rsidRPr="002D7296">
              <w:rPr>
                <w:rFonts w:ascii="Times New Roman" w:hAnsi="Times New Roman" w:cs="Times New Roman"/>
                <w:sz w:val="28"/>
                <w:szCs w:val="28"/>
                <w:lang w:val="uk-UA"/>
              </w:rPr>
              <w:t xml:space="preserve"> Е</w:t>
            </w:r>
            <w:r w:rsidRPr="00B42DCD">
              <w:rPr>
                <w:rFonts w:ascii="Times New Roman" w:hAnsi="Times New Roman" w:cs="Times New Roman"/>
                <w:sz w:val="28"/>
                <w:szCs w:val="28"/>
              </w:rPr>
              <w:t xml:space="preserve"> </w:t>
            </w:r>
            <w:r w:rsidRPr="002D7296">
              <w:rPr>
                <w:rFonts w:ascii="Times New Roman" w:hAnsi="Times New Roman" w:cs="Times New Roman"/>
                <w:sz w:val="28"/>
                <w:szCs w:val="28"/>
                <w:lang w:val="uk-UA"/>
              </w:rPr>
              <w:t xml:space="preserve">(довідковий) Керівництво для </w:t>
            </w:r>
            <w:r w:rsidR="00551AAB" w:rsidRPr="002D7296">
              <w:rPr>
                <w:rFonts w:ascii="Times New Roman" w:hAnsi="Times New Roman" w:cs="Times New Roman"/>
                <w:sz w:val="28"/>
                <w:szCs w:val="28"/>
                <w:lang w:val="uk-UA"/>
              </w:rPr>
              <w:t>визначення періодичності випробувань в системі</w:t>
            </w:r>
            <w:r w:rsidRPr="002D7296">
              <w:rPr>
                <w:rFonts w:ascii="Times New Roman" w:hAnsi="Times New Roman" w:cs="Times New Roman"/>
                <w:sz w:val="28"/>
                <w:szCs w:val="28"/>
                <w:lang w:val="uk-UA"/>
              </w:rPr>
              <w:t xml:space="preserve"> FPC, щоб </w:t>
            </w:r>
            <w:r w:rsidR="00551AAB" w:rsidRPr="002D7296">
              <w:rPr>
                <w:rFonts w:ascii="Times New Roman" w:hAnsi="Times New Roman" w:cs="Times New Roman"/>
                <w:sz w:val="28"/>
                <w:szCs w:val="28"/>
                <w:lang w:val="uk-UA"/>
              </w:rPr>
              <w:t xml:space="preserve">підтвердити </w:t>
            </w:r>
            <w:r w:rsidRPr="002D7296">
              <w:rPr>
                <w:rFonts w:ascii="Times New Roman" w:hAnsi="Times New Roman" w:cs="Times New Roman"/>
                <w:sz w:val="28"/>
                <w:szCs w:val="28"/>
                <w:lang w:val="uk-UA"/>
              </w:rPr>
              <w:t>відповідність готової продукції вимогам стандарту і</w:t>
            </w:r>
            <w:r w:rsidR="00664E51" w:rsidRPr="002D7296">
              <w:rPr>
                <w:rFonts w:ascii="Times New Roman" w:hAnsi="Times New Roman" w:cs="Times New Roman"/>
                <w:sz w:val="28"/>
                <w:szCs w:val="28"/>
                <w:lang w:val="uk-UA"/>
              </w:rPr>
              <w:t xml:space="preserve"> декларації</w:t>
            </w:r>
            <w:r w:rsidRPr="002D7296">
              <w:rPr>
                <w:rFonts w:ascii="Times New Roman" w:hAnsi="Times New Roman" w:cs="Times New Roman"/>
                <w:sz w:val="28"/>
                <w:szCs w:val="28"/>
                <w:lang w:val="uk-UA"/>
              </w:rPr>
              <w:t xml:space="preserve"> виробника</w:t>
            </w:r>
            <w:r w:rsidR="00551AAB" w:rsidRPr="002D7296">
              <w:rPr>
                <w:rFonts w:ascii="Times New Roman" w:hAnsi="Times New Roman" w:cs="Times New Roman"/>
                <w:sz w:val="28"/>
                <w:szCs w:val="28"/>
                <w:lang w:val="uk-UA"/>
              </w:rPr>
              <w:t xml:space="preserve"> . . . . . . . . . . .</w:t>
            </w:r>
            <w:r w:rsidR="00746865">
              <w:rPr>
                <w:rFonts w:ascii="Times New Roman" w:hAnsi="Times New Roman" w:cs="Times New Roman"/>
                <w:sz w:val="28"/>
                <w:szCs w:val="28"/>
                <w:lang w:val="uk-UA"/>
              </w:rPr>
              <w:t xml:space="preserve"> </w:t>
            </w:r>
            <w:r w:rsidR="00092FC9" w:rsidRPr="002D7296">
              <w:rPr>
                <w:rFonts w:ascii="Times New Roman" w:hAnsi="Times New Roman" w:cs="Times New Roman"/>
                <w:sz w:val="28"/>
                <w:szCs w:val="28"/>
                <w:lang w:val="uk-UA"/>
              </w:rPr>
              <w:t>54</w:t>
            </w:r>
          </w:p>
        </w:tc>
        <w:tc>
          <w:tcPr>
            <w:tcW w:w="4785" w:type="dxa"/>
            <w:tcBorders>
              <w:top w:val="nil"/>
              <w:left w:val="nil"/>
              <w:bottom w:val="nil"/>
              <w:right w:val="nil"/>
            </w:tcBorders>
          </w:tcPr>
          <w:p w:rsidR="00DE618C" w:rsidRPr="002D7296" w:rsidRDefault="00DE618C" w:rsidP="00551AAB">
            <w:pPr>
              <w:jc w:val="both"/>
              <w:rPr>
                <w:rFonts w:ascii="Times New Roman" w:hAnsi="Times New Roman" w:cs="Times New Roman"/>
                <w:sz w:val="28"/>
                <w:szCs w:val="28"/>
                <w:lang w:val="uk-UA"/>
              </w:rPr>
            </w:pPr>
            <w:r w:rsidRPr="002D7296">
              <w:rPr>
                <w:rFonts w:ascii="Times New Roman" w:hAnsi="Times New Roman" w:cs="Times New Roman"/>
                <w:sz w:val="28"/>
                <w:szCs w:val="28"/>
                <w:lang w:val="en-US"/>
              </w:rPr>
              <w:t>Annex E ( (informative) Guidance for test frequencies for designing a FPC system to demonstrate</w:t>
            </w:r>
            <w:r w:rsidRPr="002D7296">
              <w:rPr>
                <w:rFonts w:ascii="Times New Roman" w:hAnsi="Times New Roman" w:cs="Times New Roman"/>
                <w:sz w:val="28"/>
                <w:szCs w:val="28"/>
                <w:lang w:val="en-US"/>
              </w:rPr>
              <w:br/>
              <w:t>conformity of finished products with the requirements of the standard and the</w:t>
            </w:r>
            <w:r w:rsidRPr="002D7296">
              <w:rPr>
                <w:rFonts w:ascii="Times New Roman" w:hAnsi="Times New Roman" w:cs="Times New Roman"/>
                <w:sz w:val="28"/>
                <w:szCs w:val="28"/>
                <w:lang w:val="en-US"/>
              </w:rPr>
              <w:br/>
              <w:t>declaration of the manufacturer</w:t>
            </w:r>
            <w:r w:rsidR="002D7296" w:rsidRPr="002D7296">
              <w:rPr>
                <w:rFonts w:ascii="Times New Roman" w:hAnsi="Times New Roman" w:cs="Times New Roman"/>
                <w:sz w:val="28"/>
                <w:szCs w:val="28"/>
                <w:lang w:val="uk-UA"/>
              </w:rPr>
              <w:t xml:space="preserve"> . . . . 54</w:t>
            </w:r>
          </w:p>
        </w:tc>
      </w:tr>
      <w:tr w:rsidR="00BF540A" w:rsidRPr="009A2CD2"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F540A" w:rsidRPr="002D7296" w:rsidRDefault="00BF540A"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 xml:space="preserve">Додаток </w:t>
            </w:r>
            <w:r w:rsidRPr="002D7296">
              <w:rPr>
                <w:rFonts w:ascii="Times New Roman" w:hAnsi="Times New Roman" w:cs="Times New Roman"/>
                <w:sz w:val="28"/>
                <w:szCs w:val="28"/>
                <w:lang w:val="en-US"/>
              </w:rPr>
              <w:t>ZA</w:t>
            </w:r>
            <w:r w:rsidRPr="002D7296">
              <w:rPr>
                <w:rFonts w:ascii="Times New Roman" w:hAnsi="Times New Roman" w:cs="Times New Roman"/>
                <w:sz w:val="28"/>
                <w:szCs w:val="28"/>
                <w:lang w:val="uk-UA"/>
              </w:rPr>
              <w:t xml:space="preserve"> (довідковий) </w:t>
            </w:r>
            <w:r w:rsidR="00651F7C" w:rsidRPr="002D7296">
              <w:rPr>
                <w:rFonts w:ascii="Times New Roman" w:hAnsi="Times New Roman" w:cs="Times New Roman"/>
                <w:sz w:val="28"/>
                <w:szCs w:val="28"/>
              </w:rPr>
              <w:object w:dxaOrig="3519" w:dyaOrig="2874">
                <v:shape id="_x0000_i1037" type="#_x0000_t75" style="width:17.3pt;height:14.4pt" o:ole="">
                  <v:imagedata r:id="rId10" o:title=""/>
                </v:shape>
                <o:OLEObject Type="Embed" ProgID="CorelDraw.Graphic.16" ShapeID="_x0000_i1037" DrawAspect="Content" ObjectID="_1512983288" r:id="rId24"/>
              </w:object>
            </w:r>
          </w:p>
          <w:p w:rsidR="00EA4EB1" w:rsidRPr="002D7296" w:rsidRDefault="00551AAB" w:rsidP="00651F7C">
            <w:pPr>
              <w:jc w:val="both"/>
              <w:rPr>
                <w:rFonts w:ascii="Times New Roman" w:hAnsi="Times New Roman" w:cs="Times New Roman"/>
                <w:sz w:val="28"/>
                <w:szCs w:val="28"/>
              </w:rPr>
            </w:pPr>
            <w:r w:rsidRPr="002D7296">
              <w:rPr>
                <w:rFonts w:ascii="Times New Roman" w:hAnsi="Times New Roman" w:cs="Times New Roman"/>
                <w:bCs/>
                <w:sz w:val="28"/>
                <w:szCs w:val="28"/>
              </w:rPr>
              <w:t>Р</w:t>
            </w:r>
            <w:r w:rsidRPr="002D7296">
              <w:rPr>
                <w:rFonts w:ascii="Times New Roman" w:hAnsi="Times New Roman" w:cs="Times New Roman"/>
                <w:bCs/>
                <w:sz w:val="28"/>
                <w:szCs w:val="28"/>
                <w:lang w:val="uk-UA"/>
              </w:rPr>
              <w:t>о</w:t>
            </w:r>
            <w:r w:rsidRPr="002D7296">
              <w:rPr>
                <w:rFonts w:ascii="Times New Roman" w:hAnsi="Times New Roman" w:cs="Times New Roman"/>
                <w:bCs/>
                <w:sz w:val="28"/>
                <w:szCs w:val="28"/>
              </w:rPr>
              <w:t>зд</w:t>
            </w:r>
            <w:r w:rsidRPr="002D7296">
              <w:rPr>
                <w:rFonts w:ascii="Times New Roman" w:hAnsi="Times New Roman" w:cs="Times New Roman"/>
                <w:bCs/>
                <w:sz w:val="28"/>
                <w:szCs w:val="28"/>
                <w:lang w:val="uk-UA"/>
              </w:rPr>
              <w:t>і</w:t>
            </w:r>
            <w:r w:rsidRPr="002D7296">
              <w:rPr>
                <w:rFonts w:ascii="Times New Roman" w:hAnsi="Times New Roman" w:cs="Times New Roman"/>
                <w:bCs/>
                <w:sz w:val="28"/>
                <w:szCs w:val="28"/>
              </w:rPr>
              <w:t>л</w:t>
            </w:r>
            <w:r w:rsidRPr="002D7296">
              <w:rPr>
                <w:rFonts w:ascii="Times New Roman" w:hAnsi="Times New Roman" w:cs="Times New Roman"/>
                <w:bCs/>
                <w:sz w:val="28"/>
                <w:szCs w:val="28"/>
                <w:lang w:val="uk-UA"/>
              </w:rPr>
              <w:t>и</w:t>
            </w:r>
            <w:r w:rsidRPr="002D7296">
              <w:rPr>
                <w:rFonts w:ascii="Times New Roman" w:hAnsi="Times New Roman" w:cs="Times New Roman"/>
                <w:bCs/>
                <w:sz w:val="28"/>
                <w:szCs w:val="28"/>
              </w:rPr>
              <w:t xml:space="preserve"> </w:t>
            </w:r>
            <w:r w:rsidRPr="002D7296">
              <w:rPr>
                <w:rFonts w:ascii="Times New Roman" w:hAnsi="Times New Roman" w:cs="Times New Roman"/>
                <w:bCs/>
                <w:sz w:val="28"/>
                <w:szCs w:val="28"/>
                <w:lang w:val="uk-UA"/>
              </w:rPr>
              <w:t>є</w:t>
            </w:r>
            <w:r w:rsidRPr="002D7296">
              <w:rPr>
                <w:rFonts w:ascii="Times New Roman" w:hAnsi="Times New Roman" w:cs="Times New Roman"/>
                <w:bCs/>
                <w:sz w:val="28"/>
                <w:szCs w:val="28"/>
              </w:rPr>
              <w:t>вропейского стандарт</w:t>
            </w:r>
            <w:r w:rsidRPr="002D7296">
              <w:rPr>
                <w:rFonts w:ascii="Times New Roman" w:hAnsi="Times New Roman" w:cs="Times New Roman"/>
                <w:bCs/>
                <w:sz w:val="28"/>
                <w:szCs w:val="28"/>
                <w:lang w:val="uk-UA"/>
              </w:rPr>
              <w:t>у</w:t>
            </w:r>
            <w:r w:rsidRPr="002D7296">
              <w:rPr>
                <w:rFonts w:ascii="Times New Roman" w:hAnsi="Times New Roman" w:cs="Times New Roman"/>
                <w:bCs/>
                <w:sz w:val="28"/>
                <w:szCs w:val="28"/>
              </w:rPr>
              <w:t xml:space="preserve">, </w:t>
            </w:r>
            <w:r w:rsidRPr="002D7296">
              <w:rPr>
                <w:rFonts w:ascii="Times New Roman" w:hAnsi="Times New Roman" w:cs="Times New Roman"/>
                <w:bCs/>
                <w:sz w:val="28"/>
                <w:szCs w:val="28"/>
                <w:lang w:val="uk-UA"/>
              </w:rPr>
              <w:t>що відповідають</w:t>
            </w:r>
            <w:r w:rsidRPr="002D7296">
              <w:rPr>
                <w:rFonts w:ascii="Times New Roman" w:hAnsi="Times New Roman" w:cs="Times New Roman"/>
                <w:bCs/>
                <w:sz w:val="28"/>
                <w:szCs w:val="28"/>
              </w:rPr>
              <w:t xml:space="preserve"> </w:t>
            </w:r>
            <w:r w:rsidR="006653D5" w:rsidRPr="002D7296">
              <w:rPr>
                <w:rFonts w:ascii="Times New Roman" w:hAnsi="Times New Roman" w:cs="Times New Roman"/>
                <w:bCs/>
                <w:sz w:val="28"/>
                <w:szCs w:val="28"/>
                <w:lang w:val="uk-UA"/>
              </w:rPr>
              <w:t>основним</w:t>
            </w:r>
            <w:r w:rsidRPr="002D7296">
              <w:rPr>
                <w:rFonts w:ascii="Times New Roman" w:hAnsi="Times New Roman" w:cs="Times New Roman"/>
                <w:bCs/>
                <w:sz w:val="28"/>
                <w:szCs w:val="28"/>
                <w:lang w:val="uk-UA"/>
              </w:rPr>
              <w:t xml:space="preserve"> вимогам</w:t>
            </w:r>
            <w:r w:rsidRPr="002D7296">
              <w:rPr>
                <w:rFonts w:ascii="Times New Roman" w:hAnsi="Times New Roman" w:cs="Times New Roman"/>
                <w:bCs/>
                <w:sz w:val="28"/>
                <w:szCs w:val="28"/>
              </w:rPr>
              <w:t>,</w:t>
            </w:r>
            <w:r w:rsidRPr="002D7296">
              <w:rPr>
                <w:rFonts w:ascii="Times New Roman" w:hAnsi="Times New Roman" w:cs="Times New Roman"/>
                <w:sz w:val="28"/>
                <w:szCs w:val="28"/>
                <w:lang w:val="uk-UA"/>
              </w:rPr>
              <w:t xml:space="preserve"> </w:t>
            </w:r>
            <w:r w:rsidRPr="002D7296">
              <w:rPr>
                <w:rFonts w:ascii="Times New Roman" w:hAnsi="Times New Roman" w:cs="Times New Roman"/>
                <w:bCs/>
                <w:sz w:val="28"/>
                <w:szCs w:val="28"/>
              </w:rPr>
              <w:t>а так</w:t>
            </w:r>
            <w:r w:rsidRPr="002D7296">
              <w:rPr>
                <w:rFonts w:ascii="Times New Roman" w:hAnsi="Times New Roman" w:cs="Times New Roman"/>
                <w:bCs/>
                <w:sz w:val="28"/>
                <w:szCs w:val="28"/>
                <w:lang w:val="uk-UA"/>
              </w:rPr>
              <w:t>о</w:t>
            </w:r>
            <w:r w:rsidR="002351E1" w:rsidRPr="002D7296">
              <w:rPr>
                <w:rFonts w:ascii="Times New Roman" w:hAnsi="Times New Roman" w:cs="Times New Roman"/>
                <w:bCs/>
                <w:sz w:val="28"/>
                <w:szCs w:val="28"/>
              </w:rPr>
              <w:t xml:space="preserve">ж </w:t>
            </w:r>
            <w:r w:rsidR="002351E1" w:rsidRPr="002D7296">
              <w:rPr>
                <w:rFonts w:ascii="Times New Roman" w:hAnsi="Times New Roman" w:cs="Times New Roman"/>
                <w:bCs/>
                <w:sz w:val="28"/>
                <w:szCs w:val="28"/>
                <w:lang w:val="uk-UA"/>
              </w:rPr>
              <w:t>іншим</w:t>
            </w:r>
            <w:r w:rsidRPr="002D7296">
              <w:rPr>
                <w:rFonts w:ascii="Times New Roman" w:hAnsi="Times New Roman" w:cs="Times New Roman"/>
                <w:bCs/>
                <w:sz w:val="28"/>
                <w:szCs w:val="28"/>
              </w:rPr>
              <w:t xml:space="preserve"> положен</w:t>
            </w:r>
            <w:r w:rsidRPr="002D7296">
              <w:rPr>
                <w:rFonts w:ascii="Times New Roman" w:hAnsi="Times New Roman" w:cs="Times New Roman"/>
                <w:bCs/>
                <w:sz w:val="28"/>
                <w:szCs w:val="28"/>
                <w:lang w:val="uk-UA"/>
              </w:rPr>
              <w:t>н</w:t>
            </w:r>
            <w:r w:rsidRPr="002D7296">
              <w:rPr>
                <w:rFonts w:ascii="Times New Roman" w:hAnsi="Times New Roman" w:cs="Times New Roman"/>
                <w:bCs/>
                <w:sz w:val="28"/>
                <w:szCs w:val="28"/>
              </w:rPr>
              <w:t xml:space="preserve">ям </w:t>
            </w:r>
            <w:r w:rsidR="00651F7C" w:rsidRPr="00746865">
              <w:rPr>
                <w:rFonts w:ascii="Times New Roman" w:hAnsi="Times New Roman" w:cs="Times New Roman"/>
                <w:bCs/>
                <w:sz w:val="28"/>
                <w:szCs w:val="28"/>
                <w:lang w:val="uk-UA"/>
              </w:rPr>
              <w:t>Европейського будівельного регламенту</w:t>
            </w:r>
            <w:r w:rsidR="00651F7C" w:rsidRPr="002D7296">
              <w:rPr>
                <w:rFonts w:ascii="Times New Roman" w:hAnsi="Times New Roman" w:cs="Times New Roman"/>
                <w:bCs/>
                <w:sz w:val="28"/>
                <w:szCs w:val="28"/>
                <w:lang w:val="uk-UA"/>
              </w:rPr>
              <w:t xml:space="preserve">  </w:t>
            </w:r>
            <w:r w:rsidR="00651F7C" w:rsidRPr="002D7296">
              <w:rPr>
                <w:rFonts w:ascii="Times New Roman" w:hAnsi="Times New Roman" w:cs="Times New Roman"/>
                <w:b/>
                <w:sz w:val="28"/>
                <w:szCs w:val="28"/>
              </w:rPr>
              <w:t xml:space="preserve"> </w:t>
            </w:r>
            <w:r w:rsidR="00651F7C" w:rsidRPr="002D7296">
              <w:rPr>
                <w:rFonts w:ascii="Times New Roman" w:hAnsi="Times New Roman" w:cs="Times New Roman"/>
                <w:b/>
                <w:sz w:val="28"/>
                <w:szCs w:val="28"/>
              </w:rPr>
              <w:object w:dxaOrig="3500" w:dyaOrig="2871">
                <v:shape id="_x0000_i1038" type="#_x0000_t75" style="width:19.2pt;height:14.4pt" o:ole="">
                  <v:imagedata r:id="rId12" o:title=""/>
                </v:shape>
                <o:OLEObject Type="Embed" ProgID="CorelDraw.Graphic.16" ShapeID="_x0000_i1038" DrawAspect="Content" ObjectID="_1512983289" r:id="rId25"/>
              </w:object>
            </w:r>
            <w:r w:rsidRPr="002D7296">
              <w:rPr>
                <w:rFonts w:ascii="Times New Roman" w:hAnsi="Times New Roman" w:cs="Times New Roman"/>
                <w:bCs/>
                <w:sz w:val="28"/>
                <w:szCs w:val="28"/>
                <w:lang w:val="uk-UA"/>
              </w:rPr>
              <w:t xml:space="preserve"> . . . . . . . . . . . . .</w:t>
            </w:r>
            <w:r w:rsidR="00651F7C" w:rsidRPr="002D7296">
              <w:rPr>
                <w:rFonts w:ascii="Times New Roman" w:hAnsi="Times New Roman" w:cs="Times New Roman"/>
                <w:bCs/>
                <w:sz w:val="28"/>
                <w:szCs w:val="28"/>
                <w:lang w:val="uk-UA"/>
              </w:rPr>
              <w:t xml:space="preserve"> .</w:t>
            </w:r>
            <w:r w:rsidR="00746865">
              <w:rPr>
                <w:rFonts w:ascii="Times New Roman" w:hAnsi="Times New Roman" w:cs="Times New Roman"/>
                <w:bCs/>
                <w:sz w:val="28"/>
                <w:szCs w:val="28"/>
                <w:lang w:val="uk-UA"/>
              </w:rPr>
              <w:t xml:space="preserve"> .</w:t>
            </w:r>
            <w:r w:rsidR="007B29AB" w:rsidRPr="002D7296">
              <w:rPr>
                <w:rFonts w:ascii="Times New Roman" w:hAnsi="Times New Roman" w:cs="Times New Roman"/>
                <w:bCs/>
                <w:sz w:val="28"/>
                <w:szCs w:val="28"/>
                <w:lang w:val="uk-UA"/>
              </w:rPr>
              <w:t xml:space="preserve"> </w:t>
            </w:r>
            <w:r w:rsidR="00746865">
              <w:rPr>
                <w:rFonts w:ascii="Times New Roman" w:hAnsi="Times New Roman" w:cs="Times New Roman"/>
                <w:bCs/>
                <w:sz w:val="28"/>
                <w:szCs w:val="28"/>
                <w:lang w:val="uk-UA"/>
              </w:rPr>
              <w:t xml:space="preserve"> </w:t>
            </w:r>
            <w:r w:rsidR="007B29AB" w:rsidRPr="002D7296">
              <w:rPr>
                <w:rFonts w:ascii="Times New Roman" w:hAnsi="Times New Roman" w:cs="Times New Roman"/>
                <w:bCs/>
                <w:sz w:val="28"/>
                <w:szCs w:val="28"/>
                <w:lang w:val="uk-UA"/>
              </w:rPr>
              <w:t>58</w:t>
            </w:r>
          </w:p>
        </w:tc>
        <w:tc>
          <w:tcPr>
            <w:tcW w:w="4785" w:type="dxa"/>
            <w:tcBorders>
              <w:top w:val="nil"/>
              <w:left w:val="nil"/>
              <w:bottom w:val="nil"/>
              <w:right w:val="nil"/>
            </w:tcBorders>
          </w:tcPr>
          <w:p w:rsidR="00BF540A" w:rsidRPr="002D7296" w:rsidRDefault="00B01832" w:rsidP="00551AAB">
            <w:pPr>
              <w:shd w:val="clear" w:color="auto" w:fill="FFFFFF"/>
              <w:spacing w:before="120"/>
              <w:ind w:left="14"/>
              <w:jc w:val="both"/>
              <w:rPr>
                <w:rFonts w:ascii="Times New Roman" w:hAnsi="Times New Roman" w:cs="Times New Roman"/>
                <w:sz w:val="28"/>
                <w:szCs w:val="28"/>
                <w:lang w:val="uk-UA"/>
              </w:rPr>
            </w:pPr>
            <w:r w:rsidRPr="002D7296">
              <w:rPr>
                <w:rFonts w:ascii="Times New Roman" w:hAnsi="Times New Roman" w:cs="Times New Roman"/>
                <w:sz w:val="28"/>
                <w:szCs w:val="28"/>
                <w:lang w:val="en-US"/>
              </w:rPr>
              <w:t xml:space="preserve">Annex ZA (informative) </w:t>
            </w:r>
            <w:r w:rsidR="004F01CE" w:rsidRPr="002D7296">
              <w:rPr>
                <w:rFonts w:ascii="Times New Roman" w:hAnsi="Times New Roman" w:cs="Times New Roman"/>
                <w:sz w:val="28"/>
                <w:szCs w:val="28"/>
              </w:rPr>
              <w:object w:dxaOrig="3519" w:dyaOrig="2874">
                <v:shape id="_x0000_i1039" type="#_x0000_t75" style="width:17.3pt;height:14.4pt" o:ole="">
                  <v:imagedata r:id="rId10" o:title=""/>
                </v:shape>
                <o:OLEObject Type="Embed" ProgID="CorelDraw.Graphic.16" ShapeID="_x0000_i1039" DrawAspect="Content" ObjectID="_1512983290" r:id="rId26"/>
              </w:object>
            </w:r>
            <w:r w:rsidRPr="002D7296">
              <w:rPr>
                <w:rFonts w:ascii="Times New Roman" w:hAnsi="Times New Roman" w:cs="Times New Roman"/>
                <w:sz w:val="28"/>
                <w:szCs w:val="28"/>
                <w:lang w:val="en-US"/>
              </w:rPr>
              <w:t>Clauses of this European Standard addressing the provisions of the EU</w:t>
            </w:r>
            <w:r w:rsidR="00551AAB" w:rsidRPr="002D7296">
              <w:rPr>
                <w:rFonts w:ascii="Times New Roman" w:hAnsi="Times New Roman" w:cs="Times New Roman"/>
                <w:sz w:val="28"/>
                <w:szCs w:val="28"/>
                <w:lang w:val="uk-UA"/>
              </w:rPr>
              <w:t xml:space="preserve"> </w:t>
            </w:r>
            <w:r w:rsidR="001B0EDB" w:rsidRPr="002D7296">
              <w:rPr>
                <w:rFonts w:ascii="Times New Roman" w:hAnsi="Times New Roman" w:cs="Times New Roman"/>
                <w:sz w:val="28"/>
                <w:szCs w:val="28"/>
                <w:lang w:val="en-US"/>
              </w:rPr>
              <w:t xml:space="preserve">Construction Products </w:t>
            </w:r>
            <w:r w:rsidR="001B0EDB" w:rsidRPr="00746865">
              <w:rPr>
                <w:rFonts w:ascii="Times New Roman" w:hAnsi="Times New Roman" w:cs="Times New Roman"/>
                <w:sz w:val="28"/>
                <w:szCs w:val="28"/>
                <w:lang w:val="en-US"/>
              </w:rPr>
              <w:t>Regulation</w:t>
            </w:r>
            <w:r w:rsidR="00551AAB" w:rsidRPr="002D7296">
              <w:rPr>
                <w:rFonts w:ascii="Times New Roman" w:hAnsi="Times New Roman" w:cs="Times New Roman"/>
                <w:b/>
                <w:sz w:val="28"/>
                <w:szCs w:val="28"/>
                <w:lang w:val="uk-UA"/>
              </w:rPr>
              <w:t xml:space="preserve"> </w:t>
            </w:r>
            <w:r w:rsidR="004F01CE" w:rsidRPr="002D7296">
              <w:rPr>
                <w:rFonts w:ascii="Times New Roman" w:hAnsi="Times New Roman" w:cs="Times New Roman"/>
                <w:b/>
                <w:sz w:val="28"/>
                <w:szCs w:val="28"/>
              </w:rPr>
              <w:object w:dxaOrig="3500" w:dyaOrig="2871">
                <v:shape id="_x0000_i1040" type="#_x0000_t75" style="width:19.2pt;height:14.4pt" o:ole="">
                  <v:imagedata r:id="rId12" o:title=""/>
                </v:shape>
                <o:OLEObject Type="Embed" ProgID="CorelDraw.Graphic.16" ShapeID="_x0000_i1040" DrawAspect="Content" ObjectID="_1512983291" r:id="rId27"/>
              </w:object>
            </w:r>
            <w:r w:rsidR="00551AAB" w:rsidRPr="002D7296">
              <w:rPr>
                <w:rFonts w:ascii="Times New Roman" w:hAnsi="Times New Roman" w:cs="Times New Roman"/>
                <w:b/>
                <w:sz w:val="28"/>
                <w:szCs w:val="28"/>
                <w:lang w:val="uk-UA"/>
              </w:rPr>
              <w:t>.</w:t>
            </w:r>
            <w:r w:rsidR="002D7296" w:rsidRPr="002D7296">
              <w:rPr>
                <w:rFonts w:ascii="Times New Roman" w:hAnsi="Times New Roman" w:cs="Times New Roman"/>
                <w:sz w:val="28"/>
                <w:szCs w:val="28"/>
                <w:lang w:val="uk-UA"/>
              </w:rPr>
              <w:t xml:space="preserve"> . . . . . . .  . .58</w:t>
            </w:r>
          </w:p>
        </w:tc>
      </w:tr>
      <w:tr w:rsidR="00B01832"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01832"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00551AAB" w:rsidRPr="002D7296">
              <w:rPr>
                <w:rFonts w:ascii="Times New Roman" w:hAnsi="Times New Roman" w:cs="Times New Roman"/>
                <w:sz w:val="28"/>
                <w:szCs w:val="28"/>
                <w:lang w:val="uk-UA"/>
              </w:rPr>
              <w:t xml:space="preserve">.1 Галузь застосування та основні показники . . . </w:t>
            </w:r>
            <w:r w:rsidR="00746865">
              <w:rPr>
                <w:rFonts w:ascii="Times New Roman" w:hAnsi="Times New Roman" w:cs="Times New Roman"/>
                <w:sz w:val="28"/>
                <w:szCs w:val="28"/>
                <w:lang w:val="uk-UA"/>
              </w:rPr>
              <w:t>. . . . . . . . . . . . . . . . . .</w:t>
            </w:r>
            <w:r w:rsidR="007B29AB" w:rsidRPr="002D7296">
              <w:rPr>
                <w:rFonts w:ascii="Times New Roman" w:hAnsi="Times New Roman" w:cs="Times New Roman"/>
                <w:sz w:val="28"/>
                <w:szCs w:val="28"/>
                <w:lang w:val="uk-UA"/>
              </w:rPr>
              <w:t xml:space="preserve"> 58</w:t>
            </w:r>
          </w:p>
        </w:tc>
        <w:tc>
          <w:tcPr>
            <w:tcW w:w="4785" w:type="dxa"/>
            <w:tcBorders>
              <w:top w:val="nil"/>
              <w:left w:val="nil"/>
              <w:bottom w:val="nil"/>
              <w:right w:val="nil"/>
            </w:tcBorders>
          </w:tcPr>
          <w:p w:rsidR="002D7296" w:rsidRPr="002D7296" w:rsidRDefault="00B01832" w:rsidP="00551AAB">
            <w:pPr>
              <w:jc w:val="both"/>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Pr="002D7296">
              <w:rPr>
                <w:rFonts w:ascii="Times New Roman" w:hAnsi="Times New Roman" w:cs="Times New Roman"/>
                <w:sz w:val="28"/>
                <w:szCs w:val="28"/>
                <w:lang w:val="uk-UA"/>
              </w:rPr>
              <w:t xml:space="preserve">.1 Scope and relevant </w:t>
            </w:r>
          </w:p>
          <w:p w:rsidR="00B01832" w:rsidRPr="002D7296" w:rsidRDefault="002D7296" w:rsidP="00551AAB">
            <w:pPr>
              <w:jc w:val="both"/>
              <w:rPr>
                <w:rFonts w:ascii="Times New Roman" w:hAnsi="Times New Roman" w:cs="Times New Roman"/>
                <w:sz w:val="28"/>
                <w:szCs w:val="28"/>
                <w:lang w:val="uk-UA"/>
              </w:rPr>
            </w:pPr>
            <w:r w:rsidRPr="002D7296">
              <w:rPr>
                <w:rFonts w:ascii="Times New Roman" w:hAnsi="Times New Roman" w:cs="Times New Roman"/>
                <w:sz w:val="28"/>
                <w:szCs w:val="28"/>
                <w:lang w:val="uk-UA"/>
              </w:rPr>
              <w:t>C</w:t>
            </w:r>
            <w:r w:rsidR="00B01832" w:rsidRPr="002D7296">
              <w:rPr>
                <w:rFonts w:ascii="Times New Roman" w:hAnsi="Times New Roman" w:cs="Times New Roman"/>
                <w:sz w:val="28"/>
                <w:szCs w:val="28"/>
                <w:lang w:val="uk-UA"/>
              </w:rPr>
              <w:t>haracteristics</w:t>
            </w:r>
            <w:r w:rsidRPr="002D7296">
              <w:rPr>
                <w:rFonts w:ascii="Times New Roman" w:hAnsi="Times New Roman" w:cs="Times New Roman"/>
                <w:sz w:val="28"/>
                <w:szCs w:val="28"/>
                <w:lang w:val="uk-UA"/>
              </w:rPr>
              <w:t xml:space="preserve"> . . . . . . . . . . . . . . . . .</w:t>
            </w:r>
            <w:r w:rsidR="00746865">
              <w:rPr>
                <w:rFonts w:ascii="Times New Roman" w:hAnsi="Times New Roman" w:cs="Times New Roman"/>
                <w:sz w:val="28"/>
                <w:szCs w:val="28"/>
                <w:lang w:val="uk-UA"/>
              </w:rPr>
              <w:t xml:space="preserve"> </w:t>
            </w:r>
            <w:r w:rsidRPr="002D7296">
              <w:rPr>
                <w:rFonts w:ascii="Times New Roman" w:hAnsi="Times New Roman" w:cs="Times New Roman"/>
                <w:sz w:val="28"/>
                <w:szCs w:val="28"/>
                <w:lang w:val="uk-UA"/>
              </w:rPr>
              <w:t>58</w:t>
            </w:r>
          </w:p>
        </w:tc>
      </w:tr>
      <w:tr w:rsidR="00B01832" w:rsidRPr="00746865"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01832"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002351E1" w:rsidRPr="002D7296">
              <w:rPr>
                <w:rFonts w:ascii="Times New Roman" w:hAnsi="Times New Roman" w:cs="Times New Roman"/>
                <w:sz w:val="28"/>
                <w:szCs w:val="28"/>
                <w:lang w:val="uk-UA"/>
              </w:rPr>
              <w:t>.2</w:t>
            </w:r>
            <w:r w:rsidR="005C187F" w:rsidRPr="002D7296">
              <w:rPr>
                <w:rFonts w:ascii="Times New Roman" w:hAnsi="Times New Roman" w:cs="Times New Roman"/>
                <w:sz w:val="28"/>
                <w:szCs w:val="28"/>
                <w:lang w:val="uk-UA"/>
              </w:rPr>
              <w:t xml:space="preserve"> Процедура ОПСП виробів . .</w:t>
            </w:r>
            <w:r w:rsidR="007B29AB" w:rsidRPr="002D7296">
              <w:rPr>
                <w:rFonts w:ascii="Times New Roman" w:hAnsi="Times New Roman" w:cs="Times New Roman"/>
                <w:sz w:val="28"/>
                <w:szCs w:val="28"/>
                <w:lang w:val="uk-UA"/>
              </w:rPr>
              <w:t xml:space="preserve"> </w:t>
            </w:r>
            <w:r w:rsidR="00746865">
              <w:rPr>
                <w:rFonts w:ascii="Times New Roman" w:hAnsi="Times New Roman" w:cs="Times New Roman"/>
                <w:sz w:val="28"/>
                <w:szCs w:val="28"/>
                <w:lang w:val="uk-UA"/>
              </w:rPr>
              <w:t>.</w:t>
            </w:r>
            <w:r w:rsidR="007B29AB" w:rsidRPr="002D7296">
              <w:rPr>
                <w:rFonts w:ascii="Times New Roman" w:hAnsi="Times New Roman" w:cs="Times New Roman"/>
                <w:sz w:val="28"/>
                <w:szCs w:val="28"/>
                <w:lang w:val="uk-UA"/>
              </w:rPr>
              <w:t>64</w:t>
            </w:r>
          </w:p>
        </w:tc>
        <w:tc>
          <w:tcPr>
            <w:tcW w:w="4785" w:type="dxa"/>
            <w:tcBorders>
              <w:top w:val="nil"/>
              <w:left w:val="nil"/>
              <w:bottom w:val="nil"/>
              <w:right w:val="nil"/>
            </w:tcBorders>
          </w:tcPr>
          <w:p w:rsidR="00B01832" w:rsidRPr="002D7296" w:rsidRDefault="00B01832" w:rsidP="00551AAB">
            <w:pPr>
              <w:jc w:val="both"/>
              <w:rPr>
                <w:rFonts w:ascii="Times New Roman" w:hAnsi="Times New Roman" w:cs="Times New Roman"/>
                <w:sz w:val="28"/>
                <w:szCs w:val="28"/>
                <w:lang w:val="en-US"/>
              </w:rPr>
            </w:pPr>
            <w:r w:rsidRPr="002D7296">
              <w:rPr>
                <w:rFonts w:ascii="Times New Roman" w:hAnsi="Times New Roman" w:cs="Times New Roman"/>
                <w:sz w:val="28"/>
                <w:szCs w:val="28"/>
                <w:lang w:val="en-US"/>
              </w:rPr>
              <w:t>ZA</w:t>
            </w:r>
            <w:r w:rsidR="00066864" w:rsidRPr="002D7296">
              <w:rPr>
                <w:rFonts w:ascii="Times New Roman" w:hAnsi="Times New Roman" w:cs="Times New Roman"/>
                <w:sz w:val="28"/>
                <w:szCs w:val="28"/>
                <w:lang w:val="uk-UA"/>
              </w:rPr>
              <w:t>.2  Procedure</w:t>
            </w:r>
            <w:r w:rsidRPr="002D7296">
              <w:rPr>
                <w:rFonts w:ascii="Times New Roman" w:hAnsi="Times New Roman" w:cs="Times New Roman"/>
                <w:sz w:val="28"/>
                <w:szCs w:val="28"/>
                <w:lang w:val="uk-UA"/>
              </w:rPr>
              <w:t xml:space="preserve"> for </w:t>
            </w:r>
            <w:r w:rsidR="00066864" w:rsidRPr="002D7296">
              <w:rPr>
                <w:rFonts w:ascii="Times New Roman" w:hAnsi="Times New Roman" w:cs="Times New Roman"/>
                <w:sz w:val="28"/>
                <w:szCs w:val="28"/>
                <w:lang w:val="en-US"/>
              </w:rPr>
              <w:t xml:space="preserve">AVCP </w:t>
            </w:r>
            <w:r w:rsidRPr="002D7296">
              <w:rPr>
                <w:rFonts w:ascii="Times New Roman" w:hAnsi="Times New Roman" w:cs="Times New Roman"/>
                <w:sz w:val="28"/>
                <w:szCs w:val="28"/>
                <w:lang w:val="uk-UA"/>
              </w:rPr>
              <w:t xml:space="preserve"> of calcium silicate masonry units</w:t>
            </w:r>
            <w:r w:rsidR="002351E1" w:rsidRPr="002D7296">
              <w:rPr>
                <w:rFonts w:ascii="Times New Roman" w:hAnsi="Times New Roman" w:cs="Times New Roman"/>
                <w:sz w:val="28"/>
                <w:szCs w:val="28"/>
                <w:lang w:val="uk-UA"/>
              </w:rPr>
              <w:t xml:space="preserve"> . . . . . . </w:t>
            </w:r>
            <w:r w:rsidR="005C187F" w:rsidRPr="002D7296">
              <w:rPr>
                <w:rFonts w:ascii="Times New Roman" w:hAnsi="Times New Roman" w:cs="Times New Roman"/>
                <w:sz w:val="28"/>
                <w:szCs w:val="28"/>
                <w:lang w:val="uk-UA"/>
              </w:rPr>
              <w:t>. . . .</w:t>
            </w:r>
            <w:r w:rsidR="00746865">
              <w:rPr>
                <w:rFonts w:ascii="Times New Roman" w:hAnsi="Times New Roman" w:cs="Times New Roman"/>
                <w:sz w:val="28"/>
                <w:szCs w:val="28"/>
                <w:lang w:val="uk-UA"/>
              </w:rPr>
              <w:t xml:space="preserve"> .</w:t>
            </w:r>
            <w:r w:rsidR="005C187F" w:rsidRPr="002D7296">
              <w:rPr>
                <w:rFonts w:ascii="Times New Roman" w:hAnsi="Times New Roman" w:cs="Times New Roman"/>
                <w:sz w:val="28"/>
                <w:szCs w:val="28"/>
                <w:lang w:val="uk-UA"/>
              </w:rPr>
              <w:t xml:space="preserve"> </w:t>
            </w:r>
            <w:r w:rsidR="002D7296" w:rsidRPr="002D7296">
              <w:rPr>
                <w:rFonts w:ascii="Times New Roman" w:hAnsi="Times New Roman" w:cs="Times New Roman"/>
                <w:sz w:val="28"/>
                <w:szCs w:val="28"/>
                <w:lang w:val="uk-UA"/>
              </w:rPr>
              <w:t xml:space="preserve"> </w:t>
            </w:r>
            <w:r w:rsidR="00746865">
              <w:rPr>
                <w:rFonts w:ascii="Times New Roman" w:hAnsi="Times New Roman" w:cs="Times New Roman"/>
                <w:sz w:val="28"/>
                <w:szCs w:val="28"/>
                <w:lang w:val="uk-UA"/>
              </w:rPr>
              <w:t xml:space="preserve"> </w:t>
            </w:r>
            <w:r w:rsidR="002D7296" w:rsidRPr="002D7296">
              <w:rPr>
                <w:rFonts w:ascii="Times New Roman" w:hAnsi="Times New Roman" w:cs="Times New Roman"/>
                <w:sz w:val="28"/>
                <w:szCs w:val="28"/>
                <w:lang w:val="uk-UA"/>
              </w:rPr>
              <w:t>64</w:t>
            </w:r>
          </w:p>
        </w:tc>
      </w:tr>
      <w:tr w:rsidR="00B01832" w:rsidRPr="00746865"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01832"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002351E1" w:rsidRPr="002D7296">
              <w:rPr>
                <w:rFonts w:ascii="Times New Roman" w:hAnsi="Times New Roman" w:cs="Times New Roman"/>
                <w:sz w:val="28"/>
                <w:szCs w:val="28"/>
                <w:lang w:val="uk-UA"/>
              </w:rPr>
              <w:t xml:space="preserve">.2.1  </w:t>
            </w:r>
            <w:r w:rsidR="005C187F" w:rsidRPr="002D7296">
              <w:rPr>
                <w:rFonts w:ascii="Times New Roman" w:hAnsi="Times New Roman" w:cs="Times New Roman"/>
                <w:sz w:val="28"/>
                <w:szCs w:val="28"/>
                <w:lang w:val="uk-UA"/>
              </w:rPr>
              <w:t>Система (и) ОПСП</w:t>
            </w:r>
            <w:r w:rsidR="002351E1" w:rsidRPr="002D7296">
              <w:rPr>
                <w:rFonts w:ascii="Times New Roman" w:hAnsi="Times New Roman" w:cs="Times New Roman"/>
                <w:sz w:val="28"/>
                <w:szCs w:val="28"/>
                <w:lang w:val="uk-UA"/>
              </w:rPr>
              <w:t>. . .</w:t>
            </w:r>
            <w:r w:rsidR="005C187F" w:rsidRPr="002D7296">
              <w:rPr>
                <w:rFonts w:ascii="Times New Roman" w:hAnsi="Times New Roman" w:cs="Times New Roman"/>
                <w:sz w:val="28"/>
                <w:szCs w:val="28"/>
                <w:lang w:val="uk-UA"/>
              </w:rPr>
              <w:t xml:space="preserve"> . . . . .</w:t>
            </w:r>
            <w:r w:rsidR="007B29AB" w:rsidRPr="002D7296">
              <w:rPr>
                <w:rFonts w:ascii="Times New Roman" w:hAnsi="Times New Roman" w:cs="Times New Roman"/>
                <w:sz w:val="28"/>
                <w:szCs w:val="28"/>
                <w:lang w:val="uk-UA"/>
              </w:rPr>
              <w:t>64</w:t>
            </w:r>
          </w:p>
        </w:tc>
        <w:tc>
          <w:tcPr>
            <w:tcW w:w="4785" w:type="dxa"/>
            <w:tcBorders>
              <w:top w:val="nil"/>
              <w:left w:val="nil"/>
              <w:bottom w:val="nil"/>
              <w:right w:val="nil"/>
            </w:tcBorders>
          </w:tcPr>
          <w:p w:rsidR="00B01832" w:rsidRPr="002D7296" w:rsidRDefault="00B01832" w:rsidP="00551AAB">
            <w:pPr>
              <w:jc w:val="both"/>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Pr="002D7296">
              <w:rPr>
                <w:rFonts w:ascii="Times New Roman" w:hAnsi="Times New Roman" w:cs="Times New Roman"/>
                <w:sz w:val="28"/>
                <w:szCs w:val="28"/>
                <w:lang w:val="uk-UA"/>
              </w:rPr>
              <w:t xml:space="preserve">.2.1 </w:t>
            </w:r>
            <w:r w:rsidRPr="002D7296">
              <w:rPr>
                <w:rFonts w:ascii="Times New Roman" w:hAnsi="Times New Roman" w:cs="Times New Roman"/>
                <w:sz w:val="28"/>
                <w:szCs w:val="28"/>
                <w:lang w:val="en-US"/>
              </w:rPr>
              <w:t>System</w:t>
            </w:r>
            <w:r w:rsidRPr="002D7296">
              <w:rPr>
                <w:rFonts w:ascii="Times New Roman" w:hAnsi="Times New Roman" w:cs="Times New Roman"/>
                <w:sz w:val="28"/>
                <w:szCs w:val="28"/>
                <w:lang w:val="uk-UA"/>
              </w:rPr>
              <w:t>(</w:t>
            </w:r>
            <w:r w:rsidRPr="002D7296">
              <w:rPr>
                <w:rFonts w:ascii="Times New Roman" w:hAnsi="Times New Roman" w:cs="Times New Roman"/>
                <w:sz w:val="28"/>
                <w:szCs w:val="28"/>
                <w:lang w:val="en-US"/>
              </w:rPr>
              <w:t>s</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of</w:t>
            </w:r>
            <w:r w:rsidR="00066864" w:rsidRPr="002D7296">
              <w:rPr>
                <w:rFonts w:ascii="Times New Roman" w:hAnsi="Times New Roman" w:cs="Times New Roman"/>
                <w:sz w:val="28"/>
                <w:szCs w:val="28"/>
                <w:lang w:val="en-US"/>
              </w:rPr>
              <w:t xml:space="preserve"> AVCP</w:t>
            </w:r>
            <w:r w:rsidR="002351E1" w:rsidRPr="002D7296">
              <w:rPr>
                <w:rFonts w:ascii="Times New Roman" w:hAnsi="Times New Roman" w:cs="Times New Roman"/>
                <w:sz w:val="28"/>
                <w:szCs w:val="28"/>
                <w:lang w:val="uk-UA"/>
              </w:rPr>
              <w:t>. . . . . .</w:t>
            </w:r>
            <w:r w:rsidR="002D7296" w:rsidRPr="002D7296">
              <w:rPr>
                <w:rFonts w:ascii="Times New Roman" w:hAnsi="Times New Roman" w:cs="Times New Roman"/>
                <w:sz w:val="28"/>
                <w:szCs w:val="28"/>
                <w:lang w:val="uk-UA"/>
              </w:rPr>
              <w:t xml:space="preserve"> </w:t>
            </w:r>
            <w:r w:rsidR="00746865">
              <w:rPr>
                <w:rFonts w:ascii="Times New Roman" w:hAnsi="Times New Roman" w:cs="Times New Roman"/>
                <w:sz w:val="28"/>
                <w:szCs w:val="28"/>
                <w:lang w:val="uk-UA"/>
              </w:rPr>
              <w:t xml:space="preserve">. </w:t>
            </w:r>
            <w:r w:rsidR="002D7296" w:rsidRPr="002D7296">
              <w:rPr>
                <w:rFonts w:ascii="Times New Roman" w:hAnsi="Times New Roman" w:cs="Times New Roman"/>
                <w:sz w:val="28"/>
                <w:szCs w:val="28"/>
                <w:lang w:val="uk-UA"/>
              </w:rPr>
              <w:t xml:space="preserve"> </w:t>
            </w:r>
            <w:r w:rsidR="00746865">
              <w:rPr>
                <w:rFonts w:ascii="Times New Roman" w:hAnsi="Times New Roman" w:cs="Times New Roman"/>
                <w:sz w:val="28"/>
                <w:szCs w:val="28"/>
                <w:lang w:val="uk-UA"/>
              </w:rPr>
              <w:t xml:space="preserve"> </w:t>
            </w:r>
            <w:r w:rsidR="002D7296" w:rsidRPr="002D7296">
              <w:rPr>
                <w:rFonts w:ascii="Times New Roman" w:hAnsi="Times New Roman" w:cs="Times New Roman"/>
                <w:sz w:val="28"/>
                <w:szCs w:val="28"/>
                <w:lang w:val="uk-UA"/>
              </w:rPr>
              <w:t>64</w:t>
            </w:r>
          </w:p>
        </w:tc>
      </w:tr>
      <w:tr w:rsidR="00B01832" w:rsidRPr="00B42DCD"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01832"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Pr="002D7296">
              <w:rPr>
                <w:rFonts w:ascii="Times New Roman" w:hAnsi="Times New Roman" w:cs="Times New Roman"/>
                <w:sz w:val="28"/>
                <w:szCs w:val="28"/>
                <w:lang w:val="uk-UA"/>
              </w:rPr>
              <w:t>.2.2</w:t>
            </w:r>
            <w:r w:rsidR="002351E1" w:rsidRPr="002D7296">
              <w:rPr>
                <w:rFonts w:ascii="Times New Roman" w:hAnsi="Times New Roman" w:cs="Times New Roman"/>
                <w:sz w:val="28"/>
                <w:szCs w:val="28"/>
                <w:lang w:val="uk-UA"/>
              </w:rPr>
              <w:t xml:space="preserve">  </w:t>
            </w:r>
            <w:r w:rsidR="005C187F" w:rsidRPr="002D7296">
              <w:rPr>
                <w:rFonts w:ascii="Times New Roman" w:hAnsi="Times New Roman" w:cs="Times New Roman"/>
                <w:sz w:val="28"/>
                <w:szCs w:val="28"/>
                <w:lang w:val="uk-UA"/>
              </w:rPr>
              <w:t>Декларація за показниками (ДзП)</w:t>
            </w:r>
            <w:r w:rsidR="002351E1" w:rsidRPr="002D7296">
              <w:rPr>
                <w:rFonts w:ascii="Times New Roman" w:hAnsi="Times New Roman" w:cs="Times New Roman"/>
                <w:sz w:val="28"/>
                <w:szCs w:val="28"/>
                <w:lang w:val="uk-UA"/>
              </w:rPr>
              <w:t>. . . . . . . . . . . . . . . . . .</w:t>
            </w:r>
            <w:r w:rsidR="007B29AB" w:rsidRPr="002D7296">
              <w:rPr>
                <w:rFonts w:ascii="Times New Roman" w:hAnsi="Times New Roman" w:cs="Times New Roman"/>
                <w:sz w:val="28"/>
                <w:szCs w:val="28"/>
                <w:lang w:val="uk-UA"/>
              </w:rPr>
              <w:t xml:space="preserve">  </w:t>
            </w:r>
            <w:r w:rsidR="00746865">
              <w:rPr>
                <w:rFonts w:ascii="Times New Roman" w:hAnsi="Times New Roman" w:cs="Times New Roman"/>
                <w:sz w:val="28"/>
                <w:szCs w:val="28"/>
                <w:lang w:val="uk-UA"/>
              </w:rPr>
              <w:t xml:space="preserve">. . . . . . . </w:t>
            </w:r>
            <w:r w:rsidR="007B29AB" w:rsidRPr="002D7296">
              <w:rPr>
                <w:rFonts w:ascii="Times New Roman" w:hAnsi="Times New Roman" w:cs="Times New Roman"/>
                <w:sz w:val="28"/>
                <w:szCs w:val="28"/>
                <w:lang w:val="uk-UA"/>
              </w:rPr>
              <w:t>68</w:t>
            </w:r>
          </w:p>
        </w:tc>
        <w:tc>
          <w:tcPr>
            <w:tcW w:w="4785" w:type="dxa"/>
            <w:tcBorders>
              <w:top w:val="nil"/>
              <w:left w:val="nil"/>
              <w:bottom w:val="nil"/>
              <w:right w:val="nil"/>
            </w:tcBorders>
          </w:tcPr>
          <w:p w:rsidR="00B01832" w:rsidRPr="002D7296" w:rsidRDefault="00B01832" w:rsidP="00066864">
            <w:pPr>
              <w:jc w:val="both"/>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Pr="002D7296">
              <w:rPr>
                <w:rFonts w:ascii="Times New Roman" w:hAnsi="Times New Roman" w:cs="Times New Roman"/>
                <w:sz w:val="28"/>
                <w:szCs w:val="28"/>
                <w:lang w:val="uk-UA"/>
              </w:rPr>
              <w:t xml:space="preserve">.2.2 </w:t>
            </w:r>
            <w:r w:rsidRPr="002D7296">
              <w:rPr>
                <w:rFonts w:ascii="Times New Roman" w:hAnsi="Times New Roman" w:cs="Times New Roman"/>
                <w:sz w:val="28"/>
                <w:szCs w:val="28"/>
                <w:lang w:val="en-US"/>
              </w:rPr>
              <w:t>Declaration</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of</w:t>
            </w:r>
            <w:r w:rsidRPr="002D7296">
              <w:rPr>
                <w:rFonts w:ascii="Times New Roman" w:hAnsi="Times New Roman" w:cs="Times New Roman"/>
                <w:sz w:val="28"/>
                <w:szCs w:val="28"/>
                <w:lang w:val="uk-UA"/>
              </w:rPr>
              <w:t xml:space="preserve"> </w:t>
            </w:r>
            <w:r w:rsidR="00066864" w:rsidRPr="002D7296">
              <w:rPr>
                <w:rFonts w:ascii="Times New Roman" w:hAnsi="Times New Roman" w:cs="Times New Roman"/>
                <w:sz w:val="28"/>
                <w:szCs w:val="28"/>
                <w:lang w:val="en-US"/>
              </w:rPr>
              <w:t>performance (DoP)</w:t>
            </w:r>
            <w:r w:rsidR="002351E1" w:rsidRPr="002D7296">
              <w:rPr>
                <w:rFonts w:ascii="Times New Roman" w:hAnsi="Times New Roman" w:cs="Times New Roman"/>
                <w:sz w:val="28"/>
                <w:szCs w:val="28"/>
                <w:lang w:val="uk-UA"/>
              </w:rPr>
              <w:t xml:space="preserve"> . . . . . . . . . . . . . . . . .</w:t>
            </w:r>
            <w:r w:rsidR="002D7296" w:rsidRPr="002D7296">
              <w:rPr>
                <w:rFonts w:ascii="Times New Roman" w:hAnsi="Times New Roman" w:cs="Times New Roman"/>
                <w:sz w:val="28"/>
                <w:szCs w:val="28"/>
                <w:lang w:val="uk-UA"/>
              </w:rPr>
              <w:t xml:space="preserve"> . . . . . . </w:t>
            </w:r>
            <w:r w:rsidR="00746865">
              <w:rPr>
                <w:rFonts w:ascii="Times New Roman" w:hAnsi="Times New Roman" w:cs="Times New Roman"/>
                <w:sz w:val="28"/>
                <w:szCs w:val="28"/>
                <w:lang w:val="uk-UA"/>
              </w:rPr>
              <w:t xml:space="preserve">  </w:t>
            </w:r>
            <w:r w:rsidR="002D7296" w:rsidRPr="002D7296">
              <w:rPr>
                <w:rFonts w:ascii="Times New Roman" w:hAnsi="Times New Roman" w:cs="Times New Roman"/>
                <w:sz w:val="28"/>
                <w:szCs w:val="28"/>
                <w:lang w:val="uk-UA"/>
              </w:rPr>
              <w:t>64</w:t>
            </w:r>
          </w:p>
        </w:tc>
      </w:tr>
      <w:tr w:rsidR="00B01832"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7B29AB"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007B29AB" w:rsidRPr="002D7296">
              <w:rPr>
                <w:rFonts w:ascii="Times New Roman" w:hAnsi="Times New Roman" w:cs="Times New Roman"/>
                <w:sz w:val="28"/>
                <w:szCs w:val="28"/>
                <w:lang w:val="uk-UA"/>
              </w:rPr>
              <w:t xml:space="preserve">.3 Маркування СЕ та </w:t>
            </w:r>
          </w:p>
          <w:p w:rsidR="00B01832"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етикетування</w:t>
            </w:r>
            <w:r w:rsidR="007B29AB" w:rsidRPr="002D7296">
              <w:rPr>
                <w:rFonts w:ascii="Times New Roman" w:hAnsi="Times New Roman" w:cs="Times New Roman"/>
                <w:sz w:val="28"/>
                <w:szCs w:val="28"/>
                <w:lang w:val="uk-UA"/>
              </w:rPr>
              <w:t xml:space="preserve"> . . . . . . . . . . . . . . . . . . .75</w:t>
            </w:r>
          </w:p>
        </w:tc>
        <w:tc>
          <w:tcPr>
            <w:tcW w:w="4785" w:type="dxa"/>
            <w:tcBorders>
              <w:top w:val="nil"/>
              <w:left w:val="nil"/>
              <w:bottom w:val="nil"/>
              <w:right w:val="nil"/>
            </w:tcBorders>
          </w:tcPr>
          <w:p w:rsidR="00B01832" w:rsidRPr="002D7296" w:rsidRDefault="00B01832" w:rsidP="00551AAB">
            <w:pPr>
              <w:jc w:val="both"/>
              <w:rPr>
                <w:rFonts w:ascii="Times New Roman" w:hAnsi="Times New Roman" w:cs="Times New Roman"/>
                <w:sz w:val="28"/>
                <w:szCs w:val="28"/>
                <w:lang w:val="uk-UA"/>
              </w:rPr>
            </w:pPr>
            <w:r w:rsidRPr="002D7296">
              <w:rPr>
                <w:rFonts w:ascii="Times New Roman" w:hAnsi="Times New Roman" w:cs="Times New Roman"/>
                <w:sz w:val="28"/>
                <w:szCs w:val="28"/>
                <w:lang w:val="en-US"/>
              </w:rPr>
              <w:t>ZA</w:t>
            </w:r>
            <w:r w:rsidRPr="002D7296">
              <w:rPr>
                <w:rFonts w:ascii="Times New Roman" w:hAnsi="Times New Roman" w:cs="Times New Roman"/>
                <w:sz w:val="28"/>
                <w:szCs w:val="28"/>
                <w:lang w:val="uk-UA"/>
              </w:rPr>
              <w:t xml:space="preserve">.3 </w:t>
            </w:r>
            <w:r w:rsidRPr="002D7296">
              <w:rPr>
                <w:rFonts w:ascii="Times New Roman" w:hAnsi="Times New Roman" w:cs="Times New Roman"/>
                <w:sz w:val="28"/>
                <w:szCs w:val="28"/>
                <w:lang w:val="en-US"/>
              </w:rPr>
              <w:t>CE</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marking</w:t>
            </w:r>
            <w:r w:rsidRPr="002D7296">
              <w:rPr>
                <w:rFonts w:ascii="Times New Roman" w:hAnsi="Times New Roman" w:cs="Times New Roman"/>
                <w:sz w:val="28"/>
                <w:szCs w:val="28"/>
                <w:lang w:val="uk-UA"/>
              </w:rPr>
              <w:t xml:space="preserve"> </w:t>
            </w:r>
            <w:r w:rsidRPr="002D7296">
              <w:rPr>
                <w:rFonts w:ascii="Times New Roman" w:hAnsi="Times New Roman" w:cs="Times New Roman"/>
                <w:sz w:val="28"/>
                <w:szCs w:val="28"/>
                <w:lang w:val="en-US"/>
              </w:rPr>
              <w:t>and</w:t>
            </w:r>
            <w:r w:rsidRPr="002D7296">
              <w:rPr>
                <w:rFonts w:ascii="Times New Roman" w:hAnsi="Times New Roman" w:cs="Times New Roman"/>
                <w:sz w:val="28"/>
                <w:szCs w:val="28"/>
                <w:lang w:val="uk-UA"/>
              </w:rPr>
              <w:t xml:space="preserve"> </w:t>
            </w:r>
            <w:r w:rsidR="00066864" w:rsidRPr="002D7296">
              <w:rPr>
                <w:rFonts w:ascii="Times New Roman" w:hAnsi="Times New Roman" w:cs="Times New Roman"/>
                <w:sz w:val="28"/>
                <w:szCs w:val="28"/>
                <w:lang w:val="en-US"/>
              </w:rPr>
              <w:t>labeling  .  . . .</w:t>
            </w:r>
            <w:r w:rsidR="00746865">
              <w:rPr>
                <w:rFonts w:ascii="Times New Roman" w:hAnsi="Times New Roman" w:cs="Times New Roman"/>
                <w:sz w:val="28"/>
                <w:szCs w:val="28"/>
                <w:lang w:val="uk-UA"/>
              </w:rPr>
              <w:t xml:space="preserve"> </w:t>
            </w:r>
            <w:r w:rsidR="002D7296" w:rsidRPr="002D7296">
              <w:rPr>
                <w:rFonts w:ascii="Times New Roman" w:hAnsi="Times New Roman" w:cs="Times New Roman"/>
                <w:sz w:val="28"/>
                <w:szCs w:val="28"/>
                <w:lang w:val="uk-UA"/>
              </w:rPr>
              <w:t>75</w:t>
            </w:r>
          </w:p>
        </w:tc>
      </w:tr>
      <w:tr w:rsidR="00B01832" w:rsidRPr="002D7296" w:rsidTr="00092FC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4785" w:type="dxa"/>
            <w:tcBorders>
              <w:top w:val="nil"/>
              <w:left w:val="nil"/>
              <w:bottom w:val="nil"/>
              <w:right w:val="nil"/>
            </w:tcBorders>
          </w:tcPr>
          <w:p w:rsidR="00B01832" w:rsidRPr="002D7296" w:rsidRDefault="00B01832" w:rsidP="00BF540A">
            <w:pPr>
              <w:rPr>
                <w:rFonts w:ascii="Times New Roman" w:hAnsi="Times New Roman" w:cs="Times New Roman"/>
                <w:sz w:val="28"/>
                <w:szCs w:val="28"/>
                <w:lang w:val="uk-UA"/>
              </w:rPr>
            </w:pPr>
            <w:r w:rsidRPr="002D7296">
              <w:rPr>
                <w:rFonts w:ascii="Times New Roman" w:hAnsi="Times New Roman" w:cs="Times New Roman"/>
                <w:sz w:val="28"/>
                <w:szCs w:val="28"/>
                <w:lang w:val="uk-UA"/>
              </w:rPr>
              <w:t>Бібліографія</w:t>
            </w:r>
            <w:r w:rsidR="002351E1" w:rsidRPr="002D7296">
              <w:rPr>
                <w:rFonts w:ascii="Times New Roman" w:hAnsi="Times New Roman" w:cs="Times New Roman"/>
                <w:sz w:val="28"/>
                <w:szCs w:val="28"/>
                <w:lang w:val="uk-UA"/>
              </w:rPr>
              <w:t xml:space="preserve"> . . . . . . . . . . . . . . . . .</w:t>
            </w:r>
            <w:r w:rsidR="00746865">
              <w:rPr>
                <w:rFonts w:ascii="Times New Roman" w:hAnsi="Times New Roman" w:cs="Times New Roman"/>
                <w:sz w:val="28"/>
                <w:szCs w:val="28"/>
                <w:lang w:val="uk-UA"/>
              </w:rPr>
              <w:t xml:space="preserve"> . . </w:t>
            </w:r>
            <w:r w:rsidR="007B29AB" w:rsidRPr="002D7296">
              <w:rPr>
                <w:rFonts w:ascii="Times New Roman" w:hAnsi="Times New Roman" w:cs="Times New Roman"/>
                <w:sz w:val="28"/>
                <w:szCs w:val="28"/>
                <w:lang w:val="uk-UA"/>
              </w:rPr>
              <w:t>80</w:t>
            </w:r>
          </w:p>
        </w:tc>
        <w:tc>
          <w:tcPr>
            <w:tcW w:w="4785" w:type="dxa"/>
            <w:tcBorders>
              <w:top w:val="nil"/>
              <w:left w:val="nil"/>
              <w:bottom w:val="nil"/>
              <w:right w:val="nil"/>
            </w:tcBorders>
          </w:tcPr>
          <w:p w:rsidR="00B01832" w:rsidRPr="002D7296" w:rsidRDefault="00B01832" w:rsidP="00551AAB">
            <w:pPr>
              <w:jc w:val="both"/>
              <w:rPr>
                <w:rFonts w:ascii="Times New Roman" w:hAnsi="Times New Roman" w:cs="Times New Roman"/>
                <w:sz w:val="28"/>
                <w:szCs w:val="28"/>
                <w:lang w:val="uk-UA"/>
              </w:rPr>
            </w:pPr>
            <w:r w:rsidRPr="002D7296">
              <w:rPr>
                <w:rFonts w:ascii="Times New Roman" w:hAnsi="Times New Roman" w:cs="Times New Roman"/>
                <w:sz w:val="28"/>
                <w:szCs w:val="28"/>
                <w:lang w:val="en-US"/>
              </w:rPr>
              <w:t>Bibliography</w:t>
            </w:r>
            <w:r w:rsidR="00066864" w:rsidRPr="002D7296">
              <w:rPr>
                <w:rFonts w:ascii="Times New Roman" w:hAnsi="Times New Roman" w:cs="Times New Roman"/>
                <w:sz w:val="28"/>
                <w:szCs w:val="28"/>
                <w:lang w:val="uk-UA"/>
              </w:rPr>
              <w:t xml:space="preserve">  . . . . . . . . . . . . . . . .</w:t>
            </w:r>
            <w:r w:rsidR="002D7296" w:rsidRPr="002D7296">
              <w:rPr>
                <w:rFonts w:ascii="Times New Roman" w:hAnsi="Times New Roman" w:cs="Times New Roman"/>
                <w:sz w:val="28"/>
                <w:szCs w:val="28"/>
                <w:lang w:val="uk-UA"/>
              </w:rPr>
              <w:t xml:space="preserve"> . .</w:t>
            </w:r>
            <w:r w:rsidR="00746865">
              <w:rPr>
                <w:rFonts w:ascii="Times New Roman" w:hAnsi="Times New Roman" w:cs="Times New Roman"/>
                <w:sz w:val="28"/>
                <w:szCs w:val="28"/>
                <w:lang w:val="uk-UA"/>
              </w:rPr>
              <w:t xml:space="preserve"> </w:t>
            </w:r>
            <w:r w:rsidR="002D7296" w:rsidRPr="002D7296">
              <w:rPr>
                <w:rFonts w:ascii="Times New Roman" w:hAnsi="Times New Roman" w:cs="Times New Roman"/>
                <w:sz w:val="28"/>
                <w:szCs w:val="28"/>
                <w:lang w:val="uk-UA"/>
              </w:rPr>
              <w:t>80</w:t>
            </w:r>
          </w:p>
        </w:tc>
      </w:tr>
    </w:tbl>
    <w:p w:rsidR="00BF540A" w:rsidRDefault="00BF540A" w:rsidP="00BF540A">
      <w:pPr>
        <w:rPr>
          <w:lang w:val="uk-UA"/>
        </w:rPr>
      </w:pPr>
    </w:p>
    <w:p w:rsidR="002A02F4" w:rsidRDefault="002A02F4" w:rsidP="002A02F4">
      <w:pPr>
        <w:shd w:val="clear" w:color="auto" w:fill="FFFFFF"/>
        <w:spacing w:before="312"/>
        <w:ind w:left="426" w:right="-1021" w:hanging="8"/>
        <w:jc w:val="center"/>
        <w:rPr>
          <w:rFonts w:ascii="Times New Roman" w:hAnsi="Times New Roman" w:cs="Times New Roman"/>
          <w:b/>
          <w:spacing w:val="-4"/>
          <w:sz w:val="28"/>
          <w:szCs w:val="28"/>
          <w:lang w:val="uk-UA"/>
        </w:rPr>
      </w:pPr>
    </w:p>
    <w:p w:rsidR="00B97738" w:rsidRDefault="00B97738">
      <w:pPr>
        <w:widowControl/>
        <w:autoSpaceDE/>
        <w:autoSpaceDN/>
        <w:adjustRightInd/>
        <w:spacing w:after="200" w:line="276" w:lineRule="auto"/>
        <w:rPr>
          <w:rFonts w:ascii="Times New Roman" w:hAnsi="Times New Roman" w:cs="Times New Roman"/>
          <w:b/>
          <w:spacing w:val="-4"/>
          <w:sz w:val="28"/>
          <w:szCs w:val="28"/>
          <w:lang w:val="uk-UA"/>
        </w:rPr>
      </w:pPr>
      <w:r>
        <w:rPr>
          <w:rFonts w:ascii="Times New Roman" w:hAnsi="Times New Roman" w:cs="Times New Roman"/>
          <w:b/>
          <w:spacing w:val="-4"/>
          <w:sz w:val="28"/>
          <w:szCs w:val="28"/>
          <w:lang w:val="uk-UA"/>
        </w:rPr>
        <w:br w:type="page"/>
      </w:r>
    </w:p>
    <w:p w:rsidR="00B97738" w:rsidRPr="00224F45" w:rsidRDefault="00B97738" w:rsidP="00912187">
      <w:pPr>
        <w:shd w:val="clear" w:color="auto" w:fill="FFFFFF"/>
        <w:jc w:val="center"/>
        <w:rPr>
          <w:rFonts w:ascii="Times New Roman" w:hAnsi="Times New Roman" w:cs="Times New Roman"/>
          <w:spacing w:val="-4"/>
          <w:sz w:val="28"/>
          <w:szCs w:val="28"/>
          <w:lang w:val="uk-UA"/>
        </w:rPr>
      </w:pPr>
      <w:r w:rsidRPr="00224F45">
        <w:rPr>
          <w:rFonts w:ascii="Times New Roman" w:hAnsi="Times New Roman" w:cs="Times New Roman"/>
          <w:spacing w:val="-4"/>
          <w:sz w:val="28"/>
          <w:szCs w:val="28"/>
          <w:lang w:val="uk-UA"/>
        </w:rPr>
        <w:lastRenderedPageBreak/>
        <w:t>НАЦІОНАЛЬНИЙ ВСТУП</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p>
    <w:p w:rsidR="00ED4447" w:rsidRPr="00224F45" w:rsidRDefault="00912187" w:rsidP="00ED4447">
      <w:pPr>
        <w:widowControl/>
        <w:autoSpaceDE/>
        <w:autoSpaceDN/>
        <w:adjustRightInd/>
        <w:spacing w:line="276" w:lineRule="auto"/>
        <w:ind w:firstLine="709"/>
        <w:jc w:val="both"/>
        <w:rPr>
          <w:rFonts w:ascii="Times New Roman" w:hAnsi="Times New Roman" w:cs="Times New Roman"/>
          <w:sz w:val="28"/>
          <w:szCs w:val="28"/>
          <w:lang w:val="uk-UA" w:eastAsia="ar-SA"/>
        </w:rPr>
      </w:pPr>
      <w:r w:rsidRPr="00224F45">
        <w:rPr>
          <w:rFonts w:ascii="Times New Roman" w:eastAsia="Calibri" w:hAnsi="Times New Roman" w:cs="Times New Roman"/>
          <w:sz w:val="28"/>
          <w:szCs w:val="28"/>
          <w:lang w:val="uk-UA" w:eastAsia="en-US"/>
        </w:rPr>
        <w:t xml:space="preserve">Цей стандарт є тотожним перекладом </w:t>
      </w:r>
      <w:r w:rsidRPr="00224F45">
        <w:rPr>
          <w:rFonts w:ascii="Times New Roman" w:hAnsi="Times New Roman" w:cs="Times New Roman"/>
          <w:sz w:val="28"/>
          <w:szCs w:val="28"/>
          <w:lang w:val="uk-UA" w:eastAsia="ar-SA"/>
        </w:rPr>
        <w:t xml:space="preserve">стандарту </w:t>
      </w:r>
      <w:r w:rsidR="00D303B8">
        <w:rPr>
          <w:rFonts w:ascii="Times New Roman" w:hAnsi="Times New Roman" w:cs="Times New Roman"/>
          <w:sz w:val="28"/>
          <w:szCs w:val="28"/>
          <w:lang w:val="uk-UA" w:eastAsia="ar-SA"/>
        </w:rPr>
        <w:t xml:space="preserve">                                   </w:t>
      </w:r>
      <w:r w:rsidRPr="00224F45">
        <w:rPr>
          <w:rFonts w:ascii="Times New Roman" w:hAnsi="Times New Roman" w:cs="Times New Roman"/>
          <w:sz w:val="28"/>
          <w:szCs w:val="28"/>
          <w:lang w:val="uk-UA" w:eastAsia="ar-SA"/>
        </w:rPr>
        <w:t xml:space="preserve"> EN  771-2:2011</w:t>
      </w:r>
      <w:r w:rsidR="00D303B8">
        <w:rPr>
          <w:rFonts w:ascii="Times New Roman" w:hAnsi="Times New Roman" w:cs="Times New Roman"/>
          <w:sz w:val="28"/>
          <w:szCs w:val="28"/>
          <w:lang w:val="uk-UA" w:eastAsia="ar-SA"/>
        </w:rPr>
        <w:t>+</w:t>
      </w:r>
      <w:r w:rsidR="0027030E" w:rsidRPr="00224F45">
        <w:rPr>
          <w:rFonts w:ascii="Times New Roman" w:hAnsi="Times New Roman" w:cs="Times New Roman"/>
          <w:sz w:val="28"/>
          <w:szCs w:val="28"/>
          <w:lang w:val="uk-UA" w:eastAsia="ar-SA"/>
        </w:rPr>
        <w:t>А1:2015</w:t>
      </w:r>
      <w:r w:rsidR="00D303B8">
        <w:rPr>
          <w:rFonts w:ascii="Times New Roman" w:hAnsi="Times New Roman" w:cs="Times New Roman"/>
          <w:sz w:val="28"/>
          <w:szCs w:val="28"/>
          <w:lang w:val="uk-UA" w:eastAsia="ar-SA"/>
        </w:rPr>
        <w:t>(Е)</w:t>
      </w:r>
      <w:r w:rsidR="0027030E" w:rsidRPr="00224F45">
        <w:rPr>
          <w:rFonts w:ascii="Times New Roman" w:hAnsi="Times New Roman" w:cs="Times New Roman"/>
          <w:sz w:val="28"/>
          <w:szCs w:val="28"/>
          <w:lang w:val="uk-UA" w:eastAsia="ar-SA"/>
        </w:rPr>
        <w:t xml:space="preserve"> </w:t>
      </w:r>
      <w:r w:rsidRPr="00224F45">
        <w:rPr>
          <w:rFonts w:ascii="Times New Roman" w:hAnsi="Times New Roman" w:cs="Times New Roman"/>
          <w:sz w:val="28"/>
          <w:szCs w:val="28"/>
          <w:lang w:val="uk-UA" w:eastAsia="ar-SA"/>
        </w:rPr>
        <w:t>Specification for masonry units - Part 2: Calcium silicate masonry units («Камені стінові. Частина 2.  Вироби стінові з силікату кальцію.</w:t>
      </w:r>
      <w:r w:rsidRPr="00224F45">
        <w:rPr>
          <w:rFonts w:ascii="Times New Roman" w:hAnsi="Times New Roman" w:cs="Times New Roman"/>
          <w:sz w:val="24"/>
          <w:szCs w:val="24"/>
          <w:lang w:val="uk-UA" w:eastAsia="ar-SA"/>
        </w:rPr>
        <w:t xml:space="preserve"> </w:t>
      </w:r>
      <w:r w:rsidRPr="00224F45">
        <w:rPr>
          <w:rFonts w:ascii="Times New Roman" w:hAnsi="Times New Roman" w:cs="Times New Roman"/>
          <w:sz w:val="28"/>
          <w:szCs w:val="28"/>
          <w:lang w:val="uk-UA" w:eastAsia="ar-SA"/>
        </w:rPr>
        <w:t>Технічні умови»)</w:t>
      </w:r>
      <w:r w:rsidR="006653D5" w:rsidRPr="00224F45">
        <w:rPr>
          <w:rFonts w:ascii="Times New Roman" w:hAnsi="Times New Roman" w:cs="Times New Roman"/>
          <w:sz w:val="28"/>
          <w:szCs w:val="28"/>
          <w:lang w:val="uk-UA" w:eastAsia="ar-SA"/>
        </w:rPr>
        <w:t>,</w:t>
      </w:r>
      <w:r w:rsidR="00ED4447" w:rsidRPr="00224F45">
        <w:rPr>
          <w:rFonts w:ascii="Times New Roman" w:hAnsi="Times New Roman" w:cs="Times New Roman"/>
          <w:sz w:val="28"/>
          <w:szCs w:val="28"/>
          <w:lang w:val="uk-UA" w:eastAsia="ar-SA"/>
        </w:rPr>
        <w:t xml:space="preserve"> </w:t>
      </w:r>
      <w:r w:rsidR="00ED4447" w:rsidRPr="00224F45">
        <w:rPr>
          <w:rFonts w:ascii="Times New Roman" w:eastAsia="Calibri" w:hAnsi="Times New Roman" w:cs="Times New Roman"/>
          <w:sz w:val="28"/>
          <w:szCs w:val="28"/>
          <w:lang w:val="uk-UA" w:eastAsia="en-US"/>
        </w:rPr>
        <w:t>який заміняє EN  771-2:2011.</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EN  771-2:2011</w:t>
      </w:r>
      <w:r w:rsidR="0027030E" w:rsidRPr="00224F45">
        <w:rPr>
          <w:rFonts w:ascii="Times New Roman" w:eastAsia="Calibri" w:hAnsi="Times New Roman" w:cs="Times New Roman"/>
          <w:sz w:val="28"/>
          <w:szCs w:val="28"/>
          <w:lang w:val="uk-UA" w:eastAsia="en-US"/>
        </w:rPr>
        <w:t>+А1:2015</w:t>
      </w:r>
      <w:r w:rsidR="00D303B8">
        <w:rPr>
          <w:rFonts w:ascii="Times New Roman" w:eastAsia="Calibri" w:hAnsi="Times New Roman" w:cs="Times New Roman"/>
          <w:sz w:val="28"/>
          <w:szCs w:val="28"/>
          <w:lang w:val="uk-UA" w:eastAsia="en-US"/>
        </w:rPr>
        <w:t xml:space="preserve">(Е)  </w:t>
      </w:r>
      <w:r w:rsidRPr="00224F45">
        <w:rPr>
          <w:rFonts w:ascii="Times New Roman" w:eastAsia="Calibri" w:hAnsi="Times New Roman" w:cs="Times New Roman"/>
          <w:sz w:val="28"/>
          <w:szCs w:val="28"/>
          <w:lang w:val="uk-UA" w:eastAsia="en-US"/>
        </w:rPr>
        <w:t xml:space="preserve">підготовлено технічним комітетом </w:t>
      </w:r>
      <w:r w:rsidRPr="00224F45">
        <w:rPr>
          <w:rFonts w:ascii="Times New Roman" w:eastAsia="Calibri" w:hAnsi="Times New Roman" w:cs="Times New Roman"/>
          <w:sz w:val="28"/>
          <w:szCs w:val="28"/>
          <w:lang w:val="en-US" w:eastAsia="en-US"/>
        </w:rPr>
        <w:t>CEN</w:t>
      </w:r>
      <w:r w:rsidRPr="00224F45">
        <w:rPr>
          <w:rFonts w:ascii="Times New Roman" w:eastAsia="Calibri" w:hAnsi="Times New Roman" w:cs="Times New Roman"/>
          <w:sz w:val="28"/>
          <w:szCs w:val="28"/>
          <w:lang w:val="uk-UA" w:eastAsia="en-US"/>
        </w:rPr>
        <w:t>/</w:t>
      </w:r>
      <w:r w:rsidRPr="00224F45">
        <w:rPr>
          <w:rFonts w:ascii="Times New Roman" w:eastAsia="Calibri" w:hAnsi="Times New Roman" w:cs="Times New Roman"/>
          <w:sz w:val="28"/>
          <w:szCs w:val="28"/>
          <w:lang w:val="en-US" w:eastAsia="en-US"/>
        </w:rPr>
        <w:t>TC</w:t>
      </w:r>
      <w:r w:rsidRPr="00224F45">
        <w:rPr>
          <w:rFonts w:ascii="Times New Roman" w:eastAsia="Calibri" w:hAnsi="Times New Roman" w:cs="Times New Roman"/>
          <w:sz w:val="28"/>
          <w:szCs w:val="28"/>
          <w:lang w:val="uk-UA" w:eastAsia="en-US"/>
        </w:rPr>
        <w:t xml:space="preserve"> 125 "</w:t>
      </w:r>
      <w:r w:rsidRPr="00224F45">
        <w:rPr>
          <w:rFonts w:ascii="Times New Roman" w:eastAsia="Calibri" w:hAnsi="Times New Roman" w:cs="Times New Roman"/>
          <w:sz w:val="28"/>
          <w:szCs w:val="28"/>
          <w:lang w:eastAsia="en-US"/>
        </w:rPr>
        <w:t>Masonry</w:t>
      </w:r>
      <w:r w:rsidRPr="00224F45">
        <w:rPr>
          <w:rFonts w:ascii="Times New Roman" w:eastAsia="Calibri" w:hAnsi="Times New Roman" w:cs="Times New Roman"/>
          <w:sz w:val="28"/>
          <w:szCs w:val="28"/>
          <w:lang w:val="uk-UA" w:eastAsia="en-US"/>
        </w:rPr>
        <w:t xml:space="preserve">" (Кам`яна кладка), Секретаріатом якого керує </w:t>
      </w:r>
      <w:r w:rsidRPr="00224F45">
        <w:rPr>
          <w:rFonts w:ascii="Times New Roman" w:eastAsia="Calibri" w:hAnsi="Times New Roman" w:cs="Times New Roman"/>
          <w:sz w:val="28"/>
          <w:szCs w:val="28"/>
          <w:lang w:val="en-US" w:eastAsia="en-US"/>
        </w:rPr>
        <w:t>BSI</w:t>
      </w:r>
      <w:r w:rsidRPr="00224F45">
        <w:rPr>
          <w:rFonts w:ascii="Times New Roman" w:eastAsia="Calibri" w:hAnsi="Times New Roman" w:cs="Times New Roman"/>
          <w:sz w:val="28"/>
          <w:szCs w:val="28"/>
          <w:lang w:val="uk-UA" w:eastAsia="en-US"/>
        </w:rPr>
        <w:t xml:space="preserve"> (Брит</w:t>
      </w:r>
      <w:r w:rsidR="0027030E" w:rsidRPr="00224F45">
        <w:rPr>
          <w:rFonts w:ascii="Times New Roman" w:eastAsia="Calibri" w:hAnsi="Times New Roman" w:cs="Times New Roman"/>
          <w:sz w:val="28"/>
          <w:szCs w:val="28"/>
          <w:lang w:val="uk-UA" w:eastAsia="en-US"/>
        </w:rPr>
        <w:t xml:space="preserve">анський інститут стандартизації), вміщує поправку, яка була затверджена </w:t>
      </w:r>
      <w:r w:rsidR="0027030E" w:rsidRPr="00224F45">
        <w:rPr>
          <w:rFonts w:ascii="Times New Roman" w:eastAsia="Calibri" w:hAnsi="Times New Roman" w:cs="Times New Roman"/>
          <w:sz w:val="28"/>
          <w:szCs w:val="28"/>
          <w:lang w:val="en-US" w:eastAsia="en-US"/>
        </w:rPr>
        <w:t>CEN</w:t>
      </w:r>
      <w:r w:rsidR="0027030E" w:rsidRPr="00224F45">
        <w:rPr>
          <w:rFonts w:ascii="Times New Roman" w:eastAsia="Calibri" w:hAnsi="Times New Roman" w:cs="Times New Roman"/>
          <w:sz w:val="28"/>
          <w:szCs w:val="28"/>
          <w:lang w:val="uk-UA" w:eastAsia="en-US"/>
        </w:rPr>
        <w:t xml:space="preserve"> 2015-01-11</w:t>
      </w:r>
      <w:r w:rsidRPr="00224F45">
        <w:rPr>
          <w:rFonts w:ascii="Times New Roman" w:eastAsia="Calibri" w:hAnsi="Times New Roman" w:cs="Times New Roman"/>
          <w:sz w:val="28"/>
          <w:szCs w:val="28"/>
          <w:lang w:val="uk-UA" w:eastAsia="en-US"/>
        </w:rPr>
        <w:t>.</w:t>
      </w:r>
      <w:r w:rsidR="0027030E" w:rsidRPr="00224F45">
        <w:rPr>
          <w:rFonts w:ascii="Times New Roman" w:eastAsia="Calibri" w:hAnsi="Times New Roman" w:cs="Times New Roman"/>
          <w:sz w:val="28"/>
          <w:szCs w:val="28"/>
          <w:lang w:val="uk-UA" w:eastAsia="en-US"/>
        </w:rPr>
        <w:t xml:space="preserve"> </w:t>
      </w:r>
    </w:p>
    <w:p w:rsidR="0027030E" w:rsidRPr="00224F45" w:rsidRDefault="00ED444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 xml:space="preserve">Початок та закінчення тексту, який було введено чи змінено в європейському англомовному тексті  в результаті поправки відмічено знаками </w:t>
      </w:r>
      <w:r w:rsidRPr="00224F45">
        <w:rPr>
          <w:rFonts w:ascii="Times New Roman" w:hAnsi="Times New Roman" w:cs="Times New Roman"/>
          <w:sz w:val="28"/>
          <w:szCs w:val="28"/>
        </w:rPr>
        <w:object w:dxaOrig="3519" w:dyaOrig="2874">
          <v:shape id="_x0000_i1041" type="#_x0000_t75" style="width:17.3pt;height:14.4pt" o:ole="">
            <v:imagedata r:id="rId10" o:title=""/>
          </v:shape>
          <o:OLEObject Type="Embed" ProgID="CorelDraw.Graphic.16" ShapeID="_x0000_i1041" DrawAspect="Content" ObjectID="_1512983292" r:id="rId28"/>
        </w:object>
      </w:r>
      <w:r w:rsidRPr="00224F45">
        <w:rPr>
          <w:rFonts w:ascii="Times New Roman" w:hAnsi="Times New Roman" w:cs="Times New Roman"/>
          <w:sz w:val="28"/>
          <w:szCs w:val="28"/>
          <w:lang w:val="uk-UA"/>
        </w:rPr>
        <w:t xml:space="preserve"> </w:t>
      </w:r>
      <w:r w:rsidRPr="00224F45">
        <w:rPr>
          <w:rFonts w:ascii="Times New Roman" w:hAnsi="Times New Roman" w:cs="Times New Roman"/>
          <w:b/>
          <w:sz w:val="28"/>
          <w:szCs w:val="28"/>
        </w:rPr>
        <w:object w:dxaOrig="3500" w:dyaOrig="2871">
          <v:shape id="_x0000_i1042" type="#_x0000_t75" style="width:19.2pt;height:14.4pt" o:ole="">
            <v:imagedata r:id="rId12" o:title=""/>
          </v:shape>
          <o:OLEObject Type="Embed" ProgID="CorelDraw.Graphic.16" ShapeID="_x0000_i1042" DrawAspect="Content" ObjectID="_1512983293" r:id="rId29"/>
        </w:object>
      </w:r>
      <w:r w:rsidRPr="00224F45">
        <w:rPr>
          <w:rFonts w:ascii="Times New Roman" w:hAnsi="Times New Roman" w:cs="Times New Roman"/>
          <w:b/>
          <w:sz w:val="28"/>
          <w:szCs w:val="28"/>
          <w:lang w:val="uk-UA"/>
        </w:rPr>
        <w:t>.</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До національного стандарту долучено англомовний текст.</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 xml:space="preserve">На території України як національний стандарт діє ліва колонка  тексту ДСТУ Б </w:t>
      </w:r>
      <w:r w:rsidR="007F696B" w:rsidRPr="00224F45">
        <w:rPr>
          <w:rFonts w:ascii="Times New Roman" w:eastAsia="Calibri" w:hAnsi="Times New Roman" w:cs="Times New Roman"/>
          <w:sz w:val="28"/>
          <w:szCs w:val="28"/>
          <w:lang w:val="uk-UA" w:eastAsia="en-US"/>
        </w:rPr>
        <w:t>EN  771-2:2011</w:t>
      </w:r>
      <w:r w:rsidRPr="00224F45">
        <w:rPr>
          <w:rFonts w:ascii="Times New Roman" w:eastAsia="Calibri" w:hAnsi="Times New Roman" w:cs="Times New Roman"/>
          <w:sz w:val="28"/>
          <w:szCs w:val="28"/>
          <w:lang w:val="uk-UA" w:eastAsia="en-US"/>
        </w:rPr>
        <w:t xml:space="preserve">  (EN  771-2:2011</w:t>
      </w:r>
      <w:r w:rsidR="00746865">
        <w:rPr>
          <w:rFonts w:ascii="Times New Roman" w:hAnsi="Times New Roman" w:cs="Times New Roman"/>
          <w:sz w:val="28"/>
          <w:szCs w:val="28"/>
          <w:lang w:val="uk-UA" w:eastAsia="ar-SA"/>
        </w:rPr>
        <w:t>+</w:t>
      </w:r>
      <w:r w:rsidR="007F696B" w:rsidRPr="00224F45">
        <w:rPr>
          <w:rFonts w:ascii="Times New Roman" w:hAnsi="Times New Roman" w:cs="Times New Roman"/>
          <w:sz w:val="28"/>
          <w:szCs w:val="28"/>
          <w:lang w:val="uk-UA" w:eastAsia="ar-SA"/>
        </w:rPr>
        <w:t>А1:2015</w:t>
      </w:r>
      <w:r w:rsidR="00D303B8">
        <w:rPr>
          <w:rFonts w:ascii="Times New Roman" w:hAnsi="Times New Roman" w:cs="Times New Roman"/>
          <w:sz w:val="28"/>
          <w:szCs w:val="28"/>
          <w:lang w:val="uk-UA" w:eastAsia="ar-SA"/>
        </w:rPr>
        <w:t>(Е)</w:t>
      </w:r>
      <w:r w:rsidRPr="00224F45">
        <w:rPr>
          <w:rFonts w:ascii="Times New Roman" w:eastAsia="Calibri" w:hAnsi="Times New Roman" w:cs="Times New Roman"/>
          <w:sz w:val="28"/>
          <w:szCs w:val="28"/>
          <w:lang w:val="uk-UA" w:eastAsia="en-US"/>
        </w:rPr>
        <w:t>, IDT), викладена українською мовою.</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Згідно з ДБН А.1.1-1-2009 «Система стандартизації та нормування в будівництві. Основні положення» цей стандарт відноситься до  комплексу В.2.7 «Будівельні матеріали».</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Стандарт містить вимоги, які відповідають чинному законодавству.</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 xml:space="preserve">Технічний комітет стандартизації, відповідний за цей стандарт – </w:t>
      </w:r>
      <w:r w:rsidR="00D303B8">
        <w:rPr>
          <w:rFonts w:ascii="Times New Roman" w:eastAsia="Calibri" w:hAnsi="Times New Roman" w:cs="Times New Roman"/>
          <w:sz w:val="28"/>
          <w:szCs w:val="28"/>
          <w:lang w:val="uk-UA" w:eastAsia="en-US"/>
        </w:rPr>
        <w:t xml:space="preserve">        </w:t>
      </w:r>
      <w:r w:rsidRPr="00224F45">
        <w:rPr>
          <w:rFonts w:ascii="Times New Roman" w:eastAsia="Calibri" w:hAnsi="Times New Roman" w:cs="Times New Roman"/>
          <w:sz w:val="28"/>
          <w:szCs w:val="28"/>
          <w:lang w:val="uk-UA" w:eastAsia="en-US"/>
        </w:rPr>
        <w:t>ТК 305 «Будівельні вироби і матеріали».</w:t>
      </w:r>
    </w:p>
    <w:p w:rsidR="00912187" w:rsidRPr="00224F45" w:rsidRDefault="00912187" w:rsidP="00912187">
      <w:pPr>
        <w:widowControl/>
        <w:autoSpaceDE/>
        <w:autoSpaceDN/>
        <w:adjustRightInd/>
        <w:spacing w:line="276" w:lineRule="auto"/>
        <w:ind w:firstLine="709"/>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До стандарту внесені такі редакційні зміни:</w:t>
      </w:r>
    </w:p>
    <w:p w:rsidR="00912187" w:rsidRPr="00224F45" w:rsidRDefault="00912187" w:rsidP="00912187">
      <w:pPr>
        <w:widowControl/>
        <w:numPr>
          <w:ilvl w:val="0"/>
          <w:numId w:val="12"/>
        </w:numPr>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слова «цей європейський стандарт» замінено на «цей стандарт»;</w:t>
      </w:r>
    </w:p>
    <w:p w:rsidR="00912187" w:rsidRPr="00224F45" w:rsidRDefault="00912187" w:rsidP="00912187">
      <w:pPr>
        <w:widowControl/>
        <w:numPr>
          <w:ilvl w:val="0"/>
          <w:numId w:val="12"/>
        </w:numPr>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структурні елементи стандарту - «Обкладинка»; «Передмова»; «Національний вступ»; «Терміни та визначення» - оформлено згідно з вимогами національної стандартизації України;</w:t>
      </w:r>
    </w:p>
    <w:p w:rsidR="00912187" w:rsidRPr="00224F45" w:rsidRDefault="00912187" w:rsidP="00912187">
      <w:pPr>
        <w:widowControl/>
        <w:numPr>
          <w:ilvl w:val="0"/>
          <w:numId w:val="12"/>
        </w:numPr>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з передмови до EN  771-2:2011</w:t>
      </w:r>
      <w:r w:rsidR="007F696B" w:rsidRPr="00224F45">
        <w:rPr>
          <w:rFonts w:ascii="Times New Roman" w:hAnsi="Times New Roman" w:cs="Times New Roman"/>
          <w:sz w:val="28"/>
          <w:szCs w:val="28"/>
          <w:lang w:val="uk-UA" w:eastAsia="ar-SA"/>
        </w:rPr>
        <w:t>+ А1:2015</w:t>
      </w:r>
      <w:r w:rsidR="00D303B8">
        <w:rPr>
          <w:rFonts w:ascii="Times New Roman" w:hAnsi="Times New Roman" w:cs="Times New Roman"/>
          <w:sz w:val="28"/>
          <w:szCs w:val="28"/>
          <w:lang w:val="uk-UA" w:eastAsia="ar-SA"/>
        </w:rPr>
        <w:t>(Е)</w:t>
      </w:r>
      <w:r w:rsidR="007F696B" w:rsidRPr="00224F45">
        <w:rPr>
          <w:rFonts w:ascii="Times New Roman" w:hAnsi="Times New Roman" w:cs="Times New Roman"/>
          <w:sz w:val="28"/>
          <w:szCs w:val="28"/>
          <w:lang w:val="uk-UA" w:eastAsia="ar-SA"/>
        </w:rPr>
        <w:t xml:space="preserve"> </w:t>
      </w:r>
      <w:r w:rsidRPr="00224F45">
        <w:rPr>
          <w:rFonts w:ascii="Times New Roman" w:eastAsia="Calibri" w:hAnsi="Times New Roman" w:cs="Times New Roman"/>
          <w:sz w:val="28"/>
          <w:szCs w:val="28"/>
          <w:lang w:val="uk-UA" w:eastAsia="en-US"/>
        </w:rPr>
        <w:t xml:space="preserve"> у цей національний вступ взяте те, що безпосередньо стосується цього стандарту.</w:t>
      </w:r>
    </w:p>
    <w:p w:rsidR="00912187" w:rsidRPr="00224F45" w:rsidRDefault="00912187" w:rsidP="00912187">
      <w:pPr>
        <w:widowControl/>
        <w:autoSpaceDE/>
        <w:autoSpaceDN/>
        <w:adjustRightInd/>
        <w:spacing w:line="276" w:lineRule="auto"/>
        <w:ind w:firstLine="709"/>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 xml:space="preserve">Цей стандарт діє паралельно з чинними національними стандартами України на стінові вироби та методи їх випробувань до їх скасування у встановленому порядку. </w:t>
      </w:r>
    </w:p>
    <w:p w:rsidR="00912187" w:rsidRPr="00224F45" w:rsidRDefault="00912187" w:rsidP="00912187">
      <w:pPr>
        <w:widowControl/>
        <w:autoSpaceDE/>
        <w:autoSpaceDN/>
        <w:adjustRightInd/>
        <w:spacing w:line="276" w:lineRule="auto"/>
        <w:ind w:firstLine="709"/>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Копії нормативних документів, на які є посилання у цьому стандарті і які не прийняті в Україні як національні, можна отримати в Головному фонді нормативних документів «УкрНДНЦ».</w:t>
      </w:r>
    </w:p>
    <w:p w:rsidR="00912187" w:rsidRPr="00224F45" w:rsidRDefault="00912187" w:rsidP="00912187">
      <w:pPr>
        <w:widowControl/>
        <w:autoSpaceDE/>
        <w:autoSpaceDN/>
        <w:adjustRightInd/>
        <w:ind w:firstLine="709"/>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Серія стандартів EN 7</w:t>
      </w:r>
      <w:r w:rsidR="006653D5" w:rsidRPr="00224F45">
        <w:rPr>
          <w:rFonts w:ascii="Times New Roman" w:eastAsia="Calibri" w:hAnsi="Times New Roman" w:cs="Times New Roman"/>
          <w:sz w:val="28"/>
          <w:szCs w:val="28"/>
          <w:lang w:val="uk-UA" w:eastAsia="en-US"/>
        </w:rPr>
        <w:t>71 «Камені стінові</w:t>
      </w:r>
      <w:r w:rsidRPr="00224F45">
        <w:rPr>
          <w:rFonts w:ascii="Times New Roman" w:eastAsia="Calibri" w:hAnsi="Times New Roman" w:cs="Times New Roman"/>
          <w:sz w:val="28"/>
          <w:szCs w:val="28"/>
          <w:lang w:val="uk-UA" w:eastAsia="en-US"/>
        </w:rPr>
        <w:t>» складається з наступних частин:</w:t>
      </w:r>
    </w:p>
    <w:p w:rsidR="00912187" w:rsidRPr="00224F45" w:rsidRDefault="00912187" w:rsidP="00912187">
      <w:pPr>
        <w:widowControl/>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 xml:space="preserve">частина </w:t>
      </w:r>
      <w:r w:rsidR="002351E1" w:rsidRPr="00224F45">
        <w:rPr>
          <w:rFonts w:ascii="Times New Roman" w:eastAsia="Calibri" w:hAnsi="Times New Roman" w:cs="Times New Roman"/>
          <w:sz w:val="28"/>
          <w:szCs w:val="28"/>
          <w:lang w:val="uk-UA" w:eastAsia="en-US"/>
        </w:rPr>
        <w:t>1. Керамічні  будівельні  вироби</w:t>
      </w:r>
      <w:r w:rsidR="003A4B6A" w:rsidRPr="00224F45">
        <w:rPr>
          <w:rFonts w:ascii="Times New Roman" w:eastAsia="Calibri" w:hAnsi="Times New Roman" w:cs="Times New Roman"/>
          <w:sz w:val="28"/>
          <w:szCs w:val="28"/>
          <w:lang w:val="uk-UA" w:eastAsia="en-US"/>
        </w:rPr>
        <w:t>;</w:t>
      </w:r>
    </w:p>
    <w:p w:rsidR="00912187" w:rsidRPr="00224F45" w:rsidRDefault="00912187" w:rsidP="00912187">
      <w:pPr>
        <w:widowControl/>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lastRenderedPageBreak/>
        <w:t xml:space="preserve">частина 2. Вироби </w:t>
      </w:r>
      <w:r w:rsidR="00A15F45" w:rsidRPr="00224F45">
        <w:rPr>
          <w:rFonts w:ascii="Times New Roman" w:eastAsia="Calibri" w:hAnsi="Times New Roman" w:cs="Times New Roman"/>
          <w:sz w:val="28"/>
          <w:szCs w:val="28"/>
          <w:lang w:val="uk-UA" w:eastAsia="en-US"/>
        </w:rPr>
        <w:t xml:space="preserve"> стінові </w:t>
      </w:r>
      <w:r w:rsidRPr="00224F45">
        <w:rPr>
          <w:rFonts w:ascii="Times New Roman" w:eastAsia="Calibri" w:hAnsi="Times New Roman" w:cs="Times New Roman"/>
          <w:sz w:val="28"/>
          <w:szCs w:val="28"/>
          <w:lang w:val="uk-UA" w:eastAsia="en-US"/>
        </w:rPr>
        <w:t>з силікату кальцію</w:t>
      </w:r>
      <w:r w:rsidR="003A4B6A" w:rsidRPr="00224F45">
        <w:rPr>
          <w:rFonts w:ascii="Times New Roman" w:eastAsia="Calibri" w:hAnsi="Times New Roman" w:cs="Times New Roman"/>
          <w:sz w:val="28"/>
          <w:szCs w:val="28"/>
          <w:lang w:val="uk-UA" w:eastAsia="en-US"/>
        </w:rPr>
        <w:t>;</w:t>
      </w:r>
    </w:p>
    <w:p w:rsidR="00912187" w:rsidRPr="00224F45" w:rsidRDefault="00912187" w:rsidP="00912187">
      <w:pPr>
        <w:widowControl/>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частина 3.</w:t>
      </w:r>
      <w:r w:rsidR="00D303B8">
        <w:rPr>
          <w:rFonts w:ascii="Times New Roman" w:eastAsia="Calibri" w:hAnsi="Times New Roman" w:cs="Times New Roman"/>
          <w:sz w:val="28"/>
          <w:szCs w:val="28"/>
          <w:lang w:val="uk-UA" w:eastAsia="en-US"/>
        </w:rPr>
        <w:t xml:space="preserve"> </w:t>
      </w:r>
      <w:r w:rsidRPr="00224F45">
        <w:rPr>
          <w:rFonts w:ascii="Times New Roman" w:eastAsia="Calibri" w:hAnsi="Times New Roman" w:cs="Times New Roman"/>
          <w:sz w:val="28"/>
          <w:szCs w:val="28"/>
          <w:lang w:val="uk-UA" w:eastAsia="en-US"/>
        </w:rPr>
        <w:t>Будівельні  блоки з бетону (на щільних та пористих заповнювачах)</w:t>
      </w:r>
      <w:r w:rsidR="003A4B6A" w:rsidRPr="00224F45">
        <w:rPr>
          <w:rFonts w:ascii="Times New Roman" w:eastAsia="Calibri" w:hAnsi="Times New Roman" w:cs="Times New Roman"/>
          <w:sz w:val="28"/>
          <w:szCs w:val="28"/>
          <w:lang w:val="uk-UA" w:eastAsia="en-US"/>
        </w:rPr>
        <w:t>;</w:t>
      </w:r>
    </w:p>
    <w:p w:rsidR="00912187" w:rsidRPr="00224F45" w:rsidRDefault="00912187" w:rsidP="00912187">
      <w:pPr>
        <w:widowControl/>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частина 4.</w:t>
      </w:r>
      <w:r w:rsidR="00D303B8">
        <w:rPr>
          <w:rFonts w:ascii="Times New Roman" w:eastAsia="Calibri" w:hAnsi="Times New Roman" w:cs="Times New Roman"/>
          <w:sz w:val="28"/>
          <w:szCs w:val="28"/>
          <w:lang w:val="uk-UA" w:eastAsia="en-US"/>
        </w:rPr>
        <w:t xml:space="preserve"> </w:t>
      </w:r>
      <w:r w:rsidRPr="00224F45">
        <w:rPr>
          <w:rFonts w:ascii="Times New Roman" w:eastAsia="Calibri" w:hAnsi="Times New Roman" w:cs="Times New Roman"/>
          <w:sz w:val="28"/>
          <w:szCs w:val="28"/>
          <w:lang w:val="uk-UA" w:eastAsia="en-US"/>
        </w:rPr>
        <w:t xml:space="preserve">Будівельні  </w:t>
      </w:r>
      <w:r w:rsidR="00D303B8">
        <w:rPr>
          <w:rFonts w:ascii="Times New Roman" w:eastAsia="Calibri" w:hAnsi="Times New Roman" w:cs="Times New Roman"/>
          <w:sz w:val="28"/>
          <w:szCs w:val="28"/>
          <w:lang w:val="uk-UA" w:eastAsia="en-US"/>
        </w:rPr>
        <w:t>блоки з автоклавного ніздрювато</w:t>
      </w:r>
      <w:r w:rsidRPr="00224F45">
        <w:rPr>
          <w:rFonts w:ascii="Times New Roman" w:eastAsia="Calibri" w:hAnsi="Times New Roman" w:cs="Times New Roman"/>
          <w:sz w:val="28"/>
          <w:szCs w:val="28"/>
          <w:lang w:val="uk-UA" w:eastAsia="en-US"/>
        </w:rPr>
        <w:t>го бетону</w:t>
      </w:r>
      <w:r w:rsidR="003A4B6A" w:rsidRPr="00224F45">
        <w:rPr>
          <w:rFonts w:ascii="Times New Roman" w:eastAsia="Calibri" w:hAnsi="Times New Roman" w:cs="Times New Roman"/>
          <w:sz w:val="28"/>
          <w:szCs w:val="28"/>
          <w:lang w:val="uk-UA" w:eastAsia="en-US"/>
        </w:rPr>
        <w:t>;</w:t>
      </w:r>
    </w:p>
    <w:p w:rsidR="00912187" w:rsidRPr="00224F45" w:rsidRDefault="00912187" w:rsidP="00912187">
      <w:pPr>
        <w:widowControl/>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частина 5.</w:t>
      </w:r>
      <w:r w:rsidR="00D303B8">
        <w:rPr>
          <w:rFonts w:ascii="Times New Roman" w:eastAsia="Calibri" w:hAnsi="Times New Roman" w:cs="Times New Roman"/>
          <w:sz w:val="28"/>
          <w:szCs w:val="28"/>
          <w:lang w:val="uk-UA" w:eastAsia="en-US"/>
        </w:rPr>
        <w:t xml:space="preserve"> </w:t>
      </w:r>
      <w:r w:rsidRPr="00224F45">
        <w:rPr>
          <w:rFonts w:ascii="Times New Roman" w:eastAsia="Calibri" w:hAnsi="Times New Roman" w:cs="Times New Roman"/>
          <w:sz w:val="28"/>
          <w:szCs w:val="28"/>
          <w:lang w:val="uk-UA" w:eastAsia="en-US"/>
        </w:rPr>
        <w:t>Будівельні  бетоні блоки заводського виготовлення</w:t>
      </w:r>
      <w:r w:rsidR="003A4B6A" w:rsidRPr="00224F45">
        <w:rPr>
          <w:rFonts w:ascii="Times New Roman" w:eastAsia="Calibri" w:hAnsi="Times New Roman" w:cs="Times New Roman"/>
          <w:sz w:val="28"/>
          <w:szCs w:val="28"/>
          <w:lang w:val="uk-UA" w:eastAsia="en-US"/>
        </w:rPr>
        <w:t>;</w:t>
      </w:r>
    </w:p>
    <w:p w:rsidR="00912187" w:rsidRPr="00224F45" w:rsidRDefault="00912187" w:rsidP="00912187">
      <w:pPr>
        <w:widowControl/>
        <w:autoSpaceDE/>
        <w:autoSpaceDN/>
        <w:adjustRightInd/>
        <w:spacing w:after="200" w:line="276" w:lineRule="auto"/>
        <w:contextualSpacing/>
        <w:jc w:val="both"/>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uk-UA" w:eastAsia="en-US"/>
        </w:rPr>
        <w:t>частина 6.</w:t>
      </w:r>
      <w:r w:rsidR="00D303B8">
        <w:rPr>
          <w:rFonts w:ascii="Times New Roman" w:eastAsia="Calibri" w:hAnsi="Times New Roman" w:cs="Times New Roman"/>
          <w:sz w:val="28"/>
          <w:szCs w:val="28"/>
          <w:lang w:val="uk-UA" w:eastAsia="en-US"/>
        </w:rPr>
        <w:t xml:space="preserve"> </w:t>
      </w:r>
      <w:r w:rsidRPr="00224F45">
        <w:rPr>
          <w:rFonts w:ascii="Times New Roman" w:eastAsia="Calibri" w:hAnsi="Times New Roman" w:cs="Times New Roman"/>
          <w:sz w:val="28"/>
          <w:szCs w:val="28"/>
          <w:lang w:val="uk-UA" w:eastAsia="en-US"/>
        </w:rPr>
        <w:t>Будів</w:t>
      </w:r>
      <w:r w:rsidR="003A4B6A" w:rsidRPr="00224F45">
        <w:rPr>
          <w:rFonts w:ascii="Times New Roman" w:eastAsia="Calibri" w:hAnsi="Times New Roman" w:cs="Times New Roman"/>
          <w:sz w:val="28"/>
          <w:szCs w:val="28"/>
          <w:lang w:val="uk-UA" w:eastAsia="en-US"/>
        </w:rPr>
        <w:t>ельні блоки з природного каменя</w:t>
      </w:r>
    </w:p>
    <w:p w:rsidR="00FF2C50" w:rsidRPr="00224F45" w:rsidRDefault="00FF2C50" w:rsidP="00912187">
      <w:pPr>
        <w:widowControl/>
        <w:autoSpaceDE/>
        <w:autoSpaceDN/>
        <w:adjustRightInd/>
        <w:spacing w:after="200" w:line="276" w:lineRule="auto"/>
        <w:contextualSpacing/>
        <w:jc w:val="both"/>
        <w:rPr>
          <w:rFonts w:ascii="Times New Roman" w:eastAsia="Calibri" w:hAnsi="Times New Roman" w:cs="Times New Roman"/>
          <w:sz w:val="28"/>
          <w:szCs w:val="28"/>
          <w:lang w:eastAsia="en-US"/>
        </w:rPr>
      </w:pPr>
      <w:r w:rsidRPr="00224F45">
        <w:rPr>
          <w:rFonts w:ascii="Times New Roman" w:eastAsia="Calibri" w:hAnsi="Times New Roman" w:cs="Times New Roman"/>
          <w:sz w:val="28"/>
          <w:szCs w:val="28"/>
          <w:lang w:val="uk-UA" w:eastAsia="en-US"/>
        </w:rPr>
        <w:t>і припускається, що застосування системи  кла</w:t>
      </w:r>
      <w:r w:rsidR="006653D5" w:rsidRPr="00224F45">
        <w:rPr>
          <w:rFonts w:ascii="Times New Roman" w:eastAsia="Calibri" w:hAnsi="Times New Roman" w:cs="Times New Roman"/>
          <w:sz w:val="28"/>
          <w:szCs w:val="28"/>
          <w:lang w:val="uk-UA" w:eastAsia="en-US"/>
        </w:rPr>
        <w:t>сифікації  не викличе бар’єрів у</w:t>
      </w:r>
      <w:r w:rsidRPr="00224F45">
        <w:rPr>
          <w:rFonts w:ascii="Times New Roman" w:eastAsia="Calibri" w:hAnsi="Times New Roman" w:cs="Times New Roman"/>
          <w:sz w:val="28"/>
          <w:szCs w:val="28"/>
          <w:lang w:val="uk-UA" w:eastAsia="en-US"/>
        </w:rPr>
        <w:t xml:space="preserve"> торгівлі.</w:t>
      </w:r>
    </w:p>
    <w:p w:rsidR="00AF3429" w:rsidRPr="00224F45" w:rsidRDefault="00AF3429" w:rsidP="00912187">
      <w:pPr>
        <w:widowControl/>
        <w:autoSpaceDE/>
        <w:autoSpaceDN/>
        <w:adjustRightInd/>
        <w:spacing w:after="200" w:line="276" w:lineRule="auto"/>
        <w:contextualSpacing/>
        <w:jc w:val="both"/>
        <w:rPr>
          <w:rFonts w:ascii="Times New Roman" w:eastAsia="Calibri" w:hAnsi="Times New Roman" w:cs="Times New Roman"/>
          <w:sz w:val="28"/>
          <w:szCs w:val="28"/>
          <w:lang w:eastAsia="en-US"/>
        </w:rPr>
      </w:pPr>
    </w:p>
    <w:p w:rsidR="007F696B" w:rsidRPr="00224F45" w:rsidRDefault="007F696B">
      <w:pPr>
        <w:widowControl/>
        <w:autoSpaceDE/>
        <w:autoSpaceDN/>
        <w:adjustRightInd/>
        <w:spacing w:after="200" w:line="276" w:lineRule="auto"/>
        <w:rPr>
          <w:lang w:val="uk-UA"/>
        </w:rPr>
      </w:pPr>
      <w:r w:rsidRPr="00224F45">
        <w:rPr>
          <w:lang w:val="uk-UA"/>
        </w:rPr>
        <w:br w:type="page"/>
      </w:r>
    </w:p>
    <w:p w:rsidR="00BF540A" w:rsidRPr="00224F45" w:rsidRDefault="00BF540A" w:rsidP="00BF540A">
      <w:pPr>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224F45" w:rsidRPr="00224F45" w:rsidTr="00D37D59">
        <w:tc>
          <w:tcPr>
            <w:tcW w:w="4785" w:type="dxa"/>
          </w:tcPr>
          <w:p w:rsidR="002A02F4" w:rsidRPr="00F522BD" w:rsidRDefault="00F522BD" w:rsidP="00F522BD">
            <w:pPr>
              <w:spacing w:before="280" w:after="280"/>
              <w:jc w:val="center"/>
              <w:rPr>
                <w:rFonts w:ascii="Times New Roman" w:hAnsi="Times New Roman" w:cs="Times New Roman"/>
                <w:b/>
                <w:caps/>
                <w:sz w:val="28"/>
                <w:szCs w:val="28"/>
                <w:u w:val="single"/>
                <w:lang w:val="uk-UA" w:eastAsia="ar-SA"/>
              </w:rPr>
            </w:pPr>
            <w:r>
              <w:rPr>
                <w:rFonts w:ascii="Times New Roman" w:hAnsi="Times New Roman" w:cs="Times New Roman"/>
                <w:b/>
                <w:caps/>
                <w:sz w:val="28"/>
                <w:szCs w:val="28"/>
                <w:u w:val="single"/>
                <w:lang w:val="uk-UA" w:eastAsia="ar-SA"/>
              </w:rPr>
              <w:t>НАЦІОНАЛЬНИЙ СТАНДАРТ УКРАЇНИ</w:t>
            </w:r>
          </w:p>
        </w:tc>
        <w:tc>
          <w:tcPr>
            <w:tcW w:w="4785" w:type="dxa"/>
          </w:tcPr>
          <w:p w:rsidR="00A15F45" w:rsidRPr="00224F45" w:rsidRDefault="00A15F45" w:rsidP="00A15F45">
            <w:pPr>
              <w:shd w:val="clear" w:color="auto" w:fill="FFFFFF"/>
              <w:tabs>
                <w:tab w:val="left" w:pos="5592"/>
              </w:tabs>
              <w:jc w:val="center"/>
              <w:rPr>
                <w:rFonts w:ascii="Times New Roman" w:hAnsi="Times New Roman" w:cs="Times New Roman"/>
                <w:b/>
                <w:spacing w:val="-24"/>
                <w:sz w:val="28"/>
                <w:szCs w:val="28"/>
                <w:lang w:val="uk-UA"/>
              </w:rPr>
            </w:pPr>
          </w:p>
          <w:p w:rsidR="00A15F45" w:rsidRPr="00F522BD" w:rsidRDefault="00064CED" w:rsidP="00F522BD">
            <w:pPr>
              <w:pBdr>
                <w:bottom w:val="single" w:sz="12" w:space="1" w:color="auto"/>
              </w:pBdr>
              <w:shd w:val="clear" w:color="auto" w:fill="FFFFFF"/>
              <w:tabs>
                <w:tab w:val="left" w:pos="5592"/>
              </w:tabs>
              <w:jc w:val="center"/>
              <w:rPr>
                <w:rFonts w:ascii="Times New Roman" w:hAnsi="Times New Roman" w:cs="Times New Roman"/>
                <w:b/>
                <w:spacing w:val="-24"/>
                <w:sz w:val="28"/>
                <w:szCs w:val="28"/>
                <w:lang w:val="uk-UA"/>
              </w:rPr>
            </w:pPr>
            <w:r w:rsidRPr="00224F45">
              <w:rPr>
                <w:rFonts w:ascii="Times New Roman" w:hAnsi="Times New Roman" w:cs="Times New Roman"/>
                <w:b/>
                <w:spacing w:val="-24"/>
                <w:sz w:val="28"/>
                <w:szCs w:val="28"/>
                <w:lang w:val="en-US"/>
              </w:rPr>
              <w:t xml:space="preserve">EUROPEAN STANDARD </w:t>
            </w:r>
          </w:p>
        </w:tc>
      </w:tr>
      <w:tr w:rsidR="00224F45" w:rsidRPr="00D37EB8" w:rsidTr="00D37D59">
        <w:tc>
          <w:tcPr>
            <w:tcW w:w="4785" w:type="dxa"/>
          </w:tcPr>
          <w:p w:rsidR="004C6AD0" w:rsidRPr="00224F45" w:rsidRDefault="00A15F45" w:rsidP="004C6AD0">
            <w:pPr>
              <w:tabs>
                <w:tab w:val="left" w:pos="4569"/>
              </w:tabs>
              <w:ind w:right="33"/>
              <w:jc w:val="center"/>
              <w:rPr>
                <w:rFonts w:ascii="Times New Roman" w:hAnsi="Times New Roman" w:cs="Times New Roman"/>
                <w:b/>
                <w:bCs/>
                <w:spacing w:val="-7"/>
                <w:sz w:val="28"/>
                <w:szCs w:val="28"/>
                <w:lang w:val="uk-UA"/>
              </w:rPr>
            </w:pPr>
            <w:r w:rsidRPr="00224F45">
              <w:rPr>
                <w:rFonts w:ascii="Times New Roman" w:hAnsi="Times New Roman" w:cs="Times New Roman"/>
                <w:b/>
                <w:bCs/>
                <w:spacing w:val="-7"/>
                <w:sz w:val="28"/>
                <w:szCs w:val="28"/>
                <w:lang w:val="uk-UA"/>
              </w:rPr>
              <w:t>Камені стінові.</w:t>
            </w:r>
          </w:p>
          <w:p w:rsidR="00A446A7" w:rsidRPr="00224F45" w:rsidRDefault="00A15F45" w:rsidP="004C6AD0">
            <w:pPr>
              <w:tabs>
                <w:tab w:val="left" w:pos="4569"/>
              </w:tabs>
              <w:ind w:right="33"/>
              <w:jc w:val="center"/>
              <w:rPr>
                <w:rFonts w:ascii="Times New Roman CYR" w:hAnsi="Times New Roman CYR"/>
                <w:b/>
                <w:sz w:val="28"/>
                <w:szCs w:val="28"/>
                <w:lang w:val="uk-UA"/>
              </w:rPr>
            </w:pPr>
            <w:r w:rsidRPr="00224F45">
              <w:rPr>
                <w:rFonts w:ascii="Times New Roman CYR" w:hAnsi="Times New Roman CYR"/>
                <w:b/>
                <w:sz w:val="28"/>
                <w:szCs w:val="28"/>
                <w:lang w:val="uk-UA"/>
              </w:rPr>
              <w:t>Ч</w:t>
            </w:r>
            <w:r w:rsidR="004C6AD0" w:rsidRPr="00224F45">
              <w:rPr>
                <w:rFonts w:ascii="Times New Roman CYR" w:hAnsi="Times New Roman CYR"/>
                <w:b/>
                <w:sz w:val="28"/>
                <w:szCs w:val="28"/>
                <w:lang w:val="uk-UA"/>
              </w:rPr>
              <w:t>астина 2. В</w:t>
            </w:r>
            <w:r w:rsidRPr="00224F45">
              <w:rPr>
                <w:rFonts w:ascii="Times New Roman CYR" w:hAnsi="Times New Roman CYR"/>
                <w:b/>
                <w:sz w:val="28"/>
                <w:szCs w:val="28"/>
                <w:lang w:val="uk-UA"/>
              </w:rPr>
              <w:t xml:space="preserve">ироби з силікату кальцію. </w:t>
            </w:r>
            <w:r w:rsidR="004C6AD0" w:rsidRPr="00224F45">
              <w:rPr>
                <w:rFonts w:ascii="Times New Roman CYR" w:hAnsi="Times New Roman CYR"/>
                <w:b/>
                <w:sz w:val="28"/>
                <w:szCs w:val="28"/>
                <w:lang w:val="uk-UA"/>
              </w:rPr>
              <w:t>Т</w:t>
            </w:r>
            <w:r w:rsidRPr="00224F45">
              <w:rPr>
                <w:rFonts w:ascii="Times New Roman CYR" w:hAnsi="Times New Roman CYR"/>
                <w:b/>
                <w:sz w:val="28"/>
                <w:szCs w:val="28"/>
                <w:lang w:val="uk-UA"/>
              </w:rPr>
              <w:t>ехнічні умови</w:t>
            </w:r>
          </w:p>
          <w:p w:rsidR="003A4B6A" w:rsidRPr="00224F45" w:rsidRDefault="003A4B6A" w:rsidP="004C6AD0">
            <w:pPr>
              <w:tabs>
                <w:tab w:val="left" w:pos="4569"/>
              </w:tabs>
              <w:ind w:right="33"/>
              <w:jc w:val="center"/>
              <w:rPr>
                <w:rFonts w:ascii="Times New Roman CYR" w:hAnsi="Times New Roman CYR"/>
                <w:b/>
                <w:sz w:val="28"/>
                <w:szCs w:val="28"/>
                <w:lang w:val="uk-UA"/>
              </w:rPr>
            </w:pPr>
          </w:p>
          <w:p w:rsidR="004C6AD0" w:rsidRPr="00224F45" w:rsidRDefault="003A4B6A" w:rsidP="003A4B6A">
            <w:pPr>
              <w:tabs>
                <w:tab w:val="left" w:pos="4569"/>
              </w:tabs>
              <w:ind w:right="33"/>
              <w:jc w:val="center"/>
              <w:rPr>
                <w:rFonts w:ascii="Times New Roman CYR" w:hAnsi="Times New Roman CYR"/>
                <w:b/>
                <w:sz w:val="28"/>
                <w:szCs w:val="28"/>
                <w:lang w:val="uk-UA"/>
              </w:rPr>
            </w:pPr>
            <w:r w:rsidRPr="00224F45">
              <w:rPr>
                <w:rFonts w:ascii="Times New Roman CYR" w:hAnsi="Times New Roman CYR"/>
                <w:b/>
                <w:sz w:val="28"/>
                <w:szCs w:val="28"/>
                <w:lang w:val="uk-UA"/>
              </w:rPr>
              <w:t>Камни стеновые.</w:t>
            </w:r>
          </w:p>
          <w:p w:rsidR="004C6AD0" w:rsidRPr="00224F45" w:rsidRDefault="004C6AD0" w:rsidP="004C6AD0">
            <w:pPr>
              <w:tabs>
                <w:tab w:val="left" w:pos="4569"/>
              </w:tabs>
              <w:ind w:right="33"/>
              <w:jc w:val="center"/>
              <w:rPr>
                <w:rFonts w:ascii="Times New Roman CYR" w:hAnsi="Times New Roman CYR"/>
                <w:b/>
                <w:sz w:val="28"/>
                <w:szCs w:val="28"/>
                <w:lang w:val="uk-UA"/>
              </w:rPr>
            </w:pPr>
            <w:r w:rsidRPr="00224F45">
              <w:rPr>
                <w:rFonts w:ascii="Times New Roman CYR" w:hAnsi="Times New Roman CYR"/>
                <w:b/>
                <w:sz w:val="28"/>
                <w:szCs w:val="28"/>
                <w:lang w:val="uk-UA"/>
              </w:rPr>
              <w:t>Часть 2. Изделия из  силиката кальция. Технические условия</w:t>
            </w:r>
          </w:p>
          <w:p w:rsidR="004C6AD0" w:rsidRPr="00224F45" w:rsidRDefault="004C6AD0" w:rsidP="004C6AD0">
            <w:pPr>
              <w:tabs>
                <w:tab w:val="left" w:pos="4569"/>
              </w:tabs>
              <w:ind w:right="33"/>
              <w:jc w:val="center"/>
              <w:rPr>
                <w:rFonts w:ascii="Times New Roman CYR" w:hAnsi="Times New Roman CYR"/>
                <w:b/>
                <w:sz w:val="28"/>
                <w:szCs w:val="28"/>
                <w:lang w:val="uk-UA"/>
              </w:rPr>
            </w:pPr>
          </w:p>
          <w:p w:rsidR="004C6AD0" w:rsidRPr="00224F45" w:rsidRDefault="004C6AD0" w:rsidP="004C6AD0">
            <w:pPr>
              <w:shd w:val="clear" w:color="auto" w:fill="FFFFFF"/>
              <w:jc w:val="center"/>
              <w:rPr>
                <w:rFonts w:ascii="Times New Roman" w:hAnsi="Times New Roman" w:cs="Times New Roman"/>
                <w:b/>
                <w:sz w:val="28"/>
                <w:szCs w:val="28"/>
                <w:lang w:val="uk-UA"/>
              </w:rPr>
            </w:pPr>
            <w:r w:rsidRPr="00224F45">
              <w:rPr>
                <w:rFonts w:ascii="Times New Roman" w:hAnsi="Times New Roman" w:cs="Times New Roman"/>
                <w:b/>
                <w:sz w:val="28"/>
                <w:szCs w:val="28"/>
                <w:lang w:val="en-US"/>
              </w:rPr>
              <w:t xml:space="preserve">Specification for masonry units – </w:t>
            </w:r>
          </w:p>
          <w:p w:rsidR="004C6AD0" w:rsidRPr="00224F45" w:rsidRDefault="004C6AD0" w:rsidP="004C6AD0">
            <w:pPr>
              <w:shd w:val="clear" w:color="auto" w:fill="FFFFFF"/>
              <w:jc w:val="center"/>
              <w:rPr>
                <w:rFonts w:ascii="Times New Roman" w:hAnsi="Times New Roman" w:cs="Times New Roman"/>
                <w:b/>
                <w:lang w:val="en-US"/>
              </w:rPr>
            </w:pPr>
            <w:r w:rsidRPr="00224F45">
              <w:rPr>
                <w:rFonts w:ascii="Times New Roman" w:hAnsi="Times New Roman" w:cs="Times New Roman"/>
                <w:b/>
                <w:sz w:val="28"/>
                <w:szCs w:val="28"/>
                <w:lang w:val="en-US"/>
              </w:rPr>
              <w:t>Part 2: Calcium silicate</w:t>
            </w:r>
          </w:p>
          <w:p w:rsidR="004C6AD0" w:rsidRPr="00224F45" w:rsidRDefault="004C6AD0" w:rsidP="004C6AD0">
            <w:pPr>
              <w:shd w:val="clear" w:color="auto" w:fill="FFFFFF"/>
              <w:jc w:val="center"/>
              <w:rPr>
                <w:rFonts w:ascii="Times New Roman" w:hAnsi="Times New Roman" w:cs="Times New Roman"/>
                <w:b/>
              </w:rPr>
            </w:pPr>
            <w:r w:rsidRPr="00224F45">
              <w:rPr>
                <w:rFonts w:ascii="Times New Roman" w:hAnsi="Times New Roman" w:cs="Times New Roman"/>
                <w:b/>
                <w:spacing w:val="-2"/>
                <w:sz w:val="28"/>
                <w:szCs w:val="28"/>
                <w:lang w:val="en-US"/>
              </w:rPr>
              <w:t>masonry units</w:t>
            </w:r>
          </w:p>
          <w:p w:rsidR="00A446A7" w:rsidRPr="00224F45" w:rsidRDefault="00A446A7" w:rsidP="00BF540A">
            <w:pPr>
              <w:rPr>
                <w:lang w:val="uk-UA"/>
              </w:rPr>
            </w:pPr>
          </w:p>
        </w:tc>
        <w:tc>
          <w:tcPr>
            <w:tcW w:w="4785" w:type="dxa"/>
          </w:tcPr>
          <w:p w:rsidR="00C07A48" w:rsidRDefault="00C07A48" w:rsidP="00C07A48">
            <w:pPr>
              <w:shd w:val="clear" w:color="auto" w:fill="FFFFFF"/>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en-US" w:eastAsia="en-US"/>
              </w:rPr>
              <w:t>ICS 91.100.25</w:t>
            </w:r>
            <w:r w:rsidRPr="00224F45">
              <w:rPr>
                <w:rFonts w:ascii="Times New Roman" w:eastAsia="Calibri" w:hAnsi="Times New Roman" w:cs="Times New Roman"/>
                <w:sz w:val="28"/>
                <w:szCs w:val="28"/>
                <w:lang w:val="uk-UA" w:eastAsia="en-US"/>
              </w:rPr>
              <w:t xml:space="preserve">   </w:t>
            </w:r>
          </w:p>
          <w:p w:rsidR="00C07A48" w:rsidRDefault="00C07A48" w:rsidP="00C07A48">
            <w:pPr>
              <w:shd w:val="clear" w:color="auto" w:fill="FFFFFF"/>
              <w:rPr>
                <w:rFonts w:ascii="Times New Roman" w:hAnsi="Times New Roman" w:cs="Times New Roman"/>
                <w:b/>
                <w:sz w:val="28"/>
                <w:szCs w:val="28"/>
                <w:lang w:val="uk-UA"/>
              </w:rPr>
            </w:pPr>
            <w:r w:rsidRPr="00224F45">
              <w:rPr>
                <w:rFonts w:ascii="Times New Roman" w:eastAsia="Calibri" w:hAnsi="Times New Roman" w:cs="Times New Roman"/>
                <w:sz w:val="28"/>
                <w:szCs w:val="28"/>
                <w:lang w:val="uk-UA" w:eastAsia="en-US"/>
              </w:rPr>
              <w:t xml:space="preserve">   </w:t>
            </w:r>
          </w:p>
          <w:p w:rsidR="004C6AD0" w:rsidRPr="00224F45" w:rsidRDefault="00A446A7" w:rsidP="004C6AD0">
            <w:pPr>
              <w:shd w:val="clear" w:color="auto" w:fill="FFFFFF"/>
              <w:jc w:val="center"/>
              <w:rPr>
                <w:rFonts w:ascii="Times New Roman" w:hAnsi="Times New Roman" w:cs="Times New Roman"/>
                <w:b/>
                <w:sz w:val="28"/>
                <w:szCs w:val="28"/>
                <w:lang w:val="uk-UA"/>
              </w:rPr>
            </w:pPr>
            <w:r w:rsidRPr="00224F45">
              <w:rPr>
                <w:rFonts w:ascii="Times New Roman" w:hAnsi="Times New Roman" w:cs="Times New Roman"/>
                <w:b/>
                <w:sz w:val="28"/>
                <w:szCs w:val="28"/>
                <w:lang w:val="en-US"/>
              </w:rPr>
              <w:t xml:space="preserve">Specification for masonry units </w:t>
            </w:r>
            <w:r w:rsidR="004C6AD0" w:rsidRPr="00224F45">
              <w:rPr>
                <w:rFonts w:ascii="Times New Roman" w:hAnsi="Times New Roman" w:cs="Times New Roman"/>
                <w:b/>
                <w:sz w:val="28"/>
                <w:szCs w:val="28"/>
                <w:lang w:val="en-US"/>
              </w:rPr>
              <w:t>–</w:t>
            </w:r>
            <w:r w:rsidRPr="00224F45">
              <w:rPr>
                <w:rFonts w:ascii="Times New Roman" w:hAnsi="Times New Roman" w:cs="Times New Roman"/>
                <w:b/>
                <w:sz w:val="28"/>
                <w:szCs w:val="28"/>
                <w:lang w:val="en-US"/>
              </w:rPr>
              <w:t xml:space="preserve"> </w:t>
            </w:r>
          </w:p>
          <w:p w:rsidR="00A446A7" w:rsidRPr="00224F45" w:rsidRDefault="00A446A7" w:rsidP="004C6AD0">
            <w:pPr>
              <w:shd w:val="clear" w:color="auto" w:fill="FFFFFF"/>
              <w:jc w:val="center"/>
              <w:rPr>
                <w:rFonts w:ascii="Times New Roman" w:hAnsi="Times New Roman" w:cs="Times New Roman"/>
                <w:b/>
                <w:lang w:val="en-US"/>
              </w:rPr>
            </w:pPr>
            <w:r w:rsidRPr="00224F45">
              <w:rPr>
                <w:rFonts w:ascii="Times New Roman" w:hAnsi="Times New Roman" w:cs="Times New Roman"/>
                <w:b/>
                <w:sz w:val="28"/>
                <w:szCs w:val="28"/>
                <w:lang w:val="en-US"/>
              </w:rPr>
              <w:t>Part 2: Calcium silicate</w:t>
            </w:r>
          </w:p>
          <w:p w:rsidR="00A446A7" w:rsidRPr="00224F45" w:rsidRDefault="00A446A7" w:rsidP="004C6AD0">
            <w:pPr>
              <w:shd w:val="clear" w:color="auto" w:fill="FFFFFF"/>
              <w:jc w:val="center"/>
              <w:rPr>
                <w:rFonts w:ascii="Times New Roman" w:hAnsi="Times New Roman" w:cs="Times New Roman"/>
                <w:b/>
                <w:lang w:val="en-US"/>
              </w:rPr>
            </w:pPr>
            <w:r w:rsidRPr="00224F45">
              <w:rPr>
                <w:rFonts w:ascii="Times New Roman" w:hAnsi="Times New Roman" w:cs="Times New Roman"/>
                <w:b/>
                <w:spacing w:val="-2"/>
                <w:sz w:val="28"/>
                <w:szCs w:val="28"/>
                <w:lang w:val="en-US"/>
              </w:rPr>
              <w:t>masonry units</w:t>
            </w:r>
          </w:p>
          <w:p w:rsidR="00F522BD" w:rsidRDefault="00F522BD" w:rsidP="00F522BD">
            <w:pPr>
              <w:widowControl/>
              <w:autoSpaceDE/>
              <w:autoSpaceDN/>
              <w:adjustRightInd/>
              <w:spacing w:line="276" w:lineRule="auto"/>
              <w:rPr>
                <w:rFonts w:ascii="Times New Roman" w:eastAsia="Calibri" w:hAnsi="Times New Roman" w:cs="Times New Roman"/>
                <w:sz w:val="28"/>
                <w:szCs w:val="28"/>
                <w:lang w:val="uk-UA" w:eastAsia="en-US"/>
              </w:rPr>
            </w:pPr>
          </w:p>
          <w:p w:rsidR="00F522BD" w:rsidRDefault="00F522BD" w:rsidP="00F522BD">
            <w:pPr>
              <w:widowControl/>
              <w:autoSpaceDE/>
              <w:autoSpaceDN/>
              <w:adjustRightInd/>
              <w:spacing w:line="276" w:lineRule="auto"/>
              <w:jc w:val="center"/>
              <w:rPr>
                <w:rFonts w:ascii="Times New Roman" w:eastAsia="Calibri" w:hAnsi="Times New Roman" w:cs="Times New Roman"/>
                <w:sz w:val="28"/>
                <w:szCs w:val="28"/>
                <w:lang w:val="uk-UA" w:eastAsia="en-US"/>
              </w:rPr>
            </w:pPr>
            <w:r w:rsidRPr="00224F45">
              <w:rPr>
                <w:rFonts w:ascii="Times New Roman" w:eastAsia="Calibri" w:hAnsi="Times New Roman" w:cs="Times New Roman"/>
                <w:sz w:val="28"/>
                <w:szCs w:val="28"/>
                <w:lang w:val="en-US" w:eastAsia="en-US"/>
              </w:rPr>
              <w:t>English Version</w:t>
            </w:r>
          </w:p>
          <w:p w:rsidR="00374E3A" w:rsidRPr="00374E3A" w:rsidRDefault="00374E3A" w:rsidP="00F522BD">
            <w:pPr>
              <w:widowControl/>
              <w:autoSpaceDE/>
              <w:autoSpaceDN/>
              <w:adjustRightInd/>
              <w:spacing w:line="276" w:lineRule="auto"/>
              <w:jc w:val="center"/>
              <w:rPr>
                <w:rFonts w:ascii="Times New Roman" w:eastAsia="Calibri" w:hAnsi="Times New Roman" w:cs="Times New Roman"/>
                <w:sz w:val="28"/>
                <w:szCs w:val="28"/>
                <w:lang w:val="uk-UA" w:eastAsia="en-US"/>
              </w:rPr>
            </w:pPr>
          </w:p>
          <w:p w:rsidR="002A02F4" w:rsidRPr="00224F45" w:rsidRDefault="002A02F4" w:rsidP="00374E3A">
            <w:pPr>
              <w:rPr>
                <w:lang w:val="uk-UA"/>
              </w:rPr>
            </w:pPr>
          </w:p>
        </w:tc>
      </w:tr>
      <w:tr w:rsidR="00224F45" w:rsidRPr="00D37EB8" w:rsidTr="00D37D59">
        <w:tc>
          <w:tcPr>
            <w:tcW w:w="4785" w:type="dxa"/>
          </w:tcPr>
          <w:p w:rsidR="00064CED" w:rsidRPr="00224F45" w:rsidRDefault="00064CED" w:rsidP="00A446A7">
            <w:pPr>
              <w:tabs>
                <w:tab w:val="left" w:pos="4569"/>
              </w:tabs>
              <w:ind w:right="33"/>
              <w:rPr>
                <w:rFonts w:ascii="Times New Roman" w:hAnsi="Times New Roman" w:cs="Times New Roman"/>
                <w:b/>
                <w:bCs/>
                <w:spacing w:val="-7"/>
                <w:sz w:val="28"/>
                <w:szCs w:val="28"/>
                <w:lang w:val="uk-UA"/>
              </w:rPr>
            </w:pPr>
            <w:r w:rsidRPr="00224F45">
              <w:rPr>
                <w:rFonts w:ascii="Times New Roman" w:hAnsi="Times New Roman" w:cs="Times New Roman"/>
                <w:sz w:val="28"/>
                <w:szCs w:val="28"/>
                <w:lang w:val="uk-UA" w:eastAsia="ar-SA"/>
              </w:rPr>
              <w:t>Чинний від ___________</w:t>
            </w:r>
          </w:p>
        </w:tc>
        <w:tc>
          <w:tcPr>
            <w:tcW w:w="4785" w:type="dxa"/>
          </w:tcPr>
          <w:p w:rsidR="00D303B8" w:rsidRPr="00374E3A" w:rsidRDefault="00374E3A" w:rsidP="00F522BD">
            <w:pPr>
              <w:widowControl/>
              <w:autoSpaceDE/>
              <w:autoSpaceDN/>
              <w:adjustRightInd/>
              <w:spacing w:after="200" w:line="276" w:lineRule="auto"/>
              <w:rPr>
                <w:rFonts w:ascii="Times New Roman" w:eastAsia="Calibri" w:hAnsi="Times New Roman" w:cs="Times New Roman"/>
                <w:sz w:val="28"/>
                <w:szCs w:val="28"/>
                <w:lang w:val="en-US" w:eastAsia="en-US"/>
              </w:rPr>
            </w:pPr>
            <w:r w:rsidRPr="00374E3A">
              <w:rPr>
                <w:rFonts w:ascii="Times New Roman" w:hAnsi="Times New Roman" w:cs="Times New Roman"/>
                <w:sz w:val="28"/>
                <w:szCs w:val="28"/>
                <w:lang w:val="en-US"/>
              </w:rPr>
              <w:t>This European Standard was approved by CEN on 10 March 2011 and includes Amendment 1 approved by CEN on 11 January 2015.</w:t>
            </w:r>
          </w:p>
        </w:tc>
      </w:tr>
      <w:tr w:rsidR="00F522BD" w:rsidRPr="00D37EB8" w:rsidTr="00D37D59">
        <w:trPr>
          <w:trHeight w:val="2651"/>
        </w:trPr>
        <w:tc>
          <w:tcPr>
            <w:tcW w:w="4785" w:type="dxa"/>
          </w:tcPr>
          <w:p w:rsidR="00F522BD" w:rsidRPr="00224F45" w:rsidRDefault="00F522BD" w:rsidP="00F522BD">
            <w:pPr>
              <w:shd w:val="clear" w:color="auto" w:fill="FFFFFF"/>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1 ГАЛУЗЬ ЗАСТОСУВАННЯ</w:t>
            </w:r>
          </w:p>
          <w:p w:rsidR="00D37D59" w:rsidRDefault="00D37D59" w:rsidP="00F24E4C">
            <w:pPr>
              <w:shd w:val="clear" w:color="auto" w:fill="FFFFFF"/>
              <w:jc w:val="both"/>
              <w:rPr>
                <w:rFonts w:ascii="Times New Roman" w:hAnsi="Times New Roman" w:cs="Times New Roman"/>
                <w:sz w:val="28"/>
                <w:szCs w:val="28"/>
                <w:lang w:val="uk-UA"/>
              </w:rPr>
            </w:pPr>
          </w:p>
          <w:p w:rsidR="00F522BD" w:rsidRPr="00224F45" w:rsidRDefault="00F24E4C" w:rsidP="00F24E4C">
            <w:pPr>
              <w:shd w:val="clear" w:color="auto" w:fill="FFFFFF"/>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стандарт встановлює  вимоги до </w:t>
            </w:r>
            <w:r w:rsidRPr="00224F45">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виробів стінових</w:t>
            </w:r>
            <w:r w:rsidRPr="00224F45">
              <w:rPr>
                <w:rFonts w:ascii="Times New Roman" w:hAnsi="Times New Roman" w:cs="Times New Roman"/>
                <w:sz w:val="28"/>
                <w:szCs w:val="28"/>
                <w:lang w:val="uk-UA"/>
              </w:rPr>
              <w:t xml:space="preserve"> з силікату кальцію (далі вироби)</w:t>
            </w:r>
            <w:r>
              <w:rPr>
                <w:rFonts w:ascii="Times New Roman" w:hAnsi="Times New Roman" w:cs="Times New Roman"/>
                <w:sz w:val="28"/>
                <w:szCs w:val="28"/>
                <w:lang w:val="uk-UA"/>
              </w:rPr>
              <w:t>, які</w:t>
            </w:r>
            <w:r w:rsidRPr="00F24E4C">
              <w:rPr>
                <w:rFonts w:ascii="Times New Roman" w:hAnsi="Times New Roman" w:cs="Times New Roman"/>
                <w:sz w:val="28"/>
                <w:szCs w:val="28"/>
                <w:lang w:val="uk-UA"/>
              </w:rPr>
              <w:t xml:space="preserve"> пр</w:t>
            </w:r>
            <w:r>
              <w:rPr>
                <w:rFonts w:ascii="Times New Roman" w:hAnsi="Times New Roman" w:cs="Times New Roman"/>
                <w:sz w:val="28"/>
                <w:szCs w:val="28"/>
                <w:lang w:val="uk-UA"/>
              </w:rPr>
              <w:t xml:space="preserve">изначенні для кладки </w:t>
            </w:r>
            <w:r w:rsidRPr="00F24E4C">
              <w:rPr>
                <w:rFonts w:ascii="Times New Roman" w:hAnsi="Times New Roman" w:cs="Times New Roman"/>
                <w:sz w:val="28"/>
                <w:szCs w:val="28"/>
                <w:lang w:val="uk-UA"/>
              </w:rPr>
              <w:t xml:space="preserve"> внутрішні</w:t>
            </w:r>
            <w:r>
              <w:rPr>
                <w:rFonts w:ascii="Times New Roman" w:hAnsi="Times New Roman" w:cs="Times New Roman"/>
                <w:sz w:val="28"/>
                <w:szCs w:val="28"/>
                <w:lang w:val="uk-UA"/>
              </w:rPr>
              <w:t>х та</w:t>
            </w:r>
            <w:r w:rsidRPr="00F24E4C">
              <w:rPr>
                <w:rFonts w:ascii="Times New Roman" w:hAnsi="Times New Roman" w:cs="Times New Roman"/>
                <w:sz w:val="28"/>
                <w:szCs w:val="28"/>
                <w:lang w:val="uk-UA"/>
              </w:rPr>
              <w:t xml:space="preserve"> зовнішні</w:t>
            </w:r>
            <w:r>
              <w:rPr>
                <w:rFonts w:ascii="Times New Roman" w:hAnsi="Times New Roman" w:cs="Times New Roman"/>
                <w:sz w:val="28"/>
                <w:szCs w:val="28"/>
                <w:lang w:val="uk-UA"/>
              </w:rPr>
              <w:t>х стін, підвалів</w:t>
            </w:r>
            <w:r w:rsidR="00D37D59">
              <w:rPr>
                <w:rFonts w:ascii="Times New Roman" w:hAnsi="Times New Roman" w:cs="Times New Roman"/>
                <w:sz w:val="28"/>
                <w:szCs w:val="28"/>
                <w:lang w:val="uk-UA"/>
              </w:rPr>
              <w:t>, фундаментів та облицювання димоходів</w:t>
            </w:r>
            <w:r w:rsidRPr="00F24E4C">
              <w:rPr>
                <w:rFonts w:ascii="Times New Roman" w:hAnsi="Times New Roman" w:cs="Times New Roman"/>
                <w:sz w:val="28"/>
                <w:szCs w:val="28"/>
                <w:lang w:val="uk-UA"/>
              </w:rPr>
              <w:t>.</w:t>
            </w:r>
          </w:p>
        </w:tc>
        <w:tc>
          <w:tcPr>
            <w:tcW w:w="4785" w:type="dxa"/>
          </w:tcPr>
          <w:p w:rsidR="00F522BD" w:rsidRPr="00224F45" w:rsidRDefault="00F522BD" w:rsidP="00F522BD">
            <w:pPr>
              <w:shd w:val="clear" w:color="auto" w:fill="FFFFFF"/>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1 Scope</w:t>
            </w:r>
          </w:p>
          <w:p w:rsidR="00F522BD" w:rsidRPr="00F522BD"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This European Standard specifies the characteristics and performance requirements of calcium silicate masonry units for which the main intended uses are inner walls, outer walls, cellars, foundation</w:t>
            </w:r>
            <w:r>
              <w:rPr>
                <w:rFonts w:ascii="Times New Roman" w:hAnsi="Times New Roman" w:cs="Times New Roman"/>
                <w:sz w:val="28"/>
                <w:szCs w:val="28"/>
                <w:lang w:val="en-US"/>
              </w:rPr>
              <w:t>s and external chimney masonry.</w:t>
            </w:r>
          </w:p>
        </w:tc>
      </w:tr>
      <w:tr w:rsidR="00F522BD" w:rsidRPr="00D37EB8" w:rsidTr="00D37D59">
        <w:trPr>
          <w:trHeight w:val="1683"/>
        </w:trPr>
        <w:tc>
          <w:tcPr>
            <w:tcW w:w="4785" w:type="dxa"/>
          </w:tcPr>
          <w:p w:rsidR="00F522BD" w:rsidRPr="00224F45" w:rsidRDefault="00F24E4C" w:rsidP="00F24E4C">
            <w:pPr>
              <w:shd w:val="clear" w:color="auto" w:fill="FFFFFF"/>
              <w:jc w:val="both"/>
              <w:rPr>
                <w:rFonts w:ascii="Times New Roman" w:hAnsi="Times New Roman" w:cs="Times New Roman"/>
                <w:b/>
                <w:sz w:val="28"/>
                <w:szCs w:val="28"/>
                <w:lang w:val="uk-UA"/>
              </w:rPr>
            </w:pPr>
            <w:r>
              <w:rPr>
                <w:rFonts w:ascii="Times New Roman" w:hAnsi="Times New Roman" w:cs="Times New Roman"/>
                <w:sz w:val="28"/>
                <w:szCs w:val="28"/>
                <w:lang w:val="uk-UA"/>
              </w:rPr>
              <w:t>Цей</w:t>
            </w:r>
            <w:r w:rsidRPr="00224F45">
              <w:rPr>
                <w:rFonts w:ascii="Times New Roman" w:hAnsi="Times New Roman" w:cs="Times New Roman"/>
                <w:sz w:val="28"/>
                <w:szCs w:val="28"/>
                <w:lang w:val="uk-UA"/>
              </w:rPr>
              <w:t xml:space="preserve"> стандарт розповсюджується на </w:t>
            </w:r>
            <w:r w:rsidR="00D37D59">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w:t>
            </w:r>
            <w:r w:rsidR="00D37D59">
              <w:rPr>
                <w:rFonts w:ascii="Times New Roman" w:hAnsi="Times New Roman" w:cs="Times New Roman"/>
                <w:sz w:val="28"/>
                <w:szCs w:val="28"/>
                <w:lang w:val="uk-UA"/>
              </w:rPr>
              <w:t>вироби</w:t>
            </w:r>
            <w:r w:rsidRPr="00224F45">
              <w:rPr>
                <w:rFonts w:ascii="Times New Roman" w:hAnsi="Times New Roman" w:cs="Times New Roman"/>
                <w:sz w:val="28"/>
                <w:szCs w:val="28"/>
                <w:lang w:val="uk-UA"/>
              </w:rPr>
              <w:t>, включаючи вироби, що відрізняються за формою від прямокутного паралелепіпеда,    а також на фасонні та добірні вироби</w:t>
            </w:r>
            <w:r>
              <w:rPr>
                <w:rFonts w:ascii="Times New Roman" w:hAnsi="Times New Roman" w:cs="Times New Roman"/>
                <w:sz w:val="28"/>
                <w:szCs w:val="28"/>
                <w:lang w:val="uk-UA"/>
              </w:rPr>
              <w:t>.</w:t>
            </w:r>
          </w:p>
        </w:tc>
        <w:tc>
          <w:tcPr>
            <w:tcW w:w="4785" w:type="dxa"/>
          </w:tcPr>
          <w:p w:rsidR="00F522BD" w:rsidRPr="00F522BD" w:rsidRDefault="00F522BD" w:rsidP="00F522BD">
            <w:pPr>
              <w:shd w:val="clear" w:color="auto" w:fill="FFFFFF"/>
              <w:jc w:val="both"/>
              <w:rPr>
                <w:rFonts w:ascii="Times New Roman" w:hAnsi="Times New Roman" w:cs="Times New Roman"/>
                <w:b/>
                <w:sz w:val="28"/>
                <w:szCs w:val="28"/>
                <w:lang w:val="en-US"/>
              </w:rPr>
            </w:pPr>
            <w:r w:rsidRPr="00224F45">
              <w:rPr>
                <w:rFonts w:ascii="Times New Roman" w:hAnsi="Times New Roman" w:cs="Times New Roman"/>
                <w:spacing w:val="-1"/>
                <w:sz w:val="28"/>
                <w:szCs w:val="28"/>
                <w:lang w:val="en-US"/>
              </w:rPr>
              <w:t xml:space="preserve">This European Standard is intended to apply to all calcium silicate masonry units, including those of an overall </w:t>
            </w:r>
            <w:r w:rsidRPr="00224F45">
              <w:rPr>
                <w:rFonts w:ascii="Times New Roman" w:hAnsi="Times New Roman" w:cs="Times New Roman"/>
                <w:sz w:val="28"/>
                <w:szCs w:val="28"/>
                <w:lang w:val="en-US"/>
              </w:rPr>
              <w:t>nonrectangular parallelepiped shape, specially shaped and accessory units.</w:t>
            </w:r>
          </w:p>
        </w:tc>
      </w:tr>
      <w:tr w:rsidR="00F522BD" w:rsidRPr="00D37EB8" w:rsidTr="00D37D59">
        <w:trPr>
          <w:trHeight w:val="1683"/>
        </w:trPr>
        <w:tc>
          <w:tcPr>
            <w:tcW w:w="4785" w:type="dxa"/>
          </w:tcPr>
          <w:p w:rsidR="00F522BD" w:rsidRPr="00224F45"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 цьому стандарті наведені вимоги міцності, щільності та відхилення розмірів виробів, методи визначення яких встановлені в інших європейських стандартах.</w:t>
            </w:r>
          </w:p>
        </w:tc>
        <w:tc>
          <w:tcPr>
            <w:tcW w:w="4785" w:type="dxa"/>
          </w:tcPr>
          <w:p w:rsidR="00F522BD" w:rsidRPr="00F522BD"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It defines the performance related to e.g. strength, density and dimensional accuracy, measured according to the corresponding test methods contained </w:t>
            </w:r>
            <w:r>
              <w:rPr>
                <w:rFonts w:ascii="Times New Roman" w:hAnsi="Times New Roman" w:cs="Times New Roman"/>
                <w:sz w:val="28"/>
                <w:szCs w:val="28"/>
                <w:lang w:val="en-US"/>
              </w:rPr>
              <w:t>in separate European Standards.</w:t>
            </w:r>
          </w:p>
        </w:tc>
      </w:tr>
      <w:tr w:rsidR="00F522BD" w:rsidRPr="00D37EB8" w:rsidTr="00D37D59">
        <w:trPr>
          <w:trHeight w:val="1683"/>
        </w:trPr>
        <w:tc>
          <w:tcPr>
            <w:tcW w:w="4785" w:type="dxa"/>
          </w:tcPr>
          <w:p w:rsidR="00F522BD" w:rsidRPr="00224F45"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lastRenderedPageBreak/>
              <w:t xml:space="preserve">В цьому стандарті  надається </w:t>
            </w:r>
            <w:r w:rsidRPr="00224F45">
              <w:rPr>
                <w:rFonts w:ascii="Times New Roman" w:hAnsi="Times New Roman" w:cs="Times New Roman"/>
                <w:sz w:val="28"/>
                <w:szCs w:val="28"/>
              </w:rPr>
              <w:object w:dxaOrig="3519" w:dyaOrig="2874">
                <v:shape id="_x0000_i1043" type="#_x0000_t75" style="width:17.3pt;height:14.4pt" o:ole="">
                  <v:imagedata r:id="rId10" o:title=""/>
                </v:shape>
                <o:OLEObject Type="Embed" ProgID="CorelDraw.Graphic.16" ShapeID="_x0000_i1043" DrawAspect="Content" ObjectID="_1512983294" r:id="rId30"/>
              </w:object>
            </w:r>
            <w:r w:rsidRPr="00224F45">
              <w:rPr>
                <w:rFonts w:ascii="Times New Roman" w:hAnsi="Times New Roman" w:cs="Times New Roman"/>
                <w:sz w:val="28"/>
                <w:szCs w:val="28"/>
                <w:lang w:val="uk-UA"/>
              </w:rPr>
              <w:t xml:space="preserve"> оцінка та перевірка сталості показників (ОПСП) виробів</w:t>
            </w:r>
            <w:r w:rsidRPr="00224F45">
              <w:rPr>
                <w:rFonts w:ascii="Times New Roman" w:hAnsi="Times New Roman" w:cs="Times New Roman"/>
                <w:sz w:val="28"/>
                <w:szCs w:val="28"/>
              </w:rPr>
              <w:object w:dxaOrig="3500" w:dyaOrig="2871">
                <v:shape id="_x0000_i1044" type="#_x0000_t75" style="width:19.2pt;height:14.4pt" o:ole="">
                  <v:imagedata r:id="rId12" o:title=""/>
                </v:shape>
                <o:OLEObject Type="Embed" ProgID="CorelDraw.Graphic.16" ShapeID="_x0000_i1044" DrawAspect="Content" ObjectID="_1512983295" r:id="rId31"/>
              </w:object>
            </w:r>
            <w:r w:rsidRPr="00224F45">
              <w:rPr>
                <w:rFonts w:ascii="Times New Roman" w:hAnsi="Times New Roman" w:cs="Times New Roman"/>
                <w:sz w:val="28"/>
                <w:szCs w:val="28"/>
                <w:lang w:val="uk-UA"/>
              </w:rPr>
              <w:t>. В цьому стандарті встановлено також вимоги до  маркування виробів, що в</w:t>
            </w:r>
            <w:r>
              <w:rPr>
                <w:rFonts w:ascii="Times New Roman" w:hAnsi="Times New Roman" w:cs="Times New Roman"/>
                <w:sz w:val="28"/>
                <w:szCs w:val="28"/>
                <w:lang w:val="uk-UA"/>
              </w:rPr>
              <w:t>ідповідають дійсному стандарту.</w:t>
            </w:r>
          </w:p>
        </w:tc>
        <w:tc>
          <w:tcPr>
            <w:tcW w:w="4785" w:type="dxa"/>
          </w:tcPr>
          <w:p w:rsidR="00F522BD" w:rsidRPr="00F522BD"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It provides for the </w:t>
            </w:r>
            <w:r w:rsidRPr="00F522BD">
              <w:rPr>
                <w:rFonts w:ascii="Times New Roman" w:hAnsi="Times New Roman" w:cs="Times New Roman"/>
                <w:sz w:val="28"/>
                <w:szCs w:val="28"/>
              </w:rPr>
              <w:object w:dxaOrig="3519" w:dyaOrig="2874">
                <v:shape id="_x0000_i1045" type="#_x0000_t75" style="width:17.3pt;height:14.4pt" o:ole="">
                  <v:imagedata r:id="rId10" o:title=""/>
                </v:shape>
                <o:OLEObject Type="Embed" ProgID="CorelDraw.Graphic.16" ShapeID="_x0000_i1045" DrawAspect="Content" ObjectID="_1512983296" r:id="rId32"/>
              </w:object>
            </w:r>
            <w:r w:rsidRPr="00F522BD">
              <w:rPr>
                <w:rFonts w:ascii="Times New Roman" w:hAnsi="Times New Roman" w:cs="Times New Roman"/>
                <w:sz w:val="28"/>
                <w:szCs w:val="28"/>
                <w:lang w:val="en-US"/>
              </w:rPr>
              <w:t>assessment and verification of constancy of performance (AVCP)</w:t>
            </w:r>
            <w:r w:rsidRPr="00224F45">
              <w:rPr>
                <w:rFonts w:ascii="Times New Roman" w:hAnsi="Times New Roman" w:cs="Times New Roman"/>
                <w:sz w:val="28"/>
                <w:szCs w:val="28"/>
                <w:lang w:val="en-US"/>
              </w:rPr>
              <w:t xml:space="preserve"> </w:t>
            </w:r>
            <w:r w:rsidRPr="00224F45">
              <w:rPr>
                <w:rFonts w:ascii="Times New Roman" w:hAnsi="Times New Roman" w:cs="Times New Roman"/>
                <w:sz w:val="28"/>
                <w:szCs w:val="28"/>
              </w:rPr>
              <w:object w:dxaOrig="3500" w:dyaOrig="2871">
                <v:shape id="_x0000_i1046" type="#_x0000_t75" style="width:19.2pt;height:14.4pt" o:ole="">
                  <v:imagedata r:id="rId12" o:title=""/>
                </v:shape>
                <o:OLEObject Type="Embed" ProgID="CorelDraw.Graphic.16" ShapeID="_x0000_i1046" DrawAspect="Content" ObjectID="_1512983297" r:id="rId33"/>
              </w:object>
            </w:r>
            <w:r w:rsidRPr="00224F45">
              <w:rPr>
                <w:rFonts w:ascii="Times New Roman" w:hAnsi="Times New Roman" w:cs="Times New Roman"/>
                <w:sz w:val="28"/>
                <w:szCs w:val="28"/>
                <w:lang w:val="en-US"/>
              </w:rPr>
              <w:t>of the product to this European Standard. The marking requirement for products covered by this document is also in</w:t>
            </w:r>
            <w:r>
              <w:rPr>
                <w:rFonts w:ascii="Times New Roman" w:hAnsi="Times New Roman" w:cs="Times New Roman"/>
                <w:sz w:val="28"/>
                <w:szCs w:val="28"/>
                <w:lang w:val="en-US"/>
              </w:rPr>
              <w:t>cluded.</w:t>
            </w:r>
          </w:p>
        </w:tc>
      </w:tr>
      <w:tr w:rsidR="00F522BD" w:rsidRPr="00D37EB8" w:rsidTr="00D37D59">
        <w:trPr>
          <w:trHeight w:val="1683"/>
        </w:trPr>
        <w:tc>
          <w:tcPr>
            <w:tcW w:w="4785" w:type="dxa"/>
          </w:tcPr>
          <w:p w:rsidR="00F522BD" w:rsidRPr="00224F45"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Цей стандарт не встановлює номінальні розміри виробів, а також роз</w:t>
            </w:r>
            <w:r w:rsidRPr="00224F45">
              <w:rPr>
                <w:rFonts w:ascii="Times New Roman" w:hAnsi="Times New Roman" w:cs="Times New Roman"/>
                <w:sz w:val="28"/>
                <w:szCs w:val="28"/>
                <w:lang w:val="uk-UA"/>
              </w:rPr>
              <w:softHyphen/>
              <w:t>міри та кути нахилу поверхні фасонних та добірних виробів.</w:t>
            </w:r>
          </w:p>
          <w:p w:rsidR="00F522BD" w:rsidRPr="00224F45" w:rsidRDefault="00F522BD" w:rsidP="00F522BD">
            <w:pPr>
              <w:shd w:val="clear" w:color="auto" w:fill="FFFFFF"/>
              <w:jc w:val="both"/>
              <w:rPr>
                <w:rFonts w:ascii="Times New Roman" w:hAnsi="Times New Roman" w:cs="Times New Roman"/>
                <w:sz w:val="28"/>
                <w:szCs w:val="28"/>
                <w:lang w:val="uk-UA"/>
              </w:rPr>
            </w:pPr>
          </w:p>
        </w:tc>
        <w:tc>
          <w:tcPr>
            <w:tcW w:w="4785" w:type="dxa"/>
          </w:tcPr>
          <w:p w:rsidR="00F522BD" w:rsidRPr="00224F45" w:rsidRDefault="00F522BD" w:rsidP="00F522BD">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pacing w:val="-1"/>
                <w:sz w:val="28"/>
                <w:szCs w:val="28"/>
                <w:lang w:val="en-US"/>
              </w:rPr>
              <w:t xml:space="preserve">This European Standard does not specify standard sizes for calcium silicate masonry units, nor standard work </w:t>
            </w:r>
            <w:r w:rsidRPr="00224F45">
              <w:rPr>
                <w:rFonts w:ascii="Times New Roman" w:hAnsi="Times New Roman" w:cs="Times New Roman"/>
                <w:sz w:val="28"/>
                <w:szCs w:val="28"/>
                <w:lang w:val="en-US"/>
              </w:rPr>
              <w:t>dimensions and angles of specially shaped and accessory units.</w:t>
            </w:r>
          </w:p>
        </w:tc>
      </w:tr>
      <w:tr w:rsidR="00F522BD" w:rsidRPr="00D37EB8" w:rsidTr="00D37D59">
        <w:trPr>
          <w:trHeight w:val="1683"/>
        </w:trPr>
        <w:tc>
          <w:tcPr>
            <w:tcW w:w="4785" w:type="dxa"/>
          </w:tcPr>
          <w:p w:rsidR="00F522BD" w:rsidRPr="00224F45"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Цей стандарт не розповсюджується на вироби з порожнистістю більше 60%, а також на вироби, для виготовлення  яких в якості</w:t>
            </w:r>
            <w:r>
              <w:rPr>
                <w:rFonts w:ascii="Times New Roman" w:hAnsi="Times New Roman" w:cs="Times New Roman"/>
                <w:sz w:val="28"/>
                <w:szCs w:val="28"/>
                <w:lang w:val="uk-UA"/>
              </w:rPr>
              <w:t xml:space="preserve"> сировини застосовують сланець.</w:t>
            </w:r>
          </w:p>
        </w:tc>
        <w:tc>
          <w:tcPr>
            <w:tcW w:w="4785" w:type="dxa"/>
          </w:tcPr>
          <w:p w:rsidR="00F522BD" w:rsidRPr="00224F45"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It does not cover units with more than 60 % volume of voids, nor products made from shale as a major raw material.</w:t>
            </w:r>
          </w:p>
          <w:p w:rsidR="00F522BD" w:rsidRPr="00F522BD" w:rsidRDefault="00F522BD" w:rsidP="00F522BD">
            <w:pPr>
              <w:shd w:val="clear" w:color="auto" w:fill="FFFFFF"/>
              <w:jc w:val="both"/>
              <w:rPr>
                <w:rFonts w:ascii="Times New Roman" w:hAnsi="Times New Roman" w:cs="Times New Roman"/>
                <w:spacing w:val="-1"/>
                <w:sz w:val="28"/>
                <w:szCs w:val="28"/>
                <w:lang w:val="uk-UA"/>
              </w:rPr>
            </w:pPr>
          </w:p>
        </w:tc>
      </w:tr>
      <w:tr w:rsidR="00F522BD" w:rsidRPr="00D37EB8" w:rsidTr="00D37D59">
        <w:trPr>
          <w:trHeight w:val="740"/>
        </w:trPr>
        <w:tc>
          <w:tcPr>
            <w:tcW w:w="4785" w:type="dxa"/>
          </w:tcPr>
          <w:p w:rsidR="00F522BD" w:rsidRPr="00224F45" w:rsidRDefault="00F522BD" w:rsidP="00F522BD">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Цей стандарт  </w:t>
            </w:r>
            <w:r>
              <w:rPr>
                <w:rFonts w:ascii="Times New Roman" w:hAnsi="Times New Roman" w:cs="Times New Roman"/>
                <w:sz w:val="28"/>
                <w:szCs w:val="28"/>
                <w:lang w:val="uk-UA"/>
              </w:rPr>
              <w:t>не розповсюджується  на панелі.</w:t>
            </w:r>
          </w:p>
        </w:tc>
        <w:tc>
          <w:tcPr>
            <w:tcW w:w="4785" w:type="dxa"/>
          </w:tcPr>
          <w:p w:rsidR="00F522BD" w:rsidRPr="00224F45" w:rsidRDefault="00F522BD" w:rsidP="00F522BD">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pacing w:val="-1"/>
                <w:sz w:val="28"/>
                <w:szCs w:val="28"/>
                <w:lang w:val="en-US"/>
              </w:rPr>
              <w:t>It does not cover storey height panels.</w:t>
            </w:r>
          </w:p>
          <w:p w:rsidR="00F522BD" w:rsidRPr="00F522BD" w:rsidRDefault="00F522BD" w:rsidP="00F522BD">
            <w:pPr>
              <w:shd w:val="clear" w:color="auto" w:fill="FFFFFF"/>
              <w:jc w:val="both"/>
              <w:rPr>
                <w:rFonts w:ascii="Times New Roman" w:hAnsi="Times New Roman" w:cs="Times New Roman"/>
                <w:sz w:val="28"/>
                <w:szCs w:val="28"/>
                <w:lang w:val="en-US"/>
              </w:rPr>
            </w:pPr>
          </w:p>
        </w:tc>
      </w:tr>
      <w:tr w:rsidR="00224F45" w:rsidRPr="00D37EB8" w:rsidTr="00D37D59">
        <w:tc>
          <w:tcPr>
            <w:tcW w:w="4785" w:type="dxa"/>
          </w:tcPr>
          <w:p w:rsidR="00064CED" w:rsidRPr="00224F45" w:rsidRDefault="006653D5" w:rsidP="00823FD2">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Цей</w:t>
            </w:r>
            <w:r w:rsidR="00064CED" w:rsidRPr="00224F45">
              <w:rPr>
                <w:rFonts w:ascii="Times New Roman" w:hAnsi="Times New Roman" w:cs="Times New Roman"/>
                <w:sz w:val="28"/>
                <w:szCs w:val="28"/>
                <w:lang w:val="uk-UA"/>
              </w:rPr>
              <w:t xml:space="preserve"> стандарт  не розповсюджується</w:t>
            </w:r>
            <w:r w:rsidR="00E7249A" w:rsidRPr="00224F45">
              <w:rPr>
                <w:rFonts w:ascii="Times New Roman" w:hAnsi="Times New Roman" w:cs="Times New Roman"/>
                <w:sz w:val="28"/>
                <w:szCs w:val="28"/>
                <w:lang w:val="uk-UA"/>
              </w:rPr>
              <w:t xml:space="preserve">  на вироби</w:t>
            </w:r>
            <w:r w:rsidR="00064CED" w:rsidRPr="00224F45">
              <w:rPr>
                <w:rFonts w:ascii="Times New Roman" w:hAnsi="Times New Roman" w:cs="Times New Roman"/>
                <w:sz w:val="28"/>
                <w:szCs w:val="28"/>
                <w:lang w:val="uk-UA"/>
              </w:rPr>
              <w:t>, що призначені для улаштування гі</w:t>
            </w:r>
            <w:r w:rsidR="00E7249A" w:rsidRPr="00224F45">
              <w:rPr>
                <w:rFonts w:ascii="Times New Roman" w:hAnsi="Times New Roman" w:cs="Times New Roman"/>
                <w:sz w:val="28"/>
                <w:szCs w:val="28"/>
                <w:lang w:val="uk-UA"/>
              </w:rPr>
              <w:t>дроі</w:t>
            </w:r>
            <w:r w:rsidR="00064CED" w:rsidRPr="00224F45">
              <w:rPr>
                <w:rFonts w:ascii="Times New Roman" w:hAnsi="Times New Roman" w:cs="Times New Roman"/>
                <w:sz w:val="28"/>
                <w:szCs w:val="28"/>
                <w:lang w:val="uk-UA"/>
              </w:rPr>
              <w:t>зо</w:t>
            </w:r>
            <w:r w:rsidR="00064CED" w:rsidRPr="00224F45">
              <w:rPr>
                <w:rFonts w:ascii="Times New Roman" w:hAnsi="Times New Roman" w:cs="Times New Roman"/>
                <w:sz w:val="28"/>
                <w:szCs w:val="28"/>
                <w:lang w:val="uk-UA"/>
              </w:rPr>
              <w:softHyphen/>
              <w:t>ляції</w:t>
            </w:r>
            <w:r w:rsidR="00AF76D7" w:rsidRPr="00224F45">
              <w:rPr>
                <w:rFonts w:ascii="Times New Roman" w:hAnsi="Times New Roman" w:cs="Times New Roman"/>
                <w:sz w:val="28"/>
                <w:szCs w:val="28"/>
                <w:lang w:val="uk-UA"/>
              </w:rPr>
              <w:t>,</w:t>
            </w:r>
            <w:r w:rsidR="00064CED" w:rsidRPr="00224F45">
              <w:rPr>
                <w:rFonts w:ascii="Times New Roman" w:hAnsi="Times New Roman" w:cs="Times New Roman"/>
                <w:sz w:val="28"/>
                <w:szCs w:val="28"/>
                <w:lang w:val="uk-UA"/>
              </w:rPr>
              <w:t xml:space="preserve"> а також  на  </w:t>
            </w:r>
            <w:r w:rsidR="00E7249A" w:rsidRPr="00224F45">
              <w:rPr>
                <w:rFonts w:ascii="Times New Roman" w:hAnsi="Times New Roman" w:cs="Times New Roman"/>
                <w:sz w:val="28"/>
                <w:szCs w:val="28"/>
                <w:lang w:val="uk-UA"/>
              </w:rPr>
              <w:t>вироби</w:t>
            </w:r>
            <w:r w:rsidR="00064CED" w:rsidRPr="00224F45">
              <w:rPr>
                <w:rFonts w:ascii="Times New Roman" w:hAnsi="Times New Roman" w:cs="Times New Roman"/>
                <w:sz w:val="28"/>
                <w:szCs w:val="28"/>
                <w:lang w:val="uk-UA"/>
              </w:rPr>
              <w:t xml:space="preserve">  з  </w:t>
            </w:r>
            <w:r w:rsidR="00D37D59">
              <w:rPr>
                <w:rFonts w:ascii="Times New Roman" w:hAnsi="Times New Roman" w:cs="Times New Roman"/>
                <w:sz w:val="28"/>
                <w:szCs w:val="28"/>
                <w:lang w:val="uk-UA"/>
              </w:rPr>
              <w:t>в</w:t>
            </w:r>
            <w:r w:rsidR="00064CED" w:rsidRPr="00224F45">
              <w:rPr>
                <w:rFonts w:ascii="Times New Roman" w:hAnsi="Times New Roman" w:cs="Times New Roman"/>
                <w:sz w:val="28"/>
                <w:szCs w:val="28"/>
                <w:lang w:val="uk-UA"/>
              </w:rPr>
              <w:t>огнетривким теплоізоляційним покриттям та на фасонні</w:t>
            </w:r>
            <w:r w:rsidR="00E7249A" w:rsidRPr="00224F45">
              <w:rPr>
                <w:rFonts w:ascii="Times New Roman" w:hAnsi="Times New Roman" w:cs="Times New Roman"/>
                <w:sz w:val="28"/>
                <w:szCs w:val="28"/>
                <w:lang w:val="uk-UA"/>
              </w:rPr>
              <w:t xml:space="preserve"> вироби</w:t>
            </w:r>
            <w:r w:rsidR="00064CED" w:rsidRPr="00224F45">
              <w:rPr>
                <w:rFonts w:ascii="Times New Roman" w:hAnsi="Times New Roman" w:cs="Times New Roman"/>
                <w:sz w:val="28"/>
                <w:szCs w:val="28"/>
                <w:lang w:val="uk-UA"/>
              </w:rPr>
              <w:t xml:space="preserve"> для ди</w:t>
            </w:r>
            <w:r w:rsidR="00E7249A" w:rsidRPr="00224F45">
              <w:rPr>
                <w:rFonts w:ascii="Times New Roman" w:hAnsi="Times New Roman" w:cs="Times New Roman"/>
                <w:sz w:val="28"/>
                <w:szCs w:val="28"/>
                <w:lang w:val="uk-UA"/>
              </w:rPr>
              <w:t>мови</w:t>
            </w:r>
            <w:r w:rsidR="00B552AF" w:rsidRPr="00224F45">
              <w:rPr>
                <w:rFonts w:ascii="Times New Roman" w:hAnsi="Times New Roman" w:cs="Times New Roman"/>
                <w:sz w:val="28"/>
                <w:szCs w:val="28"/>
                <w:lang w:val="uk-UA"/>
              </w:rPr>
              <w:t>х труб.</w:t>
            </w:r>
          </w:p>
        </w:tc>
        <w:tc>
          <w:tcPr>
            <w:tcW w:w="4785" w:type="dxa"/>
          </w:tcPr>
          <w:p w:rsidR="002A02F4" w:rsidRPr="00224F45" w:rsidRDefault="00064CED" w:rsidP="00E7249A">
            <w:pPr>
              <w:tabs>
                <w:tab w:val="left" w:pos="3544"/>
              </w:tabs>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It does not cover units intended for use as a damp proof course, nor units with an incorporated thermal insulation material bonded to the faces of the unit susceptible to be exposed to fire, nor chimney flue units</w:t>
            </w:r>
          </w:p>
        </w:tc>
      </w:tr>
      <w:tr w:rsidR="00224F45" w:rsidRPr="00D37EB8" w:rsidTr="00D37D59">
        <w:tc>
          <w:tcPr>
            <w:tcW w:w="4785" w:type="dxa"/>
          </w:tcPr>
          <w:p w:rsidR="00064CED" w:rsidRPr="00224F45" w:rsidRDefault="00064CED" w:rsidP="00823FD2">
            <w:pPr>
              <w:jc w:val="both"/>
              <w:rPr>
                <w:rFonts w:ascii="Times New Roman" w:hAnsi="Times New Roman" w:cs="Times New Roman"/>
                <w:b/>
                <w:bCs/>
                <w:spacing w:val="-4"/>
                <w:sz w:val="28"/>
                <w:szCs w:val="28"/>
              </w:rPr>
            </w:pPr>
            <w:r w:rsidRPr="00224F45">
              <w:rPr>
                <w:rFonts w:ascii="Times New Roman" w:hAnsi="Times New Roman" w:cs="Times New Roman"/>
                <w:b/>
                <w:bCs/>
                <w:spacing w:val="-4"/>
                <w:sz w:val="28"/>
                <w:szCs w:val="28"/>
              </w:rPr>
              <w:t>2 НОРМАТИВН</w:t>
            </w:r>
            <w:r w:rsidRPr="00224F45">
              <w:rPr>
                <w:rFonts w:ascii="Times New Roman" w:hAnsi="Times New Roman" w:cs="Times New Roman"/>
                <w:b/>
                <w:bCs/>
                <w:spacing w:val="-4"/>
                <w:sz w:val="28"/>
                <w:szCs w:val="28"/>
                <w:lang w:val="uk-UA"/>
              </w:rPr>
              <w:t xml:space="preserve">І </w:t>
            </w:r>
            <w:r w:rsidRPr="00224F45">
              <w:rPr>
                <w:rFonts w:ascii="Times New Roman" w:hAnsi="Times New Roman" w:cs="Times New Roman"/>
                <w:b/>
                <w:bCs/>
                <w:spacing w:val="-4"/>
                <w:sz w:val="28"/>
                <w:szCs w:val="28"/>
              </w:rPr>
              <w:t xml:space="preserve"> ПОСИЛАННЯ</w:t>
            </w:r>
          </w:p>
          <w:p w:rsidR="002A02F4" w:rsidRPr="00224F45" w:rsidRDefault="00064CED" w:rsidP="00823FD2">
            <w:pPr>
              <w:jc w:val="both"/>
              <w:rPr>
                <w:lang w:val="uk-UA"/>
              </w:rPr>
            </w:pPr>
            <w:r w:rsidRPr="00224F45">
              <w:rPr>
                <w:rFonts w:ascii="Times New Roman" w:hAnsi="Times New Roman" w:cs="Times New Roman"/>
                <w:b/>
                <w:bCs/>
                <w:spacing w:val="-4"/>
                <w:sz w:val="28"/>
                <w:szCs w:val="28"/>
              </w:rPr>
              <w:t xml:space="preserve"> </w:t>
            </w:r>
            <w:r w:rsidR="00875C41" w:rsidRPr="00224F45">
              <w:rPr>
                <w:rFonts w:ascii="Times New Roman" w:hAnsi="Times New Roman" w:cs="Times New Roman"/>
                <w:sz w:val="28"/>
                <w:szCs w:val="28"/>
                <w:lang w:val="uk-UA"/>
              </w:rPr>
              <w:t>Для застосування цього</w:t>
            </w:r>
            <w:r w:rsidRPr="00224F45">
              <w:rPr>
                <w:rFonts w:ascii="Times New Roman" w:hAnsi="Times New Roman" w:cs="Times New Roman"/>
                <w:sz w:val="28"/>
                <w:szCs w:val="28"/>
                <w:lang w:val="uk-UA"/>
              </w:rPr>
              <w:t xml:space="preserve"> стандарту необхідні наступні посилальні документи. Для датованих  посилань застосовують тільки вказане видання посилального документу, для недатованих посилань застосовують  останнє видання посилального документа (включаючи всі його зміни).</w:t>
            </w:r>
          </w:p>
        </w:tc>
        <w:tc>
          <w:tcPr>
            <w:tcW w:w="4785" w:type="dxa"/>
          </w:tcPr>
          <w:p w:rsidR="00064CED" w:rsidRPr="00224F45" w:rsidRDefault="00064CED" w:rsidP="0084197C">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2 Normative references</w:t>
            </w:r>
          </w:p>
          <w:p w:rsidR="002A02F4" w:rsidRPr="00224F45" w:rsidRDefault="00064CED"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The following referenced documents are indispensable for the application of this document. For dated references, only the edition cited applies. For undated references, the latest edition of the referenced document (including any amendments) applies.</w:t>
            </w:r>
          </w:p>
        </w:tc>
      </w:tr>
      <w:tr w:rsidR="00224F45" w:rsidRPr="00D37EB8" w:rsidTr="00D37D59">
        <w:tc>
          <w:tcPr>
            <w:tcW w:w="4785" w:type="dxa"/>
          </w:tcPr>
          <w:p w:rsidR="00823FD2" w:rsidRPr="00224F45" w:rsidRDefault="00823FD2" w:rsidP="00071C2A">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EN  772-</w:t>
            </w:r>
            <w:r w:rsidR="002D25D9" w:rsidRPr="00224F45">
              <w:rPr>
                <w:rFonts w:ascii="Times New Roman" w:hAnsi="Times New Roman" w:cs="Times New Roman"/>
                <w:sz w:val="28"/>
                <w:szCs w:val="28"/>
                <w:lang w:val="uk-UA"/>
              </w:rPr>
              <w:t>1,</w:t>
            </w:r>
            <w:r w:rsidRPr="00224F45">
              <w:rPr>
                <w:rFonts w:ascii="Times New Roman" w:hAnsi="Times New Roman" w:cs="Times New Roman"/>
                <w:sz w:val="28"/>
                <w:szCs w:val="28"/>
                <w:lang w:val="uk-UA"/>
              </w:rPr>
              <w:t xml:space="preserve"> </w:t>
            </w:r>
            <w:r w:rsidRPr="00D37D59">
              <w:rPr>
                <w:rFonts w:ascii="Times New Roman" w:hAnsi="Times New Roman" w:cs="Times New Roman"/>
                <w:i/>
                <w:sz w:val="28"/>
                <w:szCs w:val="28"/>
                <w:lang w:val="uk-UA"/>
              </w:rPr>
              <w:t xml:space="preserve">Методи випробувань </w:t>
            </w:r>
            <w:r w:rsidR="00071C2A" w:rsidRPr="00D37D59">
              <w:rPr>
                <w:rFonts w:ascii="Times New Roman" w:hAnsi="Times New Roman" w:cs="Times New Roman"/>
                <w:i/>
                <w:sz w:val="28"/>
                <w:szCs w:val="28"/>
                <w:lang w:val="uk-UA"/>
              </w:rPr>
              <w:t>стінових каменів</w:t>
            </w:r>
            <w:r w:rsidRPr="00D37D59">
              <w:rPr>
                <w:rFonts w:ascii="Times New Roman" w:hAnsi="Times New Roman" w:cs="Times New Roman"/>
                <w:i/>
                <w:sz w:val="28"/>
                <w:szCs w:val="28"/>
                <w:lang w:val="uk-UA"/>
              </w:rPr>
              <w:t xml:space="preserve">. Частина 1. </w:t>
            </w:r>
            <w:r w:rsidR="00071C2A" w:rsidRPr="00D37D59">
              <w:rPr>
                <w:rFonts w:ascii="Times New Roman" w:hAnsi="Times New Roman" w:cs="Times New Roman"/>
                <w:i/>
                <w:sz w:val="28"/>
                <w:szCs w:val="28"/>
                <w:lang w:val="uk-UA"/>
              </w:rPr>
              <w:t>Визначення міцності на стиск</w:t>
            </w:r>
          </w:p>
          <w:p w:rsidR="002A02F4" w:rsidRPr="00224F45" w:rsidRDefault="002A02F4" w:rsidP="00071C2A">
            <w:pPr>
              <w:jc w:val="both"/>
              <w:rPr>
                <w:lang w:val="uk-UA"/>
              </w:rPr>
            </w:pPr>
          </w:p>
        </w:tc>
        <w:tc>
          <w:tcPr>
            <w:tcW w:w="4785" w:type="dxa"/>
          </w:tcPr>
          <w:p w:rsidR="002A02F4" w:rsidRPr="00224F45" w:rsidRDefault="00064CED"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EN 772-1, </w:t>
            </w:r>
            <w:r w:rsidRPr="00D37D59">
              <w:rPr>
                <w:rFonts w:ascii="Times New Roman" w:hAnsi="Times New Roman" w:cs="Times New Roman"/>
                <w:i/>
                <w:iCs/>
                <w:sz w:val="28"/>
                <w:szCs w:val="28"/>
                <w:lang w:val="en-US"/>
              </w:rPr>
              <w:t xml:space="preserve">Methods of test for masonry units </w:t>
            </w:r>
            <w:r w:rsidRPr="00D37D59">
              <w:rPr>
                <w:rFonts w:ascii="Times New Roman" w:hAnsi="Times New Roman" w:cs="Times New Roman"/>
                <w:i/>
                <w:sz w:val="28"/>
                <w:szCs w:val="28"/>
                <w:lang w:val="en-US"/>
              </w:rPr>
              <w:t xml:space="preserve">— </w:t>
            </w:r>
            <w:r w:rsidRPr="00D37D59">
              <w:rPr>
                <w:rFonts w:ascii="Times New Roman" w:hAnsi="Times New Roman" w:cs="Times New Roman"/>
                <w:i/>
                <w:iCs/>
                <w:sz w:val="28"/>
                <w:szCs w:val="28"/>
                <w:lang w:val="en-US"/>
              </w:rPr>
              <w:t>Part 1: Determination of compressive strength</w:t>
            </w:r>
            <w:r w:rsidRPr="00224F45">
              <w:rPr>
                <w:rFonts w:ascii="Times New Roman" w:hAnsi="Times New Roman" w:cs="Times New Roman"/>
                <w:sz w:val="28"/>
                <w:szCs w:val="28"/>
                <w:lang w:val="en-US"/>
              </w:rPr>
              <w:t xml:space="preserve"> </w:t>
            </w:r>
          </w:p>
        </w:tc>
      </w:tr>
      <w:tr w:rsidR="00224F45" w:rsidRPr="00D37EB8" w:rsidTr="00D37D59">
        <w:tc>
          <w:tcPr>
            <w:tcW w:w="4785" w:type="dxa"/>
          </w:tcPr>
          <w:p w:rsidR="002A02F4" w:rsidRPr="00224F45" w:rsidRDefault="00D37D59" w:rsidP="00823FD2">
            <w:pPr>
              <w:jc w:val="both"/>
              <w:rPr>
                <w:lang w:val="uk-UA"/>
              </w:rPr>
            </w:pPr>
            <w:r>
              <w:rPr>
                <w:rFonts w:ascii="Times New Roman" w:hAnsi="Times New Roman" w:cs="Times New Roman"/>
                <w:sz w:val="28"/>
                <w:szCs w:val="28"/>
                <w:lang w:val="uk-UA"/>
              </w:rPr>
              <w:t>ЕN 772-2,</w:t>
            </w:r>
            <w:r w:rsidR="00823FD2" w:rsidRPr="00224F45">
              <w:rPr>
                <w:rFonts w:ascii="Times New Roman" w:hAnsi="Times New Roman" w:cs="Times New Roman"/>
                <w:sz w:val="28"/>
                <w:szCs w:val="28"/>
                <w:lang w:val="uk-UA"/>
              </w:rPr>
              <w:t xml:space="preserve"> </w:t>
            </w:r>
            <w:r w:rsidR="00823FD2" w:rsidRPr="00D37D59">
              <w:rPr>
                <w:rFonts w:ascii="Times New Roman" w:hAnsi="Times New Roman" w:cs="Times New Roman"/>
                <w:i/>
                <w:sz w:val="28"/>
                <w:szCs w:val="28"/>
                <w:lang w:val="uk-UA"/>
              </w:rPr>
              <w:t>Метод</w:t>
            </w:r>
            <w:r w:rsidR="00071C2A" w:rsidRPr="00D37D59">
              <w:rPr>
                <w:rFonts w:ascii="Times New Roman" w:hAnsi="Times New Roman" w:cs="Times New Roman"/>
                <w:i/>
                <w:sz w:val="28"/>
                <w:szCs w:val="28"/>
                <w:lang w:val="uk-UA"/>
              </w:rPr>
              <w:t>и випробувань стінових каменів</w:t>
            </w:r>
            <w:r w:rsidR="00823FD2" w:rsidRPr="00D37D59">
              <w:rPr>
                <w:rFonts w:ascii="Times New Roman" w:hAnsi="Times New Roman" w:cs="Times New Roman"/>
                <w:i/>
                <w:sz w:val="28"/>
                <w:szCs w:val="28"/>
                <w:lang w:val="uk-UA"/>
              </w:rPr>
              <w:t>. Частина 2. Визначення</w:t>
            </w:r>
            <w:r w:rsidR="00071C2A" w:rsidRPr="00D37D59">
              <w:rPr>
                <w:rFonts w:ascii="Times New Roman" w:hAnsi="Times New Roman" w:cs="Times New Roman"/>
                <w:i/>
                <w:sz w:val="28"/>
                <w:szCs w:val="28"/>
                <w:lang w:val="uk-UA"/>
              </w:rPr>
              <w:t xml:space="preserve"> проце</w:t>
            </w:r>
            <w:r w:rsidR="00823FD2" w:rsidRPr="00D37D59">
              <w:rPr>
                <w:rFonts w:ascii="Times New Roman" w:hAnsi="Times New Roman" w:cs="Times New Roman"/>
                <w:i/>
                <w:sz w:val="28"/>
                <w:szCs w:val="28"/>
                <w:lang w:val="uk-UA"/>
              </w:rPr>
              <w:t>нтної долі</w:t>
            </w:r>
            <w:r w:rsidR="00071C2A" w:rsidRPr="00D37D59">
              <w:rPr>
                <w:rFonts w:ascii="Times New Roman" w:hAnsi="Times New Roman" w:cs="Times New Roman"/>
                <w:i/>
                <w:sz w:val="28"/>
                <w:szCs w:val="28"/>
                <w:lang w:val="uk-UA"/>
              </w:rPr>
              <w:t xml:space="preserve"> порожнин</w:t>
            </w:r>
            <w:r w:rsidR="00823FD2" w:rsidRPr="00D37D59">
              <w:rPr>
                <w:rFonts w:ascii="Times New Roman" w:hAnsi="Times New Roman" w:cs="Times New Roman"/>
                <w:i/>
                <w:sz w:val="28"/>
                <w:szCs w:val="28"/>
                <w:lang w:val="uk-UA"/>
              </w:rPr>
              <w:t xml:space="preserve"> в </w:t>
            </w:r>
            <w:r w:rsidR="00071C2A" w:rsidRPr="00D37D59">
              <w:rPr>
                <w:rFonts w:ascii="Times New Roman" w:hAnsi="Times New Roman" w:cs="Times New Roman"/>
                <w:i/>
                <w:sz w:val="28"/>
                <w:szCs w:val="28"/>
                <w:lang w:val="uk-UA"/>
              </w:rPr>
              <w:t>стінових каменях</w:t>
            </w:r>
            <w:r w:rsidR="00823FD2" w:rsidRPr="00D37D59">
              <w:rPr>
                <w:rFonts w:ascii="Times New Roman" w:hAnsi="Times New Roman" w:cs="Times New Roman"/>
                <w:i/>
                <w:sz w:val="28"/>
                <w:szCs w:val="28"/>
                <w:lang w:val="uk-UA"/>
              </w:rPr>
              <w:t xml:space="preserve"> (за відбитком на папері)</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772-2, </w:t>
            </w:r>
            <w:r w:rsidRPr="00D37D59">
              <w:rPr>
                <w:rFonts w:ascii="Times New Roman" w:hAnsi="Times New Roman" w:cs="Times New Roman"/>
                <w:i/>
                <w:iCs/>
                <w:sz w:val="28"/>
                <w:szCs w:val="28"/>
                <w:lang w:val="en-US"/>
              </w:rPr>
              <w:t xml:space="preserve">Methods of test for masonry units </w:t>
            </w:r>
            <w:r w:rsidRPr="00D37D59">
              <w:rPr>
                <w:rFonts w:ascii="Times New Roman" w:hAnsi="Times New Roman" w:cs="Times New Roman"/>
                <w:i/>
                <w:sz w:val="28"/>
                <w:szCs w:val="28"/>
                <w:lang w:val="en-US"/>
              </w:rPr>
              <w:t xml:space="preserve">— </w:t>
            </w:r>
            <w:r w:rsidRPr="00D37D59">
              <w:rPr>
                <w:rFonts w:ascii="Times New Roman" w:hAnsi="Times New Roman" w:cs="Times New Roman"/>
                <w:i/>
                <w:iCs/>
                <w:sz w:val="28"/>
                <w:szCs w:val="28"/>
                <w:lang w:val="en-US"/>
              </w:rPr>
              <w:t>Part 2: Determination of percentage area of voids in aggregate concrete masonry units (by paper indentation)</w:t>
            </w:r>
          </w:p>
        </w:tc>
      </w:tr>
      <w:tr w:rsidR="00224F45" w:rsidRPr="00D37EB8" w:rsidTr="00D37D59">
        <w:tc>
          <w:tcPr>
            <w:tcW w:w="4785" w:type="dxa"/>
          </w:tcPr>
          <w:p w:rsidR="002A02F4" w:rsidRPr="00224F45" w:rsidRDefault="00823FD2" w:rsidP="00071C2A">
            <w:pPr>
              <w:jc w:val="both"/>
              <w:rPr>
                <w:lang w:val="uk-UA"/>
              </w:rPr>
            </w:pPr>
            <w:r w:rsidRPr="00224F45">
              <w:rPr>
                <w:rFonts w:ascii="Times New Roman" w:hAnsi="Times New Roman" w:cs="Times New Roman"/>
                <w:sz w:val="28"/>
                <w:szCs w:val="28"/>
                <w:lang w:val="uk-UA"/>
              </w:rPr>
              <w:t>ЕN</w:t>
            </w:r>
            <w:r w:rsidR="002D25D9" w:rsidRPr="00224F45">
              <w:rPr>
                <w:rFonts w:ascii="Times New Roman" w:hAnsi="Times New Roman" w:cs="Times New Roman"/>
                <w:sz w:val="28"/>
                <w:szCs w:val="28"/>
                <w:lang w:val="uk-UA"/>
              </w:rPr>
              <w:t xml:space="preserve"> 772-9,</w:t>
            </w:r>
            <w:r w:rsidRPr="00224F45">
              <w:rPr>
                <w:rFonts w:ascii="Times New Roman" w:hAnsi="Times New Roman" w:cs="Times New Roman"/>
                <w:sz w:val="28"/>
                <w:szCs w:val="28"/>
                <w:lang w:val="uk-UA"/>
              </w:rPr>
              <w:t xml:space="preserve"> </w:t>
            </w:r>
            <w:r w:rsidRPr="00D37D59">
              <w:rPr>
                <w:rFonts w:ascii="Times New Roman" w:hAnsi="Times New Roman" w:cs="Times New Roman"/>
                <w:i/>
                <w:sz w:val="28"/>
                <w:szCs w:val="28"/>
                <w:lang w:val="uk-UA"/>
              </w:rPr>
              <w:t xml:space="preserve">Методи випробувань </w:t>
            </w:r>
            <w:r w:rsidR="00071C2A" w:rsidRPr="00D37D59">
              <w:rPr>
                <w:rFonts w:ascii="Times New Roman" w:hAnsi="Times New Roman" w:cs="Times New Roman"/>
                <w:i/>
                <w:sz w:val="28"/>
                <w:szCs w:val="28"/>
                <w:lang w:val="uk-UA"/>
              </w:rPr>
              <w:lastRenderedPageBreak/>
              <w:t>стінових каменів</w:t>
            </w:r>
            <w:r w:rsidRPr="00D37D59">
              <w:rPr>
                <w:rFonts w:ascii="Times New Roman" w:hAnsi="Times New Roman" w:cs="Times New Roman"/>
                <w:i/>
                <w:sz w:val="28"/>
                <w:szCs w:val="28"/>
                <w:lang w:val="uk-UA"/>
              </w:rPr>
              <w:t>. Частина 9. Визначення об’єму</w:t>
            </w:r>
            <w:r w:rsidR="00071C2A" w:rsidRPr="00D37D59">
              <w:rPr>
                <w:rFonts w:ascii="Times New Roman" w:hAnsi="Times New Roman" w:cs="Times New Roman"/>
                <w:i/>
                <w:sz w:val="28"/>
                <w:szCs w:val="28"/>
                <w:lang w:val="uk-UA"/>
              </w:rPr>
              <w:t xml:space="preserve"> порожнин</w:t>
            </w:r>
            <w:r w:rsidRPr="00D37D59">
              <w:rPr>
                <w:rFonts w:ascii="Times New Roman" w:hAnsi="Times New Roman" w:cs="Times New Roman"/>
                <w:i/>
                <w:sz w:val="28"/>
                <w:szCs w:val="28"/>
                <w:lang w:val="uk-UA"/>
              </w:rPr>
              <w:t xml:space="preserve"> та процентної долі</w:t>
            </w:r>
            <w:r w:rsidR="00071C2A" w:rsidRPr="00D37D59">
              <w:rPr>
                <w:rFonts w:ascii="Times New Roman" w:hAnsi="Times New Roman" w:cs="Times New Roman"/>
                <w:i/>
                <w:sz w:val="28"/>
                <w:szCs w:val="28"/>
                <w:lang w:val="uk-UA"/>
              </w:rPr>
              <w:t xml:space="preserve"> порожнин</w:t>
            </w:r>
            <w:r w:rsidR="00AF76D7" w:rsidRPr="00D37D59">
              <w:rPr>
                <w:rFonts w:ascii="Times New Roman" w:hAnsi="Times New Roman" w:cs="Times New Roman"/>
                <w:i/>
                <w:sz w:val="28"/>
                <w:szCs w:val="28"/>
                <w:lang w:val="uk-UA"/>
              </w:rPr>
              <w:t xml:space="preserve">, а також об’єму </w:t>
            </w:r>
            <w:r w:rsidRPr="00D37D59">
              <w:rPr>
                <w:rFonts w:ascii="Times New Roman" w:hAnsi="Times New Roman" w:cs="Times New Roman"/>
                <w:i/>
                <w:sz w:val="28"/>
                <w:szCs w:val="28"/>
                <w:lang w:val="uk-UA"/>
              </w:rPr>
              <w:t xml:space="preserve"> керамічної цегли та </w:t>
            </w:r>
            <w:r w:rsidR="000E4131" w:rsidRPr="00D37D59">
              <w:rPr>
                <w:rFonts w:ascii="Times New Roman" w:hAnsi="Times New Roman" w:cs="Times New Roman"/>
                <w:i/>
                <w:sz w:val="28"/>
                <w:szCs w:val="28"/>
                <w:lang w:val="uk-UA"/>
              </w:rPr>
              <w:t>каменів</w:t>
            </w:r>
            <w:r w:rsidR="00071C2A" w:rsidRPr="00D37D59">
              <w:rPr>
                <w:rFonts w:ascii="Times New Roman" w:hAnsi="Times New Roman" w:cs="Times New Roman"/>
                <w:i/>
                <w:sz w:val="28"/>
                <w:szCs w:val="28"/>
                <w:lang w:val="uk-UA"/>
              </w:rPr>
              <w:t xml:space="preserve"> </w:t>
            </w:r>
            <w:r w:rsidR="00AF76D7" w:rsidRPr="00D37D59">
              <w:rPr>
                <w:rFonts w:ascii="Times New Roman" w:hAnsi="Times New Roman" w:cs="Times New Roman"/>
                <w:i/>
                <w:sz w:val="28"/>
                <w:szCs w:val="28"/>
                <w:lang w:val="uk-UA"/>
              </w:rPr>
              <w:t xml:space="preserve">за відрахуванням порожнин </w:t>
            </w:r>
            <w:r w:rsidR="00071C2A" w:rsidRPr="00D37D59">
              <w:rPr>
                <w:rFonts w:ascii="Times New Roman" w:hAnsi="Times New Roman" w:cs="Times New Roman"/>
                <w:i/>
                <w:sz w:val="28"/>
                <w:szCs w:val="28"/>
                <w:lang w:val="uk-UA"/>
              </w:rPr>
              <w:t>з силікату кальцію</w:t>
            </w:r>
            <w:r w:rsidRPr="00D37D59">
              <w:rPr>
                <w:rFonts w:ascii="Times New Roman" w:hAnsi="Times New Roman" w:cs="Times New Roman"/>
                <w:i/>
                <w:sz w:val="28"/>
                <w:szCs w:val="28"/>
                <w:lang w:val="uk-UA"/>
              </w:rPr>
              <w:t xml:space="preserve"> (метод заповнення піском)</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lastRenderedPageBreak/>
              <w:t xml:space="preserve">EN 772-9, </w:t>
            </w:r>
            <w:r w:rsidRPr="00D37D59">
              <w:rPr>
                <w:rFonts w:ascii="Times New Roman" w:hAnsi="Times New Roman" w:cs="Times New Roman"/>
                <w:i/>
                <w:iCs/>
                <w:sz w:val="28"/>
                <w:szCs w:val="28"/>
                <w:lang w:val="en-US"/>
              </w:rPr>
              <w:t xml:space="preserve">Methods of test for masonry </w:t>
            </w:r>
            <w:r w:rsidRPr="00D37D59">
              <w:rPr>
                <w:rFonts w:ascii="Times New Roman" w:hAnsi="Times New Roman" w:cs="Times New Roman"/>
                <w:i/>
                <w:iCs/>
                <w:sz w:val="28"/>
                <w:szCs w:val="28"/>
                <w:lang w:val="en-US"/>
              </w:rPr>
              <w:lastRenderedPageBreak/>
              <w:t xml:space="preserve">units </w:t>
            </w:r>
            <w:r w:rsidRPr="00D37D59">
              <w:rPr>
                <w:rFonts w:ascii="Times New Roman" w:hAnsi="Times New Roman" w:cs="Times New Roman"/>
                <w:i/>
                <w:sz w:val="28"/>
                <w:szCs w:val="28"/>
                <w:lang w:val="en-US"/>
              </w:rPr>
              <w:t xml:space="preserve">— </w:t>
            </w:r>
            <w:r w:rsidRPr="00D37D59">
              <w:rPr>
                <w:rFonts w:ascii="Times New Roman" w:hAnsi="Times New Roman" w:cs="Times New Roman"/>
                <w:i/>
                <w:iCs/>
                <w:sz w:val="28"/>
                <w:szCs w:val="28"/>
                <w:lang w:val="en-US"/>
              </w:rPr>
              <w:t>Part 9: Determination of volume and percentage of voids and net volume of clay and calcium silicate masonry units by sand filling</w:t>
            </w:r>
          </w:p>
        </w:tc>
      </w:tr>
      <w:tr w:rsidR="00224F45" w:rsidRPr="00D37EB8" w:rsidTr="00D37D59">
        <w:tc>
          <w:tcPr>
            <w:tcW w:w="4785" w:type="dxa"/>
          </w:tcPr>
          <w:p w:rsidR="002A02F4" w:rsidRPr="00224F45" w:rsidRDefault="00823FD2" w:rsidP="00823FD2">
            <w:pPr>
              <w:jc w:val="both"/>
              <w:rPr>
                <w:lang w:val="uk-UA"/>
              </w:rPr>
            </w:pPr>
            <w:r w:rsidRPr="00224F45">
              <w:rPr>
                <w:rFonts w:ascii="Times New Roman" w:hAnsi="Times New Roman" w:cs="Times New Roman"/>
                <w:sz w:val="28"/>
                <w:szCs w:val="28"/>
                <w:lang w:val="uk-UA"/>
              </w:rPr>
              <w:lastRenderedPageBreak/>
              <w:t>EN</w:t>
            </w:r>
            <w:r w:rsidR="002D25D9" w:rsidRPr="00224F45">
              <w:rPr>
                <w:rFonts w:ascii="Times New Roman" w:hAnsi="Times New Roman" w:cs="Times New Roman"/>
                <w:sz w:val="28"/>
                <w:szCs w:val="28"/>
                <w:lang w:val="uk-UA"/>
              </w:rPr>
              <w:t xml:space="preserve"> 772-13,</w:t>
            </w:r>
            <w:r w:rsidRPr="00224F45">
              <w:rPr>
                <w:rFonts w:ascii="Times New Roman" w:hAnsi="Times New Roman" w:cs="Times New Roman"/>
                <w:sz w:val="28"/>
                <w:szCs w:val="28"/>
                <w:lang w:val="uk-UA"/>
              </w:rPr>
              <w:t xml:space="preserve"> </w:t>
            </w:r>
            <w:r w:rsidRPr="00D37D59">
              <w:rPr>
                <w:rFonts w:ascii="Times New Roman" w:hAnsi="Times New Roman" w:cs="Times New Roman"/>
                <w:i/>
                <w:sz w:val="28"/>
                <w:szCs w:val="28"/>
                <w:lang w:val="uk-UA"/>
              </w:rPr>
              <w:t xml:space="preserve">Методи випробувань </w:t>
            </w:r>
            <w:r w:rsidR="00071C2A" w:rsidRPr="00D37D59">
              <w:rPr>
                <w:rFonts w:ascii="Times New Roman" w:hAnsi="Times New Roman" w:cs="Times New Roman"/>
                <w:i/>
                <w:sz w:val="28"/>
                <w:szCs w:val="28"/>
                <w:lang w:val="uk-UA"/>
              </w:rPr>
              <w:t>стінових каменів</w:t>
            </w:r>
            <w:r w:rsidRPr="00D37D59">
              <w:rPr>
                <w:rFonts w:ascii="Times New Roman" w:hAnsi="Times New Roman" w:cs="Times New Roman"/>
                <w:i/>
                <w:sz w:val="28"/>
                <w:szCs w:val="28"/>
                <w:lang w:val="uk-UA"/>
              </w:rPr>
              <w:t>. Частина 13. Визначення</w:t>
            </w:r>
            <w:r w:rsidR="000E4131" w:rsidRPr="00D37D59">
              <w:rPr>
                <w:rFonts w:ascii="Times New Roman" w:hAnsi="Times New Roman" w:cs="Times New Roman"/>
                <w:i/>
                <w:sz w:val="28"/>
                <w:szCs w:val="28"/>
                <w:lang w:val="uk-UA"/>
              </w:rPr>
              <w:t xml:space="preserve">  щільності бетону</w:t>
            </w:r>
            <w:r w:rsidRPr="00D37D59">
              <w:rPr>
                <w:rFonts w:ascii="Times New Roman" w:hAnsi="Times New Roman" w:cs="Times New Roman"/>
                <w:i/>
                <w:sz w:val="28"/>
                <w:szCs w:val="28"/>
                <w:lang w:val="uk-UA"/>
              </w:rPr>
              <w:t xml:space="preserve"> та </w:t>
            </w:r>
            <w:r w:rsidR="00A43265" w:rsidRPr="00D37D59">
              <w:rPr>
                <w:rFonts w:ascii="Times New Roman" w:hAnsi="Times New Roman" w:cs="Times New Roman"/>
                <w:i/>
                <w:sz w:val="28"/>
                <w:szCs w:val="28"/>
                <w:lang w:val="uk-UA"/>
              </w:rPr>
              <w:t>загальної</w:t>
            </w:r>
            <w:r w:rsidRPr="00D37D59">
              <w:rPr>
                <w:rFonts w:ascii="Times New Roman" w:hAnsi="Times New Roman" w:cs="Times New Roman"/>
                <w:i/>
                <w:sz w:val="28"/>
                <w:szCs w:val="28"/>
                <w:lang w:val="uk-UA"/>
              </w:rPr>
              <w:t xml:space="preserve"> щільності </w:t>
            </w:r>
            <w:r w:rsidR="000E4131" w:rsidRPr="00D37D59">
              <w:rPr>
                <w:rFonts w:ascii="Times New Roman" w:hAnsi="Times New Roman" w:cs="Times New Roman"/>
                <w:i/>
                <w:sz w:val="28"/>
                <w:szCs w:val="28"/>
                <w:lang w:val="uk-UA"/>
              </w:rPr>
              <w:t xml:space="preserve">каменя </w:t>
            </w:r>
            <w:r w:rsidRPr="00D37D59">
              <w:rPr>
                <w:rFonts w:ascii="Times New Roman" w:hAnsi="Times New Roman" w:cs="Times New Roman"/>
                <w:i/>
                <w:sz w:val="28"/>
                <w:szCs w:val="28"/>
                <w:lang w:val="uk-UA"/>
              </w:rPr>
              <w:t>в сухому стані (за виключенням природного каменя)</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772-13, </w:t>
            </w:r>
            <w:r w:rsidRPr="00224F45">
              <w:rPr>
                <w:rFonts w:ascii="Times New Roman" w:hAnsi="Times New Roman" w:cs="Times New Roman"/>
                <w:i/>
                <w:iCs/>
                <w:sz w:val="28"/>
                <w:szCs w:val="28"/>
                <w:lang w:val="en-US"/>
              </w:rPr>
              <w:t>Methods of test for masonry units— Part 13: Determination of net and gross dry density of masonry units (except for natural stone)</w:t>
            </w:r>
          </w:p>
        </w:tc>
      </w:tr>
      <w:tr w:rsidR="00224F45" w:rsidRPr="00D37EB8" w:rsidTr="00D37D59">
        <w:tc>
          <w:tcPr>
            <w:tcW w:w="4785" w:type="dxa"/>
          </w:tcPr>
          <w:p w:rsidR="00823FD2" w:rsidRPr="00D37D59" w:rsidRDefault="00823FD2" w:rsidP="00823FD2">
            <w:pPr>
              <w:shd w:val="clear" w:color="auto" w:fill="FFFFFF"/>
              <w:jc w:val="both"/>
              <w:rPr>
                <w:rFonts w:ascii="Times New Roman" w:hAnsi="Times New Roman" w:cs="Times New Roman"/>
                <w:i/>
                <w:sz w:val="28"/>
                <w:szCs w:val="28"/>
                <w:lang w:val="uk-UA"/>
              </w:rPr>
            </w:pPr>
            <w:r w:rsidRPr="00224F45">
              <w:rPr>
                <w:rFonts w:ascii="Times New Roman" w:hAnsi="Times New Roman" w:cs="Times New Roman"/>
                <w:sz w:val="28"/>
                <w:szCs w:val="28"/>
                <w:lang w:val="uk-UA"/>
              </w:rPr>
              <w:t>EN</w:t>
            </w:r>
            <w:r w:rsidR="002D25D9" w:rsidRPr="00224F45">
              <w:rPr>
                <w:rFonts w:ascii="Times New Roman" w:hAnsi="Times New Roman" w:cs="Times New Roman"/>
                <w:sz w:val="28"/>
                <w:szCs w:val="28"/>
                <w:lang w:val="uk-UA"/>
              </w:rPr>
              <w:t xml:space="preserve"> 772-16:2011,</w:t>
            </w:r>
            <w:r w:rsidRPr="00224F45">
              <w:rPr>
                <w:rFonts w:ascii="Times New Roman" w:hAnsi="Times New Roman" w:cs="Times New Roman"/>
                <w:sz w:val="28"/>
                <w:szCs w:val="28"/>
                <w:lang w:val="uk-UA"/>
              </w:rPr>
              <w:t xml:space="preserve"> </w:t>
            </w:r>
            <w:r w:rsidRPr="00D37D59">
              <w:rPr>
                <w:rFonts w:ascii="Times New Roman" w:hAnsi="Times New Roman" w:cs="Times New Roman"/>
                <w:i/>
                <w:sz w:val="28"/>
                <w:szCs w:val="28"/>
                <w:lang w:val="uk-UA"/>
              </w:rPr>
              <w:t xml:space="preserve">Методи випробувань </w:t>
            </w:r>
            <w:r w:rsidR="00071C2A" w:rsidRPr="00D37D59">
              <w:rPr>
                <w:rFonts w:ascii="Times New Roman" w:hAnsi="Times New Roman" w:cs="Times New Roman"/>
                <w:i/>
                <w:sz w:val="28"/>
                <w:szCs w:val="28"/>
                <w:lang w:val="uk-UA"/>
              </w:rPr>
              <w:t>стінових каменів</w:t>
            </w:r>
            <w:r w:rsidRPr="00D37D59">
              <w:rPr>
                <w:rFonts w:ascii="Times New Roman" w:hAnsi="Times New Roman" w:cs="Times New Roman"/>
                <w:i/>
                <w:sz w:val="28"/>
                <w:szCs w:val="28"/>
                <w:lang w:val="uk-UA"/>
              </w:rPr>
              <w:t>. Частина 16. Визначення розмірів</w:t>
            </w:r>
          </w:p>
          <w:p w:rsidR="002A02F4" w:rsidRPr="00224F45" w:rsidRDefault="002A02F4" w:rsidP="00823FD2">
            <w:pPr>
              <w:shd w:val="clear" w:color="auto" w:fill="FFFFFF"/>
              <w:jc w:val="both"/>
              <w:rPr>
                <w:lang w:val="uk-UA"/>
              </w:rPr>
            </w:pP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772-16:2011, </w:t>
            </w:r>
            <w:r w:rsidRPr="00224F45">
              <w:rPr>
                <w:rFonts w:ascii="Times New Roman" w:hAnsi="Times New Roman" w:cs="Times New Roman"/>
                <w:i/>
                <w:iCs/>
                <w:sz w:val="28"/>
                <w:szCs w:val="28"/>
                <w:lang w:val="en-US"/>
              </w:rPr>
              <w:t>Methods of test for masonry units — Part 16: Determination of dimensions</w:t>
            </w:r>
          </w:p>
        </w:tc>
      </w:tr>
      <w:tr w:rsidR="00224F45" w:rsidRPr="00D37EB8" w:rsidTr="00D37D59">
        <w:tc>
          <w:tcPr>
            <w:tcW w:w="4785" w:type="dxa"/>
          </w:tcPr>
          <w:p w:rsidR="002A02F4" w:rsidRPr="00224F45" w:rsidRDefault="00823FD2" w:rsidP="00823FD2">
            <w:pPr>
              <w:shd w:val="clear" w:color="auto" w:fill="FFFFFF"/>
              <w:ind w:right="33"/>
              <w:jc w:val="both"/>
              <w:rPr>
                <w:lang w:val="uk-UA"/>
              </w:rPr>
            </w:pPr>
            <w:r w:rsidRPr="00224F45">
              <w:rPr>
                <w:rFonts w:ascii="Times New Roman" w:hAnsi="Times New Roman" w:cs="Times New Roman"/>
                <w:sz w:val="28"/>
                <w:szCs w:val="28"/>
                <w:lang w:val="uk-UA"/>
              </w:rPr>
              <w:t>EN</w:t>
            </w:r>
            <w:r w:rsidR="002D25D9" w:rsidRPr="00224F45">
              <w:rPr>
                <w:rFonts w:ascii="Times New Roman" w:hAnsi="Times New Roman" w:cs="Times New Roman"/>
                <w:sz w:val="28"/>
                <w:szCs w:val="28"/>
                <w:lang w:val="uk-UA"/>
              </w:rPr>
              <w:t xml:space="preserve"> 772-18:2011</w:t>
            </w:r>
            <w:r w:rsidRPr="00224F45">
              <w:rPr>
                <w:rFonts w:ascii="Times New Roman" w:hAnsi="Times New Roman" w:cs="Times New Roman"/>
                <w:sz w:val="28"/>
                <w:szCs w:val="28"/>
                <w:lang w:val="uk-UA"/>
              </w:rPr>
              <w:t xml:space="preserve"> </w:t>
            </w:r>
            <w:r w:rsidRPr="00D37D59">
              <w:rPr>
                <w:rFonts w:ascii="Times New Roman" w:hAnsi="Times New Roman" w:cs="Times New Roman"/>
                <w:i/>
                <w:sz w:val="28"/>
                <w:szCs w:val="28"/>
                <w:lang w:val="uk-UA"/>
              </w:rPr>
              <w:t xml:space="preserve">Методи </w:t>
            </w:r>
            <w:r w:rsidR="002D25D9" w:rsidRPr="00D37D59">
              <w:rPr>
                <w:rFonts w:ascii="Times New Roman" w:hAnsi="Times New Roman" w:cs="Times New Roman"/>
                <w:i/>
                <w:sz w:val="28"/>
                <w:szCs w:val="28"/>
                <w:lang w:val="uk-UA"/>
              </w:rPr>
              <w:t>випробувань стінових каменів</w:t>
            </w:r>
            <w:r w:rsidRPr="00D37D59">
              <w:rPr>
                <w:rFonts w:ascii="Times New Roman" w:hAnsi="Times New Roman" w:cs="Times New Roman"/>
                <w:i/>
                <w:sz w:val="28"/>
                <w:szCs w:val="28"/>
                <w:lang w:val="uk-UA"/>
              </w:rPr>
              <w:t>. Частин</w:t>
            </w:r>
            <w:r w:rsidR="00875C41" w:rsidRPr="00D37D59">
              <w:rPr>
                <w:rFonts w:ascii="Times New Roman" w:hAnsi="Times New Roman" w:cs="Times New Roman"/>
                <w:i/>
                <w:sz w:val="28"/>
                <w:szCs w:val="28"/>
                <w:lang w:val="uk-UA"/>
              </w:rPr>
              <w:t>а 18. Визначення опору заморожуван-ня/відтавання</w:t>
            </w:r>
            <w:r w:rsidR="002D25D9" w:rsidRPr="00D37D59">
              <w:rPr>
                <w:rFonts w:ascii="Times New Roman" w:hAnsi="Times New Roman" w:cs="Times New Roman"/>
                <w:i/>
                <w:sz w:val="28"/>
                <w:szCs w:val="28"/>
                <w:lang w:val="uk-UA"/>
              </w:rPr>
              <w:t xml:space="preserve"> виробів з силікату кальцію</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772-18:2011, </w:t>
            </w:r>
            <w:r w:rsidRPr="00224F45">
              <w:rPr>
                <w:rFonts w:ascii="Times New Roman" w:hAnsi="Times New Roman" w:cs="Times New Roman"/>
                <w:i/>
                <w:iCs/>
                <w:sz w:val="28"/>
                <w:szCs w:val="28"/>
                <w:lang w:val="en-US"/>
              </w:rPr>
              <w:t>Methods of test for masonry units</w:t>
            </w:r>
            <w:r w:rsidR="009C2F38">
              <w:rPr>
                <w:rFonts w:ascii="Times New Roman" w:hAnsi="Times New Roman" w:cs="Times New Roman"/>
                <w:i/>
                <w:iCs/>
                <w:sz w:val="28"/>
                <w:szCs w:val="28"/>
                <w:lang w:val="uk-UA"/>
              </w:rPr>
              <w:t xml:space="preserve"> </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Part 18: Determination of freeze-thaw resistance of calcium silicate masonry units</w:t>
            </w:r>
          </w:p>
        </w:tc>
      </w:tr>
      <w:tr w:rsidR="00224F45" w:rsidRPr="00D37EB8" w:rsidTr="00D37D59">
        <w:tc>
          <w:tcPr>
            <w:tcW w:w="4785" w:type="dxa"/>
          </w:tcPr>
          <w:p w:rsidR="002A02F4" w:rsidRPr="00224F45" w:rsidRDefault="00823FD2" w:rsidP="002D25D9">
            <w:pPr>
              <w:shd w:val="clear" w:color="auto" w:fill="FFFFFF"/>
              <w:spacing w:before="5"/>
              <w:ind w:right="33"/>
              <w:jc w:val="both"/>
              <w:rPr>
                <w:lang w:val="uk-UA"/>
              </w:rPr>
            </w:pPr>
            <w:r w:rsidRPr="00224F45">
              <w:rPr>
                <w:rFonts w:ascii="Times New Roman" w:hAnsi="Times New Roman" w:cs="Times New Roman"/>
                <w:sz w:val="28"/>
                <w:szCs w:val="28"/>
                <w:lang w:val="uk-UA"/>
              </w:rPr>
              <w:t>EN 772-20</w:t>
            </w:r>
            <w:r w:rsidR="002D25D9" w:rsidRPr="00224F45">
              <w:rPr>
                <w:rFonts w:ascii="Times New Roman" w:hAnsi="Times New Roman" w:cs="Times New Roman"/>
                <w:sz w:val="28"/>
                <w:szCs w:val="28"/>
                <w:lang w:val="uk-UA"/>
              </w:rPr>
              <w:t xml:space="preserve">, </w:t>
            </w:r>
            <w:r w:rsidRPr="009C2F38">
              <w:rPr>
                <w:rFonts w:ascii="Times New Roman" w:hAnsi="Times New Roman" w:cs="Times New Roman"/>
                <w:i/>
                <w:sz w:val="28"/>
                <w:szCs w:val="28"/>
                <w:lang w:val="uk-UA"/>
              </w:rPr>
              <w:t xml:space="preserve">Методи </w:t>
            </w:r>
            <w:r w:rsidR="002D25D9" w:rsidRPr="009C2F38">
              <w:rPr>
                <w:rFonts w:ascii="Times New Roman" w:hAnsi="Times New Roman" w:cs="Times New Roman"/>
                <w:i/>
                <w:sz w:val="28"/>
                <w:szCs w:val="28"/>
                <w:lang w:val="uk-UA"/>
              </w:rPr>
              <w:t>випробувань стінових каменів</w:t>
            </w:r>
            <w:r w:rsidRPr="009C2F38">
              <w:rPr>
                <w:rFonts w:ascii="Times New Roman" w:hAnsi="Times New Roman" w:cs="Times New Roman"/>
                <w:i/>
                <w:sz w:val="28"/>
                <w:szCs w:val="28"/>
                <w:lang w:val="uk-UA"/>
              </w:rPr>
              <w:t>. Частина 20. Визначення площинності лицьової поверхні</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772-20, </w:t>
            </w:r>
            <w:r w:rsidRPr="00224F45">
              <w:rPr>
                <w:rFonts w:ascii="Times New Roman" w:hAnsi="Times New Roman" w:cs="Times New Roman"/>
                <w:i/>
                <w:iCs/>
                <w:sz w:val="28"/>
                <w:szCs w:val="28"/>
                <w:lang w:val="en-US"/>
              </w:rPr>
              <w:t xml:space="preserve">Methods of test for masonry units </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Part 20: Determination of flatness of faces of aggregate concrete, manufactured stone and natural stone masonry units</w:t>
            </w:r>
          </w:p>
        </w:tc>
      </w:tr>
      <w:tr w:rsidR="00224F45" w:rsidRPr="00D37EB8" w:rsidTr="00D37D59">
        <w:tc>
          <w:tcPr>
            <w:tcW w:w="4785" w:type="dxa"/>
          </w:tcPr>
          <w:p w:rsidR="002A02F4" w:rsidRPr="00224F45" w:rsidRDefault="002D25D9" w:rsidP="00413DDE">
            <w:pPr>
              <w:shd w:val="clear" w:color="auto" w:fill="FFFFFF"/>
              <w:ind w:right="33"/>
              <w:jc w:val="both"/>
              <w:rPr>
                <w:lang w:val="uk-UA"/>
              </w:rPr>
            </w:pPr>
            <w:r w:rsidRPr="00224F45">
              <w:rPr>
                <w:rFonts w:ascii="Times New Roman" w:hAnsi="Times New Roman" w:cs="Times New Roman"/>
                <w:sz w:val="28"/>
                <w:szCs w:val="28"/>
                <w:lang w:val="uk-UA"/>
              </w:rPr>
              <w:t xml:space="preserve">EN 772-21, </w:t>
            </w:r>
            <w:r w:rsidRPr="009C2F38">
              <w:rPr>
                <w:rFonts w:ascii="Times New Roman" w:hAnsi="Times New Roman" w:cs="Times New Roman"/>
                <w:i/>
                <w:sz w:val="28"/>
                <w:szCs w:val="28"/>
                <w:lang w:val="uk-UA"/>
              </w:rPr>
              <w:t xml:space="preserve">Методи випробувань стінових каменів. Частина 21. Визначення водопоглинання </w:t>
            </w:r>
            <w:r w:rsidR="00413DDE" w:rsidRPr="009C2F38">
              <w:rPr>
                <w:rFonts w:ascii="Times New Roman" w:hAnsi="Times New Roman" w:cs="Times New Roman"/>
                <w:i/>
                <w:sz w:val="28"/>
                <w:szCs w:val="28"/>
                <w:lang w:val="uk-UA"/>
              </w:rPr>
              <w:t xml:space="preserve">методом абсорбції холодної води </w:t>
            </w:r>
            <w:r w:rsidR="00F0544A" w:rsidRPr="009C2F38">
              <w:rPr>
                <w:rFonts w:ascii="Times New Roman" w:hAnsi="Times New Roman" w:cs="Times New Roman"/>
                <w:i/>
                <w:sz w:val="28"/>
                <w:szCs w:val="28"/>
                <w:lang w:val="uk-UA"/>
              </w:rPr>
              <w:t>керамічною цеглою</w:t>
            </w:r>
            <w:r w:rsidRPr="009C2F38">
              <w:rPr>
                <w:rFonts w:ascii="Times New Roman" w:hAnsi="Times New Roman" w:cs="Times New Roman"/>
                <w:i/>
                <w:sz w:val="28"/>
                <w:szCs w:val="28"/>
                <w:lang w:val="uk-UA"/>
              </w:rPr>
              <w:t xml:space="preserve"> та виробів з силікату кальцію</w:t>
            </w:r>
            <w:r w:rsidR="00413DDE" w:rsidRPr="009C2F38">
              <w:rPr>
                <w:rFonts w:ascii="Times New Roman" w:hAnsi="Times New Roman" w:cs="Times New Roman"/>
                <w:i/>
                <w:sz w:val="28"/>
                <w:szCs w:val="28"/>
                <w:lang w:val="uk-UA"/>
              </w:rPr>
              <w:t xml:space="preserve"> </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EN 772-21, </w:t>
            </w:r>
            <w:r w:rsidRPr="00224F45">
              <w:rPr>
                <w:rFonts w:ascii="Times New Roman" w:hAnsi="Times New Roman" w:cs="Times New Roman"/>
                <w:i/>
                <w:iCs/>
                <w:spacing w:val="-1"/>
                <w:sz w:val="28"/>
                <w:szCs w:val="28"/>
                <w:lang w:val="en-US"/>
              </w:rPr>
              <w:t xml:space="preserve">Methods of test for masonry units - Part 21: Determination of water absorption of clay and calcium </w:t>
            </w:r>
            <w:r w:rsidRPr="00224F45">
              <w:rPr>
                <w:rFonts w:ascii="Times New Roman" w:hAnsi="Times New Roman" w:cs="Times New Roman"/>
                <w:i/>
                <w:iCs/>
                <w:sz w:val="28"/>
                <w:szCs w:val="28"/>
                <w:lang w:val="en-US"/>
              </w:rPr>
              <w:t>silicate masonry units by cold water absorption</w:t>
            </w:r>
          </w:p>
        </w:tc>
      </w:tr>
      <w:tr w:rsidR="00224F45" w:rsidRPr="00D37EB8" w:rsidTr="00D37D59">
        <w:tc>
          <w:tcPr>
            <w:tcW w:w="4785" w:type="dxa"/>
          </w:tcPr>
          <w:p w:rsidR="002A02F4" w:rsidRPr="00224F45" w:rsidRDefault="00823FD2" w:rsidP="002D25D9">
            <w:pPr>
              <w:jc w:val="both"/>
              <w:rPr>
                <w:lang w:val="uk-UA"/>
              </w:rPr>
            </w:pPr>
            <w:r w:rsidRPr="00224F45">
              <w:rPr>
                <w:rFonts w:ascii="Times New Roman" w:hAnsi="Times New Roman" w:cs="Times New Roman"/>
                <w:sz w:val="28"/>
                <w:szCs w:val="28"/>
                <w:lang w:val="uk-UA"/>
              </w:rPr>
              <w:t>EN 1052-3</w:t>
            </w:r>
            <w:r w:rsidR="002D25D9" w:rsidRPr="00224F45">
              <w:rPr>
                <w:rFonts w:ascii="Times New Roman" w:hAnsi="Times New Roman" w:cs="Times New Roman"/>
                <w:sz w:val="28"/>
                <w:szCs w:val="28"/>
                <w:lang w:val="uk-UA"/>
              </w:rPr>
              <w:t xml:space="preserve">, </w:t>
            </w:r>
            <w:r w:rsidRPr="009C2F38">
              <w:rPr>
                <w:rFonts w:ascii="Times New Roman" w:hAnsi="Times New Roman" w:cs="Times New Roman"/>
                <w:i/>
                <w:sz w:val="28"/>
                <w:szCs w:val="28"/>
                <w:lang w:val="uk-UA"/>
              </w:rPr>
              <w:t xml:space="preserve">Методи випробування  кам’яної </w:t>
            </w:r>
            <w:r w:rsidR="002D25D9" w:rsidRPr="009C2F38">
              <w:rPr>
                <w:rFonts w:ascii="Times New Roman" w:hAnsi="Times New Roman" w:cs="Times New Roman"/>
                <w:i/>
                <w:sz w:val="28"/>
                <w:szCs w:val="28"/>
                <w:lang w:val="uk-UA"/>
              </w:rPr>
              <w:t>кладки. Частина</w:t>
            </w:r>
            <w:r w:rsidRPr="009C2F38">
              <w:rPr>
                <w:rFonts w:ascii="Times New Roman" w:hAnsi="Times New Roman" w:cs="Times New Roman"/>
                <w:i/>
                <w:sz w:val="28"/>
                <w:szCs w:val="28"/>
                <w:lang w:val="uk-UA"/>
              </w:rPr>
              <w:t xml:space="preserve"> 3. Визначення початкової міцності на зсув</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1052-3, </w:t>
            </w:r>
            <w:r w:rsidRPr="00224F45">
              <w:rPr>
                <w:rFonts w:ascii="Times New Roman" w:hAnsi="Times New Roman" w:cs="Times New Roman"/>
                <w:i/>
                <w:iCs/>
                <w:sz w:val="28"/>
                <w:szCs w:val="28"/>
                <w:lang w:val="en-US"/>
              </w:rPr>
              <w:t>Methods of test for masonry — Part 3: Determination of initial shear strength</w:t>
            </w:r>
          </w:p>
        </w:tc>
      </w:tr>
      <w:tr w:rsidR="00224F45" w:rsidRPr="00D37EB8" w:rsidTr="00D37D59">
        <w:tc>
          <w:tcPr>
            <w:tcW w:w="4785" w:type="dxa"/>
          </w:tcPr>
          <w:p w:rsidR="002A02F4" w:rsidRPr="00224F45" w:rsidRDefault="00823FD2" w:rsidP="00823FD2">
            <w:pPr>
              <w:jc w:val="both"/>
              <w:rPr>
                <w:lang w:val="uk-UA"/>
              </w:rPr>
            </w:pPr>
            <w:r w:rsidRPr="00224F45">
              <w:rPr>
                <w:rFonts w:ascii="Times New Roman" w:hAnsi="Times New Roman" w:cs="Times New Roman"/>
                <w:sz w:val="28"/>
                <w:szCs w:val="28"/>
                <w:lang w:val="uk-UA"/>
              </w:rPr>
              <w:t>EN</w:t>
            </w:r>
            <w:r w:rsidR="002D25D9" w:rsidRPr="00224F45">
              <w:rPr>
                <w:rFonts w:ascii="Times New Roman" w:hAnsi="Times New Roman" w:cs="Times New Roman"/>
                <w:sz w:val="28"/>
                <w:szCs w:val="28"/>
                <w:lang w:val="uk-UA"/>
              </w:rPr>
              <w:t xml:space="preserve"> 1745,</w:t>
            </w:r>
            <w:r w:rsidRPr="00224F45">
              <w:rPr>
                <w:rFonts w:ascii="Times New Roman" w:hAnsi="Times New Roman" w:cs="Times New Roman"/>
                <w:sz w:val="28"/>
                <w:szCs w:val="28"/>
                <w:lang w:val="uk-UA"/>
              </w:rPr>
              <w:t xml:space="preserve"> </w:t>
            </w:r>
            <w:r w:rsidRPr="009C2F38">
              <w:rPr>
                <w:rFonts w:ascii="Times New Roman" w:hAnsi="Times New Roman" w:cs="Times New Roman"/>
                <w:i/>
                <w:sz w:val="28"/>
                <w:szCs w:val="28"/>
                <w:lang w:val="uk-UA"/>
              </w:rPr>
              <w:t>Кам’яна кладка та вироби для кладки. Методи визначення розраху</w:t>
            </w:r>
            <w:r w:rsidR="00F0544A" w:rsidRPr="009C2F38">
              <w:rPr>
                <w:rFonts w:ascii="Times New Roman" w:hAnsi="Times New Roman" w:cs="Times New Roman"/>
                <w:i/>
                <w:sz w:val="28"/>
                <w:szCs w:val="28"/>
                <w:lang w:val="uk-UA"/>
              </w:rPr>
              <w:t>нкових значень теплопередачі</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1745, </w:t>
            </w:r>
            <w:r w:rsidRPr="00224F45">
              <w:rPr>
                <w:rFonts w:ascii="Times New Roman" w:hAnsi="Times New Roman" w:cs="Times New Roman"/>
                <w:i/>
                <w:iCs/>
                <w:sz w:val="28"/>
                <w:szCs w:val="28"/>
                <w:lang w:val="en-US"/>
              </w:rPr>
              <w:t xml:space="preserve">Masonry and masonry products </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Methods for determining thermal properties</w:t>
            </w:r>
          </w:p>
        </w:tc>
      </w:tr>
      <w:tr w:rsidR="00224F45" w:rsidRPr="00D37EB8" w:rsidTr="00D37D59">
        <w:tc>
          <w:tcPr>
            <w:tcW w:w="4785" w:type="dxa"/>
          </w:tcPr>
          <w:p w:rsidR="002A02F4" w:rsidRPr="00224F45" w:rsidRDefault="00823FD2" w:rsidP="00823FD2">
            <w:pPr>
              <w:jc w:val="both"/>
              <w:rPr>
                <w:lang w:val="uk-UA"/>
              </w:rPr>
            </w:pPr>
            <w:r w:rsidRPr="00224F45">
              <w:rPr>
                <w:rFonts w:ascii="Times New Roman" w:hAnsi="Times New Roman" w:cs="Times New Roman"/>
                <w:sz w:val="28"/>
                <w:szCs w:val="28"/>
                <w:lang w:val="uk-UA"/>
              </w:rPr>
              <w:t>EN</w:t>
            </w:r>
            <w:r w:rsidR="002D25D9" w:rsidRPr="00224F45">
              <w:rPr>
                <w:rFonts w:ascii="Times New Roman" w:hAnsi="Times New Roman" w:cs="Times New Roman"/>
                <w:sz w:val="28"/>
                <w:szCs w:val="28"/>
                <w:lang w:val="uk-UA"/>
              </w:rPr>
              <w:t xml:space="preserve"> 13501,</w:t>
            </w:r>
            <w:r w:rsidRPr="00224F45">
              <w:rPr>
                <w:rFonts w:ascii="Times New Roman" w:hAnsi="Times New Roman" w:cs="Times New Roman"/>
                <w:sz w:val="28"/>
                <w:szCs w:val="28"/>
                <w:lang w:val="uk-UA"/>
              </w:rPr>
              <w:t xml:space="preserve"> </w:t>
            </w:r>
            <w:r w:rsidRPr="009C2F38">
              <w:rPr>
                <w:rFonts w:ascii="Times New Roman" w:hAnsi="Times New Roman" w:cs="Times New Roman"/>
                <w:i/>
                <w:sz w:val="28"/>
                <w:szCs w:val="28"/>
                <w:lang w:val="uk-UA"/>
              </w:rPr>
              <w:t>Класифікація будівельних виробів і конструкцій за горючістю. Частина 1. Класифікація за результатами випробувань горючості</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EN 13501-1, </w:t>
            </w:r>
            <w:r w:rsidRPr="00224F45">
              <w:rPr>
                <w:rFonts w:ascii="Times New Roman" w:hAnsi="Times New Roman" w:cs="Times New Roman"/>
                <w:i/>
                <w:iCs/>
                <w:sz w:val="28"/>
                <w:szCs w:val="28"/>
                <w:lang w:val="en-US"/>
              </w:rPr>
              <w:t>Fire classification of construction products and building elements</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Part 1: Classification using data from reaction to fire tests</w:t>
            </w:r>
          </w:p>
        </w:tc>
      </w:tr>
      <w:tr w:rsidR="00224F45" w:rsidRPr="00D37EB8" w:rsidTr="00D37D59">
        <w:tc>
          <w:tcPr>
            <w:tcW w:w="4785" w:type="dxa"/>
          </w:tcPr>
          <w:p w:rsidR="00823FD2" w:rsidRPr="00224F45" w:rsidRDefault="00823FD2" w:rsidP="00823FD2">
            <w:pPr>
              <w:jc w:val="both"/>
              <w:rPr>
                <w:rFonts w:ascii="Times New Roman" w:hAnsi="Times New Roman" w:cs="Times New Roman"/>
                <w:sz w:val="28"/>
                <w:szCs w:val="28"/>
              </w:rPr>
            </w:pPr>
            <w:r w:rsidRPr="00224F45">
              <w:rPr>
                <w:rFonts w:ascii="Times New Roman" w:hAnsi="Times New Roman" w:cs="Times New Roman"/>
                <w:sz w:val="28"/>
                <w:szCs w:val="28"/>
                <w:lang w:val="en-US"/>
              </w:rPr>
              <w:t>EN</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en-US"/>
              </w:rPr>
              <w:t>ISO</w:t>
            </w:r>
            <w:r w:rsidR="002D25D9" w:rsidRPr="00224F45">
              <w:rPr>
                <w:rFonts w:ascii="Times New Roman" w:hAnsi="Times New Roman" w:cs="Times New Roman"/>
                <w:sz w:val="28"/>
                <w:szCs w:val="28"/>
              </w:rPr>
              <w:t xml:space="preserve"> 12572</w:t>
            </w:r>
            <w:r w:rsidR="002D25D9" w:rsidRPr="00224F45">
              <w:rPr>
                <w:rFonts w:ascii="Times New Roman" w:hAnsi="Times New Roman" w:cs="Times New Roman"/>
                <w:sz w:val="28"/>
                <w:szCs w:val="28"/>
                <w:lang w:val="uk-UA"/>
              </w:rPr>
              <w:t>,</w:t>
            </w:r>
            <w:r w:rsidRPr="00224F45">
              <w:rPr>
                <w:rFonts w:ascii="Times New Roman" w:hAnsi="Times New Roman" w:cs="Times New Roman"/>
                <w:sz w:val="28"/>
                <w:szCs w:val="28"/>
              </w:rPr>
              <w:t xml:space="preserve"> </w:t>
            </w:r>
            <w:r w:rsidRPr="009C2F38">
              <w:rPr>
                <w:rFonts w:ascii="Times New Roman" w:hAnsi="Times New Roman" w:cs="Times New Roman"/>
                <w:i/>
                <w:sz w:val="28"/>
                <w:szCs w:val="28"/>
              </w:rPr>
              <w:t>Теплов</w:t>
            </w:r>
            <w:r w:rsidRPr="009C2F38">
              <w:rPr>
                <w:rFonts w:ascii="Times New Roman" w:hAnsi="Times New Roman" w:cs="Times New Roman"/>
                <w:i/>
                <w:sz w:val="28"/>
                <w:szCs w:val="28"/>
                <w:lang w:val="uk-UA"/>
              </w:rPr>
              <w:t>і</w:t>
            </w:r>
            <w:r w:rsidRPr="009C2F38">
              <w:rPr>
                <w:rFonts w:ascii="Times New Roman" w:hAnsi="Times New Roman" w:cs="Times New Roman"/>
                <w:i/>
                <w:sz w:val="28"/>
                <w:szCs w:val="28"/>
              </w:rPr>
              <w:t xml:space="preserve"> </w:t>
            </w:r>
            <w:r w:rsidRPr="009C2F38">
              <w:rPr>
                <w:rFonts w:ascii="Times New Roman" w:hAnsi="Times New Roman" w:cs="Times New Roman"/>
                <w:i/>
                <w:sz w:val="28"/>
                <w:szCs w:val="28"/>
                <w:lang w:val="uk-UA"/>
              </w:rPr>
              <w:t>і</w:t>
            </w:r>
            <w:r w:rsidRPr="009C2F38">
              <w:rPr>
                <w:rFonts w:ascii="Times New Roman" w:hAnsi="Times New Roman" w:cs="Times New Roman"/>
                <w:i/>
                <w:sz w:val="28"/>
                <w:szCs w:val="28"/>
              </w:rPr>
              <w:t xml:space="preserve"> в</w:t>
            </w:r>
            <w:r w:rsidRPr="009C2F38">
              <w:rPr>
                <w:rFonts w:ascii="Times New Roman" w:hAnsi="Times New Roman" w:cs="Times New Roman"/>
                <w:i/>
                <w:sz w:val="28"/>
                <w:szCs w:val="28"/>
                <w:lang w:val="uk-UA"/>
              </w:rPr>
              <w:t>ологісні</w:t>
            </w:r>
            <w:r w:rsidRPr="009C2F38">
              <w:rPr>
                <w:rFonts w:ascii="Times New Roman" w:hAnsi="Times New Roman" w:cs="Times New Roman"/>
                <w:i/>
                <w:sz w:val="28"/>
                <w:szCs w:val="28"/>
              </w:rPr>
              <w:t xml:space="preserve"> </w:t>
            </w:r>
            <w:r w:rsidRPr="009C2F38">
              <w:rPr>
                <w:rFonts w:ascii="Times New Roman" w:hAnsi="Times New Roman" w:cs="Times New Roman"/>
                <w:i/>
                <w:sz w:val="28"/>
                <w:szCs w:val="28"/>
              </w:rPr>
              <w:lastRenderedPageBreak/>
              <w:t xml:space="preserve">характеристики </w:t>
            </w:r>
            <w:r w:rsidRPr="009C2F38">
              <w:rPr>
                <w:rFonts w:ascii="Times New Roman" w:hAnsi="Times New Roman" w:cs="Times New Roman"/>
                <w:i/>
                <w:sz w:val="28"/>
                <w:szCs w:val="28"/>
                <w:lang w:val="uk-UA"/>
              </w:rPr>
              <w:t>будівельних</w:t>
            </w:r>
            <w:r w:rsidRPr="009C2F38">
              <w:rPr>
                <w:rFonts w:ascii="Times New Roman" w:hAnsi="Times New Roman" w:cs="Times New Roman"/>
                <w:i/>
                <w:sz w:val="28"/>
                <w:szCs w:val="28"/>
              </w:rPr>
              <w:t xml:space="preserve"> матер</w:t>
            </w:r>
            <w:r w:rsidRPr="009C2F38">
              <w:rPr>
                <w:rFonts w:ascii="Times New Roman" w:hAnsi="Times New Roman" w:cs="Times New Roman"/>
                <w:i/>
                <w:sz w:val="28"/>
                <w:szCs w:val="28"/>
                <w:lang w:val="uk-UA"/>
              </w:rPr>
              <w:t>і</w:t>
            </w:r>
            <w:r w:rsidRPr="009C2F38">
              <w:rPr>
                <w:rFonts w:ascii="Times New Roman" w:hAnsi="Times New Roman" w:cs="Times New Roman"/>
                <w:i/>
                <w:sz w:val="28"/>
                <w:szCs w:val="28"/>
              </w:rPr>
              <w:t>ал</w:t>
            </w:r>
            <w:r w:rsidRPr="009C2F38">
              <w:rPr>
                <w:rFonts w:ascii="Times New Roman" w:hAnsi="Times New Roman" w:cs="Times New Roman"/>
                <w:i/>
                <w:sz w:val="28"/>
                <w:szCs w:val="28"/>
                <w:lang w:val="uk-UA"/>
              </w:rPr>
              <w:t>і</w:t>
            </w:r>
            <w:r w:rsidRPr="009C2F38">
              <w:rPr>
                <w:rFonts w:ascii="Times New Roman" w:hAnsi="Times New Roman" w:cs="Times New Roman"/>
                <w:i/>
                <w:sz w:val="28"/>
                <w:szCs w:val="28"/>
              </w:rPr>
              <w:t xml:space="preserve">в </w:t>
            </w:r>
            <w:r w:rsidRPr="009C2F38">
              <w:rPr>
                <w:rFonts w:ascii="Times New Roman" w:hAnsi="Times New Roman" w:cs="Times New Roman"/>
                <w:i/>
                <w:sz w:val="28"/>
                <w:szCs w:val="28"/>
                <w:lang w:val="uk-UA"/>
              </w:rPr>
              <w:t>та</w:t>
            </w:r>
            <w:r w:rsidRPr="009C2F38">
              <w:rPr>
                <w:rFonts w:ascii="Times New Roman" w:hAnsi="Times New Roman" w:cs="Times New Roman"/>
                <w:i/>
                <w:sz w:val="28"/>
                <w:szCs w:val="28"/>
              </w:rPr>
              <w:t xml:space="preserve"> </w:t>
            </w:r>
            <w:r w:rsidRPr="009C2F38">
              <w:rPr>
                <w:rFonts w:ascii="Times New Roman" w:hAnsi="Times New Roman" w:cs="Times New Roman"/>
                <w:i/>
                <w:sz w:val="28"/>
                <w:szCs w:val="28"/>
                <w:lang w:val="uk-UA"/>
              </w:rPr>
              <w:t>виробів</w:t>
            </w:r>
            <w:r w:rsidRPr="009C2F38">
              <w:rPr>
                <w:rFonts w:ascii="Times New Roman" w:hAnsi="Times New Roman" w:cs="Times New Roman"/>
                <w:i/>
                <w:sz w:val="28"/>
                <w:szCs w:val="28"/>
              </w:rPr>
              <w:t xml:space="preserve">. </w:t>
            </w:r>
            <w:r w:rsidRPr="009C2F38">
              <w:rPr>
                <w:rFonts w:ascii="Times New Roman" w:hAnsi="Times New Roman" w:cs="Times New Roman"/>
                <w:i/>
                <w:sz w:val="28"/>
                <w:szCs w:val="28"/>
                <w:lang w:val="uk-UA"/>
              </w:rPr>
              <w:t>Визначення паропроникності</w:t>
            </w:r>
          </w:p>
        </w:tc>
        <w:tc>
          <w:tcPr>
            <w:tcW w:w="4785" w:type="dxa"/>
          </w:tcPr>
          <w:p w:rsidR="00823FD2" w:rsidRPr="00224F45" w:rsidRDefault="00823FD2"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lastRenderedPageBreak/>
              <w:t xml:space="preserve">EN ISO 12572, </w:t>
            </w:r>
            <w:r w:rsidRPr="00224F45">
              <w:rPr>
                <w:rFonts w:ascii="Times New Roman" w:hAnsi="Times New Roman" w:cs="Times New Roman"/>
                <w:i/>
                <w:iCs/>
                <w:sz w:val="28"/>
                <w:szCs w:val="28"/>
                <w:lang w:val="en-US"/>
              </w:rPr>
              <w:t xml:space="preserve">Hygrothermal </w:t>
            </w:r>
            <w:r w:rsidRPr="00224F45">
              <w:rPr>
                <w:rFonts w:ascii="Times New Roman" w:hAnsi="Times New Roman" w:cs="Times New Roman"/>
                <w:i/>
                <w:iCs/>
                <w:sz w:val="28"/>
                <w:szCs w:val="28"/>
                <w:lang w:val="en-US"/>
              </w:rPr>
              <w:lastRenderedPageBreak/>
              <w:t>performance of building materials and products</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Determination of water vapour transmission properties (ISO 12572:2001)</w:t>
            </w:r>
          </w:p>
        </w:tc>
      </w:tr>
      <w:tr w:rsidR="00224F45" w:rsidRPr="00D37EB8" w:rsidTr="00D37D59">
        <w:tc>
          <w:tcPr>
            <w:tcW w:w="4785" w:type="dxa"/>
          </w:tcPr>
          <w:p w:rsidR="00851534" w:rsidRPr="00224F45" w:rsidRDefault="00851534" w:rsidP="005E72A7">
            <w:pPr>
              <w:jc w:val="both"/>
              <w:rPr>
                <w:rFonts w:ascii="Times New Roman" w:hAnsi="Times New Roman" w:cs="Times New Roman"/>
                <w:b/>
                <w:sz w:val="28"/>
                <w:szCs w:val="28"/>
                <w:lang w:val="uk-UA"/>
              </w:rPr>
            </w:pPr>
            <w:r w:rsidRPr="00224F45">
              <w:rPr>
                <w:rFonts w:ascii="Times New Roman" w:hAnsi="Times New Roman" w:cs="Times New Roman"/>
                <w:b/>
                <w:sz w:val="28"/>
                <w:szCs w:val="28"/>
              </w:rPr>
              <w:lastRenderedPageBreak/>
              <w:t xml:space="preserve">3 </w:t>
            </w:r>
            <w:r w:rsidR="00413DDE" w:rsidRPr="00224F45">
              <w:rPr>
                <w:rFonts w:ascii="Times New Roman" w:hAnsi="Times New Roman" w:cs="Times New Roman"/>
                <w:b/>
                <w:sz w:val="28"/>
                <w:szCs w:val="28"/>
                <w:lang w:val="uk-UA"/>
              </w:rPr>
              <w:t>Т</w:t>
            </w:r>
            <w:r w:rsidR="00413DDE" w:rsidRPr="00224F45">
              <w:rPr>
                <w:rFonts w:ascii="Times New Roman" w:hAnsi="Times New Roman" w:cs="Times New Roman"/>
                <w:b/>
                <w:sz w:val="28"/>
                <w:szCs w:val="28"/>
              </w:rPr>
              <w:t>ЕРМ</w:t>
            </w:r>
            <w:r w:rsidR="00413DDE" w:rsidRPr="00224F45">
              <w:rPr>
                <w:rFonts w:ascii="Times New Roman" w:hAnsi="Times New Roman" w:cs="Times New Roman"/>
                <w:b/>
                <w:sz w:val="28"/>
                <w:szCs w:val="28"/>
                <w:lang w:val="uk-UA"/>
              </w:rPr>
              <w:t>І</w:t>
            </w:r>
            <w:r w:rsidR="00413DDE" w:rsidRPr="00224F45">
              <w:rPr>
                <w:rFonts w:ascii="Times New Roman" w:hAnsi="Times New Roman" w:cs="Times New Roman"/>
                <w:b/>
                <w:sz w:val="28"/>
                <w:szCs w:val="28"/>
              </w:rPr>
              <w:t>Н</w:t>
            </w:r>
            <w:r w:rsidR="00413DDE" w:rsidRPr="00224F45">
              <w:rPr>
                <w:rFonts w:ascii="Times New Roman" w:hAnsi="Times New Roman" w:cs="Times New Roman"/>
                <w:b/>
                <w:sz w:val="28"/>
                <w:szCs w:val="28"/>
                <w:lang w:val="uk-UA"/>
              </w:rPr>
              <w:t xml:space="preserve">И ТА ВИЗНАЧЕННЯ </w:t>
            </w:r>
          </w:p>
          <w:p w:rsidR="002A02F4" w:rsidRPr="00224F45" w:rsidRDefault="00851534" w:rsidP="005E72A7">
            <w:pPr>
              <w:jc w:val="both"/>
              <w:rPr>
                <w:lang w:val="uk-UA"/>
              </w:rPr>
            </w:pPr>
            <w:r w:rsidRPr="00224F45">
              <w:rPr>
                <w:rFonts w:ascii="Times New Roman" w:hAnsi="Times New Roman" w:cs="Times New Roman"/>
                <w:sz w:val="28"/>
                <w:szCs w:val="28"/>
              </w:rPr>
              <w:t xml:space="preserve">В </w:t>
            </w:r>
            <w:r w:rsidR="00875C41" w:rsidRPr="00224F45">
              <w:rPr>
                <w:rFonts w:ascii="Times New Roman" w:hAnsi="Times New Roman" w:cs="Times New Roman"/>
                <w:sz w:val="28"/>
                <w:szCs w:val="28"/>
                <w:lang w:val="uk-UA"/>
              </w:rPr>
              <w:t>цьому</w:t>
            </w:r>
            <w:r w:rsidRPr="00224F45">
              <w:rPr>
                <w:rFonts w:ascii="Times New Roman" w:hAnsi="Times New Roman" w:cs="Times New Roman"/>
                <w:sz w:val="28"/>
                <w:szCs w:val="28"/>
              </w:rPr>
              <w:t xml:space="preserve"> стандарт</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застосовують наступні </w:t>
            </w:r>
            <w:r w:rsidRPr="00224F45">
              <w:rPr>
                <w:rFonts w:ascii="Times New Roman" w:hAnsi="Times New Roman" w:cs="Times New Roman"/>
                <w:sz w:val="28"/>
                <w:szCs w:val="28"/>
              </w:rPr>
              <w:t xml:space="preserve"> терм</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н</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 xml:space="preserve"> </w:t>
            </w:r>
            <w:r w:rsidR="00F0544A" w:rsidRPr="00224F45">
              <w:rPr>
                <w:rFonts w:ascii="Times New Roman" w:hAnsi="Times New Roman" w:cs="Times New Roman"/>
                <w:sz w:val="28"/>
                <w:szCs w:val="28"/>
                <w:lang w:val="uk-UA"/>
              </w:rPr>
              <w:t>та відповідні визначення</w:t>
            </w:r>
            <w:r w:rsidRPr="00224F45">
              <w:rPr>
                <w:rFonts w:ascii="Times New Roman" w:hAnsi="Times New Roman" w:cs="Times New Roman"/>
                <w:sz w:val="28"/>
                <w:szCs w:val="28"/>
              </w:rPr>
              <w:t>:</w:t>
            </w:r>
          </w:p>
        </w:tc>
        <w:tc>
          <w:tcPr>
            <w:tcW w:w="4785" w:type="dxa"/>
          </w:tcPr>
          <w:p w:rsidR="002A02F4" w:rsidRPr="00224F45" w:rsidRDefault="00064CED" w:rsidP="0084197C">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3 Terms and definitions</w:t>
            </w:r>
          </w:p>
          <w:p w:rsidR="00064CED" w:rsidRPr="00224F45" w:rsidRDefault="00064CED" w:rsidP="0084197C">
            <w:pPr>
              <w:jc w:val="both"/>
              <w:rPr>
                <w:rFonts w:ascii="Times New Roman" w:hAnsi="Times New Roman" w:cs="Times New Roman"/>
                <w:b/>
                <w:sz w:val="28"/>
                <w:szCs w:val="28"/>
                <w:lang w:val="en-US"/>
              </w:rPr>
            </w:pPr>
            <w:r w:rsidRPr="00224F45">
              <w:rPr>
                <w:rFonts w:ascii="Times New Roman" w:hAnsi="Times New Roman" w:cs="Times New Roman"/>
                <w:sz w:val="28"/>
                <w:szCs w:val="28"/>
                <w:lang w:val="en-US"/>
              </w:rPr>
              <w:t>For the purposes of this document, the following terms and definitions apply.</w:t>
            </w:r>
          </w:p>
        </w:tc>
      </w:tr>
      <w:tr w:rsidR="00224F45" w:rsidRPr="00D37EB8" w:rsidTr="00D37D59">
        <w:tc>
          <w:tcPr>
            <w:tcW w:w="4785" w:type="dxa"/>
          </w:tcPr>
          <w:p w:rsidR="002A02F4" w:rsidRPr="00224F45" w:rsidRDefault="00851534" w:rsidP="00413DDE">
            <w:pPr>
              <w:jc w:val="both"/>
              <w:rPr>
                <w:lang w:val="uk-UA"/>
              </w:rPr>
            </w:pPr>
            <w:r w:rsidRPr="00224F45">
              <w:rPr>
                <w:rFonts w:ascii="Times New Roman" w:hAnsi="Times New Roman" w:cs="Times New Roman"/>
                <w:b/>
                <w:bCs/>
                <w:sz w:val="28"/>
                <w:szCs w:val="28"/>
                <w:lang w:val="uk-UA"/>
              </w:rPr>
              <w:t xml:space="preserve">3.1 </w:t>
            </w:r>
            <w:r w:rsidR="009C2F38">
              <w:rPr>
                <w:rFonts w:ascii="Times New Roman" w:hAnsi="Times New Roman" w:cs="Times New Roman"/>
                <w:b/>
                <w:bCs/>
                <w:sz w:val="28"/>
                <w:szCs w:val="28"/>
                <w:lang w:val="uk-UA"/>
              </w:rPr>
              <w:t>Вироби</w:t>
            </w:r>
            <w:r w:rsidR="00413DDE" w:rsidRPr="00224F45">
              <w:rPr>
                <w:rFonts w:ascii="Times New Roman" w:hAnsi="Times New Roman" w:cs="Times New Roman"/>
                <w:b/>
                <w:bCs/>
                <w:sz w:val="28"/>
                <w:szCs w:val="28"/>
                <w:lang w:val="uk-UA"/>
              </w:rPr>
              <w:t xml:space="preserve"> стінові</w:t>
            </w:r>
            <w:r w:rsidR="00F0544A" w:rsidRPr="00224F45">
              <w:rPr>
                <w:rFonts w:ascii="Times New Roman" w:hAnsi="Times New Roman" w:cs="Times New Roman"/>
                <w:b/>
                <w:bCs/>
                <w:sz w:val="28"/>
                <w:szCs w:val="28"/>
                <w:lang w:val="uk-UA"/>
              </w:rPr>
              <w:t>:</w:t>
            </w:r>
            <w:r w:rsidR="00F0544A" w:rsidRPr="00224F45">
              <w:rPr>
                <w:rFonts w:ascii="Times New Roman" w:hAnsi="Times New Roman" w:cs="Times New Roman"/>
                <w:sz w:val="28"/>
                <w:szCs w:val="28"/>
                <w:lang w:val="uk-UA"/>
              </w:rPr>
              <w:t xml:space="preserve"> в</w:t>
            </w:r>
            <w:r w:rsidR="009249B3" w:rsidRPr="00224F45">
              <w:rPr>
                <w:rFonts w:ascii="Times New Roman" w:hAnsi="Times New Roman" w:cs="Times New Roman"/>
                <w:sz w:val="28"/>
                <w:szCs w:val="28"/>
                <w:lang w:val="uk-UA"/>
              </w:rPr>
              <w:t>иго</w:t>
            </w:r>
            <w:r w:rsidR="00F0544A" w:rsidRPr="00224F45">
              <w:rPr>
                <w:rFonts w:ascii="Times New Roman" w:hAnsi="Times New Roman" w:cs="Times New Roman"/>
                <w:sz w:val="28"/>
                <w:szCs w:val="28"/>
                <w:lang w:val="uk-UA"/>
              </w:rPr>
              <w:t>товлені вироби</w:t>
            </w:r>
            <w:r w:rsidRPr="00224F45">
              <w:rPr>
                <w:rFonts w:ascii="Times New Roman" w:hAnsi="Times New Roman" w:cs="Times New Roman"/>
                <w:sz w:val="28"/>
                <w:szCs w:val="28"/>
                <w:lang w:val="uk-UA"/>
              </w:rPr>
              <w:t xml:space="preserve"> для</w:t>
            </w:r>
            <w:r w:rsidR="009249B3" w:rsidRPr="00224F45">
              <w:rPr>
                <w:rFonts w:ascii="Times New Roman" w:hAnsi="Times New Roman" w:cs="Times New Roman"/>
                <w:sz w:val="28"/>
                <w:szCs w:val="28"/>
                <w:lang w:val="uk-UA"/>
              </w:rPr>
              <w:t xml:space="preserve"> </w:t>
            </w:r>
            <w:r w:rsidR="001A2380" w:rsidRPr="00224F45">
              <w:rPr>
                <w:rFonts w:ascii="Times New Roman" w:hAnsi="Times New Roman" w:cs="Times New Roman"/>
                <w:sz w:val="28"/>
                <w:szCs w:val="28"/>
                <w:lang w:val="uk-UA"/>
              </w:rPr>
              <w:t>спорудження</w:t>
            </w:r>
            <w:r w:rsidR="009249B3"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ка</w:t>
            </w:r>
            <w:r w:rsidRPr="00224F45">
              <w:rPr>
                <w:rFonts w:ascii="Times New Roman" w:hAnsi="Times New Roman" w:cs="Times New Roman"/>
                <w:sz w:val="28"/>
                <w:szCs w:val="28"/>
                <w:lang w:val="uk-UA"/>
              </w:rPr>
              <w:softHyphen/>
              <w:t>м’яної кладки</w:t>
            </w:r>
          </w:p>
        </w:tc>
        <w:tc>
          <w:tcPr>
            <w:tcW w:w="4785" w:type="dxa"/>
          </w:tcPr>
          <w:p w:rsidR="00463016" w:rsidRDefault="00064CED" w:rsidP="0084197C">
            <w:pPr>
              <w:jc w:val="both"/>
              <w:rPr>
                <w:rFonts w:ascii="Times New Roman" w:hAnsi="Times New Roman" w:cs="Times New Roman"/>
                <w:b/>
                <w:bCs/>
                <w:spacing w:val="-3"/>
                <w:sz w:val="28"/>
                <w:szCs w:val="28"/>
                <w:lang w:val="uk-UA"/>
              </w:rPr>
            </w:pPr>
            <w:r w:rsidRPr="00224F45">
              <w:rPr>
                <w:rFonts w:ascii="Times New Roman" w:hAnsi="Times New Roman" w:cs="Times New Roman"/>
                <w:b/>
                <w:bCs/>
                <w:sz w:val="28"/>
                <w:szCs w:val="28"/>
                <w:lang w:val="en-US"/>
              </w:rPr>
              <w:t xml:space="preserve">3.1 </w:t>
            </w:r>
            <w:r w:rsidRPr="00224F45">
              <w:rPr>
                <w:rFonts w:ascii="Times New Roman" w:hAnsi="Times New Roman" w:cs="Times New Roman"/>
                <w:b/>
                <w:bCs/>
                <w:spacing w:val="-3"/>
                <w:sz w:val="28"/>
                <w:szCs w:val="28"/>
                <w:lang w:val="en-US"/>
              </w:rPr>
              <w:t xml:space="preserve">masonry unit </w:t>
            </w:r>
          </w:p>
          <w:p w:rsidR="002A02F4" w:rsidRPr="00224F45" w:rsidRDefault="00064CED"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preformed component intended for use in masonry construction</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3.2 </w:t>
            </w:r>
            <w:r w:rsidR="002C6EDA" w:rsidRPr="00224F45">
              <w:rPr>
                <w:rFonts w:ascii="Times New Roman" w:hAnsi="Times New Roman" w:cs="Times New Roman"/>
                <w:b/>
                <w:bCs/>
                <w:sz w:val="28"/>
                <w:szCs w:val="28"/>
                <w:lang w:val="uk-UA"/>
              </w:rPr>
              <w:t>вироби</w:t>
            </w:r>
            <w:r w:rsidR="00875C41" w:rsidRPr="00224F45">
              <w:rPr>
                <w:rFonts w:ascii="Times New Roman" w:hAnsi="Times New Roman" w:cs="Times New Roman"/>
                <w:b/>
                <w:bCs/>
                <w:sz w:val="28"/>
                <w:szCs w:val="28"/>
                <w:lang w:val="uk-UA"/>
              </w:rPr>
              <w:t xml:space="preserve"> (вироби </w:t>
            </w:r>
            <w:r w:rsidR="009C2F38">
              <w:rPr>
                <w:rFonts w:ascii="Times New Roman" w:hAnsi="Times New Roman" w:cs="Times New Roman"/>
                <w:b/>
                <w:bCs/>
                <w:sz w:val="28"/>
                <w:szCs w:val="28"/>
                <w:lang w:val="uk-UA"/>
              </w:rPr>
              <w:t xml:space="preserve">стінові </w:t>
            </w:r>
            <w:r w:rsidR="00875C41" w:rsidRPr="00224F45">
              <w:rPr>
                <w:rFonts w:ascii="Times New Roman" w:hAnsi="Times New Roman" w:cs="Times New Roman"/>
                <w:b/>
                <w:bCs/>
                <w:sz w:val="28"/>
                <w:szCs w:val="28"/>
                <w:lang w:val="uk-UA"/>
              </w:rPr>
              <w:t>з силікату кальцію)</w:t>
            </w:r>
            <w:r w:rsidR="009249B3" w:rsidRPr="00224F45">
              <w:rPr>
                <w:rFonts w:ascii="Times New Roman" w:hAnsi="Times New Roman" w:cs="Times New Roman"/>
                <w:sz w:val="28"/>
                <w:szCs w:val="28"/>
                <w:lang w:val="uk-UA"/>
              </w:rPr>
              <w:t>: вироби,</w:t>
            </w:r>
            <w:r w:rsidRPr="00224F45">
              <w:rPr>
                <w:rFonts w:ascii="Times New Roman" w:hAnsi="Times New Roman" w:cs="Times New Roman"/>
                <w:sz w:val="28"/>
                <w:szCs w:val="28"/>
                <w:lang w:val="uk-UA"/>
              </w:rPr>
              <w:t xml:space="preserve"> </w:t>
            </w:r>
            <w:r w:rsidR="009249B3" w:rsidRPr="00224F45">
              <w:rPr>
                <w:rFonts w:ascii="Times New Roman" w:hAnsi="Times New Roman" w:cs="Times New Roman"/>
                <w:sz w:val="28"/>
                <w:szCs w:val="28"/>
                <w:lang w:val="uk-UA"/>
              </w:rPr>
              <w:t>що виготовляю</w:t>
            </w:r>
            <w:r w:rsidRPr="00224F45">
              <w:rPr>
                <w:rFonts w:ascii="Times New Roman" w:hAnsi="Times New Roman" w:cs="Times New Roman"/>
                <w:sz w:val="28"/>
                <w:szCs w:val="28"/>
                <w:lang w:val="uk-UA"/>
              </w:rPr>
              <w:t xml:space="preserve">ться переважно з вапна та матеріалів з вмістом кремнезему  і, </w:t>
            </w:r>
            <w:r w:rsidR="009C2F38">
              <w:rPr>
                <w:rFonts w:ascii="Times New Roman" w:hAnsi="Times New Roman" w:cs="Times New Roman"/>
                <w:sz w:val="28"/>
                <w:szCs w:val="28"/>
                <w:lang w:val="uk-UA"/>
              </w:rPr>
              <w:t xml:space="preserve"> що тверднуть  під  тиском пару</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b/>
                <w:bCs/>
                <w:spacing w:val="-5"/>
                <w:sz w:val="28"/>
                <w:szCs w:val="28"/>
                <w:lang w:val="en-US"/>
              </w:rPr>
              <w:t xml:space="preserve">3.2 </w:t>
            </w:r>
            <w:r w:rsidRPr="00224F45">
              <w:rPr>
                <w:rFonts w:ascii="Times New Roman" w:hAnsi="Times New Roman" w:cs="Times New Roman"/>
                <w:b/>
                <w:bCs/>
                <w:sz w:val="28"/>
                <w:szCs w:val="28"/>
                <w:lang w:val="en-US"/>
              </w:rPr>
              <w:t xml:space="preserve">calcium silicate masonry unit </w:t>
            </w:r>
            <w:r w:rsidRPr="00224F45">
              <w:rPr>
                <w:rFonts w:ascii="Times New Roman" w:hAnsi="Times New Roman" w:cs="Times New Roman"/>
                <w:sz w:val="28"/>
                <w:szCs w:val="28"/>
                <w:lang w:val="en-US"/>
              </w:rPr>
              <w:t>masonry unit made predominantly from lime and siliceous materials, hardened by high pressure steam</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3.3 </w:t>
            </w:r>
            <w:r w:rsidR="009249B3" w:rsidRPr="00224F45">
              <w:rPr>
                <w:rFonts w:ascii="Times New Roman" w:hAnsi="Times New Roman" w:cs="Times New Roman"/>
                <w:b/>
                <w:bCs/>
                <w:sz w:val="28"/>
                <w:szCs w:val="28"/>
                <w:lang w:val="uk-UA"/>
              </w:rPr>
              <w:t>сланець</w:t>
            </w:r>
            <w:r w:rsidR="009249B3" w:rsidRPr="00224F45">
              <w:rPr>
                <w:rFonts w:ascii="Times New Roman" w:hAnsi="Times New Roman" w:cs="Times New Roman"/>
                <w:sz w:val="28"/>
                <w:szCs w:val="28"/>
                <w:lang w:val="uk-UA"/>
              </w:rPr>
              <w:t>: д</w:t>
            </w:r>
            <w:r w:rsidRPr="00224F45">
              <w:rPr>
                <w:rFonts w:ascii="Times New Roman" w:hAnsi="Times New Roman" w:cs="Times New Roman"/>
                <w:sz w:val="28"/>
                <w:szCs w:val="28"/>
                <w:lang w:val="uk-UA"/>
              </w:rPr>
              <w:t>рібнозерниста і тонкошарова осадова порода із вмісто</w:t>
            </w:r>
            <w:r w:rsidR="009C2F38">
              <w:rPr>
                <w:rFonts w:ascii="Times New Roman" w:hAnsi="Times New Roman" w:cs="Times New Roman"/>
                <w:sz w:val="28"/>
                <w:szCs w:val="28"/>
                <w:lang w:val="uk-UA"/>
              </w:rPr>
              <w:t>м кварцю та глинистих мінералів</w:t>
            </w:r>
          </w:p>
        </w:tc>
        <w:tc>
          <w:tcPr>
            <w:tcW w:w="4785" w:type="dxa"/>
          </w:tcPr>
          <w:p w:rsidR="00463016" w:rsidRDefault="00064CED" w:rsidP="00463016">
            <w:pPr>
              <w:jc w:val="both"/>
              <w:rPr>
                <w:rFonts w:ascii="Times New Roman" w:hAnsi="Times New Roman" w:cs="Times New Roman"/>
                <w:b/>
                <w:bCs/>
                <w:spacing w:val="-3"/>
                <w:sz w:val="28"/>
                <w:szCs w:val="28"/>
                <w:lang w:val="uk-UA"/>
              </w:rPr>
            </w:pPr>
            <w:r w:rsidRPr="00224F45">
              <w:rPr>
                <w:rFonts w:ascii="Times New Roman" w:hAnsi="Times New Roman" w:cs="Times New Roman"/>
                <w:b/>
                <w:bCs/>
                <w:spacing w:val="-3"/>
                <w:sz w:val="28"/>
                <w:szCs w:val="28"/>
                <w:lang w:val="en-US"/>
              </w:rPr>
              <w:t>3.3 shale</w:t>
            </w:r>
          </w:p>
          <w:p w:rsidR="002A02F4" w:rsidRPr="00224F45" w:rsidRDefault="00064CED" w:rsidP="00463016">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fine grained sedimentary rock, finely laminated and consisting of mainly quartz and clay minerals</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3.4 </w:t>
            </w:r>
            <w:r w:rsidR="009249B3" w:rsidRPr="00224F45">
              <w:rPr>
                <w:rFonts w:ascii="Times New Roman" w:hAnsi="Times New Roman" w:cs="Times New Roman"/>
                <w:b/>
                <w:bCs/>
                <w:sz w:val="28"/>
                <w:szCs w:val="28"/>
                <w:lang w:val="uk-UA"/>
              </w:rPr>
              <w:t>координаційний розмір:</w:t>
            </w:r>
            <w:r w:rsidR="00F0544A" w:rsidRPr="00224F45">
              <w:rPr>
                <w:rFonts w:ascii="Times New Roman" w:hAnsi="Times New Roman" w:cs="Times New Roman"/>
                <w:sz w:val="28"/>
                <w:szCs w:val="28"/>
                <w:lang w:val="uk-UA"/>
              </w:rPr>
              <w:t xml:space="preserve"> розмір стінового виробу</w:t>
            </w:r>
            <w:r w:rsidRPr="00224F45">
              <w:rPr>
                <w:rFonts w:ascii="Times New Roman" w:hAnsi="Times New Roman" w:cs="Times New Roman"/>
                <w:sz w:val="28"/>
                <w:szCs w:val="28"/>
                <w:lang w:val="uk-UA"/>
              </w:rPr>
              <w:t>, включи роз</w:t>
            </w:r>
            <w:r w:rsidRPr="00224F45">
              <w:rPr>
                <w:rFonts w:ascii="Times New Roman" w:hAnsi="Times New Roman" w:cs="Times New Roman"/>
                <w:sz w:val="28"/>
                <w:szCs w:val="28"/>
                <w:lang w:val="uk-UA"/>
              </w:rPr>
              <w:softHyphen/>
            </w:r>
            <w:r w:rsidR="009C2F38">
              <w:rPr>
                <w:rFonts w:ascii="Times New Roman" w:hAnsi="Times New Roman" w:cs="Times New Roman"/>
                <w:sz w:val="28"/>
                <w:szCs w:val="28"/>
                <w:lang w:val="uk-UA"/>
              </w:rPr>
              <w:t>мір швів та відхилення розмірів</w:t>
            </w:r>
          </w:p>
        </w:tc>
        <w:tc>
          <w:tcPr>
            <w:tcW w:w="4785" w:type="dxa"/>
          </w:tcPr>
          <w:p w:rsidR="00463016" w:rsidRDefault="00064CED" w:rsidP="0084197C">
            <w:pPr>
              <w:jc w:val="both"/>
              <w:rPr>
                <w:rFonts w:ascii="Times New Roman" w:hAnsi="Times New Roman" w:cs="Times New Roman"/>
                <w:b/>
                <w:bCs/>
                <w:spacing w:val="-2"/>
                <w:sz w:val="28"/>
                <w:szCs w:val="28"/>
                <w:lang w:val="uk-UA"/>
              </w:rPr>
            </w:pPr>
            <w:r w:rsidRPr="00224F45">
              <w:rPr>
                <w:rFonts w:ascii="Times New Roman" w:hAnsi="Times New Roman" w:cs="Times New Roman"/>
                <w:b/>
                <w:bCs/>
                <w:sz w:val="28"/>
                <w:szCs w:val="28"/>
                <w:lang w:val="en-US"/>
              </w:rPr>
              <w:t xml:space="preserve">3.4 </w:t>
            </w:r>
            <w:r w:rsidR="00F0544A" w:rsidRPr="00224F45">
              <w:rPr>
                <w:rFonts w:ascii="Times New Roman" w:hAnsi="Times New Roman" w:cs="Times New Roman"/>
                <w:b/>
                <w:bCs/>
                <w:spacing w:val="-2"/>
                <w:sz w:val="28"/>
                <w:szCs w:val="28"/>
                <w:lang w:val="en-US"/>
              </w:rPr>
              <w:t>co</w:t>
            </w:r>
            <w:r w:rsidRPr="00224F45">
              <w:rPr>
                <w:rFonts w:ascii="Times New Roman" w:hAnsi="Times New Roman" w:cs="Times New Roman"/>
                <w:b/>
                <w:bCs/>
                <w:spacing w:val="-2"/>
                <w:sz w:val="28"/>
                <w:szCs w:val="28"/>
                <w:lang w:val="en-US"/>
              </w:rPr>
              <w:t xml:space="preserve">ordinating size </w:t>
            </w:r>
          </w:p>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size of the co-ordinating space allocated to a masonry unit including allowances for joints and tolerances</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3.5 </w:t>
            </w:r>
            <w:r w:rsidR="009C2F38">
              <w:rPr>
                <w:rFonts w:ascii="Times New Roman" w:hAnsi="Times New Roman" w:cs="Times New Roman"/>
                <w:b/>
                <w:bCs/>
                <w:sz w:val="28"/>
                <w:szCs w:val="28"/>
                <w:lang w:val="uk-UA"/>
              </w:rPr>
              <w:t>номінальний</w:t>
            </w:r>
            <w:r w:rsidR="009249B3" w:rsidRPr="00224F45">
              <w:rPr>
                <w:rFonts w:ascii="Times New Roman" w:hAnsi="Times New Roman" w:cs="Times New Roman"/>
                <w:b/>
                <w:bCs/>
                <w:sz w:val="28"/>
                <w:szCs w:val="28"/>
                <w:lang w:val="uk-UA"/>
              </w:rPr>
              <w:t xml:space="preserve"> розмір</w:t>
            </w:r>
            <w:r w:rsidR="001A2380" w:rsidRPr="00224F45">
              <w:rPr>
                <w:rFonts w:ascii="Times New Roman" w:hAnsi="Times New Roman" w:cs="Times New Roman"/>
                <w:sz w:val="28"/>
                <w:szCs w:val="28"/>
                <w:lang w:val="uk-UA"/>
              </w:rPr>
              <w:t>: розмір встан</w:t>
            </w:r>
            <w:r w:rsidR="00F0544A" w:rsidRPr="00224F45">
              <w:rPr>
                <w:rFonts w:ascii="Times New Roman" w:hAnsi="Times New Roman" w:cs="Times New Roman"/>
                <w:sz w:val="28"/>
                <w:szCs w:val="28"/>
                <w:lang w:val="uk-UA"/>
              </w:rPr>
              <w:t>овлений</w:t>
            </w:r>
            <w:r w:rsidR="00875C41" w:rsidRPr="00224F45">
              <w:rPr>
                <w:rFonts w:ascii="Times New Roman" w:hAnsi="Times New Roman" w:cs="Times New Roman"/>
                <w:sz w:val="28"/>
                <w:szCs w:val="28"/>
                <w:lang w:val="uk-UA"/>
              </w:rPr>
              <w:t xml:space="preserve">  для виготовлення</w:t>
            </w:r>
            <w:r w:rsidR="00F0544A" w:rsidRPr="00224F45">
              <w:rPr>
                <w:rFonts w:ascii="Times New Roman" w:hAnsi="Times New Roman" w:cs="Times New Roman"/>
                <w:sz w:val="28"/>
                <w:szCs w:val="28"/>
                <w:lang w:val="uk-UA"/>
              </w:rPr>
              <w:t xml:space="preserve"> виробу</w:t>
            </w:r>
            <w:r w:rsidRPr="00224F45">
              <w:rPr>
                <w:rFonts w:ascii="Times New Roman" w:hAnsi="Times New Roman" w:cs="Times New Roman"/>
                <w:sz w:val="28"/>
                <w:szCs w:val="28"/>
                <w:lang w:val="uk-UA"/>
              </w:rPr>
              <w:t xml:space="preserve">, якому </w:t>
            </w:r>
            <w:r w:rsidR="00F0544A" w:rsidRPr="00224F45">
              <w:rPr>
                <w:rFonts w:ascii="Times New Roman" w:hAnsi="Times New Roman" w:cs="Times New Roman"/>
                <w:sz w:val="28"/>
                <w:szCs w:val="28"/>
                <w:lang w:val="uk-UA"/>
              </w:rPr>
              <w:t>повинен відповідати</w:t>
            </w:r>
            <w:r w:rsidRPr="00224F45">
              <w:rPr>
                <w:rFonts w:ascii="Times New Roman" w:hAnsi="Times New Roman" w:cs="Times New Roman"/>
                <w:sz w:val="28"/>
                <w:szCs w:val="28"/>
                <w:lang w:val="uk-UA"/>
              </w:rPr>
              <w:t xml:space="preserve"> фактичний  розмір  з </w:t>
            </w:r>
            <w:r w:rsidR="009C2F38">
              <w:rPr>
                <w:rFonts w:ascii="Times New Roman" w:hAnsi="Times New Roman" w:cs="Times New Roman"/>
                <w:sz w:val="28"/>
                <w:szCs w:val="28"/>
                <w:lang w:val="uk-UA"/>
              </w:rPr>
              <w:t>урахуванням граничних відхилень</w:t>
            </w:r>
          </w:p>
        </w:tc>
        <w:tc>
          <w:tcPr>
            <w:tcW w:w="4785" w:type="dxa"/>
          </w:tcPr>
          <w:p w:rsidR="00463016" w:rsidRDefault="00064CED" w:rsidP="0084197C">
            <w:pPr>
              <w:jc w:val="both"/>
              <w:rPr>
                <w:rFonts w:ascii="Times New Roman" w:hAnsi="Times New Roman" w:cs="Times New Roman"/>
                <w:b/>
                <w:bCs/>
                <w:spacing w:val="-2"/>
                <w:sz w:val="28"/>
                <w:szCs w:val="28"/>
                <w:lang w:val="uk-UA"/>
              </w:rPr>
            </w:pPr>
            <w:r w:rsidRPr="00224F45">
              <w:rPr>
                <w:rFonts w:ascii="Times New Roman" w:hAnsi="Times New Roman" w:cs="Times New Roman"/>
                <w:b/>
                <w:bCs/>
                <w:sz w:val="28"/>
                <w:szCs w:val="28"/>
                <w:lang w:val="en-US"/>
              </w:rPr>
              <w:t xml:space="preserve">3.5 </w:t>
            </w:r>
            <w:r w:rsidRPr="00224F45">
              <w:rPr>
                <w:rFonts w:ascii="Times New Roman" w:hAnsi="Times New Roman" w:cs="Times New Roman"/>
                <w:b/>
                <w:bCs/>
                <w:spacing w:val="-2"/>
                <w:sz w:val="28"/>
                <w:szCs w:val="28"/>
                <w:lang w:val="en-US"/>
              </w:rPr>
              <w:t xml:space="preserve">work size </w:t>
            </w:r>
          </w:p>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size of a masonry unit specified for its manufacture, to which the actual size conforms within permissible deviations</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3.6 фактичний розмі</w:t>
            </w:r>
            <w:r w:rsidR="001A2380" w:rsidRPr="00224F45">
              <w:rPr>
                <w:rFonts w:ascii="Times New Roman" w:hAnsi="Times New Roman" w:cs="Times New Roman"/>
                <w:b/>
                <w:bCs/>
                <w:sz w:val="28"/>
                <w:szCs w:val="28"/>
                <w:lang w:val="uk-UA"/>
              </w:rPr>
              <w:t>р</w:t>
            </w:r>
            <w:r w:rsidRPr="00224F45">
              <w:rPr>
                <w:rFonts w:ascii="Times New Roman" w:hAnsi="Times New Roman" w:cs="Times New Roman"/>
                <w:sz w:val="28"/>
                <w:szCs w:val="28"/>
                <w:lang w:val="uk-UA"/>
              </w:rPr>
              <w:t xml:space="preserve">: </w:t>
            </w:r>
            <w:r w:rsidR="001A2380" w:rsidRPr="00224F45">
              <w:rPr>
                <w:rFonts w:ascii="Times New Roman" w:hAnsi="Times New Roman" w:cs="Times New Roman"/>
                <w:sz w:val="28"/>
                <w:szCs w:val="28"/>
                <w:lang w:val="uk-UA"/>
              </w:rPr>
              <w:t>р</w:t>
            </w:r>
            <w:r w:rsidRPr="00224F45">
              <w:rPr>
                <w:rFonts w:ascii="Times New Roman" w:hAnsi="Times New Roman" w:cs="Times New Roman"/>
                <w:sz w:val="28"/>
                <w:szCs w:val="28"/>
                <w:lang w:val="uk-UA"/>
              </w:rPr>
              <w:t>озмір,  що одержано в резу</w:t>
            </w:r>
            <w:r w:rsidR="001A2380" w:rsidRPr="00224F45">
              <w:rPr>
                <w:rFonts w:ascii="Times New Roman" w:hAnsi="Times New Roman" w:cs="Times New Roman"/>
                <w:sz w:val="28"/>
                <w:szCs w:val="28"/>
                <w:lang w:val="uk-UA"/>
              </w:rPr>
              <w:t>льт</w:t>
            </w:r>
            <w:r w:rsidR="000D6D82" w:rsidRPr="00224F45">
              <w:rPr>
                <w:rFonts w:ascii="Times New Roman" w:hAnsi="Times New Roman" w:cs="Times New Roman"/>
                <w:sz w:val="28"/>
                <w:szCs w:val="28"/>
                <w:lang w:val="uk-UA"/>
              </w:rPr>
              <w:t>аті вимірювання виробу</w:t>
            </w:r>
          </w:p>
        </w:tc>
        <w:tc>
          <w:tcPr>
            <w:tcW w:w="4785" w:type="dxa"/>
          </w:tcPr>
          <w:p w:rsidR="00463016" w:rsidRDefault="00064CED" w:rsidP="0084197C">
            <w:pPr>
              <w:jc w:val="both"/>
              <w:rPr>
                <w:rFonts w:ascii="Times New Roman" w:hAnsi="Times New Roman" w:cs="Times New Roman"/>
                <w:b/>
                <w:bCs/>
                <w:spacing w:val="-3"/>
                <w:sz w:val="28"/>
                <w:szCs w:val="28"/>
                <w:lang w:val="uk-UA"/>
              </w:rPr>
            </w:pPr>
            <w:r w:rsidRPr="00224F45">
              <w:rPr>
                <w:rFonts w:ascii="Times New Roman" w:hAnsi="Times New Roman" w:cs="Times New Roman"/>
                <w:b/>
                <w:bCs/>
                <w:sz w:val="28"/>
                <w:szCs w:val="28"/>
                <w:lang w:val="en-US"/>
              </w:rPr>
              <w:t xml:space="preserve">3.6 </w:t>
            </w:r>
            <w:r w:rsidRPr="00224F45">
              <w:rPr>
                <w:rFonts w:ascii="Times New Roman" w:hAnsi="Times New Roman" w:cs="Times New Roman"/>
                <w:b/>
                <w:bCs/>
                <w:spacing w:val="-3"/>
                <w:sz w:val="28"/>
                <w:szCs w:val="28"/>
                <w:lang w:val="en-US"/>
              </w:rPr>
              <w:t xml:space="preserve">ctual size </w:t>
            </w:r>
          </w:p>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size of a masonry unit as measured</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3.7 </w:t>
            </w:r>
            <w:r w:rsidR="000D6D82" w:rsidRPr="00224F45">
              <w:rPr>
                <w:rFonts w:ascii="Times New Roman" w:hAnsi="Times New Roman" w:cs="Times New Roman"/>
                <w:b/>
                <w:bCs/>
                <w:sz w:val="28"/>
                <w:szCs w:val="28"/>
                <w:lang w:val="uk-UA"/>
              </w:rPr>
              <w:t>стандартний виріб</w:t>
            </w:r>
            <w:r w:rsidR="000D6D82" w:rsidRPr="00224F45">
              <w:rPr>
                <w:rFonts w:ascii="Times New Roman" w:hAnsi="Times New Roman" w:cs="Times New Roman"/>
                <w:sz w:val="28"/>
                <w:szCs w:val="28"/>
                <w:lang w:val="uk-UA"/>
              </w:rPr>
              <w:t>: виріб</w:t>
            </w:r>
            <w:r w:rsidRPr="00224F45">
              <w:rPr>
                <w:rFonts w:ascii="Times New Roman" w:hAnsi="Times New Roman" w:cs="Times New Roman"/>
                <w:sz w:val="28"/>
                <w:szCs w:val="28"/>
                <w:lang w:val="uk-UA"/>
              </w:rPr>
              <w:t>, що має форму прям</w:t>
            </w:r>
            <w:r w:rsidR="00980384" w:rsidRPr="00224F45">
              <w:rPr>
                <w:rFonts w:ascii="Times New Roman" w:hAnsi="Times New Roman" w:cs="Times New Roman"/>
                <w:sz w:val="28"/>
                <w:szCs w:val="28"/>
                <w:lang w:val="uk-UA"/>
              </w:rPr>
              <w:t>о</w:t>
            </w:r>
            <w:r w:rsidRPr="00224F45">
              <w:rPr>
                <w:rFonts w:ascii="Times New Roman" w:hAnsi="Times New Roman" w:cs="Times New Roman"/>
                <w:sz w:val="28"/>
                <w:szCs w:val="28"/>
                <w:lang w:val="uk-UA"/>
              </w:rPr>
              <w:t>кутного паралелепіпеда</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b/>
                <w:bCs/>
                <w:spacing w:val="-1"/>
                <w:sz w:val="28"/>
                <w:szCs w:val="28"/>
                <w:lang w:val="en-US"/>
              </w:rPr>
              <w:t xml:space="preserve">3.7 regular shaped masonry unit </w:t>
            </w:r>
            <w:r w:rsidRPr="00224F45">
              <w:rPr>
                <w:rFonts w:ascii="Times New Roman" w:hAnsi="Times New Roman" w:cs="Times New Roman"/>
                <w:sz w:val="28"/>
                <w:szCs w:val="28"/>
                <w:lang w:val="en-US"/>
              </w:rPr>
              <w:t>masonry unit with an overall rectangular parallelepiped shape</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3.8 </w:t>
            </w:r>
            <w:r w:rsidR="000D6D82" w:rsidRPr="00224F45">
              <w:rPr>
                <w:rFonts w:ascii="Times New Roman" w:hAnsi="Times New Roman" w:cs="Times New Roman"/>
                <w:b/>
                <w:bCs/>
                <w:sz w:val="28"/>
                <w:szCs w:val="28"/>
                <w:lang w:val="uk-UA"/>
              </w:rPr>
              <w:t>фасонний виріб</w:t>
            </w:r>
            <w:r w:rsidR="000D6D82" w:rsidRPr="00224F45">
              <w:rPr>
                <w:rFonts w:ascii="Times New Roman" w:hAnsi="Times New Roman" w:cs="Times New Roman"/>
                <w:sz w:val="28"/>
                <w:szCs w:val="28"/>
                <w:lang w:val="uk-UA"/>
              </w:rPr>
              <w:t>: виріб</w:t>
            </w:r>
            <w:r w:rsidRPr="00224F45">
              <w:rPr>
                <w:rFonts w:ascii="Times New Roman" w:hAnsi="Times New Roman" w:cs="Times New Roman"/>
                <w:sz w:val="28"/>
                <w:szCs w:val="28"/>
                <w:lang w:val="uk-UA"/>
              </w:rPr>
              <w:t>, що має форму, яка відрізняється від форми прямокутного  паралелепіпеда.</w:t>
            </w:r>
          </w:p>
        </w:tc>
        <w:tc>
          <w:tcPr>
            <w:tcW w:w="4785" w:type="dxa"/>
          </w:tcPr>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b/>
                <w:bCs/>
                <w:spacing w:val="-5"/>
                <w:sz w:val="28"/>
                <w:szCs w:val="28"/>
                <w:lang w:val="en-US"/>
              </w:rPr>
              <w:t xml:space="preserve">3.8 </w:t>
            </w:r>
            <w:r w:rsidRPr="00224F45">
              <w:rPr>
                <w:rFonts w:ascii="Times New Roman" w:hAnsi="Times New Roman" w:cs="Times New Roman"/>
                <w:b/>
                <w:bCs/>
                <w:sz w:val="28"/>
                <w:szCs w:val="28"/>
                <w:lang w:val="en-US"/>
              </w:rPr>
              <w:t xml:space="preserve">specially shaped masonry unit </w:t>
            </w:r>
            <w:r w:rsidRPr="00224F45">
              <w:rPr>
                <w:rFonts w:ascii="Times New Roman" w:hAnsi="Times New Roman" w:cs="Times New Roman"/>
                <w:sz w:val="28"/>
                <w:szCs w:val="28"/>
                <w:lang w:val="en-US"/>
              </w:rPr>
              <w:t>masonry unit which is not a rectangular parallelepiped</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3.9 </w:t>
            </w:r>
            <w:r w:rsidR="000D6D82" w:rsidRPr="00224F45">
              <w:rPr>
                <w:rFonts w:ascii="Times New Roman" w:hAnsi="Times New Roman" w:cs="Times New Roman"/>
                <w:b/>
                <w:bCs/>
                <w:sz w:val="28"/>
                <w:szCs w:val="28"/>
                <w:lang w:val="uk-UA"/>
              </w:rPr>
              <w:t>добірний виріб</w:t>
            </w:r>
            <w:r w:rsidR="000D6D82" w:rsidRPr="00224F45">
              <w:rPr>
                <w:rFonts w:ascii="Times New Roman" w:hAnsi="Times New Roman" w:cs="Times New Roman"/>
                <w:sz w:val="28"/>
                <w:szCs w:val="28"/>
                <w:lang w:val="uk-UA"/>
              </w:rPr>
              <w:t>: виріб</w:t>
            </w:r>
            <w:r w:rsidRPr="00224F45">
              <w:rPr>
                <w:rFonts w:ascii="Times New Roman" w:hAnsi="Times New Roman" w:cs="Times New Roman"/>
                <w:sz w:val="28"/>
                <w:szCs w:val="28"/>
                <w:lang w:val="uk-UA"/>
              </w:rPr>
              <w:t xml:space="preserve"> спеціальної конфігурації, що приз</w:t>
            </w:r>
            <w:r w:rsidRPr="00224F45">
              <w:rPr>
                <w:rFonts w:ascii="Times New Roman" w:hAnsi="Times New Roman" w:cs="Times New Roman"/>
                <w:sz w:val="28"/>
                <w:szCs w:val="28"/>
                <w:lang w:val="uk-UA"/>
              </w:rPr>
              <w:softHyphen/>
              <w:t>начений для спорудження кам’яної кладки. Добірні</w:t>
            </w:r>
            <w:r w:rsidR="000D6D82" w:rsidRPr="00224F45">
              <w:rPr>
                <w:rFonts w:ascii="Times New Roman" w:hAnsi="Times New Roman" w:cs="Times New Roman"/>
                <w:sz w:val="28"/>
                <w:szCs w:val="28"/>
                <w:lang w:val="uk-UA"/>
              </w:rPr>
              <w:t xml:space="preserve"> вироби</w:t>
            </w:r>
            <w:r w:rsidRPr="00224F45">
              <w:rPr>
                <w:rFonts w:ascii="Times New Roman" w:hAnsi="Times New Roman" w:cs="Times New Roman"/>
                <w:sz w:val="28"/>
                <w:szCs w:val="28"/>
                <w:lang w:val="uk-UA"/>
              </w:rPr>
              <w:t xml:space="preserve"> можуть виготовлюватись шляхом випилю</w:t>
            </w:r>
            <w:r w:rsidRPr="00224F45">
              <w:rPr>
                <w:rFonts w:ascii="Times New Roman" w:hAnsi="Times New Roman" w:cs="Times New Roman"/>
                <w:sz w:val="28"/>
                <w:szCs w:val="28"/>
                <w:lang w:val="uk-UA"/>
              </w:rPr>
              <w:softHyphen/>
              <w:t>вання і</w:t>
            </w:r>
            <w:r w:rsidR="000D6D82" w:rsidRPr="00224F45">
              <w:rPr>
                <w:rFonts w:ascii="Times New Roman" w:hAnsi="Times New Roman" w:cs="Times New Roman"/>
                <w:sz w:val="28"/>
                <w:szCs w:val="28"/>
                <w:lang w:val="uk-UA"/>
              </w:rPr>
              <w:t>з виробів</w:t>
            </w:r>
            <w:r w:rsidR="001A2380"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великих </w:t>
            </w:r>
            <w:r w:rsidR="001A2380" w:rsidRPr="00224F45">
              <w:rPr>
                <w:rFonts w:ascii="Times New Roman" w:hAnsi="Times New Roman" w:cs="Times New Roman"/>
                <w:sz w:val="28"/>
                <w:szCs w:val="28"/>
                <w:lang w:val="uk-UA"/>
              </w:rPr>
              <w:t xml:space="preserve"> ро</w:t>
            </w:r>
            <w:r w:rsidRPr="00224F45">
              <w:rPr>
                <w:rFonts w:ascii="Times New Roman" w:hAnsi="Times New Roman" w:cs="Times New Roman"/>
                <w:sz w:val="28"/>
                <w:szCs w:val="28"/>
                <w:lang w:val="uk-UA"/>
              </w:rPr>
              <w:t>змірів.</w:t>
            </w:r>
          </w:p>
        </w:tc>
        <w:tc>
          <w:tcPr>
            <w:tcW w:w="4785" w:type="dxa"/>
          </w:tcPr>
          <w:p w:rsidR="00463016" w:rsidRDefault="00064CED" w:rsidP="0084197C">
            <w:pPr>
              <w:jc w:val="both"/>
              <w:rPr>
                <w:rFonts w:ascii="Times New Roman" w:hAnsi="Times New Roman" w:cs="Times New Roman"/>
                <w:b/>
                <w:bCs/>
                <w:spacing w:val="-2"/>
                <w:sz w:val="28"/>
                <w:szCs w:val="28"/>
                <w:lang w:val="uk-UA"/>
              </w:rPr>
            </w:pPr>
            <w:r w:rsidRPr="00224F45">
              <w:rPr>
                <w:rFonts w:ascii="Times New Roman" w:hAnsi="Times New Roman" w:cs="Times New Roman"/>
                <w:b/>
                <w:bCs/>
                <w:sz w:val="28"/>
                <w:szCs w:val="28"/>
                <w:lang w:val="en-US"/>
              </w:rPr>
              <w:t xml:space="preserve">3.9 </w:t>
            </w:r>
            <w:r w:rsidRPr="00224F45">
              <w:rPr>
                <w:rFonts w:ascii="Times New Roman" w:hAnsi="Times New Roman" w:cs="Times New Roman"/>
                <w:b/>
                <w:bCs/>
                <w:spacing w:val="-2"/>
                <w:sz w:val="28"/>
                <w:szCs w:val="28"/>
                <w:lang w:val="en-US"/>
              </w:rPr>
              <w:t xml:space="preserve">accessory unit </w:t>
            </w:r>
          </w:p>
          <w:p w:rsidR="002A02F4" w:rsidRPr="00224F45" w:rsidRDefault="00064CED"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masonry unit which is shaped to provide a particular function, e.g. to complete the geometry of the masonry</w:t>
            </w:r>
            <w:r w:rsidR="00851534" w:rsidRPr="00224F45">
              <w:rPr>
                <w:rFonts w:ascii="Times New Roman" w:hAnsi="Times New Roman" w:cs="Times New Roman"/>
                <w:sz w:val="28"/>
                <w:szCs w:val="28"/>
                <w:lang w:val="en-US"/>
              </w:rPr>
              <w:t>.</w:t>
            </w:r>
            <w:r w:rsidR="00851534" w:rsidRPr="00224F45">
              <w:rPr>
                <w:rFonts w:ascii="Times New Roman" w:hAnsi="Times New Roman" w:cs="Times New Roman"/>
                <w:spacing w:val="-21"/>
                <w:sz w:val="28"/>
                <w:szCs w:val="28"/>
                <w:lang w:val="en-US"/>
              </w:rPr>
              <w:t xml:space="preserve"> NOTE</w:t>
            </w:r>
            <w:r w:rsidR="00851534" w:rsidRPr="00224F45">
              <w:rPr>
                <w:rFonts w:ascii="Times New Roman" w:hAnsi="Times New Roman" w:cs="Times New Roman"/>
                <w:sz w:val="28"/>
                <w:szCs w:val="28"/>
                <w:lang w:val="en-US"/>
              </w:rPr>
              <w:tab/>
            </w:r>
            <w:r w:rsidR="00851534" w:rsidRPr="00224F45">
              <w:rPr>
                <w:rFonts w:ascii="Times New Roman" w:hAnsi="Times New Roman" w:cs="Times New Roman"/>
                <w:spacing w:val="-9"/>
                <w:sz w:val="28"/>
                <w:szCs w:val="28"/>
                <w:lang w:val="en-US"/>
              </w:rPr>
              <w:t>It may be obtained by cutting a large unit</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lastRenderedPageBreak/>
              <w:t>3.10 з</w:t>
            </w:r>
            <w:r w:rsidR="001A2380" w:rsidRPr="00224F45">
              <w:rPr>
                <w:rFonts w:ascii="Times New Roman" w:hAnsi="Times New Roman" w:cs="Times New Roman"/>
                <w:b/>
                <w:bCs/>
                <w:sz w:val="28"/>
                <w:szCs w:val="28"/>
                <w:lang w:val="uk-UA"/>
              </w:rPr>
              <w:t>’єднувальна система</w:t>
            </w:r>
            <w:r w:rsidR="00BE6093" w:rsidRPr="00224F45">
              <w:rPr>
                <w:rFonts w:ascii="Times New Roman" w:hAnsi="Times New Roman" w:cs="Times New Roman"/>
                <w:sz w:val="28"/>
                <w:szCs w:val="28"/>
                <w:lang w:val="uk-UA"/>
              </w:rPr>
              <w:t>: в</w:t>
            </w:r>
            <w:r w:rsidRPr="00224F45">
              <w:rPr>
                <w:rFonts w:ascii="Times New Roman" w:hAnsi="Times New Roman" w:cs="Times New Roman"/>
                <w:sz w:val="28"/>
                <w:szCs w:val="28"/>
                <w:lang w:val="uk-UA"/>
              </w:rPr>
              <w:t>иступи і впадини</w:t>
            </w:r>
            <w:r w:rsidR="000D6D82" w:rsidRPr="00224F45">
              <w:rPr>
                <w:rFonts w:ascii="Times New Roman" w:hAnsi="Times New Roman" w:cs="Times New Roman"/>
                <w:sz w:val="28"/>
                <w:szCs w:val="28"/>
                <w:lang w:val="uk-UA"/>
              </w:rPr>
              <w:t xml:space="preserve"> на виробі</w:t>
            </w:r>
            <w:r w:rsidRPr="00224F45">
              <w:rPr>
                <w:rFonts w:ascii="Times New Roman" w:hAnsi="Times New Roman" w:cs="Times New Roman"/>
                <w:sz w:val="28"/>
                <w:szCs w:val="28"/>
                <w:lang w:val="uk-UA"/>
              </w:rPr>
              <w:t xml:space="preserve">, </w:t>
            </w:r>
            <w:r w:rsidR="00BE6093" w:rsidRPr="00224F45">
              <w:rPr>
                <w:rFonts w:ascii="Times New Roman" w:hAnsi="Times New Roman" w:cs="Times New Roman"/>
                <w:sz w:val="28"/>
                <w:szCs w:val="28"/>
                <w:lang w:val="uk-UA"/>
              </w:rPr>
              <w:t xml:space="preserve">що </w:t>
            </w:r>
            <w:r w:rsidRPr="00224F45">
              <w:rPr>
                <w:rFonts w:ascii="Times New Roman" w:hAnsi="Times New Roman" w:cs="Times New Roman"/>
                <w:sz w:val="28"/>
                <w:szCs w:val="28"/>
                <w:lang w:val="uk-UA"/>
              </w:rPr>
              <w:t>співпадають  за формою, наприклад, пазо-гребневі системи</w:t>
            </w:r>
          </w:p>
        </w:tc>
        <w:tc>
          <w:tcPr>
            <w:tcW w:w="4785" w:type="dxa"/>
          </w:tcPr>
          <w:p w:rsidR="00463016" w:rsidRDefault="00851534" w:rsidP="0084197C">
            <w:pPr>
              <w:jc w:val="both"/>
              <w:rPr>
                <w:rFonts w:ascii="Times New Roman" w:hAnsi="Times New Roman" w:cs="Times New Roman"/>
                <w:b/>
                <w:bCs/>
                <w:spacing w:val="-2"/>
                <w:sz w:val="28"/>
                <w:szCs w:val="28"/>
                <w:lang w:val="uk-UA"/>
              </w:rPr>
            </w:pPr>
            <w:r w:rsidRPr="00224F45">
              <w:rPr>
                <w:rFonts w:ascii="Times New Roman" w:hAnsi="Times New Roman" w:cs="Times New Roman"/>
                <w:b/>
                <w:spacing w:val="-3"/>
                <w:sz w:val="28"/>
                <w:szCs w:val="28"/>
                <w:lang w:val="en-US"/>
              </w:rPr>
              <w:t>3.10</w:t>
            </w:r>
            <w:r w:rsidR="00DF7E3A" w:rsidRPr="00224F45">
              <w:rPr>
                <w:rFonts w:ascii="Times New Roman" w:hAnsi="Times New Roman" w:cs="Times New Roman"/>
                <w:spacing w:val="-3"/>
                <w:sz w:val="28"/>
                <w:szCs w:val="28"/>
                <w:lang w:val="uk-UA"/>
              </w:rPr>
              <w:t xml:space="preserve"> </w:t>
            </w:r>
            <w:r w:rsidRPr="00224F45">
              <w:rPr>
                <w:rFonts w:ascii="Times New Roman" w:hAnsi="Times New Roman" w:cs="Times New Roman"/>
                <w:b/>
                <w:bCs/>
                <w:spacing w:val="-2"/>
                <w:sz w:val="28"/>
                <w:szCs w:val="28"/>
                <w:lang w:val="en-US"/>
              </w:rPr>
              <w:t xml:space="preserve">interlocking feature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shaped matched projections and indentations on masonry units.</w:t>
            </w:r>
            <w:r w:rsidRPr="00224F45">
              <w:rPr>
                <w:rFonts w:ascii="Times New Roman" w:hAnsi="Times New Roman" w:cs="Times New Roman"/>
                <w:spacing w:val="-5"/>
                <w:sz w:val="28"/>
                <w:szCs w:val="28"/>
                <w:lang w:val="en-US"/>
              </w:rPr>
              <w:t xml:space="preserve"> EXAMPLE</w:t>
            </w:r>
            <w:r w:rsidRPr="00224F45">
              <w:rPr>
                <w:rFonts w:ascii="Times New Roman" w:hAnsi="Times New Roman" w:cs="Times New Roman"/>
                <w:sz w:val="28"/>
                <w:szCs w:val="28"/>
                <w:lang w:val="en-US"/>
              </w:rPr>
              <w:tab/>
              <w:t>Tongue and groove systems</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3.11 </w:t>
            </w:r>
            <w:r w:rsidR="009C2F38">
              <w:rPr>
                <w:rFonts w:ascii="Times New Roman" w:hAnsi="Times New Roman" w:cs="Times New Roman"/>
                <w:b/>
                <w:bCs/>
                <w:sz w:val="28"/>
                <w:szCs w:val="28"/>
                <w:lang w:val="uk-UA"/>
              </w:rPr>
              <w:t>отвір</w:t>
            </w:r>
            <w:r w:rsidR="009C2F38">
              <w:rPr>
                <w:rFonts w:ascii="Times New Roman" w:hAnsi="Times New Roman" w:cs="Times New Roman"/>
                <w:sz w:val="28"/>
                <w:szCs w:val="28"/>
                <w:lang w:val="uk-UA"/>
              </w:rPr>
              <w:t>: порожнина</w:t>
            </w:r>
            <w:r w:rsidRPr="00224F45">
              <w:rPr>
                <w:rFonts w:ascii="Times New Roman" w:hAnsi="Times New Roman" w:cs="Times New Roman"/>
                <w:sz w:val="28"/>
                <w:szCs w:val="28"/>
                <w:lang w:val="uk-UA"/>
              </w:rPr>
              <w:t>, яка може бути  наскрізною або ненаскрізною.</w:t>
            </w:r>
          </w:p>
        </w:tc>
        <w:tc>
          <w:tcPr>
            <w:tcW w:w="4785" w:type="dxa"/>
          </w:tcPr>
          <w:p w:rsidR="00463016" w:rsidRDefault="00851534" w:rsidP="0084197C">
            <w:pPr>
              <w:jc w:val="both"/>
              <w:rPr>
                <w:rFonts w:ascii="Times New Roman" w:hAnsi="Times New Roman" w:cs="Times New Roman"/>
                <w:b/>
                <w:bCs/>
                <w:spacing w:val="-5"/>
                <w:sz w:val="28"/>
                <w:szCs w:val="28"/>
                <w:lang w:val="uk-UA"/>
              </w:rPr>
            </w:pPr>
            <w:r w:rsidRPr="00224F45">
              <w:rPr>
                <w:rFonts w:ascii="Times New Roman" w:hAnsi="Times New Roman" w:cs="Times New Roman"/>
                <w:b/>
                <w:bCs/>
                <w:spacing w:val="-7"/>
                <w:sz w:val="28"/>
                <w:szCs w:val="28"/>
                <w:lang w:val="en-US"/>
              </w:rPr>
              <w:t xml:space="preserve">3.11 </w:t>
            </w:r>
            <w:r w:rsidRPr="00224F45">
              <w:rPr>
                <w:rFonts w:ascii="Times New Roman" w:hAnsi="Times New Roman" w:cs="Times New Roman"/>
                <w:b/>
                <w:bCs/>
                <w:spacing w:val="-5"/>
                <w:sz w:val="28"/>
                <w:szCs w:val="28"/>
                <w:lang w:val="en-US"/>
              </w:rPr>
              <w:t xml:space="preserve">hole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formed void which may or may not pass completely through a masonry unit</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3.12  </w:t>
            </w:r>
            <w:r w:rsidR="008B52D1" w:rsidRPr="00224F45">
              <w:rPr>
                <w:rFonts w:ascii="Times New Roman" w:hAnsi="Times New Roman" w:cs="Times New Roman"/>
                <w:b/>
                <w:sz w:val="28"/>
                <w:szCs w:val="28"/>
                <w:lang w:val="uk-UA"/>
              </w:rPr>
              <w:t>перфорація</w:t>
            </w:r>
            <w:r w:rsidRPr="00224F45">
              <w:rPr>
                <w:rFonts w:ascii="Times New Roman" w:hAnsi="Times New Roman" w:cs="Times New Roman"/>
                <w:sz w:val="28"/>
                <w:szCs w:val="28"/>
                <w:lang w:val="uk-UA"/>
              </w:rPr>
              <w:t xml:space="preserve">: </w:t>
            </w:r>
            <w:r w:rsidR="008B52D1" w:rsidRPr="00224F45">
              <w:rPr>
                <w:rFonts w:ascii="Times New Roman" w:hAnsi="Times New Roman" w:cs="Times New Roman"/>
                <w:sz w:val="28"/>
                <w:szCs w:val="28"/>
                <w:lang w:val="uk-UA"/>
              </w:rPr>
              <w:t>н</w:t>
            </w:r>
            <w:r w:rsidRPr="00224F45">
              <w:rPr>
                <w:rFonts w:ascii="Times New Roman" w:hAnsi="Times New Roman" w:cs="Times New Roman"/>
                <w:sz w:val="28"/>
                <w:szCs w:val="28"/>
                <w:lang w:val="uk-UA"/>
              </w:rPr>
              <w:t>аскрісний  отвір</w:t>
            </w:r>
          </w:p>
        </w:tc>
        <w:tc>
          <w:tcPr>
            <w:tcW w:w="4785" w:type="dxa"/>
          </w:tcPr>
          <w:p w:rsidR="00463016" w:rsidRDefault="00851534" w:rsidP="0084197C">
            <w:pPr>
              <w:jc w:val="both"/>
              <w:rPr>
                <w:rFonts w:ascii="Times New Roman" w:hAnsi="Times New Roman" w:cs="Times New Roman"/>
                <w:b/>
                <w:bCs/>
                <w:spacing w:val="-4"/>
                <w:sz w:val="28"/>
                <w:szCs w:val="28"/>
                <w:lang w:val="uk-UA"/>
              </w:rPr>
            </w:pPr>
            <w:r w:rsidRPr="00224F45">
              <w:rPr>
                <w:rFonts w:ascii="Times New Roman" w:hAnsi="Times New Roman" w:cs="Times New Roman"/>
                <w:b/>
                <w:bCs/>
                <w:sz w:val="28"/>
                <w:szCs w:val="28"/>
                <w:lang w:val="en-US"/>
              </w:rPr>
              <w:t xml:space="preserve">3.12 </w:t>
            </w:r>
            <w:r w:rsidRPr="00224F45">
              <w:rPr>
                <w:rFonts w:ascii="Times New Roman" w:hAnsi="Times New Roman" w:cs="Times New Roman"/>
                <w:b/>
                <w:bCs/>
                <w:spacing w:val="-4"/>
                <w:sz w:val="28"/>
                <w:szCs w:val="28"/>
                <w:lang w:val="en-US"/>
              </w:rPr>
              <w:t xml:space="preserve">perforation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formed void which passes completely through a masonry unit</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sz w:val="28"/>
                <w:szCs w:val="28"/>
                <w:lang w:val="uk-UA"/>
              </w:rPr>
              <w:t>3.13 к</w:t>
            </w:r>
            <w:r w:rsidR="008B52D1" w:rsidRPr="00224F45">
              <w:rPr>
                <w:rFonts w:ascii="Times New Roman" w:hAnsi="Times New Roman" w:cs="Times New Roman"/>
                <w:b/>
                <w:sz w:val="28"/>
                <w:szCs w:val="28"/>
                <w:lang w:val="uk-UA"/>
              </w:rPr>
              <w:t>о</w:t>
            </w:r>
            <w:r w:rsidR="008B52D1" w:rsidRPr="00224F45">
              <w:rPr>
                <w:rFonts w:ascii="Times New Roman" w:hAnsi="Times New Roman" w:cs="Times New Roman"/>
                <w:b/>
                <w:bCs/>
                <w:iCs/>
                <w:sz w:val="28"/>
                <w:szCs w:val="28"/>
                <w:lang w:val="uk-UA"/>
              </w:rPr>
              <w:t>мірка</w:t>
            </w:r>
            <w:r w:rsidR="008B52D1" w:rsidRPr="00224F45">
              <w:rPr>
                <w:rFonts w:ascii="Times New Roman" w:hAnsi="Times New Roman" w:cs="Times New Roman"/>
                <w:sz w:val="28"/>
                <w:szCs w:val="28"/>
                <w:lang w:val="uk-UA"/>
              </w:rPr>
              <w:t>: н</w:t>
            </w:r>
            <w:r w:rsidRPr="00224F45">
              <w:rPr>
                <w:rFonts w:ascii="Times New Roman" w:hAnsi="Times New Roman" w:cs="Times New Roman"/>
                <w:sz w:val="28"/>
                <w:szCs w:val="28"/>
                <w:lang w:val="uk-UA"/>
              </w:rPr>
              <w:t xml:space="preserve">енаскрізна  виїмка в </w:t>
            </w:r>
            <w:r w:rsidR="000D6D82" w:rsidRPr="00224F45">
              <w:rPr>
                <w:rFonts w:ascii="Times New Roman" w:hAnsi="Times New Roman" w:cs="Times New Roman"/>
                <w:sz w:val="28"/>
                <w:szCs w:val="28"/>
                <w:lang w:val="uk-UA"/>
              </w:rPr>
              <w:t>виробі</w:t>
            </w:r>
          </w:p>
        </w:tc>
        <w:tc>
          <w:tcPr>
            <w:tcW w:w="4785" w:type="dxa"/>
          </w:tcPr>
          <w:p w:rsidR="00463016" w:rsidRDefault="00851534" w:rsidP="0084197C">
            <w:pPr>
              <w:jc w:val="both"/>
              <w:rPr>
                <w:rFonts w:ascii="Times New Roman" w:hAnsi="Times New Roman" w:cs="Times New Roman"/>
                <w:b/>
                <w:bCs/>
                <w:spacing w:val="-3"/>
                <w:sz w:val="28"/>
                <w:szCs w:val="28"/>
                <w:lang w:val="uk-UA"/>
              </w:rPr>
            </w:pPr>
            <w:r w:rsidRPr="00224F45">
              <w:rPr>
                <w:rFonts w:ascii="Times New Roman" w:hAnsi="Times New Roman" w:cs="Times New Roman"/>
                <w:b/>
                <w:bCs/>
                <w:spacing w:val="-5"/>
                <w:sz w:val="28"/>
                <w:szCs w:val="28"/>
                <w:lang w:val="en-US"/>
              </w:rPr>
              <w:t xml:space="preserve">3.13 </w:t>
            </w:r>
            <w:r w:rsidRPr="00224F45">
              <w:rPr>
                <w:rFonts w:ascii="Times New Roman" w:hAnsi="Times New Roman" w:cs="Times New Roman"/>
                <w:b/>
                <w:bCs/>
                <w:spacing w:val="-3"/>
                <w:sz w:val="28"/>
                <w:szCs w:val="28"/>
                <w:lang w:val="en-US"/>
              </w:rPr>
              <w:t xml:space="preserve">cell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formed void which does not pass through a masonry unit</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3.14 </w:t>
            </w:r>
            <w:r w:rsidR="008B52D1" w:rsidRPr="00224F45">
              <w:rPr>
                <w:rFonts w:ascii="Times New Roman" w:hAnsi="Times New Roman" w:cs="Times New Roman"/>
                <w:b/>
                <w:bCs/>
                <w:sz w:val="28"/>
                <w:szCs w:val="28"/>
                <w:lang w:val="uk-UA"/>
              </w:rPr>
              <w:t>жолоб</w:t>
            </w:r>
            <w:r w:rsidRPr="00224F45">
              <w:rPr>
                <w:rFonts w:ascii="Times New Roman" w:hAnsi="Times New Roman" w:cs="Times New Roman"/>
                <w:sz w:val="28"/>
                <w:szCs w:val="28"/>
                <w:lang w:val="uk-UA"/>
              </w:rPr>
              <w:t xml:space="preserve">: </w:t>
            </w:r>
            <w:r w:rsidR="008B52D1" w:rsidRPr="00224F45">
              <w:rPr>
                <w:rFonts w:ascii="Times New Roman" w:hAnsi="Times New Roman" w:cs="Times New Roman"/>
                <w:sz w:val="28"/>
                <w:szCs w:val="28"/>
                <w:lang w:val="uk-UA"/>
              </w:rPr>
              <w:t>з</w:t>
            </w:r>
            <w:r w:rsidRPr="00224F45">
              <w:rPr>
                <w:rFonts w:ascii="Times New Roman" w:hAnsi="Times New Roman" w:cs="Times New Roman"/>
                <w:sz w:val="28"/>
                <w:szCs w:val="28"/>
                <w:lang w:val="uk-UA"/>
              </w:rPr>
              <w:t xml:space="preserve">аглиблення в одній або обох опорних поверхнях </w:t>
            </w:r>
            <w:r w:rsidR="000D6D82" w:rsidRPr="00224F45">
              <w:rPr>
                <w:rFonts w:ascii="Times New Roman" w:hAnsi="Times New Roman" w:cs="Times New Roman"/>
                <w:sz w:val="28"/>
                <w:szCs w:val="28"/>
                <w:lang w:val="uk-UA"/>
              </w:rPr>
              <w:t>виробу</w:t>
            </w:r>
            <w:r w:rsidRPr="00224F45">
              <w:rPr>
                <w:rFonts w:ascii="Times New Roman" w:hAnsi="Times New Roman" w:cs="Times New Roman"/>
                <w:sz w:val="28"/>
                <w:szCs w:val="28"/>
                <w:lang w:val="uk-UA"/>
              </w:rPr>
              <w:t>, загальний об’єм</w:t>
            </w:r>
            <w:r w:rsidRPr="00224F45">
              <w:rPr>
                <w:rFonts w:ascii="Times New Roman" w:hAnsi="Times New Roman" w:cs="Times New Roman"/>
                <w:i/>
                <w:iCs/>
                <w:sz w:val="28"/>
                <w:szCs w:val="28"/>
                <w:lang w:val="uk-UA"/>
              </w:rPr>
              <w:t xml:space="preserve"> </w:t>
            </w:r>
            <w:r w:rsidRPr="00224F45">
              <w:rPr>
                <w:rFonts w:ascii="Times New Roman" w:hAnsi="Times New Roman" w:cs="Times New Roman"/>
                <w:iCs/>
                <w:sz w:val="28"/>
                <w:szCs w:val="28"/>
                <w:lang w:val="uk-UA"/>
              </w:rPr>
              <w:t>яког</w:t>
            </w:r>
            <w:r w:rsidR="007E4A85" w:rsidRPr="00224F45">
              <w:rPr>
                <w:rFonts w:ascii="Times New Roman" w:hAnsi="Times New Roman" w:cs="Times New Roman"/>
                <w:sz w:val="28"/>
                <w:szCs w:val="28"/>
                <w:lang w:val="uk-UA"/>
              </w:rPr>
              <w:t>о не перевищує</w:t>
            </w:r>
            <w:r w:rsidR="000D6D82" w:rsidRPr="00224F45">
              <w:rPr>
                <w:rFonts w:ascii="Times New Roman" w:hAnsi="Times New Roman" w:cs="Times New Roman"/>
                <w:sz w:val="28"/>
                <w:szCs w:val="28"/>
                <w:lang w:val="uk-UA"/>
              </w:rPr>
              <w:t xml:space="preserve"> встановленого значення загального об’єму</w:t>
            </w:r>
            <w:r w:rsidRPr="00224F45">
              <w:rPr>
                <w:rFonts w:ascii="Times New Roman" w:hAnsi="Times New Roman" w:cs="Times New Roman"/>
                <w:sz w:val="28"/>
                <w:szCs w:val="28"/>
                <w:lang w:val="uk-UA"/>
              </w:rPr>
              <w:t xml:space="preserve"> </w:t>
            </w:r>
            <w:r w:rsidR="000D6D82" w:rsidRPr="00224F45">
              <w:rPr>
                <w:rFonts w:ascii="Times New Roman" w:hAnsi="Times New Roman" w:cs="Times New Roman"/>
                <w:sz w:val="28"/>
                <w:szCs w:val="28"/>
                <w:lang w:val="uk-UA"/>
              </w:rPr>
              <w:t>виробу</w:t>
            </w:r>
            <w:r w:rsidRPr="00224F45">
              <w:rPr>
                <w:rFonts w:ascii="Times New Roman" w:hAnsi="Times New Roman" w:cs="Times New Roman"/>
                <w:sz w:val="28"/>
                <w:szCs w:val="28"/>
                <w:lang w:val="uk-UA"/>
              </w:rPr>
              <w:t>, одержаного шляхом множенн</w:t>
            </w:r>
            <w:r w:rsidR="00463016">
              <w:rPr>
                <w:rFonts w:ascii="Times New Roman" w:hAnsi="Times New Roman" w:cs="Times New Roman"/>
                <w:sz w:val="28"/>
                <w:szCs w:val="28"/>
                <w:lang w:val="uk-UA"/>
              </w:rPr>
              <w:t>я довжини на ширину і на висоту</w:t>
            </w:r>
          </w:p>
        </w:tc>
        <w:tc>
          <w:tcPr>
            <w:tcW w:w="4785" w:type="dxa"/>
          </w:tcPr>
          <w:p w:rsidR="00463016" w:rsidRDefault="00851534" w:rsidP="0084197C">
            <w:pPr>
              <w:jc w:val="both"/>
              <w:rPr>
                <w:rFonts w:ascii="Times New Roman" w:hAnsi="Times New Roman" w:cs="Times New Roman"/>
                <w:b/>
                <w:bCs/>
                <w:spacing w:val="-7"/>
                <w:sz w:val="28"/>
                <w:szCs w:val="28"/>
                <w:lang w:val="uk-UA"/>
              </w:rPr>
            </w:pPr>
            <w:r w:rsidRPr="00224F45">
              <w:rPr>
                <w:rFonts w:ascii="Times New Roman" w:hAnsi="Times New Roman" w:cs="Times New Roman"/>
                <w:b/>
                <w:bCs/>
                <w:spacing w:val="-6"/>
                <w:sz w:val="28"/>
                <w:szCs w:val="28"/>
                <w:lang w:val="en-US"/>
              </w:rPr>
              <w:t xml:space="preserve">3.14 </w:t>
            </w:r>
            <w:r w:rsidRPr="00224F45">
              <w:rPr>
                <w:rFonts w:ascii="Times New Roman" w:hAnsi="Times New Roman" w:cs="Times New Roman"/>
                <w:b/>
                <w:bCs/>
                <w:spacing w:val="-7"/>
                <w:sz w:val="28"/>
                <w:szCs w:val="28"/>
                <w:lang w:val="en-US"/>
              </w:rPr>
              <w:t xml:space="preserve">frog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depression formed in one or both bed faces of a unit, the total volume of all such depressions which does not exceed a certain limit of the overall volume of the unit, i.e. length x width x height</w:t>
            </w:r>
          </w:p>
        </w:tc>
      </w:tr>
      <w:tr w:rsidR="00224F45" w:rsidRPr="00D37EB8" w:rsidTr="00D37D59">
        <w:tc>
          <w:tcPr>
            <w:tcW w:w="4785" w:type="dxa"/>
          </w:tcPr>
          <w:p w:rsidR="00463016" w:rsidRDefault="00851534" w:rsidP="005E72A7">
            <w:pPr>
              <w:jc w:val="both"/>
              <w:rPr>
                <w:rFonts w:ascii="Times New Roman" w:hAnsi="Times New Roman" w:cs="Times New Roman"/>
                <w:sz w:val="28"/>
                <w:szCs w:val="28"/>
                <w:lang w:val="uk-UA"/>
              </w:rPr>
            </w:pPr>
            <w:r w:rsidRPr="00224F45">
              <w:rPr>
                <w:rFonts w:ascii="Times New Roman" w:hAnsi="Times New Roman" w:cs="Times New Roman"/>
                <w:b/>
                <w:bCs/>
                <w:sz w:val="28"/>
                <w:szCs w:val="28"/>
                <w:lang w:val="uk-UA"/>
              </w:rPr>
              <w:t>3.15 виї</w:t>
            </w:r>
            <w:r w:rsidR="008B52D1" w:rsidRPr="00224F45">
              <w:rPr>
                <w:rFonts w:ascii="Times New Roman" w:hAnsi="Times New Roman" w:cs="Times New Roman"/>
                <w:b/>
                <w:bCs/>
                <w:sz w:val="28"/>
                <w:szCs w:val="28"/>
                <w:lang w:val="uk-UA"/>
              </w:rPr>
              <w:t>мка</w:t>
            </w:r>
            <w:r w:rsidRPr="00224F45">
              <w:rPr>
                <w:rFonts w:ascii="Times New Roman" w:hAnsi="Times New Roman" w:cs="Times New Roman"/>
                <w:sz w:val="28"/>
                <w:szCs w:val="28"/>
                <w:lang w:val="uk-UA"/>
              </w:rPr>
              <w:t xml:space="preserve">: </w:t>
            </w:r>
            <w:r w:rsidR="007E4A85" w:rsidRPr="00224F45">
              <w:rPr>
                <w:rFonts w:ascii="Times New Roman" w:hAnsi="Times New Roman" w:cs="Times New Roman"/>
                <w:sz w:val="28"/>
                <w:szCs w:val="28"/>
                <w:lang w:val="uk-UA"/>
              </w:rPr>
              <w:t>з</w:t>
            </w:r>
            <w:r w:rsidRPr="00224F45">
              <w:rPr>
                <w:rFonts w:ascii="Times New Roman" w:hAnsi="Times New Roman" w:cs="Times New Roman"/>
                <w:sz w:val="28"/>
                <w:szCs w:val="28"/>
                <w:lang w:val="uk-UA"/>
              </w:rPr>
              <w:t xml:space="preserve">аглиблення або надріз в одній або в декількох поверхнях </w:t>
            </w:r>
            <w:r w:rsidR="000D6D82" w:rsidRPr="00224F45">
              <w:rPr>
                <w:rFonts w:ascii="Times New Roman" w:hAnsi="Times New Roman" w:cs="Times New Roman"/>
                <w:sz w:val="28"/>
                <w:szCs w:val="28"/>
                <w:lang w:val="uk-UA"/>
              </w:rPr>
              <w:t>виробу</w:t>
            </w:r>
            <w:r w:rsidR="00463016">
              <w:rPr>
                <w:rFonts w:ascii="Times New Roman" w:hAnsi="Times New Roman" w:cs="Times New Roman"/>
                <w:sz w:val="28"/>
                <w:szCs w:val="28"/>
                <w:lang w:val="uk-UA"/>
              </w:rPr>
              <w:t xml:space="preserve">. </w:t>
            </w:r>
          </w:p>
          <w:p w:rsidR="002A02F4" w:rsidRPr="00224F45" w:rsidRDefault="00463016" w:rsidP="005E72A7">
            <w:pPr>
              <w:jc w:val="both"/>
              <w:rPr>
                <w:lang w:val="uk-UA"/>
              </w:rPr>
            </w:pPr>
            <w:r>
              <w:rPr>
                <w:rFonts w:ascii="Times New Roman" w:hAnsi="Times New Roman" w:cs="Times New Roman"/>
                <w:sz w:val="28"/>
                <w:szCs w:val="28"/>
                <w:lang w:val="uk-UA"/>
              </w:rPr>
              <w:t>Н</w:t>
            </w:r>
            <w:r w:rsidR="00851534" w:rsidRPr="00224F45">
              <w:rPr>
                <w:rFonts w:ascii="Times New Roman" w:hAnsi="Times New Roman" w:cs="Times New Roman"/>
                <w:sz w:val="28"/>
                <w:szCs w:val="28"/>
                <w:lang w:val="uk-UA"/>
              </w:rPr>
              <w:t>априклад, розчинні  кармани, штукатур</w:t>
            </w:r>
            <w:r w:rsidR="0006172B">
              <w:rPr>
                <w:rFonts w:ascii="Times New Roman" w:hAnsi="Times New Roman" w:cs="Times New Roman"/>
                <w:sz w:val="28"/>
                <w:szCs w:val="28"/>
                <w:lang w:val="uk-UA"/>
              </w:rPr>
              <w:t>на канавка, захватні отвори</w:t>
            </w:r>
          </w:p>
        </w:tc>
        <w:tc>
          <w:tcPr>
            <w:tcW w:w="4785" w:type="dxa"/>
          </w:tcPr>
          <w:p w:rsidR="00463016" w:rsidRDefault="00851534" w:rsidP="0084197C">
            <w:pPr>
              <w:jc w:val="both"/>
              <w:rPr>
                <w:rFonts w:ascii="Times New Roman" w:hAnsi="Times New Roman" w:cs="Times New Roman"/>
                <w:b/>
                <w:bCs/>
                <w:spacing w:val="-7"/>
                <w:sz w:val="28"/>
                <w:szCs w:val="28"/>
                <w:lang w:val="uk-UA"/>
              </w:rPr>
            </w:pPr>
            <w:r w:rsidRPr="00224F45">
              <w:rPr>
                <w:rFonts w:ascii="Times New Roman" w:hAnsi="Times New Roman" w:cs="Times New Roman"/>
                <w:b/>
                <w:bCs/>
                <w:spacing w:val="-5"/>
                <w:sz w:val="28"/>
                <w:szCs w:val="28"/>
                <w:lang w:val="en-US"/>
              </w:rPr>
              <w:t xml:space="preserve">3.15 </w:t>
            </w:r>
            <w:r w:rsidRPr="00224F45">
              <w:rPr>
                <w:rFonts w:ascii="Times New Roman" w:hAnsi="Times New Roman" w:cs="Times New Roman"/>
                <w:b/>
                <w:bCs/>
                <w:spacing w:val="-7"/>
                <w:sz w:val="28"/>
                <w:szCs w:val="28"/>
                <w:lang w:val="en-US"/>
              </w:rPr>
              <w:t xml:space="preserve">recess </w:t>
            </w:r>
          </w:p>
          <w:p w:rsidR="00463016"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depression or indentation in one or more surfaces of a masonry unit. </w:t>
            </w:r>
          </w:p>
          <w:p w:rsidR="002A02F4" w:rsidRPr="00463016" w:rsidRDefault="00851534" w:rsidP="0084197C">
            <w:pPr>
              <w:jc w:val="both"/>
              <w:rPr>
                <w:rFonts w:ascii="Times New Roman" w:hAnsi="Times New Roman" w:cs="Times New Roman"/>
                <w:sz w:val="28"/>
                <w:szCs w:val="28"/>
                <w:lang w:val="uk-UA"/>
              </w:rPr>
            </w:pPr>
            <w:r w:rsidRPr="00224F45">
              <w:rPr>
                <w:rFonts w:ascii="Times New Roman" w:hAnsi="Times New Roman" w:cs="Times New Roman"/>
                <w:spacing w:val="-20"/>
                <w:sz w:val="28"/>
                <w:szCs w:val="28"/>
                <w:lang w:val="en-US"/>
              </w:rPr>
              <w:t xml:space="preserve">EXAMPLE </w:t>
            </w:r>
            <w:r w:rsidR="00463016">
              <w:rPr>
                <w:rFonts w:ascii="Times New Roman" w:hAnsi="Times New Roman" w:cs="Times New Roman"/>
                <w:spacing w:val="-10"/>
                <w:sz w:val="28"/>
                <w:szCs w:val="28"/>
                <w:lang w:val="en-US"/>
              </w:rPr>
              <w:t>Mortar pocket, rendering keyway</w:t>
            </w:r>
          </w:p>
        </w:tc>
      </w:tr>
      <w:tr w:rsidR="00224F45" w:rsidRPr="00D37EB8" w:rsidTr="00D37D59">
        <w:tc>
          <w:tcPr>
            <w:tcW w:w="4785" w:type="dxa"/>
          </w:tcPr>
          <w:p w:rsidR="002A02F4" w:rsidRPr="00224F45" w:rsidRDefault="00851534" w:rsidP="005E72A7">
            <w:pPr>
              <w:jc w:val="both"/>
              <w:rPr>
                <w:lang w:val="uk-UA"/>
              </w:rPr>
            </w:pPr>
            <w:r w:rsidRPr="00224F45">
              <w:rPr>
                <w:rFonts w:ascii="Times New Roman" w:hAnsi="Times New Roman" w:cs="Times New Roman"/>
                <w:b/>
                <w:bCs/>
                <w:sz w:val="28"/>
                <w:szCs w:val="28"/>
                <w:lang w:val="uk-UA"/>
              </w:rPr>
              <w:t xml:space="preserve">3.16 </w:t>
            </w:r>
            <w:r w:rsidR="007E4A85" w:rsidRPr="00224F45">
              <w:rPr>
                <w:rFonts w:ascii="Times New Roman" w:hAnsi="Times New Roman" w:cs="Times New Roman"/>
                <w:b/>
                <w:bCs/>
                <w:sz w:val="28"/>
                <w:szCs w:val="28"/>
                <w:lang w:val="uk-UA"/>
              </w:rPr>
              <w:t>зовнішня стінка</w:t>
            </w:r>
            <w:r w:rsidR="007E4A85" w:rsidRPr="00224F45">
              <w:rPr>
                <w:rFonts w:ascii="Times New Roman" w:hAnsi="Times New Roman" w:cs="Times New Roman"/>
                <w:sz w:val="28"/>
                <w:szCs w:val="28"/>
                <w:lang w:val="uk-UA"/>
              </w:rPr>
              <w:t>: с</w:t>
            </w:r>
            <w:r w:rsidRPr="00224F45">
              <w:rPr>
                <w:rFonts w:ascii="Times New Roman" w:hAnsi="Times New Roman" w:cs="Times New Roman"/>
                <w:sz w:val="28"/>
                <w:szCs w:val="28"/>
                <w:lang w:val="uk-UA"/>
              </w:rPr>
              <w:t>тінка (зов</w:t>
            </w:r>
            <w:r w:rsidR="00463016">
              <w:rPr>
                <w:rFonts w:ascii="Times New Roman" w:hAnsi="Times New Roman" w:cs="Times New Roman"/>
                <w:sz w:val="28"/>
                <w:szCs w:val="28"/>
                <w:lang w:val="uk-UA"/>
              </w:rPr>
              <w:t>нішня перегородка) між порожнинами</w:t>
            </w:r>
            <w:r w:rsidRPr="00224F45">
              <w:rPr>
                <w:rFonts w:ascii="Times New Roman" w:hAnsi="Times New Roman" w:cs="Times New Roman"/>
                <w:sz w:val="28"/>
                <w:szCs w:val="28"/>
                <w:lang w:val="uk-UA"/>
              </w:rPr>
              <w:t xml:space="preserve"> і зовнішньою повер</w:t>
            </w:r>
            <w:r w:rsidR="00F5054D" w:rsidRPr="00224F45">
              <w:rPr>
                <w:rFonts w:ascii="Times New Roman" w:hAnsi="Times New Roman" w:cs="Times New Roman"/>
                <w:sz w:val="28"/>
                <w:szCs w:val="28"/>
                <w:lang w:val="uk-UA"/>
              </w:rPr>
              <w:t>хнею  виробу</w:t>
            </w:r>
          </w:p>
        </w:tc>
        <w:tc>
          <w:tcPr>
            <w:tcW w:w="4785" w:type="dxa"/>
          </w:tcPr>
          <w:p w:rsidR="00BC1A99" w:rsidRDefault="00851534" w:rsidP="0084197C">
            <w:pPr>
              <w:jc w:val="both"/>
              <w:rPr>
                <w:rFonts w:ascii="Times New Roman" w:hAnsi="Times New Roman" w:cs="Times New Roman"/>
                <w:b/>
                <w:bCs/>
                <w:spacing w:val="-6"/>
                <w:sz w:val="28"/>
                <w:szCs w:val="28"/>
                <w:lang w:val="uk-UA"/>
              </w:rPr>
            </w:pPr>
            <w:r w:rsidRPr="00224F45">
              <w:rPr>
                <w:rFonts w:ascii="Times New Roman" w:hAnsi="Times New Roman" w:cs="Times New Roman"/>
                <w:b/>
                <w:bCs/>
                <w:spacing w:val="-6"/>
                <w:sz w:val="28"/>
                <w:szCs w:val="28"/>
                <w:lang w:val="en-US"/>
              </w:rPr>
              <w:t xml:space="preserve">3.16 shell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peripheral material between the hole(s) and the outer surfaces of a masonry unit</w:t>
            </w:r>
          </w:p>
        </w:tc>
      </w:tr>
      <w:tr w:rsidR="00224F45" w:rsidRPr="00D37EB8" w:rsidTr="00D37D59">
        <w:tc>
          <w:tcPr>
            <w:tcW w:w="4785" w:type="dxa"/>
          </w:tcPr>
          <w:p w:rsidR="002A02F4" w:rsidRPr="00224F45" w:rsidRDefault="007E4A85" w:rsidP="005E72A7">
            <w:pPr>
              <w:jc w:val="both"/>
              <w:rPr>
                <w:lang w:val="uk-UA"/>
              </w:rPr>
            </w:pPr>
            <w:r w:rsidRPr="00224F45">
              <w:rPr>
                <w:rFonts w:ascii="Times New Roman" w:hAnsi="Times New Roman" w:cs="Times New Roman"/>
                <w:b/>
                <w:bCs/>
                <w:sz w:val="28"/>
                <w:szCs w:val="28"/>
                <w:lang w:val="uk-UA"/>
              </w:rPr>
              <w:t>3.</w:t>
            </w:r>
            <w:r w:rsidR="00851534" w:rsidRPr="00224F45">
              <w:rPr>
                <w:rFonts w:ascii="Times New Roman" w:hAnsi="Times New Roman" w:cs="Times New Roman"/>
                <w:b/>
                <w:bCs/>
                <w:sz w:val="28"/>
                <w:szCs w:val="28"/>
                <w:lang w:val="uk-UA"/>
              </w:rPr>
              <w:t>17 переми</w:t>
            </w:r>
            <w:r w:rsidRPr="00224F45">
              <w:rPr>
                <w:rFonts w:ascii="Times New Roman" w:hAnsi="Times New Roman" w:cs="Times New Roman"/>
                <w:b/>
                <w:bCs/>
                <w:sz w:val="28"/>
                <w:szCs w:val="28"/>
                <w:lang w:val="uk-UA"/>
              </w:rPr>
              <w:t>чка</w:t>
            </w:r>
            <w:r w:rsidRPr="00224F45">
              <w:rPr>
                <w:rFonts w:ascii="Times New Roman" w:hAnsi="Times New Roman" w:cs="Times New Roman"/>
                <w:sz w:val="28"/>
                <w:szCs w:val="28"/>
                <w:lang w:val="uk-UA"/>
              </w:rPr>
              <w:t>: з</w:t>
            </w:r>
            <w:r w:rsidR="00851534" w:rsidRPr="00224F45">
              <w:rPr>
                <w:rFonts w:ascii="Times New Roman" w:hAnsi="Times New Roman" w:cs="Times New Roman"/>
                <w:sz w:val="28"/>
                <w:szCs w:val="28"/>
                <w:lang w:val="uk-UA"/>
              </w:rPr>
              <w:t>она м</w:t>
            </w:r>
            <w:r w:rsidR="00463016">
              <w:rPr>
                <w:rFonts w:ascii="Times New Roman" w:hAnsi="Times New Roman" w:cs="Times New Roman"/>
                <w:sz w:val="28"/>
                <w:szCs w:val="28"/>
                <w:lang w:val="uk-UA"/>
              </w:rPr>
              <w:t xml:space="preserve">іж  порожнинами </w:t>
            </w:r>
            <w:r w:rsidR="00851534" w:rsidRPr="00224F45">
              <w:rPr>
                <w:rFonts w:ascii="Times New Roman" w:hAnsi="Times New Roman" w:cs="Times New Roman"/>
                <w:sz w:val="28"/>
                <w:szCs w:val="28"/>
                <w:lang w:val="uk-UA"/>
              </w:rPr>
              <w:t xml:space="preserve"> </w:t>
            </w:r>
            <w:r w:rsidR="00F5054D" w:rsidRPr="00224F45">
              <w:rPr>
                <w:rFonts w:ascii="Times New Roman" w:hAnsi="Times New Roman" w:cs="Times New Roman"/>
                <w:sz w:val="28"/>
                <w:szCs w:val="28"/>
                <w:lang w:val="uk-UA"/>
              </w:rPr>
              <w:t>виробу</w:t>
            </w:r>
          </w:p>
        </w:tc>
        <w:tc>
          <w:tcPr>
            <w:tcW w:w="4785" w:type="dxa"/>
          </w:tcPr>
          <w:p w:rsidR="00BC1A99" w:rsidRDefault="00851534" w:rsidP="0084197C">
            <w:pPr>
              <w:jc w:val="both"/>
              <w:rPr>
                <w:rFonts w:ascii="Times New Roman" w:hAnsi="Times New Roman" w:cs="Times New Roman"/>
                <w:b/>
                <w:bCs/>
                <w:spacing w:val="-5"/>
                <w:sz w:val="28"/>
                <w:szCs w:val="28"/>
                <w:lang w:val="uk-UA"/>
              </w:rPr>
            </w:pPr>
            <w:r w:rsidRPr="00224F45">
              <w:rPr>
                <w:rFonts w:ascii="Times New Roman" w:hAnsi="Times New Roman" w:cs="Times New Roman"/>
                <w:b/>
                <w:bCs/>
                <w:spacing w:val="-7"/>
                <w:sz w:val="28"/>
                <w:szCs w:val="28"/>
                <w:lang w:val="en-US"/>
              </w:rPr>
              <w:t xml:space="preserve">3.17 </w:t>
            </w:r>
            <w:r w:rsidRPr="00224F45">
              <w:rPr>
                <w:rFonts w:ascii="Times New Roman" w:hAnsi="Times New Roman" w:cs="Times New Roman"/>
                <w:b/>
                <w:bCs/>
                <w:spacing w:val="-5"/>
                <w:sz w:val="28"/>
                <w:szCs w:val="28"/>
                <w:lang w:val="en-US"/>
              </w:rPr>
              <w:t xml:space="preserve">web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solid material between the holes in a masonry unit</w:t>
            </w:r>
          </w:p>
        </w:tc>
      </w:tr>
      <w:tr w:rsidR="00224F45" w:rsidRPr="00D37EB8" w:rsidTr="00D37D59">
        <w:tc>
          <w:tcPr>
            <w:tcW w:w="4785" w:type="dxa"/>
          </w:tcPr>
          <w:p w:rsidR="00851534" w:rsidRPr="00224F45" w:rsidRDefault="00851534" w:rsidP="005E72A7">
            <w:pPr>
              <w:shd w:val="clear" w:color="auto" w:fill="FFFFFF"/>
              <w:tabs>
                <w:tab w:val="left" w:pos="1056"/>
              </w:tabs>
              <w:spacing w:before="5"/>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3.18 нормована</w:t>
            </w:r>
            <w:r w:rsidR="007E4A85" w:rsidRPr="00224F45">
              <w:rPr>
                <w:rFonts w:ascii="Times New Roman" w:hAnsi="Times New Roman" w:cs="Times New Roman"/>
                <w:b/>
                <w:bCs/>
                <w:sz w:val="28"/>
                <w:szCs w:val="28"/>
                <w:lang w:val="uk-UA"/>
              </w:rPr>
              <w:t xml:space="preserve"> міцність при стиску</w:t>
            </w:r>
            <w:r w:rsidR="007E4A85" w:rsidRPr="00224F45">
              <w:rPr>
                <w:rFonts w:ascii="Times New Roman" w:hAnsi="Times New Roman" w:cs="Times New Roman"/>
                <w:sz w:val="28"/>
                <w:szCs w:val="28"/>
                <w:lang w:val="uk-UA"/>
              </w:rPr>
              <w:t>: з</w:t>
            </w:r>
            <w:r w:rsidRPr="00224F45">
              <w:rPr>
                <w:rFonts w:ascii="Times New Roman" w:hAnsi="Times New Roman" w:cs="Times New Roman"/>
                <w:sz w:val="28"/>
                <w:szCs w:val="28"/>
                <w:lang w:val="uk-UA"/>
              </w:rPr>
              <w:t>начення міцнос</w:t>
            </w:r>
            <w:r w:rsidR="00F5054D" w:rsidRPr="00224F45">
              <w:rPr>
                <w:rFonts w:ascii="Times New Roman" w:hAnsi="Times New Roman" w:cs="Times New Roman"/>
                <w:sz w:val="28"/>
                <w:szCs w:val="28"/>
                <w:lang w:val="uk-UA"/>
              </w:rPr>
              <w:t>ті при стиску виробу</w:t>
            </w:r>
            <w:r w:rsidRPr="00224F45">
              <w:rPr>
                <w:rFonts w:ascii="Times New Roman" w:hAnsi="Times New Roman" w:cs="Times New Roman"/>
                <w:sz w:val="28"/>
                <w:szCs w:val="28"/>
                <w:lang w:val="uk-UA"/>
              </w:rPr>
              <w:t>, перераховане на міцність</w:t>
            </w:r>
            <w:r w:rsidR="00F5054D" w:rsidRPr="00224F45">
              <w:rPr>
                <w:rFonts w:ascii="Times New Roman" w:hAnsi="Times New Roman" w:cs="Times New Roman"/>
                <w:sz w:val="28"/>
                <w:szCs w:val="28"/>
                <w:lang w:val="uk-UA"/>
              </w:rPr>
              <w:t xml:space="preserve"> при стиску еквівалентного виробу</w:t>
            </w:r>
            <w:r w:rsidRPr="00224F45">
              <w:rPr>
                <w:rFonts w:ascii="Times New Roman" w:hAnsi="Times New Roman" w:cs="Times New Roman"/>
                <w:sz w:val="28"/>
                <w:szCs w:val="28"/>
                <w:lang w:val="uk-UA"/>
              </w:rPr>
              <w:t xml:space="preserve"> шириною 100 мм і висотою 100 мм в повітряно-сухому стані.</w:t>
            </w:r>
          </w:p>
          <w:p w:rsidR="002A02F4" w:rsidRPr="00224F45" w:rsidRDefault="00851534" w:rsidP="005E72A7">
            <w:pPr>
              <w:jc w:val="both"/>
              <w:rPr>
                <w:lang w:val="uk-UA"/>
              </w:rPr>
            </w:pPr>
            <w:r w:rsidRPr="00463016">
              <w:rPr>
                <w:rFonts w:ascii="Times New Roman" w:hAnsi="Times New Roman" w:cs="Times New Roman"/>
                <w:b/>
                <w:i/>
                <w:iCs/>
                <w:spacing w:val="-3"/>
                <w:sz w:val="28"/>
                <w:szCs w:val="28"/>
                <w:lang w:val="uk-UA"/>
              </w:rPr>
              <w:t>Примітка</w:t>
            </w:r>
            <w:r w:rsidR="00463016" w:rsidRPr="00463016">
              <w:rPr>
                <w:rFonts w:ascii="Times New Roman" w:hAnsi="Times New Roman" w:cs="Times New Roman"/>
                <w:b/>
                <w:i/>
                <w:iCs/>
                <w:spacing w:val="-3"/>
                <w:sz w:val="28"/>
                <w:szCs w:val="28"/>
                <w:lang w:val="uk-UA"/>
              </w:rPr>
              <w:t>.</w:t>
            </w:r>
            <w:r w:rsidR="00463016">
              <w:rPr>
                <w:rFonts w:ascii="Times New Roman" w:hAnsi="Times New Roman" w:cs="Times New Roman"/>
                <w:spacing w:val="-3"/>
                <w:sz w:val="28"/>
                <w:szCs w:val="28"/>
                <w:lang w:val="uk-UA"/>
              </w:rPr>
              <w:t xml:space="preserve"> </w:t>
            </w:r>
            <w:r w:rsidRPr="00224F45">
              <w:rPr>
                <w:rFonts w:ascii="Times New Roman" w:hAnsi="Times New Roman" w:cs="Times New Roman"/>
                <w:spacing w:val="-3"/>
                <w:sz w:val="28"/>
                <w:szCs w:val="28"/>
                <w:lang w:val="uk-UA"/>
              </w:rPr>
              <w:t xml:space="preserve">Див. метод, що приведений в EN </w:t>
            </w:r>
            <w:r w:rsidR="007E4A85" w:rsidRPr="00224F45">
              <w:rPr>
                <w:rFonts w:ascii="Times New Roman" w:hAnsi="Times New Roman" w:cs="Times New Roman"/>
                <w:spacing w:val="-3"/>
                <w:sz w:val="28"/>
                <w:szCs w:val="28"/>
                <w:lang w:val="uk-UA"/>
              </w:rPr>
              <w:t>772-1</w:t>
            </w:r>
          </w:p>
        </w:tc>
        <w:tc>
          <w:tcPr>
            <w:tcW w:w="4785" w:type="dxa"/>
          </w:tcPr>
          <w:p w:rsidR="00F5054D"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b/>
                <w:bCs/>
                <w:spacing w:val="-5"/>
                <w:sz w:val="28"/>
                <w:szCs w:val="28"/>
                <w:lang w:val="en-US"/>
              </w:rPr>
              <w:t xml:space="preserve">3.18 </w:t>
            </w:r>
            <w:r w:rsidRPr="00224F45">
              <w:rPr>
                <w:rFonts w:ascii="Times New Roman" w:hAnsi="Times New Roman" w:cs="Times New Roman"/>
                <w:b/>
                <w:bCs/>
                <w:sz w:val="28"/>
                <w:szCs w:val="28"/>
                <w:lang w:val="en-US"/>
              </w:rPr>
              <w:t xml:space="preserve">normalized compressive strength of masonry units </w:t>
            </w:r>
            <w:r w:rsidRPr="00224F45">
              <w:rPr>
                <w:rFonts w:ascii="Times New Roman" w:hAnsi="Times New Roman" w:cs="Times New Roman"/>
                <w:spacing w:val="-1"/>
                <w:sz w:val="28"/>
                <w:szCs w:val="28"/>
                <w:lang w:val="en-US"/>
              </w:rPr>
              <w:t xml:space="preserve">compressive strength of masonry units converted to the air dry compressive strength of an equivalent 100 mm </w:t>
            </w:r>
            <w:r w:rsidRPr="00224F45">
              <w:rPr>
                <w:rFonts w:ascii="Times New Roman" w:hAnsi="Times New Roman" w:cs="Times New Roman"/>
                <w:sz w:val="28"/>
                <w:szCs w:val="28"/>
                <w:lang w:val="en-US"/>
              </w:rPr>
              <w:t>wide and 100 mm high masonry unit</w:t>
            </w:r>
            <w:r w:rsidR="00F5054D" w:rsidRPr="00224F45">
              <w:rPr>
                <w:rFonts w:ascii="Times New Roman" w:hAnsi="Times New Roman" w:cs="Times New Roman"/>
                <w:sz w:val="28"/>
                <w:szCs w:val="28"/>
                <w:lang w:val="uk-UA"/>
              </w:rPr>
              <w:t>.</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 </w:t>
            </w:r>
            <w:r w:rsidRPr="00224F45">
              <w:rPr>
                <w:rFonts w:ascii="Times New Roman" w:hAnsi="Times New Roman" w:cs="Times New Roman"/>
                <w:spacing w:val="-11"/>
                <w:sz w:val="28"/>
                <w:szCs w:val="28"/>
                <w:lang w:val="en-US"/>
              </w:rPr>
              <w:t>NOTE</w:t>
            </w:r>
            <w:r w:rsidRPr="00224F45">
              <w:rPr>
                <w:rFonts w:ascii="Times New Roman" w:hAnsi="Times New Roman" w:cs="Times New Roman"/>
                <w:sz w:val="28"/>
                <w:szCs w:val="28"/>
                <w:lang w:val="en-US"/>
              </w:rPr>
              <w:tab/>
              <w:t>See procedure given in EN 772-1</w:t>
            </w:r>
          </w:p>
        </w:tc>
      </w:tr>
      <w:tr w:rsidR="00224F45" w:rsidRPr="00D37EB8" w:rsidTr="00D37D59">
        <w:tc>
          <w:tcPr>
            <w:tcW w:w="4785" w:type="dxa"/>
          </w:tcPr>
          <w:p w:rsidR="002A02F4" w:rsidRPr="00224F45" w:rsidRDefault="00851534" w:rsidP="007E4A85">
            <w:pPr>
              <w:jc w:val="both"/>
              <w:rPr>
                <w:lang w:val="uk-UA"/>
              </w:rPr>
            </w:pPr>
            <w:r w:rsidRPr="00224F45">
              <w:rPr>
                <w:rFonts w:ascii="Times New Roman" w:hAnsi="Times New Roman" w:cs="Times New Roman"/>
                <w:b/>
                <w:bCs/>
                <w:sz w:val="28"/>
                <w:szCs w:val="28"/>
                <w:lang w:val="uk-UA"/>
              </w:rPr>
              <w:t>3.19 середня міцніс</w:t>
            </w:r>
            <w:r w:rsidR="00F5054D" w:rsidRPr="00224F45">
              <w:rPr>
                <w:rFonts w:ascii="Times New Roman" w:hAnsi="Times New Roman" w:cs="Times New Roman"/>
                <w:b/>
                <w:bCs/>
                <w:sz w:val="28"/>
                <w:szCs w:val="28"/>
                <w:lang w:val="uk-UA"/>
              </w:rPr>
              <w:t>ть при стиску виробу</w:t>
            </w:r>
            <w:r w:rsidRPr="00224F45">
              <w:rPr>
                <w:rFonts w:ascii="Times New Roman" w:hAnsi="Times New Roman" w:cs="Times New Roman"/>
                <w:sz w:val="28"/>
                <w:szCs w:val="28"/>
                <w:lang w:val="uk-UA"/>
              </w:rPr>
              <w:t xml:space="preserve">: </w:t>
            </w:r>
            <w:r w:rsidR="007E4A85" w:rsidRPr="00224F45">
              <w:rPr>
                <w:rFonts w:ascii="Times New Roman" w:hAnsi="Times New Roman" w:cs="Times New Roman"/>
                <w:sz w:val="28"/>
                <w:szCs w:val="28"/>
                <w:lang w:val="uk-UA"/>
              </w:rPr>
              <w:t>с</w:t>
            </w:r>
            <w:r w:rsidRPr="00224F45">
              <w:rPr>
                <w:rFonts w:ascii="Times New Roman" w:hAnsi="Times New Roman" w:cs="Times New Roman"/>
                <w:sz w:val="28"/>
                <w:szCs w:val="28"/>
                <w:lang w:val="uk-UA"/>
              </w:rPr>
              <w:t>ереднє арифметичне значення міцності при сти</w:t>
            </w:r>
            <w:r w:rsidR="00F5054D" w:rsidRPr="00224F45">
              <w:rPr>
                <w:rFonts w:ascii="Times New Roman" w:hAnsi="Times New Roman" w:cs="Times New Roman"/>
                <w:sz w:val="28"/>
                <w:szCs w:val="28"/>
                <w:lang w:val="uk-UA"/>
              </w:rPr>
              <w:t>ску декількох виробів</w:t>
            </w:r>
          </w:p>
        </w:tc>
        <w:tc>
          <w:tcPr>
            <w:tcW w:w="4785" w:type="dxa"/>
          </w:tcPr>
          <w:p w:rsidR="00BC1A99" w:rsidRDefault="00851534" w:rsidP="0084197C">
            <w:pPr>
              <w:jc w:val="both"/>
              <w:rPr>
                <w:rFonts w:ascii="Times New Roman" w:hAnsi="Times New Roman" w:cs="Times New Roman"/>
                <w:b/>
                <w:bCs/>
                <w:sz w:val="28"/>
                <w:szCs w:val="28"/>
                <w:lang w:val="uk-UA"/>
              </w:rPr>
            </w:pPr>
            <w:r w:rsidRPr="00224F45">
              <w:rPr>
                <w:rFonts w:ascii="Times New Roman" w:hAnsi="Times New Roman" w:cs="Times New Roman"/>
                <w:b/>
                <w:bCs/>
                <w:spacing w:val="-6"/>
                <w:sz w:val="28"/>
                <w:szCs w:val="28"/>
                <w:lang w:val="en-US"/>
              </w:rPr>
              <w:t xml:space="preserve">3.19 </w:t>
            </w:r>
            <w:r w:rsidRPr="00224F45">
              <w:rPr>
                <w:rFonts w:ascii="Times New Roman" w:hAnsi="Times New Roman" w:cs="Times New Roman"/>
                <w:b/>
                <w:bCs/>
                <w:sz w:val="28"/>
                <w:szCs w:val="28"/>
                <w:lang w:val="en-US"/>
              </w:rPr>
              <w:t xml:space="preserve">mean compressive strength of masonry units </w:t>
            </w:r>
          </w:p>
          <w:p w:rsidR="002A02F4" w:rsidRPr="00224F45" w:rsidRDefault="00851534"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arithmetic mean of the compressive strengths of masonry units</w:t>
            </w:r>
          </w:p>
        </w:tc>
      </w:tr>
      <w:tr w:rsidR="00224F45" w:rsidRPr="00D37EB8" w:rsidTr="00D37D59">
        <w:tc>
          <w:tcPr>
            <w:tcW w:w="4785" w:type="dxa"/>
          </w:tcPr>
          <w:p w:rsidR="002A02F4" w:rsidRPr="00224F45" w:rsidRDefault="00FB7781" w:rsidP="005E72A7">
            <w:pPr>
              <w:jc w:val="both"/>
              <w:rPr>
                <w:lang w:val="uk-UA"/>
              </w:rPr>
            </w:pPr>
            <w:r w:rsidRPr="00224F45">
              <w:rPr>
                <w:rFonts w:ascii="Times New Roman" w:hAnsi="Times New Roman" w:cs="Times New Roman"/>
                <w:b/>
                <w:bCs/>
                <w:sz w:val="28"/>
                <w:szCs w:val="28"/>
                <w:lang w:val="uk-UA"/>
              </w:rPr>
              <w:lastRenderedPageBreak/>
              <w:t xml:space="preserve">3.20 </w:t>
            </w:r>
            <w:r w:rsidR="00851534" w:rsidRPr="00224F45">
              <w:rPr>
                <w:rFonts w:ascii="Times New Roman" w:hAnsi="Times New Roman" w:cs="Times New Roman"/>
                <w:b/>
                <w:bCs/>
                <w:sz w:val="28"/>
                <w:szCs w:val="28"/>
                <w:lang w:val="uk-UA"/>
              </w:rPr>
              <w:t>характерист</w:t>
            </w:r>
            <w:r w:rsidR="00F5054D" w:rsidRPr="00224F45">
              <w:rPr>
                <w:rFonts w:ascii="Times New Roman" w:hAnsi="Times New Roman" w:cs="Times New Roman"/>
                <w:b/>
                <w:bCs/>
                <w:sz w:val="28"/>
                <w:szCs w:val="28"/>
                <w:lang w:val="uk-UA"/>
              </w:rPr>
              <w:t>ична міцність виробів</w:t>
            </w:r>
            <w:r w:rsidR="007E4A85" w:rsidRPr="00224F45">
              <w:rPr>
                <w:rFonts w:ascii="Times New Roman" w:hAnsi="Times New Roman" w:cs="Times New Roman"/>
                <w:b/>
                <w:bCs/>
                <w:sz w:val="28"/>
                <w:szCs w:val="28"/>
                <w:lang w:val="uk-UA"/>
              </w:rPr>
              <w:t xml:space="preserve"> при стиску</w:t>
            </w:r>
            <w:r w:rsidR="007E4A85" w:rsidRPr="00224F45">
              <w:rPr>
                <w:rFonts w:ascii="Times New Roman" w:hAnsi="Times New Roman" w:cs="Times New Roman"/>
                <w:sz w:val="28"/>
                <w:szCs w:val="28"/>
                <w:lang w:val="uk-UA"/>
              </w:rPr>
              <w:t>: м</w:t>
            </w:r>
            <w:r w:rsidR="00851534" w:rsidRPr="00224F45">
              <w:rPr>
                <w:rFonts w:ascii="Times New Roman" w:hAnsi="Times New Roman" w:cs="Times New Roman"/>
                <w:sz w:val="28"/>
                <w:szCs w:val="28"/>
                <w:lang w:val="uk-UA"/>
              </w:rPr>
              <w:t>іцність при сти</w:t>
            </w:r>
            <w:r w:rsidR="008B7370" w:rsidRPr="00224F45">
              <w:rPr>
                <w:rFonts w:ascii="Times New Roman" w:hAnsi="Times New Roman" w:cs="Times New Roman"/>
                <w:sz w:val="28"/>
                <w:szCs w:val="28"/>
                <w:lang w:val="uk-UA"/>
              </w:rPr>
              <w:t>ску, що відповідає 5 % фрактилю</w:t>
            </w:r>
            <w:r w:rsidR="00851534" w:rsidRPr="00224F45">
              <w:rPr>
                <w:rFonts w:ascii="Times New Roman" w:hAnsi="Times New Roman" w:cs="Times New Roman"/>
                <w:sz w:val="28"/>
                <w:szCs w:val="28"/>
                <w:lang w:val="uk-UA"/>
              </w:rPr>
              <w:t xml:space="preserve"> міцнос</w:t>
            </w:r>
            <w:r w:rsidR="00F5054D" w:rsidRPr="00224F45">
              <w:rPr>
                <w:rFonts w:ascii="Times New Roman" w:hAnsi="Times New Roman" w:cs="Times New Roman"/>
                <w:sz w:val="28"/>
                <w:szCs w:val="28"/>
                <w:lang w:val="uk-UA"/>
              </w:rPr>
              <w:t>ті при стиску  виробів</w:t>
            </w:r>
          </w:p>
        </w:tc>
        <w:tc>
          <w:tcPr>
            <w:tcW w:w="4785" w:type="dxa"/>
          </w:tcPr>
          <w:p w:rsidR="00BC1A99" w:rsidRDefault="00851534" w:rsidP="0084197C">
            <w:pPr>
              <w:jc w:val="both"/>
              <w:rPr>
                <w:rFonts w:ascii="Times New Roman" w:hAnsi="Times New Roman" w:cs="Times New Roman"/>
                <w:b/>
                <w:bCs/>
                <w:sz w:val="28"/>
                <w:szCs w:val="28"/>
                <w:lang w:val="uk-UA"/>
              </w:rPr>
            </w:pPr>
            <w:r w:rsidRPr="00224F45">
              <w:rPr>
                <w:rFonts w:ascii="Times New Roman" w:hAnsi="Times New Roman" w:cs="Times New Roman"/>
                <w:b/>
                <w:bCs/>
                <w:spacing w:val="-6"/>
                <w:sz w:val="28"/>
                <w:szCs w:val="28"/>
                <w:lang w:val="en-US"/>
              </w:rPr>
              <w:t xml:space="preserve">3.20 </w:t>
            </w:r>
            <w:r w:rsidRPr="00224F45">
              <w:rPr>
                <w:rFonts w:ascii="Times New Roman" w:hAnsi="Times New Roman" w:cs="Times New Roman"/>
                <w:b/>
                <w:bCs/>
                <w:sz w:val="28"/>
                <w:szCs w:val="28"/>
                <w:lang w:val="en-US"/>
              </w:rPr>
              <w:t xml:space="preserve">characteristic compressive strength of masonry units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compressive strength corresponding to the 5 % fractile of the compressive strength of masonry units</w:t>
            </w:r>
            <w:r w:rsidR="008B7370" w:rsidRPr="00224F45">
              <w:rPr>
                <w:rFonts w:ascii="Times New Roman" w:hAnsi="Times New Roman" w:cs="Times New Roman"/>
                <w:sz w:val="28"/>
                <w:szCs w:val="28"/>
                <w:lang w:val="uk-UA"/>
              </w:rPr>
              <w:t>.</w:t>
            </w:r>
          </w:p>
        </w:tc>
      </w:tr>
      <w:tr w:rsidR="00224F45" w:rsidRPr="00D37EB8" w:rsidTr="00D37D59">
        <w:tc>
          <w:tcPr>
            <w:tcW w:w="4785" w:type="dxa"/>
          </w:tcPr>
          <w:p w:rsidR="002A02F4" w:rsidRPr="00224F45" w:rsidRDefault="00FB7781" w:rsidP="005E72A7">
            <w:pPr>
              <w:jc w:val="both"/>
              <w:rPr>
                <w:lang w:val="uk-UA"/>
              </w:rPr>
            </w:pPr>
            <w:r w:rsidRPr="00224F45">
              <w:rPr>
                <w:rFonts w:ascii="Times New Roman" w:hAnsi="Times New Roman" w:cs="Times New Roman"/>
                <w:b/>
                <w:bCs/>
                <w:sz w:val="28"/>
                <w:szCs w:val="28"/>
                <w:lang w:val="uk-UA"/>
              </w:rPr>
              <w:t xml:space="preserve">3.21 </w:t>
            </w:r>
            <w:r w:rsidR="00851534" w:rsidRPr="00224F45">
              <w:rPr>
                <w:rFonts w:ascii="Times New Roman" w:hAnsi="Times New Roman" w:cs="Times New Roman"/>
                <w:b/>
                <w:bCs/>
                <w:sz w:val="28"/>
                <w:szCs w:val="28"/>
                <w:lang w:val="uk-UA"/>
              </w:rPr>
              <w:t>деклароване значення</w:t>
            </w:r>
            <w:r w:rsidR="007E4A85" w:rsidRPr="00224F45">
              <w:rPr>
                <w:rFonts w:ascii="Times New Roman" w:hAnsi="Times New Roman" w:cs="Times New Roman"/>
                <w:sz w:val="28"/>
                <w:szCs w:val="28"/>
                <w:lang w:val="uk-UA"/>
              </w:rPr>
              <w:t>: ч</w:t>
            </w:r>
            <w:r w:rsidR="00851534" w:rsidRPr="00224F45">
              <w:rPr>
                <w:rFonts w:ascii="Times New Roman" w:hAnsi="Times New Roman" w:cs="Times New Roman"/>
                <w:sz w:val="28"/>
                <w:szCs w:val="28"/>
                <w:lang w:val="uk-UA"/>
              </w:rPr>
              <w:t xml:space="preserve">ислове значення, що вказане </w:t>
            </w:r>
            <w:r w:rsidR="00F5054D" w:rsidRPr="00224F45">
              <w:rPr>
                <w:rFonts w:ascii="Times New Roman" w:hAnsi="Times New Roman" w:cs="Times New Roman"/>
                <w:sz w:val="28"/>
                <w:szCs w:val="28"/>
                <w:lang w:val="uk-UA"/>
              </w:rPr>
              <w:t>виробником</w:t>
            </w:r>
            <w:r w:rsidR="007E4A85" w:rsidRPr="00224F45">
              <w:rPr>
                <w:rFonts w:ascii="Times New Roman" w:hAnsi="Times New Roman" w:cs="Times New Roman"/>
                <w:sz w:val="28"/>
                <w:szCs w:val="28"/>
                <w:lang w:val="uk-UA"/>
              </w:rPr>
              <w:t>,</w:t>
            </w:r>
            <w:r w:rsidR="00851534" w:rsidRPr="00224F45">
              <w:rPr>
                <w:rFonts w:ascii="Times New Roman" w:hAnsi="Times New Roman" w:cs="Times New Roman"/>
                <w:sz w:val="28"/>
                <w:szCs w:val="28"/>
                <w:lang w:val="uk-UA"/>
              </w:rPr>
              <w:t xml:space="preserve"> з урахуванням  точності випробувань і відхилень,  що встановлені в процесі виготовлення</w:t>
            </w:r>
          </w:p>
        </w:tc>
        <w:tc>
          <w:tcPr>
            <w:tcW w:w="4785" w:type="dxa"/>
          </w:tcPr>
          <w:p w:rsidR="00463016" w:rsidRDefault="00851534" w:rsidP="0084197C">
            <w:pPr>
              <w:jc w:val="both"/>
              <w:rPr>
                <w:rFonts w:ascii="Times New Roman" w:hAnsi="Times New Roman" w:cs="Times New Roman"/>
                <w:b/>
                <w:bCs/>
                <w:spacing w:val="-2"/>
                <w:sz w:val="28"/>
                <w:szCs w:val="28"/>
                <w:lang w:val="uk-UA"/>
              </w:rPr>
            </w:pPr>
            <w:r w:rsidRPr="00224F45">
              <w:rPr>
                <w:rFonts w:ascii="Times New Roman" w:hAnsi="Times New Roman" w:cs="Times New Roman"/>
                <w:b/>
                <w:bCs/>
                <w:spacing w:val="-10"/>
                <w:sz w:val="28"/>
                <w:szCs w:val="28"/>
                <w:lang w:val="en-US"/>
              </w:rPr>
              <w:t xml:space="preserve">3.21 </w:t>
            </w:r>
            <w:r w:rsidRPr="00224F45">
              <w:rPr>
                <w:rFonts w:ascii="Times New Roman" w:hAnsi="Times New Roman" w:cs="Times New Roman"/>
                <w:b/>
                <w:bCs/>
                <w:spacing w:val="-2"/>
                <w:sz w:val="28"/>
                <w:szCs w:val="28"/>
                <w:lang w:val="en-US"/>
              </w:rPr>
              <w:t xml:space="preserve">declared value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value that a manufacturer is confident of achieving, bearing in mind the precision of the test and the variability of the manufacturing process</w:t>
            </w:r>
            <w:r w:rsidR="008B7370" w:rsidRPr="00224F45">
              <w:rPr>
                <w:rFonts w:ascii="Times New Roman" w:hAnsi="Times New Roman" w:cs="Times New Roman"/>
                <w:sz w:val="28"/>
                <w:szCs w:val="28"/>
                <w:lang w:val="uk-UA"/>
              </w:rPr>
              <w:t>.</w:t>
            </w:r>
          </w:p>
        </w:tc>
      </w:tr>
      <w:tr w:rsidR="00224F45" w:rsidRPr="00D37EB8" w:rsidTr="00D37D59">
        <w:tc>
          <w:tcPr>
            <w:tcW w:w="4785" w:type="dxa"/>
          </w:tcPr>
          <w:p w:rsidR="002A02F4" w:rsidRPr="00224F45" w:rsidRDefault="00FB7781" w:rsidP="005E72A7">
            <w:pPr>
              <w:jc w:val="both"/>
              <w:rPr>
                <w:lang w:val="uk-UA"/>
              </w:rPr>
            </w:pPr>
            <w:r w:rsidRPr="00224F45">
              <w:rPr>
                <w:rFonts w:ascii="Times New Roman" w:hAnsi="Times New Roman" w:cs="Times New Roman"/>
                <w:b/>
                <w:bCs/>
                <w:sz w:val="28"/>
                <w:szCs w:val="28"/>
                <w:lang w:val="uk-UA"/>
              </w:rPr>
              <w:t xml:space="preserve">3.22 </w:t>
            </w:r>
            <w:r w:rsidR="00F5054D" w:rsidRPr="00224F45">
              <w:rPr>
                <w:rFonts w:ascii="Times New Roman" w:hAnsi="Times New Roman" w:cs="Times New Roman"/>
                <w:b/>
                <w:bCs/>
                <w:sz w:val="28"/>
                <w:szCs w:val="28"/>
                <w:lang w:val="uk-UA"/>
              </w:rPr>
              <w:t>вироби</w:t>
            </w:r>
            <w:r w:rsidR="00851534" w:rsidRPr="00224F45">
              <w:rPr>
                <w:rFonts w:ascii="Times New Roman" w:hAnsi="Times New Roman" w:cs="Times New Roman"/>
                <w:b/>
                <w:bCs/>
                <w:sz w:val="28"/>
                <w:szCs w:val="28"/>
                <w:lang w:val="uk-UA"/>
              </w:rPr>
              <w:t xml:space="preserve"> категорії I</w:t>
            </w:r>
            <w:r w:rsidR="00F5054D" w:rsidRPr="00224F45">
              <w:rPr>
                <w:rFonts w:ascii="Times New Roman" w:hAnsi="Times New Roman" w:cs="Times New Roman"/>
                <w:sz w:val="28"/>
                <w:szCs w:val="28"/>
                <w:lang w:val="uk-UA"/>
              </w:rPr>
              <w:t>: вироби</w:t>
            </w:r>
            <w:r w:rsidR="00851534" w:rsidRPr="00224F45">
              <w:rPr>
                <w:rFonts w:ascii="Times New Roman" w:hAnsi="Times New Roman" w:cs="Times New Roman"/>
                <w:sz w:val="28"/>
                <w:szCs w:val="28"/>
                <w:lang w:val="uk-UA"/>
              </w:rPr>
              <w:t xml:space="preserve"> з дек</w:t>
            </w:r>
            <w:r w:rsidR="00851534" w:rsidRPr="00224F45">
              <w:rPr>
                <w:rFonts w:ascii="Times New Roman" w:hAnsi="Times New Roman" w:cs="Times New Roman"/>
                <w:sz w:val="28"/>
                <w:szCs w:val="28"/>
                <w:lang w:val="uk-UA"/>
              </w:rPr>
              <w:softHyphen/>
              <w:t>ларованою міцністю при стиску, при цьому імовірність того, що дане значення міцності не буде досягнуте, повинна складати не більше 5 %. Декларовану міцність при стиску визначають за середнім</w:t>
            </w:r>
            <w:r w:rsidR="00463016">
              <w:rPr>
                <w:rFonts w:ascii="Times New Roman" w:hAnsi="Times New Roman" w:cs="Times New Roman"/>
                <w:sz w:val="28"/>
                <w:szCs w:val="28"/>
                <w:lang w:val="uk-UA"/>
              </w:rPr>
              <w:t xml:space="preserve"> або характеристичним значенням</w:t>
            </w:r>
          </w:p>
        </w:tc>
        <w:tc>
          <w:tcPr>
            <w:tcW w:w="4785" w:type="dxa"/>
          </w:tcPr>
          <w:p w:rsidR="00463016" w:rsidRDefault="00851534" w:rsidP="0084197C">
            <w:pPr>
              <w:jc w:val="both"/>
              <w:rPr>
                <w:rFonts w:ascii="Times New Roman" w:hAnsi="Times New Roman" w:cs="Times New Roman"/>
                <w:b/>
                <w:bCs/>
                <w:spacing w:val="-1"/>
                <w:sz w:val="28"/>
                <w:szCs w:val="28"/>
                <w:lang w:val="uk-UA"/>
              </w:rPr>
            </w:pPr>
            <w:r w:rsidRPr="00224F45">
              <w:rPr>
                <w:rFonts w:ascii="Times New Roman" w:hAnsi="Times New Roman" w:cs="Times New Roman"/>
                <w:b/>
                <w:bCs/>
                <w:spacing w:val="-4"/>
                <w:sz w:val="28"/>
                <w:szCs w:val="28"/>
                <w:lang w:val="en-US"/>
              </w:rPr>
              <w:t xml:space="preserve">3.22 </w:t>
            </w:r>
            <w:r w:rsidRPr="00224F45">
              <w:rPr>
                <w:rFonts w:ascii="Times New Roman" w:hAnsi="Times New Roman" w:cs="Times New Roman"/>
                <w:b/>
                <w:bCs/>
                <w:spacing w:val="-1"/>
                <w:sz w:val="28"/>
                <w:szCs w:val="28"/>
                <w:lang w:val="en-US"/>
              </w:rPr>
              <w:t xml:space="preserve">Category I masonry units </w:t>
            </w:r>
          </w:p>
          <w:p w:rsidR="002A02F4" w:rsidRPr="00224F45" w:rsidRDefault="00851534"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units with a declared compressive strength with a probability of failure to reach it not exceeding 5 % </w:t>
            </w:r>
            <w:r w:rsidRPr="00224F45">
              <w:rPr>
                <w:rFonts w:ascii="Times New Roman" w:hAnsi="Times New Roman" w:cs="Times New Roman"/>
                <w:spacing w:val="-8"/>
                <w:sz w:val="28"/>
                <w:szCs w:val="28"/>
                <w:lang w:val="en-US"/>
              </w:rPr>
              <w:t>NOTE        This may be determined via the mean or characteristic value.</w:t>
            </w:r>
          </w:p>
        </w:tc>
      </w:tr>
      <w:tr w:rsidR="00224F45" w:rsidRPr="00D37EB8" w:rsidTr="00D37D59">
        <w:tc>
          <w:tcPr>
            <w:tcW w:w="4785" w:type="dxa"/>
          </w:tcPr>
          <w:p w:rsidR="002A02F4" w:rsidRPr="00224F45" w:rsidRDefault="00FB7781" w:rsidP="005E72A7">
            <w:pPr>
              <w:jc w:val="both"/>
              <w:rPr>
                <w:lang w:val="uk-UA"/>
              </w:rPr>
            </w:pPr>
            <w:r w:rsidRPr="00224F45">
              <w:rPr>
                <w:rFonts w:ascii="Times New Roman" w:hAnsi="Times New Roman" w:cs="Times New Roman"/>
                <w:b/>
                <w:bCs/>
                <w:sz w:val="28"/>
                <w:szCs w:val="28"/>
                <w:lang w:val="uk-UA"/>
              </w:rPr>
              <w:t xml:space="preserve">3.23 </w:t>
            </w:r>
            <w:r w:rsidR="00F5054D" w:rsidRPr="00224F45">
              <w:rPr>
                <w:rFonts w:ascii="Times New Roman" w:hAnsi="Times New Roman" w:cs="Times New Roman"/>
                <w:b/>
                <w:bCs/>
                <w:sz w:val="28"/>
                <w:szCs w:val="28"/>
                <w:lang w:val="uk-UA"/>
              </w:rPr>
              <w:t>вироби</w:t>
            </w:r>
            <w:r w:rsidR="00851534" w:rsidRPr="00224F45">
              <w:rPr>
                <w:rFonts w:ascii="Times New Roman" w:hAnsi="Times New Roman" w:cs="Times New Roman"/>
                <w:b/>
                <w:bCs/>
                <w:sz w:val="28"/>
                <w:szCs w:val="28"/>
                <w:lang w:val="uk-UA"/>
              </w:rPr>
              <w:t xml:space="preserve"> категорії II</w:t>
            </w:r>
            <w:r w:rsidR="00F5054D" w:rsidRPr="00224F45">
              <w:rPr>
                <w:rFonts w:ascii="Times New Roman" w:hAnsi="Times New Roman" w:cs="Times New Roman"/>
                <w:sz w:val="28"/>
                <w:szCs w:val="28"/>
                <w:lang w:val="uk-UA"/>
              </w:rPr>
              <w:t>: вироби</w:t>
            </w:r>
            <w:r w:rsidR="0035281A" w:rsidRPr="00224F45">
              <w:rPr>
                <w:rFonts w:ascii="Times New Roman" w:hAnsi="Times New Roman" w:cs="Times New Roman"/>
                <w:sz w:val="28"/>
                <w:szCs w:val="28"/>
                <w:lang w:val="uk-UA"/>
              </w:rPr>
              <w:t>,</w:t>
            </w:r>
            <w:r w:rsidR="00851534" w:rsidRPr="00224F45">
              <w:rPr>
                <w:rFonts w:ascii="Times New Roman" w:hAnsi="Times New Roman" w:cs="Times New Roman"/>
                <w:sz w:val="28"/>
                <w:szCs w:val="28"/>
                <w:lang w:val="uk-UA"/>
              </w:rPr>
              <w:t xml:space="preserve"> які н</w:t>
            </w:r>
            <w:r w:rsidR="00F5054D" w:rsidRPr="00224F45">
              <w:rPr>
                <w:rFonts w:ascii="Times New Roman" w:hAnsi="Times New Roman" w:cs="Times New Roman"/>
                <w:sz w:val="28"/>
                <w:szCs w:val="28"/>
                <w:lang w:val="uk-UA"/>
              </w:rPr>
              <w:t>е досягають рівня якості виробів</w:t>
            </w:r>
            <w:r w:rsidR="00463016">
              <w:rPr>
                <w:rFonts w:ascii="Times New Roman" w:hAnsi="Times New Roman" w:cs="Times New Roman"/>
                <w:sz w:val="28"/>
                <w:szCs w:val="28"/>
                <w:lang w:val="uk-UA"/>
              </w:rPr>
              <w:t xml:space="preserve"> категорії I</w:t>
            </w:r>
          </w:p>
        </w:tc>
        <w:tc>
          <w:tcPr>
            <w:tcW w:w="4785" w:type="dxa"/>
          </w:tcPr>
          <w:p w:rsidR="007F1BF6" w:rsidRPr="00224F45" w:rsidRDefault="00FB7781" w:rsidP="0084197C">
            <w:pPr>
              <w:jc w:val="both"/>
              <w:rPr>
                <w:rFonts w:ascii="Times New Roman" w:hAnsi="Times New Roman" w:cs="Times New Roman"/>
                <w:b/>
                <w:bCs/>
                <w:spacing w:val="-1"/>
                <w:sz w:val="28"/>
                <w:szCs w:val="28"/>
                <w:lang w:val="en-US"/>
              </w:rPr>
            </w:pPr>
            <w:r w:rsidRPr="00224F45">
              <w:rPr>
                <w:rFonts w:ascii="Times New Roman" w:hAnsi="Times New Roman" w:cs="Times New Roman"/>
                <w:b/>
                <w:bCs/>
                <w:spacing w:val="-5"/>
                <w:sz w:val="28"/>
                <w:szCs w:val="28"/>
                <w:lang w:val="en-US"/>
              </w:rPr>
              <w:t xml:space="preserve">3.23 </w:t>
            </w:r>
            <w:r w:rsidRPr="00224F45">
              <w:rPr>
                <w:rFonts w:ascii="Times New Roman" w:hAnsi="Times New Roman" w:cs="Times New Roman"/>
                <w:b/>
                <w:bCs/>
                <w:spacing w:val="-1"/>
                <w:sz w:val="28"/>
                <w:szCs w:val="28"/>
                <w:lang w:val="en-US"/>
              </w:rPr>
              <w:t>Category II masonry units</w:t>
            </w:r>
          </w:p>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units not intended to comply with the level of confidence of Category I units</w:t>
            </w:r>
          </w:p>
        </w:tc>
      </w:tr>
      <w:tr w:rsidR="00224F45" w:rsidRPr="00D37EB8" w:rsidTr="00D37D59">
        <w:tc>
          <w:tcPr>
            <w:tcW w:w="4785" w:type="dxa"/>
          </w:tcPr>
          <w:p w:rsidR="002A02F4" w:rsidRPr="00224F45" w:rsidRDefault="00FB7781" w:rsidP="005E72A7">
            <w:pPr>
              <w:jc w:val="both"/>
              <w:rPr>
                <w:lang w:val="uk-UA"/>
              </w:rPr>
            </w:pPr>
            <w:r w:rsidRPr="00224F45">
              <w:rPr>
                <w:rFonts w:ascii="Times New Roman" w:hAnsi="Times New Roman" w:cs="Times New Roman"/>
                <w:b/>
                <w:bCs/>
                <w:sz w:val="28"/>
                <w:szCs w:val="28"/>
                <w:lang w:val="uk-UA"/>
              </w:rPr>
              <w:t xml:space="preserve">3.24 </w:t>
            </w:r>
            <w:r w:rsidR="0035281A" w:rsidRPr="00224F45">
              <w:rPr>
                <w:rFonts w:ascii="Times New Roman" w:hAnsi="Times New Roman" w:cs="Times New Roman"/>
                <w:b/>
                <w:bCs/>
                <w:sz w:val="28"/>
                <w:szCs w:val="28"/>
                <w:lang w:val="uk-UA"/>
              </w:rPr>
              <w:t>сумарна товщина перегородок</w:t>
            </w:r>
            <w:r w:rsidR="0035281A" w:rsidRPr="00224F45">
              <w:rPr>
                <w:rFonts w:ascii="Times New Roman" w:hAnsi="Times New Roman" w:cs="Times New Roman"/>
                <w:sz w:val="28"/>
                <w:szCs w:val="28"/>
                <w:lang w:val="uk-UA"/>
              </w:rPr>
              <w:t>: м</w:t>
            </w:r>
            <w:r w:rsidR="00851534" w:rsidRPr="00224F45">
              <w:rPr>
                <w:rFonts w:ascii="Times New Roman" w:hAnsi="Times New Roman" w:cs="Times New Roman"/>
                <w:sz w:val="28"/>
                <w:szCs w:val="28"/>
                <w:lang w:val="uk-UA"/>
              </w:rPr>
              <w:t xml:space="preserve">інімальна сумарна товщина зовнішніх стінок (зовнішніх перегородок) і (внутрішніх) перегородок, що отримана, при вимірюванні від ложкової або </w:t>
            </w:r>
            <w:r w:rsidR="00F5054D" w:rsidRPr="00224F45">
              <w:rPr>
                <w:rFonts w:ascii="Times New Roman" w:hAnsi="Times New Roman" w:cs="Times New Roman"/>
                <w:sz w:val="28"/>
                <w:szCs w:val="28"/>
                <w:lang w:val="uk-UA"/>
              </w:rPr>
              <w:t>торцевої поверхні виробу</w:t>
            </w:r>
            <w:r w:rsidR="00851534" w:rsidRPr="00224F45">
              <w:rPr>
                <w:rFonts w:ascii="Times New Roman" w:hAnsi="Times New Roman" w:cs="Times New Roman"/>
                <w:sz w:val="28"/>
                <w:szCs w:val="28"/>
                <w:lang w:val="uk-UA"/>
              </w:rPr>
              <w:t xml:space="preserve"> до проти</w:t>
            </w:r>
            <w:r w:rsidR="00F5054D" w:rsidRPr="00224F45">
              <w:rPr>
                <w:rFonts w:ascii="Times New Roman" w:hAnsi="Times New Roman" w:cs="Times New Roman"/>
                <w:sz w:val="28"/>
                <w:szCs w:val="28"/>
                <w:lang w:val="uk-UA"/>
              </w:rPr>
              <w:t>лежної</w:t>
            </w:r>
            <w:r w:rsidR="00851534" w:rsidRPr="00224F45">
              <w:rPr>
                <w:rFonts w:ascii="Times New Roman" w:hAnsi="Times New Roman" w:cs="Times New Roman"/>
                <w:sz w:val="28"/>
                <w:szCs w:val="28"/>
                <w:lang w:val="uk-UA"/>
              </w:rPr>
              <w:t xml:space="preserve"> ложкової або торцевої</w:t>
            </w:r>
            <w:r w:rsidR="00851534" w:rsidRPr="00224F45">
              <w:rPr>
                <w:rFonts w:ascii="Times New Roman" w:hAnsi="Times New Roman" w:cs="Times New Roman"/>
                <w:i/>
                <w:iCs/>
                <w:sz w:val="28"/>
                <w:szCs w:val="28"/>
                <w:lang w:val="uk-UA"/>
              </w:rPr>
              <w:t xml:space="preserve"> </w:t>
            </w:r>
            <w:r w:rsidR="00851534" w:rsidRPr="00224F45">
              <w:rPr>
                <w:rFonts w:ascii="Times New Roman" w:hAnsi="Times New Roman" w:cs="Times New Roman"/>
                <w:sz w:val="28"/>
                <w:szCs w:val="28"/>
                <w:lang w:val="uk-UA"/>
              </w:rPr>
              <w:t>поверх</w:t>
            </w:r>
            <w:r w:rsidR="00851534" w:rsidRPr="00224F45">
              <w:rPr>
                <w:rFonts w:ascii="Times New Roman" w:hAnsi="Times New Roman" w:cs="Times New Roman"/>
                <w:sz w:val="28"/>
                <w:szCs w:val="28"/>
                <w:lang w:val="uk-UA"/>
              </w:rPr>
              <w:softHyphen/>
              <w:t>ні за любим напрямком через</w:t>
            </w:r>
            <w:r w:rsidR="00463016">
              <w:rPr>
                <w:rFonts w:ascii="Times New Roman" w:hAnsi="Times New Roman" w:cs="Times New Roman"/>
                <w:sz w:val="28"/>
                <w:szCs w:val="28"/>
                <w:lang w:val="uk-UA"/>
              </w:rPr>
              <w:t xml:space="preserve"> порожнини</w:t>
            </w:r>
            <w:r w:rsidR="00F5054D" w:rsidRPr="00224F45">
              <w:rPr>
                <w:rFonts w:ascii="Times New Roman" w:hAnsi="Times New Roman" w:cs="Times New Roman"/>
                <w:sz w:val="28"/>
                <w:szCs w:val="28"/>
                <w:lang w:val="uk-UA"/>
              </w:rPr>
              <w:t xml:space="preserve"> у виробі</w:t>
            </w:r>
            <w:r w:rsidR="008B7370" w:rsidRPr="00224F45">
              <w:rPr>
                <w:rFonts w:ascii="Times New Roman" w:hAnsi="Times New Roman" w:cs="Times New Roman"/>
                <w:sz w:val="28"/>
                <w:szCs w:val="28"/>
                <w:lang w:val="uk-UA"/>
              </w:rPr>
              <w:t xml:space="preserve"> і, яка розраховується</w:t>
            </w:r>
            <w:r w:rsidR="00463016">
              <w:rPr>
                <w:rFonts w:ascii="Times New Roman" w:hAnsi="Times New Roman" w:cs="Times New Roman"/>
                <w:sz w:val="28"/>
                <w:szCs w:val="28"/>
                <w:lang w:val="uk-UA"/>
              </w:rPr>
              <w:t xml:space="preserve"> у</w:t>
            </w:r>
            <w:r w:rsidR="00851534" w:rsidRPr="00224F45">
              <w:rPr>
                <w:rFonts w:ascii="Times New Roman" w:hAnsi="Times New Roman" w:cs="Times New Roman"/>
                <w:sz w:val="28"/>
                <w:szCs w:val="28"/>
                <w:lang w:val="uk-UA"/>
              </w:rPr>
              <w:t xml:space="preserve"> процентній долі від</w:t>
            </w:r>
            <w:r w:rsidR="00851534" w:rsidRPr="00224F45">
              <w:rPr>
                <w:rFonts w:ascii="Times New Roman" w:hAnsi="Times New Roman" w:cs="Times New Roman"/>
                <w:i/>
                <w:iCs/>
                <w:smallCaps/>
                <w:sz w:val="28"/>
                <w:szCs w:val="28"/>
                <w:lang w:val="uk-UA"/>
              </w:rPr>
              <w:t xml:space="preserve"> </w:t>
            </w:r>
            <w:r w:rsidR="00851534" w:rsidRPr="00224F45">
              <w:rPr>
                <w:rFonts w:ascii="Times New Roman" w:hAnsi="Times New Roman" w:cs="Times New Roman"/>
                <w:sz w:val="28"/>
                <w:szCs w:val="28"/>
                <w:lang w:val="uk-UA"/>
              </w:rPr>
              <w:t>ширини (сумарна товщина поздовжніх перегородок) або довжини (сумарна товщина</w:t>
            </w:r>
            <w:r w:rsidR="0035281A" w:rsidRPr="00224F45">
              <w:rPr>
                <w:rFonts w:ascii="Times New Roman" w:hAnsi="Times New Roman" w:cs="Times New Roman"/>
                <w:sz w:val="28"/>
                <w:szCs w:val="28"/>
                <w:lang w:val="uk-UA"/>
              </w:rPr>
              <w:t xml:space="preserve"> </w:t>
            </w:r>
            <w:r w:rsidR="00F5054D" w:rsidRPr="00224F45">
              <w:rPr>
                <w:rFonts w:ascii="Times New Roman" w:hAnsi="Times New Roman" w:cs="Times New Roman"/>
                <w:sz w:val="28"/>
                <w:szCs w:val="28"/>
                <w:lang w:val="uk-UA"/>
              </w:rPr>
              <w:t xml:space="preserve"> поперечних пере</w:t>
            </w:r>
            <w:r w:rsidR="00F5054D" w:rsidRPr="00224F45">
              <w:rPr>
                <w:rFonts w:ascii="Times New Roman" w:hAnsi="Times New Roman" w:cs="Times New Roman"/>
                <w:sz w:val="28"/>
                <w:szCs w:val="28"/>
                <w:lang w:val="uk-UA"/>
              </w:rPr>
              <w:softHyphen/>
              <w:t>городок) виробу</w:t>
            </w:r>
          </w:p>
        </w:tc>
        <w:tc>
          <w:tcPr>
            <w:tcW w:w="4785" w:type="dxa"/>
          </w:tcPr>
          <w:p w:rsidR="007F1BF6" w:rsidRPr="00224F45" w:rsidRDefault="00FB7781" w:rsidP="0084197C">
            <w:pPr>
              <w:jc w:val="both"/>
              <w:rPr>
                <w:rFonts w:ascii="Times New Roman" w:hAnsi="Times New Roman" w:cs="Times New Roman"/>
                <w:b/>
                <w:bCs/>
                <w:sz w:val="28"/>
                <w:szCs w:val="28"/>
                <w:lang w:val="en-US"/>
              </w:rPr>
            </w:pPr>
            <w:r w:rsidRPr="00224F45">
              <w:rPr>
                <w:rFonts w:ascii="Times New Roman" w:hAnsi="Times New Roman" w:cs="Times New Roman"/>
                <w:b/>
                <w:bCs/>
                <w:spacing w:val="-4"/>
                <w:sz w:val="28"/>
                <w:szCs w:val="28"/>
                <w:lang w:val="en-US"/>
              </w:rPr>
              <w:t xml:space="preserve">3.24 </w:t>
            </w:r>
            <w:r w:rsidRPr="00224F45">
              <w:rPr>
                <w:rFonts w:ascii="Times New Roman" w:hAnsi="Times New Roman" w:cs="Times New Roman"/>
                <w:b/>
                <w:bCs/>
                <w:sz w:val="28"/>
                <w:szCs w:val="28"/>
                <w:lang w:val="en-US"/>
              </w:rPr>
              <w:t xml:space="preserve">combined thickness of webs and shells </w:t>
            </w:r>
          </w:p>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sum of the thicknesses of the shells and webs from one face or header of a masonry unit to the opposite face or header respectively along whichever path, via the formed voids, gives the smallest value, expressed as a percentage of the unit width or length respectively</w:t>
            </w:r>
          </w:p>
        </w:tc>
      </w:tr>
      <w:tr w:rsidR="00224F45" w:rsidRPr="00D37EB8" w:rsidTr="00D37D59">
        <w:tc>
          <w:tcPr>
            <w:tcW w:w="4785" w:type="dxa"/>
          </w:tcPr>
          <w:p w:rsidR="002A02F4" w:rsidRPr="00224F45" w:rsidRDefault="00A547B0" w:rsidP="005E72A7">
            <w:pPr>
              <w:jc w:val="both"/>
              <w:rPr>
                <w:rFonts w:ascii="Times New Roman" w:hAnsi="Times New Roman" w:cs="Times New Roman"/>
                <w:sz w:val="28"/>
                <w:szCs w:val="28"/>
                <w:lang w:val="uk-UA"/>
              </w:rPr>
            </w:pPr>
            <w:r w:rsidRPr="00BC1A99">
              <w:rPr>
                <w:rFonts w:ascii="Times New Roman" w:hAnsi="Times New Roman" w:cs="Times New Roman"/>
                <w:b/>
                <w:sz w:val="28"/>
                <w:szCs w:val="28"/>
                <w:lang w:val="uk-UA"/>
              </w:rPr>
              <w:t>3.25</w:t>
            </w:r>
            <w:r w:rsidRPr="00224F45">
              <w:rPr>
                <w:rFonts w:ascii="Times New Roman" w:hAnsi="Times New Roman" w:cs="Times New Roman"/>
                <w:sz w:val="28"/>
                <w:szCs w:val="28"/>
                <w:lang w:val="uk-UA"/>
              </w:rPr>
              <w:t xml:space="preserve"> </w:t>
            </w:r>
            <w:r w:rsidR="0006172B" w:rsidRPr="0006172B">
              <w:rPr>
                <w:rFonts w:ascii="Times New Roman" w:hAnsi="Times New Roman" w:cs="Times New Roman"/>
                <w:b/>
                <w:sz w:val="28"/>
                <w:szCs w:val="28"/>
                <w:lang w:val="uk-UA"/>
              </w:rPr>
              <w:t>захватний</w:t>
            </w:r>
            <w:r w:rsidR="0006172B">
              <w:rPr>
                <w:rFonts w:ascii="Times New Roman" w:hAnsi="Times New Roman" w:cs="Times New Roman"/>
                <w:sz w:val="28"/>
                <w:szCs w:val="28"/>
                <w:lang w:val="uk-UA"/>
              </w:rPr>
              <w:t xml:space="preserve"> </w:t>
            </w:r>
            <w:r w:rsidRPr="00224F45">
              <w:rPr>
                <w:rFonts w:ascii="Times New Roman" w:hAnsi="Times New Roman" w:cs="Times New Roman"/>
                <w:b/>
                <w:sz w:val="28"/>
                <w:szCs w:val="28"/>
                <w:lang w:val="uk-UA"/>
              </w:rPr>
              <w:t>отвір:</w:t>
            </w:r>
            <w:r w:rsidR="0035281A" w:rsidRPr="00224F45">
              <w:rPr>
                <w:rFonts w:ascii="Times New Roman" w:hAnsi="Times New Roman" w:cs="Times New Roman"/>
                <w:sz w:val="28"/>
                <w:szCs w:val="28"/>
                <w:lang w:val="uk-UA"/>
              </w:rPr>
              <w:t xml:space="preserve"> отвір </w:t>
            </w:r>
            <w:r w:rsidRPr="00224F45">
              <w:rPr>
                <w:rFonts w:ascii="Times New Roman" w:hAnsi="Times New Roman" w:cs="Times New Roman"/>
                <w:sz w:val="28"/>
                <w:szCs w:val="28"/>
                <w:lang w:val="uk-UA"/>
              </w:rPr>
              <w:t xml:space="preserve"> у виробі, щоб можна було більш легко схопити і підняти вручну або механізмом</w:t>
            </w:r>
          </w:p>
        </w:tc>
        <w:tc>
          <w:tcPr>
            <w:tcW w:w="4785" w:type="dxa"/>
          </w:tcPr>
          <w:p w:rsidR="007F1BF6" w:rsidRPr="00224F45" w:rsidRDefault="00FB7781" w:rsidP="0084197C">
            <w:pPr>
              <w:jc w:val="both"/>
              <w:rPr>
                <w:rFonts w:ascii="Times New Roman" w:hAnsi="Times New Roman" w:cs="Times New Roman"/>
                <w:b/>
                <w:bCs/>
                <w:spacing w:val="-2"/>
                <w:sz w:val="28"/>
                <w:szCs w:val="28"/>
                <w:lang w:val="en-US"/>
              </w:rPr>
            </w:pPr>
            <w:r w:rsidRPr="00224F45">
              <w:rPr>
                <w:rFonts w:ascii="Times New Roman" w:hAnsi="Times New Roman" w:cs="Times New Roman"/>
                <w:b/>
                <w:bCs/>
                <w:sz w:val="28"/>
                <w:szCs w:val="28"/>
                <w:lang w:val="en-US"/>
              </w:rPr>
              <w:t xml:space="preserve">3.25 </w:t>
            </w:r>
            <w:r w:rsidRPr="00224F45">
              <w:rPr>
                <w:rFonts w:ascii="Times New Roman" w:hAnsi="Times New Roman" w:cs="Times New Roman"/>
                <w:b/>
                <w:bCs/>
                <w:spacing w:val="-2"/>
                <w:sz w:val="28"/>
                <w:szCs w:val="28"/>
                <w:lang w:val="en-US"/>
              </w:rPr>
              <w:t>grip hole</w:t>
            </w:r>
          </w:p>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b/>
                <w:bCs/>
                <w:spacing w:val="-2"/>
                <w:sz w:val="28"/>
                <w:szCs w:val="28"/>
                <w:lang w:val="en-US"/>
              </w:rPr>
              <w:t xml:space="preserve"> </w:t>
            </w:r>
            <w:r w:rsidRPr="00224F45">
              <w:rPr>
                <w:rFonts w:ascii="Times New Roman" w:hAnsi="Times New Roman" w:cs="Times New Roman"/>
                <w:sz w:val="28"/>
                <w:szCs w:val="28"/>
                <w:lang w:val="en-US"/>
              </w:rPr>
              <w:t>hole in a masonry unit to enable it to be more readily grasped and lifted by hand or machine</w:t>
            </w:r>
          </w:p>
        </w:tc>
      </w:tr>
      <w:tr w:rsidR="00224F45" w:rsidRPr="00D37EB8" w:rsidTr="00D37D59">
        <w:tc>
          <w:tcPr>
            <w:tcW w:w="4785" w:type="dxa"/>
          </w:tcPr>
          <w:p w:rsidR="002A02F4" w:rsidRPr="00224F45" w:rsidRDefault="00A547B0" w:rsidP="005E72A7">
            <w:pPr>
              <w:jc w:val="both"/>
              <w:rPr>
                <w:rFonts w:ascii="Times New Roman" w:hAnsi="Times New Roman" w:cs="Times New Roman"/>
                <w:sz w:val="28"/>
                <w:szCs w:val="28"/>
                <w:lang w:val="uk-UA"/>
              </w:rPr>
            </w:pPr>
            <w:r w:rsidRPr="00BC1A99">
              <w:rPr>
                <w:rFonts w:ascii="Times New Roman" w:hAnsi="Times New Roman" w:cs="Times New Roman"/>
                <w:b/>
                <w:sz w:val="28"/>
                <w:szCs w:val="28"/>
                <w:lang w:val="uk-UA"/>
              </w:rPr>
              <w:t>3.26</w:t>
            </w:r>
            <w:r w:rsidRPr="00224F45">
              <w:rPr>
                <w:rFonts w:ascii="Times New Roman" w:hAnsi="Times New Roman" w:cs="Times New Roman"/>
                <w:sz w:val="28"/>
                <w:szCs w:val="28"/>
                <w:lang w:val="uk-UA"/>
              </w:rPr>
              <w:t xml:space="preserve"> </w:t>
            </w:r>
            <w:r w:rsidRPr="00224F45">
              <w:rPr>
                <w:rFonts w:ascii="Times New Roman" w:hAnsi="Times New Roman" w:cs="Times New Roman"/>
                <w:b/>
                <w:sz w:val="28"/>
                <w:szCs w:val="28"/>
                <w:lang w:val="uk-UA"/>
              </w:rPr>
              <w:t>група виробів</w:t>
            </w:r>
            <w:r w:rsidRPr="00224F45">
              <w:rPr>
                <w:rFonts w:ascii="Times New Roman" w:hAnsi="Times New Roman" w:cs="Times New Roman"/>
                <w:sz w:val="28"/>
                <w:szCs w:val="28"/>
                <w:lang w:val="uk-UA"/>
              </w:rPr>
              <w:t>: вироби</w:t>
            </w:r>
            <w:r w:rsidR="008B7370" w:rsidRPr="00224F45">
              <w:rPr>
                <w:rFonts w:ascii="Times New Roman" w:hAnsi="Times New Roman" w:cs="Times New Roman"/>
                <w:sz w:val="28"/>
                <w:szCs w:val="28"/>
                <w:lang w:val="uk-UA"/>
              </w:rPr>
              <w:t xml:space="preserve"> </w:t>
            </w:r>
            <w:r w:rsidR="00FB7781" w:rsidRPr="00224F45">
              <w:rPr>
                <w:rFonts w:ascii="Times New Roman" w:hAnsi="Times New Roman" w:cs="Times New Roman"/>
                <w:sz w:val="28"/>
                <w:szCs w:val="28"/>
                <w:lang w:val="uk-UA"/>
              </w:rPr>
              <w:t xml:space="preserve"> одного вир</w:t>
            </w:r>
            <w:r w:rsidRPr="00224F45">
              <w:rPr>
                <w:rFonts w:ascii="Times New Roman" w:hAnsi="Times New Roman" w:cs="Times New Roman"/>
                <w:sz w:val="28"/>
                <w:szCs w:val="28"/>
                <w:lang w:val="uk-UA"/>
              </w:rPr>
              <w:t>обника, що мають однакові значення</w:t>
            </w:r>
            <w:r w:rsidR="008B7370" w:rsidRPr="00224F45">
              <w:rPr>
                <w:rFonts w:ascii="Times New Roman" w:hAnsi="Times New Roman" w:cs="Times New Roman"/>
                <w:sz w:val="28"/>
                <w:szCs w:val="28"/>
                <w:lang w:val="uk-UA"/>
              </w:rPr>
              <w:t xml:space="preserve"> для одного</w:t>
            </w:r>
            <w:r w:rsidR="00FB7781" w:rsidRPr="00224F45">
              <w:rPr>
                <w:rFonts w:ascii="Times New Roman" w:hAnsi="Times New Roman" w:cs="Times New Roman"/>
                <w:sz w:val="28"/>
                <w:szCs w:val="28"/>
                <w:lang w:val="uk-UA"/>
              </w:rPr>
              <w:t xml:space="preserve"> або декіль</w:t>
            </w:r>
            <w:r w:rsidR="008B7370" w:rsidRPr="00224F45">
              <w:rPr>
                <w:rFonts w:ascii="Times New Roman" w:hAnsi="Times New Roman" w:cs="Times New Roman"/>
                <w:sz w:val="28"/>
                <w:szCs w:val="28"/>
                <w:lang w:val="uk-UA"/>
              </w:rPr>
              <w:t>кох  показників</w:t>
            </w:r>
          </w:p>
        </w:tc>
        <w:tc>
          <w:tcPr>
            <w:tcW w:w="4785" w:type="dxa"/>
          </w:tcPr>
          <w:p w:rsidR="007F1BF6" w:rsidRPr="00224F45" w:rsidRDefault="00FB7781" w:rsidP="0084197C">
            <w:pPr>
              <w:jc w:val="both"/>
              <w:rPr>
                <w:rFonts w:ascii="Times New Roman" w:hAnsi="Times New Roman" w:cs="Times New Roman"/>
                <w:b/>
                <w:bCs/>
                <w:spacing w:val="-2"/>
                <w:sz w:val="28"/>
                <w:szCs w:val="28"/>
                <w:lang w:val="en-US"/>
              </w:rPr>
            </w:pPr>
            <w:r w:rsidRPr="00224F45">
              <w:rPr>
                <w:rFonts w:ascii="Times New Roman" w:hAnsi="Times New Roman" w:cs="Times New Roman"/>
                <w:b/>
                <w:bCs/>
                <w:spacing w:val="-4"/>
                <w:sz w:val="28"/>
                <w:szCs w:val="28"/>
                <w:lang w:val="en-US"/>
              </w:rPr>
              <w:t xml:space="preserve">3.26 </w:t>
            </w:r>
            <w:r w:rsidRPr="00224F45">
              <w:rPr>
                <w:rFonts w:ascii="Times New Roman" w:hAnsi="Times New Roman" w:cs="Times New Roman"/>
                <w:b/>
                <w:bCs/>
                <w:spacing w:val="-2"/>
                <w:sz w:val="28"/>
                <w:szCs w:val="28"/>
                <w:lang w:val="en-US"/>
              </w:rPr>
              <w:t xml:space="preserve">product group </w:t>
            </w:r>
          </w:p>
          <w:p w:rsidR="002A02F4" w:rsidRPr="00224F45" w:rsidRDefault="00A547B0" w:rsidP="0084197C">
            <w:pPr>
              <w:jc w:val="both"/>
              <w:rPr>
                <w:rFonts w:ascii="Times New Roman" w:hAnsi="Times New Roman" w:cs="Times New Roman"/>
                <w:sz w:val="28"/>
                <w:szCs w:val="28"/>
                <w:lang w:val="uk-UA"/>
              </w:rPr>
            </w:pPr>
            <w:r w:rsidRPr="00224F45">
              <w:rPr>
                <w:rFonts w:ascii="Times New Roman" w:hAnsi="Times New Roman" w:cs="Times New Roman"/>
                <w:bCs/>
                <w:spacing w:val="-2"/>
                <w:sz w:val="28"/>
                <w:szCs w:val="28"/>
                <w:lang w:val="uk-UA"/>
              </w:rPr>
              <w:t>р</w:t>
            </w:r>
            <w:r w:rsidR="00FB7781" w:rsidRPr="00224F45">
              <w:rPr>
                <w:rFonts w:ascii="Times New Roman" w:hAnsi="Times New Roman" w:cs="Times New Roman"/>
                <w:sz w:val="28"/>
                <w:szCs w:val="28"/>
                <w:lang w:val="en-US"/>
              </w:rPr>
              <w:t>roducts from one manufacturer having common values for one or more characteristics</w:t>
            </w:r>
          </w:p>
        </w:tc>
      </w:tr>
      <w:tr w:rsidR="00224F45" w:rsidRPr="00224F45" w:rsidTr="00D37D59">
        <w:tc>
          <w:tcPr>
            <w:tcW w:w="4785" w:type="dxa"/>
          </w:tcPr>
          <w:p w:rsidR="002A02F4" w:rsidRPr="00224F45" w:rsidRDefault="00FB7781" w:rsidP="005E72A7">
            <w:pPr>
              <w:jc w:val="both"/>
              <w:rPr>
                <w:rFonts w:ascii="Times New Roman" w:hAnsi="Times New Roman" w:cs="Times New Roman"/>
                <w:sz w:val="28"/>
                <w:szCs w:val="28"/>
                <w:lang w:val="uk-UA"/>
              </w:rPr>
            </w:pPr>
            <w:r w:rsidRPr="00BC1A99">
              <w:rPr>
                <w:rFonts w:ascii="Times New Roman" w:hAnsi="Times New Roman" w:cs="Times New Roman"/>
                <w:b/>
                <w:sz w:val="28"/>
                <w:szCs w:val="28"/>
                <w:lang w:val="uk-UA"/>
              </w:rPr>
              <w:lastRenderedPageBreak/>
              <w:t>3.27</w:t>
            </w:r>
            <w:r w:rsidRPr="00224F45">
              <w:rPr>
                <w:rFonts w:ascii="Times New Roman" w:hAnsi="Times New Roman" w:cs="Times New Roman"/>
                <w:sz w:val="28"/>
                <w:szCs w:val="28"/>
                <w:lang w:val="uk-UA"/>
              </w:rPr>
              <w:t xml:space="preserve"> </w:t>
            </w:r>
            <w:r w:rsidRPr="00224F45">
              <w:rPr>
                <w:rFonts w:ascii="Times New Roman" w:hAnsi="Times New Roman" w:cs="Times New Roman"/>
                <w:b/>
                <w:sz w:val="28"/>
                <w:szCs w:val="28"/>
                <w:lang w:val="uk-UA"/>
              </w:rPr>
              <w:t>партія</w:t>
            </w:r>
            <w:r w:rsidR="00A547B0" w:rsidRPr="00224F45">
              <w:rPr>
                <w:rFonts w:ascii="Times New Roman" w:hAnsi="Times New Roman" w:cs="Times New Roman"/>
                <w:sz w:val="28"/>
                <w:szCs w:val="28"/>
                <w:lang w:val="uk-UA"/>
              </w:rPr>
              <w:t>: відвантаження</w:t>
            </w:r>
            <w:r w:rsidRPr="00224F45">
              <w:rPr>
                <w:rFonts w:ascii="Times New Roman" w:hAnsi="Times New Roman" w:cs="Times New Roman"/>
                <w:sz w:val="28"/>
                <w:szCs w:val="28"/>
                <w:lang w:val="uk-UA"/>
              </w:rPr>
              <w:t xml:space="preserve"> від постачальника</w:t>
            </w:r>
          </w:p>
        </w:tc>
        <w:tc>
          <w:tcPr>
            <w:tcW w:w="4785" w:type="dxa"/>
          </w:tcPr>
          <w:p w:rsidR="007F1BF6" w:rsidRPr="00224F45" w:rsidRDefault="00FB7781" w:rsidP="0084197C">
            <w:pPr>
              <w:pStyle w:val="a8"/>
              <w:numPr>
                <w:ilvl w:val="1"/>
                <w:numId w:val="5"/>
              </w:numPr>
              <w:jc w:val="both"/>
              <w:rPr>
                <w:rFonts w:ascii="Times New Roman" w:hAnsi="Times New Roman" w:cs="Times New Roman"/>
                <w:sz w:val="28"/>
                <w:szCs w:val="28"/>
                <w:lang w:val="uk-UA"/>
              </w:rPr>
            </w:pPr>
            <w:r w:rsidRPr="00224F45">
              <w:rPr>
                <w:rFonts w:ascii="Times New Roman" w:hAnsi="Times New Roman" w:cs="Times New Roman"/>
                <w:b/>
                <w:bCs/>
                <w:spacing w:val="-3"/>
                <w:sz w:val="28"/>
                <w:szCs w:val="28"/>
                <w:lang w:val="en-US"/>
              </w:rPr>
              <w:t xml:space="preserve">consignment </w:t>
            </w:r>
          </w:p>
          <w:p w:rsidR="002A02F4" w:rsidRPr="00224F45" w:rsidRDefault="00FB7781" w:rsidP="007F1BF6">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shipment from the supplier</w:t>
            </w:r>
          </w:p>
        </w:tc>
      </w:tr>
      <w:tr w:rsidR="00224F45" w:rsidRPr="00224F45" w:rsidTr="00D37D59">
        <w:tc>
          <w:tcPr>
            <w:tcW w:w="4785" w:type="dxa"/>
          </w:tcPr>
          <w:p w:rsidR="00E3277F" w:rsidRPr="00224F45" w:rsidRDefault="00E3277F" w:rsidP="00E3277F">
            <w:pPr>
              <w:jc w:val="both"/>
              <w:rPr>
                <w:rFonts w:ascii="Times New Roman" w:hAnsi="Times New Roman" w:cs="Times New Roman"/>
                <w:sz w:val="28"/>
                <w:szCs w:val="28"/>
                <w:lang w:val="uk-UA"/>
              </w:rPr>
            </w:pPr>
            <w:r w:rsidRPr="00BC1A99">
              <w:rPr>
                <w:rFonts w:ascii="Times New Roman" w:hAnsi="Times New Roman" w:cs="Times New Roman"/>
                <w:b/>
                <w:sz w:val="28"/>
                <w:szCs w:val="28"/>
                <w:lang w:val="en-US"/>
              </w:rPr>
              <w:t>3.28</w:t>
            </w:r>
            <w:r w:rsidRPr="00224F45">
              <w:rPr>
                <w:rFonts w:ascii="Times New Roman" w:hAnsi="Times New Roman" w:cs="Times New Roman"/>
                <w:sz w:val="28"/>
                <w:szCs w:val="28"/>
                <w:lang w:val="en-US"/>
              </w:rPr>
              <w:t xml:space="preserve"> </w:t>
            </w:r>
            <w:r w:rsidRPr="00224F45">
              <w:rPr>
                <w:rFonts w:ascii="Times New Roman" w:hAnsi="Times New Roman" w:cs="Times New Roman"/>
                <w:b/>
                <w:bCs/>
                <w:sz w:val="28"/>
                <w:szCs w:val="28"/>
              </w:rPr>
              <w:object w:dxaOrig="3519" w:dyaOrig="2874">
                <v:shape id="_x0000_i1047" type="#_x0000_t75" style="width:17.3pt;height:14.4pt" o:ole="">
                  <v:imagedata r:id="rId10" o:title=""/>
                </v:shape>
                <o:OLEObject Type="Embed" ProgID="CorelDraw.Graphic.16" ShapeID="_x0000_i1047" DrawAspect="Content" ObjectID="_1512983298" r:id="rId34"/>
              </w:object>
            </w:r>
            <w:r w:rsidR="00D726CD" w:rsidRPr="00224F45">
              <w:rPr>
                <w:rFonts w:ascii="Times New Roman" w:hAnsi="Times New Roman" w:cs="Times New Roman"/>
                <w:b/>
                <w:sz w:val="28"/>
                <w:szCs w:val="28"/>
                <w:lang w:val="uk-UA"/>
              </w:rPr>
              <w:t>Захищена</w:t>
            </w:r>
            <w:r w:rsidR="00495E83" w:rsidRPr="00224F45">
              <w:rPr>
                <w:rFonts w:ascii="Times New Roman" w:hAnsi="Times New Roman" w:cs="Times New Roman"/>
                <w:b/>
                <w:sz w:val="28"/>
                <w:szCs w:val="28"/>
                <w:lang w:val="uk-UA"/>
              </w:rPr>
              <w:t xml:space="preserve"> кладка</w:t>
            </w:r>
            <w:r w:rsidRPr="00224F45">
              <w:rPr>
                <w:rFonts w:ascii="Times New Roman" w:hAnsi="Times New Roman" w:cs="Times New Roman"/>
                <w:b/>
                <w:sz w:val="28"/>
                <w:szCs w:val="28"/>
                <w:lang w:val="uk-UA"/>
              </w:rPr>
              <w:t xml:space="preserve"> </w:t>
            </w:r>
          </w:p>
          <w:p w:rsidR="00E3277F" w:rsidRPr="00224F45" w:rsidRDefault="00495E83" w:rsidP="00E3277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Це </w:t>
            </w:r>
            <w:r w:rsidR="00E3277F" w:rsidRPr="00224F45">
              <w:rPr>
                <w:rFonts w:ascii="Times New Roman" w:hAnsi="Times New Roman" w:cs="Times New Roman"/>
                <w:sz w:val="28"/>
                <w:szCs w:val="28"/>
                <w:lang w:val="uk-UA"/>
              </w:rPr>
              <w:t>кладка (ст</w:t>
            </w:r>
            <w:r w:rsidRPr="00224F45">
              <w:rPr>
                <w:rFonts w:ascii="Times New Roman" w:hAnsi="Times New Roman" w:cs="Times New Roman"/>
                <w:sz w:val="28"/>
                <w:szCs w:val="28"/>
                <w:lang w:val="uk-UA"/>
              </w:rPr>
              <w:t>ін, колон або перегородок), яка захищена</w:t>
            </w:r>
            <w:r w:rsidR="00E3277F" w:rsidRPr="00224F45">
              <w:rPr>
                <w:rFonts w:ascii="Times New Roman" w:hAnsi="Times New Roman" w:cs="Times New Roman"/>
                <w:sz w:val="28"/>
                <w:szCs w:val="28"/>
                <w:lang w:val="uk-UA"/>
              </w:rPr>
              <w:t xml:space="preserve"> від проникнення води і не контактує з ґрунтом та ґрунтовими водами</w:t>
            </w:r>
          </w:p>
          <w:p w:rsidR="007F1BF6" w:rsidRPr="00224F45" w:rsidRDefault="00E3277F" w:rsidP="00E3277F">
            <w:pPr>
              <w:jc w:val="both"/>
              <w:rPr>
                <w:rFonts w:ascii="Times New Roman" w:hAnsi="Times New Roman" w:cs="Times New Roman"/>
                <w:sz w:val="24"/>
                <w:szCs w:val="24"/>
                <w:lang w:val="uk-UA"/>
              </w:rPr>
            </w:pPr>
            <w:r w:rsidRPr="00BC1A99">
              <w:rPr>
                <w:rFonts w:ascii="Times New Roman" w:hAnsi="Times New Roman" w:cs="Times New Roman"/>
                <w:b/>
                <w:sz w:val="24"/>
                <w:szCs w:val="24"/>
                <w:lang w:val="uk-UA"/>
              </w:rPr>
              <w:t>Примітка 1</w:t>
            </w:r>
            <w:r w:rsidRPr="00224F45">
              <w:rPr>
                <w:rFonts w:ascii="Times New Roman" w:hAnsi="Times New Roman" w:cs="Times New Roman"/>
                <w:sz w:val="24"/>
                <w:szCs w:val="24"/>
                <w:lang w:val="uk-UA"/>
              </w:rPr>
              <w:t xml:space="preserve"> до за</w:t>
            </w:r>
            <w:r w:rsidR="00D726CD" w:rsidRPr="00224F45">
              <w:rPr>
                <w:rFonts w:ascii="Times New Roman" w:hAnsi="Times New Roman" w:cs="Times New Roman"/>
                <w:sz w:val="24"/>
                <w:szCs w:val="24"/>
                <w:lang w:val="uk-UA"/>
              </w:rPr>
              <w:t xml:space="preserve">пису:  кладка може бути </w:t>
            </w:r>
            <w:r w:rsidRPr="00224F45">
              <w:rPr>
                <w:rFonts w:ascii="Times New Roman" w:hAnsi="Times New Roman" w:cs="Times New Roman"/>
                <w:sz w:val="24"/>
                <w:szCs w:val="24"/>
                <w:lang w:val="uk-UA"/>
              </w:rPr>
              <w:t xml:space="preserve"> в зовнішніх стінах, що захищаєть</w:t>
            </w:r>
            <w:r w:rsidR="00D726CD" w:rsidRPr="00224F45">
              <w:rPr>
                <w:rFonts w:ascii="Times New Roman" w:hAnsi="Times New Roman" w:cs="Times New Roman"/>
                <w:sz w:val="24"/>
                <w:szCs w:val="24"/>
                <w:lang w:val="uk-UA"/>
              </w:rPr>
              <w:t>ся (наприклад, шаром штукатурки</w:t>
            </w:r>
            <w:r w:rsidRPr="00224F45">
              <w:rPr>
                <w:rFonts w:ascii="Times New Roman" w:hAnsi="Times New Roman" w:cs="Times New Roman"/>
                <w:sz w:val="24"/>
                <w:szCs w:val="24"/>
                <w:lang w:val="uk-UA"/>
              </w:rPr>
              <w:t xml:space="preserve"> або облицювання), або це може </w:t>
            </w:r>
            <w:r w:rsidR="00D726CD" w:rsidRPr="00224F45">
              <w:rPr>
                <w:rFonts w:ascii="Times New Roman" w:hAnsi="Times New Roman" w:cs="Times New Roman"/>
                <w:sz w:val="24"/>
                <w:szCs w:val="24"/>
                <w:lang w:val="uk-UA"/>
              </w:rPr>
              <w:t>бути внутрішній шар в порожнині</w:t>
            </w:r>
            <w:r w:rsidRPr="00224F45">
              <w:rPr>
                <w:rFonts w:ascii="Times New Roman" w:hAnsi="Times New Roman" w:cs="Times New Roman"/>
                <w:sz w:val="24"/>
                <w:szCs w:val="24"/>
                <w:lang w:val="uk-UA"/>
              </w:rPr>
              <w:t xml:space="preserve"> стіни</w:t>
            </w:r>
            <w:r w:rsidR="00D726CD" w:rsidRPr="00224F45">
              <w:rPr>
                <w:rFonts w:ascii="Times New Roman" w:hAnsi="Times New Roman" w:cs="Times New Roman"/>
                <w:sz w:val="24"/>
                <w:szCs w:val="24"/>
                <w:lang w:val="uk-UA"/>
              </w:rPr>
              <w:t xml:space="preserve"> або внутрішня перегородка. Вона</w:t>
            </w:r>
            <w:r w:rsidRPr="00224F45">
              <w:rPr>
                <w:rFonts w:ascii="Times New Roman" w:hAnsi="Times New Roman" w:cs="Times New Roman"/>
                <w:sz w:val="24"/>
                <w:szCs w:val="24"/>
                <w:lang w:val="uk-UA"/>
              </w:rPr>
              <w:t xml:space="preserve"> може</w:t>
            </w:r>
            <w:r w:rsidR="00D726CD" w:rsidRPr="00224F45">
              <w:rPr>
                <w:rFonts w:ascii="Times New Roman" w:hAnsi="Times New Roman" w:cs="Times New Roman"/>
                <w:sz w:val="24"/>
                <w:szCs w:val="24"/>
                <w:lang w:val="uk-UA"/>
              </w:rPr>
              <w:t xml:space="preserve">  бути несучою  або не </w:t>
            </w:r>
            <w:r w:rsidRPr="00224F45">
              <w:rPr>
                <w:rFonts w:ascii="Times New Roman" w:hAnsi="Times New Roman" w:cs="Times New Roman"/>
                <w:sz w:val="24"/>
                <w:szCs w:val="24"/>
                <w:lang w:val="uk-UA"/>
              </w:rPr>
              <w:t xml:space="preserve"> несучою</w:t>
            </w:r>
          </w:p>
        </w:tc>
        <w:tc>
          <w:tcPr>
            <w:tcW w:w="4785" w:type="dxa"/>
          </w:tcPr>
          <w:p w:rsidR="007F1BF6" w:rsidRPr="00224F45" w:rsidRDefault="007F1BF6" w:rsidP="007F1BF6">
            <w:pPr>
              <w:pStyle w:val="a8"/>
              <w:numPr>
                <w:ilvl w:val="1"/>
                <w:numId w:val="5"/>
              </w:numPr>
              <w:ind w:left="0" w:firstLine="0"/>
              <w:jc w:val="both"/>
              <w:rPr>
                <w:rFonts w:ascii="Times New Roman" w:hAnsi="Times New Roman" w:cs="Times New Roman"/>
                <w:bCs/>
                <w:spacing w:val="-3"/>
                <w:sz w:val="28"/>
                <w:szCs w:val="28"/>
                <w:lang w:val="en-US"/>
              </w:rPr>
            </w:pPr>
            <w:r w:rsidRPr="00224F45">
              <w:rPr>
                <w:rFonts w:ascii="Times New Roman" w:hAnsi="Times New Roman" w:cs="Times New Roman"/>
                <w:b/>
                <w:bCs/>
                <w:spacing w:val="-3"/>
                <w:sz w:val="28"/>
                <w:szCs w:val="28"/>
              </w:rPr>
              <w:object w:dxaOrig="3519" w:dyaOrig="2874">
                <v:shape id="_x0000_i1048" type="#_x0000_t75" style="width:17.3pt;height:14.4pt" o:ole="">
                  <v:imagedata r:id="rId10" o:title=""/>
                </v:shape>
                <o:OLEObject Type="Embed" ProgID="CorelDraw.Graphic.16" ShapeID="_x0000_i1048" DrawAspect="Content" ObjectID="_1512983299" r:id="rId35"/>
              </w:object>
            </w:r>
            <w:r w:rsidRPr="00224F45">
              <w:rPr>
                <w:rFonts w:ascii="Times New Roman" w:hAnsi="Times New Roman" w:cs="Times New Roman"/>
                <w:b/>
                <w:bCs/>
                <w:spacing w:val="-3"/>
                <w:sz w:val="28"/>
                <w:szCs w:val="28"/>
                <w:lang w:val="en-US"/>
              </w:rPr>
              <w:t xml:space="preserve">protected masonry </w:t>
            </w:r>
          </w:p>
          <w:p w:rsidR="007F1BF6" w:rsidRPr="00224F45" w:rsidRDefault="007F1BF6" w:rsidP="007F1BF6">
            <w:pPr>
              <w:jc w:val="both"/>
              <w:rPr>
                <w:rFonts w:ascii="Times New Roman" w:hAnsi="Times New Roman" w:cs="Times New Roman"/>
                <w:bCs/>
                <w:spacing w:val="-3"/>
                <w:sz w:val="28"/>
                <w:szCs w:val="28"/>
                <w:lang w:val="en-US"/>
              </w:rPr>
            </w:pPr>
            <w:r w:rsidRPr="00224F45">
              <w:rPr>
                <w:rFonts w:ascii="Times New Roman" w:hAnsi="Times New Roman" w:cs="Times New Roman"/>
                <w:bCs/>
                <w:spacing w:val="-3"/>
                <w:sz w:val="28"/>
                <w:szCs w:val="28"/>
                <w:lang w:val="en-US"/>
              </w:rPr>
              <w:t>masonry (walls, columns or partitions) which is protected against water penetration and is not in contact with soil and ground water</w:t>
            </w:r>
          </w:p>
          <w:p w:rsidR="007F1BF6" w:rsidRPr="00224F45" w:rsidRDefault="007F1BF6" w:rsidP="007F1BF6">
            <w:pPr>
              <w:pStyle w:val="a8"/>
              <w:ind w:left="0"/>
              <w:jc w:val="both"/>
              <w:rPr>
                <w:rFonts w:ascii="Times New Roman" w:hAnsi="Times New Roman" w:cs="Times New Roman"/>
                <w:bCs/>
                <w:spacing w:val="-3"/>
                <w:sz w:val="24"/>
                <w:szCs w:val="24"/>
                <w:lang w:val="en-US"/>
              </w:rPr>
            </w:pPr>
            <w:r w:rsidRPr="00224F45">
              <w:rPr>
                <w:rFonts w:ascii="Times New Roman" w:hAnsi="Times New Roman" w:cs="Times New Roman"/>
                <w:bCs/>
                <w:spacing w:val="-3"/>
                <w:sz w:val="24"/>
                <w:szCs w:val="24"/>
                <w:lang w:val="en-US"/>
              </w:rPr>
              <w:t>Note 1 to entry:</w:t>
            </w:r>
            <w:r w:rsidRPr="00224F45">
              <w:rPr>
                <w:rFonts w:ascii="Times New Roman" w:hAnsi="Times New Roman" w:cs="Times New Roman"/>
                <w:b/>
                <w:bCs/>
                <w:spacing w:val="-3"/>
                <w:sz w:val="24"/>
                <w:szCs w:val="24"/>
                <w:lang w:val="en-US"/>
              </w:rPr>
              <w:t xml:space="preserve">   </w:t>
            </w:r>
            <w:r w:rsidRPr="00224F45">
              <w:rPr>
                <w:rFonts w:ascii="Times New Roman" w:hAnsi="Times New Roman" w:cs="Times New Roman"/>
                <w:bCs/>
                <w:spacing w:val="-3"/>
                <w:sz w:val="24"/>
                <w:szCs w:val="24"/>
                <w:lang w:val="en-US"/>
              </w:rPr>
              <w:t>It can either be masonry in external walls which is protected, (e.g. by a layer of suitable render or by cladding), or it can be the inner leaf of a cavity wall or it can be an internal wall. It may or may not be loadbearing</w:t>
            </w:r>
          </w:p>
        </w:tc>
      </w:tr>
      <w:tr w:rsidR="00224F45" w:rsidRPr="00224F45" w:rsidTr="00D37D59">
        <w:tc>
          <w:tcPr>
            <w:tcW w:w="4785" w:type="dxa"/>
          </w:tcPr>
          <w:p w:rsidR="00495E83" w:rsidRPr="00224F45" w:rsidRDefault="00495E83" w:rsidP="00495E83">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3.29 Незахищена кладка</w:t>
            </w:r>
          </w:p>
          <w:p w:rsidR="00495E83" w:rsidRPr="00224F45" w:rsidRDefault="00495E83" w:rsidP="00495E83">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Це кладка (стін, колон або перегородок), яка може  піддаватися впливу дощу, заморожування/роз-морожування та/або може знаходитися в контакті з ґрунтом та ґрунтовими водами без відповідного захисту</w:t>
            </w:r>
          </w:p>
          <w:p w:rsidR="007F1BF6" w:rsidRPr="00224F45" w:rsidRDefault="00495E83" w:rsidP="00495E83">
            <w:pPr>
              <w:jc w:val="both"/>
              <w:rPr>
                <w:rFonts w:ascii="Times New Roman" w:hAnsi="Times New Roman" w:cs="Times New Roman"/>
                <w:sz w:val="24"/>
                <w:szCs w:val="24"/>
                <w:lang w:val="uk-UA"/>
              </w:rPr>
            </w:pPr>
            <w:r w:rsidRPr="00BC1A99">
              <w:rPr>
                <w:rFonts w:ascii="Times New Roman" w:hAnsi="Times New Roman" w:cs="Times New Roman"/>
                <w:b/>
                <w:sz w:val="24"/>
                <w:szCs w:val="24"/>
                <w:lang w:val="uk-UA"/>
              </w:rPr>
              <w:t>Примітка 1</w:t>
            </w:r>
            <w:r w:rsidRPr="00224F45">
              <w:rPr>
                <w:rFonts w:ascii="Times New Roman" w:hAnsi="Times New Roman" w:cs="Times New Roman"/>
                <w:sz w:val="24"/>
                <w:szCs w:val="24"/>
                <w:lang w:val="uk-UA"/>
              </w:rPr>
              <w:t xml:space="preserve"> до запису: кладка  може бути  в зовнішніх стінах, які повністю незахищені, або з обмеженим захистом </w:t>
            </w:r>
            <w:r w:rsidR="003A4884" w:rsidRPr="00224F45">
              <w:rPr>
                <w:rFonts w:ascii="Times New Roman" w:hAnsi="Times New Roman" w:cs="Times New Roman"/>
                <w:sz w:val="24"/>
                <w:szCs w:val="24"/>
                <w:lang w:val="uk-UA"/>
              </w:rPr>
              <w:t>(наприклад, з тонким шаром штукатурки). Вона</w:t>
            </w:r>
            <w:r w:rsidRPr="00224F45">
              <w:rPr>
                <w:rFonts w:ascii="Times New Roman" w:hAnsi="Times New Roman" w:cs="Times New Roman"/>
                <w:sz w:val="24"/>
                <w:szCs w:val="24"/>
                <w:lang w:val="uk-UA"/>
              </w:rPr>
              <w:t xml:space="preserve"> може </w:t>
            </w:r>
            <w:r w:rsidR="003A4884" w:rsidRPr="00224F45">
              <w:rPr>
                <w:rFonts w:ascii="Times New Roman" w:hAnsi="Times New Roman" w:cs="Times New Roman"/>
                <w:sz w:val="24"/>
                <w:szCs w:val="24"/>
                <w:lang w:val="uk-UA"/>
              </w:rPr>
              <w:t xml:space="preserve"> бути  несучою або не</w:t>
            </w:r>
            <w:r w:rsidRPr="00224F45">
              <w:rPr>
                <w:rFonts w:ascii="Times New Roman" w:hAnsi="Times New Roman" w:cs="Times New Roman"/>
                <w:sz w:val="24"/>
                <w:szCs w:val="24"/>
                <w:lang w:val="uk-UA"/>
              </w:rPr>
              <w:t xml:space="preserve"> несучою.</w:t>
            </w:r>
            <w:r w:rsidR="003A4884" w:rsidRPr="00224F45">
              <w:rPr>
                <w:rFonts w:ascii="Times New Roman" w:hAnsi="Times New Roman" w:cs="Times New Roman"/>
                <w:bCs/>
                <w:spacing w:val="-3"/>
                <w:sz w:val="28"/>
                <w:szCs w:val="28"/>
              </w:rPr>
              <w:t xml:space="preserve"> </w:t>
            </w:r>
            <w:r w:rsidR="003A4884" w:rsidRPr="00224F45">
              <w:rPr>
                <w:rFonts w:ascii="Times New Roman" w:hAnsi="Times New Roman" w:cs="Times New Roman"/>
                <w:bCs/>
                <w:spacing w:val="-3"/>
                <w:sz w:val="28"/>
                <w:szCs w:val="28"/>
              </w:rPr>
              <w:object w:dxaOrig="3500" w:dyaOrig="2871">
                <v:shape id="_x0000_i1049" type="#_x0000_t75" style="width:19.2pt;height:14.4pt" o:ole="">
                  <v:imagedata r:id="rId12" o:title=""/>
                </v:shape>
                <o:OLEObject Type="Embed" ProgID="CorelDraw.Graphic.16" ShapeID="_x0000_i1049" DrawAspect="Content" ObjectID="_1512983300" r:id="rId36"/>
              </w:object>
            </w:r>
          </w:p>
        </w:tc>
        <w:tc>
          <w:tcPr>
            <w:tcW w:w="4785" w:type="dxa"/>
          </w:tcPr>
          <w:p w:rsidR="007F1BF6" w:rsidRPr="00224F45" w:rsidRDefault="007F1BF6" w:rsidP="007F1BF6">
            <w:pPr>
              <w:jc w:val="both"/>
              <w:rPr>
                <w:rFonts w:ascii="Times New Roman" w:hAnsi="Times New Roman" w:cs="Times New Roman"/>
                <w:b/>
                <w:bCs/>
                <w:spacing w:val="-3"/>
                <w:sz w:val="28"/>
                <w:szCs w:val="28"/>
                <w:lang w:val="en-US"/>
              </w:rPr>
            </w:pPr>
            <w:r w:rsidRPr="00224F45">
              <w:rPr>
                <w:rFonts w:ascii="Times New Roman" w:hAnsi="Times New Roman" w:cs="Times New Roman"/>
                <w:b/>
                <w:bCs/>
                <w:spacing w:val="-3"/>
                <w:sz w:val="28"/>
                <w:szCs w:val="28"/>
                <w:lang w:val="en-US"/>
              </w:rPr>
              <w:t>3.29 unprotected masonry</w:t>
            </w:r>
          </w:p>
          <w:p w:rsidR="007F1BF6" w:rsidRPr="00224F45" w:rsidRDefault="007F1BF6" w:rsidP="007F1BF6">
            <w:pPr>
              <w:jc w:val="both"/>
              <w:rPr>
                <w:rFonts w:ascii="Times New Roman" w:hAnsi="Times New Roman" w:cs="Times New Roman"/>
                <w:bCs/>
                <w:spacing w:val="-3"/>
                <w:sz w:val="28"/>
                <w:szCs w:val="28"/>
                <w:lang w:val="en-US"/>
              </w:rPr>
            </w:pPr>
            <w:r w:rsidRPr="00224F45">
              <w:rPr>
                <w:rFonts w:ascii="Times New Roman" w:hAnsi="Times New Roman" w:cs="Times New Roman"/>
                <w:bCs/>
                <w:spacing w:val="-3"/>
                <w:sz w:val="28"/>
                <w:szCs w:val="28"/>
                <w:lang w:val="en-US"/>
              </w:rPr>
              <w:t>masonry (walls, columns or partitions) which may be exposed to rain, freeze/thaw and/or may be in contact with soil and ground water without a suitable protection</w:t>
            </w:r>
          </w:p>
          <w:p w:rsidR="007F1BF6" w:rsidRPr="00224F45" w:rsidRDefault="007F1BF6" w:rsidP="007F1BF6">
            <w:pPr>
              <w:jc w:val="both"/>
              <w:rPr>
                <w:rFonts w:ascii="Times New Roman" w:hAnsi="Times New Roman" w:cs="Times New Roman"/>
                <w:b/>
                <w:bCs/>
                <w:spacing w:val="-3"/>
                <w:sz w:val="28"/>
                <w:szCs w:val="28"/>
                <w:lang w:val="en-US"/>
              </w:rPr>
            </w:pPr>
            <w:r w:rsidRPr="00224F45">
              <w:rPr>
                <w:rFonts w:ascii="Times New Roman" w:hAnsi="Times New Roman" w:cs="Times New Roman"/>
                <w:bCs/>
                <w:spacing w:val="-3"/>
                <w:sz w:val="24"/>
                <w:szCs w:val="24"/>
                <w:lang w:val="en-US"/>
              </w:rPr>
              <w:t xml:space="preserve">Note 1 to entry:       It can either be masonry in external walls which is fully unprotected, or which is intended to be provided by a limited protection (e.g. by a thin layer of </w:t>
            </w:r>
            <w:r w:rsidR="00495E83" w:rsidRPr="00224F45">
              <w:rPr>
                <w:rFonts w:ascii="Times New Roman" w:hAnsi="Times New Roman" w:cs="Times New Roman"/>
                <w:bCs/>
                <w:spacing w:val="-3"/>
                <w:sz w:val="24"/>
                <w:szCs w:val="24"/>
                <w:lang w:val="uk-UA"/>
              </w:rPr>
              <w:t xml:space="preserve"> </w:t>
            </w:r>
            <w:r w:rsidRPr="00224F45">
              <w:rPr>
                <w:rFonts w:ascii="Times New Roman" w:hAnsi="Times New Roman" w:cs="Times New Roman"/>
                <w:bCs/>
                <w:spacing w:val="-3"/>
                <w:sz w:val="24"/>
                <w:szCs w:val="24"/>
                <w:lang w:val="en-US"/>
              </w:rPr>
              <w:t>render). It may or may not be loadbearing</w:t>
            </w:r>
            <w:r w:rsidRPr="00224F45">
              <w:rPr>
                <w:rFonts w:ascii="Times New Roman" w:hAnsi="Times New Roman" w:cs="Times New Roman"/>
                <w:bCs/>
                <w:spacing w:val="-3"/>
                <w:sz w:val="28"/>
                <w:szCs w:val="28"/>
                <w:lang w:val="en-US"/>
              </w:rPr>
              <w:t xml:space="preserve">. </w:t>
            </w:r>
            <w:r w:rsidRPr="00224F45">
              <w:rPr>
                <w:rFonts w:ascii="Times New Roman" w:hAnsi="Times New Roman" w:cs="Times New Roman"/>
                <w:bCs/>
                <w:spacing w:val="-3"/>
                <w:sz w:val="28"/>
                <w:szCs w:val="28"/>
              </w:rPr>
              <w:object w:dxaOrig="3500" w:dyaOrig="2871">
                <v:shape id="_x0000_i1050" type="#_x0000_t75" style="width:19.2pt;height:14.4pt" o:ole="">
                  <v:imagedata r:id="rId12" o:title=""/>
                </v:shape>
                <o:OLEObject Type="Embed" ProgID="CorelDraw.Graphic.16" ShapeID="_x0000_i1050" DrawAspect="Content" ObjectID="_1512983301" r:id="rId37"/>
              </w:object>
            </w:r>
          </w:p>
        </w:tc>
      </w:tr>
      <w:tr w:rsidR="00224F45" w:rsidRPr="00D37EB8" w:rsidTr="00D37D59">
        <w:tc>
          <w:tcPr>
            <w:tcW w:w="4785" w:type="dxa"/>
          </w:tcPr>
          <w:p w:rsidR="005E72A7" w:rsidRPr="00224F45" w:rsidRDefault="005E72A7" w:rsidP="005E72A7">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4</w:t>
            </w:r>
            <w:r w:rsidR="00A547B0" w:rsidRPr="00224F45">
              <w:rPr>
                <w:rFonts w:ascii="Times New Roman" w:hAnsi="Times New Roman" w:cs="Times New Roman"/>
                <w:b/>
                <w:sz w:val="28"/>
                <w:szCs w:val="28"/>
                <w:lang w:val="uk-UA"/>
              </w:rPr>
              <w:t xml:space="preserve"> Сировинні матеріали та технологія виготовлення</w:t>
            </w:r>
          </w:p>
          <w:p w:rsidR="005E72A7" w:rsidRPr="00224F45" w:rsidRDefault="0035281A" w:rsidP="0035281A">
            <w:pPr>
              <w:jc w:val="both"/>
              <w:rPr>
                <w:lang w:val="uk-UA"/>
              </w:rPr>
            </w:pPr>
            <w:r w:rsidRPr="00224F45">
              <w:rPr>
                <w:rFonts w:ascii="Times New Roman" w:hAnsi="Times New Roman" w:cs="Times New Roman"/>
                <w:sz w:val="28"/>
                <w:szCs w:val="28"/>
                <w:lang w:val="uk-UA"/>
              </w:rPr>
              <w:t>Вироби</w:t>
            </w:r>
            <w:r w:rsidR="005E72A7" w:rsidRPr="00224F45">
              <w:rPr>
                <w:rFonts w:ascii="Times New Roman" w:hAnsi="Times New Roman" w:cs="Times New Roman"/>
                <w:sz w:val="28"/>
                <w:szCs w:val="28"/>
                <w:lang w:val="uk-UA"/>
              </w:rPr>
              <w:t xml:space="preserve"> виготовляють із суміші вапна і природних матеріалів, що містять к</w:t>
            </w:r>
            <w:r w:rsidRPr="00224F45">
              <w:rPr>
                <w:rFonts w:ascii="Times New Roman" w:hAnsi="Times New Roman" w:cs="Times New Roman"/>
                <w:sz w:val="28"/>
                <w:szCs w:val="28"/>
                <w:lang w:val="uk-UA"/>
              </w:rPr>
              <w:t>ремне</w:t>
            </w:r>
            <w:r w:rsidRPr="00224F45">
              <w:rPr>
                <w:rFonts w:ascii="Times New Roman" w:hAnsi="Times New Roman" w:cs="Times New Roman"/>
                <w:sz w:val="28"/>
                <w:szCs w:val="28"/>
                <w:lang w:val="uk-UA"/>
              </w:rPr>
              <w:softHyphen/>
              <w:t>зем (пісок, мелений або не мелений</w:t>
            </w:r>
            <w:r w:rsidR="005E72A7" w:rsidRPr="00224F45">
              <w:rPr>
                <w:rFonts w:ascii="Times New Roman" w:hAnsi="Times New Roman" w:cs="Times New Roman"/>
                <w:sz w:val="28"/>
                <w:szCs w:val="28"/>
                <w:lang w:val="uk-UA"/>
              </w:rPr>
              <w:t xml:space="preserve"> гравій або порода</w:t>
            </w:r>
            <w:r w:rsidRPr="00224F45">
              <w:rPr>
                <w:rFonts w:ascii="Times New Roman" w:hAnsi="Times New Roman" w:cs="Times New Roman"/>
                <w:smallCaps/>
                <w:sz w:val="28"/>
                <w:szCs w:val="28"/>
                <w:lang w:val="uk-UA"/>
              </w:rPr>
              <w:t xml:space="preserve"> </w:t>
            </w:r>
            <w:r w:rsidRPr="00224F45">
              <w:rPr>
                <w:rFonts w:ascii="Times New Roman" w:hAnsi="Times New Roman" w:cs="Times New Roman"/>
                <w:sz w:val="28"/>
                <w:szCs w:val="28"/>
                <w:lang w:val="uk-UA"/>
              </w:rPr>
              <w:t>з</w:t>
            </w:r>
            <w:r w:rsidRPr="00224F45">
              <w:rPr>
                <w:rFonts w:ascii="Times New Roman" w:hAnsi="Times New Roman" w:cs="Times New Roman"/>
                <w:smallCaps/>
                <w:sz w:val="28"/>
                <w:szCs w:val="28"/>
                <w:lang w:val="uk-UA"/>
              </w:rPr>
              <w:t xml:space="preserve"> </w:t>
            </w:r>
            <w:r w:rsidR="005E72A7" w:rsidRPr="00224F45">
              <w:rPr>
                <w:rFonts w:ascii="Times New Roman" w:hAnsi="Times New Roman" w:cs="Times New Roman"/>
                <w:sz w:val="28"/>
                <w:szCs w:val="28"/>
                <w:lang w:val="uk-UA"/>
              </w:rPr>
              <w:t>вмістом кремнезему або їх суміші) з наступною тепловою  обробкою  в  автоклаві</w:t>
            </w:r>
          </w:p>
        </w:tc>
        <w:tc>
          <w:tcPr>
            <w:tcW w:w="4785" w:type="dxa"/>
          </w:tcPr>
          <w:p w:rsidR="00FB7781" w:rsidRPr="00224F45" w:rsidRDefault="005E72A7" w:rsidP="0084197C">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 xml:space="preserve">4 </w:t>
            </w:r>
            <w:r w:rsidR="00FB7781" w:rsidRPr="00224F45">
              <w:rPr>
                <w:rFonts w:ascii="Times New Roman" w:hAnsi="Times New Roman" w:cs="Times New Roman"/>
                <w:b/>
                <w:sz w:val="28"/>
                <w:szCs w:val="28"/>
                <w:lang w:val="en-US"/>
              </w:rPr>
              <w:t>Materials and manufacture</w:t>
            </w:r>
          </w:p>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Calcium silicate masonry units are produced predominantly from a mixture of lime and natural siliceous materials (sand, crushed or uncrushed siliceous gravel or rock or a mixture thereof), hardened by high pressure steam.</w:t>
            </w:r>
          </w:p>
        </w:tc>
      </w:tr>
      <w:tr w:rsidR="00224F45" w:rsidRPr="00224F45" w:rsidTr="00D37D59">
        <w:tc>
          <w:tcPr>
            <w:tcW w:w="4785" w:type="dxa"/>
          </w:tcPr>
          <w:p w:rsidR="002A02F4" w:rsidRPr="00224F45" w:rsidRDefault="0035281A" w:rsidP="00C533F2">
            <w:pPr>
              <w:jc w:val="both"/>
              <w:rPr>
                <w:lang w:val="uk-UA"/>
              </w:rPr>
            </w:pPr>
            <w:r w:rsidRPr="00224F45">
              <w:rPr>
                <w:rFonts w:ascii="Times New Roman" w:hAnsi="Times New Roman" w:cs="Times New Roman"/>
                <w:sz w:val="28"/>
                <w:szCs w:val="28"/>
                <w:lang w:val="uk-UA"/>
              </w:rPr>
              <w:t>Інші матеріали</w:t>
            </w:r>
            <w:r w:rsidR="005E72A7" w:rsidRPr="00224F45">
              <w:rPr>
                <w:rFonts w:ascii="Times New Roman" w:hAnsi="Times New Roman" w:cs="Times New Roman"/>
                <w:sz w:val="28"/>
                <w:szCs w:val="28"/>
                <w:lang w:val="uk-UA"/>
              </w:rPr>
              <w:t>, що застосовуються для виготовлення</w:t>
            </w:r>
            <w:r w:rsidRPr="00224F45">
              <w:rPr>
                <w:rFonts w:ascii="Times New Roman" w:hAnsi="Times New Roman" w:cs="Times New Roman"/>
                <w:sz w:val="28"/>
                <w:szCs w:val="28"/>
                <w:lang w:val="uk-UA"/>
              </w:rPr>
              <w:t xml:space="preserve"> виробів</w:t>
            </w:r>
            <w:r w:rsidR="005E72A7" w:rsidRPr="00224F45">
              <w:rPr>
                <w:rFonts w:ascii="Times New Roman" w:hAnsi="Times New Roman" w:cs="Times New Roman"/>
                <w:sz w:val="28"/>
                <w:szCs w:val="28"/>
                <w:lang w:val="uk-UA"/>
              </w:rPr>
              <w:t>, та інші матеріали з вмістом кремнезе</w:t>
            </w:r>
            <w:r w:rsidR="005E72A7" w:rsidRPr="00224F45">
              <w:rPr>
                <w:rFonts w:ascii="Times New Roman" w:hAnsi="Times New Roman" w:cs="Times New Roman"/>
                <w:sz w:val="28"/>
                <w:szCs w:val="28"/>
                <w:lang w:val="uk-UA"/>
              </w:rPr>
              <w:softHyphen/>
              <w:t xml:space="preserve">му не повинні чинити негативного впливу на характеристики виробів. Такі </w:t>
            </w:r>
            <w:r w:rsidR="00A547B0" w:rsidRPr="00224F45">
              <w:rPr>
                <w:rFonts w:ascii="Times New Roman" w:hAnsi="Times New Roman" w:cs="Times New Roman"/>
                <w:sz w:val="28"/>
                <w:szCs w:val="28"/>
                <w:lang w:val="uk-UA"/>
              </w:rPr>
              <w:t xml:space="preserve"> </w:t>
            </w:r>
            <w:r w:rsidR="00C533F2" w:rsidRPr="00224F45">
              <w:rPr>
                <w:rFonts w:ascii="Times New Roman" w:hAnsi="Times New Roman" w:cs="Times New Roman"/>
                <w:sz w:val="28"/>
                <w:szCs w:val="28"/>
                <w:lang w:val="uk-UA"/>
              </w:rPr>
              <w:t>застосовані матеріали</w:t>
            </w:r>
            <w:r w:rsidR="00BC1A99">
              <w:rPr>
                <w:rFonts w:ascii="Times New Roman" w:hAnsi="Times New Roman" w:cs="Times New Roman"/>
                <w:sz w:val="28"/>
                <w:szCs w:val="28"/>
                <w:lang w:val="uk-UA"/>
              </w:rPr>
              <w:t xml:space="preserve"> повинні декларуватися</w:t>
            </w:r>
          </w:p>
        </w:tc>
        <w:tc>
          <w:tcPr>
            <w:tcW w:w="4785" w:type="dxa"/>
          </w:tcPr>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Calcium silicate masonry units produced with a majority of other siliceous materials are permitted if these </w:t>
            </w:r>
            <w:r w:rsidRPr="00224F45">
              <w:rPr>
                <w:rFonts w:ascii="Times New Roman" w:hAnsi="Times New Roman" w:cs="Times New Roman"/>
                <w:spacing w:val="-1"/>
                <w:sz w:val="28"/>
                <w:szCs w:val="28"/>
                <w:lang w:val="en-US"/>
              </w:rPr>
              <w:t xml:space="preserve">materials have no deleterious effect on the properties of the product. The presence of such a material shall be </w:t>
            </w:r>
            <w:r w:rsidRPr="00224F45">
              <w:rPr>
                <w:rFonts w:ascii="Times New Roman" w:hAnsi="Times New Roman" w:cs="Times New Roman"/>
                <w:sz w:val="28"/>
                <w:szCs w:val="28"/>
                <w:lang w:val="en-US"/>
              </w:rPr>
              <w:t>declared.</w:t>
            </w:r>
          </w:p>
        </w:tc>
      </w:tr>
      <w:tr w:rsidR="00224F45" w:rsidRPr="00224F45" w:rsidTr="00D37D59">
        <w:tc>
          <w:tcPr>
            <w:tcW w:w="4785" w:type="dxa"/>
          </w:tcPr>
          <w:p w:rsidR="005E72A7" w:rsidRPr="00224F45" w:rsidRDefault="005E72A7" w:rsidP="005E72A7">
            <w:pPr>
              <w:jc w:val="both"/>
              <w:rPr>
                <w:rFonts w:ascii="Times New Roman" w:hAnsi="Times New Roman" w:cs="Times New Roman"/>
                <w:b/>
                <w:sz w:val="28"/>
                <w:szCs w:val="28"/>
              </w:rPr>
            </w:pPr>
            <w:r w:rsidRPr="00224F45">
              <w:rPr>
                <w:rFonts w:ascii="Times New Roman" w:hAnsi="Times New Roman" w:cs="Times New Roman"/>
                <w:b/>
                <w:sz w:val="28"/>
                <w:szCs w:val="28"/>
                <w:lang w:val="uk-UA"/>
              </w:rPr>
              <w:t>5 Вимоги до</w:t>
            </w:r>
            <w:r w:rsidR="0035281A" w:rsidRPr="00224F45">
              <w:rPr>
                <w:rFonts w:ascii="Times New Roman" w:hAnsi="Times New Roman" w:cs="Times New Roman"/>
                <w:b/>
                <w:sz w:val="28"/>
                <w:szCs w:val="28"/>
              </w:rPr>
              <w:t xml:space="preserve"> </w:t>
            </w:r>
            <w:r w:rsidR="0035281A" w:rsidRPr="00224F45">
              <w:rPr>
                <w:rFonts w:ascii="Times New Roman" w:hAnsi="Times New Roman" w:cs="Times New Roman"/>
                <w:b/>
                <w:sz w:val="28"/>
                <w:szCs w:val="28"/>
                <w:lang w:val="uk-UA"/>
              </w:rPr>
              <w:t xml:space="preserve"> виробів</w:t>
            </w:r>
            <w:r w:rsidRPr="00224F45">
              <w:rPr>
                <w:rFonts w:ascii="Times New Roman" w:hAnsi="Times New Roman" w:cs="Times New Roman"/>
                <w:b/>
                <w:sz w:val="28"/>
                <w:szCs w:val="28"/>
              </w:rPr>
              <w:t xml:space="preserve"> </w:t>
            </w:r>
          </w:p>
          <w:p w:rsidR="00C533F2" w:rsidRPr="00224F45" w:rsidRDefault="00C533F2" w:rsidP="005E72A7">
            <w:pPr>
              <w:jc w:val="both"/>
              <w:rPr>
                <w:rFonts w:ascii="Times New Roman" w:hAnsi="Times New Roman" w:cs="Times New Roman"/>
                <w:b/>
                <w:bCs/>
                <w:sz w:val="28"/>
                <w:szCs w:val="28"/>
                <w:lang w:val="uk-UA"/>
              </w:rPr>
            </w:pPr>
          </w:p>
          <w:p w:rsidR="002A02F4" w:rsidRPr="00224F45" w:rsidRDefault="005E72A7" w:rsidP="005E72A7">
            <w:pPr>
              <w:jc w:val="both"/>
              <w:rPr>
                <w:lang w:val="uk-UA"/>
              </w:rPr>
            </w:pPr>
            <w:r w:rsidRPr="00224F45">
              <w:rPr>
                <w:rFonts w:ascii="Times New Roman" w:hAnsi="Times New Roman" w:cs="Times New Roman"/>
                <w:b/>
                <w:bCs/>
                <w:sz w:val="28"/>
                <w:szCs w:val="28"/>
              </w:rPr>
              <w:t xml:space="preserve">5.1  </w:t>
            </w:r>
            <w:r w:rsidRPr="00224F45">
              <w:rPr>
                <w:rFonts w:ascii="Times New Roman" w:hAnsi="Times New Roman" w:cs="Times New Roman"/>
                <w:b/>
                <w:bCs/>
                <w:sz w:val="28"/>
                <w:szCs w:val="28"/>
                <w:lang w:val="uk-UA"/>
              </w:rPr>
              <w:t>Загальні</w:t>
            </w:r>
            <w:r w:rsidRPr="00224F45">
              <w:rPr>
                <w:rFonts w:ascii="Times New Roman" w:hAnsi="Times New Roman" w:cs="Times New Roman"/>
                <w:b/>
                <w:bCs/>
                <w:sz w:val="28"/>
                <w:szCs w:val="28"/>
              </w:rPr>
              <w:t xml:space="preserve"> положен</w:t>
            </w:r>
            <w:r w:rsidRPr="00224F45">
              <w:rPr>
                <w:rFonts w:ascii="Times New Roman" w:hAnsi="Times New Roman" w:cs="Times New Roman"/>
                <w:b/>
                <w:bCs/>
                <w:sz w:val="28"/>
                <w:szCs w:val="28"/>
                <w:lang w:val="uk-UA"/>
              </w:rPr>
              <w:t>н</w:t>
            </w:r>
            <w:r w:rsidRPr="00224F45">
              <w:rPr>
                <w:rFonts w:ascii="Times New Roman" w:hAnsi="Times New Roman" w:cs="Times New Roman"/>
                <w:b/>
                <w:bCs/>
                <w:sz w:val="28"/>
                <w:szCs w:val="28"/>
              </w:rPr>
              <w:t>я</w:t>
            </w:r>
          </w:p>
        </w:tc>
        <w:tc>
          <w:tcPr>
            <w:tcW w:w="4785" w:type="dxa"/>
          </w:tcPr>
          <w:p w:rsidR="00FB7781" w:rsidRPr="00224F45" w:rsidRDefault="00FB7781" w:rsidP="0084197C">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5 Requirements for calcium silicate masonry units</w:t>
            </w:r>
          </w:p>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b/>
                <w:spacing w:val="-24"/>
                <w:sz w:val="28"/>
                <w:szCs w:val="28"/>
                <w:lang w:val="en-US"/>
              </w:rPr>
              <w:t>5.1</w:t>
            </w:r>
            <w:r w:rsidRPr="00224F45">
              <w:rPr>
                <w:rFonts w:ascii="Times New Roman" w:hAnsi="Times New Roman" w:cs="Times New Roman"/>
                <w:b/>
                <w:sz w:val="28"/>
                <w:szCs w:val="28"/>
                <w:lang w:val="en-US"/>
              </w:rPr>
              <w:tab/>
            </w:r>
            <w:r w:rsidRPr="00224F45">
              <w:rPr>
                <w:rFonts w:ascii="Times New Roman" w:hAnsi="Times New Roman" w:cs="Times New Roman"/>
                <w:b/>
                <w:spacing w:val="-9"/>
                <w:sz w:val="28"/>
                <w:szCs w:val="28"/>
                <w:lang w:val="en-US"/>
              </w:rPr>
              <w:t>General</w:t>
            </w:r>
          </w:p>
        </w:tc>
      </w:tr>
      <w:tr w:rsidR="00224F45" w:rsidRPr="00D37EB8" w:rsidTr="00D37D59">
        <w:tc>
          <w:tcPr>
            <w:tcW w:w="4785" w:type="dxa"/>
          </w:tcPr>
          <w:p w:rsidR="002A02F4" w:rsidRPr="00224F45" w:rsidRDefault="005E72A7" w:rsidP="005E72A7">
            <w:pPr>
              <w:jc w:val="both"/>
              <w:rPr>
                <w:lang w:val="uk-UA"/>
              </w:rPr>
            </w:pPr>
            <w:r w:rsidRPr="00224F45">
              <w:rPr>
                <w:rFonts w:ascii="Times New Roman" w:hAnsi="Times New Roman" w:cs="Times New Roman"/>
                <w:sz w:val="28"/>
                <w:szCs w:val="28"/>
                <w:lang w:val="uk-UA"/>
              </w:rPr>
              <w:lastRenderedPageBreak/>
              <w:t>Вимоги і пока</w:t>
            </w:r>
            <w:r w:rsidR="008B7370" w:rsidRPr="00224F45">
              <w:rPr>
                <w:rFonts w:ascii="Times New Roman" w:hAnsi="Times New Roman" w:cs="Times New Roman"/>
                <w:sz w:val="28"/>
                <w:szCs w:val="28"/>
                <w:lang w:val="uk-UA"/>
              </w:rPr>
              <w:t>зники, що встановлені в цьому</w:t>
            </w:r>
            <w:r w:rsidRPr="00224F45">
              <w:rPr>
                <w:rFonts w:ascii="Times New Roman" w:hAnsi="Times New Roman" w:cs="Times New Roman"/>
                <w:sz w:val="28"/>
                <w:szCs w:val="28"/>
                <w:lang w:val="uk-UA"/>
              </w:rPr>
              <w:t xml:space="preserve"> стандарті</w:t>
            </w:r>
            <w:r w:rsidRPr="00224F45">
              <w:rPr>
                <w:rFonts w:ascii="Times New Roman" w:hAnsi="Times New Roman" w:cs="Times New Roman"/>
                <w:sz w:val="28"/>
                <w:szCs w:val="28"/>
              </w:rPr>
              <w:t>, п</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дтвер</w:t>
            </w:r>
            <w:r w:rsidRPr="00224F45">
              <w:rPr>
                <w:rFonts w:ascii="Times New Roman" w:hAnsi="Times New Roman" w:cs="Times New Roman"/>
                <w:sz w:val="28"/>
                <w:szCs w:val="28"/>
                <w:lang w:val="uk-UA"/>
              </w:rPr>
              <w:t>д</w:t>
            </w:r>
            <w:r w:rsidRPr="00224F45">
              <w:rPr>
                <w:rFonts w:ascii="Times New Roman" w:hAnsi="Times New Roman" w:cs="Times New Roman"/>
                <w:sz w:val="28"/>
                <w:szCs w:val="28"/>
              </w:rPr>
              <w:t>ж</w:t>
            </w:r>
            <w:r w:rsidRPr="00224F45">
              <w:rPr>
                <w:rFonts w:ascii="Times New Roman" w:hAnsi="Times New Roman" w:cs="Times New Roman"/>
                <w:sz w:val="28"/>
                <w:szCs w:val="28"/>
                <w:lang w:val="uk-UA"/>
              </w:rPr>
              <w:t>ують шляхом</w:t>
            </w:r>
            <w:r w:rsidRPr="00224F45">
              <w:rPr>
                <w:rFonts w:ascii="Times New Roman" w:hAnsi="Times New Roman" w:cs="Times New Roman"/>
                <w:sz w:val="28"/>
                <w:szCs w:val="28"/>
              </w:rPr>
              <w:t xml:space="preserve"> про</w:t>
            </w:r>
            <w:r w:rsidRPr="00224F45">
              <w:rPr>
                <w:rFonts w:ascii="Times New Roman" w:hAnsi="Times New Roman" w:cs="Times New Roman"/>
                <w:sz w:val="28"/>
                <w:szCs w:val="28"/>
              </w:rPr>
              <w:softHyphen/>
              <w:t>веден</w:t>
            </w:r>
            <w:r w:rsidRPr="00224F45">
              <w:rPr>
                <w:rFonts w:ascii="Times New Roman" w:hAnsi="Times New Roman" w:cs="Times New Roman"/>
                <w:sz w:val="28"/>
                <w:szCs w:val="28"/>
                <w:lang w:val="uk-UA"/>
              </w:rPr>
              <w:t>н</w:t>
            </w:r>
            <w:r w:rsidRPr="00224F45">
              <w:rPr>
                <w:rFonts w:ascii="Times New Roman" w:hAnsi="Times New Roman" w:cs="Times New Roman"/>
                <w:sz w:val="28"/>
                <w:szCs w:val="28"/>
              </w:rPr>
              <w:t>я</w:t>
            </w:r>
            <w:r w:rsidRPr="00224F45">
              <w:rPr>
                <w:rFonts w:ascii="Times New Roman" w:hAnsi="Times New Roman" w:cs="Times New Roman"/>
                <w:sz w:val="28"/>
                <w:szCs w:val="28"/>
                <w:lang w:val="uk-UA"/>
              </w:rPr>
              <w:t xml:space="preserve"> випробувань за</w:t>
            </w:r>
            <w:r w:rsidRPr="00224F45">
              <w:rPr>
                <w:rFonts w:ascii="Times New Roman" w:hAnsi="Times New Roman" w:cs="Times New Roman"/>
                <w:sz w:val="28"/>
                <w:szCs w:val="28"/>
              </w:rPr>
              <w:t xml:space="preserve"> метод</w:t>
            </w:r>
            <w:r w:rsidR="00B1582A" w:rsidRPr="00224F45">
              <w:rPr>
                <w:rFonts w:ascii="Times New Roman" w:hAnsi="Times New Roman" w:cs="Times New Roman"/>
                <w:sz w:val="28"/>
                <w:szCs w:val="28"/>
                <w:lang w:val="uk-UA"/>
              </w:rPr>
              <w:t>а</w:t>
            </w:r>
            <w:r w:rsidRPr="00224F45">
              <w:rPr>
                <w:rFonts w:ascii="Times New Roman" w:hAnsi="Times New Roman" w:cs="Times New Roman"/>
                <w:sz w:val="28"/>
                <w:szCs w:val="28"/>
              </w:rPr>
              <w:t>м</w:t>
            </w:r>
            <w:r w:rsidR="00B1582A" w:rsidRPr="00224F45">
              <w:rPr>
                <w:rFonts w:ascii="Times New Roman" w:hAnsi="Times New Roman" w:cs="Times New Roman"/>
                <w:sz w:val="28"/>
                <w:szCs w:val="28"/>
                <w:lang w:val="uk-UA"/>
              </w:rPr>
              <w:t>и</w:t>
            </w:r>
            <w:r w:rsidRPr="00224F45">
              <w:rPr>
                <w:rFonts w:ascii="Times New Roman" w:hAnsi="Times New Roman" w:cs="Times New Roman"/>
                <w:sz w:val="28"/>
                <w:szCs w:val="28"/>
              </w:rPr>
              <w:t xml:space="preserve">, </w:t>
            </w:r>
            <w:r w:rsidR="00B1582A" w:rsidRPr="00224F45">
              <w:rPr>
                <w:rFonts w:ascii="Times New Roman" w:hAnsi="Times New Roman" w:cs="Times New Roman"/>
                <w:sz w:val="28"/>
                <w:szCs w:val="28"/>
                <w:lang w:val="uk-UA"/>
              </w:rPr>
              <w:t>що вказані</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rPr>
              <w:t xml:space="preserve">в </w:t>
            </w:r>
            <w:r w:rsidR="00BC1A99">
              <w:rPr>
                <w:rFonts w:ascii="Times New Roman" w:hAnsi="Times New Roman" w:cs="Times New Roman"/>
                <w:sz w:val="28"/>
                <w:szCs w:val="28"/>
                <w:lang w:val="uk-UA"/>
              </w:rPr>
              <w:t>цьому</w:t>
            </w:r>
            <w:r w:rsidRPr="00224F45">
              <w:rPr>
                <w:rFonts w:ascii="Times New Roman" w:hAnsi="Times New Roman" w:cs="Times New Roman"/>
                <w:sz w:val="28"/>
                <w:szCs w:val="28"/>
              </w:rPr>
              <w:t xml:space="preserve"> стандарт</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а так</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ж</w:t>
            </w:r>
            <w:r w:rsidRPr="00224F45">
              <w:rPr>
                <w:rFonts w:ascii="Times New Roman" w:hAnsi="Times New Roman" w:cs="Times New Roman"/>
                <w:sz w:val="28"/>
                <w:szCs w:val="28"/>
                <w:lang w:val="uk-UA"/>
              </w:rPr>
              <w:t xml:space="preserve"> іншим</w:t>
            </w:r>
            <w:r w:rsidR="00B1582A" w:rsidRPr="00224F45">
              <w:rPr>
                <w:rFonts w:ascii="Times New Roman" w:hAnsi="Times New Roman" w:cs="Times New Roman"/>
                <w:sz w:val="28"/>
                <w:szCs w:val="28"/>
                <w:lang w:val="uk-UA"/>
              </w:rPr>
              <w:t>и</w:t>
            </w:r>
            <w:r w:rsidRPr="00224F45">
              <w:rPr>
                <w:rFonts w:ascii="Times New Roman" w:hAnsi="Times New Roman" w:cs="Times New Roman"/>
                <w:sz w:val="28"/>
                <w:szCs w:val="28"/>
                <w:lang w:val="uk-UA"/>
              </w:rPr>
              <w:t xml:space="preserve"> методам</w:t>
            </w:r>
            <w:r w:rsidR="00B1582A" w:rsidRPr="00224F45">
              <w:rPr>
                <w:rFonts w:ascii="Times New Roman" w:hAnsi="Times New Roman" w:cs="Times New Roman"/>
                <w:sz w:val="28"/>
                <w:szCs w:val="28"/>
                <w:lang w:val="uk-UA"/>
              </w:rPr>
              <w:t>и</w:t>
            </w:r>
          </w:p>
        </w:tc>
        <w:tc>
          <w:tcPr>
            <w:tcW w:w="4785" w:type="dxa"/>
          </w:tcPr>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requirements and properties specified in this European Standard shall be defined in terms of the test methods and other procedures referred to in this European Standard.</w:t>
            </w:r>
          </w:p>
        </w:tc>
      </w:tr>
      <w:tr w:rsidR="00224F45" w:rsidRPr="00D37EB8" w:rsidTr="00D37D59">
        <w:tc>
          <w:tcPr>
            <w:tcW w:w="4785" w:type="dxa"/>
          </w:tcPr>
          <w:p w:rsidR="002A02F4" w:rsidRPr="00224F45" w:rsidRDefault="005E72A7" w:rsidP="008B7370">
            <w:pPr>
              <w:jc w:val="both"/>
              <w:rPr>
                <w:lang w:val="uk-UA"/>
              </w:rPr>
            </w:pPr>
            <w:r w:rsidRPr="00224F45">
              <w:rPr>
                <w:rFonts w:ascii="Times New Roman" w:hAnsi="Times New Roman" w:cs="Times New Roman"/>
                <w:sz w:val="28"/>
                <w:szCs w:val="28"/>
              </w:rPr>
              <w:t>Необх</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д</w:t>
            </w:r>
            <w:r w:rsidRPr="00224F45">
              <w:rPr>
                <w:rFonts w:ascii="Times New Roman" w:hAnsi="Times New Roman" w:cs="Times New Roman"/>
                <w:sz w:val="28"/>
                <w:szCs w:val="28"/>
                <w:lang w:val="uk-UA"/>
              </w:rPr>
              <w:t>н</w:t>
            </w:r>
            <w:r w:rsidRPr="00224F45">
              <w:rPr>
                <w:rFonts w:ascii="Times New Roman" w:hAnsi="Times New Roman" w:cs="Times New Roman"/>
                <w:sz w:val="28"/>
                <w:szCs w:val="28"/>
              </w:rPr>
              <w:t xml:space="preserve">о </w:t>
            </w:r>
            <w:r w:rsidRPr="00224F45">
              <w:rPr>
                <w:rFonts w:ascii="Times New Roman" w:hAnsi="Times New Roman" w:cs="Times New Roman"/>
                <w:sz w:val="28"/>
                <w:szCs w:val="28"/>
                <w:lang w:val="uk-UA"/>
              </w:rPr>
              <w:t>враховувати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щ</w:t>
            </w:r>
            <w:r w:rsidRPr="00224F45">
              <w:rPr>
                <w:rFonts w:ascii="Times New Roman" w:hAnsi="Times New Roman" w:cs="Times New Roman"/>
                <w:sz w:val="28"/>
                <w:szCs w:val="28"/>
              </w:rPr>
              <w:t>о метод</w:t>
            </w:r>
            <w:r w:rsidRPr="00224F45">
              <w:rPr>
                <w:rFonts w:ascii="Times New Roman" w:hAnsi="Times New Roman" w:cs="Times New Roman"/>
                <w:sz w:val="28"/>
                <w:szCs w:val="28"/>
                <w:lang w:val="uk-UA"/>
              </w:rPr>
              <w:t>и</w:t>
            </w:r>
            <w:r w:rsidR="008B7370" w:rsidRPr="00224F45">
              <w:rPr>
                <w:rFonts w:ascii="Times New Roman" w:hAnsi="Times New Roman" w:cs="Times New Roman"/>
                <w:sz w:val="28"/>
                <w:szCs w:val="28"/>
                <w:lang w:val="uk-UA"/>
              </w:rPr>
              <w:t xml:space="preserve"> вказані </w:t>
            </w:r>
            <w:r w:rsidR="008B7370" w:rsidRPr="00224F45">
              <w:rPr>
                <w:rFonts w:ascii="Times New Roman" w:hAnsi="Times New Roman" w:cs="Times New Roman"/>
                <w:sz w:val="28"/>
                <w:szCs w:val="28"/>
              </w:rPr>
              <w:t xml:space="preserve"> в 3.8 и 3.9</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випробувань</w:t>
            </w:r>
            <w:r w:rsidRPr="00224F45">
              <w:rPr>
                <w:rFonts w:ascii="Times New Roman" w:hAnsi="Times New Roman" w:cs="Times New Roman"/>
                <w:sz w:val="28"/>
                <w:szCs w:val="28"/>
              </w:rPr>
              <w:t xml:space="preserve"> не </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 xml:space="preserve"> вс</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х </w:t>
            </w:r>
            <w:r w:rsidRPr="00224F45">
              <w:rPr>
                <w:rFonts w:ascii="Times New Roman" w:hAnsi="Times New Roman" w:cs="Times New Roman"/>
                <w:sz w:val="28"/>
                <w:szCs w:val="28"/>
                <w:lang w:val="uk-UA"/>
              </w:rPr>
              <w:t>випадках</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застосовують</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до</w:t>
            </w:r>
            <w:r w:rsidR="00B1582A" w:rsidRPr="00224F45">
              <w:rPr>
                <w:rFonts w:ascii="Times New Roman" w:hAnsi="Times New Roman" w:cs="Times New Roman"/>
                <w:sz w:val="28"/>
                <w:szCs w:val="28"/>
              </w:rPr>
              <w:t xml:space="preserve"> фасо</w:t>
            </w:r>
            <w:r w:rsidRPr="00224F45">
              <w:rPr>
                <w:rFonts w:ascii="Times New Roman" w:hAnsi="Times New Roman" w:cs="Times New Roman"/>
                <w:sz w:val="28"/>
                <w:szCs w:val="28"/>
              </w:rPr>
              <w:t>н</w:t>
            </w:r>
            <w:r w:rsidRPr="00224F45">
              <w:rPr>
                <w:rFonts w:ascii="Times New Roman" w:hAnsi="Times New Roman" w:cs="Times New Roman"/>
                <w:sz w:val="28"/>
                <w:szCs w:val="28"/>
                <w:lang w:val="uk-UA"/>
              </w:rPr>
              <w:t>их</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доб</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рн</w:t>
            </w:r>
            <w:r w:rsidRPr="00224F45">
              <w:rPr>
                <w:rFonts w:ascii="Times New Roman" w:hAnsi="Times New Roman" w:cs="Times New Roman"/>
                <w:sz w:val="28"/>
                <w:szCs w:val="28"/>
                <w:lang w:val="uk-UA"/>
              </w:rPr>
              <w:t>их</w:t>
            </w:r>
            <w:r w:rsidR="00B1582A" w:rsidRPr="00224F45">
              <w:rPr>
                <w:rFonts w:ascii="Times New Roman" w:hAnsi="Times New Roman" w:cs="Times New Roman"/>
                <w:sz w:val="28"/>
                <w:szCs w:val="28"/>
              </w:rPr>
              <w:t xml:space="preserve"> </w:t>
            </w:r>
            <w:r w:rsidR="00C533F2" w:rsidRPr="00224F45">
              <w:rPr>
                <w:rFonts w:ascii="Times New Roman" w:hAnsi="Times New Roman" w:cs="Times New Roman"/>
                <w:sz w:val="28"/>
                <w:szCs w:val="28"/>
                <w:lang w:val="uk-UA"/>
              </w:rPr>
              <w:t>виробі</w:t>
            </w:r>
            <w:proofErr w:type="gramStart"/>
            <w:r w:rsidR="00C533F2" w:rsidRPr="00224F45">
              <w:rPr>
                <w:rFonts w:ascii="Times New Roman" w:hAnsi="Times New Roman" w:cs="Times New Roman"/>
                <w:sz w:val="28"/>
                <w:szCs w:val="28"/>
                <w:lang w:val="uk-UA"/>
              </w:rPr>
              <w:t>в</w:t>
            </w:r>
            <w:proofErr w:type="gramEnd"/>
            <w:r w:rsidR="008B7370" w:rsidRPr="00224F45">
              <w:rPr>
                <w:rFonts w:ascii="Times New Roman" w:hAnsi="Times New Roman" w:cs="Times New Roman"/>
                <w:sz w:val="28"/>
                <w:szCs w:val="28"/>
                <w:lang w:val="uk-UA"/>
              </w:rPr>
              <w:t>.</w:t>
            </w:r>
          </w:p>
        </w:tc>
        <w:tc>
          <w:tcPr>
            <w:tcW w:w="4785" w:type="dxa"/>
          </w:tcPr>
          <w:p w:rsidR="002A02F4" w:rsidRPr="00224F45" w:rsidRDefault="00FB7781" w:rsidP="0084197C">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It should be noted that the test methods are not always applicable to specially shaped and accessory units as </w:t>
            </w:r>
            <w:r w:rsidRPr="00224F45">
              <w:rPr>
                <w:rFonts w:ascii="Times New Roman" w:hAnsi="Times New Roman" w:cs="Times New Roman"/>
                <w:sz w:val="28"/>
                <w:szCs w:val="28"/>
                <w:lang w:val="en-US"/>
              </w:rPr>
              <w:t>defined in 3.8. and 3.9.</w:t>
            </w:r>
          </w:p>
        </w:tc>
      </w:tr>
      <w:tr w:rsidR="00224F45" w:rsidRPr="00D37EB8" w:rsidTr="00D37D59">
        <w:tc>
          <w:tcPr>
            <w:tcW w:w="4785" w:type="dxa"/>
          </w:tcPr>
          <w:p w:rsidR="002A02F4" w:rsidRPr="00224F45" w:rsidRDefault="005E72A7" w:rsidP="005E72A7">
            <w:pPr>
              <w:jc w:val="both"/>
            </w:pPr>
            <w:r w:rsidRPr="00224F45">
              <w:rPr>
                <w:rFonts w:ascii="Times New Roman" w:hAnsi="Times New Roman" w:cs="Times New Roman"/>
                <w:sz w:val="28"/>
                <w:szCs w:val="28"/>
              </w:rPr>
              <w:t>Критер</w:t>
            </w:r>
            <w:r w:rsidRPr="00224F45">
              <w:rPr>
                <w:rFonts w:ascii="Times New Roman" w:hAnsi="Times New Roman" w:cs="Times New Roman"/>
                <w:sz w:val="28"/>
                <w:szCs w:val="28"/>
                <w:lang w:val="uk-UA"/>
              </w:rPr>
              <w:t>ії</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відповідності</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 що вказані</w:t>
            </w:r>
            <w:r w:rsidRPr="00224F45">
              <w:rPr>
                <w:rFonts w:ascii="Times New Roman" w:hAnsi="Times New Roman" w:cs="Times New Roman"/>
                <w:sz w:val="28"/>
                <w:szCs w:val="28"/>
              </w:rPr>
              <w:t xml:space="preserve"> в </w:t>
            </w:r>
            <w:r w:rsidRPr="00224F45">
              <w:rPr>
                <w:rFonts w:ascii="Times New Roman" w:hAnsi="Times New Roman" w:cs="Times New Roman"/>
                <w:sz w:val="28"/>
                <w:szCs w:val="28"/>
                <w:lang w:val="uk-UA"/>
              </w:rPr>
              <w:t>наступних</w:t>
            </w:r>
            <w:r w:rsidRPr="00224F45">
              <w:rPr>
                <w:rFonts w:ascii="Times New Roman" w:hAnsi="Times New Roman" w:cs="Times New Roman"/>
                <w:sz w:val="28"/>
                <w:szCs w:val="28"/>
              </w:rPr>
              <w:t xml:space="preserve"> р</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зд</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лах </w:t>
            </w:r>
            <w:r w:rsidR="008B7370" w:rsidRPr="00224F45">
              <w:rPr>
                <w:rFonts w:ascii="Times New Roman" w:hAnsi="Times New Roman" w:cs="Times New Roman"/>
                <w:sz w:val="28"/>
                <w:szCs w:val="28"/>
                <w:lang w:val="uk-UA"/>
              </w:rPr>
              <w:t>цього</w:t>
            </w:r>
            <w:r w:rsidRPr="00224F45">
              <w:rPr>
                <w:rFonts w:ascii="Times New Roman" w:hAnsi="Times New Roman" w:cs="Times New Roman"/>
                <w:sz w:val="28"/>
                <w:szCs w:val="28"/>
              </w:rPr>
              <w:t xml:space="preserve"> стандарт</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 основан</w:t>
            </w:r>
            <w:r w:rsidRPr="00224F45">
              <w:rPr>
                <w:rFonts w:ascii="Times New Roman" w:hAnsi="Times New Roman" w:cs="Times New Roman"/>
                <w:sz w:val="28"/>
                <w:szCs w:val="28"/>
                <w:lang w:val="uk-UA"/>
              </w:rPr>
              <w:t>і</w:t>
            </w:r>
            <w:r w:rsidR="008B7370" w:rsidRPr="00224F45">
              <w:rPr>
                <w:rFonts w:ascii="Times New Roman" w:hAnsi="Times New Roman" w:cs="Times New Roman"/>
                <w:sz w:val="28"/>
                <w:szCs w:val="28"/>
              </w:rPr>
              <w:t xml:space="preserve"> на </w:t>
            </w:r>
            <w:r w:rsidR="008B7370" w:rsidRPr="00224F45">
              <w:rPr>
                <w:rFonts w:ascii="Times New Roman" w:hAnsi="Times New Roman" w:cs="Times New Roman"/>
                <w:sz w:val="28"/>
                <w:szCs w:val="28"/>
              </w:rPr>
              <w:object w:dxaOrig="3519" w:dyaOrig="2874">
                <v:shape id="_x0000_i1051" type="#_x0000_t75" style="width:17.3pt;height:14.4pt" o:ole="">
                  <v:imagedata r:id="rId10" o:title=""/>
                </v:shape>
                <o:OLEObject Type="Embed" ProgID="CorelDraw.Graphic.16" ShapeID="_x0000_i1051" DrawAspect="Content" ObjectID="_1512983302" r:id="rId38"/>
              </w:object>
            </w:r>
            <w:r w:rsidR="008B7370" w:rsidRPr="00224F45">
              <w:rPr>
                <w:rFonts w:ascii="Times New Roman" w:hAnsi="Times New Roman" w:cs="Times New Roman"/>
                <w:sz w:val="28"/>
                <w:szCs w:val="28"/>
                <w:lang w:val="uk-UA"/>
              </w:rPr>
              <w:t>визначенні виду виробу</w:t>
            </w:r>
            <w:r w:rsidRPr="00224F45">
              <w:rPr>
                <w:rFonts w:ascii="Times New Roman" w:hAnsi="Times New Roman" w:cs="Times New Roman"/>
                <w:sz w:val="28"/>
                <w:szCs w:val="28"/>
              </w:rPr>
              <w:t xml:space="preserve"> </w:t>
            </w:r>
            <w:r w:rsidR="008B7370" w:rsidRPr="00224F45">
              <w:rPr>
                <w:rFonts w:ascii="Times New Roman" w:hAnsi="Times New Roman" w:cs="Times New Roman"/>
                <w:sz w:val="28"/>
                <w:szCs w:val="28"/>
              </w:rPr>
              <w:object w:dxaOrig="3500" w:dyaOrig="2871">
                <v:shape id="_x0000_i1052" type="#_x0000_t75" style="width:19.2pt;height:14.4pt" o:ole="">
                  <v:imagedata r:id="rId12" o:title=""/>
                </v:shape>
                <o:OLEObject Type="Embed" ProgID="CorelDraw.Graphic.16" ShapeID="_x0000_i1052" DrawAspect="Content" ObjectID="_1512983303" r:id="rId39"/>
              </w:object>
            </w:r>
            <w:r w:rsidR="008B7370" w:rsidRPr="00224F45">
              <w:rPr>
                <w:rFonts w:ascii="Times New Roman" w:hAnsi="Times New Roman" w:cs="Times New Roman"/>
                <w:sz w:val="28"/>
                <w:szCs w:val="28"/>
              </w:rPr>
              <w:t xml:space="preserve"> </w:t>
            </w:r>
            <w:r w:rsidR="00BC1A99">
              <w:rPr>
                <w:rFonts w:ascii="Times New Roman" w:hAnsi="Times New Roman" w:cs="Times New Roman"/>
                <w:sz w:val="28"/>
                <w:szCs w:val="28"/>
              </w:rPr>
              <w:t>(</w:t>
            </w:r>
            <w:r w:rsidR="00BC1A99">
              <w:rPr>
                <w:rFonts w:ascii="Times New Roman" w:hAnsi="Times New Roman" w:cs="Times New Roman"/>
                <w:sz w:val="28"/>
                <w:szCs w:val="28"/>
                <w:lang w:val="uk-UA"/>
              </w:rPr>
              <w:t>див</w:t>
            </w:r>
            <w:r w:rsidRPr="00224F45">
              <w:rPr>
                <w:rFonts w:ascii="Times New Roman" w:hAnsi="Times New Roman" w:cs="Times New Roman"/>
                <w:sz w:val="28"/>
                <w:szCs w:val="28"/>
              </w:rPr>
              <w:t>. 8.2), а в о</w:t>
            </w:r>
            <w:r w:rsidRPr="00224F45">
              <w:rPr>
                <w:rFonts w:ascii="Times New Roman" w:hAnsi="Times New Roman" w:cs="Times New Roman"/>
                <w:sz w:val="28"/>
                <w:szCs w:val="28"/>
                <w:lang w:val="uk-UA"/>
              </w:rPr>
              <w:t>кремих випадках</w:t>
            </w:r>
            <w:r w:rsidR="00BC1A99">
              <w:rPr>
                <w:rFonts w:ascii="Times New Roman" w:hAnsi="Times New Roman" w:cs="Times New Roman"/>
                <w:sz w:val="28"/>
                <w:szCs w:val="28"/>
              </w:rPr>
              <w:t xml:space="preserve"> </w:t>
            </w:r>
            <w:r w:rsidR="00BC1A99">
              <w:rPr>
                <w:rFonts w:ascii="Times New Roman" w:hAnsi="Times New Roman" w:cs="Times New Roman"/>
                <w:sz w:val="28"/>
                <w:szCs w:val="28"/>
                <w:lang w:val="uk-UA"/>
              </w:rPr>
              <w:t>-</w:t>
            </w:r>
            <w:r w:rsidRPr="00224F45">
              <w:rPr>
                <w:rFonts w:ascii="Times New Roman" w:hAnsi="Times New Roman" w:cs="Times New Roman"/>
                <w:sz w:val="28"/>
                <w:szCs w:val="28"/>
              </w:rPr>
              <w:t xml:space="preserve"> на контрол</w:t>
            </w:r>
            <w:r w:rsidRPr="00224F45">
              <w:rPr>
                <w:rFonts w:ascii="Times New Roman" w:hAnsi="Times New Roman" w:cs="Times New Roman"/>
                <w:sz w:val="28"/>
                <w:szCs w:val="28"/>
                <w:lang w:val="uk-UA"/>
              </w:rPr>
              <w:t>і</w:t>
            </w:r>
            <w:r w:rsidR="00B57638">
              <w:rPr>
                <w:rFonts w:ascii="Times New Roman" w:hAnsi="Times New Roman" w:cs="Times New Roman"/>
                <w:sz w:val="28"/>
                <w:szCs w:val="28"/>
              </w:rPr>
              <w:t xml:space="preserve"> п</w:t>
            </w:r>
            <w:r w:rsidR="00B57638">
              <w:rPr>
                <w:rFonts w:ascii="Times New Roman" w:hAnsi="Times New Roman" w:cs="Times New Roman"/>
                <w:sz w:val="28"/>
                <w:szCs w:val="28"/>
                <w:lang w:val="uk-UA"/>
              </w:rPr>
              <w:t>артії</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див</w:t>
            </w:r>
            <w:proofErr w:type="gramStart"/>
            <w:r w:rsidRPr="00224F45">
              <w:rPr>
                <w:rFonts w:ascii="Times New Roman" w:hAnsi="Times New Roman" w:cs="Times New Roman"/>
                <w:sz w:val="28"/>
                <w:szCs w:val="28"/>
              </w:rPr>
              <w:t>.</w:t>
            </w:r>
            <w:proofErr w:type="gramEnd"/>
            <w:r w:rsidRPr="00224F45">
              <w:rPr>
                <w:rFonts w:ascii="Times New Roman" w:hAnsi="Times New Roman" w:cs="Times New Roman"/>
                <w:sz w:val="28"/>
                <w:szCs w:val="28"/>
              </w:rPr>
              <w:t xml:space="preserve"> </w:t>
            </w:r>
            <w:proofErr w:type="gramStart"/>
            <w:r w:rsidRPr="00224F45">
              <w:rPr>
                <w:rFonts w:ascii="Times New Roman" w:hAnsi="Times New Roman" w:cs="Times New Roman"/>
                <w:sz w:val="28"/>
                <w:szCs w:val="28"/>
                <w:lang w:val="uk-UA"/>
              </w:rPr>
              <w:t>д</w:t>
            </w:r>
            <w:proofErr w:type="gramEnd"/>
            <w:r w:rsidRPr="00224F45">
              <w:rPr>
                <w:rFonts w:ascii="Times New Roman" w:hAnsi="Times New Roman" w:cs="Times New Roman"/>
                <w:sz w:val="28"/>
                <w:szCs w:val="28"/>
                <w:lang w:val="uk-UA"/>
              </w:rPr>
              <w:t>одаток</w:t>
            </w:r>
            <w:r w:rsidRPr="00224F45">
              <w:rPr>
                <w:rFonts w:ascii="Times New Roman" w:hAnsi="Times New Roman" w:cs="Times New Roman"/>
                <w:sz w:val="28"/>
                <w:szCs w:val="28"/>
              </w:rPr>
              <w:t xml:space="preserve"> А). Для с</w:t>
            </w:r>
            <w:r w:rsidRPr="00224F45">
              <w:rPr>
                <w:rFonts w:ascii="Times New Roman" w:hAnsi="Times New Roman" w:cs="Times New Roman"/>
                <w:sz w:val="28"/>
                <w:szCs w:val="28"/>
                <w:lang w:val="uk-UA"/>
              </w:rPr>
              <w:t>е</w:t>
            </w:r>
            <w:r w:rsidRPr="00224F45">
              <w:rPr>
                <w:rFonts w:ascii="Times New Roman" w:hAnsi="Times New Roman" w:cs="Times New Roman"/>
                <w:sz w:val="28"/>
                <w:szCs w:val="28"/>
              </w:rPr>
              <w:t>редн</w:t>
            </w:r>
            <w:r w:rsidRPr="00224F45">
              <w:rPr>
                <w:rFonts w:ascii="Times New Roman" w:hAnsi="Times New Roman" w:cs="Times New Roman"/>
                <w:sz w:val="28"/>
                <w:szCs w:val="28"/>
                <w:lang w:val="uk-UA"/>
              </w:rPr>
              <w:t>ьо</w:t>
            </w:r>
            <w:r w:rsidRPr="00224F45">
              <w:rPr>
                <w:rFonts w:ascii="Times New Roman" w:hAnsi="Times New Roman" w:cs="Times New Roman"/>
                <w:sz w:val="28"/>
                <w:szCs w:val="28"/>
              </w:rPr>
              <w:t>го значен</w:t>
            </w:r>
            <w:r w:rsidRPr="00224F45">
              <w:rPr>
                <w:rFonts w:ascii="Times New Roman" w:hAnsi="Times New Roman" w:cs="Times New Roman"/>
                <w:sz w:val="28"/>
                <w:szCs w:val="28"/>
                <w:lang w:val="uk-UA"/>
              </w:rPr>
              <w:t>н</w:t>
            </w:r>
            <w:r w:rsidRPr="00224F45">
              <w:rPr>
                <w:rFonts w:ascii="Times New Roman" w:hAnsi="Times New Roman" w:cs="Times New Roman"/>
                <w:sz w:val="28"/>
                <w:szCs w:val="28"/>
              </w:rPr>
              <w:t xml:space="preserve">я </w:t>
            </w:r>
            <w:r w:rsidRPr="00224F45">
              <w:rPr>
                <w:rFonts w:ascii="Times New Roman" w:hAnsi="Times New Roman" w:cs="Times New Roman"/>
                <w:sz w:val="28"/>
                <w:szCs w:val="28"/>
                <w:lang w:val="uk-UA"/>
              </w:rPr>
              <w:t>міцності</w:t>
            </w:r>
            <w:r w:rsidRPr="00224F45">
              <w:rPr>
                <w:rFonts w:ascii="Times New Roman" w:hAnsi="Times New Roman" w:cs="Times New Roman"/>
                <w:sz w:val="28"/>
                <w:szCs w:val="28"/>
              </w:rPr>
              <w:t xml:space="preserve"> при сти</w:t>
            </w:r>
            <w:r w:rsidRPr="00224F45">
              <w:rPr>
                <w:rFonts w:ascii="Times New Roman" w:hAnsi="Times New Roman" w:cs="Times New Roman"/>
                <w:sz w:val="28"/>
                <w:szCs w:val="28"/>
                <w:lang w:val="uk-UA"/>
              </w:rPr>
              <w:t>ску</w:t>
            </w:r>
            <w:r w:rsidRPr="00224F45">
              <w:rPr>
                <w:rFonts w:ascii="Times New Roman" w:hAnsi="Times New Roman" w:cs="Times New Roman"/>
                <w:sz w:val="28"/>
                <w:szCs w:val="28"/>
              </w:rPr>
              <w:t xml:space="preserve"> </w:t>
            </w:r>
            <w:r w:rsidR="00C533F2" w:rsidRPr="00224F45">
              <w:rPr>
                <w:rFonts w:ascii="Times New Roman" w:hAnsi="Times New Roman" w:cs="Times New Roman"/>
                <w:sz w:val="28"/>
                <w:szCs w:val="28"/>
                <w:lang w:val="uk-UA"/>
              </w:rPr>
              <w:t>виробів</w:t>
            </w:r>
            <w:r w:rsidRPr="00224F45">
              <w:rPr>
                <w:rFonts w:ascii="Times New Roman" w:hAnsi="Times New Roman" w:cs="Times New Roman"/>
                <w:sz w:val="28"/>
                <w:szCs w:val="28"/>
              </w:rPr>
              <w:t xml:space="preserve"> катего</w:t>
            </w:r>
            <w:r w:rsidR="00B57638">
              <w:rPr>
                <w:rFonts w:ascii="Times New Roman" w:hAnsi="Times New Roman" w:cs="Times New Roman"/>
                <w:sz w:val="28"/>
                <w:szCs w:val="28"/>
                <w:lang w:val="uk-UA"/>
              </w:rPr>
              <w:t>-</w:t>
            </w:r>
            <w:r w:rsidRPr="00224F45">
              <w:rPr>
                <w:rFonts w:ascii="Times New Roman" w:hAnsi="Times New Roman" w:cs="Times New Roman"/>
                <w:sz w:val="28"/>
                <w:szCs w:val="28"/>
              </w:rPr>
              <w:t>р</w:t>
            </w:r>
            <w:r w:rsidRPr="00224F45">
              <w:rPr>
                <w:rFonts w:ascii="Times New Roman" w:hAnsi="Times New Roman" w:cs="Times New Roman"/>
                <w:sz w:val="28"/>
                <w:szCs w:val="28"/>
                <w:lang w:val="uk-UA"/>
              </w:rPr>
              <w:t>ії</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en-US"/>
              </w:rPr>
              <w:t>I</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застосовують</w:t>
            </w:r>
            <w:r w:rsidRPr="00224F45">
              <w:rPr>
                <w:rFonts w:ascii="Times New Roman" w:hAnsi="Times New Roman" w:cs="Times New Roman"/>
                <w:sz w:val="28"/>
                <w:szCs w:val="28"/>
              </w:rPr>
              <w:t xml:space="preserve"> 50 % </w:t>
            </w:r>
            <w:r w:rsidR="00B1582A" w:rsidRPr="00224F45">
              <w:rPr>
                <w:rFonts w:ascii="Times New Roman" w:hAnsi="Times New Roman" w:cs="Times New Roman"/>
                <w:sz w:val="28"/>
                <w:szCs w:val="28"/>
              </w:rPr>
              <w:t>фрак</w:t>
            </w:r>
            <w:r w:rsidRPr="00224F45">
              <w:rPr>
                <w:rFonts w:ascii="Times New Roman" w:hAnsi="Times New Roman" w:cs="Times New Roman"/>
                <w:sz w:val="28"/>
                <w:szCs w:val="28"/>
              </w:rPr>
              <w:t xml:space="preserve">тиль (р = </w:t>
            </w:r>
            <w:r w:rsidR="00B1582A" w:rsidRPr="00224F45">
              <w:rPr>
                <w:rFonts w:ascii="Times New Roman" w:hAnsi="Times New Roman" w:cs="Times New Roman"/>
                <w:i/>
                <w:iCs/>
                <w:sz w:val="28"/>
                <w:szCs w:val="28"/>
              </w:rPr>
              <w:t>0,5</w:t>
            </w:r>
            <w:r w:rsidRPr="00224F45">
              <w:rPr>
                <w:rFonts w:ascii="Times New Roman" w:hAnsi="Times New Roman" w:cs="Times New Roman"/>
                <w:i/>
                <w:iCs/>
                <w:sz w:val="28"/>
                <w:szCs w:val="28"/>
              </w:rPr>
              <w:t xml:space="preserve">) </w:t>
            </w:r>
            <w:r w:rsidRPr="00224F45">
              <w:rPr>
                <w:rFonts w:ascii="Times New Roman" w:hAnsi="Times New Roman" w:cs="Times New Roman"/>
                <w:iCs/>
                <w:sz w:val="28"/>
                <w:szCs w:val="28"/>
                <w:lang w:val="uk-UA"/>
              </w:rPr>
              <w:t>і</w:t>
            </w:r>
            <w:r w:rsidRPr="00224F45">
              <w:rPr>
                <w:rFonts w:ascii="Times New Roman" w:hAnsi="Times New Roman" w:cs="Times New Roman"/>
                <w:sz w:val="28"/>
                <w:szCs w:val="28"/>
              </w:rPr>
              <w:t xml:space="preserve"> р</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вень над</w:t>
            </w:r>
            <w:r w:rsidRPr="00224F45">
              <w:rPr>
                <w:rFonts w:ascii="Times New Roman" w:hAnsi="Times New Roman" w:cs="Times New Roman"/>
                <w:sz w:val="28"/>
                <w:szCs w:val="28"/>
                <w:lang w:val="uk-UA"/>
              </w:rPr>
              <w:t>ійн</w:t>
            </w:r>
            <w:r w:rsidRPr="00224F45">
              <w:rPr>
                <w:rFonts w:ascii="Times New Roman" w:hAnsi="Times New Roman" w:cs="Times New Roman"/>
                <w:sz w:val="28"/>
                <w:szCs w:val="28"/>
              </w:rPr>
              <w:t>ост</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95 %.</w:t>
            </w:r>
          </w:p>
        </w:tc>
        <w:tc>
          <w:tcPr>
            <w:tcW w:w="4785" w:type="dxa"/>
          </w:tcPr>
          <w:p w:rsidR="002A02F4" w:rsidRPr="00224F45" w:rsidRDefault="005E72A7" w:rsidP="005B608A">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conformity criteria given in the following subclauses relate to</w:t>
            </w:r>
            <w:r w:rsidR="005B608A" w:rsidRPr="00224F45">
              <w:rPr>
                <w:rFonts w:ascii="Times New Roman" w:hAnsi="Times New Roman" w:cs="Times New Roman"/>
                <w:sz w:val="28"/>
                <w:szCs w:val="28"/>
                <w:lang w:val="en-US"/>
              </w:rPr>
              <w:t xml:space="preserve"> </w:t>
            </w:r>
            <w:r w:rsidR="005B608A" w:rsidRPr="00224F45">
              <w:rPr>
                <w:rFonts w:ascii="Times New Roman" w:hAnsi="Times New Roman" w:cs="Times New Roman"/>
                <w:sz w:val="28"/>
                <w:szCs w:val="28"/>
              </w:rPr>
              <w:object w:dxaOrig="3519" w:dyaOrig="2874">
                <v:shape id="_x0000_i1053" type="#_x0000_t75" style="width:17.3pt;height:14.4pt" o:ole="">
                  <v:imagedata r:id="rId10" o:title=""/>
                </v:shape>
                <o:OLEObject Type="Embed" ProgID="CorelDraw.Graphic.16" ShapeID="_x0000_i1053" DrawAspect="Content" ObjectID="_1512983304" r:id="rId40"/>
              </w:object>
            </w:r>
            <w:r w:rsidR="005B608A" w:rsidRPr="00224F45">
              <w:rPr>
                <w:rFonts w:ascii="Times New Roman" w:hAnsi="Times New Roman" w:cs="Times New Roman"/>
                <w:sz w:val="28"/>
                <w:szCs w:val="28"/>
                <w:lang w:val="en-US"/>
              </w:rPr>
              <w:t xml:space="preserve"> product type determination</w:t>
            </w:r>
            <w:r w:rsidRPr="00224F45">
              <w:rPr>
                <w:rFonts w:ascii="Times New Roman" w:hAnsi="Times New Roman" w:cs="Times New Roman"/>
                <w:sz w:val="28"/>
                <w:szCs w:val="28"/>
                <w:lang w:val="en-US"/>
              </w:rPr>
              <w:t xml:space="preserve"> </w:t>
            </w:r>
            <w:r w:rsidR="005B608A" w:rsidRPr="00224F45">
              <w:rPr>
                <w:rFonts w:ascii="Times New Roman" w:hAnsi="Times New Roman" w:cs="Times New Roman"/>
                <w:sz w:val="28"/>
                <w:szCs w:val="28"/>
              </w:rPr>
              <w:object w:dxaOrig="3500" w:dyaOrig="2871">
                <v:shape id="_x0000_i1054" type="#_x0000_t75" style="width:19.2pt;height:14.4pt" o:ole="">
                  <v:imagedata r:id="rId12" o:title=""/>
                </v:shape>
                <o:OLEObject Type="Embed" ProgID="CorelDraw.Graphic.16" ShapeID="_x0000_i1054" DrawAspect="Content" ObjectID="_1512983305" r:id="rId41"/>
              </w:object>
            </w:r>
            <w:r w:rsidR="005B608A" w:rsidRPr="00224F45">
              <w:rPr>
                <w:rFonts w:ascii="Times New Roman" w:hAnsi="Times New Roman" w:cs="Times New Roman"/>
                <w:sz w:val="28"/>
                <w:szCs w:val="28"/>
                <w:lang w:val="en-US"/>
              </w:rPr>
              <w:t xml:space="preserve"> </w:t>
            </w:r>
            <w:r w:rsidRPr="00224F45">
              <w:rPr>
                <w:rFonts w:ascii="Times New Roman" w:hAnsi="Times New Roman" w:cs="Times New Roman"/>
                <w:sz w:val="28"/>
                <w:szCs w:val="28"/>
                <w:lang w:val="en-US"/>
              </w:rPr>
              <w:t xml:space="preserve">(see 8.2) and, when relevant, to consignment testing (see Annex A). For the compressive strength of Category I units, use a 50 % fractile </w:t>
            </w:r>
            <w:r w:rsidR="00B1582A" w:rsidRPr="00224F45">
              <w:rPr>
                <w:rFonts w:ascii="Times New Roman" w:hAnsi="Times New Roman" w:cs="Times New Roman"/>
                <w:i/>
                <w:iCs/>
                <w:sz w:val="28"/>
                <w:szCs w:val="28"/>
                <w:lang w:val="uk-UA"/>
              </w:rPr>
              <w:t>(</w:t>
            </w:r>
            <w:r w:rsidRPr="00224F45">
              <w:rPr>
                <w:rFonts w:ascii="Times New Roman" w:hAnsi="Times New Roman" w:cs="Times New Roman"/>
                <w:i/>
                <w:iCs/>
                <w:sz w:val="28"/>
                <w:szCs w:val="28"/>
                <w:lang w:val="en-US"/>
              </w:rPr>
              <w:t xml:space="preserve">p = </w:t>
            </w:r>
            <w:r w:rsidRPr="00224F45">
              <w:rPr>
                <w:rFonts w:ascii="Times New Roman" w:hAnsi="Times New Roman" w:cs="Times New Roman"/>
                <w:sz w:val="28"/>
                <w:szCs w:val="28"/>
                <w:lang w:val="en-US"/>
              </w:rPr>
              <w:t>0,50) for mean values and a confidence level of 95 %.</w:t>
            </w:r>
          </w:p>
        </w:tc>
      </w:tr>
      <w:tr w:rsidR="00224F45" w:rsidRPr="00D37EB8" w:rsidTr="00D37D59">
        <w:tc>
          <w:tcPr>
            <w:tcW w:w="4785" w:type="dxa"/>
          </w:tcPr>
          <w:p w:rsidR="002A02F4" w:rsidRPr="00224F45" w:rsidRDefault="005E72A7" w:rsidP="005E72A7">
            <w:pPr>
              <w:jc w:val="both"/>
              <w:rPr>
                <w:lang w:val="uk-UA"/>
              </w:rPr>
            </w:pPr>
            <w:r w:rsidRPr="00224F45">
              <w:rPr>
                <w:rFonts w:ascii="Times New Roman" w:hAnsi="Times New Roman" w:cs="Times New Roman"/>
                <w:sz w:val="28"/>
                <w:szCs w:val="28"/>
              </w:rPr>
              <w:t>Для оц</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нки процес</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виробництва</w:t>
            </w:r>
            <w:r w:rsidRPr="00224F45">
              <w:rPr>
                <w:rFonts w:ascii="Times New Roman" w:hAnsi="Times New Roman" w:cs="Times New Roman"/>
                <w:sz w:val="28"/>
                <w:szCs w:val="28"/>
              </w:rPr>
              <w:t xml:space="preserve"> </w:t>
            </w:r>
            <w:r w:rsidR="00477D41" w:rsidRPr="00224F45">
              <w:rPr>
                <w:rFonts w:ascii="Times New Roman" w:hAnsi="Times New Roman" w:cs="Times New Roman"/>
                <w:sz w:val="28"/>
                <w:szCs w:val="28"/>
                <w:lang w:val="uk-UA"/>
              </w:rPr>
              <w:t>виробник</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w:t>
            </w:r>
            <w:r w:rsidRPr="00224F45">
              <w:rPr>
                <w:rFonts w:ascii="Times New Roman" w:hAnsi="Times New Roman" w:cs="Times New Roman"/>
                <w:sz w:val="28"/>
                <w:szCs w:val="28"/>
              </w:rPr>
              <w:t>стан</w:t>
            </w:r>
            <w:r w:rsidRPr="00224F45">
              <w:rPr>
                <w:rFonts w:ascii="Times New Roman" w:hAnsi="Times New Roman" w:cs="Times New Roman"/>
                <w:sz w:val="28"/>
                <w:szCs w:val="28"/>
                <w:lang w:val="uk-UA"/>
              </w:rPr>
              <w:t>овлює</w:t>
            </w:r>
            <w:r w:rsidRPr="00224F45">
              <w:rPr>
                <w:rFonts w:ascii="Times New Roman" w:hAnsi="Times New Roman" w:cs="Times New Roman"/>
                <w:sz w:val="28"/>
                <w:szCs w:val="28"/>
              </w:rPr>
              <w:t xml:space="preserve"> критер</w:t>
            </w:r>
            <w:r w:rsidRPr="00224F45">
              <w:rPr>
                <w:rFonts w:ascii="Times New Roman" w:hAnsi="Times New Roman" w:cs="Times New Roman"/>
                <w:sz w:val="28"/>
                <w:szCs w:val="28"/>
                <w:lang w:val="uk-UA"/>
              </w:rPr>
              <w:t>ії</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відповідності</w:t>
            </w:r>
            <w:r w:rsidRPr="00224F45">
              <w:rPr>
                <w:rFonts w:ascii="Times New Roman" w:hAnsi="Times New Roman" w:cs="Times New Roman"/>
                <w:sz w:val="28"/>
                <w:szCs w:val="28"/>
              </w:rPr>
              <w:t xml:space="preserve"> в документац</w:t>
            </w:r>
            <w:r w:rsidRPr="00224F45">
              <w:rPr>
                <w:rFonts w:ascii="Times New Roman" w:hAnsi="Times New Roman" w:cs="Times New Roman"/>
                <w:sz w:val="28"/>
                <w:szCs w:val="28"/>
                <w:lang w:val="uk-UA"/>
              </w:rPr>
              <w:t>ії</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за</w:t>
            </w:r>
            <w:r w:rsidRPr="00224F45">
              <w:rPr>
                <w:rFonts w:ascii="Times New Roman" w:hAnsi="Times New Roman" w:cs="Times New Roman"/>
                <w:sz w:val="28"/>
                <w:szCs w:val="28"/>
              </w:rPr>
              <w:t xml:space="preserve"> заводс</w:t>
            </w:r>
            <w:r w:rsidRPr="00224F45">
              <w:rPr>
                <w:rFonts w:ascii="Times New Roman" w:hAnsi="Times New Roman" w:cs="Times New Roman"/>
                <w:sz w:val="28"/>
                <w:szCs w:val="28"/>
                <w:lang w:val="uk-UA"/>
              </w:rPr>
              <w:t>ь</w:t>
            </w:r>
            <w:r w:rsidRPr="00224F45">
              <w:rPr>
                <w:rFonts w:ascii="Times New Roman" w:hAnsi="Times New Roman" w:cs="Times New Roman"/>
                <w:sz w:val="28"/>
                <w:szCs w:val="28"/>
              </w:rPr>
              <w:t>к</w:t>
            </w:r>
            <w:r w:rsidRPr="00224F45">
              <w:rPr>
                <w:rFonts w:ascii="Times New Roman" w:hAnsi="Times New Roman" w:cs="Times New Roman"/>
                <w:sz w:val="28"/>
                <w:szCs w:val="28"/>
                <w:lang w:val="uk-UA"/>
              </w:rPr>
              <w:t xml:space="preserve">им </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виробничим</w:t>
            </w:r>
            <w:r w:rsidRPr="00224F45">
              <w:rPr>
                <w:rFonts w:ascii="Times New Roman" w:hAnsi="Times New Roman" w:cs="Times New Roman"/>
                <w:sz w:val="28"/>
                <w:szCs w:val="28"/>
              </w:rPr>
              <w:t xml:space="preserve"> контрол</w:t>
            </w:r>
            <w:r w:rsidRPr="00224F45">
              <w:rPr>
                <w:rFonts w:ascii="Times New Roman" w:hAnsi="Times New Roman" w:cs="Times New Roman"/>
                <w:sz w:val="28"/>
                <w:szCs w:val="28"/>
                <w:lang w:val="uk-UA"/>
              </w:rPr>
              <w:t xml:space="preserve">ем </w:t>
            </w:r>
            <w:r w:rsidRPr="00224F45">
              <w:rPr>
                <w:rFonts w:ascii="Times New Roman" w:hAnsi="Times New Roman" w:cs="Times New Roman"/>
                <w:sz w:val="28"/>
                <w:szCs w:val="28"/>
              </w:rPr>
              <w:t xml:space="preserve"> </w:t>
            </w:r>
            <w:r w:rsidR="00B57638">
              <w:rPr>
                <w:rFonts w:ascii="Times New Roman" w:hAnsi="Times New Roman" w:cs="Times New Roman"/>
                <w:sz w:val="28"/>
                <w:szCs w:val="28"/>
                <w:lang w:val="uk-UA"/>
              </w:rPr>
              <w:t xml:space="preserve">(ЗВК) </w:t>
            </w:r>
            <w:r w:rsidRPr="00224F45">
              <w:rPr>
                <w:rFonts w:ascii="Times New Roman" w:hAnsi="Times New Roman" w:cs="Times New Roman"/>
                <w:sz w:val="28"/>
                <w:szCs w:val="28"/>
              </w:rPr>
              <w:t>(</w:t>
            </w:r>
            <w:r w:rsidRPr="00224F45">
              <w:rPr>
                <w:rFonts w:ascii="Times New Roman" w:hAnsi="Times New Roman" w:cs="Times New Roman"/>
                <w:sz w:val="28"/>
                <w:szCs w:val="28"/>
                <w:lang w:val="uk-UA"/>
              </w:rPr>
              <w:t>див</w:t>
            </w:r>
            <w:r w:rsidRPr="00224F45">
              <w:rPr>
                <w:rFonts w:ascii="Times New Roman" w:hAnsi="Times New Roman" w:cs="Times New Roman"/>
                <w:sz w:val="28"/>
                <w:szCs w:val="28"/>
              </w:rPr>
              <w:t>. 8.3).</w:t>
            </w:r>
          </w:p>
        </w:tc>
        <w:tc>
          <w:tcPr>
            <w:tcW w:w="4785" w:type="dxa"/>
          </w:tcPr>
          <w:p w:rsidR="002A02F4" w:rsidRPr="00224F45" w:rsidRDefault="005E72A7"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 production evaluation, the manufacturer shall define the conformity criteria in the factory production control documentation (see 8.3).</w:t>
            </w:r>
          </w:p>
        </w:tc>
      </w:tr>
      <w:tr w:rsidR="00224F45" w:rsidRPr="00224F45" w:rsidTr="00D37D59">
        <w:tc>
          <w:tcPr>
            <w:tcW w:w="4785" w:type="dxa"/>
          </w:tcPr>
          <w:p w:rsidR="005E72A7" w:rsidRPr="00224F45" w:rsidRDefault="005E72A7" w:rsidP="005E72A7">
            <w:pPr>
              <w:shd w:val="clear" w:color="auto" w:fill="FFFFFF"/>
              <w:spacing w:before="5"/>
              <w:jc w:val="both"/>
              <w:rPr>
                <w:rFonts w:ascii="Times New Roman" w:hAnsi="Times New Roman" w:cs="Times New Roman"/>
                <w:b/>
                <w:bCs/>
                <w:sz w:val="28"/>
                <w:szCs w:val="28"/>
                <w:lang w:val="uk-UA"/>
              </w:rPr>
            </w:pPr>
            <w:r w:rsidRPr="00224F45">
              <w:rPr>
                <w:rFonts w:ascii="Times New Roman" w:hAnsi="Times New Roman" w:cs="Times New Roman"/>
                <w:b/>
                <w:iCs/>
                <w:sz w:val="28"/>
                <w:szCs w:val="28"/>
                <w:lang w:val="uk-UA"/>
              </w:rPr>
              <w:t>5.2.</w:t>
            </w:r>
            <w:r w:rsidRPr="00224F45">
              <w:rPr>
                <w:rFonts w:ascii="Times New Roman" w:hAnsi="Times New Roman" w:cs="Times New Roman"/>
                <w:i/>
                <w:iCs/>
                <w:sz w:val="28"/>
                <w:szCs w:val="28"/>
                <w:lang w:val="uk-UA"/>
              </w:rPr>
              <w:t xml:space="preserve"> </w:t>
            </w:r>
            <w:r w:rsidRPr="00224F45">
              <w:rPr>
                <w:rFonts w:ascii="Times New Roman" w:hAnsi="Times New Roman" w:cs="Times New Roman"/>
                <w:b/>
                <w:bCs/>
                <w:sz w:val="28"/>
                <w:szCs w:val="28"/>
                <w:lang w:val="uk-UA"/>
              </w:rPr>
              <w:t xml:space="preserve">Розміри  та </w:t>
            </w:r>
            <w:r w:rsidR="008B7370" w:rsidRPr="00224F45">
              <w:rPr>
                <w:rFonts w:ascii="Times New Roman" w:hAnsi="Times New Roman" w:cs="Times New Roman"/>
                <w:b/>
                <w:bCs/>
                <w:sz w:val="28"/>
                <w:szCs w:val="28"/>
                <w:lang w:val="uk-UA"/>
              </w:rPr>
              <w:t xml:space="preserve">їх </w:t>
            </w:r>
            <w:r w:rsidRPr="00224F45">
              <w:rPr>
                <w:rFonts w:ascii="Times New Roman" w:hAnsi="Times New Roman" w:cs="Times New Roman"/>
                <w:b/>
                <w:bCs/>
                <w:sz w:val="28"/>
                <w:szCs w:val="28"/>
                <w:lang w:val="uk-UA"/>
              </w:rPr>
              <w:t xml:space="preserve">граничні відхилення </w:t>
            </w:r>
          </w:p>
          <w:p w:rsidR="005E72A7" w:rsidRPr="00224F45" w:rsidRDefault="005E72A7" w:rsidP="005E72A7">
            <w:pPr>
              <w:shd w:val="clear" w:color="auto" w:fill="FFFFFF"/>
              <w:spacing w:before="5"/>
              <w:jc w:val="both"/>
              <w:rPr>
                <w:rFonts w:ascii="Times New Roman" w:hAnsi="Times New Roman" w:cs="Times New Roman"/>
                <w:sz w:val="28"/>
                <w:szCs w:val="28"/>
                <w:lang w:val="uk-UA"/>
              </w:rPr>
            </w:pPr>
            <w:r w:rsidRPr="00224F45">
              <w:rPr>
                <w:rFonts w:ascii="Times New Roman" w:hAnsi="Times New Roman" w:cs="Times New Roman"/>
                <w:b/>
                <w:bCs/>
                <w:sz w:val="28"/>
                <w:szCs w:val="28"/>
                <w:lang w:val="uk-UA"/>
              </w:rPr>
              <w:t xml:space="preserve">5.2.1 </w:t>
            </w:r>
            <w:r w:rsidRPr="00224F45">
              <w:rPr>
                <w:rFonts w:ascii="Times New Roman" w:hAnsi="Times New Roman" w:cs="Times New Roman"/>
                <w:b/>
                <w:bCs/>
                <w:sz w:val="28"/>
                <w:szCs w:val="28"/>
                <w:lang w:val="en-US"/>
              </w:rPr>
              <w:t>P</w:t>
            </w:r>
            <w:r w:rsidRPr="00224F45">
              <w:rPr>
                <w:rFonts w:ascii="Times New Roman" w:hAnsi="Times New Roman" w:cs="Times New Roman"/>
                <w:b/>
                <w:bCs/>
                <w:sz w:val="28"/>
                <w:szCs w:val="28"/>
                <w:lang w:val="uk-UA"/>
              </w:rPr>
              <w:t>озміри</w:t>
            </w:r>
          </w:p>
          <w:p w:rsidR="002A02F4" w:rsidRPr="00224F45" w:rsidRDefault="005E72A7" w:rsidP="0084197C">
            <w:pPr>
              <w:shd w:val="clear" w:color="auto" w:fill="FFFFFF"/>
              <w:spacing w:before="14"/>
              <w:jc w:val="both"/>
              <w:rPr>
                <w:rFonts w:ascii="Times New Roman" w:hAnsi="Times New Roman" w:cs="Times New Roman"/>
                <w:sz w:val="28"/>
                <w:szCs w:val="28"/>
              </w:rPr>
            </w:pPr>
            <w:r w:rsidRPr="00224F45">
              <w:rPr>
                <w:rFonts w:ascii="Times New Roman" w:hAnsi="Times New Roman" w:cs="Times New Roman"/>
                <w:sz w:val="28"/>
                <w:szCs w:val="28"/>
              </w:rPr>
              <w:t>Р</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зм</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р</w:t>
            </w:r>
            <w:r w:rsidRPr="00224F45">
              <w:rPr>
                <w:rFonts w:ascii="Times New Roman" w:hAnsi="Times New Roman" w:cs="Times New Roman"/>
                <w:sz w:val="28"/>
                <w:szCs w:val="28"/>
                <w:lang w:val="uk-UA"/>
              </w:rPr>
              <w:t>и</w:t>
            </w:r>
            <w:r w:rsidR="00477D41" w:rsidRPr="00224F45">
              <w:rPr>
                <w:rFonts w:ascii="Times New Roman" w:hAnsi="Times New Roman" w:cs="Times New Roman"/>
                <w:sz w:val="28"/>
                <w:szCs w:val="28"/>
              </w:rPr>
              <w:t xml:space="preserve"> </w:t>
            </w:r>
            <w:r w:rsidR="00477D41" w:rsidRPr="00224F45">
              <w:rPr>
                <w:rFonts w:ascii="Times New Roman" w:hAnsi="Times New Roman" w:cs="Times New Roman"/>
                <w:sz w:val="28"/>
                <w:szCs w:val="28"/>
                <w:lang w:val="uk-UA"/>
              </w:rPr>
              <w:t>виробів</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вказують </w:t>
            </w:r>
            <w:r w:rsidRPr="00224F45">
              <w:rPr>
                <w:rFonts w:ascii="Times New Roman" w:hAnsi="Times New Roman" w:cs="Times New Roman"/>
                <w:sz w:val="28"/>
                <w:szCs w:val="28"/>
              </w:rPr>
              <w:t xml:space="preserve"> в м</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л</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метрах</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rPr>
              <w:t xml:space="preserve"> в </w:t>
            </w:r>
            <w:r w:rsidRPr="00224F45">
              <w:rPr>
                <w:rFonts w:ascii="Times New Roman" w:hAnsi="Times New Roman" w:cs="Times New Roman"/>
                <w:sz w:val="28"/>
                <w:szCs w:val="28"/>
                <w:lang w:val="uk-UA"/>
              </w:rPr>
              <w:t>наступній послідовності</w:t>
            </w:r>
            <w:r w:rsidR="00B57638">
              <w:rPr>
                <w:rFonts w:ascii="Times New Roman" w:hAnsi="Times New Roman" w:cs="Times New Roman"/>
                <w:sz w:val="28"/>
                <w:szCs w:val="28"/>
              </w:rPr>
              <w:t xml:space="preserve"> </w:t>
            </w:r>
            <w:r w:rsidR="00B57638">
              <w:rPr>
                <w:rFonts w:ascii="Times New Roman" w:hAnsi="Times New Roman" w:cs="Times New Roman"/>
                <w:sz w:val="28"/>
                <w:szCs w:val="28"/>
                <w:lang w:val="uk-UA"/>
              </w:rPr>
              <w:t>-</w:t>
            </w:r>
            <w:r w:rsidRPr="00224F45">
              <w:rPr>
                <w:rFonts w:ascii="Times New Roman" w:hAnsi="Times New Roman" w:cs="Times New Roman"/>
                <w:sz w:val="28"/>
                <w:szCs w:val="28"/>
              </w:rPr>
              <w:t xml:space="preserve"> д</w:t>
            </w:r>
            <w:r w:rsidRPr="00224F45">
              <w:rPr>
                <w:rFonts w:ascii="Times New Roman" w:hAnsi="Times New Roman" w:cs="Times New Roman"/>
                <w:sz w:val="28"/>
                <w:szCs w:val="28"/>
                <w:lang w:val="uk-UA"/>
              </w:rPr>
              <w:t>овжи</w:t>
            </w:r>
            <w:r w:rsidRPr="00224F45">
              <w:rPr>
                <w:rFonts w:ascii="Times New Roman" w:hAnsi="Times New Roman" w:cs="Times New Roman"/>
                <w:sz w:val="28"/>
                <w:szCs w:val="28"/>
              </w:rPr>
              <w:t xml:space="preserve">на, ширина </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в</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 xml:space="preserve">сота. </w:t>
            </w:r>
            <w:r w:rsidR="00B57638">
              <w:rPr>
                <w:rFonts w:ascii="Times New Roman" w:hAnsi="Times New Roman" w:cs="Times New Roman"/>
                <w:sz w:val="28"/>
                <w:szCs w:val="28"/>
                <w:lang w:val="uk-UA"/>
              </w:rPr>
              <w:t>Вказують номінальні</w:t>
            </w:r>
            <w:r w:rsidRPr="00224F45">
              <w:rPr>
                <w:rFonts w:ascii="Times New Roman" w:hAnsi="Times New Roman" w:cs="Times New Roman"/>
                <w:sz w:val="28"/>
                <w:szCs w:val="28"/>
                <w:lang w:val="uk-UA"/>
              </w:rPr>
              <w:t xml:space="preserve"> розміри</w:t>
            </w:r>
            <w:r w:rsidRPr="00224F45">
              <w:rPr>
                <w:rFonts w:ascii="Times New Roman" w:hAnsi="Times New Roman" w:cs="Times New Roman"/>
                <w:sz w:val="28"/>
                <w:szCs w:val="28"/>
              </w:rPr>
              <w:t>.</w:t>
            </w:r>
          </w:p>
        </w:tc>
        <w:tc>
          <w:tcPr>
            <w:tcW w:w="4785" w:type="dxa"/>
          </w:tcPr>
          <w:p w:rsidR="005E72A7" w:rsidRPr="00224F45" w:rsidRDefault="005E72A7" w:rsidP="0084197C">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5.2</w:t>
            </w:r>
            <w:r w:rsidRPr="00224F45">
              <w:rPr>
                <w:rFonts w:ascii="Times New Roman" w:hAnsi="Times New Roman" w:cs="Times New Roman"/>
                <w:b/>
                <w:bCs/>
                <w:sz w:val="28"/>
                <w:szCs w:val="28"/>
                <w:lang w:val="en-US"/>
              </w:rPr>
              <w:tab/>
              <w:t xml:space="preserve">Dimensions and tolerances </w:t>
            </w:r>
          </w:p>
          <w:p w:rsidR="005E72A7" w:rsidRPr="00224F45" w:rsidRDefault="005E72A7" w:rsidP="0084197C">
            <w:pPr>
              <w:jc w:val="both"/>
              <w:rPr>
                <w:rFonts w:ascii="Times New Roman" w:hAnsi="Times New Roman" w:cs="Times New Roman"/>
                <w:b/>
                <w:bCs/>
                <w:spacing w:val="-2"/>
                <w:sz w:val="28"/>
                <w:szCs w:val="28"/>
                <w:lang w:val="en-US"/>
              </w:rPr>
            </w:pPr>
            <w:r w:rsidRPr="00224F45">
              <w:rPr>
                <w:rFonts w:ascii="Times New Roman" w:hAnsi="Times New Roman" w:cs="Times New Roman"/>
                <w:b/>
                <w:bCs/>
                <w:spacing w:val="-2"/>
                <w:sz w:val="28"/>
                <w:szCs w:val="28"/>
                <w:lang w:val="en-US"/>
              </w:rPr>
              <w:t xml:space="preserve">5.2.1    Dimensions  </w:t>
            </w:r>
          </w:p>
          <w:p w:rsidR="002A02F4" w:rsidRPr="00224F45" w:rsidRDefault="005E72A7" w:rsidP="0084197C">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The dimensions of a calcium silicate masonry unit shall be declared in mm for length, width and height, in that </w:t>
            </w:r>
            <w:r w:rsidRPr="00224F45">
              <w:rPr>
                <w:rFonts w:ascii="Times New Roman" w:hAnsi="Times New Roman" w:cs="Times New Roman"/>
                <w:sz w:val="28"/>
                <w:szCs w:val="28"/>
                <w:lang w:val="en-US"/>
              </w:rPr>
              <w:t>order. They shall be given in terms of work size</w:t>
            </w:r>
            <w:r w:rsidR="0084197C" w:rsidRPr="00224F45">
              <w:rPr>
                <w:rFonts w:ascii="Times New Roman" w:hAnsi="Times New Roman" w:cs="Times New Roman"/>
                <w:sz w:val="28"/>
                <w:szCs w:val="28"/>
              </w:rPr>
              <w:t>.</w:t>
            </w:r>
            <w:r w:rsidRPr="00224F45">
              <w:rPr>
                <w:rFonts w:ascii="Times New Roman" w:hAnsi="Times New Roman" w:cs="Times New Roman"/>
                <w:sz w:val="28"/>
                <w:szCs w:val="28"/>
                <w:lang w:val="uk-UA"/>
              </w:rPr>
              <w:t xml:space="preserve"> </w:t>
            </w:r>
          </w:p>
        </w:tc>
      </w:tr>
      <w:tr w:rsidR="002A02F4" w:rsidRPr="00224F45" w:rsidTr="00D37D59">
        <w:tc>
          <w:tcPr>
            <w:tcW w:w="4785" w:type="dxa"/>
          </w:tcPr>
          <w:p w:rsidR="002A02F4" w:rsidRPr="00224F45" w:rsidRDefault="0084197C" w:rsidP="00B57638">
            <w:pPr>
              <w:jc w:val="both"/>
              <w:rPr>
                <w:lang w:val="uk-UA"/>
              </w:rPr>
            </w:pPr>
            <w:r w:rsidRPr="00224F45">
              <w:rPr>
                <w:rFonts w:ascii="Times New Roman" w:hAnsi="Times New Roman" w:cs="Times New Roman"/>
                <w:b/>
                <w:i/>
                <w:iCs/>
                <w:spacing w:val="-3"/>
                <w:sz w:val="28"/>
                <w:szCs w:val="28"/>
              </w:rPr>
              <w:t>Прим</w:t>
            </w:r>
            <w:r w:rsidRPr="00224F45">
              <w:rPr>
                <w:rFonts w:ascii="Times New Roman" w:hAnsi="Times New Roman" w:cs="Times New Roman"/>
                <w:b/>
                <w:i/>
                <w:iCs/>
                <w:spacing w:val="-3"/>
                <w:sz w:val="28"/>
                <w:szCs w:val="28"/>
                <w:lang w:val="uk-UA"/>
              </w:rPr>
              <w:t>ітка</w:t>
            </w:r>
            <w:r w:rsidR="00477D41" w:rsidRPr="00224F45">
              <w:rPr>
                <w:rFonts w:ascii="Times New Roman" w:hAnsi="Times New Roman" w:cs="Times New Roman"/>
                <w:b/>
                <w:i/>
                <w:iCs/>
                <w:spacing w:val="-3"/>
                <w:sz w:val="28"/>
                <w:szCs w:val="28"/>
                <w:lang w:val="uk-UA"/>
              </w:rPr>
              <w:t xml:space="preserve">. </w:t>
            </w:r>
            <w:r w:rsidRPr="00224F45">
              <w:rPr>
                <w:rFonts w:ascii="Times New Roman" w:hAnsi="Times New Roman" w:cs="Times New Roman"/>
                <w:spacing w:val="-3"/>
                <w:sz w:val="28"/>
                <w:szCs w:val="28"/>
              </w:rPr>
              <w:t xml:space="preserve"> Кр</w:t>
            </w:r>
            <w:r w:rsidRPr="00224F45">
              <w:rPr>
                <w:rFonts w:ascii="Times New Roman" w:hAnsi="Times New Roman" w:cs="Times New Roman"/>
                <w:spacing w:val="-3"/>
                <w:sz w:val="28"/>
                <w:szCs w:val="28"/>
                <w:lang w:val="uk-UA"/>
              </w:rPr>
              <w:t>і</w:t>
            </w:r>
            <w:r w:rsidRPr="00224F45">
              <w:rPr>
                <w:rFonts w:ascii="Times New Roman" w:hAnsi="Times New Roman" w:cs="Times New Roman"/>
                <w:spacing w:val="-3"/>
                <w:sz w:val="28"/>
                <w:szCs w:val="28"/>
              </w:rPr>
              <w:t>м</w:t>
            </w:r>
            <w:r w:rsidRPr="00224F45">
              <w:rPr>
                <w:rFonts w:ascii="Times New Roman" w:hAnsi="Times New Roman" w:cs="Times New Roman"/>
                <w:spacing w:val="-3"/>
                <w:sz w:val="28"/>
                <w:szCs w:val="28"/>
                <w:lang w:val="uk-UA"/>
              </w:rPr>
              <w:t xml:space="preserve"> цього</w:t>
            </w:r>
            <w:r w:rsidRPr="00224F45">
              <w:rPr>
                <w:rFonts w:ascii="Times New Roman" w:hAnsi="Times New Roman" w:cs="Times New Roman"/>
                <w:spacing w:val="-3"/>
                <w:sz w:val="28"/>
                <w:szCs w:val="28"/>
              </w:rPr>
              <w:t xml:space="preserve"> допуска</w:t>
            </w:r>
            <w:r w:rsidRPr="00224F45">
              <w:rPr>
                <w:rFonts w:ascii="Times New Roman" w:hAnsi="Times New Roman" w:cs="Times New Roman"/>
                <w:spacing w:val="-3"/>
                <w:sz w:val="28"/>
                <w:szCs w:val="28"/>
                <w:lang w:val="uk-UA"/>
              </w:rPr>
              <w:t>є</w:t>
            </w:r>
            <w:r w:rsidRPr="00224F45">
              <w:rPr>
                <w:rFonts w:ascii="Times New Roman" w:hAnsi="Times New Roman" w:cs="Times New Roman"/>
                <w:spacing w:val="-3"/>
                <w:sz w:val="28"/>
                <w:szCs w:val="28"/>
              </w:rPr>
              <w:t>т</w:t>
            </w:r>
            <w:r w:rsidRPr="00224F45">
              <w:rPr>
                <w:rFonts w:ascii="Times New Roman" w:hAnsi="Times New Roman" w:cs="Times New Roman"/>
                <w:spacing w:val="-3"/>
                <w:sz w:val="28"/>
                <w:szCs w:val="28"/>
                <w:lang w:val="uk-UA"/>
              </w:rPr>
              <w:t>ь</w:t>
            </w:r>
            <w:r w:rsidRPr="00224F45">
              <w:rPr>
                <w:rFonts w:ascii="Times New Roman" w:hAnsi="Times New Roman" w:cs="Times New Roman"/>
                <w:spacing w:val="-3"/>
                <w:sz w:val="28"/>
                <w:szCs w:val="28"/>
              </w:rPr>
              <w:t xml:space="preserve">ся </w:t>
            </w:r>
            <w:r w:rsidR="00B57638">
              <w:rPr>
                <w:rFonts w:ascii="Times New Roman" w:hAnsi="Times New Roman" w:cs="Times New Roman"/>
                <w:spacing w:val="-3"/>
                <w:sz w:val="28"/>
                <w:szCs w:val="28"/>
                <w:lang w:val="uk-UA"/>
              </w:rPr>
              <w:t xml:space="preserve"> приведення </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 xml:space="preserve"> </w:t>
            </w:r>
            <w:r w:rsidRPr="00224F45">
              <w:rPr>
                <w:rFonts w:ascii="Times New Roman" w:hAnsi="Times New Roman" w:cs="Times New Roman"/>
                <w:spacing w:val="-3"/>
                <w:sz w:val="28"/>
                <w:szCs w:val="28"/>
              </w:rPr>
              <w:t>координац</w:t>
            </w:r>
            <w:r w:rsidRPr="00224F45">
              <w:rPr>
                <w:rFonts w:ascii="Times New Roman" w:hAnsi="Times New Roman" w:cs="Times New Roman"/>
                <w:spacing w:val="-3"/>
                <w:sz w:val="28"/>
                <w:szCs w:val="28"/>
                <w:lang w:val="uk-UA"/>
              </w:rPr>
              <w:t>ій</w:t>
            </w:r>
            <w:r w:rsidRPr="00224F45">
              <w:rPr>
                <w:rFonts w:ascii="Times New Roman" w:hAnsi="Times New Roman" w:cs="Times New Roman"/>
                <w:spacing w:val="-3"/>
                <w:sz w:val="28"/>
                <w:szCs w:val="28"/>
              </w:rPr>
              <w:t xml:space="preserve">ного </w:t>
            </w:r>
            <w:r w:rsidRPr="00224F45">
              <w:rPr>
                <w:rFonts w:ascii="Times New Roman" w:hAnsi="Times New Roman" w:cs="Times New Roman"/>
                <w:spacing w:val="-3"/>
                <w:sz w:val="28"/>
                <w:szCs w:val="28"/>
                <w:lang w:val="uk-UA"/>
              </w:rPr>
              <w:t xml:space="preserve"> </w:t>
            </w:r>
            <w:r w:rsidRPr="00224F45">
              <w:rPr>
                <w:rFonts w:ascii="Times New Roman" w:hAnsi="Times New Roman" w:cs="Times New Roman"/>
                <w:spacing w:val="-3"/>
                <w:sz w:val="28"/>
                <w:szCs w:val="28"/>
              </w:rPr>
              <w:t>р</w:t>
            </w:r>
            <w:r w:rsidRPr="00224F45">
              <w:rPr>
                <w:rFonts w:ascii="Times New Roman" w:hAnsi="Times New Roman" w:cs="Times New Roman"/>
                <w:spacing w:val="-3"/>
                <w:sz w:val="28"/>
                <w:szCs w:val="28"/>
                <w:lang w:val="uk-UA"/>
              </w:rPr>
              <w:t>о</w:t>
            </w:r>
            <w:r w:rsidRPr="00224F45">
              <w:rPr>
                <w:rFonts w:ascii="Times New Roman" w:hAnsi="Times New Roman" w:cs="Times New Roman"/>
                <w:spacing w:val="-3"/>
                <w:sz w:val="28"/>
                <w:szCs w:val="28"/>
              </w:rPr>
              <w:t>зм</w:t>
            </w:r>
            <w:r w:rsidRPr="00224F45">
              <w:rPr>
                <w:rFonts w:ascii="Times New Roman" w:hAnsi="Times New Roman" w:cs="Times New Roman"/>
                <w:spacing w:val="-3"/>
                <w:sz w:val="28"/>
                <w:szCs w:val="28"/>
                <w:lang w:val="uk-UA"/>
              </w:rPr>
              <w:t>і</w:t>
            </w:r>
            <w:r w:rsidRPr="00224F45">
              <w:rPr>
                <w:rFonts w:ascii="Times New Roman" w:hAnsi="Times New Roman" w:cs="Times New Roman"/>
                <w:spacing w:val="-3"/>
                <w:sz w:val="28"/>
                <w:szCs w:val="28"/>
              </w:rPr>
              <w:t>р</w:t>
            </w:r>
            <w:r w:rsidRPr="00224F45">
              <w:rPr>
                <w:rFonts w:ascii="Times New Roman" w:hAnsi="Times New Roman" w:cs="Times New Roman"/>
                <w:spacing w:val="-3"/>
                <w:sz w:val="28"/>
                <w:szCs w:val="28"/>
                <w:lang w:val="uk-UA"/>
              </w:rPr>
              <w:t>у</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див</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рис</w:t>
            </w:r>
            <w:r w:rsidRPr="00224F45">
              <w:rPr>
                <w:rFonts w:ascii="Times New Roman" w:hAnsi="Times New Roman" w:cs="Times New Roman"/>
                <w:spacing w:val="-3"/>
                <w:sz w:val="28"/>
                <w:szCs w:val="28"/>
              </w:rPr>
              <w:t>унок 1.</w:t>
            </w:r>
          </w:p>
        </w:tc>
        <w:tc>
          <w:tcPr>
            <w:tcW w:w="4785" w:type="dxa"/>
          </w:tcPr>
          <w:p w:rsidR="002A02F4" w:rsidRPr="00224F45" w:rsidRDefault="005E72A7" w:rsidP="0084197C">
            <w:pPr>
              <w:jc w:val="both"/>
              <w:rPr>
                <w:rFonts w:ascii="Times New Roman" w:hAnsi="Times New Roman" w:cs="Times New Roman"/>
                <w:sz w:val="28"/>
                <w:szCs w:val="28"/>
                <w:lang w:val="uk-UA"/>
              </w:rPr>
            </w:pPr>
            <w:r w:rsidRPr="00224F45">
              <w:rPr>
                <w:rFonts w:ascii="Times New Roman" w:hAnsi="Times New Roman" w:cs="Times New Roman"/>
                <w:spacing w:val="-8"/>
                <w:sz w:val="28"/>
                <w:szCs w:val="28"/>
                <w:lang w:val="en-US"/>
              </w:rPr>
              <w:t>NOTE</w:t>
            </w:r>
            <w:r w:rsidRPr="00224F45">
              <w:rPr>
                <w:rFonts w:ascii="Times New Roman" w:hAnsi="Times New Roman" w:cs="Times New Roman"/>
                <w:sz w:val="28"/>
                <w:szCs w:val="28"/>
                <w:lang w:val="en-US"/>
              </w:rPr>
              <w:tab/>
              <w:t>In addition the co-ordinating size may be given. See Figure 1.</w:t>
            </w:r>
          </w:p>
        </w:tc>
      </w:tr>
    </w:tbl>
    <w:p w:rsidR="00BF540A" w:rsidRPr="00224F45" w:rsidRDefault="00BF540A" w:rsidP="00BF540A">
      <w:pPr>
        <w:rPr>
          <w:lang w:val="uk-UA"/>
        </w:rPr>
      </w:pPr>
    </w:p>
    <w:p w:rsidR="00477D41" w:rsidRPr="00224F45" w:rsidRDefault="00477D41" w:rsidP="0084197C">
      <w:pPr>
        <w:shd w:val="clear" w:color="auto" w:fill="FFFFFF"/>
        <w:spacing w:before="331"/>
        <w:ind w:right="14"/>
        <w:jc w:val="center"/>
        <w:rPr>
          <w:lang w:val="uk-UA"/>
        </w:rPr>
      </w:pPr>
      <w:r w:rsidRPr="00224F45">
        <w:rPr>
          <w:noProof/>
          <w:sz w:val="24"/>
          <w:szCs w:val="24"/>
        </w:rPr>
        <w:lastRenderedPageBreak/>
        <w:drawing>
          <wp:inline distT="0" distB="0" distL="0" distR="0" wp14:anchorId="5537938E" wp14:editId="50249AB5">
            <wp:extent cx="4181475" cy="21431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181475" cy="2143125"/>
                    </a:xfrm>
                    <a:prstGeom prst="rect">
                      <a:avLst/>
                    </a:prstGeom>
                    <a:noFill/>
                    <a:ln w="9525">
                      <a:noFill/>
                      <a:miter lim="800000"/>
                      <a:headEnd/>
                      <a:tailEnd/>
                    </a:ln>
                  </pic:spPr>
                </pic:pic>
              </a:graphicData>
            </a:graphic>
          </wp:inline>
        </w:drawing>
      </w:r>
    </w:p>
    <w:p w:rsidR="00DA60E4" w:rsidRPr="00224F45" w:rsidRDefault="007C424C" w:rsidP="0084197C">
      <w:pPr>
        <w:shd w:val="clear" w:color="auto" w:fill="FFFFFF"/>
        <w:spacing w:before="331"/>
        <w:ind w:right="14"/>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1-довжина; 2- ширина;</w:t>
      </w:r>
      <w:r w:rsidRPr="00224F45">
        <w:t xml:space="preserve"> </w:t>
      </w:r>
      <w:r w:rsidRPr="00224F45">
        <w:rPr>
          <w:rFonts w:ascii="Times New Roman" w:hAnsi="Times New Roman" w:cs="Times New Roman"/>
          <w:sz w:val="28"/>
          <w:szCs w:val="28"/>
          <w:lang w:val="uk-UA"/>
        </w:rPr>
        <w:t xml:space="preserve">3-висота; </w:t>
      </w:r>
      <w:r w:rsidR="00DA60E4" w:rsidRPr="00224F45">
        <w:rPr>
          <w:rFonts w:ascii="Times New Roman" w:hAnsi="Times New Roman" w:cs="Times New Roman"/>
          <w:sz w:val="28"/>
          <w:szCs w:val="28"/>
          <w:lang w:val="uk-UA"/>
        </w:rPr>
        <w:t>4-</w:t>
      </w:r>
      <w:r w:rsidR="00DA60E4" w:rsidRPr="00224F45">
        <w:rPr>
          <w:rFonts w:ascii="Times New Roman" w:hAnsi="Times New Roman" w:cs="Times New Roman"/>
          <w:sz w:val="28"/>
          <w:szCs w:val="28"/>
        </w:rPr>
        <w:t xml:space="preserve"> </w:t>
      </w:r>
      <w:r w:rsidR="00DA60E4" w:rsidRPr="00224F45">
        <w:rPr>
          <w:rFonts w:ascii="Times New Roman" w:hAnsi="Times New Roman" w:cs="Times New Roman"/>
          <w:sz w:val="28"/>
          <w:szCs w:val="28"/>
          <w:lang w:val="uk-UA"/>
        </w:rPr>
        <w:t>постіль</w:t>
      </w:r>
      <w:r w:rsidRPr="00224F45">
        <w:rPr>
          <w:rFonts w:ascii="Times New Roman" w:hAnsi="Times New Roman" w:cs="Times New Roman"/>
          <w:sz w:val="28"/>
          <w:szCs w:val="28"/>
          <w:lang w:val="uk-UA"/>
        </w:rPr>
        <w:t xml:space="preserve">; </w:t>
      </w:r>
      <w:r w:rsidR="00DA60E4" w:rsidRPr="00224F45">
        <w:rPr>
          <w:rFonts w:ascii="Times New Roman" w:hAnsi="Times New Roman" w:cs="Times New Roman"/>
          <w:sz w:val="28"/>
          <w:szCs w:val="28"/>
          <w:lang w:val="uk-UA"/>
        </w:rPr>
        <w:t>5- ложкова (лицьова) грань</w:t>
      </w:r>
      <w:r w:rsidR="00E4306D" w:rsidRPr="00224F45">
        <w:rPr>
          <w:rFonts w:ascii="Times New Roman" w:hAnsi="Times New Roman" w:cs="Times New Roman"/>
          <w:sz w:val="28"/>
          <w:szCs w:val="28"/>
          <w:lang w:val="uk-UA"/>
        </w:rPr>
        <w:t xml:space="preserve">; </w:t>
      </w:r>
    </w:p>
    <w:p w:rsidR="00477D41" w:rsidRPr="00224F45" w:rsidRDefault="00E4306D" w:rsidP="00DA60E4">
      <w:pPr>
        <w:shd w:val="clear" w:color="auto" w:fill="FFFFFF"/>
        <w:jc w:val="center"/>
        <w:rPr>
          <w:rFonts w:ascii="Times New Roman" w:hAnsi="Times New Roman" w:cs="Times New Roman"/>
          <w:sz w:val="28"/>
          <w:szCs w:val="28"/>
          <w:lang w:val="uk-UA"/>
        </w:rPr>
      </w:pPr>
      <w:r w:rsidRPr="00224F45">
        <w:rPr>
          <w:rFonts w:ascii="Times New Roman" w:hAnsi="Times New Roman" w:cs="Times New Roman"/>
          <w:sz w:val="28"/>
          <w:szCs w:val="28"/>
        </w:rPr>
        <w:t>6</w:t>
      </w:r>
      <w:r w:rsidR="002D7680" w:rsidRPr="00224F45">
        <w:rPr>
          <w:rFonts w:ascii="Times New Roman" w:hAnsi="Times New Roman" w:cs="Times New Roman"/>
          <w:sz w:val="28"/>
          <w:szCs w:val="28"/>
          <w:lang w:val="uk-UA"/>
        </w:rPr>
        <w:t xml:space="preserve">- </w:t>
      </w:r>
      <w:r w:rsidR="00DA60E4" w:rsidRPr="00224F45">
        <w:rPr>
          <w:rFonts w:ascii="Times New Roman" w:hAnsi="Times New Roman" w:cs="Times New Roman"/>
          <w:sz w:val="28"/>
          <w:szCs w:val="28"/>
          <w:lang w:val="uk-UA"/>
        </w:rPr>
        <w:t xml:space="preserve">торцева </w:t>
      </w:r>
      <w:r w:rsidR="002D7680" w:rsidRPr="00224F45">
        <w:rPr>
          <w:rFonts w:ascii="Times New Roman" w:hAnsi="Times New Roman" w:cs="Times New Roman"/>
          <w:sz w:val="28"/>
          <w:szCs w:val="28"/>
          <w:lang w:val="uk-UA"/>
        </w:rPr>
        <w:t>(</w:t>
      </w:r>
      <w:r w:rsidR="00DA60E4" w:rsidRPr="00224F45">
        <w:rPr>
          <w:rFonts w:ascii="Times New Roman" w:hAnsi="Times New Roman" w:cs="Times New Roman"/>
          <w:sz w:val="28"/>
          <w:szCs w:val="28"/>
          <w:lang w:val="uk-UA"/>
        </w:rPr>
        <w:t>лицьова</w:t>
      </w:r>
      <w:r w:rsidR="007C424C" w:rsidRPr="00224F45">
        <w:rPr>
          <w:rFonts w:ascii="Times New Roman" w:hAnsi="Times New Roman" w:cs="Times New Roman"/>
          <w:sz w:val="28"/>
          <w:szCs w:val="28"/>
          <w:lang w:val="uk-UA"/>
        </w:rPr>
        <w:t>)</w:t>
      </w:r>
      <w:r w:rsidR="00DA60E4" w:rsidRPr="00224F45">
        <w:rPr>
          <w:rFonts w:ascii="Times New Roman" w:hAnsi="Times New Roman" w:cs="Times New Roman"/>
          <w:sz w:val="28"/>
          <w:szCs w:val="28"/>
          <w:lang w:val="uk-UA"/>
        </w:rPr>
        <w:t xml:space="preserve"> грань</w:t>
      </w:r>
    </w:p>
    <w:p w:rsidR="007C424C" w:rsidRDefault="007C424C" w:rsidP="00B57638">
      <w:pPr>
        <w:shd w:val="clear" w:color="auto" w:fill="FFFFFF"/>
        <w:rPr>
          <w:rFonts w:ascii="Times New Roman" w:hAnsi="Times New Roman" w:cs="Times New Roman"/>
          <w:sz w:val="24"/>
          <w:szCs w:val="24"/>
          <w:lang w:val="uk-UA"/>
        </w:rPr>
      </w:pPr>
      <w:r w:rsidRPr="00B57638">
        <w:rPr>
          <w:rFonts w:ascii="Times New Roman" w:hAnsi="Times New Roman" w:cs="Times New Roman"/>
          <w:b/>
          <w:sz w:val="24"/>
          <w:szCs w:val="24"/>
          <w:lang w:val="uk-UA"/>
        </w:rPr>
        <w:t>Примітка.</w:t>
      </w:r>
      <w:r w:rsidRPr="00B57638">
        <w:rPr>
          <w:rFonts w:ascii="Times New Roman" w:hAnsi="Times New Roman" w:cs="Times New Roman"/>
          <w:sz w:val="24"/>
          <w:szCs w:val="24"/>
          <w:lang w:val="uk-UA"/>
        </w:rPr>
        <w:t xml:space="preserve"> Позначення приведені  для типового застосування виробів</w:t>
      </w:r>
    </w:p>
    <w:p w:rsidR="00B57638" w:rsidRPr="00B57638" w:rsidRDefault="00B57638" w:rsidP="0084197C">
      <w:pPr>
        <w:shd w:val="clear" w:color="auto" w:fill="FFFFFF"/>
        <w:spacing w:before="331"/>
        <w:ind w:right="14"/>
        <w:jc w:val="center"/>
        <w:rPr>
          <w:rFonts w:ascii="Times New Roman" w:hAnsi="Times New Roman" w:cs="Times New Roman"/>
          <w:sz w:val="24"/>
          <w:szCs w:val="24"/>
          <w:lang w:val="uk-UA"/>
        </w:rPr>
      </w:pPr>
      <w:r w:rsidRPr="00B57638">
        <w:rPr>
          <w:rFonts w:ascii="Times New Roman" w:hAnsi="Times New Roman" w:cs="Times New Roman"/>
          <w:b/>
          <w:sz w:val="28"/>
          <w:szCs w:val="28"/>
          <w:lang w:val="uk-UA"/>
        </w:rPr>
        <w:t>Рисунок 1.</w:t>
      </w:r>
      <w:r>
        <w:rPr>
          <w:rFonts w:ascii="Times New Roman" w:hAnsi="Times New Roman" w:cs="Times New Roman"/>
          <w:sz w:val="24"/>
          <w:szCs w:val="24"/>
          <w:lang w:val="uk-UA"/>
        </w:rPr>
        <w:t xml:space="preserve">  </w:t>
      </w:r>
      <w:r w:rsidRPr="00B57638">
        <w:rPr>
          <w:rFonts w:ascii="Times New Roman" w:hAnsi="Times New Roman" w:cs="Times New Roman"/>
          <w:sz w:val="28"/>
          <w:szCs w:val="28"/>
          <w:lang w:val="uk-UA"/>
        </w:rPr>
        <w:t>Розміри і  грані</w:t>
      </w:r>
    </w:p>
    <w:p w:rsidR="00CA6CC5" w:rsidRPr="00224F45" w:rsidRDefault="00CA6CC5" w:rsidP="0084197C">
      <w:pPr>
        <w:shd w:val="clear" w:color="auto" w:fill="FFFFFF"/>
        <w:spacing w:before="331"/>
        <w:ind w:right="14"/>
        <w:jc w:val="center"/>
        <w:rPr>
          <w:rFonts w:ascii="Times New Roman" w:hAnsi="Times New Roman" w:cs="Times New Roman"/>
          <w:sz w:val="28"/>
          <w:szCs w:val="28"/>
          <w:lang w:val="uk-UA"/>
        </w:rPr>
      </w:pPr>
      <w:r w:rsidRPr="00224F45">
        <w:rPr>
          <w:rFonts w:ascii="Times New Roman" w:hAnsi="Times New Roman" w:cs="Times New Roman"/>
          <w:noProof/>
          <w:sz w:val="28"/>
          <w:szCs w:val="28"/>
        </w:rPr>
        <w:drawing>
          <wp:inline distT="0" distB="0" distL="0" distR="0" wp14:anchorId="274FEFB7" wp14:editId="40AC10C7">
            <wp:extent cx="4182110" cy="21456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82110" cy="2145665"/>
                    </a:xfrm>
                    <a:prstGeom prst="rect">
                      <a:avLst/>
                    </a:prstGeom>
                    <a:noFill/>
                  </pic:spPr>
                </pic:pic>
              </a:graphicData>
            </a:graphic>
          </wp:inline>
        </w:drawing>
      </w:r>
    </w:p>
    <w:p w:rsidR="00CA6CC5" w:rsidRPr="00B57638" w:rsidRDefault="00CA6CC5" w:rsidP="00CA6CC5">
      <w:pPr>
        <w:shd w:val="clear" w:color="auto" w:fill="FFFFFF"/>
        <w:spacing w:before="187"/>
        <w:ind w:left="14"/>
        <w:rPr>
          <w:rFonts w:ascii="Times New Roman" w:hAnsi="Times New Roman" w:cs="Times New Roman"/>
          <w:sz w:val="28"/>
          <w:szCs w:val="28"/>
          <w:lang w:val="en-US"/>
        </w:rPr>
      </w:pPr>
      <w:r w:rsidRPr="00B57638">
        <w:rPr>
          <w:rFonts w:ascii="Times New Roman" w:hAnsi="Times New Roman" w:cs="Times New Roman"/>
          <w:b/>
          <w:bCs/>
          <w:spacing w:val="-9"/>
          <w:sz w:val="28"/>
          <w:szCs w:val="28"/>
          <w:lang w:val="en-US"/>
        </w:rPr>
        <w:t>Key</w:t>
      </w:r>
    </w:p>
    <w:p w:rsidR="00CA6CC5" w:rsidRPr="00B57638" w:rsidRDefault="00CA6CC5" w:rsidP="00CA6CC5">
      <w:pPr>
        <w:numPr>
          <w:ilvl w:val="0"/>
          <w:numId w:val="6"/>
        </w:numPr>
        <w:shd w:val="clear" w:color="auto" w:fill="FFFFFF"/>
        <w:tabs>
          <w:tab w:val="left" w:pos="398"/>
          <w:tab w:val="left" w:pos="2410"/>
          <w:tab w:val="left" w:pos="4723"/>
        </w:tabs>
        <w:spacing w:before="173"/>
        <w:ind w:left="5"/>
        <w:rPr>
          <w:rFonts w:ascii="Times New Roman" w:hAnsi="Times New Roman" w:cs="Times New Roman"/>
          <w:sz w:val="28"/>
          <w:szCs w:val="28"/>
          <w:lang w:val="en-US"/>
        </w:rPr>
      </w:pPr>
      <w:r w:rsidRPr="00B57638">
        <w:rPr>
          <w:rFonts w:ascii="Times New Roman" w:hAnsi="Times New Roman" w:cs="Times New Roman"/>
          <w:spacing w:val="-8"/>
          <w:sz w:val="28"/>
          <w:szCs w:val="28"/>
          <w:lang w:val="en-US"/>
        </w:rPr>
        <w:t>Length</w:t>
      </w:r>
      <w:r w:rsidRPr="00B57638">
        <w:rPr>
          <w:rFonts w:ascii="Times New Roman" w:hAnsi="Times New Roman" w:cs="Times New Roman"/>
          <w:sz w:val="28"/>
          <w:szCs w:val="28"/>
          <w:lang w:val="en-US"/>
        </w:rPr>
        <w:tab/>
      </w:r>
      <w:r w:rsidRPr="00B57638">
        <w:rPr>
          <w:rFonts w:ascii="Times New Roman" w:hAnsi="Times New Roman" w:cs="Times New Roman"/>
          <w:spacing w:val="-1"/>
          <w:sz w:val="28"/>
          <w:szCs w:val="28"/>
          <w:lang w:val="en-US"/>
        </w:rPr>
        <w:t>3     Height</w:t>
      </w:r>
      <w:r w:rsidRPr="00B57638">
        <w:rPr>
          <w:rFonts w:ascii="Times New Roman" w:hAnsi="Times New Roman" w:cs="Times New Roman"/>
          <w:sz w:val="28"/>
          <w:szCs w:val="28"/>
          <w:lang w:val="en-US"/>
        </w:rPr>
        <w:tab/>
      </w:r>
      <w:r w:rsidRPr="00B57638">
        <w:rPr>
          <w:rFonts w:ascii="Times New Roman" w:hAnsi="Times New Roman" w:cs="Times New Roman"/>
          <w:spacing w:val="-1"/>
          <w:sz w:val="28"/>
          <w:szCs w:val="28"/>
          <w:lang w:val="en-US"/>
        </w:rPr>
        <w:t>5     Face</w:t>
      </w:r>
    </w:p>
    <w:p w:rsidR="00CA6CC5" w:rsidRPr="00B57638" w:rsidRDefault="00CA6CC5" w:rsidP="00CA6CC5">
      <w:pPr>
        <w:numPr>
          <w:ilvl w:val="0"/>
          <w:numId w:val="6"/>
        </w:numPr>
        <w:shd w:val="clear" w:color="auto" w:fill="FFFFFF"/>
        <w:tabs>
          <w:tab w:val="left" w:pos="398"/>
          <w:tab w:val="left" w:pos="2400"/>
          <w:tab w:val="left" w:pos="4714"/>
        </w:tabs>
        <w:spacing w:before="125"/>
        <w:ind w:left="5"/>
        <w:rPr>
          <w:rFonts w:ascii="Times New Roman" w:hAnsi="Times New Roman" w:cs="Times New Roman"/>
          <w:sz w:val="28"/>
          <w:szCs w:val="28"/>
          <w:lang w:val="en-US"/>
        </w:rPr>
      </w:pPr>
      <w:r w:rsidRPr="00B57638">
        <w:rPr>
          <w:rFonts w:ascii="Times New Roman" w:hAnsi="Times New Roman" w:cs="Times New Roman"/>
          <w:spacing w:val="-4"/>
          <w:sz w:val="28"/>
          <w:szCs w:val="28"/>
          <w:lang w:val="en-US"/>
        </w:rPr>
        <w:t>Width</w:t>
      </w:r>
      <w:r w:rsidRPr="00B57638">
        <w:rPr>
          <w:rFonts w:ascii="Times New Roman" w:hAnsi="Times New Roman" w:cs="Times New Roman"/>
          <w:sz w:val="28"/>
          <w:szCs w:val="28"/>
          <w:lang w:val="en-US"/>
        </w:rPr>
        <w:tab/>
      </w:r>
      <w:r w:rsidRPr="00B57638">
        <w:rPr>
          <w:rFonts w:ascii="Times New Roman" w:hAnsi="Times New Roman" w:cs="Times New Roman"/>
          <w:spacing w:val="-1"/>
          <w:sz w:val="28"/>
          <w:szCs w:val="28"/>
          <w:lang w:val="en-US"/>
        </w:rPr>
        <w:t>4     Bed</w:t>
      </w:r>
      <w:r w:rsidRPr="00B57638">
        <w:rPr>
          <w:rFonts w:ascii="Times New Roman" w:hAnsi="Times New Roman" w:cs="Times New Roman"/>
          <w:sz w:val="28"/>
          <w:szCs w:val="28"/>
          <w:lang w:val="en-US"/>
        </w:rPr>
        <w:tab/>
        <w:t>6     Header</w:t>
      </w:r>
    </w:p>
    <w:p w:rsidR="00CA6CC5" w:rsidRPr="00B57638" w:rsidRDefault="00CA6CC5" w:rsidP="00B57638">
      <w:pPr>
        <w:shd w:val="clear" w:color="auto" w:fill="FFFFFF"/>
        <w:tabs>
          <w:tab w:val="left" w:pos="955"/>
        </w:tabs>
        <w:rPr>
          <w:rFonts w:ascii="Times New Roman" w:hAnsi="Times New Roman" w:cs="Times New Roman"/>
          <w:sz w:val="24"/>
          <w:szCs w:val="24"/>
          <w:lang w:val="en-US"/>
        </w:rPr>
      </w:pPr>
      <w:r w:rsidRPr="00B57638">
        <w:rPr>
          <w:rFonts w:ascii="Times New Roman" w:hAnsi="Times New Roman" w:cs="Times New Roman"/>
          <w:spacing w:val="-8"/>
          <w:sz w:val="24"/>
          <w:szCs w:val="24"/>
          <w:lang w:val="en-US"/>
        </w:rPr>
        <w:t>NOTE</w:t>
      </w:r>
      <w:r w:rsidRPr="00B57638">
        <w:rPr>
          <w:rFonts w:ascii="Times New Roman" w:hAnsi="Times New Roman" w:cs="Times New Roman"/>
          <w:sz w:val="24"/>
          <w:szCs w:val="24"/>
          <w:lang w:val="en-US"/>
        </w:rPr>
        <w:tab/>
        <w:t>This relates to the normal use of the masonry unit in the wall.</w:t>
      </w:r>
    </w:p>
    <w:p w:rsidR="00CA6CC5" w:rsidRPr="00B57638" w:rsidRDefault="00CA6CC5" w:rsidP="00CA6CC5">
      <w:pPr>
        <w:shd w:val="clear" w:color="auto" w:fill="FFFFFF"/>
        <w:spacing w:before="331"/>
        <w:ind w:right="14"/>
        <w:jc w:val="center"/>
        <w:rPr>
          <w:rFonts w:ascii="Times New Roman" w:hAnsi="Times New Roman" w:cs="Times New Roman"/>
          <w:b/>
          <w:bCs/>
          <w:sz w:val="28"/>
          <w:szCs w:val="28"/>
          <w:lang w:val="uk-UA"/>
        </w:rPr>
      </w:pPr>
      <w:r w:rsidRPr="00B57638">
        <w:rPr>
          <w:rFonts w:ascii="Times New Roman" w:hAnsi="Times New Roman" w:cs="Times New Roman"/>
          <w:b/>
          <w:bCs/>
          <w:sz w:val="28"/>
          <w:szCs w:val="28"/>
          <w:lang w:val="en-US"/>
        </w:rPr>
        <w:t>Figure 1 — Dimensions and surfaces</w:t>
      </w:r>
    </w:p>
    <w:p w:rsidR="002D7680" w:rsidRPr="00224F45" w:rsidRDefault="002D7680" w:rsidP="0084197C">
      <w:pPr>
        <w:shd w:val="clear" w:color="auto" w:fill="FFFFFF"/>
        <w:spacing w:before="331"/>
        <w:ind w:right="14"/>
        <w:jc w:val="center"/>
        <w:rPr>
          <w:lang w:val="uk-UA"/>
        </w:rPr>
      </w:pPr>
    </w:p>
    <w:tbl>
      <w:tblPr>
        <w:tblStyle w:val="a3"/>
        <w:tblW w:w="0" w:type="auto"/>
        <w:tblLook w:val="04A0" w:firstRow="1" w:lastRow="0" w:firstColumn="1" w:lastColumn="0" w:noHBand="0" w:noVBand="1"/>
      </w:tblPr>
      <w:tblGrid>
        <w:gridCol w:w="4785"/>
        <w:gridCol w:w="4785"/>
      </w:tblGrid>
      <w:tr w:rsidR="00224F45" w:rsidRPr="00D37EB8" w:rsidTr="001902D3">
        <w:tc>
          <w:tcPr>
            <w:tcW w:w="4785" w:type="dxa"/>
            <w:tcBorders>
              <w:top w:val="nil"/>
              <w:left w:val="nil"/>
              <w:bottom w:val="nil"/>
              <w:right w:val="nil"/>
            </w:tcBorders>
          </w:tcPr>
          <w:p w:rsidR="0084197C" w:rsidRPr="00224F45" w:rsidRDefault="0084197C" w:rsidP="0084197C">
            <w:pPr>
              <w:shd w:val="clear" w:color="auto" w:fill="FFFFFF"/>
              <w:spacing w:before="77"/>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Відбір визначеної кількості </w:t>
            </w:r>
            <w:r w:rsidR="002D7680" w:rsidRPr="00224F45">
              <w:rPr>
                <w:rFonts w:ascii="Times New Roman" w:hAnsi="Times New Roman" w:cs="Times New Roman"/>
                <w:sz w:val="28"/>
                <w:szCs w:val="28"/>
                <w:lang w:val="uk-UA"/>
              </w:rPr>
              <w:t xml:space="preserve">виробів </w:t>
            </w:r>
            <w:r w:rsidRPr="00224F45">
              <w:rPr>
                <w:rFonts w:ascii="Times New Roman" w:hAnsi="Times New Roman" w:cs="Times New Roman"/>
                <w:sz w:val="28"/>
                <w:szCs w:val="28"/>
                <w:lang w:val="uk-UA"/>
              </w:rPr>
              <w:t>з партії здійснюють згі</w:t>
            </w:r>
            <w:r w:rsidR="00B57638">
              <w:rPr>
                <w:rFonts w:ascii="Times New Roman" w:hAnsi="Times New Roman" w:cs="Times New Roman"/>
                <w:sz w:val="28"/>
                <w:szCs w:val="28"/>
                <w:lang w:val="uk-UA"/>
              </w:rPr>
              <w:t>дно додатку А, їх випробування –</w:t>
            </w:r>
            <w:r w:rsidRPr="00224F45">
              <w:rPr>
                <w:rFonts w:ascii="Times New Roman" w:hAnsi="Times New Roman" w:cs="Times New Roman"/>
                <w:sz w:val="28"/>
                <w:szCs w:val="28"/>
                <w:lang w:val="uk-UA"/>
              </w:rPr>
              <w:t xml:space="preserve"> згідно</w:t>
            </w:r>
            <w:r w:rsidR="00B57638">
              <w:rPr>
                <w:rFonts w:ascii="Times New Roman" w:hAnsi="Times New Roman" w:cs="Times New Roman"/>
                <w:sz w:val="28"/>
                <w:szCs w:val="28"/>
                <w:lang w:val="uk-UA"/>
              </w:rPr>
              <w:t xml:space="preserve"> з</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772-16, при цьому відхилення розмірів повинні відповідати 5.2.2.1. Вимірювання довжини, ширини і висоти виконують безпосередньо </w:t>
            </w:r>
            <w:r w:rsidR="00B57638">
              <w:rPr>
                <w:rFonts w:ascii="Times New Roman" w:hAnsi="Times New Roman" w:cs="Times New Roman"/>
                <w:sz w:val="28"/>
                <w:szCs w:val="28"/>
                <w:lang w:val="uk-UA"/>
              </w:rPr>
              <w:t xml:space="preserve">для </w:t>
            </w:r>
            <w:r w:rsidRPr="00224F45">
              <w:rPr>
                <w:rFonts w:ascii="Times New Roman" w:hAnsi="Times New Roman" w:cs="Times New Roman"/>
                <w:sz w:val="28"/>
                <w:szCs w:val="28"/>
                <w:lang w:val="uk-UA"/>
              </w:rPr>
              <w:lastRenderedPageBreak/>
              <w:t xml:space="preserve">кожного зразка, що випробовується (див. </w:t>
            </w:r>
            <w:r w:rsidRPr="00224F45">
              <w:rPr>
                <w:rFonts w:ascii="Times New Roman" w:hAnsi="Times New Roman" w:cs="Times New Roman"/>
                <w:sz w:val="28"/>
                <w:szCs w:val="28"/>
                <w:lang w:val="en-US"/>
              </w:rPr>
              <w:t>EN</w:t>
            </w:r>
            <w:r w:rsidRPr="00224F45">
              <w:rPr>
                <w:rFonts w:ascii="Times New Roman" w:hAnsi="Times New Roman" w:cs="Times New Roman"/>
                <w:sz w:val="28"/>
                <w:szCs w:val="28"/>
              </w:rPr>
              <w:t xml:space="preserve"> 772-16</w:t>
            </w:r>
            <w:r w:rsidR="00595791">
              <w:rPr>
                <w:rFonts w:ascii="Times New Roman" w:hAnsi="Times New Roman" w:cs="Times New Roman"/>
                <w:sz w:val="28"/>
                <w:szCs w:val="28"/>
                <w:lang w:val="uk-UA"/>
              </w:rPr>
              <w:t>:2011</w:t>
            </w:r>
            <w:r w:rsidRPr="00224F45">
              <w:rPr>
                <w:rFonts w:ascii="Times New Roman" w:hAnsi="Times New Roman" w:cs="Times New Roman"/>
                <w:sz w:val="28"/>
                <w:szCs w:val="28"/>
              </w:rPr>
              <w:t>, 7.1, метод</w:t>
            </w:r>
            <w:r w:rsidR="002D7680" w:rsidRPr="00224F45">
              <w:rPr>
                <w:rFonts w:ascii="Times New Roman" w:hAnsi="Times New Roman" w:cs="Times New Roman"/>
                <w:sz w:val="28"/>
                <w:szCs w:val="28"/>
                <w:lang w:val="uk-UA"/>
              </w:rPr>
              <w:t xml:space="preserve"> </w:t>
            </w:r>
            <w:r w:rsidR="002D7680" w:rsidRPr="00224F45">
              <w:rPr>
                <w:rFonts w:ascii="Times New Roman" w:hAnsi="Times New Roman" w:cs="Times New Roman"/>
                <w:sz w:val="28"/>
                <w:szCs w:val="28"/>
                <w:lang w:val="en-US"/>
              </w:rPr>
              <w:t>d</w:t>
            </w:r>
            <w:r w:rsidRPr="00224F45">
              <w:rPr>
                <w:rFonts w:ascii="Times New Roman" w:hAnsi="Times New Roman" w:cs="Times New Roman"/>
                <w:sz w:val="28"/>
                <w:szCs w:val="28"/>
              </w:rPr>
              <w:t>). При нер</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вн</w:t>
            </w:r>
            <w:r w:rsidRPr="00224F45">
              <w:rPr>
                <w:rFonts w:ascii="Times New Roman" w:hAnsi="Times New Roman" w:cs="Times New Roman"/>
                <w:sz w:val="28"/>
                <w:szCs w:val="28"/>
                <w:lang w:val="uk-UA"/>
              </w:rPr>
              <w:t>и</w:t>
            </w:r>
            <w:r w:rsidR="00DA60E4" w:rsidRPr="00224F45">
              <w:rPr>
                <w:rFonts w:ascii="Times New Roman" w:hAnsi="Times New Roman" w:cs="Times New Roman"/>
                <w:sz w:val="28"/>
                <w:szCs w:val="28"/>
              </w:rPr>
              <w:t>х поверхн</w:t>
            </w:r>
            <w:r w:rsidRPr="00224F45">
              <w:rPr>
                <w:rFonts w:ascii="Times New Roman" w:hAnsi="Times New Roman" w:cs="Times New Roman"/>
                <w:sz w:val="28"/>
                <w:szCs w:val="28"/>
              </w:rPr>
              <w:t>ях (напри</w:t>
            </w:r>
            <w:r w:rsidRPr="00224F45">
              <w:rPr>
                <w:rFonts w:ascii="Times New Roman" w:hAnsi="Times New Roman" w:cs="Times New Roman"/>
                <w:sz w:val="28"/>
                <w:szCs w:val="28"/>
                <w:lang w:val="uk-UA"/>
              </w:rPr>
              <w:t>клад</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за наявністю</w:t>
            </w:r>
            <w:r w:rsidRPr="00224F45">
              <w:rPr>
                <w:rFonts w:ascii="Times New Roman" w:hAnsi="Times New Roman" w:cs="Times New Roman"/>
                <w:sz w:val="28"/>
                <w:szCs w:val="28"/>
              </w:rPr>
              <w:t xml:space="preserve"> паз</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в </w:t>
            </w:r>
            <w:r w:rsidRPr="00224F45">
              <w:rPr>
                <w:rFonts w:ascii="Times New Roman" w:hAnsi="Times New Roman" w:cs="Times New Roman"/>
                <w:sz w:val="28"/>
                <w:szCs w:val="28"/>
                <w:lang w:val="uk-UA"/>
              </w:rPr>
              <w:t>та</w:t>
            </w:r>
            <w:r w:rsidRPr="00224F45">
              <w:rPr>
                <w:rFonts w:ascii="Times New Roman" w:hAnsi="Times New Roman" w:cs="Times New Roman"/>
                <w:sz w:val="28"/>
                <w:szCs w:val="28"/>
              </w:rPr>
              <w:t xml:space="preserve"> гребн</w:t>
            </w:r>
            <w:r w:rsidRPr="00224F45">
              <w:rPr>
                <w:rFonts w:ascii="Times New Roman" w:hAnsi="Times New Roman" w:cs="Times New Roman"/>
                <w:sz w:val="28"/>
                <w:szCs w:val="28"/>
                <w:lang w:val="uk-UA"/>
              </w:rPr>
              <w:t>ів</w:t>
            </w:r>
            <w:r w:rsidRPr="00224F45">
              <w:rPr>
                <w:rFonts w:ascii="Times New Roman" w:hAnsi="Times New Roman" w:cs="Times New Roman"/>
                <w:sz w:val="28"/>
                <w:szCs w:val="28"/>
              </w:rPr>
              <w:t>, захватн</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х отв</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р</w:t>
            </w:r>
            <w:r w:rsidRPr="00224F45">
              <w:rPr>
                <w:rFonts w:ascii="Times New Roman" w:hAnsi="Times New Roman" w:cs="Times New Roman"/>
                <w:sz w:val="28"/>
                <w:szCs w:val="28"/>
                <w:lang w:val="uk-UA"/>
              </w:rPr>
              <w:t>ів</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w:t>
            </w:r>
            <w:r w:rsidRPr="00224F45">
              <w:rPr>
                <w:rFonts w:ascii="Times New Roman" w:hAnsi="Times New Roman" w:cs="Times New Roman"/>
                <w:sz w:val="28"/>
                <w:szCs w:val="28"/>
              </w:rPr>
              <w:t>им</w:t>
            </w:r>
            <w:r w:rsidR="002D7680" w:rsidRPr="00224F45">
              <w:rPr>
                <w:rFonts w:ascii="Times New Roman" w:hAnsi="Times New Roman" w:cs="Times New Roman"/>
                <w:sz w:val="28"/>
                <w:szCs w:val="28"/>
                <w:lang w:val="uk-UA"/>
              </w:rPr>
              <w:t>і</w:t>
            </w:r>
            <w:r w:rsidRPr="00224F45">
              <w:rPr>
                <w:rFonts w:ascii="Times New Roman" w:hAnsi="Times New Roman" w:cs="Times New Roman"/>
                <w:sz w:val="28"/>
                <w:szCs w:val="28"/>
              </w:rPr>
              <w:t>р</w:t>
            </w:r>
            <w:r w:rsidRPr="00224F45">
              <w:rPr>
                <w:rFonts w:ascii="Times New Roman" w:hAnsi="Times New Roman" w:cs="Times New Roman"/>
                <w:sz w:val="28"/>
                <w:szCs w:val="28"/>
                <w:lang w:val="uk-UA"/>
              </w:rPr>
              <w:t>юва</w:t>
            </w:r>
            <w:r w:rsidRPr="00224F45">
              <w:rPr>
                <w:rFonts w:ascii="Times New Roman" w:hAnsi="Times New Roman" w:cs="Times New Roman"/>
                <w:sz w:val="28"/>
                <w:szCs w:val="28"/>
              </w:rPr>
              <w:t>н</w:t>
            </w:r>
            <w:r w:rsidRPr="00224F45">
              <w:rPr>
                <w:rFonts w:ascii="Times New Roman" w:hAnsi="Times New Roman" w:cs="Times New Roman"/>
                <w:sz w:val="28"/>
                <w:szCs w:val="28"/>
                <w:lang w:val="uk-UA"/>
              </w:rPr>
              <w:t>н</w:t>
            </w:r>
            <w:r w:rsidRPr="00224F45">
              <w:rPr>
                <w:rFonts w:ascii="Times New Roman" w:hAnsi="Times New Roman" w:cs="Times New Roman"/>
                <w:sz w:val="28"/>
                <w:szCs w:val="28"/>
              </w:rPr>
              <w:t>я в</w:t>
            </w:r>
            <w:r w:rsidRPr="00224F45">
              <w:rPr>
                <w:rFonts w:ascii="Times New Roman" w:hAnsi="Times New Roman" w:cs="Times New Roman"/>
                <w:sz w:val="28"/>
                <w:szCs w:val="28"/>
                <w:lang w:val="uk-UA"/>
              </w:rPr>
              <w:t>иконують</w:t>
            </w:r>
            <w:r w:rsidR="003A2EC4" w:rsidRPr="00224F45">
              <w:rPr>
                <w:rFonts w:ascii="Times New Roman" w:hAnsi="Times New Roman" w:cs="Times New Roman"/>
                <w:sz w:val="28"/>
                <w:szCs w:val="28"/>
              </w:rPr>
              <w:t xml:space="preserve"> </w:t>
            </w:r>
            <w:r w:rsidR="003A2EC4" w:rsidRPr="00224F45">
              <w:rPr>
                <w:rFonts w:ascii="Times New Roman" w:hAnsi="Times New Roman" w:cs="Times New Roman"/>
                <w:sz w:val="28"/>
                <w:szCs w:val="28"/>
                <w:lang w:val="uk-UA"/>
              </w:rPr>
              <w:t>відповідно до</w:t>
            </w:r>
            <w:r w:rsidRPr="00224F45">
              <w:rPr>
                <w:rFonts w:ascii="Times New Roman" w:hAnsi="Times New Roman" w:cs="Times New Roman"/>
                <w:sz w:val="28"/>
                <w:szCs w:val="28"/>
              </w:rPr>
              <w:t xml:space="preserve"> </w:t>
            </w:r>
            <w:r w:rsidR="002D7680" w:rsidRPr="00224F45">
              <w:rPr>
                <w:rFonts w:ascii="Times New Roman" w:hAnsi="Times New Roman" w:cs="Times New Roman"/>
                <w:sz w:val="28"/>
                <w:szCs w:val="28"/>
              </w:rPr>
              <w:t>EN 772-16:2011</w:t>
            </w:r>
            <w:r w:rsidR="003A2EC4" w:rsidRPr="00224F45">
              <w:rPr>
                <w:rFonts w:ascii="Times New Roman" w:hAnsi="Times New Roman" w:cs="Times New Roman"/>
                <w:sz w:val="28"/>
                <w:szCs w:val="28"/>
                <w:lang w:val="uk-UA"/>
              </w:rPr>
              <w:t>(</w:t>
            </w:r>
            <w:r w:rsidR="002D7680" w:rsidRPr="00224F45">
              <w:rPr>
                <w:rFonts w:ascii="Times New Roman" w:hAnsi="Times New Roman" w:cs="Times New Roman"/>
                <w:sz w:val="28"/>
                <w:szCs w:val="28"/>
                <w:lang w:val="uk-UA"/>
              </w:rPr>
              <w:t>метод е</w:t>
            </w:r>
            <w:r w:rsidRPr="00224F45">
              <w:rPr>
                <w:rFonts w:ascii="Times New Roman" w:hAnsi="Times New Roman" w:cs="Times New Roman"/>
                <w:sz w:val="28"/>
                <w:szCs w:val="28"/>
              </w:rPr>
              <w:t>).</w:t>
            </w:r>
          </w:p>
          <w:p w:rsidR="0084197C" w:rsidRPr="00224F45" w:rsidRDefault="0084197C" w:rsidP="0084197C">
            <w:pPr>
              <w:jc w:val="both"/>
              <w:rPr>
                <w:lang w:val="uk-UA"/>
              </w:rPr>
            </w:pPr>
          </w:p>
        </w:tc>
        <w:tc>
          <w:tcPr>
            <w:tcW w:w="4786" w:type="dxa"/>
            <w:tcBorders>
              <w:top w:val="nil"/>
              <w:left w:val="nil"/>
              <w:bottom w:val="nil"/>
              <w:right w:val="nil"/>
            </w:tcBorders>
          </w:tcPr>
          <w:p w:rsidR="0084197C" w:rsidRPr="00224F45" w:rsidRDefault="0084197C" w:rsidP="0084197C">
            <w:pPr>
              <w:jc w:val="both"/>
              <w:rPr>
                <w:rFonts w:ascii="Times New Roman" w:hAnsi="Times New Roman" w:cs="Times New Roman"/>
                <w:sz w:val="28"/>
                <w:szCs w:val="28"/>
                <w:lang w:val="en-US"/>
              </w:rPr>
            </w:pPr>
            <w:r w:rsidRPr="00224F45">
              <w:rPr>
                <w:rFonts w:ascii="Times New Roman" w:hAnsi="Times New Roman" w:cs="Times New Roman"/>
                <w:spacing w:val="-1"/>
                <w:sz w:val="28"/>
                <w:szCs w:val="28"/>
                <w:lang w:val="en-US"/>
              </w:rPr>
              <w:lastRenderedPageBreak/>
              <w:t xml:space="preserve">When a specified number of calcium silicate masonry units is sampled from a consignment in accordance with </w:t>
            </w:r>
            <w:r w:rsidRPr="00224F45">
              <w:rPr>
                <w:rFonts w:ascii="Times New Roman" w:hAnsi="Times New Roman" w:cs="Times New Roman"/>
                <w:sz w:val="28"/>
                <w:szCs w:val="28"/>
                <w:lang w:val="en-US"/>
              </w:rPr>
              <w:t xml:space="preserve">Annex A and tested in accordance with EN 772-16, the tolerances shall be indicated as in 5.2.2.1. The determination of length, width and height shall be by one </w:t>
            </w:r>
            <w:r w:rsidRPr="00224F45">
              <w:rPr>
                <w:rFonts w:ascii="Times New Roman" w:hAnsi="Times New Roman" w:cs="Times New Roman"/>
                <w:sz w:val="28"/>
                <w:szCs w:val="28"/>
                <w:lang w:val="en-US"/>
              </w:rPr>
              <w:lastRenderedPageBreak/>
              <w:t>measurement taken approximately in the centre of each specimen (EN 772-16:2011, 7.1, procedure d)). When there is a need to exclude irregular surfaces (tongues and grooves, grip holes, etc.) in providing the dimension, EN 772-16:2011 procedure e) shall be used.</w:t>
            </w:r>
          </w:p>
        </w:tc>
      </w:tr>
      <w:tr w:rsidR="00224F45" w:rsidRPr="00D37EB8" w:rsidTr="001902D3">
        <w:tc>
          <w:tcPr>
            <w:tcW w:w="4785" w:type="dxa"/>
            <w:tcBorders>
              <w:top w:val="nil"/>
              <w:left w:val="nil"/>
              <w:bottom w:val="nil"/>
              <w:right w:val="nil"/>
            </w:tcBorders>
          </w:tcPr>
          <w:p w:rsidR="0084197C" w:rsidRPr="00224F45" w:rsidRDefault="0084197C" w:rsidP="0084197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lastRenderedPageBreak/>
              <w:t xml:space="preserve">Розміри </w:t>
            </w:r>
            <w:r w:rsidR="009F5EB1" w:rsidRPr="00224F45">
              <w:rPr>
                <w:rFonts w:ascii="Times New Roman" w:hAnsi="Times New Roman" w:cs="Times New Roman"/>
                <w:sz w:val="28"/>
                <w:szCs w:val="28"/>
                <w:lang w:val="uk-UA"/>
              </w:rPr>
              <w:t>і</w:t>
            </w:r>
            <w:r w:rsidR="003A2EC4" w:rsidRPr="00224F45">
              <w:rPr>
                <w:rFonts w:ascii="Times New Roman" w:hAnsi="Times New Roman" w:cs="Times New Roman"/>
                <w:sz w:val="28"/>
                <w:szCs w:val="28"/>
                <w:lang w:val="uk-UA"/>
              </w:rPr>
              <w:t xml:space="preserve"> </w:t>
            </w:r>
            <w:r w:rsidR="008B7370" w:rsidRPr="00224F45">
              <w:rPr>
                <w:rFonts w:ascii="Times New Roman" w:hAnsi="Times New Roman" w:cs="Times New Roman"/>
                <w:sz w:val="28"/>
                <w:szCs w:val="28"/>
                <w:lang w:val="uk-UA"/>
              </w:rPr>
              <w:t xml:space="preserve">їх </w:t>
            </w:r>
            <w:r w:rsidR="003A2EC4" w:rsidRPr="00224F45">
              <w:rPr>
                <w:rFonts w:ascii="Times New Roman" w:hAnsi="Times New Roman" w:cs="Times New Roman"/>
                <w:sz w:val="28"/>
                <w:szCs w:val="28"/>
                <w:lang w:val="uk-UA"/>
              </w:rPr>
              <w:t>відхил</w:t>
            </w:r>
            <w:r w:rsidR="009F5EB1" w:rsidRPr="00224F45">
              <w:rPr>
                <w:rFonts w:ascii="Times New Roman" w:hAnsi="Times New Roman" w:cs="Times New Roman"/>
                <w:sz w:val="28"/>
                <w:szCs w:val="28"/>
                <w:lang w:val="uk-UA"/>
              </w:rPr>
              <w:t>ення</w:t>
            </w:r>
            <w:r w:rsidR="003A2EC4" w:rsidRPr="00224F45">
              <w:rPr>
                <w:rFonts w:ascii="Times New Roman" w:hAnsi="Times New Roman" w:cs="Times New Roman"/>
                <w:sz w:val="28"/>
                <w:szCs w:val="28"/>
                <w:lang w:val="uk-UA"/>
              </w:rPr>
              <w:t xml:space="preserve"> </w:t>
            </w:r>
            <w:r w:rsidR="009F5EB1" w:rsidRPr="00224F45">
              <w:rPr>
                <w:rFonts w:ascii="Times New Roman" w:hAnsi="Times New Roman" w:cs="Times New Roman"/>
                <w:sz w:val="28"/>
                <w:szCs w:val="28"/>
                <w:lang w:val="uk-UA"/>
              </w:rPr>
              <w:t xml:space="preserve"> </w:t>
            </w:r>
            <w:r w:rsidR="003A2EC4" w:rsidRPr="00224F45">
              <w:rPr>
                <w:rFonts w:ascii="Times New Roman" w:hAnsi="Times New Roman" w:cs="Times New Roman"/>
                <w:sz w:val="28"/>
                <w:szCs w:val="28"/>
                <w:lang w:val="uk-UA"/>
              </w:rPr>
              <w:t>добірних виробів</w:t>
            </w:r>
            <w:r w:rsidR="00595791">
              <w:rPr>
                <w:rFonts w:ascii="Times New Roman" w:hAnsi="Times New Roman" w:cs="Times New Roman"/>
                <w:sz w:val="28"/>
                <w:szCs w:val="28"/>
                <w:lang w:val="uk-UA"/>
              </w:rPr>
              <w:t xml:space="preserve"> повинні бути декларовані</w:t>
            </w:r>
            <w:r w:rsidR="001902D3"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виро</w:t>
            </w:r>
            <w:r w:rsidR="00595791">
              <w:rPr>
                <w:rFonts w:ascii="Times New Roman" w:hAnsi="Times New Roman" w:cs="Times New Roman"/>
                <w:sz w:val="28"/>
                <w:szCs w:val="28"/>
                <w:lang w:val="uk-UA"/>
              </w:rPr>
              <w:t>бником, якщо вироби</w:t>
            </w:r>
            <w:r w:rsidRPr="00224F45">
              <w:rPr>
                <w:rFonts w:ascii="Times New Roman" w:hAnsi="Times New Roman" w:cs="Times New Roman"/>
                <w:sz w:val="28"/>
                <w:szCs w:val="28"/>
                <w:lang w:val="uk-UA"/>
              </w:rPr>
              <w:t xml:space="preserve"> розміщені на ринку в якості окремих пр</w:t>
            </w:r>
            <w:r w:rsidR="003A2EC4" w:rsidRPr="00224F45">
              <w:rPr>
                <w:rFonts w:ascii="Times New Roman" w:hAnsi="Times New Roman" w:cs="Times New Roman"/>
                <w:sz w:val="28"/>
                <w:szCs w:val="28"/>
                <w:lang w:val="uk-UA"/>
              </w:rPr>
              <w:t xml:space="preserve">одуктів і не є частиною </w:t>
            </w:r>
            <w:r w:rsidRPr="00224F45">
              <w:rPr>
                <w:rFonts w:ascii="Times New Roman" w:hAnsi="Times New Roman" w:cs="Times New Roman"/>
                <w:sz w:val="28"/>
                <w:szCs w:val="28"/>
                <w:lang w:val="uk-UA"/>
              </w:rPr>
              <w:t xml:space="preserve"> партії</w:t>
            </w:r>
            <w:r w:rsidR="003A2EC4" w:rsidRPr="00224F45">
              <w:rPr>
                <w:rFonts w:ascii="Times New Roman" w:hAnsi="Times New Roman" w:cs="Times New Roman"/>
                <w:sz w:val="28"/>
                <w:szCs w:val="28"/>
                <w:lang w:val="uk-UA"/>
              </w:rPr>
              <w:t>, яка замовлена</w:t>
            </w:r>
            <w:r w:rsidRPr="00224F45">
              <w:rPr>
                <w:rFonts w:ascii="Times New Roman" w:hAnsi="Times New Roman" w:cs="Times New Roman"/>
                <w:sz w:val="28"/>
                <w:szCs w:val="28"/>
                <w:lang w:val="uk-UA"/>
              </w:rPr>
              <w:t xml:space="preserve">. Коли певне число </w:t>
            </w:r>
            <w:r w:rsidR="003A2EC4" w:rsidRPr="00224F45">
              <w:rPr>
                <w:rFonts w:ascii="Times New Roman" w:hAnsi="Times New Roman" w:cs="Times New Roman"/>
                <w:sz w:val="28"/>
                <w:szCs w:val="28"/>
                <w:lang w:val="uk-UA"/>
              </w:rPr>
              <w:t>добірних виробів</w:t>
            </w:r>
            <w:r w:rsidR="00595791">
              <w:rPr>
                <w:rFonts w:ascii="Times New Roman" w:hAnsi="Times New Roman" w:cs="Times New Roman"/>
                <w:sz w:val="28"/>
                <w:szCs w:val="28"/>
                <w:lang w:val="uk-UA"/>
              </w:rPr>
              <w:t xml:space="preserve">  з партії  відповідає</w:t>
            </w:r>
            <w:r w:rsidRPr="00224F45">
              <w:rPr>
                <w:rFonts w:ascii="Times New Roman" w:hAnsi="Times New Roman" w:cs="Times New Roman"/>
                <w:sz w:val="28"/>
                <w:szCs w:val="28"/>
                <w:lang w:val="uk-UA"/>
              </w:rPr>
              <w:t xml:space="preserve"> Додатку А, </w:t>
            </w:r>
            <w:r w:rsidR="002D7680" w:rsidRPr="00224F45">
              <w:rPr>
                <w:rFonts w:ascii="Times New Roman" w:hAnsi="Times New Roman" w:cs="Times New Roman"/>
                <w:sz w:val="28"/>
                <w:szCs w:val="28"/>
                <w:lang w:val="uk-UA"/>
              </w:rPr>
              <w:t xml:space="preserve">то </w:t>
            </w:r>
            <w:r w:rsidRPr="00224F45">
              <w:rPr>
                <w:rFonts w:ascii="Times New Roman" w:hAnsi="Times New Roman" w:cs="Times New Roman"/>
                <w:sz w:val="28"/>
                <w:szCs w:val="28"/>
                <w:lang w:val="uk-UA"/>
              </w:rPr>
              <w:t xml:space="preserve">розміри і </w:t>
            </w:r>
            <w:r w:rsidR="009F5EB1" w:rsidRPr="00224F45">
              <w:rPr>
                <w:rFonts w:ascii="Times New Roman" w:hAnsi="Times New Roman" w:cs="Times New Roman"/>
                <w:sz w:val="28"/>
                <w:szCs w:val="28"/>
                <w:lang w:val="uk-UA"/>
              </w:rPr>
              <w:t xml:space="preserve">їх відхилення повинні </w:t>
            </w:r>
            <w:r w:rsidR="003A2EC4" w:rsidRPr="00224F45">
              <w:rPr>
                <w:rFonts w:ascii="Times New Roman" w:hAnsi="Times New Roman" w:cs="Times New Roman"/>
                <w:sz w:val="28"/>
                <w:szCs w:val="28"/>
                <w:lang w:val="uk-UA"/>
              </w:rPr>
              <w:t xml:space="preserve"> відповідати вимогам </w:t>
            </w:r>
            <w:r w:rsidRPr="00224F45">
              <w:rPr>
                <w:rFonts w:ascii="Times New Roman" w:hAnsi="Times New Roman" w:cs="Times New Roman"/>
                <w:sz w:val="28"/>
                <w:szCs w:val="28"/>
                <w:lang w:val="uk-UA"/>
              </w:rPr>
              <w:t xml:space="preserve"> Додатку С.</w:t>
            </w:r>
          </w:p>
          <w:p w:rsidR="0084197C" w:rsidRPr="00224F45" w:rsidRDefault="0084197C" w:rsidP="0084197C">
            <w:pPr>
              <w:jc w:val="both"/>
              <w:rPr>
                <w:lang w:val="uk-UA"/>
              </w:rPr>
            </w:pPr>
          </w:p>
        </w:tc>
        <w:tc>
          <w:tcPr>
            <w:tcW w:w="4786" w:type="dxa"/>
            <w:tcBorders>
              <w:top w:val="nil"/>
              <w:left w:val="nil"/>
              <w:bottom w:val="nil"/>
              <w:right w:val="nil"/>
            </w:tcBorders>
          </w:tcPr>
          <w:p w:rsidR="0084197C" w:rsidRPr="00224F45" w:rsidRDefault="0084197C"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Dimensions and tolerances of accessory units need only be declared by the manufacturer, if the accessory units are placed on the market as individual products and do not form part of a customised consignment. When a specified number of accessory units is sampled from a consignment in accordance with Annex A, dimensions and tolerances shall be as given in Annex C.</w:t>
            </w:r>
          </w:p>
        </w:tc>
      </w:tr>
      <w:tr w:rsidR="00224F45" w:rsidRPr="00D37EB8" w:rsidTr="00CA6CC5">
        <w:tc>
          <w:tcPr>
            <w:tcW w:w="4785" w:type="dxa"/>
            <w:tcBorders>
              <w:top w:val="nil"/>
              <w:left w:val="nil"/>
              <w:bottom w:val="nil"/>
              <w:right w:val="nil"/>
            </w:tcBorders>
          </w:tcPr>
          <w:p w:rsidR="0084197C" w:rsidRPr="00224F45" w:rsidRDefault="0084197C" w:rsidP="0084197C">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 xml:space="preserve">5.2.2 Граничні відхилення  розмірів 5.2.2.1 Відхилення  розмірів </w:t>
            </w:r>
          </w:p>
          <w:p w:rsidR="0084197C" w:rsidRPr="00224F45" w:rsidRDefault="008B7370" w:rsidP="0084197C">
            <w:pPr>
              <w:jc w:val="both"/>
              <w:rPr>
                <w:lang w:val="uk-UA"/>
              </w:rPr>
            </w:pPr>
            <w:r w:rsidRPr="00224F45">
              <w:rPr>
                <w:rFonts w:ascii="Times New Roman" w:hAnsi="Times New Roman" w:cs="Times New Roman"/>
                <w:sz w:val="28"/>
                <w:szCs w:val="28"/>
                <w:lang w:val="uk-UA"/>
              </w:rPr>
              <w:t>Категорію</w:t>
            </w:r>
            <w:r w:rsidR="0084197C" w:rsidRPr="00224F45">
              <w:rPr>
                <w:rFonts w:ascii="Times New Roman" w:hAnsi="Times New Roman" w:cs="Times New Roman"/>
                <w:sz w:val="28"/>
                <w:szCs w:val="28"/>
                <w:lang w:val="uk-UA"/>
              </w:rPr>
              <w:t xml:space="preserve"> відхилення розмірів вказують у відповідності з </w:t>
            </w:r>
            <w:r w:rsidR="00595791">
              <w:rPr>
                <w:rFonts w:ascii="Times New Roman" w:hAnsi="Times New Roman" w:cs="Times New Roman"/>
                <w:sz w:val="28"/>
                <w:szCs w:val="28"/>
                <w:lang w:val="uk-UA"/>
              </w:rPr>
              <w:t xml:space="preserve">      </w:t>
            </w:r>
            <w:r w:rsidR="0084197C" w:rsidRPr="00224F45">
              <w:rPr>
                <w:rFonts w:ascii="Times New Roman" w:hAnsi="Times New Roman" w:cs="Times New Roman"/>
                <w:sz w:val="28"/>
                <w:szCs w:val="28"/>
                <w:lang w:val="uk-UA"/>
              </w:rPr>
              <w:t>таблицею 1. Фактичні відхилення від середнього значення довжини</w:t>
            </w:r>
            <w:r w:rsidR="001902D3" w:rsidRPr="00224F45">
              <w:rPr>
                <w:rFonts w:ascii="Times New Roman" w:hAnsi="Times New Roman" w:cs="Times New Roman"/>
                <w:sz w:val="28"/>
                <w:szCs w:val="28"/>
                <w:lang w:val="uk-UA"/>
              </w:rPr>
              <w:t>, ширин</w:t>
            </w:r>
            <w:r w:rsidR="0084197C" w:rsidRPr="00224F45">
              <w:rPr>
                <w:rFonts w:ascii="Times New Roman" w:hAnsi="Times New Roman" w:cs="Times New Roman"/>
                <w:sz w:val="28"/>
                <w:szCs w:val="28"/>
                <w:lang w:val="uk-UA"/>
              </w:rPr>
              <w:t>и та висоти, а також від окремих значень довжини, ширини та висо</w:t>
            </w:r>
            <w:r w:rsidR="0084197C" w:rsidRPr="00224F45">
              <w:rPr>
                <w:rFonts w:ascii="Times New Roman" w:hAnsi="Times New Roman" w:cs="Times New Roman"/>
                <w:sz w:val="28"/>
                <w:szCs w:val="28"/>
                <w:lang w:val="uk-UA"/>
              </w:rPr>
              <w:softHyphen/>
              <w:t>ти не повинні перевищувати  допустимих значень,</w:t>
            </w:r>
            <w:r w:rsidRPr="00224F45">
              <w:rPr>
                <w:rFonts w:ascii="Times New Roman" w:hAnsi="Times New Roman" w:cs="Times New Roman"/>
                <w:sz w:val="28"/>
                <w:szCs w:val="28"/>
                <w:lang w:val="uk-UA"/>
              </w:rPr>
              <w:t xml:space="preserve"> </w:t>
            </w:r>
            <w:r w:rsidR="0084197C" w:rsidRPr="00224F45">
              <w:rPr>
                <w:rFonts w:ascii="Times New Roman" w:hAnsi="Times New Roman" w:cs="Times New Roman"/>
                <w:sz w:val="28"/>
                <w:szCs w:val="28"/>
                <w:lang w:val="uk-UA"/>
              </w:rPr>
              <w:t>наведених в таблиці 1.</w:t>
            </w:r>
          </w:p>
        </w:tc>
        <w:tc>
          <w:tcPr>
            <w:tcW w:w="4786" w:type="dxa"/>
            <w:tcBorders>
              <w:top w:val="nil"/>
              <w:left w:val="nil"/>
              <w:bottom w:val="nil"/>
              <w:right w:val="nil"/>
            </w:tcBorders>
          </w:tcPr>
          <w:p w:rsidR="0084197C" w:rsidRPr="00224F45" w:rsidRDefault="0084197C" w:rsidP="0084197C">
            <w:pPr>
              <w:jc w:val="both"/>
              <w:rPr>
                <w:rFonts w:ascii="Times New Roman" w:hAnsi="Times New Roman" w:cs="Times New Roman"/>
                <w:b/>
                <w:bCs/>
                <w:spacing w:val="-1"/>
                <w:sz w:val="28"/>
                <w:szCs w:val="28"/>
                <w:lang w:val="en-US"/>
              </w:rPr>
            </w:pPr>
            <w:r w:rsidRPr="00224F45">
              <w:rPr>
                <w:rFonts w:ascii="Times New Roman" w:hAnsi="Times New Roman" w:cs="Times New Roman"/>
                <w:b/>
                <w:bCs/>
                <w:spacing w:val="-1"/>
                <w:sz w:val="28"/>
                <w:szCs w:val="28"/>
                <w:lang w:val="en-US"/>
              </w:rPr>
              <w:t>5.2.2    Dimensional tolerances</w:t>
            </w:r>
          </w:p>
          <w:p w:rsidR="0084197C" w:rsidRPr="00224F45" w:rsidRDefault="0084197C" w:rsidP="0084197C">
            <w:pPr>
              <w:jc w:val="both"/>
              <w:rPr>
                <w:rFonts w:ascii="Times New Roman" w:hAnsi="Times New Roman" w:cs="Times New Roman"/>
                <w:b/>
                <w:bCs/>
                <w:spacing w:val="-1"/>
                <w:sz w:val="28"/>
                <w:szCs w:val="28"/>
                <w:lang w:val="en-US"/>
              </w:rPr>
            </w:pPr>
            <w:r w:rsidRPr="00224F45">
              <w:rPr>
                <w:rFonts w:ascii="Times New Roman" w:hAnsi="Times New Roman" w:cs="Times New Roman"/>
                <w:b/>
                <w:bCs/>
                <w:spacing w:val="-1"/>
                <w:sz w:val="28"/>
                <w:szCs w:val="28"/>
                <w:lang w:val="en-US"/>
              </w:rPr>
              <w:t xml:space="preserve"> 5.2.2.1      Tolerances </w:t>
            </w:r>
          </w:p>
          <w:p w:rsidR="0084197C" w:rsidRPr="00224F45" w:rsidRDefault="0084197C"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The dimensional tolerance category shall be declared in accordance with Table 1. The actual deviations for </w:t>
            </w:r>
            <w:r w:rsidRPr="00224F45">
              <w:rPr>
                <w:rFonts w:ascii="Times New Roman" w:hAnsi="Times New Roman" w:cs="Times New Roman"/>
                <w:spacing w:val="-1"/>
                <w:sz w:val="28"/>
                <w:szCs w:val="28"/>
                <w:lang w:val="en-US"/>
              </w:rPr>
              <w:t xml:space="preserve">the mean length, width and height and the actual deviations for individual length, width and height shall not be </w:t>
            </w:r>
            <w:r w:rsidRPr="00224F45">
              <w:rPr>
                <w:rFonts w:ascii="Times New Roman" w:hAnsi="Times New Roman" w:cs="Times New Roman"/>
                <w:sz w:val="28"/>
                <w:szCs w:val="28"/>
                <w:lang w:val="en-US"/>
              </w:rPr>
              <w:t>greater than the permissible deviations as specified in Table 1 for the declared dimensional tolerance category.</w:t>
            </w:r>
          </w:p>
        </w:tc>
      </w:tr>
      <w:tr w:rsidR="00224F45" w:rsidRPr="00D37EB8" w:rsidTr="006A42EE">
        <w:tc>
          <w:tcPr>
            <w:tcW w:w="4785" w:type="dxa"/>
            <w:tcBorders>
              <w:top w:val="nil"/>
              <w:left w:val="nil"/>
              <w:bottom w:val="nil"/>
              <w:right w:val="nil"/>
            </w:tcBorders>
          </w:tcPr>
          <w:p w:rsidR="0084197C" w:rsidRPr="00224F45" w:rsidRDefault="0084197C" w:rsidP="0084197C">
            <w:pPr>
              <w:jc w:val="both"/>
              <w:rPr>
                <w:lang w:val="uk-UA"/>
              </w:rPr>
            </w:pPr>
            <w:r w:rsidRPr="00224F45">
              <w:rPr>
                <w:rFonts w:ascii="Times New Roman" w:hAnsi="Times New Roman" w:cs="Times New Roman"/>
                <w:sz w:val="28"/>
                <w:szCs w:val="28"/>
                <w:lang w:val="uk-UA"/>
              </w:rPr>
              <w:t>Середнє значення фактичних відхилень представляє собою різн</w:t>
            </w:r>
            <w:r w:rsidR="002C5F0F" w:rsidRPr="00224F45">
              <w:rPr>
                <w:rFonts w:ascii="Times New Roman" w:hAnsi="Times New Roman" w:cs="Times New Roman"/>
                <w:sz w:val="28"/>
                <w:szCs w:val="28"/>
                <w:lang w:val="uk-UA"/>
              </w:rPr>
              <w:t>ицю</w:t>
            </w:r>
            <w:r w:rsidRPr="00224F45">
              <w:rPr>
                <w:rFonts w:ascii="Times New Roman" w:hAnsi="Times New Roman" w:cs="Times New Roman"/>
                <w:sz w:val="28"/>
                <w:szCs w:val="28"/>
                <w:lang w:val="uk-UA"/>
              </w:rPr>
              <w:t xml:space="preserve"> декларованого за</w:t>
            </w:r>
            <w:r w:rsidRPr="00224F45">
              <w:rPr>
                <w:rFonts w:ascii="Times New Roman" w:hAnsi="Times New Roman" w:cs="Times New Roman"/>
                <w:sz w:val="28"/>
                <w:szCs w:val="28"/>
                <w:lang w:val="uk-UA"/>
              </w:rPr>
              <w:softHyphen/>
              <w:t xml:space="preserve">даного значення і середнього арифметичного </w:t>
            </w:r>
            <w:r w:rsidR="005A58D1" w:rsidRPr="00224F45">
              <w:rPr>
                <w:rFonts w:ascii="Times New Roman" w:hAnsi="Times New Roman" w:cs="Times New Roman"/>
                <w:sz w:val="28"/>
                <w:szCs w:val="28"/>
                <w:lang w:val="uk-UA"/>
              </w:rPr>
              <w:t xml:space="preserve">отриманого </w:t>
            </w:r>
            <w:r w:rsidR="002C5F0F" w:rsidRPr="00224F45">
              <w:rPr>
                <w:rFonts w:ascii="Times New Roman" w:hAnsi="Times New Roman" w:cs="Times New Roman"/>
                <w:sz w:val="28"/>
                <w:szCs w:val="28"/>
                <w:lang w:val="uk-UA"/>
              </w:rPr>
              <w:t xml:space="preserve">з </w:t>
            </w:r>
            <w:r w:rsidRPr="00224F45">
              <w:rPr>
                <w:rFonts w:ascii="Times New Roman" w:hAnsi="Times New Roman" w:cs="Times New Roman"/>
                <w:sz w:val="28"/>
                <w:szCs w:val="28"/>
                <w:lang w:val="uk-UA"/>
              </w:rPr>
              <w:t>виміряних значень. Фактичне відхилення для окремих значень представляє собою р</w:t>
            </w:r>
            <w:r w:rsidR="002C5F0F" w:rsidRPr="00224F45">
              <w:rPr>
                <w:rFonts w:ascii="Times New Roman" w:hAnsi="Times New Roman" w:cs="Times New Roman"/>
                <w:sz w:val="28"/>
                <w:szCs w:val="28"/>
                <w:lang w:val="uk-UA"/>
              </w:rPr>
              <w:t>ізницю</w:t>
            </w:r>
            <w:r w:rsidRPr="00224F45">
              <w:rPr>
                <w:rFonts w:ascii="Times New Roman" w:hAnsi="Times New Roman" w:cs="Times New Roman"/>
                <w:sz w:val="28"/>
                <w:szCs w:val="28"/>
                <w:lang w:val="uk-UA"/>
              </w:rPr>
              <w:t xml:space="preserve"> </w:t>
            </w:r>
            <w:r w:rsidR="002C5F0F" w:rsidRPr="00224F45">
              <w:rPr>
                <w:rFonts w:ascii="Times New Roman" w:hAnsi="Times New Roman" w:cs="Times New Roman"/>
                <w:sz w:val="28"/>
                <w:szCs w:val="28"/>
                <w:lang w:val="uk-UA"/>
              </w:rPr>
              <w:t>се</w:t>
            </w:r>
            <w:r w:rsidRPr="00224F45">
              <w:rPr>
                <w:rFonts w:ascii="Times New Roman" w:hAnsi="Times New Roman" w:cs="Times New Roman"/>
                <w:sz w:val="28"/>
                <w:szCs w:val="28"/>
                <w:lang w:val="uk-UA"/>
              </w:rPr>
              <w:t>реднього арифметичного</w:t>
            </w:r>
            <w:r w:rsidR="002C5F0F" w:rsidRPr="00224F45">
              <w:rPr>
                <w:rFonts w:ascii="Times New Roman" w:hAnsi="Times New Roman" w:cs="Times New Roman"/>
                <w:sz w:val="28"/>
                <w:szCs w:val="28"/>
                <w:lang w:val="uk-UA"/>
              </w:rPr>
              <w:t xml:space="preserve"> отриманого  з</w:t>
            </w:r>
            <w:r w:rsidRPr="00224F45">
              <w:rPr>
                <w:rFonts w:ascii="Times New Roman" w:hAnsi="Times New Roman" w:cs="Times New Roman"/>
                <w:sz w:val="28"/>
                <w:szCs w:val="28"/>
                <w:lang w:val="uk-UA"/>
              </w:rPr>
              <w:t xml:space="preserve"> виміряних  </w:t>
            </w:r>
            <w:r w:rsidR="005A58D1" w:rsidRPr="00224F45">
              <w:rPr>
                <w:rFonts w:ascii="Times New Roman" w:hAnsi="Times New Roman" w:cs="Times New Roman"/>
                <w:sz w:val="28"/>
                <w:szCs w:val="28"/>
                <w:lang w:val="uk-UA"/>
              </w:rPr>
              <w:t xml:space="preserve"> значень та окремого вимірюваного значення</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84197C" w:rsidRPr="00224F45" w:rsidRDefault="0084197C" w:rsidP="0084197C">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Actual deviations for the mean are differences between declared work sizes and the mean measured values. Actual deviations for individual values are differences between the mean measured values and the measured individual values.</w:t>
            </w:r>
          </w:p>
          <w:p w:rsidR="00EC332D" w:rsidRPr="00224F45" w:rsidRDefault="00EC332D" w:rsidP="00EC332D">
            <w:pPr>
              <w:jc w:val="both"/>
              <w:rPr>
                <w:rFonts w:ascii="Times New Roman" w:hAnsi="Times New Roman" w:cs="Times New Roman"/>
                <w:sz w:val="28"/>
                <w:szCs w:val="28"/>
                <w:lang w:val="en-US"/>
              </w:rPr>
            </w:pPr>
          </w:p>
        </w:tc>
      </w:tr>
      <w:tr w:rsidR="00224F45" w:rsidRPr="00D37EB8" w:rsidTr="006A42EE">
        <w:tc>
          <w:tcPr>
            <w:tcW w:w="4785" w:type="dxa"/>
            <w:tcBorders>
              <w:top w:val="nil"/>
              <w:left w:val="nil"/>
              <w:bottom w:val="nil"/>
              <w:right w:val="nil"/>
            </w:tcBorders>
          </w:tcPr>
          <w:p w:rsidR="0084197C" w:rsidRPr="00224F45" w:rsidRDefault="005A58D1" w:rsidP="008B7370">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Ці  відхилення  не поширюються в напрямку,</w:t>
            </w:r>
            <w:r w:rsidR="006A42EE" w:rsidRPr="00224F45">
              <w:rPr>
                <w:rFonts w:ascii="Times New Roman" w:hAnsi="Times New Roman" w:cs="Times New Roman"/>
                <w:sz w:val="28"/>
                <w:szCs w:val="28"/>
                <w:lang w:val="uk-UA"/>
              </w:rPr>
              <w:t xml:space="preserve"> перпендикулярному до поверхні злому при од</w:t>
            </w:r>
            <w:r w:rsidR="006E787D" w:rsidRPr="00224F45">
              <w:rPr>
                <w:rFonts w:ascii="Times New Roman" w:hAnsi="Times New Roman" w:cs="Times New Roman"/>
                <w:sz w:val="28"/>
                <w:szCs w:val="28"/>
                <w:lang w:val="uk-UA"/>
              </w:rPr>
              <w:t>носторонньому випилюванні виробу</w:t>
            </w:r>
            <w:r w:rsidR="00595791">
              <w:rPr>
                <w:rFonts w:ascii="Times New Roman" w:hAnsi="Times New Roman" w:cs="Times New Roman"/>
                <w:sz w:val="28"/>
                <w:szCs w:val="28"/>
                <w:lang w:val="uk-UA"/>
              </w:rPr>
              <w:t>.</w:t>
            </w:r>
          </w:p>
        </w:tc>
        <w:tc>
          <w:tcPr>
            <w:tcW w:w="4786" w:type="dxa"/>
            <w:tcBorders>
              <w:top w:val="nil"/>
              <w:left w:val="nil"/>
              <w:bottom w:val="nil"/>
              <w:right w:val="nil"/>
            </w:tcBorders>
          </w:tcPr>
          <w:p w:rsidR="0084197C" w:rsidRPr="00224F45" w:rsidRDefault="0084197C" w:rsidP="00BF540A">
            <w:pPr>
              <w:rPr>
                <w:rFonts w:ascii="Times New Roman" w:hAnsi="Times New Roman" w:cs="Times New Roman"/>
                <w:sz w:val="28"/>
                <w:szCs w:val="28"/>
                <w:lang w:val="en-US"/>
              </w:rPr>
            </w:pPr>
            <w:r w:rsidRPr="00224F45">
              <w:rPr>
                <w:rFonts w:ascii="Times New Roman" w:hAnsi="Times New Roman" w:cs="Times New Roman"/>
                <w:sz w:val="28"/>
                <w:szCs w:val="28"/>
                <w:lang w:val="en-US"/>
              </w:rPr>
              <w:t>These dimensional tolerances shall not apply to the direction perpendicular to a treated face of a sliced, fractured or structured unit.</w:t>
            </w:r>
          </w:p>
          <w:p w:rsidR="00EC332D" w:rsidRPr="00224F45" w:rsidRDefault="00EC332D" w:rsidP="00BF540A">
            <w:pPr>
              <w:rPr>
                <w:lang w:val="en-US"/>
              </w:rPr>
            </w:pPr>
          </w:p>
        </w:tc>
      </w:tr>
    </w:tbl>
    <w:p w:rsidR="00BF540A" w:rsidRPr="00224F45" w:rsidRDefault="00BF540A" w:rsidP="00BF540A">
      <w:pPr>
        <w:rPr>
          <w:lang w:val="uk-UA"/>
        </w:rPr>
      </w:pPr>
    </w:p>
    <w:p w:rsidR="0084197C" w:rsidRPr="00224F45" w:rsidRDefault="0084197C" w:rsidP="0035021C">
      <w:pPr>
        <w:shd w:val="clear" w:color="auto" w:fill="FFFFFF"/>
        <w:jc w:val="right"/>
        <w:rPr>
          <w:rFonts w:ascii="Times New Roman" w:hAnsi="Times New Roman" w:cs="Times New Roman"/>
          <w:spacing w:val="-6"/>
          <w:sz w:val="28"/>
          <w:szCs w:val="28"/>
          <w:lang w:val="uk-UA"/>
        </w:rPr>
      </w:pPr>
      <w:r w:rsidRPr="00224F45">
        <w:rPr>
          <w:rFonts w:ascii="Times New Roman" w:hAnsi="Times New Roman" w:cs="Times New Roman"/>
          <w:sz w:val="28"/>
          <w:szCs w:val="28"/>
          <w:lang w:val="uk-UA"/>
        </w:rPr>
        <w:t>Таблиця 1 — Граничні відхилення розмірів</w:t>
      </w:r>
      <w:r w:rsidR="00337498" w:rsidRPr="00224F45">
        <w:rPr>
          <w:rFonts w:ascii="Times New Roman" w:hAnsi="Times New Roman" w:cs="Times New Roman"/>
          <w:sz w:val="28"/>
          <w:szCs w:val="28"/>
          <w:lang w:val="uk-UA"/>
        </w:rPr>
        <w:t xml:space="preserve"> виробів за категоріями  </w:t>
      </w:r>
      <w:r w:rsidRPr="00224F45">
        <w:rPr>
          <w:rFonts w:ascii="Times New Roman" w:hAnsi="Times New Roman" w:cs="Times New Roman"/>
          <w:sz w:val="28"/>
          <w:szCs w:val="28"/>
          <w:lang w:val="uk-UA"/>
        </w:rPr>
        <w:tab/>
      </w:r>
      <w:r w:rsidRPr="00224F45">
        <w:rPr>
          <w:rFonts w:ascii="Times New Roman" w:hAnsi="Times New Roman" w:cs="Times New Roman"/>
          <w:sz w:val="28"/>
          <w:szCs w:val="28"/>
          <w:lang w:val="uk-UA"/>
        </w:rPr>
        <w:tab/>
      </w:r>
      <w:r w:rsidRPr="00224F45">
        <w:rPr>
          <w:rFonts w:ascii="Times New Roman" w:hAnsi="Times New Roman" w:cs="Times New Roman"/>
          <w:sz w:val="28"/>
          <w:szCs w:val="28"/>
          <w:lang w:val="uk-UA"/>
        </w:rPr>
        <w:tab/>
      </w:r>
      <w:r w:rsidRPr="00224F45">
        <w:rPr>
          <w:rFonts w:ascii="Times New Roman" w:hAnsi="Times New Roman" w:cs="Times New Roman"/>
          <w:sz w:val="28"/>
          <w:szCs w:val="28"/>
          <w:lang w:val="uk-UA"/>
        </w:rPr>
        <w:tab/>
      </w:r>
      <w:r w:rsidRPr="00224F45">
        <w:rPr>
          <w:rFonts w:ascii="Times New Roman" w:hAnsi="Times New Roman" w:cs="Times New Roman"/>
          <w:sz w:val="28"/>
          <w:szCs w:val="28"/>
          <w:lang w:val="uk-UA"/>
        </w:rPr>
        <w:tab/>
      </w:r>
      <w:r w:rsidRPr="00224F45">
        <w:rPr>
          <w:rFonts w:ascii="Times New Roman" w:hAnsi="Times New Roman" w:cs="Times New Roman"/>
          <w:sz w:val="28"/>
          <w:szCs w:val="28"/>
          <w:lang w:val="uk-UA"/>
        </w:rPr>
        <w:tab/>
      </w:r>
      <w:r w:rsidR="00337498" w:rsidRPr="00224F45">
        <w:rPr>
          <w:rFonts w:ascii="Times New Roman" w:hAnsi="Times New Roman" w:cs="Times New Roman"/>
          <w:spacing w:val="-6"/>
          <w:sz w:val="28"/>
          <w:szCs w:val="28"/>
          <w:lang w:val="uk-UA"/>
        </w:rPr>
        <w:t>в</w:t>
      </w:r>
      <w:r w:rsidRPr="00224F45">
        <w:rPr>
          <w:rFonts w:ascii="Times New Roman" w:hAnsi="Times New Roman" w:cs="Times New Roman"/>
          <w:spacing w:val="-6"/>
          <w:sz w:val="28"/>
          <w:szCs w:val="28"/>
          <w:lang w:val="uk-UA"/>
        </w:rPr>
        <w:t xml:space="preserve"> міліметрах</w:t>
      </w:r>
    </w:p>
    <w:p w:rsidR="0084197C" w:rsidRPr="00224F45" w:rsidRDefault="0084197C" w:rsidP="00337498">
      <w:pPr>
        <w:shd w:val="clear" w:color="auto" w:fill="FFFFFF"/>
        <w:spacing w:before="158"/>
        <w:ind w:left="567" w:right="483" w:firstLine="709"/>
        <w:jc w:val="right"/>
        <w:rPr>
          <w:rFonts w:ascii="Times New Roman" w:hAnsi="Times New Roman" w:cs="Times New Roman"/>
          <w:sz w:val="2"/>
          <w:szCs w:val="2"/>
          <w:lang w:val="uk-UA"/>
        </w:rPr>
      </w:pPr>
      <w:r w:rsidRPr="00224F45">
        <w:rPr>
          <w:rFonts w:ascii="Times New Roman" w:hAnsi="Times New Roman" w:cs="Times New Roman"/>
          <w:spacing w:val="-6"/>
          <w:sz w:val="28"/>
          <w:szCs w:val="28"/>
          <w:lang w:val="uk-UA"/>
        </w:rPr>
        <w:tab/>
      </w:r>
    </w:p>
    <w:tbl>
      <w:tblPr>
        <w:tblW w:w="9924" w:type="dxa"/>
        <w:tblInd w:w="-386" w:type="dxa"/>
        <w:tblLayout w:type="fixed"/>
        <w:tblCellMar>
          <w:left w:w="40" w:type="dxa"/>
          <w:right w:w="40" w:type="dxa"/>
        </w:tblCellMar>
        <w:tblLook w:val="0000" w:firstRow="0" w:lastRow="0" w:firstColumn="0" w:lastColumn="0" w:noHBand="0" w:noVBand="0"/>
      </w:tblPr>
      <w:tblGrid>
        <w:gridCol w:w="2269"/>
        <w:gridCol w:w="2126"/>
        <w:gridCol w:w="2127"/>
        <w:gridCol w:w="1701"/>
        <w:gridCol w:w="1701"/>
      </w:tblGrid>
      <w:tr w:rsidR="00224F45" w:rsidRPr="00224F45" w:rsidTr="006A42EE">
        <w:trPr>
          <w:trHeight w:hRule="exact" w:val="278"/>
        </w:trPr>
        <w:tc>
          <w:tcPr>
            <w:tcW w:w="2269" w:type="dxa"/>
            <w:vMerge w:val="restart"/>
            <w:tcBorders>
              <w:top w:val="single" w:sz="6" w:space="0" w:color="auto"/>
              <w:left w:val="single" w:sz="6" w:space="0" w:color="auto"/>
              <w:right w:val="single" w:sz="6" w:space="0" w:color="auto"/>
            </w:tcBorders>
            <w:shd w:val="clear" w:color="auto" w:fill="FFFFFF"/>
            <w:vAlign w:val="center"/>
          </w:tcPr>
          <w:p w:rsidR="00337498" w:rsidRPr="00224F45" w:rsidRDefault="00337498" w:rsidP="006A42EE">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Розміри</w:t>
            </w:r>
          </w:p>
          <w:p w:rsidR="00337498" w:rsidRPr="00224F45" w:rsidRDefault="00337498" w:rsidP="006A42EE">
            <w:pPr>
              <w:jc w:val="center"/>
              <w:rPr>
                <w:rFonts w:ascii="Times New Roman" w:eastAsiaTheme="minorEastAsia" w:hAnsi="Times New Roman" w:cs="Times New Roman"/>
                <w:sz w:val="28"/>
                <w:szCs w:val="28"/>
                <w:lang w:val="uk-UA"/>
              </w:rPr>
            </w:pPr>
          </w:p>
        </w:tc>
        <w:tc>
          <w:tcPr>
            <w:tcW w:w="7655" w:type="dxa"/>
            <w:gridSpan w:val="4"/>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ind w:left="379"/>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pacing w:val="-4"/>
                <w:sz w:val="24"/>
                <w:szCs w:val="24"/>
                <w:lang w:val="uk-UA"/>
              </w:rPr>
              <w:t>Граничні  відхилення розмірі</w:t>
            </w:r>
            <w:r w:rsidR="006E787D" w:rsidRPr="00224F45">
              <w:rPr>
                <w:rFonts w:ascii="Times New Roman" w:eastAsiaTheme="minorEastAsia" w:hAnsi="Times New Roman" w:cs="Times New Roman"/>
                <w:spacing w:val="-4"/>
                <w:sz w:val="24"/>
                <w:szCs w:val="24"/>
                <w:lang w:val="uk-UA"/>
              </w:rPr>
              <w:t>в виробів  за категоріями</w:t>
            </w:r>
          </w:p>
        </w:tc>
      </w:tr>
      <w:tr w:rsidR="00224F45" w:rsidRPr="00224F45" w:rsidTr="00FA5062">
        <w:trPr>
          <w:trHeight w:hRule="exact" w:val="326"/>
        </w:trPr>
        <w:tc>
          <w:tcPr>
            <w:tcW w:w="2269" w:type="dxa"/>
            <w:vMerge/>
            <w:tcBorders>
              <w:left w:val="single" w:sz="6" w:space="0" w:color="auto"/>
              <w:bottom w:val="single" w:sz="6" w:space="0" w:color="auto"/>
              <w:right w:val="single" w:sz="6" w:space="0" w:color="auto"/>
            </w:tcBorders>
            <w:shd w:val="clear" w:color="auto" w:fill="FFFFFF"/>
          </w:tcPr>
          <w:p w:rsidR="00337498" w:rsidRPr="00224F45" w:rsidRDefault="00337498" w:rsidP="00C645D2">
            <w:pPr>
              <w:rPr>
                <w:rFonts w:ascii="Times New Roman" w:eastAsiaTheme="minorEastAsia" w:hAnsi="Times New Roman" w:cs="Times New Roman"/>
                <w:sz w:val="24"/>
                <w:szCs w:val="24"/>
                <w:lang w:val="uk-U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ind w:left="768"/>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Т1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ind w:left="821"/>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275F87" w:rsidP="00C645D2">
            <w:pPr>
              <w:shd w:val="clear" w:color="auto" w:fill="FFFFFF"/>
              <w:ind w:left="778"/>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ind w:left="778"/>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Тм</w:t>
            </w:r>
          </w:p>
        </w:tc>
      </w:tr>
      <w:tr w:rsidR="00224F45" w:rsidRPr="00224F45" w:rsidTr="00FA5062">
        <w:trPr>
          <w:trHeight w:hRule="exact" w:val="634"/>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6E787D" w:rsidP="00C645D2">
            <w:pPr>
              <w:shd w:val="clear" w:color="auto" w:fill="FFFFFF"/>
              <w:ind w:left="24" w:right="5" w:firstLine="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Середн</w:t>
            </w:r>
            <w:r w:rsidR="00044A0A" w:rsidRPr="00224F45">
              <w:rPr>
                <w:rFonts w:ascii="Times New Roman" w:eastAsiaTheme="minorEastAsia" w:hAnsi="Times New Roman" w:cs="Times New Roman"/>
                <w:sz w:val="24"/>
                <w:szCs w:val="24"/>
                <w:lang w:val="uk-UA"/>
              </w:rPr>
              <w:t>є значення висоти зразка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10"/>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висота ±2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висота ±1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907"/>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w:t>
            </w:r>
          </w:p>
        </w:tc>
        <w:tc>
          <w:tcPr>
            <w:tcW w:w="1701" w:type="dxa"/>
            <w:vMerge w:val="restart"/>
            <w:tcBorders>
              <w:top w:val="single" w:sz="6" w:space="0" w:color="auto"/>
              <w:left w:val="single" w:sz="6" w:space="0" w:color="auto"/>
              <w:right w:val="single" w:sz="6" w:space="0" w:color="auto"/>
            </w:tcBorders>
            <w:shd w:val="clear" w:color="auto" w:fill="FFFFFF"/>
            <w:vAlign w:val="center"/>
          </w:tcPr>
          <w:p w:rsidR="00595791" w:rsidRPr="00224F45" w:rsidRDefault="004D3963" w:rsidP="00595791">
            <w:pPr>
              <w:shd w:val="clear" w:color="auto" w:fill="FFFFFF"/>
              <w:jc w:val="center"/>
              <w:rPr>
                <w:rFonts w:ascii="Times New Roman" w:eastAsiaTheme="minorEastAsia" w:hAnsi="Times New Roman" w:cs="Times New Roman"/>
                <w:sz w:val="24"/>
                <w:szCs w:val="24"/>
                <w:lang w:val="uk-UA"/>
              </w:rPr>
            </w:pPr>
            <w:r w:rsidRPr="00224F45">
              <w:rPr>
                <w:rFonts w:ascii="Times New Roman" w:hAnsi="Times New Roman" w:cs="Times New Roman"/>
                <w:spacing w:val="-1"/>
                <w:sz w:val="24"/>
                <w:szCs w:val="24"/>
              </w:rPr>
              <w:object w:dxaOrig="3519" w:dyaOrig="2874">
                <v:shape id="_x0000_i1055" type="#_x0000_t75" style="width:17.3pt;height:14.4pt" o:ole="">
                  <v:imagedata r:id="rId10" o:title=""/>
                </v:shape>
                <o:OLEObject Type="Embed" ProgID="CorelDraw.Graphic.16" ShapeID="_x0000_i1055" DrawAspect="Content" ObjectID="_1512983306" r:id="rId44"/>
              </w:object>
            </w:r>
            <w:r w:rsidR="00044A0A" w:rsidRPr="00224F45">
              <w:rPr>
                <w:rFonts w:ascii="Times New Roman" w:eastAsiaTheme="minorEastAsia" w:hAnsi="Times New Roman" w:cs="Times New Roman"/>
                <w:sz w:val="24"/>
                <w:szCs w:val="24"/>
                <w:lang w:val="uk-UA"/>
              </w:rPr>
              <w:t>відхилення</w:t>
            </w:r>
            <w:r w:rsidR="00595791" w:rsidRPr="00224F45">
              <w:rPr>
                <w:rFonts w:ascii="Times New Roman" w:eastAsiaTheme="minorEastAsia" w:hAnsi="Times New Roman" w:cs="Times New Roman"/>
                <w:sz w:val="24"/>
                <w:szCs w:val="24"/>
                <w:lang w:val="uk-UA"/>
              </w:rPr>
              <w:t xml:space="preserve"> </w:t>
            </w:r>
            <w:r w:rsidR="00595791">
              <w:rPr>
                <w:rFonts w:ascii="Times New Roman" w:eastAsiaTheme="minorEastAsia" w:hAnsi="Times New Roman" w:cs="Times New Roman"/>
                <w:sz w:val="24"/>
                <w:szCs w:val="24"/>
                <w:lang w:val="uk-UA"/>
              </w:rPr>
              <w:t>задекларовані</w:t>
            </w:r>
          </w:p>
          <w:p w:rsidR="00044A0A" w:rsidRPr="00224F45" w:rsidRDefault="00595791" w:rsidP="00595791">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виробником</w:t>
            </w:r>
            <w:r w:rsidR="00044A0A" w:rsidRPr="00224F45">
              <w:rPr>
                <w:rFonts w:ascii="Times New Roman" w:eastAsiaTheme="minorEastAsia" w:hAnsi="Times New Roman" w:cs="Times New Roman"/>
                <w:sz w:val="24"/>
                <w:szCs w:val="24"/>
                <w:lang w:val="uk-UA"/>
              </w:rPr>
              <w:t>, мм</w:t>
            </w:r>
          </w:p>
          <w:p w:rsidR="00044A0A" w:rsidRPr="00224F45" w:rsidRDefault="00595791" w:rsidP="00044A0A">
            <w:pPr>
              <w:shd w:val="clear" w:color="auto" w:fill="FFFFFF"/>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 xml:space="preserve"> (можуть</w:t>
            </w:r>
            <w:r w:rsidR="00044A0A" w:rsidRPr="00224F45">
              <w:rPr>
                <w:rFonts w:ascii="Times New Roman" w:eastAsiaTheme="minorEastAsia" w:hAnsi="Times New Roman" w:cs="Times New Roman"/>
                <w:sz w:val="24"/>
                <w:szCs w:val="24"/>
                <w:lang w:val="uk-UA"/>
              </w:rPr>
              <w:t xml:space="preserve"> бути</w:t>
            </w:r>
          </w:p>
          <w:p w:rsidR="00044A0A" w:rsidRPr="00224F45" w:rsidRDefault="00595791" w:rsidP="004D3963">
            <w:pPr>
              <w:shd w:val="clear" w:color="auto" w:fill="FFFFFF"/>
              <w:jc w:val="center"/>
              <w:rPr>
                <w:rFonts w:ascii="Times New Roman" w:eastAsiaTheme="minorEastAsia" w:hAnsi="Times New Roman" w:cs="Times New Roman"/>
                <w:sz w:val="24"/>
                <w:szCs w:val="24"/>
                <w:lang w:val="uk-UA"/>
              </w:rPr>
            </w:pPr>
            <w:r>
              <w:rPr>
                <w:rFonts w:ascii="Times New Roman" w:eastAsiaTheme="minorEastAsia" w:hAnsi="Times New Roman" w:cs="Times New Roman"/>
                <w:sz w:val="24"/>
                <w:szCs w:val="24"/>
                <w:lang w:val="uk-UA"/>
              </w:rPr>
              <w:t>менше або більше приведених</w:t>
            </w:r>
            <w:r w:rsidR="00044A0A" w:rsidRPr="00224F45">
              <w:rPr>
                <w:rFonts w:ascii="Times New Roman" w:eastAsiaTheme="minorEastAsia" w:hAnsi="Times New Roman" w:cs="Times New Roman"/>
                <w:sz w:val="24"/>
                <w:szCs w:val="24"/>
                <w:lang w:val="uk-UA"/>
              </w:rPr>
              <w:t xml:space="preserve"> категорій)</w:t>
            </w:r>
            <w:r w:rsidR="004D3963" w:rsidRPr="00224F45">
              <w:rPr>
                <w:rFonts w:ascii="Times New Roman" w:hAnsi="Times New Roman" w:cs="Times New Roman"/>
                <w:spacing w:val="-1"/>
                <w:sz w:val="24"/>
                <w:szCs w:val="24"/>
              </w:rPr>
              <w:t xml:space="preserve"> </w:t>
            </w:r>
            <w:r w:rsidR="004D3963" w:rsidRPr="00224F45">
              <w:rPr>
                <w:rFonts w:ascii="Times New Roman" w:hAnsi="Times New Roman" w:cs="Times New Roman"/>
                <w:spacing w:val="-1"/>
                <w:sz w:val="24"/>
                <w:szCs w:val="24"/>
              </w:rPr>
              <w:object w:dxaOrig="3500" w:dyaOrig="2871">
                <v:shape id="_x0000_i1056" type="#_x0000_t75" style="width:19.2pt;height:14.4pt" o:ole="">
                  <v:imagedata r:id="rId12" o:title=""/>
                </v:shape>
                <o:OLEObject Type="Embed" ProgID="CorelDraw.Graphic.16" ShapeID="_x0000_i1056" DrawAspect="Content" ObjectID="_1512983307" r:id="rId45"/>
              </w:object>
            </w:r>
          </w:p>
        </w:tc>
      </w:tr>
      <w:tr w:rsidR="00224F45" w:rsidRPr="00224F45" w:rsidTr="00FA5062">
        <w:trPr>
          <w:trHeight w:hRule="exact" w:val="624"/>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24"/>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Середнє значення довжини зразка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довжина ±2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довжина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довжина ±2</w:t>
            </w:r>
          </w:p>
        </w:tc>
        <w:tc>
          <w:tcPr>
            <w:tcW w:w="1701" w:type="dxa"/>
            <w:vMerge/>
            <w:tcBorders>
              <w:left w:val="single" w:sz="6" w:space="0" w:color="auto"/>
              <w:right w:val="single" w:sz="6" w:space="0" w:color="auto"/>
            </w:tcBorders>
            <w:shd w:val="clear" w:color="auto" w:fill="FFFFFF"/>
          </w:tcPr>
          <w:p w:rsidR="00044A0A" w:rsidRPr="00224F45" w:rsidRDefault="00044A0A" w:rsidP="00C645D2">
            <w:pPr>
              <w:shd w:val="clear" w:color="auto" w:fill="FFFFFF"/>
              <w:rPr>
                <w:rFonts w:ascii="Times New Roman" w:eastAsiaTheme="minorEastAsia" w:hAnsi="Times New Roman" w:cs="Times New Roman"/>
                <w:sz w:val="24"/>
                <w:szCs w:val="24"/>
                <w:lang w:val="uk-UA"/>
              </w:rPr>
            </w:pPr>
          </w:p>
        </w:tc>
      </w:tr>
      <w:tr w:rsidR="00224F45" w:rsidRPr="00224F45" w:rsidTr="00FA5062">
        <w:trPr>
          <w:trHeight w:hRule="exact" w:val="62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6E787D" w:rsidP="00C645D2">
            <w:pPr>
              <w:shd w:val="clear" w:color="auto" w:fill="FFFFFF"/>
              <w:ind w:left="24" w:firstLine="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Середн</w:t>
            </w:r>
            <w:r w:rsidR="00044A0A" w:rsidRPr="00224F45">
              <w:rPr>
                <w:rFonts w:ascii="Times New Roman" w:eastAsiaTheme="minorEastAsia" w:hAnsi="Times New Roman" w:cs="Times New Roman"/>
                <w:sz w:val="24"/>
                <w:szCs w:val="24"/>
                <w:lang w:val="uk-UA"/>
              </w:rPr>
              <w:t>є значення ширини зразка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10"/>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ширина ±2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ширина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ширина ±2</w:t>
            </w:r>
          </w:p>
        </w:tc>
        <w:tc>
          <w:tcPr>
            <w:tcW w:w="1701" w:type="dxa"/>
            <w:vMerge/>
            <w:tcBorders>
              <w:left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p>
        </w:tc>
      </w:tr>
      <w:tr w:rsidR="00224F45" w:rsidRPr="00224F45" w:rsidTr="00FA5062">
        <w:trPr>
          <w:trHeight w:hRule="exact" w:val="911"/>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24" w:firstLine="10"/>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Окреме   значення   ви</w:t>
            </w:r>
            <w:r w:rsidRPr="00224F45">
              <w:rPr>
                <w:rFonts w:ascii="Times New Roman" w:eastAsiaTheme="minorEastAsia" w:hAnsi="Times New Roman" w:cs="Times New Roman"/>
                <w:sz w:val="24"/>
                <w:szCs w:val="24"/>
                <w:lang w:val="uk-UA"/>
              </w:rPr>
              <w:softHyphen/>
              <w:t>соти зразка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275F87">
            <w:pPr>
              <w:shd w:val="clear" w:color="auto" w:fill="FFFFFF"/>
              <w:ind w:firstLine="6"/>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Середнє значення висот</w:t>
            </w:r>
            <w:r w:rsidR="00FA5062" w:rsidRPr="00224F45">
              <w:rPr>
                <w:rFonts w:ascii="Times New Roman" w:eastAsiaTheme="minorEastAsia" w:hAnsi="Times New Roman" w:cs="Times New Roman"/>
                <w:sz w:val="24"/>
                <w:szCs w:val="24"/>
                <w:lang w:val="uk-UA"/>
              </w:rPr>
              <w:t xml:space="preserve">и </w:t>
            </w:r>
            <w:r w:rsidRPr="00224F45">
              <w:rPr>
                <w:rFonts w:ascii="Times New Roman" w:eastAsiaTheme="minorEastAsia" w:hAnsi="Times New Roman" w:cs="Times New Roman"/>
                <w:sz w:val="24"/>
                <w:szCs w:val="24"/>
                <w:lang w:val="uk-UA"/>
              </w:rPr>
              <w:t>зразка ±2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firstLine="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Середнє значення ви</w:t>
            </w:r>
            <w:r w:rsidRPr="00224F45">
              <w:rPr>
                <w:rFonts w:ascii="Times New Roman" w:eastAsiaTheme="minorEastAsia" w:hAnsi="Times New Roman" w:cs="Times New Roman"/>
                <w:sz w:val="24"/>
                <w:szCs w:val="24"/>
                <w:lang w:val="uk-UA"/>
              </w:rPr>
              <w:softHyphen/>
              <w:t>сот</w:t>
            </w:r>
            <w:r w:rsidR="00FA5062" w:rsidRPr="00224F45">
              <w:rPr>
                <w:rFonts w:ascii="Times New Roman" w:eastAsiaTheme="minorEastAsia" w:hAnsi="Times New Roman" w:cs="Times New Roman"/>
                <w:sz w:val="24"/>
                <w:szCs w:val="24"/>
                <w:lang w:val="uk-UA"/>
              </w:rPr>
              <w:t>и</w:t>
            </w:r>
            <w:r w:rsidRPr="00224F45">
              <w:rPr>
                <w:rFonts w:ascii="Times New Roman" w:eastAsiaTheme="minorEastAsia" w:hAnsi="Times New Roman" w:cs="Times New Roman"/>
                <w:sz w:val="24"/>
                <w:szCs w:val="24"/>
                <w:lang w:val="uk-UA"/>
              </w:rPr>
              <w:t xml:space="preserve"> зразка ±1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висота ±1</w:t>
            </w:r>
          </w:p>
        </w:tc>
        <w:tc>
          <w:tcPr>
            <w:tcW w:w="1701" w:type="dxa"/>
            <w:vMerge/>
            <w:tcBorders>
              <w:left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p>
        </w:tc>
      </w:tr>
      <w:tr w:rsidR="00224F45" w:rsidRPr="00224F45" w:rsidTr="00FA5062">
        <w:trPr>
          <w:trHeight w:hRule="exact" w:val="698"/>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firstLine="11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Окреме значення довжини</w:t>
            </w:r>
            <w:r w:rsidR="006E787D" w:rsidRPr="00224F45">
              <w:rPr>
                <w:rFonts w:ascii="Times New Roman" w:eastAsiaTheme="minorEastAsia" w:hAnsi="Times New Roman" w:cs="Times New Roman"/>
                <w:sz w:val="24"/>
                <w:szCs w:val="24"/>
                <w:lang w:val="uk-UA"/>
              </w:rPr>
              <w:t xml:space="preserve"> </w:t>
            </w:r>
            <w:r w:rsidRPr="00224F45">
              <w:rPr>
                <w:rFonts w:ascii="Times New Roman" w:eastAsiaTheme="minorEastAsia" w:hAnsi="Times New Roman" w:cs="Times New Roman"/>
                <w:sz w:val="24"/>
                <w:szCs w:val="24"/>
                <w:lang w:val="uk-UA"/>
              </w:rPr>
              <w:t xml:space="preserve"> зразка</w:t>
            </w:r>
          </w:p>
          <w:p w:rsidR="00044A0A" w:rsidRPr="00224F45" w:rsidRDefault="00044A0A" w:rsidP="00C645D2">
            <w:pPr>
              <w:shd w:val="clear" w:color="auto" w:fill="FFFFFF"/>
              <w:rPr>
                <w:rFonts w:ascii="Times New Roman" w:eastAsiaTheme="minorEastAsia" w:hAnsi="Times New Roman" w:cs="Times New Roman"/>
                <w:sz w:val="24"/>
                <w:szCs w:val="24"/>
                <w:lang w:val="uk-UA"/>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14"/>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Середнє значення довжини зразка ±2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Середнє значення довжини зразка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 xml:space="preserve">Номінальна довжина </w:t>
            </w:r>
            <w:r w:rsidRPr="00224F45">
              <w:rPr>
                <w:rFonts w:ascii="Times New Roman" w:eastAsiaTheme="minorEastAsia" w:hAnsi="Times New Roman" w:cs="Times New Roman"/>
                <w:sz w:val="24"/>
                <w:szCs w:val="24"/>
                <w:lang w:val="uk-UA"/>
              </w:rPr>
              <w:sym w:font="Symbol" w:char="F0B1"/>
            </w:r>
            <w:r w:rsidRPr="00224F45">
              <w:rPr>
                <w:rFonts w:ascii="Times New Roman" w:eastAsiaTheme="minorEastAsia" w:hAnsi="Times New Roman" w:cs="Times New Roman"/>
                <w:sz w:val="24"/>
                <w:szCs w:val="24"/>
                <w:lang w:val="uk-UA"/>
              </w:rPr>
              <w:t>3</w:t>
            </w:r>
          </w:p>
        </w:tc>
        <w:tc>
          <w:tcPr>
            <w:tcW w:w="1701" w:type="dxa"/>
            <w:vMerge/>
            <w:tcBorders>
              <w:left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p>
        </w:tc>
      </w:tr>
      <w:tr w:rsidR="00224F45" w:rsidRPr="00224F45" w:rsidTr="00FA5062">
        <w:trPr>
          <w:trHeight w:hRule="exact" w:val="662"/>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24" w:firstLine="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Окреме  значення   ши</w:t>
            </w:r>
            <w:r w:rsidRPr="00224F45">
              <w:rPr>
                <w:rFonts w:ascii="Times New Roman" w:eastAsiaTheme="minorEastAsia" w:hAnsi="Times New Roman" w:cs="Times New Roman"/>
                <w:sz w:val="24"/>
                <w:szCs w:val="24"/>
                <w:lang w:val="uk-UA"/>
              </w:rPr>
              <w:softHyphen/>
              <w:t>рини зразка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14"/>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Окрем</w:t>
            </w:r>
            <w:r w:rsidR="006E787D" w:rsidRPr="00224F45">
              <w:rPr>
                <w:rFonts w:ascii="Times New Roman" w:eastAsiaTheme="minorEastAsia" w:hAnsi="Times New Roman" w:cs="Times New Roman"/>
                <w:sz w:val="24"/>
                <w:szCs w:val="24"/>
                <w:lang w:val="uk-UA"/>
              </w:rPr>
              <w:t xml:space="preserve">е   </w:t>
            </w:r>
            <w:r w:rsidRPr="00224F45">
              <w:rPr>
                <w:rFonts w:ascii="Times New Roman" w:eastAsiaTheme="minorEastAsia" w:hAnsi="Times New Roman" w:cs="Times New Roman"/>
                <w:sz w:val="24"/>
                <w:szCs w:val="24"/>
                <w:lang w:val="uk-UA"/>
              </w:rPr>
              <w:t>значення ширини  зразка ±2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Окреме   значення ширини зразка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Номінальна ширина ±3</w:t>
            </w:r>
          </w:p>
        </w:tc>
        <w:tc>
          <w:tcPr>
            <w:tcW w:w="1701" w:type="dxa"/>
            <w:vMerge/>
            <w:tcBorders>
              <w:left w:val="single" w:sz="6" w:space="0" w:color="auto"/>
              <w:right w:val="single" w:sz="6" w:space="0" w:color="auto"/>
            </w:tcBorders>
            <w:shd w:val="clear" w:color="auto" w:fill="FFFFFF"/>
          </w:tcPr>
          <w:p w:rsidR="00044A0A" w:rsidRPr="00224F45" w:rsidRDefault="00044A0A" w:rsidP="00C645D2">
            <w:pPr>
              <w:shd w:val="clear" w:color="auto" w:fill="FFFFFF"/>
              <w:ind w:left="5"/>
              <w:rPr>
                <w:rFonts w:ascii="Times New Roman" w:eastAsiaTheme="minorEastAsia" w:hAnsi="Times New Roman" w:cs="Times New Roman"/>
                <w:sz w:val="24"/>
                <w:szCs w:val="24"/>
                <w:lang w:val="uk-UA"/>
              </w:rPr>
            </w:pPr>
          </w:p>
        </w:tc>
      </w:tr>
      <w:tr w:rsidR="00224F45" w:rsidRPr="00224F45" w:rsidTr="00FA5062">
        <w:trPr>
          <w:trHeight w:hRule="exact" w:val="476"/>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044A0A">
            <w:pPr>
              <w:shd w:val="clear" w:color="auto" w:fill="FFFFFF"/>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Площинність граней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FA5062">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FA5062">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FA5062">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1,0</w:t>
            </w:r>
          </w:p>
        </w:tc>
        <w:tc>
          <w:tcPr>
            <w:tcW w:w="1701" w:type="dxa"/>
            <w:vMerge/>
            <w:tcBorders>
              <w:left w:val="single" w:sz="6" w:space="0" w:color="auto"/>
              <w:right w:val="single" w:sz="6" w:space="0" w:color="auto"/>
            </w:tcBorders>
            <w:shd w:val="clear" w:color="auto" w:fill="FFFFFF"/>
          </w:tcPr>
          <w:p w:rsidR="00044A0A" w:rsidRPr="00224F45" w:rsidRDefault="00044A0A" w:rsidP="00044A0A">
            <w:pPr>
              <w:shd w:val="clear" w:color="auto" w:fill="FFFFFF"/>
              <w:rPr>
                <w:rFonts w:ascii="Times New Roman" w:eastAsiaTheme="minorEastAsia" w:hAnsi="Times New Roman" w:cs="Times New Roman"/>
                <w:sz w:val="24"/>
                <w:szCs w:val="24"/>
                <w:lang w:val="uk-UA"/>
              </w:rPr>
            </w:pPr>
          </w:p>
        </w:tc>
      </w:tr>
      <w:tr w:rsidR="00224F45" w:rsidRPr="00224F45" w:rsidTr="00FA5062">
        <w:trPr>
          <w:trHeight w:hRule="exact" w:val="662"/>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044A0A">
            <w:pPr>
              <w:shd w:val="clear" w:color="auto" w:fill="FFFFFF"/>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Паралельність площин граней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FA5062">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FA5062">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44A0A" w:rsidRPr="00224F45" w:rsidRDefault="00044A0A" w:rsidP="00FA5062">
            <w:pPr>
              <w:shd w:val="clear" w:color="auto" w:fill="FFFFFF"/>
              <w:jc w:val="center"/>
              <w:rPr>
                <w:rFonts w:ascii="Times New Roman" w:eastAsiaTheme="minorEastAsia" w:hAnsi="Times New Roman" w:cs="Times New Roman"/>
                <w:sz w:val="24"/>
                <w:szCs w:val="24"/>
                <w:lang w:val="uk-UA"/>
              </w:rPr>
            </w:pPr>
            <w:r w:rsidRPr="00224F45">
              <w:rPr>
                <w:rFonts w:ascii="Times New Roman" w:eastAsiaTheme="minorEastAsia" w:hAnsi="Times New Roman" w:cs="Times New Roman"/>
                <w:sz w:val="24"/>
                <w:szCs w:val="24"/>
                <w:lang w:val="uk-UA"/>
              </w:rPr>
              <w:t>1,0</w:t>
            </w:r>
          </w:p>
        </w:tc>
        <w:tc>
          <w:tcPr>
            <w:tcW w:w="1701" w:type="dxa"/>
            <w:vMerge/>
            <w:tcBorders>
              <w:left w:val="single" w:sz="6" w:space="0" w:color="auto"/>
              <w:bottom w:val="single" w:sz="6" w:space="0" w:color="auto"/>
              <w:right w:val="single" w:sz="6" w:space="0" w:color="auto"/>
            </w:tcBorders>
            <w:shd w:val="clear" w:color="auto" w:fill="FFFFFF"/>
          </w:tcPr>
          <w:p w:rsidR="00044A0A" w:rsidRPr="00224F45" w:rsidRDefault="00044A0A" w:rsidP="00044A0A">
            <w:pPr>
              <w:shd w:val="clear" w:color="auto" w:fill="FFFFFF"/>
              <w:rPr>
                <w:rFonts w:ascii="Times New Roman" w:eastAsiaTheme="minorEastAsia" w:hAnsi="Times New Roman" w:cs="Times New Roman"/>
                <w:sz w:val="24"/>
                <w:szCs w:val="24"/>
                <w:lang w:val="uk-UA"/>
              </w:rPr>
            </w:pPr>
          </w:p>
        </w:tc>
      </w:tr>
    </w:tbl>
    <w:p w:rsidR="0084197C" w:rsidRPr="00224F45" w:rsidRDefault="0084197C" w:rsidP="0084197C">
      <w:pPr>
        <w:shd w:val="clear" w:color="auto" w:fill="FFFFFF"/>
        <w:spacing w:before="101"/>
        <w:ind w:left="567" w:firstLine="709"/>
        <w:rPr>
          <w:rFonts w:ascii="Times New Roman" w:hAnsi="Times New Roman" w:cs="Times New Roman"/>
          <w:sz w:val="24"/>
          <w:szCs w:val="24"/>
          <w:lang w:val="uk-UA"/>
        </w:rPr>
      </w:pPr>
    </w:p>
    <w:p w:rsidR="00C645D2" w:rsidRPr="00224F45" w:rsidRDefault="00C645D2" w:rsidP="00FA5062">
      <w:pPr>
        <w:shd w:val="clear" w:color="auto" w:fill="FFFFFF"/>
        <w:spacing w:before="101"/>
        <w:ind w:firstLine="708"/>
        <w:rPr>
          <w:rFonts w:ascii="Times New Roman" w:hAnsi="Times New Roman" w:cs="Times New Roman"/>
          <w:bCs/>
          <w:sz w:val="28"/>
          <w:szCs w:val="28"/>
          <w:lang w:val="uk-UA"/>
        </w:rPr>
      </w:pPr>
      <w:r w:rsidRPr="00224F45">
        <w:rPr>
          <w:rFonts w:ascii="Times New Roman" w:hAnsi="Times New Roman" w:cs="Times New Roman"/>
          <w:bCs/>
          <w:spacing w:val="-3"/>
          <w:sz w:val="28"/>
          <w:szCs w:val="28"/>
          <w:lang w:val="en-US"/>
        </w:rPr>
        <w:t xml:space="preserve">Table 1 </w:t>
      </w:r>
      <w:r w:rsidRPr="00224F45">
        <w:rPr>
          <w:rFonts w:ascii="Times New Roman" w:hAnsi="Times New Roman" w:cs="Times New Roman"/>
          <w:spacing w:val="-3"/>
          <w:sz w:val="28"/>
          <w:szCs w:val="28"/>
          <w:lang w:val="en-US"/>
        </w:rPr>
        <w:t xml:space="preserve">— </w:t>
      </w:r>
      <w:r w:rsidRPr="00224F45">
        <w:rPr>
          <w:rFonts w:ascii="Times New Roman" w:hAnsi="Times New Roman" w:cs="Times New Roman"/>
          <w:bCs/>
          <w:spacing w:val="-3"/>
          <w:sz w:val="28"/>
          <w:szCs w:val="28"/>
          <w:lang w:val="en-US"/>
        </w:rPr>
        <w:t>Dimens</w:t>
      </w:r>
      <w:r w:rsidRPr="00224F45">
        <w:rPr>
          <w:rFonts w:ascii="Times New Roman" w:hAnsi="Times New Roman" w:cs="Times New Roman"/>
          <w:bCs/>
          <w:spacing w:val="-1"/>
          <w:sz w:val="28"/>
          <w:szCs w:val="28"/>
          <w:lang w:val="en-US"/>
        </w:rPr>
        <w:t xml:space="preserve">ional tolerance categories and tolerances for calcium silicate </w:t>
      </w:r>
      <w:r w:rsidRPr="00224F45">
        <w:rPr>
          <w:rFonts w:ascii="Times New Roman" w:hAnsi="Times New Roman" w:cs="Times New Roman"/>
          <w:bCs/>
          <w:sz w:val="28"/>
          <w:szCs w:val="28"/>
          <w:lang w:val="en-US"/>
        </w:rPr>
        <w:t>masonry units (in millimetres)</w:t>
      </w:r>
    </w:p>
    <w:p w:rsidR="006A42EE" w:rsidRPr="00224F45" w:rsidRDefault="006A42EE" w:rsidP="00FA5062">
      <w:pPr>
        <w:shd w:val="clear" w:color="auto" w:fill="FFFFFF"/>
        <w:spacing w:before="101"/>
        <w:ind w:firstLine="708"/>
        <w:rPr>
          <w:rFonts w:ascii="Times New Roman" w:hAnsi="Times New Roman" w:cs="Times New Roman"/>
          <w:sz w:val="28"/>
          <w:szCs w:val="28"/>
          <w:lang w:val="uk-UA"/>
        </w:rPr>
      </w:pPr>
    </w:p>
    <w:tbl>
      <w:tblPr>
        <w:tblW w:w="9849" w:type="dxa"/>
        <w:tblInd w:w="-386" w:type="dxa"/>
        <w:tblLayout w:type="fixed"/>
        <w:tblCellMar>
          <w:left w:w="40" w:type="dxa"/>
          <w:right w:w="40" w:type="dxa"/>
        </w:tblCellMar>
        <w:tblLook w:val="0000" w:firstRow="0" w:lastRow="0" w:firstColumn="0" w:lastColumn="0" w:noHBand="0" w:noVBand="0"/>
      </w:tblPr>
      <w:tblGrid>
        <w:gridCol w:w="2269"/>
        <w:gridCol w:w="2142"/>
        <w:gridCol w:w="2111"/>
        <w:gridCol w:w="1701"/>
        <w:gridCol w:w="1626"/>
      </w:tblGrid>
      <w:tr w:rsidR="00224F45" w:rsidRPr="00D37EB8" w:rsidTr="006A42EE">
        <w:trPr>
          <w:trHeight w:hRule="exact" w:val="522"/>
        </w:trPr>
        <w:tc>
          <w:tcPr>
            <w:tcW w:w="2269" w:type="dxa"/>
            <w:vMerge w:val="restart"/>
            <w:tcBorders>
              <w:top w:val="single" w:sz="6" w:space="0" w:color="auto"/>
              <w:left w:val="single" w:sz="6" w:space="0" w:color="auto"/>
              <w:right w:val="single" w:sz="6" w:space="0" w:color="auto"/>
            </w:tcBorders>
            <w:shd w:val="clear" w:color="auto" w:fill="FFFFFF"/>
            <w:vAlign w:val="center"/>
          </w:tcPr>
          <w:p w:rsidR="00FA5062" w:rsidRPr="00224F45" w:rsidRDefault="00FA5062" w:rsidP="006A42EE">
            <w:pPr>
              <w:shd w:val="clear" w:color="auto" w:fill="FFFFFF"/>
              <w:jc w:val="center"/>
              <w:rPr>
                <w:rFonts w:ascii="Times New Roman" w:hAnsi="Times New Roman" w:cs="Times New Roman"/>
                <w:sz w:val="24"/>
                <w:szCs w:val="24"/>
              </w:rPr>
            </w:pPr>
            <w:r w:rsidRPr="00224F45">
              <w:rPr>
                <w:rFonts w:ascii="Times New Roman" w:hAnsi="Times New Roman" w:cs="Times New Roman"/>
                <w:bCs/>
                <w:sz w:val="24"/>
                <w:szCs w:val="24"/>
                <w:lang w:val="en-US"/>
              </w:rPr>
              <w:t>Dimensions</w:t>
            </w:r>
          </w:p>
        </w:tc>
        <w:tc>
          <w:tcPr>
            <w:tcW w:w="7580" w:type="dxa"/>
            <w:gridSpan w:val="4"/>
            <w:tcBorders>
              <w:top w:val="single" w:sz="6" w:space="0" w:color="auto"/>
              <w:left w:val="single" w:sz="6" w:space="0" w:color="auto"/>
              <w:bottom w:val="single" w:sz="6" w:space="0" w:color="auto"/>
              <w:right w:val="single" w:sz="6" w:space="0" w:color="auto"/>
            </w:tcBorders>
            <w:shd w:val="clear" w:color="auto" w:fill="FFFFFF"/>
          </w:tcPr>
          <w:p w:rsidR="00FA5062" w:rsidRPr="00224F45" w:rsidRDefault="00FA5062" w:rsidP="00337498">
            <w:pPr>
              <w:shd w:val="clear" w:color="auto" w:fill="FFFFFF"/>
              <w:spacing w:line="365" w:lineRule="exact"/>
              <w:ind w:left="130"/>
              <w:rPr>
                <w:rFonts w:ascii="Times New Roman" w:hAnsi="Times New Roman" w:cs="Times New Roman"/>
                <w:sz w:val="24"/>
                <w:szCs w:val="24"/>
                <w:lang w:val="en-US"/>
              </w:rPr>
            </w:pPr>
            <w:r w:rsidRPr="00224F45">
              <w:rPr>
                <w:rFonts w:ascii="Times New Roman" w:hAnsi="Times New Roman" w:cs="Times New Roman"/>
                <w:bCs/>
                <w:spacing w:val="-2"/>
                <w:sz w:val="24"/>
                <w:szCs w:val="24"/>
                <w:lang w:val="en-US"/>
              </w:rPr>
              <w:t>Dimensional t</w:t>
            </w:r>
            <w:r w:rsidRPr="00224F45">
              <w:rPr>
                <w:rFonts w:ascii="Times New Roman" w:hAnsi="Times New Roman" w:cs="Times New Roman"/>
                <w:bCs/>
                <w:spacing w:val="-4"/>
                <w:sz w:val="24"/>
                <w:szCs w:val="24"/>
                <w:lang w:val="en-US"/>
              </w:rPr>
              <w:t>olerance categor</w:t>
            </w:r>
            <w:r w:rsidRPr="00224F45">
              <w:rPr>
                <w:rFonts w:ascii="Times New Roman" w:hAnsi="Times New Roman" w:cs="Times New Roman"/>
                <w:bCs/>
                <w:spacing w:val="-2"/>
                <w:sz w:val="24"/>
                <w:szCs w:val="24"/>
                <w:lang w:val="en-US"/>
              </w:rPr>
              <w:t xml:space="preserve">ies for calcium </w:t>
            </w:r>
            <w:r w:rsidRPr="00224F45">
              <w:rPr>
                <w:rFonts w:ascii="Times New Roman" w:hAnsi="Times New Roman" w:cs="Times New Roman"/>
                <w:spacing w:val="-2"/>
                <w:sz w:val="24"/>
                <w:szCs w:val="24"/>
                <w:lang w:val="en-US"/>
              </w:rPr>
              <w:t>s</w:t>
            </w:r>
            <w:r w:rsidRPr="00224F45">
              <w:rPr>
                <w:rFonts w:ascii="Times New Roman" w:hAnsi="Times New Roman" w:cs="Times New Roman"/>
                <w:bCs/>
                <w:spacing w:val="-2"/>
                <w:sz w:val="24"/>
                <w:szCs w:val="24"/>
                <w:lang w:val="en-US"/>
              </w:rPr>
              <w:t xml:space="preserve">ilicate masonry units </w:t>
            </w:r>
          </w:p>
        </w:tc>
      </w:tr>
      <w:tr w:rsidR="00224F45" w:rsidRPr="00224F45" w:rsidTr="006A42EE">
        <w:trPr>
          <w:trHeight w:hRule="exact" w:val="477"/>
        </w:trPr>
        <w:tc>
          <w:tcPr>
            <w:tcW w:w="2269" w:type="dxa"/>
            <w:vMerge/>
            <w:tcBorders>
              <w:left w:val="single" w:sz="6" w:space="0" w:color="auto"/>
              <w:bottom w:val="single" w:sz="6" w:space="0" w:color="auto"/>
              <w:right w:val="single" w:sz="6" w:space="0" w:color="auto"/>
            </w:tcBorders>
            <w:shd w:val="clear" w:color="auto" w:fill="FFFFFF"/>
          </w:tcPr>
          <w:p w:rsidR="00FA5062" w:rsidRPr="00224F45" w:rsidRDefault="00FA5062" w:rsidP="00C645D2">
            <w:pPr>
              <w:shd w:val="clear" w:color="auto" w:fill="FFFFFF"/>
              <w:ind w:left="758"/>
              <w:rPr>
                <w:rFonts w:ascii="Times New Roman" w:hAnsi="Times New Roman" w:cs="Times New Roman"/>
                <w:b/>
                <w:bCs/>
                <w:sz w:val="24"/>
                <w:szCs w:val="24"/>
                <w:lang w:val="en-US"/>
              </w:rPr>
            </w:pP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FA5062" w:rsidRPr="00224F45" w:rsidRDefault="00FA5062" w:rsidP="00FA5062">
            <w:pPr>
              <w:shd w:val="clear" w:color="auto" w:fill="FFFFFF"/>
              <w:spacing w:line="365" w:lineRule="exact"/>
              <w:ind w:left="130"/>
              <w:jc w:val="center"/>
              <w:rPr>
                <w:rFonts w:ascii="Times New Roman" w:hAnsi="Times New Roman" w:cs="Times New Roman"/>
                <w:bCs/>
                <w:spacing w:val="-2"/>
                <w:sz w:val="24"/>
                <w:szCs w:val="24"/>
                <w:lang w:val="en-US"/>
              </w:rPr>
            </w:pPr>
            <w:r w:rsidRPr="00224F45">
              <w:rPr>
                <w:rFonts w:ascii="Times New Roman" w:hAnsi="Times New Roman" w:cs="Times New Roman"/>
                <w:bCs/>
                <w:sz w:val="24"/>
                <w:szCs w:val="24"/>
                <w:lang w:val="en-US"/>
              </w:rPr>
              <w:t>T1</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FA5062" w:rsidRPr="00224F45" w:rsidRDefault="00FA5062" w:rsidP="00FA5062">
            <w:pPr>
              <w:shd w:val="clear" w:color="auto" w:fill="FFFFFF"/>
              <w:spacing w:line="360" w:lineRule="exact"/>
              <w:jc w:val="center"/>
              <w:rPr>
                <w:rFonts w:ascii="Times New Roman" w:hAnsi="Times New Roman" w:cs="Times New Roman"/>
                <w:bCs/>
                <w:spacing w:val="-4"/>
                <w:sz w:val="24"/>
                <w:szCs w:val="24"/>
                <w:lang w:val="en-US"/>
              </w:rPr>
            </w:pPr>
            <w:r w:rsidRPr="00224F45">
              <w:rPr>
                <w:rFonts w:ascii="Times New Roman" w:hAnsi="Times New Roman" w:cs="Times New Roman"/>
                <w:bCs/>
                <w:sz w:val="24"/>
                <w:szCs w:val="24"/>
                <w:lang w:val="en-US"/>
              </w:rPr>
              <w:t>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A5062" w:rsidRPr="00224F45" w:rsidRDefault="00FA5062" w:rsidP="00FA5062">
            <w:pPr>
              <w:shd w:val="clear" w:color="auto" w:fill="FFFFFF"/>
              <w:spacing w:line="360" w:lineRule="exact"/>
              <w:jc w:val="center"/>
              <w:rPr>
                <w:rFonts w:ascii="Times New Roman" w:hAnsi="Times New Roman" w:cs="Times New Roman"/>
                <w:bCs/>
                <w:spacing w:val="-2"/>
                <w:sz w:val="24"/>
                <w:szCs w:val="24"/>
                <w:lang w:val="en-US"/>
              </w:rPr>
            </w:pPr>
            <w:r w:rsidRPr="00224F45">
              <w:rPr>
                <w:rFonts w:ascii="Times New Roman" w:hAnsi="Times New Roman" w:cs="Times New Roman"/>
                <w:bCs/>
                <w:sz w:val="24"/>
                <w:szCs w:val="24"/>
                <w:lang w:val="en-US"/>
              </w:rPr>
              <w:t>T3</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FA5062" w:rsidRPr="00224F45" w:rsidRDefault="00FA5062" w:rsidP="00FA5062">
            <w:pPr>
              <w:shd w:val="clear" w:color="auto" w:fill="FFFFFF"/>
              <w:spacing w:line="360" w:lineRule="exact"/>
              <w:ind w:right="173"/>
              <w:jc w:val="center"/>
              <w:rPr>
                <w:rFonts w:ascii="Times New Roman" w:hAnsi="Times New Roman" w:cs="Times New Roman"/>
                <w:bCs/>
                <w:spacing w:val="-2"/>
                <w:sz w:val="24"/>
                <w:szCs w:val="24"/>
                <w:lang w:val="en-US"/>
              </w:rPr>
            </w:pPr>
            <w:r w:rsidRPr="00224F45">
              <w:rPr>
                <w:rFonts w:ascii="Times New Roman" w:hAnsi="Times New Roman" w:cs="Times New Roman"/>
                <w:bCs/>
                <w:spacing w:val="-2"/>
                <w:sz w:val="24"/>
                <w:szCs w:val="24"/>
                <w:lang w:val="en-US"/>
              </w:rPr>
              <w:t>Tm</w:t>
            </w:r>
          </w:p>
        </w:tc>
      </w:tr>
      <w:tr w:rsidR="00224F45" w:rsidRPr="00224F45" w:rsidTr="005B608A">
        <w:trPr>
          <w:trHeight w:hRule="exact" w:val="61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Mean height of sample</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0" w:lineRule="exact"/>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work size height </w:t>
            </w:r>
            <w:r w:rsidRPr="00224F45">
              <w:rPr>
                <w:rFonts w:ascii="Times New Roman" w:hAnsi="Times New Roman" w:cs="Times New Roman"/>
                <w:sz w:val="24"/>
                <w:szCs w:val="24"/>
                <w:lang w:val="en-US"/>
              </w:rPr>
              <w:t>±2</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jc w:val="center"/>
              <w:rPr>
                <w:rFonts w:ascii="Times New Roman" w:hAnsi="Times New Roman" w:cs="Times New Roman"/>
                <w:sz w:val="24"/>
                <w:szCs w:val="24"/>
              </w:rPr>
            </w:pPr>
            <w:r w:rsidRPr="00224F45">
              <w:rPr>
                <w:rFonts w:ascii="Times New Roman" w:hAnsi="Times New Roman" w:cs="Times New Roman"/>
                <w:spacing w:val="-2"/>
                <w:sz w:val="24"/>
                <w:szCs w:val="24"/>
                <w:lang w:val="en-US"/>
              </w:rPr>
              <w:t xml:space="preserve">work size height </w:t>
            </w:r>
            <w:r w:rsidRPr="00224F45">
              <w:rPr>
                <w:rFonts w:ascii="Times New Roman" w:hAnsi="Times New Roman" w:cs="Times New Roman"/>
                <w:sz w:val="24"/>
                <w:szCs w:val="24"/>
                <w:lang w:val="en-US"/>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r w:rsidRPr="00224F45">
              <w:rPr>
                <w:rFonts w:ascii="Times New Roman" w:hAnsi="Times New Roman" w:cs="Times New Roman"/>
                <w:sz w:val="24"/>
                <w:szCs w:val="24"/>
                <w:lang w:val="en-US"/>
              </w:rPr>
              <w:t>—</w:t>
            </w:r>
          </w:p>
        </w:tc>
        <w:tc>
          <w:tcPr>
            <w:tcW w:w="1626" w:type="dxa"/>
            <w:vMerge w:val="restart"/>
            <w:tcBorders>
              <w:top w:val="single" w:sz="6" w:space="0" w:color="auto"/>
              <w:left w:val="single" w:sz="6" w:space="0" w:color="auto"/>
              <w:right w:val="single" w:sz="6" w:space="0" w:color="auto"/>
            </w:tcBorders>
            <w:shd w:val="clear" w:color="auto" w:fill="FFFFFF"/>
            <w:vAlign w:val="center"/>
          </w:tcPr>
          <w:p w:rsidR="005B608A" w:rsidRPr="00224F45" w:rsidRDefault="005B608A" w:rsidP="005B608A">
            <w:pPr>
              <w:shd w:val="clear" w:color="auto" w:fill="FFFFFF"/>
              <w:jc w:val="center"/>
              <w:rPr>
                <w:rFonts w:ascii="Times New Roman" w:hAnsi="Times New Roman" w:cs="Times New Roman"/>
                <w:spacing w:val="-1"/>
                <w:sz w:val="24"/>
                <w:szCs w:val="24"/>
                <w:lang w:val="en-US"/>
              </w:rPr>
            </w:pPr>
          </w:p>
          <w:p w:rsidR="005B608A" w:rsidRPr="00224F45" w:rsidRDefault="005B608A" w:rsidP="005B608A">
            <w:pPr>
              <w:shd w:val="clear" w:color="auto" w:fill="FFFFFF"/>
              <w:jc w:val="center"/>
              <w:rPr>
                <w:rFonts w:ascii="Times New Roman" w:hAnsi="Times New Roman" w:cs="Times New Roman"/>
                <w:spacing w:val="-1"/>
                <w:sz w:val="24"/>
                <w:szCs w:val="24"/>
                <w:lang w:val="en-US"/>
              </w:rPr>
            </w:pPr>
          </w:p>
          <w:p w:rsidR="005B608A" w:rsidRPr="00224F45" w:rsidRDefault="005B608A" w:rsidP="005B608A">
            <w:pPr>
              <w:shd w:val="clear" w:color="auto" w:fill="FFFFFF"/>
              <w:jc w:val="center"/>
              <w:rPr>
                <w:rFonts w:ascii="Times New Roman" w:hAnsi="Times New Roman" w:cs="Times New Roman"/>
                <w:spacing w:val="-1"/>
                <w:sz w:val="24"/>
                <w:szCs w:val="24"/>
                <w:lang w:val="en-US"/>
              </w:rPr>
            </w:pPr>
          </w:p>
          <w:p w:rsidR="00337498" w:rsidRPr="00224F45" w:rsidRDefault="005B608A" w:rsidP="005B608A">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pacing w:val="-1"/>
                <w:sz w:val="24"/>
                <w:szCs w:val="24"/>
              </w:rPr>
              <w:object w:dxaOrig="3519" w:dyaOrig="2874">
                <v:shape id="_x0000_i1057" type="#_x0000_t75" style="width:17.3pt;height:14.4pt" o:ole="">
                  <v:imagedata r:id="rId10" o:title=""/>
                </v:shape>
                <o:OLEObject Type="Embed" ProgID="CorelDraw.Graphic.16" ShapeID="_x0000_i1057" DrawAspect="Content" ObjectID="_1512983308" r:id="rId46"/>
              </w:object>
            </w:r>
            <w:r w:rsidR="00337498" w:rsidRPr="00224F45">
              <w:rPr>
                <w:rFonts w:ascii="Times New Roman" w:hAnsi="Times New Roman" w:cs="Times New Roman"/>
                <w:spacing w:val="-1"/>
                <w:sz w:val="24"/>
                <w:szCs w:val="24"/>
                <w:lang w:val="en-US"/>
              </w:rPr>
              <w:t>a deviation in mm</w:t>
            </w:r>
          </w:p>
          <w:p w:rsidR="00337498" w:rsidRPr="00224F45" w:rsidRDefault="00337498" w:rsidP="005B608A">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declared by the</w:t>
            </w:r>
          </w:p>
          <w:p w:rsidR="00337498" w:rsidRPr="00224F45" w:rsidRDefault="00337498" w:rsidP="005B608A">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manufacturer (may be</w:t>
            </w:r>
          </w:p>
          <w:p w:rsidR="00337498" w:rsidRPr="00224F45" w:rsidRDefault="00337498" w:rsidP="005B608A">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pacing w:val="-2"/>
                <w:sz w:val="24"/>
                <w:szCs w:val="24"/>
                <w:lang w:val="en-US"/>
              </w:rPr>
              <w:t>closer or wider then the</w:t>
            </w:r>
          </w:p>
          <w:p w:rsidR="00337498" w:rsidRPr="00224F45" w:rsidRDefault="00337498" w:rsidP="005B608A">
            <w:pPr>
              <w:shd w:val="clear" w:color="auto" w:fill="FFFFFF"/>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other categories)</w:t>
            </w:r>
            <w:r w:rsidR="005B608A" w:rsidRPr="00224F45">
              <w:rPr>
                <w:rFonts w:ascii="Calibri" w:hAnsi="Calibri" w:cs="Times New Roman"/>
                <w:sz w:val="22"/>
                <w:szCs w:val="22"/>
              </w:rPr>
              <w:t xml:space="preserve"> </w:t>
            </w:r>
            <w:r w:rsidR="005B608A" w:rsidRPr="00224F45">
              <w:rPr>
                <w:rFonts w:ascii="Times New Roman" w:hAnsi="Times New Roman" w:cs="Times New Roman"/>
                <w:spacing w:val="-1"/>
                <w:sz w:val="24"/>
                <w:szCs w:val="24"/>
              </w:rPr>
              <w:object w:dxaOrig="3500" w:dyaOrig="2871">
                <v:shape id="_x0000_i1058" type="#_x0000_t75" style="width:19.2pt;height:14.4pt" o:ole="">
                  <v:imagedata r:id="rId12" o:title=""/>
                </v:shape>
                <o:OLEObject Type="Embed" ProgID="CorelDraw.Graphic.16" ShapeID="_x0000_i1058" DrawAspect="Content" ObjectID="_1512983309" r:id="rId47"/>
              </w:object>
            </w:r>
          </w:p>
          <w:p w:rsidR="00337498" w:rsidRPr="00224F45" w:rsidRDefault="00337498" w:rsidP="005B608A">
            <w:pPr>
              <w:shd w:val="clear" w:color="auto" w:fill="FFFFFF"/>
              <w:spacing w:line="250" w:lineRule="exact"/>
              <w:jc w:val="center"/>
              <w:rPr>
                <w:rFonts w:ascii="Times New Roman" w:hAnsi="Times New Roman" w:cs="Times New Roman"/>
                <w:sz w:val="24"/>
                <w:szCs w:val="24"/>
              </w:rPr>
            </w:pPr>
          </w:p>
          <w:p w:rsidR="00337498" w:rsidRPr="00224F45" w:rsidRDefault="00337498" w:rsidP="005B608A">
            <w:pPr>
              <w:shd w:val="clear" w:color="auto" w:fill="FFFFFF"/>
              <w:spacing w:line="245" w:lineRule="exact"/>
              <w:ind w:right="10"/>
              <w:jc w:val="center"/>
              <w:rPr>
                <w:rFonts w:ascii="Times New Roman" w:hAnsi="Times New Roman" w:cs="Times New Roman"/>
                <w:sz w:val="24"/>
                <w:szCs w:val="24"/>
              </w:rPr>
            </w:pPr>
          </w:p>
          <w:p w:rsidR="00337498" w:rsidRPr="00224F45" w:rsidRDefault="00337498" w:rsidP="005B608A">
            <w:pPr>
              <w:shd w:val="clear" w:color="auto" w:fill="FFFFFF"/>
              <w:spacing w:line="250" w:lineRule="exact"/>
              <w:jc w:val="center"/>
              <w:rPr>
                <w:rFonts w:ascii="Times New Roman" w:hAnsi="Times New Roman" w:cs="Times New Roman"/>
                <w:sz w:val="24"/>
                <w:szCs w:val="24"/>
              </w:rPr>
            </w:pPr>
          </w:p>
          <w:p w:rsidR="00337498" w:rsidRPr="00224F45" w:rsidRDefault="00337498" w:rsidP="005B608A">
            <w:pPr>
              <w:shd w:val="clear" w:color="auto" w:fill="FFFFFF"/>
              <w:spacing w:line="250" w:lineRule="exact"/>
              <w:jc w:val="center"/>
              <w:rPr>
                <w:rFonts w:ascii="Times New Roman" w:hAnsi="Times New Roman" w:cs="Times New Roman"/>
                <w:sz w:val="24"/>
                <w:szCs w:val="24"/>
              </w:rPr>
            </w:pPr>
          </w:p>
          <w:p w:rsidR="00337498" w:rsidRPr="00224F45" w:rsidRDefault="00337498" w:rsidP="005B608A">
            <w:pPr>
              <w:shd w:val="clear" w:color="auto" w:fill="FFFFFF"/>
              <w:spacing w:line="250" w:lineRule="exact"/>
              <w:ind w:right="5"/>
              <w:jc w:val="center"/>
              <w:rPr>
                <w:rFonts w:ascii="Times New Roman" w:hAnsi="Times New Roman" w:cs="Times New Roman"/>
                <w:sz w:val="24"/>
                <w:szCs w:val="24"/>
              </w:rPr>
            </w:pPr>
          </w:p>
          <w:p w:rsidR="00337498" w:rsidRPr="00224F45" w:rsidRDefault="00337498" w:rsidP="005B608A">
            <w:pPr>
              <w:shd w:val="clear" w:color="auto" w:fill="FFFFFF"/>
              <w:jc w:val="center"/>
              <w:rPr>
                <w:rFonts w:ascii="Times New Roman" w:hAnsi="Times New Roman" w:cs="Times New Roman"/>
                <w:sz w:val="24"/>
                <w:szCs w:val="24"/>
              </w:rPr>
            </w:pPr>
          </w:p>
          <w:p w:rsidR="00337498" w:rsidRPr="00224F45" w:rsidRDefault="00337498" w:rsidP="005B608A">
            <w:pPr>
              <w:shd w:val="clear" w:color="auto" w:fill="FFFFFF"/>
              <w:jc w:val="center"/>
              <w:rPr>
                <w:rFonts w:ascii="Times New Roman" w:hAnsi="Times New Roman" w:cs="Times New Roman"/>
                <w:sz w:val="24"/>
                <w:szCs w:val="24"/>
              </w:rPr>
            </w:pPr>
          </w:p>
          <w:p w:rsidR="00337498" w:rsidRPr="00224F45" w:rsidRDefault="00337498" w:rsidP="005B608A">
            <w:pPr>
              <w:shd w:val="clear" w:color="auto" w:fill="FFFFFF"/>
              <w:jc w:val="center"/>
              <w:rPr>
                <w:rFonts w:ascii="Times New Roman" w:hAnsi="Times New Roman" w:cs="Times New Roman"/>
                <w:sz w:val="24"/>
                <w:szCs w:val="24"/>
              </w:rPr>
            </w:pPr>
          </w:p>
        </w:tc>
      </w:tr>
      <w:tr w:rsidR="00224F45" w:rsidRPr="00224F45" w:rsidTr="00FA5062">
        <w:trPr>
          <w:trHeight w:hRule="exact" w:val="61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Mean length of sample</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jc w:val="center"/>
              <w:rPr>
                <w:rFonts w:ascii="Times New Roman" w:hAnsi="Times New Roman" w:cs="Times New Roman"/>
                <w:sz w:val="24"/>
                <w:szCs w:val="24"/>
              </w:rPr>
            </w:pPr>
            <w:r w:rsidRPr="00224F45">
              <w:rPr>
                <w:rFonts w:ascii="Times New Roman" w:hAnsi="Times New Roman" w:cs="Times New Roman"/>
                <w:spacing w:val="-2"/>
                <w:sz w:val="24"/>
                <w:szCs w:val="24"/>
                <w:lang w:val="en-US"/>
              </w:rPr>
              <w:t xml:space="preserve">work size length </w:t>
            </w:r>
            <w:r w:rsidRPr="00224F45">
              <w:rPr>
                <w:rFonts w:ascii="Times New Roman" w:hAnsi="Times New Roman" w:cs="Times New Roman"/>
                <w:sz w:val="24"/>
                <w:szCs w:val="24"/>
                <w:lang w:val="en-US"/>
              </w:rPr>
              <w:t>±2</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jc w:val="center"/>
              <w:rPr>
                <w:rFonts w:ascii="Times New Roman" w:hAnsi="Times New Roman" w:cs="Times New Roman"/>
                <w:sz w:val="24"/>
                <w:szCs w:val="24"/>
              </w:rPr>
            </w:pPr>
            <w:r w:rsidRPr="00224F45">
              <w:rPr>
                <w:rFonts w:ascii="Times New Roman" w:hAnsi="Times New Roman" w:cs="Times New Roman"/>
                <w:spacing w:val="-2"/>
                <w:sz w:val="24"/>
                <w:szCs w:val="24"/>
                <w:lang w:val="en-US"/>
              </w:rPr>
              <w:t xml:space="preserve">work size length </w:t>
            </w:r>
            <w:r w:rsidRPr="00224F45">
              <w:rPr>
                <w:rFonts w:ascii="Times New Roman" w:hAnsi="Times New Roman" w:cs="Times New Roman"/>
                <w:sz w:val="24"/>
                <w:szCs w:val="24"/>
                <w:lang w:val="en-US"/>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50" w:lineRule="exact"/>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work size length </w:t>
            </w:r>
            <w:r w:rsidRPr="00224F45">
              <w:rPr>
                <w:rFonts w:ascii="Times New Roman" w:hAnsi="Times New Roman" w:cs="Times New Roman"/>
                <w:sz w:val="24"/>
                <w:szCs w:val="24"/>
                <w:lang w:val="en-US"/>
              </w:rPr>
              <w:t>±2</w:t>
            </w:r>
          </w:p>
        </w:tc>
        <w:tc>
          <w:tcPr>
            <w:tcW w:w="1626" w:type="dxa"/>
            <w:vMerge/>
            <w:tcBorders>
              <w:left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p>
        </w:tc>
      </w:tr>
      <w:tr w:rsidR="00224F45" w:rsidRPr="00224F45" w:rsidTr="00FA5062">
        <w:trPr>
          <w:trHeight w:hRule="exact" w:val="605"/>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Mean width of sample</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0" w:lineRule="exact"/>
              <w:ind w:right="5"/>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work size width </w:t>
            </w:r>
            <w:r w:rsidRPr="00224F45">
              <w:rPr>
                <w:rFonts w:ascii="Times New Roman" w:hAnsi="Times New Roman" w:cs="Times New Roman"/>
                <w:sz w:val="24"/>
                <w:szCs w:val="24"/>
                <w:lang w:val="en-US"/>
              </w:rPr>
              <w:t>±2</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0" w:lineRule="exact"/>
              <w:ind w:right="5"/>
              <w:jc w:val="center"/>
              <w:rPr>
                <w:rFonts w:ascii="Times New Roman" w:hAnsi="Times New Roman" w:cs="Times New Roman"/>
                <w:sz w:val="24"/>
                <w:szCs w:val="24"/>
              </w:rPr>
            </w:pPr>
            <w:r w:rsidRPr="00224F45">
              <w:rPr>
                <w:rFonts w:ascii="Times New Roman" w:hAnsi="Times New Roman" w:cs="Times New Roman"/>
                <w:spacing w:val="-2"/>
                <w:sz w:val="24"/>
                <w:szCs w:val="24"/>
                <w:lang w:val="en-US"/>
              </w:rPr>
              <w:t xml:space="preserve">work size width </w:t>
            </w:r>
            <w:r w:rsidRPr="00224F45">
              <w:rPr>
                <w:rFonts w:ascii="Times New Roman" w:hAnsi="Times New Roman" w:cs="Times New Roman"/>
                <w:sz w:val="24"/>
                <w:szCs w:val="24"/>
                <w:lang w:val="en-US"/>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ind w:right="10"/>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work size width </w:t>
            </w:r>
            <w:r w:rsidRPr="00224F45">
              <w:rPr>
                <w:rFonts w:ascii="Times New Roman" w:hAnsi="Times New Roman" w:cs="Times New Roman"/>
                <w:sz w:val="24"/>
                <w:szCs w:val="24"/>
                <w:lang w:val="en-US"/>
              </w:rPr>
              <w:t>±2</w:t>
            </w:r>
          </w:p>
        </w:tc>
        <w:tc>
          <w:tcPr>
            <w:tcW w:w="1626" w:type="dxa"/>
            <w:vMerge/>
            <w:tcBorders>
              <w:left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p>
        </w:tc>
      </w:tr>
      <w:tr w:rsidR="00224F45" w:rsidRPr="00224F45" w:rsidTr="00FA5062">
        <w:trPr>
          <w:trHeight w:hRule="exact" w:val="605"/>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Individual height</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ind w:left="19"/>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mean height of </w:t>
            </w:r>
            <w:r w:rsidRPr="00224F45">
              <w:rPr>
                <w:rFonts w:ascii="Times New Roman" w:hAnsi="Times New Roman" w:cs="Times New Roman"/>
                <w:sz w:val="24"/>
                <w:szCs w:val="24"/>
                <w:lang w:val="en-US"/>
              </w:rPr>
              <w:t>sample ±2</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ind w:left="19"/>
              <w:jc w:val="center"/>
              <w:rPr>
                <w:rFonts w:ascii="Times New Roman" w:hAnsi="Times New Roman" w:cs="Times New Roman"/>
                <w:sz w:val="24"/>
                <w:szCs w:val="24"/>
              </w:rPr>
            </w:pPr>
            <w:r w:rsidRPr="00224F45">
              <w:rPr>
                <w:rFonts w:ascii="Times New Roman" w:hAnsi="Times New Roman" w:cs="Times New Roman"/>
                <w:spacing w:val="-2"/>
                <w:sz w:val="24"/>
                <w:szCs w:val="24"/>
                <w:lang w:val="en-US"/>
              </w:rPr>
              <w:t>mean height of sample ± 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50" w:lineRule="exact"/>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work size height </w:t>
            </w:r>
            <w:r w:rsidRPr="00224F45">
              <w:rPr>
                <w:rFonts w:ascii="Times New Roman" w:hAnsi="Times New Roman" w:cs="Times New Roman"/>
                <w:spacing w:val="12"/>
                <w:sz w:val="24"/>
                <w:szCs w:val="24"/>
                <w:lang w:val="en-US"/>
              </w:rPr>
              <w:t>±1,0</w:t>
            </w:r>
          </w:p>
        </w:tc>
        <w:tc>
          <w:tcPr>
            <w:tcW w:w="1626" w:type="dxa"/>
            <w:vMerge/>
            <w:tcBorders>
              <w:left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p>
        </w:tc>
      </w:tr>
      <w:tr w:rsidR="00224F45" w:rsidRPr="00224F45" w:rsidTr="00FA5062">
        <w:trPr>
          <w:trHeight w:hRule="exact" w:val="61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Individual length</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50" w:lineRule="exact"/>
              <w:ind w:left="19"/>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mean length of </w:t>
            </w:r>
            <w:r w:rsidRPr="00224F45">
              <w:rPr>
                <w:rFonts w:ascii="Times New Roman" w:hAnsi="Times New Roman" w:cs="Times New Roman"/>
                <w:sz w:val="24"/>
                <w:szCs w:val="24"/>
                <w:lang w:val="en-US"/>
              </w:rPr>
              <w:t>sample ±2</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50" w:lineRule="exact"/>
              <w:ind w:left="19"/>
              <w:jc w:val="center"/>
              <w:rPr>
                <w:rFonts w:ascii="Times New Roman" w:hAnsi="Times New Roman" w:cs="Times New Roman"/>
                <w:sz w:val="24"/>
                <w:szCs w:val="24"/>
              </w:rPr>
            </w:pPr>
            <w:r w:rsidRPr="00224F45">
              <w:rPr>
                <w:rFonts w:ascii="Times New Roman" w:hAnsi="Times New Roman" w:cs="Times New Roman"/>
                <w:spacing w:val="-2"/>
                <w:sz w:val="24"/>
                <w:szCs w:val="24"/>
                <w:lang w:val="en-US"/>
              </w:rPr>
              <w:t>mean length of sample ±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50" w:lineRule="exact"/>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work size length </w:t>
            </w:r>
            <w:r w:rsidRPr="00224F45">
              <w:rPr>
                <w:rFonts w:ascii="Times New Roman" w:hAnsi="Times New Roman" w:cs="Times New Roman"/>
                <w:sz w:val="24"/>
                <w:szCs w:val="24"/>
                <w:lang w:val="en-US"/>
              </w:rPr>
              <w:t>±3</w:t>
            </w:r>
          </w:p>
        </w:tc>
        <w:tc>
          <w:tcPr>
            <w:tcW w:w="1626" w:type="dxa"/>
            <w:vMerge/>
            <w:tcBorders>
              <w:left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p>
        </w:tc>
      </w:tr>
      <w:tr w:rsidR="00224F45" w:rsidRPr="00224F45" w:rsidTr="00FA5062">
        <w:trPr>
          <w:trHeight w:hRule="exact" w:val="605"/>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Individual width</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ind w:left="62" w:right="38"/>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mean width of </w:t>
            </w:r>
            <w:r w:rsidRPr="00224F45">
              <w:rPr>
                <w:rFonts w:ascii="Times New Roman" w:hAnsi="Times New Roman" w:cs="Times New Roman"/>
                <w:spacing w:val="-2"/>
                <w:sz w:val="24"/>
                <w:szCs w:val="24"/>
                <w:lang w:val="en-US"/>
              </w:rPr>
              <w:t>sample + 2</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45" w:lineRule="exact"/>
              <w:ind w:left="62" w:right="38"/>
              <w:jc w:val="center"/>
              <w:rPr>
                <w:rFonts w:ascii="Times New Roman" w:hAnsi="Times New Roman" w:cs="Times New Roman"/>
                <w:sz w:val="24"/>
                <w:szCs w:val="24"/>
              </w:rPr>
            </w:pPr>
            <w:r w:rsidRPr="00224F45">
              <w:rPr>
                <w:rFonts w:ascii="Times New Roman" w:hAnsi="Times New Roman" w:cs="Times New Roman"/>
                <w:spacing w:val="-2"/>
                <w:sz w:val="24"/>
                <w:szCs w:val="24"/>
                <w:lang w:val="en-US"/>
              </w:rPr>
              <w:t>mean width of sample ±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spacing w:line="250" w:lineRule="exact"/>
              <w:ind w:right="5"/>
              <w:jc w:val="center"/>
              <w:rPr>
                <w:rFonts w:ascii="Times New Roman" w:hAnsi="Times New Roman" w:cs="Times New Roman"/>
                <w:sz w:val="24"/>
                <w:szCs w:val="24"/>
              </w:rPr>
            </w:pPr>
            <w:r w:rsidRPr="00224F45">
              <w:rPr>
                <w:rFonts w:ascii="Times New Roman" w:hAnsi="Times New Roman" w:cs="Times New Roman"/>
                <w:spacing w:val="-1"/>
                <w:sz w:val="24"/>
                <w:szCs w:val="24"/>
                <w:lang w:val="en-US"/>
              </w:rPr>
              <w:t xml:space="preserve">work size width </w:t>
            </w:r>
            <w:r w:rsidRPr="00224F45">
              <w:rPr>
                <w:rFonts w:ascii="Times New Roman" w:hAnsi="Times New Roman" w:cs="Times New Roman"/>
                <w:sz w:val="24"/>
                <w:szCs w:val="24"/>
                <w:lang w:val="en-US"/>
              </w:rPr>
              <w:t>±3</w:t>
            </w:r>
          </w:p>
        </w:tc>
        <w:tc>
          <w:tcPr>
            <w:tcW w:w="1626" w:type="dxa"/>
            <w:vMerge/>
            <w:tcBorders>
              <w:left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p>
        </w:tc>
      </w:tr>
      <w:tr w:rsidR="00224F45" w:rsidRPr="00224F45" w:rsidTr="00FA5062">
        <w:trPr>
          <w:trHeight w:hRule="exact" w:val="365"/>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Flatness of bed faces</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r w:rsidRPr="00224F45">
              <w:rPr>
                <w:rFonts w:ascii="Times New Roman" w:hAnsi="Times New Roman" w:cs="Times New Roman"/>
                <w:sz w:val="24"/>
                <w:szCs w:val="24"/>
                <w:lang w:val="en-US"/>
              </w:rPr>
              <w:t>—</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r w:rsidRPr="00224F45">
              <w:rPr>
                <w:rFonts w:ascii="Times New Roman" w:hAnsi="Times New Roman" w:cs="Times New Roman"/>
                <w:sz w:val="24"/>
                <w:szCs w:val="24"/>
                <w:lang w:val="en-US"/>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r w:rsidRPr="00224F45">
              <w:rPr>
                <w:rFonts w:ascii="Times New Roman" w:hAnsi="Times New Roman" w:cs="Times New Roman"/>
                <w:sz w:val="24"/>
                <w:szCs w:val="24"/>
                <w:lang w:val="en-US"/>
              </w:rPr>
              <w:t>1,0</w:t>
            </w:r>
          </w:p>
        </w:tc>
        <w:tc>
          <w:tcPr>
            <w:tcW w:w="1626" w:type="dxa"/>
            <w:vMerge/>
            <w:tcBorders>
              <w:left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p>
        </w:tc>
      </w:tr>
      <w:tr w:rsidR="00224F45" w:rsidRPr="00224F45" w:rsidTr="00FA5062">
        <w:trPr>
          <w:trHeight w:hRule="exact" w:val="62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rPr>
                <w:rFonts w:ascii="Times New Roman" w:hAnsi="Times New Roman" w:cs="Times New Roman"/>
                <w:sz w:val="24"/>
                <w:szCs w:val="24"/>
                <w:lang w:val="en-US"/>
              </w:rPr>
            </w:pPr>
            <w:r w:rsidRPr="00224F45">
              <w:rPr>
                <w:rFonts w:ascii="Times New Roman" w:hAnsi="Times New Roman" w:cs="Times New Roman"/>
                <w:spacing w:val="-2"/>
                <w:sz w:val="24"/>
                <w:szCs w:val="24"/>
                <w:lang w:val="en-US"/>
              </w:rPr>
              <w:t>Plane parallelism of bed faces</w:t>
            </w:r>
          </w:p>
        </w:tc>
        <w:tc>
          <w:tcPr>
            <w:tcW w:w="2142"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r w:rsidRPr="00224F45">
              <w:rPr>
                <w:rFonts w:ascii="Times New Roman" w:hAnsi="Times New Roman" w:cs="Times New Roman"/>
                <w:sz w:val="24"/>
                <w:szCs w:val="24"/>
                <w:lang w:val="en-US"/>
              </w:rPr>
              <w:t>—</w:t>
            </w:r>
          </w:p>
        </w:tc>
        <w:tc>
          <w:tcPr>
            <w:tcW w:w="211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r w:rsidRPr="00224F45">
              <w:rPr>
                <w:rFonts w:ascii="Times New Roman" w:hAnsi="Times New Roman" w:cs="Times New Roman"/>
                <w:sz w:val="24"/>
                <w:szCs w:val="24"/>
                <w:lang w:val="en-US"/>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r w:rsidRPr="00224F45">
              <w:rPr>
                <w:rFonts w:ascii="Times New Roman" w:hAnsi="Times New Roman" w:cs="Times New Roman"/>
                <w:sz w:val="24"/>
                <w:szCs w:val="24"/>
                <w:lang w:val="en-US"/>
              </w:rPr>
              <w:t>1,0</w:t>
            </w:r>
          </w:p>
        </w:tc>
        <w:tc>
          <w:tcPr>
            <w:tcW w:w="1626" w:type="dxa"/>
            <w:vMerge/>
            <w:tcBorders>
              <w:left w:val="single" w:sz="6" w:space="0" w:color="auto"/>
              <w:bottom w:val="single" w:sz="6" w:space="0" w:color="auto"/>
              <w:right w:val="single" w:sz="6" w:space="0" w:color="auto"/>
            </w:tcBorders>
            <w:shd w:val="clear" w:color="auto" w:fill="FFFFFF"/>
          </w:tcPr>
          <w:p w:rsidR="00337498" w:rsidRPr="00224F45" w:rsidRDefault="00337498" w:rsidP="00C645D2">
            <w:pPr>
              <w:shd w:val="clear" w:color="auto" w:fill="FFFFFF"/>
              <w:jc w:val="center"/>
              <w:rPr>
                <w:rFonts w:ascii="Times New Roman" w:hAnsi="Times New Roman" w:cs="Times New Roman"/>
                <w:sz w:val="24"/>
                <w:szCs w:val="24"/>
              </w:rPr>
            </w:pPr>
          </w:p>
        </w:tc>
      </w:tr>
    </w:tbl>
    <w:p w:rsidR="00337498" w:rsidRPr="00224F45" w:rsidRDefault="00337498" w:rsidP="0084197C">
      <w:pPr>
        <w:rPr>
          <w:b/>
          <w:bCs/>
          <w:spacing w:val="-3"/>
          <w:lang w:val="uk-UA"/>
        </w:rPr>
      </w:pPr>
    </w:p>
    <w:p w:rsidR="0084197C" w:rsidRPr="00224F45" w:rsidRDefault="0084197C" w:rsidP="0084197C">
      <w:pPr>
        <w:rPr>
          <w:b/>
          <w:bCs/>
          <w:spacing w:val="-3"/>
          <w:lang w:val="uk-UA"/>
        </w:rPr>
      </w:pPr>
    </w:p>
    <w:tbl>
      <w:tblPr>
        <w:tblStyle w:val="a3"/>
        <w:tblW w:w="0" w:type="auto"/>
        <w:tblLook w:val="04A0" w:firstRow="1" w:lastRow="0" w:firstColumn="1" w:lastColumn="0" w:noHBand="0" w:noVBand="1"/>
      </w:tblPr>
      <w:tblGrid>
        <w:gridCol w:w="4644"/>
        <w:gridCol w:w="4786"/>
      </w:tblGrid>
      <w:tr w:rsidR="00224F45" w:rsidRPr="00D37EB8" w:rsidTr="007A3C8E">
        <w:tc>
          <w:tcPr>
            <w:tcW w:w="4644" w:type="dxa"/>
            <w:tcBorders>
              <w:top w:val="nil"/>
              <w:left w:val="nil"/>
              <w:bottom w:val="nil"/>
              <w:right w:val="nil"/>
            </w:tcBorders>
          </w:tcPr>
          <w:p w:rsidR="00D431F6" w:rsidRPr="00224F45" w:rsidRDefault="00DF7E3A" w:rsidP="00323462">
            <w:pPr>
              <w:jc w:val="both"/>
              <w:rPr>
                <w:rFonts w:ascii="Times New Roman" w:hAnsi="Times New Roman" w:cs="Times New Roman"/>
                <w:b/>
                <w:sz w:val="28"/>
                <w:szCs w:val="28"/>
                <w:lang w:val="uk-UA"/>
              </w:rPr>
            </w:pPr>
            <w:r w:rsidRPr="00224F45">
              <w:rPr>
                <w:rFonts w:ascii="Times New Roman" w:hAnsi="Times New Roman" w:cs="Times New Roman"/>
                <w:b/>
                <w:bCs/>
                <w:sz w:val="28"/>
                <w:szCs w:val="28"/>
                <w:lang w:val="uk-UA"/>
              </w:rPr>
              <w:t xml:space="preserve">5.2.2.2 </w:t>
            </w:r>
            <w:r w:rsidRPr="00224F45">
              <w:rPr>
                <w:rFonts w:ascii="Times New Roman" w:hAnsi="Times New Roman" w:cs="Times New Roman"/>
                <w:b/>
                <w:sz w:val="28"/>
                <w:szCs w:val="28"/>
                <w:lang w:val="uk-UA"/>
              </w:rPr>
              <w:t>Площинність постелей</w:t>
            </w:r>
          </w:p>
          <w:p w:rsidR="00D616C7" w:rsidRPr="00224F45" w:rsidRDefault="00D431F6" w:rsidP="00323462">
            <w:pPr>
              <w:jc w:val="both"/>
              <w:rPr>
                <w:lang w:val="uk-UA"/>
              </w:rPr>
            </w:pPr>
            <w:r w:rsidRPr="00224F45">
              <w:rPr>
                <w:rFonts w:ascii="Times New Roman" w:hAnsi="Times New Roman" w:cs="Times New Roman"/>
                <w:sz w:val="28"/>
                <w:szCs w:val="28"/>
                <w:lang w:val="uk-UA"/>
              </w:rPr>
              <w:t>При вибірці</w:t>
            </w:r>
            <w:r w:rsidR="00DF7E3A" w:rsidRPr="00224F45">
              <w:rPr>
                <w:rFonts w:ascii="Times New Roman" w:hAnsi="Times New Roman" w:cs="Times New Roman"/>
                <w:sz w:val="28"/>
                <w:szCs w:val="28"/>
                <w:lang w:val="uk-UA"/>
              </w:rPr>
              <w:t xml:space="preserve"> виробів</w:t>
            </w:r>
            <w:r w:rsidRPr="00224F45">
              <w:rPr>
                <w:rFonts w:ascii="Times New Roman" w:hAnsi="Times New Roman" w:cs="Times New Roman"/>
                <w:sz w:val="28"/>
                <w:szCs w:val="28"/>
                <w:lang w:val="uk-UA"/>
              </w:rPr>
              <w:t xml:space="preserve"> з партії згідно</w:t>
            </w:r>
            <w:r w:rsidR="00DF7E3A" w:rsidRPr="00224F45">
              <w:rPr>
                <w:rFonts w:ascii="Times New Roman" w:hAnsi="Times New Roman" w:cs="Times New Roman"/>
                <w:sz w:val="28"/>
                <w:szCs w:val="28"/>
                <w:lang w:val="uk-UA"/>
              </w:rPr>
              <w:t xml:space="preserve"> з додатком</w:t>
            </w:r>
            <w:r w:rsidRPr="00224F45">
              <w:rPr>
                <w:rFonts w:ascii="Times New Roman" w:hAnsi="Times New Roman" w:cs="Times New Roman"/>
                <w:sz w:val="28"/>
                <w:szCs w:val="28"/>
                <w:lang w:val="uk-UA"/>
              </w:rPr>
              <w:t xml:space="preserve"> А та при їх випробуваннях згідно </w:t>
            </w:r>
            <w:r w:rsidR="00DF7E3A" w:rsidRPr="00224F45">
              <w:rPr>
                <w:rFonts w:ascii="Times New Roman" w:hAnsi="Times New Roman" w:cs="Times New Roman"/>
                <w:sz w:val="28"/>
                <w:szCs w:val="28"/>
                <w:lang w:val="uk-UA"/>
              </w:rPr>
              <w:t xml:space="preserve">з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772-20 відхилення від площинності</w:t>
            </w:r>
            <w:r w:rsidR="00DF7E3A" w:rsidRPr="00224F45">
              <w:rPr>
                <w:rFonts w:ascii="Times New Roman" w:hAnsi="Times New Roman" w:cs="Times New Roman"/>
                <w:sz w:val="28"/>
                <w:szCs w:val="28"/>
                <w:lang w:val="uk-UA"/>
              </w:rPr>
              <w:t xml:space="preserve"> постелей</w:t>
            </w:r>
            <w:r w:rsidRPr="00224F45">
              <w:rPr>
                <w:rFonts w:ascii="Times New Roman" w:hAnsi="Times New Roman" w:cs="Times New Roman"/>
                <w:sz w:val="28"/>
                <w:szCs w:val="28"/>
                <w:lang w:val="uk-UA"/>
              </w:rPr>
              <w:t xml:space="preserve"> не повинно перевищувати декларовано</w:t>
            </w:r>
            <w:r w:rsidRPr="00224F45">
              <w:rPr>
                <w:rFonts w:ascii="Times New Roman" w:hAnsi="Times New Roman" w:cs="Times New Roman"/>
                <w:sz w:val="28"/>
                <w:szCs w:val="28"/>
                <w:lang w:val="uk-UA"/>
              </w:rPr>
              <w:softHyphen/>
              <w:t>го значення.</w:t>
            </w:r>
          </w:p>
        </w:tc>
        <w:tc>
          <w:tcPr>
            <w:tcW w:w="4786" w:type="dxa"/>
            <w:tcBorders>
              <w:top w:val="nil"/>
              <w:left w:val="nil"/>
              <w:bottom w:val="nil"/>
              <w:right w:val="nil"/>
            </w:tcBorders>
          </w:tcPr>
          <w:p w:rsidR="00D616C7" w:rsidRPr="00224F45" w:rsidRDefault="00D616C7" w:rsidP="00323462">
            <w:pPr>
              <w:jc w:val="both"/>
              <w:rPr>
                <w:rFonts w:ascii="Times New Roman" w:hAnsi="Times New Roman" w:cs="Times New Roman"/>
                <w:b/>
                <w:bCs/>
                <w:spacing w:val="-1"/>
                <w:sz w:val="28"/>
                <w:szCs w:val="28"/>
                <w:lang w:val="uk-UA"/>
              </w:rPr>
            </w:pPr>
            <w:r w:rsidRPr="00224F45">
              <w:rPr>
                <w:rFonts w:ascii="Times New Roman" w:hAnsi="Times New Roman" w:cs="Times New Roman"/>
                <w:b/>
                <w:bCs/>
                <w:spacing w:val="-3"/>
                <w:sz w:val="28"/>
                <w:szCs w:val="28"/>
                <w:lang w:val="en-US"/>
              </w:rPr>
              <w:t>5.2.2.2</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Flatness of bed faces</w:t>
            </w:r>
          </w:p>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b/>
                <w:bCs/>
                <w:spacing w:val="-1"/>
                <w:sz w:val="28"/>
                <w:szCs w:val="28"/>
                <w:lang w:val="uk-UA"/>
              </w:rPr>
              <w:t xml:space="preserve"> </w:t>
            </w:r>
            <w:r w:rsidRPr="00224F45">
              <w:rPr>
                <w:rFonts w:ascii="Times New Roman" w:hAnsi="Times New Roman" w:cs="Times New Roman"/>
                <w:sz w:val="28"/>
                <w:szCs w:val="28"/>
                <w:lang w:val="en-US"/>
              </w:rPr>
              <w:t>When calcium silicate masonry units are sampled from a consignment in accordance with Annex A and tested in accordance with EN 772-20, the deviation from flatness of the bed faces shall not exceed the declared value</w:t>
            </w:r>
          </w:p>
        </w:tc>
      </w:tr>
      <w:tr w:rsidR="00224F45" w:rsidRPr="00D37EB8" w:rsidTr="007A3C8E">
        <w:tc>
          <w:tcPr>
            <w:tcW w:w="4644" w:type="dxa"/>
            <w:tcBorders>
              <w:top w:val="nil"/>
              <w:left w:val="nil"/>
              <w:bottom w:val="nil"/>
              <w:right w:val="nil"/>
            </w:tcBorders>
          </w:tcPr>
          <w:p w:rsidR="00D431F6" w:rsidRPr="00224F45" w:rsidRDefault="00DF7E3A" w:rsidP="00323462">
            <w:pPr>
              <w:jc w:val="both"/>
              <w:rPr>
                <w:rFonts w:ascii="Times New Roman" w:hAnsi="Times New Roman" w:cs="Times New Roman"/>
                <w:b/>
                <w:sz w:val="28"/>
                <w:szCs w:val="28"/>
                <w:lang w:val="uk-UA"/>
              </w:rPr>
            </w:pPr>
            <w:r w:rsidRPr="00224F45">
              <w:rPr>
                <w:rFonts w:ascii="Times New Roman" w:hAnsi="Times New Roman" w:cs="Times New Roman"/>
                <w:b/>
                <w:bCs/>
                <w:sz w:val="28"/>
                <w:szCs w:val="28"/>
                <w:lang w:val="uk-UA"/>
              </w:rPr>
              <w:t xml:space="preserve">5.2.2.3 </w:t>
            </w:r>
            <w:r w:rsidRPr="00224F45">
              <w:rPr>
                <w:rFonts w:ascii="Times New Roman" w:hAnsi="Times New Roman" w:cs="Times New Roman"/>
                <w:b/>
                <w:sz w:val="28"/>
                <w:szCs w:val="28"/>
                <w:lang w:val="uk-UA"/>
              </w:rPr>
              <w:t>Паралельність постелей</w:t>
            </w:r>
          </w:p>
          <w:p w:rsidR="00D616C7" w:rsidRPr="00224F45" w:rsidRDefault="00D431F6" w:rsidP="00595791">
            <w:pPr>
              <w:jc w:val="both"/>
              <w:rPr>
                <w:lang w:val="uk-UA"/>
              </w:rPr>
            </w:pPr>
            <w:r w:rsidRPr="00224F45">
              <w:rPr>
                <w:rFonts w:ascii="Times New Roman" w:hAnsi="Times New Roman" w:cs="Times New Roman"/>
                <w:sz w:val="28"/>
                <w:szCs w:val="28"/>
                <w:lang w:val="uk-UA"/>
              </w:rPr>
              <w:t>При вибірці</w:t>
            </w:r>
            <w:r w:rsidR="00DF7E3A" w:rsidRPr="00224F45">
              <w:rPr>
                <w:rFonts w:ascii="Times New Roman" w:hAnsi="Times New Roman" w:cs="Times New Roman"/>
                <w:sz w:val="28"/>
                <w:szCs w:val="28"/>
                <w:lang w:val="uk-UA"/>
              </w:rPr>
              <w:t xml:space="preserve"> виробів</w:t>
            </w:r>
            <w:r w:rsidRPr="00224F45">
              <w:rPr>
                <w:rFonts w:ascii="Times New Roman" w:hAnsi="Times New Roman" w:cs="Times New Roman"/>
                <w:sz w:val="28"/>
                <w:szCs w:val="28"/>
                <w:lang w:val="uk-UA"/>
              </w:rPr>
              <w:t xml:space="preserve"> з партії згідно </w:t>
            </w:r>
            <w:r w:rsidR="00DF7E3A" w:rsidRPr="00224F45">
              <w:rPr>
                <w:rFonts w:ascii="Times New Roman" w:hAnsi="Times New Roman" w:cs="Times New Roman"/>
                <w:sz w:val="28"/>
                <w:szCs w:val="28"/>
                <w:lang w:val="uk-UA"/>
              </w:rPr>
              <w:t xml:space="preserve">з </w:t>
            </w:r>
            <w:r w:rsidRPr="00224F45">
              <w:rPr>
                <w:rFonts w:ascii="Times New Roman" w:hAnsi="Times New Roman" w:cs="Times New Roman"/>
                <w:sz w:val="28"/>
                <w:szCs w:val="28"/>
                <w:lang w:val="uk-UA"/>
              </w:rPr>
              <w:t>додатк</w:t>
            </w:r>
            <w:r w:rsidR="00DF7E3A" w:rsidRPr="00224F45">
              <w:rPr>
                <w:rFonts w:ascii="Times New Roman" w:hAnsi="Times New Roman" w:cs="Times New Roman"/>
                <w:sz w:val="28"/>
                <w:szCs w:val="28"/>
                <w:lang w:val="uk-UA"/>
              </w:rPr>
              <w:t>ом</w:t>
            </w:r>
            <w:r w:rsidRPr="00224F45">
              <w:rPr>
                <w:rFonts w:ascii="Times New Roman" w:hAnsi="Times New Roman" w:cs="Times New Roman"/>
                <w:sz w:val="28"/>
                <w:szCs w:val="28"/>
                <w:lang w:val="uk-UA"/>
              </w:rPr>
              <w:t xml:space="preserve"> А та при їх випробуваннях згідно </w:t>
            </w:r>
            <w:r w:rsidR="00DF7E3A" w:rsidRPr="00224F45">
              <w:rPr>
                <w:rFonts w:ascii="Times New Roman" w:hAnsi="Times New Roman" w:cs="Times New Roman"/>
                <w:sz w:val="28"/>
                <w:szCs w:val="28"/>
                <w:lang w:val="uk-UA"/>
              </w:rPr>
              <w:t xml:space="preserve">з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772-16</w:t>
            </w:r>
            <w:r w:rsidR="007A3C8E" w:rsidRPr="00224F45">
              <w:rPr>
                <w:rFonts w:ascii="Times New Roman" w:hAnsi="Times New Roman" w:cs="Times New Roman"/>
                <w:sz w:val="28"/>
                <w:szCs w:val="28"/>
                <w:lang w:val="uk-UA"/>
              </w:rPr>
              <w:t>:2011</w:t>
            </w:r>
            <w:r w:rsidR="00595791" w:rsidRPr="00224F45">
              <w:rPr>
                <w:rFonts w:ascii="Times New Roman" w:hAnsi="Times New Roman" w:cs="Times New Roman"/>
                <w:sz w:val="28"/>
                <w:szCs w:val="28"/>
                <w:lang w:val="uk-UA"/>
              </w:rPr>
              <w:t xml:space="preserve"> </w:t>
            </w:r>
            <w:r w:rsidR="00595791">
              <w:rPr>
                <w:rFonts w:ascii="Times New Roman" w:hAnsi="Times New Roman" w:cs="Times New Roman"/>
                <w:sz w:val="28"/>
                <w:szCs w:val="28"/>
                <w:lang w:val="uk-UA"/>
              </w:rPr>
              <w:t>метод</w:t>
            </w:r>
            <w:r w:rsidR="00595791" w:rsidRPr="00224F45">
              <w:rPr>
                <w:rFonts w:ascii="Times New Roman" w:hAnsi="Times New Roman" w:cs="Times New Roman"/>
                <w:sz w:val="28"/>
                <w:szCs w:val="28"/>
                <w:lang w:val="uk-UA"/>
              </w:rPr>
              <w:t xml:space="preserve">  d)</w:t>
            </w:r>
            <w:r w:rsidRPr="00224F45">
              <w:rPr>
                <w:rFonts w:ascii="Times New Roman" w:hAnsi="Times New Roman" w:cs="Times New Roman"/>
                <w:sz w:val="28"/>
                <w:szCs w:val="28"/>
                <w:lang w:val="uk-UA"/>
              </w:rPr>
              <w:t>,  відхилення від паралельності</w:t>
            </w:r>
            <w:r w:rsidR="00DF7E3A" w:rsidRPr="00224F45">
              <w:rPr>
                <w:rFonts w:ascii="Times New Roman" w:hAnsi="Times New Roman" w:cs="Times New Roman"/>
                <w:sz w:val="28"/>
                <w:szCs w:val="28"/>
                <w:lang w:val="uk-UA"/>
              </w:rPr>
              <w:t xml:space="preserve"> постелей</w:t>
            </w:r>
            <w:r w:rsidRPr="00224F45">
              <w:rPr>
                <w:rFonts w:ascii="Times New Roman" w:hAnsi="Times New Roman" w:cs="Times New Roman"/>
                <w:sz w:val="28"/>
                <w:szCs w:val="28"/>
                <w:lang w:val="uk-UA"/>
              </w:rPr>
              <w:t xml:space="preserve"> не повинно перевищувати декларовано</w:t>
            </w:r>
            <w:r w:rsidRPr="00224F45">
              <w:rPr>
                <w:rFonts w:ascii="Times New Roman" w:hAnsi="Times New Roman" w:cs="Times New Roman"/>
                <w:sz w:val="28"/>
                <w:szCs w:val="28"/>
                <w:lang w:val="uk-UA"/>
              </w:rPr>
              <w:softHyphen/>
              <w:t>го значення.</w:t>
            </w:r>
          </w:p>
        </w:tc>
        <w:tc>
          <w:tcPr>
            <w:tcW w:w="4786" w:type="dxa"/>
            <w:tcBorders>
              <w:top w:val="nil"/>
              <w:left w:val="nil"/>
              <w:bottom w:val="nil"/>
              <w:right w:val="nil"/>
            </w:tcBorders>
          </w:tcPr>
          <w:p w:rsidR="00D616C7" w:rsidRPr="00224F45" w:rsidRDefault="00D616C7" w:rsidP="00323462">
            <w:pPr>
              <w:jc w:val="both"/>
              <w:rPr>
                <w:rFonts w:ascii="Times New Roman" w:hAnsi="Times New Roman" w:cs="Times New Roman"/>
                <w:b/>
                <w:bCs/>
                <w:spacing w:val="-1"/>
                <w:sz w:val="28"/>
                <w:szCs w:val="28"/>
                <w:lang w:val="uk-UA"/>
              </w:rPr>
            </w:pPr>
            <w:r w:rsidRPr="00224F45">
              <w:rPr>
                <w:rFonts w:ascii="Times New Roman" w:hAnsi="Times New Roman" w:cs="Times New Roman"/>
                <w:b/>
                <w:bCs/>
                <w:spacing w:val="-3"/>
                <w:sz w:val="28"/>
                <w:szCs w:val="28"/>
                <w:lang w:val="en-US"/>
              </w:rPr>
              <w:t>5.2.2.3</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Plane parallelism of bed faces</w:t>
            </w:r>
          </w:p>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When calcium silicate masonry units are sampled from a consignment in accordance with Annex A and tested </w:t>
            </w:r>
            <w:r w:rsidRPr="00224F45">
              <w:rPr>
                <w:rFonts w:ascii="Times New Roman" w:hAnsi="Times New Roman" w:cs="Times New Roman"/>
                <w:spacing w:val="-1"/>
                <w:sz w:val="28"/>
                <w:szCs w:val="28"/>
                <w:lang w:val="en-US"/>
              </w:rPr>
              <w:t xml:space="preserve">in accordance with EN 772-16:2011 by procedure d), the deviation from plane parallelism shall not exceed the </w:t>
            </w:r>
            <w:r w:rsidRPr="00224F45">
              <w:rPr>
                <w:rFonts w:ascii="Times New Roman" w:hAnsi="Times New Roman" w:cs="Times New Roman"/>
                <w:sz w:val="28"/>
                <w:szCs w:val="28"/>
                <w:lang w:val="en-US"/>
              </w:rPr>
              <w:t>declared value.</w:t>
            </w:r>
          </w:p>
        </w:tc>
      </w:tr>
      <w:tr w:rsidR="00224F45" w:rsidRPr="00D37EB8" w:rsidTr="007A3C8E">
        <w:tc>
          <w:tcPr>
            <w:tcW w:w="4644" w:type="dxa"/>
            <w:tcBorders>
              <w:top w:val="nil"/>
              <w:left w:val="nil"/>
              <w:bottom w:val="nil"/>
              <w:right w:val="nil"/>
            </w:tcBorders>
          </w:tcPr>
          <w:p w:rsidR="00D431F6" w:rsidRPr="00224F45" w:rsidRDefault="00D431F6"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 xml:space="preserve">5.3 </w:t>
            </w:r>
            <w:r w:rsidRPr="00224F45">
              <w:rPr>
                <w:rFonts w:ascii="Times New Roman" w:hAnsi="Times New Roman" w:cs="Times New Roman"/>
                <w:b/>
                <w:bCs/>
                <w:sz w:val="28"/>
                <w:szCs w:val="28"/>
              </w:rPr>
              <w:t>Форма</w:t>
            </w:r>
            <w:r w:rsidRPr="00224F45">
              <w:rPr>
                <w:rFonts w:ascii="Times New Roman" w:hAnsi="Times New Roman" w:cs="Times New Roman"/>
                <w:b/>
                <w:bCs/>
                <w:sz w:val="28"/>
                <w:szCs w:val="28"/>
                <w:lang w:val="uk-UA"/>
              </w:rPr>
              <w:t xml:space="preserve"> </w:t>
            </w:r>
          </w:p>
          <w:p w:rsidR="00D616C7" w:rsidRPr="00224F45" w:rsidRDefault="008B7370" w:rsidP="00323462">
            <w:pPr>
              <w:jc w:val="both"/>
              <w:rPr>
                <w:lang w:val="uk-UA"/>
              </w:rPr>
            </w:pPr>
            <w:r w:rsidRPr="00224F45">
              <w:rPr>
                <w:rFonts w:ascii="Times New Roman" w:hAnsi="Times New Roman" w:cs="Times New Roman"/>
                <w:sz w:val="28"/>
                <w:szCs w:val="28"/>
                <w:lang w:val="uk-UA"/>
              </w:rPr>
              <w:t xml:space="preserve">Коли це необхідно для використання та представлення виробів на ринку декларують форму виробу. </w:t>
            </w:r>
            <w:r w:rsidR="00D431F6" w:rsidRPr="00224F45">
              <w:rPr>
                <w:rFonts w:ascii="Times New Roman" w:hAnsi="Times New Roman" w:cs="Times New Roman"/>
                <w:sz w:val="28"/>
                <w:szCs w:val="28"/>
                <w:lang w:val="uk-UA"/>
              </w:rPr>
              <w:t>Ця вказівка може бути у вигляді посилання на одну із</w:t>
            </w:r>
            <w:r w:rsidR="00D431F6" w:rsidRPr="00224F45">
              <w:rPr>
                <w:rFonts w:ascii="Times New Roman" w:hAnsi="Times New Roman" w:cs="Times New Roman"/>
                <w:sz w:val="28"/>
                <w:szCs w:val="28"/>
              </w:rPr>
              <w:t xml:space="preserve"> груп, </w:t>
            </w:r>
            <w:r w:rsidR="00D431F6" w:rsidRPr="00224F45">
              <w:rPr>
                <w:rFonts w:ascii="Times New Roman" w:hAnsi="Times New Roman" w:cs="Times New Roman"/>
                <w:sz w:val="28"/>
                <w:szCs w:val="28"/>
                <w:lang w:val="uk-UA"/>
              </w:rPr>
              <w:t>що в</w:t>
            </w:r>
            <w:r w:rsidR="00D431F6" w:rsidRPr="00224F45">
              <w:rPr>
                <w:rFonts w:ascii="Times New Roman" w:hAnsi="Times New Roman" w:cs="Times New Roman"/>
                <w:sz w:val="28"/>
                <w:szCs w:val="28"/>
              </w:rPr>
              <w:t>становлен</w:t>
            </w:r>
            <w:r w:rsidR="00D431F6" w:rsidRPr="00224F45">
              <w:rPr>
                <w:rFonts w:ascii="Times New Roman" w:hAnsi="Times New Roman" w:cs="Times New Roman"/>
                <w:sz w:val="28"/>
                <w:szCs w:val="28"/>
                <w:lang w:val="uk-UA"/>
              </w:rPr>
              <w:t>і</w:t>
            </w:r>
            <w:r w:rsidR="00D431F6" w:rsidRPr="00224F45">
              <w:rPr>
                <w:rFonts w:ascii="Times New Roman" w:hAnsi="Times New Roman" w:cs="Times New Roman"/>
                <w:sz w:val="28"/>
                <w:szCs w:val="28"/>
              </w:rPr>
              <w:t xml:space="preserve"> в </w:t>
            </w:r>
            <w:r w:rsidR="00D431F6" w:rsidRPr="00224F45">
              <w:rPr>
                <w:rFonts w:ascii="Times New Roman" w:hAnsi="Times New Roman" w:cs="Times New Roman"/>
                <w:sz w:val="28"/>
                <w:szCs w:val="28"/>
                <w:lang w:val="en-US"/>
              </w:rPr>
              <w:t>EN</w:t>
            </w:r>
            <w:r w:rsidR="00D431F6" w:rsidRPr="00224F45">
              <w:rPr>
                <w:rFonts w:ascii="Times New Roman" w:hAnsi="Times New Roman" w:cs="Times New Roman"/>
                <w:sz w:val="28"/>
                <w:szCs w:val="28"/>
              </w:rPr>
              <w:t xml:space="preserve"> 1996-1-1 </w:t>
            </w:r>
            <w:r w:rsidR="00D431F6" w:rsidRPr="00224F45">
              <w:rPr>
                <w:rFonts w:ascii="Times New Roman" w:hAnsi="Times New Roman" w:cs="Times New Roman"/>
                <w:sz w:val="28"/>
                <w:szCs w:val="28"/>
                <w:lang w:val="uk-UA"/>
              </w:rPr>
              <w:t>або</w:t>
            </w:r>
            <w:r w:rsidR="00D431F6" w:rsidRPr="00224F45">
              <w:rPr>
                <w:rFonts w:ascii="Times New Roman" w:hAnsi="Times New Roman" w:cs="Times New Roman"/>
                <w:sz w:val="28"/>
                <w:szCs w:val="28"/>
              </w:rPr>
              <w:t xml:space="preserve"> </w:t>
            </w:r>
            <w:r w:rsidR="00D431F6" w:rsidRPr="00224F45">
              <w:rPr>
                <w:rFonts w:ascii="Times New Roman" w:hAnsi="Times New Roman" w:cs="Times New Roman"/>
                <w:sz w:val="28"/>
                <w:szCs w:val="28"/>
                <w:lang w:val="en-US"/>
              </w:rPr>
              <w:t>EN</w:t>
            </w:r>
            <w:r w:rsidR="00D431F6" w:rsidRPr="00224F45">
              <w:rPr>
                <w:rFonts w:ascii="Times New Roman" w:hAnsi="Times New Roman" w:cs="Times New Roman"/>
                <w:sz w:val="28"/>
                <w:szCs w:val="28"/>
              </w:rPr>
              <w:t xml:space="preserve"> 1996-1-2, </w:t>
            </w:r>
            <w:r w:rsidR="00D431F6" w:rsidRPr="00224F45">
              <w:rPr>
                <w:rFonts w:ascii="Times New Roman" w:hAnsi="Times New Roman" w:cs="Times New Roman"/>
                <w:sz w:val="28"/>
                <w:szCs w:val="28"/>
                <w:lang w:val="uk-UA"/>
              </w:rPr>
              <w:t>та</w:t>
            </w:r>
            <w:r w:rsidR="00D431F6" w:rsidRPr="00224F45">
              <w:rPr>
                <w:rFonts w:ascii="Times New Roman" w:hAnsi="Times New Roman" w:cs="Times New Roman"/>
                <w:sz w:val="28"/>
                <w:szCs w:val="28"/>
              </w:rPr>
              <w:t>/</w:t>
            </w:r>
            <w:r w:rsidR="00D431F6" w:rsidRPr="00224F45">
              <w:rPr>
                <w:rFonts w:ascii="Times New Roman" w:hAnsi="Times New Roman" w:cs="Times New Roman"/>
                <w:sz w:val="28"/>
                <w:szCs w:val="28"/>
                <w:lang w:val="uk-UA"/>
              </w:rPr>
              <w:t>або</w:t>
            </w:r>
            <w:r w:rsidR="00D431F6" w:rsidRPr="00224F45">
              <w:rPr>
                <w:rFonts w:ascii="Times New Roman" w:hAnsi="Times New Roman" w:cs="Times New Roman"/>
                <w:sz w:val="28"/>
                <w:szCs w:val="28"/>
              </w:rPr>
              <w:t xml:space="preserve"> включат</w:t>
            </w:r>
            <w:r w:rsidR="00D431F6" w:rsidRPr="00224F45">
              <w:rPr>
                <w:rFonts w:ascii="Times New Roman" w:hAnsi="Times New Roman" w:cs="Times New Roman"/>
                <w:sz w:val="28"/>
                <w:szCs w:val="28"/>
                <w:lang w:val="uk-UA"/>
              </w:rPr>
              <w:t>и</w:t>
            </w:r>
            <w:r w:rsidR="00D431F6" w:rsidRPr="00224F45">
              <w:rPr>
                <w:rFonts w:ascii="Times New Roman" w:hAnsi="Times New Roman" w:cs="Times New Roman"/>
                <w:sz w:val="28"/>
                <w:szCs w:val="28"/>
              </w:rPr>
              <w:t xml:space="preserve"> одн</w:t>
            </w:r>
            <w:r w:rsidR="00D431F6" w:rsidRPr="00224F45">
              <w:rPr>
                <w:rFonts w:ascii="Times New Roman" w:hAnsi="Times New Roman" w:cs="Times New Roman"/>
                <w:sz w:val="28"/>
                <w:szCs w:val="28"/>
                <w:lang w:val="uk-UA"/>
              </w:rPr>
              <w:t>е</w:t>
            </w:r>
            <w:r w:rsidR="00D431F6" w:rsidRPr="00224F45">
              <w:rPr>
                <w:rFonts w:ascii="Times New Roman" w:hAnsi="Times New Roman" w:cs="Times New Roman"/>
                <w:sz w:val="28"/>
                <w:szCs w:val="28"/>
              </w:rPr>
              <w:t xml:space="preserve"> </w:t>
            </w:r>
            <w:r w:rsidR="00D431F6" w:rsidRPr="00224F45">
              <w:rPr>
                <w:rFonts w:ascii="Times New Roman" w:hAnsi="Times New Roman" w:cs="Times New Roman"/>
                <w:sz w:val="28"/>
                <w:szCs w:val="28"/>
                <w:lang w:val="uk-UA"/>
              </w:rPr>
              <w:t>чи декілька</w:t>
            </w:r>
            <w:r w:rsidR="00D431F6" w:rsidRPr="00224F45">
              <w:rPr>
                <w:rFonts w:ascii="Times New Roman" w:hAnsi="Times New Roman" w:cs="Times New Roman"/>
                <w:sz w:val="28"/>
                <w:szCs w:val="28"/>
              </w:rPr>
              <w:t xml:space="preserve"> ни</w:t>
            </w:r>
            <w:r w:rsidR="00D431F6" w:rsidRPr="00224F45">
              <w:rPr>
                <w:rFonts w:ascii="Times New Roman" w:hAnsi="Times New Roman" w:cs="Times New Roman"/>
                <w:sz w:val="28"/>
                <w:szCs w:val="28"/>
                <w:lang w:val="uk-UA"/>
              </w:rPr>
              <w:t>щ</w:t>
            </w:r>
            <w:r w:rsidR="00D431F6" w:rsidRPr="00224F45">
              <w:rPr>
                <w:rFonts w:ascii="Times New Roman" w:hAnsi="Times New Roman" w:cs="Times New Roman"/>
                <w:sz w:val="28"/>
                <w:szCs w:val="28"/>
              </w:rPr>
              <w:t>е</w:t>
            </w:r>
            <w:r w:rsidR="00DF7E3A" w:rsidRPr="00224F45">
              <w:rPr>
                <w:rFonts w:ascii="Times New Roman" w:hAnsi="Times New Roman" w:cs="Times New Roman"/>
                <w:sz w:val="28"/>
                <w:szCs w:val="28"/>
                <w:lang w:val="uk-UA"/>
              </w:rPr>
              <w:t xml:space="preserve"> </w:t>
            </w:r>
            <w:r w:rsidR="007A3C8E" w:rsidRPr="00224F45">
              <w:rPr>
                <w:rFonts w:ascii="Times New Roman" w:hAnsi="Times New Roman" w:cs="Times New Roman"/>
                <w:sz w:val="28"/>
                <w:szCs w:val="28"/>
                <w:lang w:val="uk-UA"/>
              </w:rPr>
              <w:t>наве</w:t>
            </w:r>
            <w:r w:rsidR="00D431F6" w:rsidRPr="00224F45">
              <w:rPr>
                <w:rFonts w:ascii="Times New Roman" w:hAnsi="Times New Roman" w:cs="Times New Roman"/>
                <w:sz w:val="28"/>
                <w:szCs w:val="28"/>
              </w:rPr>
              <w:t>ден</w:t>
            </w:r>
            <w:r w:rsidR="00D431F6" w:rsidRPr="00224F45">
              <w:rPr>
                <w:rFonts w:ascii="Times New Roman" w:hAnsi="Times New Roman" w:cs="Times New Roman"/>
                <w:sz w:val="28"/>
                <w:szCs w:val="28"/>
                <w:lang w:val="uk-UA"/>
              </w:rPr>
              <w:t>и</w:t>
            </w:r>
            <w:r w:rsidR="00D431F6" w:rsidRPr="00224F45">
              <w:rPr>
                <w:rFonts w:ascii="Times New Roman" w:hAnsi="Times New Roman" w:cs="Times New Roman"/>
                <w:sz w:val="28"/>
                <w:szCs w:val="28"/>
              </w:rPr>
              <w:t>х в</w:t>
            </w:r>
            <w:r w:rsidR="00D431F6" w:rsidRPr="00224F45">
              <w:rPr>
                <w:rFonts w:ascii="Times New Roman" w:hAnsi="Times New Roman" w:cs="Times New Roman"/>
                <w:sz w:val="28"/>
                <w:szCs w:val="28"/>
                <w:lang w:val="uk-UA"/>
              </w:rPr>
              <w:t>ідомостей</w:t>
            </w:r>
            <w:r w:rsidR="00D431F6" w:rsidRPr="00224F45">
              <w:rPr>
                <w:rFonts w:ascii="Times New Roman" w:hAnsi="Times New Roman" w:cs="Times New Roman"/>
                <w:sz w:val="28"/>
                <w:szCs w:val="28"/>
              </w:rPr>
              <w:t>:</w:t>
            </w:r>
          </w:p>
        </w:tc>
        <w:tc>
          <w:tcPr>
            <w:tcW w:w="4786" w:type="dxa"/>
            <w:tcBorders>
              <w:top w:val="nil"/>
              <w:left w:val="nil"/>
              <w:bottom w:val="nil"/>
              <w:right w:val="nil"/>
            </w:tcBorders>
          </w:tcPr>
          <w:p w:rsidR="00D431F6" w:rsidRPr="00224F45" w:rsidRDefault="00D616C7"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5.3</w:t>
            </w:r>
            <w:r w:rsidR="00D431F6"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en-US"/>
              </w:rPr>
              <w:t>Configuration</w:t>
            </w:r>
          </w:p>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When relevant to the uses, for which calcium silicate masonry units are put on the market, the configuration shall be declared. The declaration may be made by reference to one or another of the groups defined in EN 1996-1-1 or EN 1996-1-2 and/or it may include one or more items such as those in the following list, as relevant:</w:t>
            </w:r>
          </w:p>
        </w:tc>
      </w:tr>
      <w:tr w:rsidR="00224F45" w:rsidRPr="00D37EB8" w:rsidTr="007A3C8E">
        <w:tc>
          <w:tcPr>
            <w:tcW w:w="4644" w:type="dxa"/>
            <w:tcBorders>
              <w:top w:val="nil"/>
              <w:left w:val="nil"/>
              <w:bottom w:val="nil"/>
              <w:right w:val="nil"/>
            </w:tcBorders>
          </w:tcPr>
          <w:p w:rsidR="00D616C7" w:rsidRPr="00733FBB" w:rsidRDefault="00D01548" w:rsidP="00733FBB">
            <w:pPr>
              <w:pStyle w:val="a8"/>
              <w:numPr>
                <w:ilvl w:val="0"/>
                <w:numId w:val="3"/>
              </w:numPr>
              <w:ind w:left="0"/>
              <w:jc w:val="both"/>
              <w:rPr>
                <w:lang w:val="uk-UA"/>
              </w:rPr>
            </w:pPr>
            <w:r w:rsidRPr="00224F45">
              <w:rPr>
                <w:rFonts w:ascii="Times New Roman" w:hAnsi="Times New Roman" w:cs="Times New Roman"/>
                <w:sz w:val="28"/>
                <w:szCs w:val="28"/>
                <w:lang w:val="uk-UA"/>
              </w:rPr>
              <w:t>ф</w:t>
            </w:r>
            <w:r w:rsidR="00D431F6" w:rsidRPr="00224F45">
              <w:rPr>
                <w:rFonts w:ascii="Times New Roman" w:hAnsi="Times New Roman" w:cs="Times New Roman"/>
                <w:sz w:val="28"/>
                <w:szCs w:val="28"/>
                <w:lang w:val="uk-UA"/>
              </w:rPr>
              <w:t>орма</w:t>
            </w:r>
            <w:r w:rsidR="00733FBB">
              <w:rPr>
                <w:rFonts w:ascii="Times New Roman" w:hAnsi="Times New Roman" w:cs="Times New Roman"/>
                <w:sz w:val="28"/>
                <w:szCs w:val="28"/>
                <w:lang w:val="uk-UA"/>
              </w:rPr>
              <w:t xml:space="preserve"> та особливості</w:t>
            </w:r>
            <w:r w:rsidR="00D431F6" w:rsidRPr="00224F45">
              <w:rPr>
                <w:rFonts w:ascii="Times New Roman" w:hAnsi="Times New Roman" w:cs="Times New Roman"/>
                <w:sz w:val="28"/>
                <w:szCs w:val="28"/>
                <w:lang w:val="uk-UA"/>
              </w:rPr>
              <w:t xml:space="preserve">, включаючи направлення </w:t>
            </w:r>
            <w:r w:rsidR="009F27A0" w:rsidRPr="00224F45">
              <w:rPr>
                <w:rFonts w:ascii="Times New Roman" w:hAnsi="Times New Roman" w:cs="Times New Roman"/>
                <w:sz w:val="28"/>
                <w:szCs w:val="28"/>
                <w:lang w:val="uk-UA"/>
              </w:rPr>
              <w:t>отворів</w:t>
            </w:r>
            <w:r w:rsidR="00D431F6" w:rsidRPr="00224F45">
              <w:rPr>
                <w:rFonts w:ascii="Times New Roman" w:hAnsi="Times New Roman" w:cs="Times New Roman"/>
                <w:sz w:val="28"/>
                <w:szCs w:val="28"/>
                <w:lang w:val="uk-UA"/>
              </w:rPr>
              <w:t xml:space="preserve"> (креслення або графічне зображення);</w:t>
            </w:r>
          </w:p>
        </w:tc>
        <w:tc>
          <w:tcPr>
            <w:tcW w:w="4786" w:type="dxa"/>
            <w:tcBorders>
              <w:top w:val="nil"/>
              <w:left w:val="nil"/>
              <w:bottom w:val="nil"/>
              <w:right w:val="nil"/>
            </w:tcBorders>
          </w:tcPr>
          <w:p w:rsidR="00D616C7" w:rsidRPr="00224F45" w:rsidRDefault="00D616C7" w:rsidP="00323462">
            <w:pPr>
              <w:pStyle w:val="a8"/>
              <w:numPr>
                <w:ilvl w:val="0"/>
                <w:numId w:val="3"/>
              </w:numPr>
              <w:ind w:left="35"/>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shape and features, including the direction of perforations (by means of a drawing or illustration, when relevant);</w:t>
            </w:r>
          </w:p>
          <w:p w:rsidR="00D616C7" w:rsidRPr="00733FBB" w:rsidRDefault="00D616C7" w:rsidP="00733FBB">
            <w:pPr>
              <w:ind w:left="35"/>
              <w:jc w:val="both"/>
              <w:rPr>
                <w:rFonts w:ascii="Times New Roman" w:hAnsi="Times New Roman" w:cs="Times New Roman"/>
                <w:sz w:val="28"/>
                <w:szCs w:val="28"/>
                <w:lang w:val="uk-UA"/>
              </w:rPr>
            </w:pPr>
          </w:p>
        </w:tc>
      </w:tr>
      <w:tr w:rsidR="00733FBB" w:rsidRPr="00D37EB8" w:rsidTr="00733FBB">
        <w:trPr>
          <w:trHeight w:val="1018"/>
        </w:trPr>
        <w:tc>
          <w:tcPr>
            <w:tcW w:w="4644" w:type="dxa"/>
            <w:tcBorders>
              <w:top w:val="nil"/>
              <w:left w:val="nil"/>
              <w:bottom w:val="nil"/>
              <w:right w:val="nil"/>
            </w:tcBorders>
          </w:tcPr>
          <w:p w:rsidR="00733FBB" w:rsidRPr="00733FBB" w:rsidRDefault="00733FBB" w:rsidP="00733FBB">
            <w:pPr>
              <w:pStyle w:val="a8"/>
              <w:numPr>
                <w:ilvl w:val="0"/>
                <w:numId w:val="3"/>
              </w:numPr>
              <w:ind w:left="0"/>
              <w:jc w:val="both"/>
              <w:rPr>
                <w:lang w:val="uk-UA"/>
              </w:rPr>
            </w:pPr>
            <w:r w:rsidRPr="00224F45">
              <w:rPr>
                <w:rFonts w:ascii="Times New Roman" w:hAnsi="Times New Roman" w:cs="Times New Roman"/>
                <w:sz w:val="28"/>
                <w:szCs w:val="28"/>
                <w:lang w:val="uk-UA"/>
              </w:rPr>
              <w:t>загальний об’єм порожнин як процентна доля від загального об’єму  виробу;</w:t>
            </w:r>
          </w:p>
        </w:tc>
        <w:tc>
          <w:tcPr>
            <w:tcW w:w="4786" w:type="dxa"/>
            <w:tcBorders>
              <w:top w:val="nil"/>
              <w:left w:val="nil"/>
              <w:bottom w:val="nil"/>
              <w:right w:val="nil"/>
            </w:tcBorders>
          </w:tcPr>
          <w:p w:rsidR="00733FBB" w:rsidRPr="00733FBB" w:rsidRDefault="00733FBB" w:rsidP="00733FBB">
            <w:pPr>
              <w:pStyle w:val="a8"/>
              <w:numPr>
                <w:ilvl w:val="0"/>
                <w:numId w:val="3"/>
              </w:numPr>
              <w:ind w:left="35"/>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volume of all formed voids as a percentage of the length x width x height of the unit;</w:t>
            </w:r>
          </w:p>
        </w:tc>
      </w:tr>
      <w:tr w:rsidR="00733FBB" w:rsidRPr="00D37EB8" w:rsidTr="0006172B">
        <w:trPr>
          <w:trHeight w:val="990"/>
        </w:trPr>
        <w:tc>
          <w:tcPr>
            <w:tcW w:w="4644" w:type="dxa"/>
            <w:tcBorders>
              <w:top w:val="nil"/>
              <w:left w:val="nil"/>
              <w:bottom w:val="nil"/>
              <w:right w:val="nil"/>
            </w:tcBorders>
          </w:tcPr>
          <w:p w:rsidR="00733FBB" w:rsidRPr="00733FBB" w:rsidRDefault="00733FBB" w:rsidP="00733FBB">
            <w:pPr>
              <w:pStyle w:val="a8"/>
              <w:numPr>
                <w:ilvl w:val="0"/>
                <w:numId w:val="3"/>
              </w:numPr>
              <w:ind w:left="0"/>
              <w:jc w:val="both"/>
              <w:rPr>
                <w:lang w:val="uk-UA"/>
              </w:rPr>
            </w:pPr>
            <w:r w:rsidRPr="00224F45">
              <w:rPr>
                <w:rFonts w:ascii="Times New Roman" w:hAnsi="Times New Roman" w:cs="Times New Roman"/>
                <w:sz w:val="28"/>
                <w:szCs w:val="28"/>
                <w:lang w:val="uk-UA"/>
              </w:rPr>
              <w:t>об’єм окремих порожнин як процентна доля від загального</w:t>
            </w:r>
            <w:r w:rsidRPr="00224F45">
              <w:rPr>
                <w:rFonts w:ascii="Times New Roman" w:hAnsi="Times New Roman" w:cs="Times New Roman"/>
                <w:spacing w:val="16"/>
                <w:sz w:val="28"/>
                <w:szCs w:val="28"/>
                <w:lang w:val="uk-UA"/>
              </w:rPr>
              <w:t xml:space="preserve"> об’єму </w:t>
            </w:r>
            <w:r w:rsidRPr="00224F45">
              <w:rPr>
                <w:rFonts w:ascii="Times New Roman" w:hAnsi="Times New Roman" w:cs="Times New Roman"/>
                <w:sz w:val="28"/>
                <w:szCs w:val="28"/>
                <w:lang w:val="uk-UA"/>
              </w:rPr>
              <w:t xml:space="preserve"> виробу;</w:t>
            </w:r>
          </w:p>
        </w:tc>
        <w:tc>
          <w:tcPr>
            <w:tcW w:w="4786" w:type="dxa"/>
            <w:tcBorders>
              <w:top w:val="nil"/>
              <w:left w:val="nil"/>
              <w:bottom w:val="nil"/>
              <w:right w:val="nil"/>
            </w:tcBorders>
          </w:tcPr>
          <w:p w:rsidR="00733FBB" w:rsidRPr="00224F45" w:rsidRDefault="00733FBB" w:rsidP="00733FBB">
            <w:pPr>
              <w:pStyle w:val="a8"/>
              <w:numPr>
                <w:ilvl w:val="0"/>
                <w:numId w:val="3"/>
              </w:numPr>
              <w:ind w:left="35"/>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volume of the largest of any formed voids as a percentage of the length x width x height of the unit;</w:t>
            </w:r>
          </w:p>
          <w:p w:rsidR="00733FBB" w:rsidRPr="00733FBB" w:rsidRDefault="00733FBB" w:rsidP="00733FBB">
            <w:pPr>
              <w:ind w:left="35"/>
              <w:jc w:val="both"/>
              <w:rPr>
                <w:rFonts w:ascii="Times New Roman" w:hAnsi="Times New Roman" w:cs="Times New Roman"/>
                <w:sz w:val="28"/>
                <w:szCs w:val="28"/>
                <w:lang w:val="uk-UA"/>
              </w:rPr>
            </w:pPr>
          </w:p>
        </w:tc>
      </w:tr>
      <w:tr w:rsidR="00733FBB" w:rsidRPr="00D37EB8" w:rsidTr="007A3C8E">
        <w:tc>
          <w:tcPr>
            <w:tcW w:w="4644" w:type="dxa"/>
            <w:tcBorders>
              <w:top w:val="nil"/>
              <w:left w:val="nil"/>
              <w:bottom w:val="nil"/>
              <w:right w:val="nil"/>
            </w:tcBorders>
          </w:tcPr>
          <w:p w:rsidR="00733FBB" w:rsidRPr="00224F45" w:rsidRDefault="00733FBB" w:rsidP="00323462">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об’єм захватних отворів як  процентна доля від загального об’єму  виробу;</w:t>
            </w:r>
          </w:p>
        </w:tc>
        <w:tc>
          <w:tcPr>
            <w:tcW w:w="4786" w:type="dxa"/>
            <w:tcBorders>
              <w:top w:val="nil"/>
              <w:left w:val="nil"/>
              <w:bottom w:val="nil"/>
              <w:right w:val="nil"/>
            </w:tcBorders>
          </w:tcPr>
          <w:p w:rsidR="00733FBB" w:rsidRPr="00224F45" w:rsidRDefault="00733FBB" w:rsidP="00323462">
            <w:pPr>
              <w:pStyle w:val="a8"/>
              <w:numPr>
                <w:ilvl w:val="0"/>
                <w:numId w:val="3"/>
              </w:numPr>
              <w:ind w:left="35"/>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volume of grip holes as a percentage of the length x width x height of the unit;</w:t>
            </w:r>
          </w:p>
        </w:tc>
      </w:tr>
      <w:tr w:rsidR="00224F45" w:rsidRPr="00224F45" w:rsidTr="007A3C8E">
        <w:tc>
          <w:tcPr>
            <w:tcW w:w="4644" w:type="dxa"/>
            <w:tcBorders>
              <w:top w:val="nil"/>
              <w:left w:val="nil"/>
              <w:bottom w:val="nil"/>
              <w:right w:val="nil"/>
            </w:tcBorders>
          </w:tcPr>
          <w:p w:rsidR="00323462" w:rsidRPr="00224F45" w:rsidRDefault="0006172B" w:rsidP="00973607">
            <w:pPr>
              <w:pStyle w:val="a8"/>
              <w:numPr>
                <w:ilvl w:val="0"/>
                <w:numId w:val="3"/>
              </w:numPr>
              <w:ind w:left="0"/>
              <w:jc w:val="both"/>
              <w:rPr>
                <w:rFonts w:ascii="Times New Roman" w:hAnsi="Times New Roman" w:cs="Times New Roman"/>
                <w:sz w:val="28"/>
                <w:szCs w:val="28"/>
                <w:lang w:val="uk-UA"/>
              </w:rPr>
            </w:pPr>
            <w:r>
              <w:rPr>
                <w:rFonts w:ascii="Times New Roman" w:hAnsi="Times New Roman" w:cs="Times New Roman"/>
                <w:sz w:val="28"/>
                <w:szCs w:val="28"/>
                <w:lang w:val="uk-UA"/>
              </w:rPr>
              <w:t>товщина внутрішніх перемичок</w:t>
            </w:r>
            <w:r w:rsidR="00973607"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973607" w:rsidRPr="00224F45" w:rsidRDefault="00973607" w:rsidP="00973607">
            <w:pPr>
              <w:pStyle w:val="a8"/>
              <w:numPr>
                <w:ilvl w:val="0"/>
                <w:numId w:val="3"/>
              </w:numPr>
              <w:ind w:left="35"/>
              <w:jc w:val="both"/>
              <w:rPr>
                <w:rFonts w:ascii="Times New Roman" w:hAnsi="Times New Roman" w:cs="Times New Roman"/>
                <w:sz w:val="28"/>
                <w:szCs w:val="28"/>
                <w:lang w:val="uk-UA"/>
              </w:rPr>
            </w:pPr>
            <w:r w:rsidRPr="00224F45">
              <w:rPr>
                <w:rFonts w:ascii="Times New Roman" w:hAnsi="Times New Roman" w:cs="Times New Roman"/>
                <w:spacing w:val="-2"/>
                <w:sz w:val="28"/>
                <w:szCs w:val="28"/>
                <w:lang w:val="en-US"/>
              </w:rPr>
              <w:t>thickness of webs;</w:t>
            </w:r>
          </w:p>
          <w:p w:rsidR="00323462" w:rsidRPr="0006172B" w:rsidRDefault="00323462" w:rsidP="00973607">
            <w:pPr>
              <w:ind w:left="35"/>
              <w:jc w:val="both"/>
              <w:rPr>
                <w:rFonts w:ascii="Times New Roman" w:hAnsi="Times New Roman" w:cs="Times New Roman"/>
                <w:sz w:val="28"/>
                <w:szCs w:val="28"/>
                <w:lang w:val="uk-UA"/>
              </w:rPr>
            </w:pPr>
          </w:p>
        </w:tc>
      </w:tr>
      <w:tr w:rsidR="00224F45" w:rsidRPr="00224F45" w:rsidTr="007A3C8E">
        <w:tc>
          <w:tcPr>
            <w:tcW w:w="4644" w:type="dxa"/>
            <w:tcBorders>
              <w:top w:val="nil"/>
              <w:left w:val="nil"/>
              <w:bottom w:val="nil"/>
              <w:right w:val="nil"/>
            </w:tcBorders>
          </w:tcPr>
          <w:p w:rsidR="00323462" w:rsidRPr="00224F45" w:rsidRDefault="00973607" w:rsidP="00973607">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товщина  зовнішніх стінок </w:t>
            </w:r>
            <w:r w:rsidRPr="00224F45">
              <w:rPr>
                <w:rFonts w:ascii="Times New Roman" w:hAnsi="Times New Roman" w:cs="Times New Roman"/>
                <w:sz w:val="28"/>
                <w:szCs w:val="28"/>
                <w:lang w:val="uk-UA"/>
              </w:rPr>
              <w:lastRenderedPageBreak/>
              <w:t>(зовнішніх перегородок);</w:t>
            </w:r>
          </w:p>
        </w:tc>
        <w:tc>
          <w:tcPr>
            <w:tcW w:w="4786" w:type="dxa"/>
            <w:tcBorders>
              <w:top w:val="nil"/>
              <w:left w:val="nil"/>
              <w:bottom w:val="nil"/>
              <w:right w:val="nil"/>
            </w:tcBorders>
          </w:tcPr>
          <w:p w:rsidR="00323462" w:rsidRPr="00224F45" w:rsidRDefault="00973607" w:rsidP="001E7320">
            <w:pPr>
              <w:pStyle w:val="a8"/>
              <w:numPr>
                <w:ilvl w:val="0"/>
                <w:numId w:val="3"/>
              </w:numPr>
              <w:ind w:left="35"/>
              <w:jc w:val="both"/>
              <w:rPr>
                <w:rFonts w:ascii="Times New Roman" w:hAnsi="Times New Roman" w:cs="Times New Roman"/>
                <w:sz w:val="28"/>
                <w:szCs w:val="28"/>
                <w:lang w:val="en-US"/>
              </w:rPr>
            </w:pPr>
            <w:r w:rsidRPr="00224F45">
              <w:rPr>
                <w:rFonts w:ascii="Times New Roman" w:hAnsi="Times New Roman" w:cs="Times New Roman"/>
                <w:spacing w:val="-2"/>
                <w:sz w:val="28"/>
                <w:szCs w:val="28"/>
                <w:lang w:val="en-US"/>
              </w:rPr>
              <w:lastRenderedPageBreak/>
              <w:t>thickness of shells;</w:t>
            </w:r>
          </w:p>
        </w:tc>
      </w:tr>
      <w:tr w:rsidR="00224F45" w:rsidRPr="00D37EB8" w:rsidTr="007A3C8E">
        <w:tc>
          <w:tcPr>
            <w:tcW w:w="4644" w:type="dxa"/>
            <w:tcBorders>
              <w:top w:val="nil"/>
              <w:left w:val="nil"/>
              <w:bottom w:val="nil"/>
              <w:right w:val="nil"/>
            </w:tcBorders>
          </w:tcPr>
          <w:p w:rsidR="00323462" w:rsidRPr="00224F45" w:rsidRDefault="00973607" w:rsidP="00973607">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lastRenderedPageBreak/>
              <w:t>сумарна товщина поздовжніх перегородок;</w:t>
            </w:r>
          </w:p>
        </w:tc>
        <w:tc>
          <w:tcPr>
            <w:tcW w:w="4786" w:type="dxa"/>
            <w:tcBorders>
              <w:top w:val="nil"/>
              <w:left w:val="nil"/>
              <w:bottom w:val="nil"/>
              <w:right w:val="nil"/>
            </w:tcBorders>
          </w:tcPr>
          <w:p w:rsidR="00323462" w:rsidRPr="00224F45" w:rsidRDefault="001E7320" w:rsidP="00973607">
            <w:pPr>
              <w:pStyle w:val="a8"/>
              <w:numPr>
                <w:ilvl w:val="0"/>
                <w:numId w:val="3"/>
              </w:numPr>
              <w:ind w:left="35"/>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combined thickness of webs and shells from face to face;</w:t>
            </w:r>
          </w:p>
        </w:tc>
      </w:tr>
      <w:tr w:rsidR="00224F45" w:rsidRPr="00D37EB8" w:rsidTr="007A3C8E">
        <w:tc>
          <w:tcPr>
            <w:tcW w:w="4644" w:type="dxa"/>
            <w:tcBorders>
              <w:top w:val="nil"/>
              <w:left w:val="nil"/>
              <w:bottom w:val="nil"/>
              <w:right w:val="nil"/>
            </w:tcBorders>
          </w:tcPr>
          <w:p w:rsidR="00973607" w:rsidRPr="00224F45" w:rsidRDefault="00973607" w:rsidP="001E7320">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rPr>
              <w:t>сумарна то</w:t>
            </w:r>
            <w:r w:rsidRPr="00224F45">
              <w:rPr>
                <w:rFonts w:ascii="Times New Roman" w:hAnsi="Times New Roman" w:cs="Times New Roman"/>
                <w:sz w:val="28"/>
                <w:szCs w:val="28"/>
                <w:lang w:val="uk-UA"/>
              </w:rPr>
              <w:t>в</w:t>
            </w:r>
            <w:r w:rsidR="00D01548" w:rsidRPr="00224F45">
              <w:rPr>
                <w:rFonts w:ascii="Times New Roman" w:hAnsi="Times New Roman" w:cs="Times New Roman"/>
                <w:sz w:val="28"/>
                <w:szCs w:val="28"/>
              </w:rPr>
              <w:t>щина попереч</w:t>
            </w:r>
            <w:r w:rsidR="00D01548" w:rsidRPr="00224F45">
              <w:rPr>
                <w:rFonts w:ascii="Times New Roman" w:hAnsi="Times New Roman" w:cs="Times New Roman"/>
                <w:sz w:val="28"/>
                <w:szCs w:val="28"/>
                <w:lang w:val="uk-UA"/>
              </w:rPr>
              <w:t>иков</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х перегородок;</w:t>
            </w:r>
          </w:p>
        </w:tc>
        <w:tc>
          <w:tcPr>
            <w:tcW w:w="4786" w:type="dxa"/>
            <w:tcBorders>
              <w:top w:val="nil"/>
              <w:left w:val="nil"/>
              <w:bottom w:val="nil"/>
              <w:right w:val="nil"/>
            </w:tcBorders>
          </w:tcPr>
          <w:p w:rsidR="00973607" w:rsidRPr="00224F45" w:rsidRDefault="001E7320" w:rsidP="00973607">
            <w:pPr>
              <w:pStyle w:val="a8"/>
              <w:numPr>
                <w:ilvl w:val="0"/>
                <w:numId w:val="3"/>
              </w:numPr>
              <w:ind w:left="35"/>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combined thickness of webs and shells from header to header;</w:t>
            </w:r>
          </w:p>
        </w:tc>
      </w:tr>
      <w:tr w:rsidR="00224F45" w:rsidRPr="00D37EB8" w:rsidTr="00B84781">
        <w:tc>
          <w:tcPr>
            <w:tcW w:w="4644" w:type="dxa"/>
            <w:tcBorders>
              <w:top w:val="nil"/>
              <w:left w:val="nil"/>
              <w:bottom w:val="nil"/>
              <w:right w:val="nil"/>
            </w:tcBorders>
          </w:tcPr>
          <w:p w:rsidR="00323462" w:rsidRPr="00224F45" w:rsidRDefault="00973607" w:rsidP="00323462">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загальна площа переріз</w:t>
            </w:r>
            <w:r w:rsidR="00D01548" w:rsidRPr="00224F45">
              <w:rPr>
                <w:rFonts w:ascii="Times New Roman" w:hAnsi="Times New Roman" w:cs="Times New Roman"/>
                <w:sz w:val="28"/>
                <w:szCs w:val="28"/>
                <w:lang w:val="uk-UA"/>
              </w:rPr>
              <w:t>у порожнин</w:t>
            </w:r>
            <w:r w:rsidRPr="00224F45">
              <w:rPr>
                <w:rFonts w:ascii="Times New Roman" w:hAnsi="Times New Roman" w:cs="Times New Roman"/>
                <w:sz w:val="28"/>
                <w:szCs w:val="28"/>
                <w:lang w:val="uk-UA"/>
              </w:rPr>
              <w:t xml:space="preserve"> як процентна доля від загальної п</w:t>
            </w:r>
            <w:r w:rsidR="00D01548" w:rsidRPr="00224F45">
              <w:rPr>
                <w:rFonts w:ascii="Times New Roman" w:hAnsi="Times New Roman" w:cs="Times New Roman"/>
                <w:sz w:val="28"/>
                <w:szCs w:val="28"/>
                <w:lang w:val="uk-UA"/>
              </w:rPr>
              <w:t>лощі перерізу виробу</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323462" w:rsidRPr="00224F45" w:rsidRDefault="00973607" w:rsidP="00323462">
            <w:pPr>
              <w:pStyle w:val="a8"/>
              <w:numPr>
                <w:ilvl w:val="0"/>
                <w:numId w:val="3"/>
              </w:numPr>
              <w:ind w:left="35"/>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area of voids on a bed face as a percentage of the length x width of the unit</w:t>
            </w:r>
            <w:r w:rsidR="0006172B">
              <w:rPr>
                <w:rFonts w:ascii="Times New Roman" w:hAnsi="Times New Roman" w:cs="Times New Roman"/>
                <w:sz w:val="28"/>
                <w:szCs w:val="28"/>
                <w:lang w:val="uk-UA"/>
              </w:rPr>
              <w:t>.</w:t>
            </w:r>
          </w:p>
        </w:tc>
      </w:tr>
      <w:tr w:rsidR="00224F45" w:rsidRPr="00D37EB8" w:rsidTr="00175186">
        <w:tc>
          <w:tcPr>
            <w:tcW w:w="4644" w:type="dxa"/>
            <w:tcBorders>
              <w:top w:val="nil"/>
              <w:left w:val="nil"/>
              <w:bottom w:val="nil"/>
              <w:right w:val="nil"/>
            </w:tcBorders>
          </w:tcPr>
          <w:p w:rsidR="00D431F6" w:rsidRPr="00224F45" w:rsidRDefault="00B84781"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Загальний об’єм жолобів</w:t>
            </w:r>
            <w:r w:rsidR="00D431F6" w:rsidRPr="00224F45">
              <w:rPr>
                <w:rFonts w:ascii="Times New Roman" w:hAnsi="Times New Roman" w:cs="Times New Roman"/>
                <w:sz w:val="28"/>
                <w:szCs w:val="28"/>
                <w:lang w:val="uk-UA"/>
              </w:rPr>
              <w:t xml:space="preserve"> не повинен перевищувати 2</w:t>
            </w:r>
            <w:r w:rsidR="00D431F6" w:rsidRPr="00224F45">
              <w:rPr>
                <w:rFonts w:ascii="Times New Roman" w:hAnsi="Times New Roman" w:cs="Times New Roman"/>
                <w:sz w:val="28"/>
                <w:szCs w:val="28"/>
              </w:rPr>
              <w:t xml:space="preserve">0 % </w:t>
            </w:r>
            <w:r w:rsidR="00D431F6" w:rsidRPr="00224F45">
              <w:rPr>
                <w:rFonts w:ascii="Times New Roman" w:hAnsi="Times New Roman" w:cs="Times New Roman"/>
                <w:sz w:val="28"/>
                <w:szCs w:val="28"/>
                <w:lang w:val="uk-UA"/>
              </w:rPr>
              <w:t xml:space="preserve"> від заг</w:t>
            </w:r>
            <w:r w:rsidRPr="00224F45">
              <w:rPr>
                <w:rFonts w:ascii="Times New Roman" w:hAnsi="Times New Roman" w:cs="Times New Roman"/>
                <w:sz w:val="28"/>
                <w:szCs w:val="28"/>
                <w:lang w:val="uk-UA"/>
              </w:rPr>
              <w:t>ального об’єму виробу</w:t>
            </w:r>
            <w:r w:rsidR="00D431F6"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отрима</w:t>
            </w:r>
            <w:r w:rsidR="00D431F6" w:rsidRPr="00224F45">
              <w:rPr>
                <w:rFonts w:ascii="Times New Roman" w:hAnsi="Times New Roman" w:cs="Times New Roman"/>
                <w:sz w:val="28"/>
                <w:szCs w:val="28"/>
                <w:lang w:val="uk-UA"/>
              </w:rPr>
              <w:t xml:space="preserve">ного </w:t>
            </w:r>
            <w:r w:rsidR="00D431F6" w:rsidRPr="00224F45">
              <w:rPr>
                <w:rFonts w:ascii="Times New Roman" w:hAnsi="Times New Roman" w:cs="Times New Roman"/>
                <w:sz w:val="28"/>
                <w:szCs w:val="28"/>
              </w:rPr>
              <w:t xml:space="preserve"> </w:t>
            </w:r>
            <w:r w:rsidR="00D431F6" w:rsidRPr="00224F45">
              <w:rPr>
                <w:rFonts w:ascii="Times New Roman" w:hAnsi="Times New Roman" w:cs="Times New Roman"/>
                <w:sz w:val="28"/>
                <w:szCs w:val="28"/>
                <w:lang w:val="uk-UA"/>
              </w:rPr>
              <w:t>шляхо</w:t>
            </w:r>
            <w:r w:rsidR="00D431F6" w:rsidRPr="00224F45">
              <w:rPr>
                <w:rFonts w:ascii="Times New Roman" w:hAnsi="Times New Roman" w:cs="Times New Roman"/>
                <w:sz w:val="28"/>
                <w:szCs w:val="28"/>
              </w:rPr>
              <w:t>м множен</w:t>
            </w:r>
            <w:r w:rsidR="00D431F6" w:rsidRPr="00224F45">
              <w:rPr>
                <w:rFonts w:ascii="Times New Roman" w:hAnsi="Times New Roman" w:cs="Times New Roman"/>
                <w:sz w:val="28"/>
                <w:szCs w:val="28"/>
                <w:lang w:val="uk-UA"/>
              </w:rPr>
              <w:t>н</w:t>
            </w:r>
            <w:r w:rsidR="00D431F6" w:rsidRPr="00224F45">
              <w:rPr>
                <w:rFonts w:ascii="Times New Roman" w:hAnsi="Times New Roman" w:cs="Times New Roman"/>
                <w:sz w:val="28"/>
                <w:szCs w:val="28"/>
              </w:rPr>
              <w:t>я д</w:t>
            </w:r>
            <w:r w:rsidR="00D431F6" w:rsidRPr="00224F45">
              <w:rPr>
                <w:rFonts w:ascii="Times New Roman" w:hAnsi="Times New Roman" w:cs="Times New Roman"/>
                <w:sz w:val="28"/>
                <w:szCs w:val="28"/>
                <w:lang w:val="uk-UA"/>
              </w:rPr>
              <w:t>овжини</w:t>
            </w:r>
            <w:r w:rsidR="00D431F6" w:rsidRPr="00224F45">
              <w:rPr>
                <w:rFonts w:ascii="Times New Roman" w:hAnsi="Times New Roman" w:cs="Times New Roman"/>
                <w:sz w:val="28"/>
                <w:szCs w:val="28"/>
              </w:rPr>
              <w:t xml:space="preserve"> на ширину  </w:t>
            </w:r>
            <w:r w:rsidR="00D431F6" w:rsidRPr="00224F45">
              <w:rPr>
                <w:rFonts w:ascii="Times New Roman" w:hAnsi="Times New Roman" w:cs="Times New Roman"/>
                <w:sz w:val="28"/>
                <w:szCs w:val="28"/>
                <w:lang w:val="uk-UA"/>
              </w:rPr>
              <w:t>і</w:t>
            </w:r>
            <w:r w:rsidR="00D431F6" w:rsidRPr="00224F45">
              <w:rPr>
                <w:rFonts w:ascii="Times New Roman" w:hAnsi="Times New Roman" w:cs="Times New Roman"/>
                <w:sz w:val="28"/>
                <w:szCs w:val="28"/>
              </w:rPr>
              <w:t xml:space="preserve"> в</w:t>
            </w:r>
            <w:r w:rsidR="00D431F6" w:rsidRPr="00224F45">
              <w:rPr>
                <w:rFonts w:ascii="Times New Roman" w:hAnsi="Times New Roman" w:cs="Times New Roman"/>
                <w:sz w:val="28"/>
                <w:szCs w:val="28"/>
                <w:lang w:val="uk-UA"/>
              </w:rPr>
              <w:t>и</w:t>
            </w:r>
            <w:r w:rsidR="00D431F6" w:rsidRPr="00224F45">
              <w:rPr>
                <w:rFonts w:ascii="Times New Roman" w:hAnsi="Times New Roman" w:cs="Times New Roman"/>
                <w:sz w:val="28"/>
                <w:szCs w:val="28"/>
              </w:rPr>
              <w:t>соту.</w:t>
            </w:r>
          </w:p>
          <w:p w:rsidR="00D616C7" w:rsidRPr="00224F45" w:rsidRDefault="00D431F6" w:rsidP="00323462">
            <w:pPr>
              <w:jc w:val="both"/>
              <w:rPr>
                <w:lang w:val="uk-UA"/>
              </w:rPr>
            </w:pPr>
            <w:r w:rsidRPr="00224F45">
              <w:rPr>
                <w:rFonts w:ascii="Times New Roman" w:hAnsi="Times New Roman" w:cs="Times New Roman"/>
                <w:sz w:val="28"/>
                <w:szCs w:val="28"/>
              </w:rPr>
              <w:t>К</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ж</w:t>
            </w:r>
            <w:r w:rsidRPr="00224F45">
              <w:rPr>
                <w:rFonts w:ascii="Times New Roman" w:hAnsi="Times New Roman" w:cs="Times New Roman"/>
                <w:sz w:val="28"/>
                <w:szCs w:val="28"/>
                <w:lang w:val="uk-UA"/>
              </w:rPr>
              <w:t>не деклароване значення</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w:t>
            </w:r>
            <w:r w:rsidRPr="00224F45">
              <w:rPr>
                <w:rFonts w:ascii="Times New Roman" w:hAnsi="Times New Roman" w:cs="Times New Roman"/>
                <w:sz w:val="28"/>
                <w:szCs w:val="28"/>
              </w:rPr>
              <w:t>каз</w:t>
            </w:r>
            <w:r w:rsidRPr="00224F45">
              <w:rPr>
                <w:rFonts w:ascii="Times New Roman" w:hAnsi="Times New Roman" w:cs="Times New Roman"/>
                <w:sz w:val="28"/>
                <w:szCs w:val="28"/>
                <w:lang w:val="uk-UA"/>
              </w:rPr>
              <w:t>ують</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у вигляді верхнього або нижнього</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граничного</w:t>
            </w:r>
            <w:r w:rsidRPr="00224F45">
              <w:rPr>
                <w:rFonts w:ascii="Times New Roman" w:hAnsi="Times New Roman" w:cs="Times New Roman"/>
                <w:sz w:val="28"/>
                <w:szCs w:val="28"/>
              </w:rPr>
              <w:t xml:space="preserve"> значення або</w:t>
            </w:r>
            <w:r w:rsidRPr="00224F45">
              <w:rPr>
                <w:rFonts w:ascii="Times New Roman" w:hAnsi="Times New Roman" w:cs="Times New Roman"/>
                <w:sz w:val="28"/>
                <w:szCs w:val="28"/>
                <w:lang w:val="uk-UA"/>
              </w:rPr>
              <w:t xml:space="preserve"> у вигляді</w:t>
            </w:r>
            <w:r w:rsidRPr="00224F45">
              <w:rPr>
                <w:rFonts w:ascii="Times New Roman" w:hAnsi="Times New Roman" w:cs="Times New Roman"/>
                <w:sz w:val="28"/>
                <w:szCs w:val="28"/>
              </w:rPr>
              <w:t xml:space="preserve"> д</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апазон</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 xml:space="preserve"> значен</w:t>
            </w:r>
            <w:r w:rsidR="00D01548" w:rsidRPr="00224F45">
              <w:rPr>
                <w:rFonts w:ascii="Times New Roman" w:hAnsi="Times New Roman" w:cs="Times New Roman"/>
                <w:sz w:val="28"/>
                <w:szCs w:val="28"/>
                <w:lang w:val="uk-UA"/>
              </w:rPr>
              <w:t>ь</w:t>
            </w:r>
            <w:r w:rsidRPr="00224F45">
              <w:rPr>
                <w:rFonts w:ascii="Times New Roman" w:hAnsi="Times New Roman" w:cs="Times New Roman"/>
                <w:sz w:val="28"/>
                <w:szCs w:val="28"/>
              </w:rPr>
              <w:t>. При в</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б</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р</w:t>
            </w:r>
            <w:r w:rsidRPr="00224F45">
              <w:rPr>
                <w:rFonts w:ascii="Times New Roman" w:hAnsi="Times New Roman" w:cs="Times New Roman"/>
                <w:sz w:val="28"/>
                <w:szCs w:val="28"/>
                <w:lang w:val="uk-UA"/>
              </w:rPr>
              <w:t>ці</w:t>
            </w:r>
            <w:r w:rsidR="00B84781" w:rsidRPr="00224F45">
              <w:rPr>
                <w:rFonts w:ascii="Times New Roman" w:hAnsi="Times New Roman" w:cs="Times New Roman"/>
                <w:sz w:val="28"/>
                <w:szCs w:val="28"/>
              </w:rPr>
              <w:t xml:space="preserve"> </w:t>
            </w:r>
            <w:r w:rsidR="00B84781" w:rsidRPr="00224F45">
              <w:rPr>
                <w:rFonts w:ascii="Times New Roman" w:hAnsi="Times New Roman" w:cs="Times New Roman"/>
                <w:sz w:val="28"/>
                <w:szCs w:val="28"/>
                <w:lang w:val="uk-UA"/>
              </w:rPr>
              <w:t>виробів</w:t>
            </w:r>
            <w:r w:rsidRPr="00224F45">
              <w:rPr>
                <w:rFonts w:ascii="Times New Roman" w:hAnsi="Times New Roman" w:cs="Times New Roman"/>
                <w:sz w:val="28"/>
                <w:szCs w:val="28"/>
              </w:rPr>
              <w:t xml:space="preserve"> з парт</w:t>
            </w:r>
            <w:r w:rsidRPr="00224F45">
              <w:rPr>
                <w:rFonts w:ascii="Times New Roman" w:hAnsi="Times New Roman" w:cs="Times New Roman"/>
                <w:sz w:val="28"/>
                <w:szCs w:val="28"/>
                <w:lang w:val="uk-UA"/>
              </w:rPr>
              <w:t>ії</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згідно</w:t>
            </w:r>
            <w:r w:rsidR="00D01548" w:rsidRPr="00224F45">
              <w:rPr>
                <w:rFonts w:ascii="Times New Roman" w:hAnsi="Times New Roman" w:cs="Times New Roman"/>
                <w:sz w:val="28"/>
                <w:szCs w:val="28"/>
                <w:lang w:val="uk-UA"/>
              </w:rPr>
              <w:t xml:space="preserve"> з додатком</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rPr>
              <w:t xml:space="preserve">А </w:t>
            </w:r>
            <w:r w:rsidRPr="00224F45">
              <w:rPr>
                <w:rFonts w:ascii="Times New Roman" w:hAnsi="Times New Roman" w:cs="Times New Roman"/>
                <w:sz w:val="28"/>
                <w:szCs w:val="28"/>
                <w:lang w:val="uk-UA"/>
              </w:rPr>
              <w:t>та при їх випробуваннях згідно</w:t>
            </w:r>
            <w:r w:rsidR="00D01548" w:rsidRPr="00224F45">
              <w:rPr>
                <w:rFonts w:ascii="Times New Roman" w:hAnsi="Times New Roman" w:cs="Times New Roman"/>
                <w:sz w:val="28"/>
                <w:szCs w:val="28"/>
                <w:lang w:val="uk-UA"/>
              </w:rPr>
              <w:t xml:space="preserve"> з</w:t>
            </w:r>
            <w:r w:rsidRPr="00224F45">
              <w:rPr>
                <w:rFonts w:ascii="Times New Roman" w:hAnsi="Times New Roman" w:cs="Times New Roman"/>
                <w:i/>
                <w:iCs/>
                <w:sz w:val="28"/>
                <w:szCs w:val="28"/>
              </w:rPr>
              <w:t xml:space="preserve"> </w:t>
            </w:r>
            <w:r w:rsidRPr="00224F45">
              <w:rPr>
                <w:rFonts w:ascii="Times New Roman" w:hAnsi="Times New Roman" w:cs="Times New Roman"/>
                <w:sz w:val="28"/>
                <w:szCs w:val="28"/>
                <w:lang w:val="en-US"/>
              </w:rPr>
              <w:t>EN</w:t>
            </w:r>
            <w:r w:rsidRPr="00224F45">
              <w:rPr>
                <w:rFonts w:ascii="Times New Roman" w:hAnsi="Times New Roman" w:cs="Times New Roman"/>
                <w:sz w:val="28"/>
                <w:szCs w:val="28"/>
              </w:rPr>
              <w:t xml:space="preserve"> 772-16, </w:t>
            </w:r>
            <w:r w:rsidRPr="00224F45">
              <w:rPr>
                <w:rFonts w:ascii="Times New Roman" w:hAnsi="Times New Roman" w:cs="Times New Roman"/>
                <w:sz w:val="28"/>
                <w:szCs w:val="28"/>
                <w:lang w:val="en-US"/>
              </w:rPr>
              <w:t>EN</w:t>
            </w:r>
            <w:r w:rsidRPr="00224F45">
              <w:rPr>
                <w:rFonts w:ascii="Times New Roman" w:hAnsi="Times New Roman" w:cs="Times New Roman"/>
                <w:sz w:val="28"/>
                <w:szCs w:val="28"/>
              </w:rPr>
              <w:t xml:space="preserve"> 772-9 </w:t>
            </w:r>
            <w:r w:rsidRPr="00224F45">
              <w:rPr>
                <w:rFonts w:ascii="Times New Roman" w:hAnsi="Times New Roman" w:cs="Times New Roman"/>
                <w:sz w:val="28"/>
                <w:szCs w:val="28"/>
                <w:lang w:val="uk-UA"/>
              </w:rPr>
              <w:t>або</w:t>
            </w:r>
            <w:r w:rsidRPr="00224F45">
              <w:rPr>
                <w:rFonts w:ascii="Times New Roman" w:hAnsi="Times New Roman" w:cs="Times New Roman"/>
                <w:sz w:val="28"/>
                <w:szCs w:val="28"/>
              </w:rPr>
              <w:t xml:space="preserve"> </w:t>
            </w:r>
            <w:r w:rsidR="00B774DC">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EN</w:t>
            </w:r>
            <w:r w:rsidRPr="00224F45">
              <w:rPr>
                <w:rFonts w:ascii="Times New Roman" w:hAnsi="Times New Roman" w:cs="Times New Roman"/>
                <w:sz w:val="28"/>
                <w:szCs w:val="28"/>
              </w:rPr>
              <w:t xml:space="preserve"> 772-2 с</w:t>
            </w:r>
            <w:r w:rsidRPr="00224F45">
              <w:rPr>
                <w:rFonts w:ascii="Times New Roman" w:hAnsi="Times New Roman" w:cs="Times New Roman"/>
                <w:sz w:val="28"/>
                <w:szCs w:val="28"/>
                <w:lang w:val="uk-UA"/>
              </w:rPr>
              <w:t>е</w:t>
            </w:r>
            <w:r w:rsidRPr="00224F45">
              <w:rPr>
                <w:rFonts w:ascii="Times New Roman" w:hAnsi="Times New Roman" w:cs="Times New Roman"/>
                <w:sz w:val="28"/>
                <w:szCs w:val="28"/>
              </w:rPr>
              <w:t>редн</w:t>
            </w:r>
            <w:r w:rsidRPr="00224F45">
              <w:rPr>
                <w:rFonts w:ascii="Times New Roman" w:hAnsi="Times New Roman" w:cs="Times New Roman"/>
                <w:sz w:val="28"/>
                <w:szCs w:val="28"/>
                <w:lang w:val="uk-UA"/>
              </w:rPr>
              <w:t>є</w:t>
            </w:r>
            <w:r w:rsidRPr="00224F45">
              <w:rPr>
                <w:rFonts w:ascii="Times New Roman" w:hAnsi="Times New Roman" w:cs="Times New Roman"/>
                <w:sz w:val="28"/>
                <w:szCs w:val="28"/>
              </w:rPr>
              <w:t xml:space="preserve"> значен</w:t>
            </w:r>
            <w:r w:rsidRPr="00224F45">
              <w:rPr>
                <w:rFonts w:ascii="Times New Roman" w:hAnsi="Times New Roman" w:cs="Times New Roman"/>
                <w:sz w:val="28"/>
                <w:szCs w:val="28"/>
                <w:lang w:val="uk-UA"/>
              </w:rPr>
              <w:t>ня</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одержане</w:t>
            </w:r>
            <w:r w:rsidRPr="00224F45">
              <w:rPr>
                <w:rFonts w:ascii="Times New Roman" w:hAnsi="Times New Roman" w:cs="Times New Roman"/>
                <w:sz w:val="28"/>
                <w:szCs w:val="28"/>
              </w:rPr>
              <w:t xml:space="preserve"> в ре</w:t>
            </w:r>
            <w:r w:rsidRPr="00224F45">
              <w:rPr>
                <w:rFonts w:ascii="Times New Roman" w:hAnsi="Times New Roman" w:cs="Times New Roman"/>
                <w:sz w:val="28"/>
                <w:szCs w:val="28"/>
              </w:rPr>
              <w:softHyphen/>
              <w:t>зультат</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вимірювань зразка, що випробовується</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повинне знаходитись</w:t>
            </w:r>
            <w:r w:rsidRPr="00224F45">
              <w:rPr>
                <w:rFonts w:ascii="Times New Roman" w:hAnsi="Times New Roman" w:cs="Times New Roman"/>
                <w:sz w:val="28"/>
                <w:szCs w:val="28"/>
              </w:rPr>
              <w:t xml:space="preserve"> в деклар</w:t>
            </w:r>
            <w:r w:rsidRPr="00224F45">
              <w:rPr>
                <w:rFonts w:ascii="Times New Roman" w:hAnsi="Times New Roman" w:cs="Times New Roman"/>
                <w:sz w:val="28"/>
                <w:szCs w:val="28"/>
                <w:lang w:val="uk-UA"/>
              </w:rPr>
              <w:t>ованому</w:t>
            </w:r>
            <w:r w:rsidRPr="00224F45">
              <w:rPr>
                <w:rFonts w:ascii="Times New Roman" w:hAnsi="Times New Roman" w:cs="Times New Roman"/>
                <w:sz w:val="28"/>
                <w:szCs w:val="28"/>
              </w:rPr>
              <w:t xml:space="preserve"> д</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апазон</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або</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відповідати декларованому</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граничному </w:t>
            </w:r>
            <w:r w:rsidRPr="00224F45">
              <w:rPr>
                <w:rFonts w:ascii="Times New Roman" w:hAnsi="Times New Roman" w:cs="Times New Roman"/>
                <w:sz w:val="28"/>
                <w:szCs w:val="28"/>
              </w:rPr>
              <w:t>значен</w:t>
            </w:r>
            <w:r w:rsidRPr="00224F45">
              <w:rPr>
                <w:rFonts w:ascii="Times New Roman" w:hAnsi="Times New Roman" w:cs="Times New Roman"/>
                <w:sz w:val="28"/>
                <w:szCs w:val="28"/>
                <w:lang w:val="uk-UA"/>
              </w:rPr>
              <w:t>н</w:t>
            </w:r>
            <w:r w:rsidRPr="00224F45">
              <w:rPr>
                <w:rFonts w:ascii="Times New Roman" w:hAnsi="Times New Roman" w:cs="Times New Roman"/>
                <w:sz w:val="28"/>
                <w:szCs w:val="28"/>
              </w:rPr>
              <w:t>ю.</w:t>
            </w:r>
          </w:p>
        </w:tc>
        <w:tc>
          <w:tcPr>
            <w:tcW w:w="4786" w:type="dxa"/>
            <w:tcBorders>
              <w:top w:val="nil"/>
              <w:left w:val="nil"/>
              <w:bottom w:val="nil"/>
              <w:right w:val="nil"/>
            </w:tcBorders>
          </w:tcPr>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total volume of frogs shall not exceed 20 % of the overall volume of the unit, i.e. length x width x height.</w:t>
            </w:r>
          </w:p>
          <w:p w:rsidR="00D616C7" w:rsidRPr="00224F45" w:rsidRDefault="00D616C7" w:rsidP="00323462">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Each declared value shall be stated as either an upper limit or a lower limit or as a range of values. When calcium silicate masonry units are sampled from a consignment in accordance with Annex A and tested in accordance with EN 772-16, EN 772-9 and EN 772-2, the mean value derived from measurements of the test sample shall be within the</w:t>
            </w:r>
            <w:r w:rsidR="00B84781" w:rsidRPr="00224F45">
              <w:rPr>
                <w:rFonts w:ascii="Times New Roman" w:hAnsi="Times New Roman" w:cs="Times New Roman"/>
                <w:sz w:val="28"/>
                <w:szCs w:val="28"/>
                <w:lang w:val="uk-UA"/>
              </w:rPr>
              <w:t xml:space="preserve"> </w:t>
            </w:r>
            <w:r w:rsidR="00B84781" w:rsidRPr="00224F45">
              <w:rPr>
                <w:rFonts w:ascii="Times New Roman" w:hAnsi="Times New Roman" w:cs="Times New Roman"/>
                <w:sz w:val="28"/>
                <w:szCs w:val="28"/>
                <w:lang w:val="en-US"/>
              </w:rPr>
              <w:t>range or limit declared.</w:t>
            </w:r>
          </w:p>
        </w:tc>
      </w:tr>
      <w:tr w:rsidR="00224F45" w:rsidRPr="00D37EB8" w:rsidTr="00175186">
        <w:tc>
          <w:tcPr>
            <w:tcW w:w="4644" w:type="dxa"/>
            <w:tcBorders>
              <w:top w:val="nil"/>
              <w:left w:val="nil"/>
              <w:bottom w:val="nil"/>
              <w:right w:val="nil"/>
            </w:tcBorders>
          </w:tcPr>
          <w:p w:rsidR="00B16D15" w:rsidRPr="00224F45" w:rsidRDefault="00B16D15"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 xml:space="preserve">5.4 Щільність  </w:t>
            </w:r>
            <w:r w:rsidR="00B84781" w:rsidRPr="00224F45">
              <w:rPr>
                <w:rFonts w:ascii="Times New Roman" w:hAnsi="Times New Roman" w:cs="Times New Roman"/>
                <w:b/>
                <w:bCs/>
                <w:sz w:val="28"/>
                <w:szCs w:val="28"/>
                <w:lang w:val="uk-UA"/>
              </w:rPr>
              <w:t>в сухому стані</w:t>
            </w:r>
          </w:p>
          <w:p w:rsidR="00B16D15" w:rsidRPr="00224F45" w:rsidRDefault="00B16D15" w:rsidP="00323462">
            <w:pPr>
              <w:jc w:val="both"/>
              <w:rPr>
                <w:rFonts w:ascii="Times New Roman" w:hAnsi="Times New Roman" w:cs="Times New Roman"/>
                <w:b/>
                <w:sz w:val="28"/>
                <w:szCs w:val="28"/>
                <w:lang w:val="uk-UA"/>
              </w:rPr>
            </w:pPr>
            <w:r w:rsidRPr="00B774DC">
              <w:rPr>
                <w:rFonts w:ascii="Times New Roman" w:hAnsi="Times New Roman" w:cs="Times New Roman"/>
                <w:b/>
                <w:sz w:val="28"/>
                <w:szCs w:val="28"/>
                <w:lang w:val="uk-UA"/>
              </w:rPr>
              <w:t>5.4.1.</w:t>
            </w:r>
            <w:r w:rsidRPr="00224F45">
              <w:rPr>
                <w:rFonts w:ascii="Times New Roman" w:hAnsi="Times New Roman" w:cs="Times New Roman"/>
                <w:sz w:val="28"/>
                <w:szCs w:val="28"/>
                <w:lang w:val="uk-UA"/>
              </w:rPr>
              <w:t xml:space="preserve"> </w:t>
            </w:r>
            <w:r w:rsidR="003B4A30" w:rsidRPr="00224F45">
              <w:rPr>
                <w:rFonts w:ascii="Times New Roman" w:hAnsi="Times New Roman" w:cs="Times New Roman"/>
                <w:b/>
                <w:sz w:val="28"/>
                <w:szCs w:val="28"/>
                <w:lang w:val="uk-UA"/>
              </w:rPr>
              <w:t>Загальна щільність виробу в сухому стані</w:t>
            </w:r>
          </w:p>
          <w:p w:rsidR="00B16D15" w:rsidRPr="00224F45" w:rsidRDefault="00B84781"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Виробник</w:t>
            </w:r>
            <w:r w:rsidR="00B16D15" w:rsidRPr="00224F45">
              <w:rPr>
                <w:rFonts w:ascii="Times New Roman" w:hAnsi="Times New Roman" w:cs="Times New Roman"/>
                <w:sz w:val="28"/>
                <w:szCs w:val="28"/>
                <w:lang w:val="uk-UA"/>
              </w:rPr>
              <w:t xml:space="preserve"> вказує мінімальне і максимальне значення </w:t>
            </w:r>
            <w:r w:rsidR="003B4A30" w:rsidRPr="00224F45">
              <w:rPr>
                <w:rFonts w:ascii="Times New Roman" w:hAnsi="Times New Roman" w:cs="Times New Roman"/>
                <w:sz w:val="28"/>
                <w:szCs w:val="28"/>
                <w:lang w:val="uk-UA"/>
              </w:rPr>
              <w:t xml:space="preserve">загальної </w:t>
            </w:r>
            <w:r w:rsidR="00B16D15" w:rsidRPr="00224F45">
              <w:rPr>
                <w:rFonts w:ascii="Times New Roman" w:hAnsi="Times New Roman" w:cs="Times New Roman"/>
                <w:sz w:val="28"/>
                <w:szCs w:val="28"/>
                <w:lang w:val="uk-UA"/>
              </w:rPr>
              <w:t xml:space="preserve">щільності. Допускається також </w:t>
            </w:r>
            <w:r w:rsidR="00175186" w:rsidRPr="00224F45">
              <w:rPr>
                <w:rFonts w:ascii="Times New Roman" w:hAnsi="Times New Roman" w:cs="Times New Roman"/>
                <w:sz w:val="28"/>
                <w:szCs w:val="28"/>
                <w:lang w:val="uk-UA"/>
              </w:rPr>
              <w:t>декларування</w:t>
            </w:r>
            <w:r w:rsidR="00B16D15" w:rsidRPr="00224F45">
              <w:rPr>
                <w:rFonts w:ascii="Times New Roman" w:hAnsi="Times New Roman" w:cs="Times New Roman"/>
                <w:sz w:val="28"/>
                <w:szCs w:val="28"/>
                <w:lang w:val="uk-UA"/>
              </w:rPr>
              <w:t xml:space="preserve"> </w:t>
            </w:r>
            <w:r w:rsidR="003B4A30" w:rsidRPr="00224F45">
              <w:rPr>
                <w:rFonts w:ascii="Times New Roman" w:hAnsi="Times New Roman" w:cs="Times New Roman"/>
                <w:sz w:val="28"/>
                <w:szCs w:val="28"/>
                <w:lang w:val="uk-UA"/>
              </w:rPr>
              <w:t>виробником</w:t>
            </w:r>
            <w:r w:rsidR="00B16D15"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класу</w:t>
            </w:r>
            <w:r w:rsidR="00B16D15" w:rsidRPr="00224F45">
              <w:rPr>
                <w:rFonts w:ascii="Times New Roman" w:hAnsi="Times New Roman" w:cs="Times New Roman"/>
                <w:sz w:val="28"/>
                <w:szCs w:val="28"/>
                <w:lang w:val="uk-UA"/>
              </w:rPr>
              <w:t xml:space="preserve">  щільності згідно </w:t>
            </w:r>
            <w:r w:rsidR="003B4A30" w:rsidRPr="00224F45">
              <w:rPr>
                <w:rFonts w:ascii="Times New Roman" w:hAnsi="Times New Roman" w:cs="Times New Roman"/>
                <w:sz w:val="28"/>
                <w:szCs w:val="28"/>
                <w:lang w:val="uk-UA"/>
              </w:rPr>
              <w:t xml:space="preserve">з </w:t>
            </w:r>
            <w:r w:rsidR="00B16D15" w:rsidRPr="00224F45">
              <w:rPr>
                <w:rFonts w:ascii="Times New Roman" w:hAnsi="Times New Roman" w:cs="Times New Roman"/>
                <w:sz w:val="28"/>
                <w:szCs w:val="28"/>
                <w:lang w:val="uk-UA"/>
              </w:rPr>
              <w:t>розді</w:t>
            </w:r>
            <w:r w:rsidR="003B4A30" w:rsidRPr="00224F45">
              <w:rPr>
                <w:rFonts w:ascii="Times New Roman" w:hAnsi="Times New Roman" w:cs="Times New Roman"/>
                <w:sz w:val="28"/>
                <w:szCs w:val="28"/>
                <w:lang w:val="uk-UA"/>
              </w:rPr>
              <w:t>лом</w:t>
            </w:r>
            <w:r w:rsidR="00B16D15" w:rsidRPr="00224F45">
              <w:rPr>
                <w:rFonts w:ascii="Times New Roman" w:hAnsi="Times New Roman" w:cs="Times New Roman"/>
                <w:sz w:val="28"/>
                <w:szCs w:val="28"/>
                <w:lang w:val="uk-UA"/>
              </w:rPr>
              <w:t xml:space="preserve"> </w:t>
            </w:r>
            <w:r w:rsidR="00B16D15" w:rsidRPr="00224F45">
              <w:rPr>
                <w:rFonts w:ascii="Times New Roman" w:hAnsi="Times New Roman" w:cs="Times New Roman"/>
                <w:sz w:val="28"/>
                <w:szCs w:val="28"/>
                <w:lang w:val="en-US"/>
              </w:rPr>
              <w:t>D</w:t>
            </w:r>
            <w:r w:rsidRPr="00224F45">
              <w:rPr>
                <w:rFonts w:ascii="Times New Roman" w:hAnsi="Times New Roman" w:cs="Times New Roman"/>
                <w:sz w:val="28"/>
                <w:szCs w:val="28"/>
                <w:lang w:val="uk-UA"/>
              </w:rPr>
              <w:t>.2</w:t>
            </w:r>
            <w:r w:rsidR="00B16D15" w:rsidRPr="00224F45">
              <w:rPr>
                <w:rFonts w:ascii="Times New Roman" w:hAnsi="Times New Roman" w:cs="Times New Roman"/>
                <w:sz w:val="28"/>
                <w:szCs w:val="28"/>
                <w:lang w:val="uk-UA"/>
              </w:rPr>
              <w:t>.</w:t>
            </w:r>
          </w:p>
          <w:p w:rsidR="00D616C7" w:rsidRPr="00224F45" w:rsidRDefault="00B16D15" w:rsidP="00323462">
            <w:pPr>
              <w:jc w:val="both"/>
              <w:rPr>
                <w:lang w:val="uk-UA"/>
              </w:rPr>
            </w:pPr>
            <w:r w:rsidRPr="00224F45">
              <w:rPr>
                <w:rFonts w:ascii="Times New Roman" w:hAnsi="Times New Roman" w:cs="Times New Roman"/>
                <w:sz w:val="28"/>
                <w:szCs w:val="28"/>
                <w:lang w:val="uk-UA"/>
              </w:rPr>
              <w:t>При відборі певної кількості</w:t>
            </w:r>
            <w:r w:rsidR="00175186" w:rsidRPr="00224F45">
              <w:rPr>
                <w:rFonts w:ascii="Times New Roman" w:hAnsi="Times New Roman" w:cs="Times New Roman"/>
                <w:sz w:val="28"/>
                <w:szCs w:val="28"/>
                <w:lang w:val="uk-UA"/>
              </w:rPr>
              <w:t xml:space="preserve"> виробів</w:t>
            </w:r>
            <w:r w:rsidRPr="00224F45">
              <w:rPr>
                <w:rFonts w:ascii="Times New Roman" w:hAnsi="Times New Roman" w:cs="Times New Roman"/>
                <w:sz w:val="28"/>
                <w:szCs w:val="28"/>
                <w:lang w:val="uk-UA"/>
              </w:rPr>
              <w:t xml:space="preserve"> для проби з партії згідно </w:t>
            </w:r>
            <w:r w:rsidR="003B4A30" w:rsidRPr="00224F45">
              <w:rPr>
                <w:rFonts w:ascii="Times New Roman" w:hAnsi="Times New Roman" w:cs="Times New Roman"/>
                <w:sz w:val="28"/>
                <w:szCs w:val="28"/>
                <w:lang w:val="uk-UA"/>
              </w:rPr>
              <w:t>з додатком</w:t>
            </w:r>
            <w:r w:rsidR="00B774DC">
              <w:rPr>
                <w:rFonts w:ascii="Times New Roman" w:hAnsi="Times New Roman" w:cs="Times New Roman"/>
                <w:sz w:val="28"/>
                <w:szCs w:val="28"/>
                <w:lang w:val="uk-UA"/>
              </w:rPr>
              <w:t xml:space="preserve"> А і при випробуваннях  відповідно до</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772-13 середнє значення </w:t>
            </w:r>
            <w:r w:rsidR="003B4A30" w:rsidRPr="00224F45">
              <w:rPr>
                <w:rFonts w:ascii="Times New Roman" w:hAnsi="Times New Roman" w:cs="Times New Roman"/>
                <w:sz w:val="28"/>
                <w:szCs w:val="28"/>
                <w:lang w:val="uk-UA"/>
              </w:rPr>
              <w:t xml:space="preserve">загальної </w:t>
            </w:r>
            <w:r w:rsidRPr="00224F45">
              <w:rPr>
                <w:rFonts w:ascii="Times New Roman" w:hAnsi="Times New Roman" w:cs="Times New Roman"/>
                <w:sz w:val="28"/>
                <w:szCs w:val="28"/>
                <w:lang w:val="uk-UA"/>
              </w:rPr>
              <w:t>щільності</w:t>
            </w:r>
            <w:r w:rsidR="003B4A30"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повинне відповідати декларованому значенню або декларованому класу щільності.</w:t>
            </w:r>
          </w:p>
        </w:tc>
        <w:tc>
          <w:tcPr>
            <w:tcW w:w="4786" w:type="dxa"/>
            <w:tcBorders>
              <w:top w:val="nil"/>
              <w:left w:val="nil"/>
              <w:bottom w:val="nil"/>
              <w:right w:val="nil"/>
            </w:tcBorders>
          </w:tcPr>
          <w:p w:rsidR="00D616C7" w:rsidRPr="00224F45" w:rsidRDefault="00D616C7"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5.4</w:t>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en-US"/>
              </w:rPr>
              <w:t>Dry density</w:t>
            </w:r>
          </w:p>
          <w:p w:rsidR="00D616C7" w:rsidRPr="00224F45" w:rsidRDefault="00D616C7" w:rsidP="00323462">
            <w:pPr>
              <w:jc w:val="both"/>
              <w:rPr>
                <w:rFonts w:ascii="Times New Roman" w:hAnsi="Times New Roman" w:cs="Times New Roman"/>
                <w:b/>
                <w:bCs/>
                <w:spacing w:val="-1"/>
                <w:sz w:val="28"/>
                <w:szCs w:val="28"/>
                <w:lang w:val="uk-UA"/>
              </w:rPr>
            </w:pPr>
            <w:r w:rsidRPr="00224F45">
              <w:rPr>
                <w:rFonts w:ascii="Times New Roman" w:hAnsi="Times New Roman" w:cs="Times New Roman"/>
                <w:b/>
                <w:bCs/>
                <w:spacing w:val="-9"/>
                <w:sz w:val="28"/>
                <w:szCs w:val="28"/>
                <w:lang w:val="en-US"/>
              </w:rPr>
              <w:t>5.4.1</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Gross dry density</w:t>
            </w:r>
          </w:p>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manufacturer shall declare a minimum and a maximum value for the gross dry density. The manufacturer may declare the gross dry density class according to D.2.</w:t>
            </w:r>
          </w:p>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When a specified number of calcium silicate masonry units is sampled from a consignment in accordance with </w:t>
            </w:r>
            <w:r w:rsidRPr="00224F45">
              <w:rPr>
                <w:rFonts w:ascii="Times New Roman" w:hAnsi="Times New Roman" w:cs="Times New Roman"/>
                <w:sz w:val="28"/>
                <w:szCs w:val="28"/>
                <w:lang w:val="en-US"/>
              </w:rPr>
              <w:t>Annex A and tested and in accordance with EN 772-13, the mean gross density shall comply with this declared values or declared density class.</w:t>
            </w:r>
          </w:p>
        </w:tc>
      </w:tr>
      <w:tr w:rsidR="00224F45" w:rsidRPr="00D37EB8" w:rsidTr="00175186">
        <w:tc>
          <w:tcPr>
            <w:tcW w:w="4644" w:type="dxa"/>
            <w:tcBorders>
              <w:top w:val="nil"/>
              <w:left w:val="nil"/>
              <w:bottom w:val="nil"/>
              <w:right w:val="nil"/>
            </w:tcBorders>
          </w:tcPr>
          <w:p w:rsidR="00D616C7" w:rsidRPr="00224F45" w:rsidRDefault="003B4A30" w:rsidP="00323462">
            <w:pPr>
              <w:jc w:val="both"/>
              <w:rPr>
                <w:lang w:val="uk-UA"/>
              </w:rPr>
            </w:pPr>
            <w:r w:rsidRPr="00224F45">
              <w:rPr>
                <w:rFonts w:ascii="Times New Roman" w:hAnsi="Times New Roman" w:cs="Times New Roman"/>
                <w:sz w:val="28"/>
                <w:szCs w:val="28"/>
                <w:lang w:val="uk-UA"/>
              </w:rPr>
              <w:t>У</w:t>
            </w:r>
            <w:r w:rsidR="00175186" w:rsidRPr="00224F45">
              <w:rPr>
                <w:rFonts w:ascii="Times New Roman" w:hAnsi="Times New Roman" w:cs="Times New Roman"/>
                <w:sz w:val="28"/>
                <w:szCs w:val="28"/>
                <w:lang w:val="uk-UA"/>
              </w:rPr>
              <w:t xml:space="preserve"> виробах</w:t>
            </w:r>
            <w:r w:rsidR="00B16D15" w:rsidRPr="00224F45">
              <w:rPr>
                <w:rFonts w:ascii="Times New Roman" w:hAnsi="Times New Roman" w:cs="Times New Roman"/>
                <w:sz w:val="28"/>
                <w:szCs w:val="28"/>
                <w:lang w:val="uk-UA"/>
              </w:rPr>
              <w:t xml:space="preserve"> з декларованою </w:t>
            </w:r>
            <w:r w:rsidRPr="00224F45">
              <w:rPr>
                <w:rFonts w:ascii="Times New Roman" w:hAnsi="Times New Roman" w:cs="Times New Roman"/>
                <w:sz w:val="28"/>
                <w:szCs w:val="28"/>
                <w:lang w:val="uk-UA"/>
              </w:rPr>
              <w:lastRenderedPageBreak/>
              <w:t xml:space="preserve">загальною </w:t>
            </w:r>
            <w:r w:rsidR="00B16D15" w:rsidRPr="00224F45">
              <w:rPr>
                <w:rFonts w:ascii="Times New Roman" w:hAnsi="Times New Roman" w:cs="Times New Roman"/>
                <w:sz w:val="28"/>
                <w:szCs w:val="28"/>
                <w:lang w:val="uk-UA"/>
              </w:rPr>
              <w:t>щільністю</w:t>
            </w:r>
            <w:r w:rsidRPr="00224F45">
              <w:rPr>
                <w:rFonts w:ascii="Times New Roman" w:hAnsi="Times New Roman" w:cs="Times New Roman"/>
                <w:sz w:val="28"/>
                <w:szCs w:val="28"/>
                <w:lang w:val="uk-UA"/>
              </w:rPr>
              <w:t xml:space="preserve"> </w:t>
            </w:r>
            <w:r w:rsidR="00B16D15" w:rsidRPr="00224F45">
              <w:rPr>
                <w:rFonts w:ascii="Times New Roman" w:hAnsi="Times New Roman" w:cs="Times New Roman"/>
                <w:sz w:val="28"/>
                <w:szCs w:val="28"/>
                <w:lang w:val="uk-UA"/>
              </w:rPr>
              <w:t xml:space="preserve"> в сухому стані більше 900 кг/м</w:t>
            </w:r>
            <w:r w:rsidR="00B16D15" w:rsidRPr="00224F45">
              <w:rPr>
                <w:rFonts w:ascii="Times New Roman" w:hAnsi="Times New Roman" w:cs="Times New Roman"/>
                <w:sz w:val="28"/>
                <w:szCs w:val="28"/>
                <w:vertAlign w:val="superscript"/>
                <w:lang w:val="uk-UA"/>
              </w:rPr>
              <w:t>3</w:t>
            </w:r>
            <w:r w:rsidR="00B16D15" w:rsidRPr="00224F45">
              <w:rPr>
                <w:rFonts w:ascii="Times New Roman" w:hAnsi="Times New Roman" w:cs="Times New Roman"/>
                <w:sz w:val="28"/>
                <w:szCs w:val="28"/>
                <w:lang w:val="uk-UA"/>
              </w:rPr>
              <w:t xml:space="preserve"> окремі значення у вибірці не повинні перевищувати діапазон декларованих значень </w:t>
            </w:r>
            <w:r w:rsidR="00175186" w:rsidRPr="00224F45">
              <w:rPr>
                <w:rFonts w:ascii="Times New Roman" w:hAnsi="Times New Roman" w:cs="Times New Roman"/>
                <w:sz w:val="28"/>
                <w:szCs w:val="28"/>
                <w:lang w:val="uk-UA"/>
              </w:rPr>
              <w:t xml:space="preserve">або </w:t>
            </w:r>
            <w:r w:rsidRPr="00224F45">
              <w:rPr>
                <w:rFonts w:ascii="Times New Roman" w:hAnsi="Times New Roman" w:cs="Times New Roman"/>
                <w:sz w:val="28"/>
                <w:szCs w:val="28"/>
                <w:lang w:val="uk-UA"/>
              </w:rPr>
              <w:t>відповідному</w:t>
            </w:r>
            <w:r w:rsidR="00B16D15" w:rsidRPr="00224F45">
              <w:rPr>
                <w:rFonts w:ascii="Times New Roman" w:hAnsi="Times New Roman" w:cs="Times New Roman"/>
                <w:sz w:val="28"/>
                <w:szCs w:val="28"/>
                <w:lang w:val="uk-UA"/>
              </w:rPr>
              <w:t xml:space="preserve"> деклар</w:t>
            </w:r>
            <w:r w:rsidR="00175186" w:rsidRPr="00224F45">
              <w:rPr>
                <w:rFonts w:ascii="Times New Roman" w:hAnsi="Times New Roman" w:cs="Times New Roman"/>
                <w:sz w:val="28"/>
                <w:szCs w:val="28"/>
                <w:lang w:val="uk-UA"/>
              </w:rPr>
              <w:t>ованому</w:t>
            </w:r>
            <w:r w:rsidR="00B16D15" w:rsidRPr="00224F45">
              <w:rPr>
                <w:rFonts w:ascii="Times New Roman" w:hAnsi="Times New Roman" w:cs="Times New Roman"/>
                <w:sz w:val="28"/>
                <w:szCs w:val="28"/>
                <w:lang w:val="uk-UA"/>
              </w:rPr>
              <w:t xml:space="preserve"> клас</w:t>
            </w:r>
            <w:r w:rsidR="00175186" w:rsidRPr="00224F45">
              <w:rPr>
                <w:rFonts w:ascii="Times New Roman" w:hAnsi="Times New Roman" w:cs="Times New Roman"/>
                <w:sz w:val="28"/>
                <w:szCs w:val="28"/>
                <w:lang w:val="uk-UA"/>
              </w:rPr>
              <w:t>у</w:t>
            </w:r>
            <w:r w:rsidR="00B16D15" w:rsidRPr="00224F45">
              <w:rPr>
                <w:rFonts w:ascii="Times New Roman" w:hAnsi="Times New Roman" w:cs="Times New Roman"/>
                <w:sz w:val="28"/>
                <w:szCs w:val="28"/>
                <w:lang w:val="uk-UA"/>
              </w:rPr>
              <w:t xml:space="preserve"> щільності більше ніж на 100 кг/м</w:t>
            </w:r>
            <w:r w:rsidR="00B16D15" w:rsidRPr="00224F45">
              <w:rPr>
                <w:rFonts w:ascii="Times New Roman" w:hAnsi="Times New Roman" w:cs="Times New Roman"/>
                <w:sz w:val="28"/>
                <w:szCs w:val="28"/>
                <w:vertAlign w:val="superscript"/>
                <w:lang w:val="uk-UA"/>
              </w:rPr>
              <w:t>3</w:t>
            </w:r>
            <w:r w:rsidR="00B16D15"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У</w:t>
            </w:r>
            <w:r w:rsidR="00175186" w:rsidRPr="00224F45">
              <w:rPr>
                <w:rFonts w:ascii="Times New Roman" w:hAnsi="Times New Roman" w:cs="Times New Roman"/>
                <w:sz w:val="28"/>
                <w:szCs w:val="28"/>
                <w:lang w:val="uk-UA"/>
              </w:rPr>
              <w:t xml:space="preserve"> виробах</w:t>
            </w:r>
            <w:r w:rsidR="00B16D15" w:rsidRPr="00224F45">
              <w:rPr>
                <w:rFonts w:ascii="Times New Roman" w:hAnsi="Times New Roman" w:cs="Times New Roman"/>
                <w:sz w:val="28"/>
                <w:szCs w:val="28"/>
                <w:lang w:val="uk-UA"/>
              </w:rPr>
              <w:t xml:space="preserve"> с декларованою </w:t>
            </w:r>
            <w:r w:rsidRPr="00224F45">
              <w:rPr>
                <w:rFonts w:ascii="Times New Roman" w:hAnsi="Times New Roman" w:cs="Times New Roman"/>
                <w:sz w:val="28"/>
                <w:szCs w:val="28"/>
                <w:lang w:val="uk-UA"/>
              </w:rPr>
              <w:t xml:space="preserve">загальною </w:t>
            </w:r>
            <w:r w:rsidR="00B16D15" w:rsidRPr="00224F45">
              <w:rPr>
                <w:rFonts w:ascii="Times New Roman" w:hAnsi="Times New Roman" w:cs="Times New Roman"/>
                <w:sz w:val="28"/>
                <w:szCs w:val="28"/>
                <w:lang w:val="uk-UA"/>
              </w:rPr>
              <w:t>щіл</w:t>
            </w:r>
            <w:r w:rsidRPr="00224F45">
              <w:rPr>
                <w:rFonts w:ascii="Times New Roman" w:hAnsi="Times New Roman" w:cs="Times New Roman"/>
                <w:sz w:val="28"/>
                <w:szCs w:val="28"/>
                <w:lang w:val="uk-UA"/>
              </w:rPr>
              <w:t xml:space="preserve">ьністю </w:t>
            </w:r>
            <w:r w:rsidR="00B16D15" w:rsidRPr="00224F45">
              <w:rPr>
                <w:rFonts w:ascii="Times New Roman" w:hAnsi="Times New Roman" w:cs="Times New Roman"/>
                <w:sz w:val="28"/>
                <w:szCs w:val="28"/>
                <w:lang w:val="uk-UA"/>
              </w:rPr>
              <w:t xml:space="preserve"> в сухому стані мен</w:t>
            </w:r>
            <w:r w:rsidR="00175186" w:rsidRPr="00224F45">
              <w:rPr>
                <w:rFonts w:ascii="Times New Roman" w:hAnsi="Times New Roman" w:cs="Times New Roman"/>
                <w:sz w:val="28"/>
                <w:szCs w:val="28"/>
                <w:lang w:val="uk-UA"/>
              </w:rPr>
              <w:t>ше</w:t>
            </w:r>
            <w:r w:rsidR="00B774DC">
              <w:rPr>
                <w:rFonts w:ascii="Times New Roman" w:hAnsi="Times New Roman" w:cs="Times New Roman"/>
                <w:sz w:val="28"/>
                <w:szCs w:val="28"/>
                <w:lang w:val="uk-UA"/>
              </w:rPr>
              <w:t xml:space="preserve"> або рівною </w:t>
            </w:r>
            <w:r w:rsidR="00B16D15" w:rsidRPr="00224F45">
              <w:rPr>
                <w:rFonts w:ascii="Times New Roman" w:hAnsi="Times New Roman" w:cs="Times New Roman"/>
                <w:sz w:val="28"/>
                <w:szCs w:val="28"/>
                <w:lang w:val="uk-UA"/>
              </w:rPr>
              <w:t>900 кг/м</w:t>
            </w:r>
            <w:r w:rsidR="00B16D15" w:rsidRPr="00224F45">
              <w:rPr>
                <w:rFonts w:ascii="Times New Roman" w:hAnsi="Times New Roman" w:cs="Times New Roman"/>
                <w:sz w:val="28"/>
                <w:szCs w:val="28"/>
                <w:vertAlign w:val="superscript"/>
                <w:lang w:val="uk-UA"/>
              </w:rPr>
              <w:t>3</w:t>
            </w:r>
            <w:r w:rsidR="00B16D15" w:rsidRPr="00224F45">
              <w:rPr>
                <w:rFonts w:ascii="Times New Roman" w:hAnsi="Times New Roman" w:cs="Times New Roman"/>
                <w:sz w:val="28"/>
                <w:szCs w:val="28"/>
                <w:lang w:val="uk-UA"/>
              </w:rPr>
              <w:t xml:space="preserve"> окремі значення не повинні перевищувати діапазон декларованих значень або </w:t>
            </w:r>
            <w:r w:rsidRPr="00224F45">
              <w:rPr>
                <w:rFonts w:ascii="Times New Roman" w:hAnsi="Times New Roman" w:cs="Times New Roman"/>
                <w:sz w:val="28"/>
                <w:szCs w:val="28"/>
                <w:lang w:val="uk-UA"/>
              </w:rPr>
              <w:t>відповідному</w:t>
            </w:r>
            <w:r w:rsidR="00B16D15" w:rsidRPr="00224F45">
              <w:rPr>
                <w:rFonts w:ascii="Times New Roman" w:hAnsi="Times New Roman" w:cs="Times New Roman"/>
                <w:sz w:val="28"/>
                <w:szCs w:val="28"/>
                <w:lang w:val="uk-UA"/>
              </w:rPr>
              <w:t xml:space="preserve"> деклар</w:t>
            </w:r>
            <w:r w:rsidR="00175186" w:rsidRPr="00224F45">
              <w:rPr>
                <w:rFonts w:ascii="Times New Roman" w:hAnsi="Times New Roman" w:cs="Times New Roman"/>
                <w:sz w:val="28"/>
                <w:szCs w:val="28"/>
                <w:lang w:val="uk-UA"/>
              </w:rPr>
              <w:t>ованому</w:t>
            </w:r>
            <w:r w:rsidR="00B16D15" w:rsidRPr="00224F45">
              <w:rPr>
                <w:rFonts w:ascii="Times New Roman" w:hAnsi="Times New Roman" w:cs="Times New Roman"/>
                <w:sz w:val="28"/>
                <w:szCs w:val="28"/>
                <w:lang w:val="uk-UA"/>
              </w:rPr>
              <w:t xml:space="preserve"> клас</w:t>
            </w:r>
            <w:r w:rsidR="00175186" w:rsidRPr="00224F45">
              <w:rPr>
                <w:rFonts w:ascii="Times New Roman" w:hAnsi="Times New Roman" w:cs="Times New Roman"/>
                <w:sz w:val="28"/>
                <w:szCs w:val="28"/>
                <w:lang w:val="uk-UA"/>
              </w:rPr>
              <w:t>у</w:t>
            </w:r>
            <w:r w:rsidR="00B16D15" w:rsidRPr="00224F45">
              <w:rPr>
                <w:rFonts w:ascii="Times New Roman" w:hAnsi="Times New Roman" w:cs="Times New Roman"/>
                <w:sz w:val="28"/>
                <w:szCs w:val="28"/>
                <w:lang w:val="uk-UA"/>
              </w:rPr>
              <w:t xml:space="preserve"> щільності більше ніж на 50 кг/м</w:t>
            </w:r>
            <w:r w:rsidR="00B16D15" w:rsidRPr="00224F45">
              <w:rPr>
                <w:rFonts w:ascii="Times New Roman" w:hAnsi="Times New Roman" w:cs="Times New Roman"/>
                <w:sz w:val="28"/>
                <w:szCs w:val="28"/>
                <w:vertAlign w:val="superscript"/>
                <w:lang w:val="uk-UA"/>
              </w:rPr>
              <w:t>3</w:t>
            </w:r>
            <w:r w:rsidR="00B16D15"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lastRenderedPageBreak/>
              <w:t xml:space="preserve">Individual values of the sample shall not </w:t>
            </w:r>
            <w:r w:rsidRPr="00224F45">
              <w:rPr>
                <w:rFonts w:ascii="Times New Roman" w:hAnsi="Times New Roman" w:cs="Times New Roman"/>
                <w:sz w:val="28"/>
                <w:szCs w:val="28"/>
                <w:lang w:val="en-US"/>
              </w:rPr>
              <w:lastRenderedPageBreak/>
              <w:t xml:space="preserve">be out of the declared range of the declared values or the </w:t>
            </w:r>
            <w:r w:rsidRPr="00224F45">
              <w:rPr>
                <w:rFonts w:ascii="Times New Roman" w:hAnsi="Times New Roman" w:cs="Times New Roman"/>
                <w:spacing w:val="-1"/>
                <w:sz w:val="28"/>
                <w:szCs w:val="28"/>
                <w:lang w:val="en-US"/>
              </w:rPr>
              <w:t>corresponding range of the declared density class by more than 100 kg/m</w:t>
            </w:r>
            <w:r w:rsidRPr="00224F45">
              <w:rPr>
                <w:rFonts w:ascii="Times New Roman" w:hAnsi="Times New Roman" w:cs="Times New Roman"/>
                <w:spacing w:val="-1"/>
                <w:sz w:val="28"/>
                <w:szCs w:val="28"/>
                <w:vertAlign w:val="superscript"/>
                <w:lang w:val="en-US"/>
              </w:rPr>
              <w:t>3</w:t>
            </w:r>
            <w:r w:rsidRPr="00224F45">
              <w:rPr>
                <w:rFonts w:ascii="Times New Roman" w:hAnsi="Times New Roman" w:cs="Times New Roman"/>
                <w:spacing w:val="-1"/>
                <w:sz w:val="28"/>
                <w:szCs w:val="28"/>
                <w:lang w:val="en-US"/>
              </w:rPr>
              <w:t xml:space="preserve"> for units with a declared gross dry </w:t>
            </w:r>
            <w:r w:rsidRPr="00224F45">
              <w:rPr>
                <w:rFonts w:ascii="Times New Roman" w:hAnsi="Times New Roman" w:cs="Times New Roman"/>
                <w:sz w:val="28"/>
                <w:szCs w:val="28"/>
                <w:lang w:val="en-US"/>
              </w:rPr>
              <w:t>density greater than 900 kg/m</w:t>
            </w:r>
            <w:r w:rsidRPr="00224F45">
              <w:rPr>
                <w:rFonts w:ascii="Times New Roman" w:hAnsi="Times New Roman" w:cs="Times New Roman"/>
                <w:sz w:val="28"/>
                <w:szCs w:val="28"/>
                <w:vertAlign w:val="superscript"/>
                <w:lang w:val="en-US"/>
              </w:rPr>
              <w:t>3</w:t>
            </w:r>
            <w:r w:rsidRPr="00224F45">
              <w:rPr>
                <w:rFonts w:ascii="Times New Roman" w:hAnsi="Times New Roman" w:cs="Times New Roman"/>
                <w:sz w:val="28"/>
                <w:szCs w:val="28"/>
                <w:lang w:val="en-US"/>
              </w:rPr>
              <w:t xml:space="preserve"> or by more than 50 kg/m</w:t>
            </w:r>
            <w:r w:rsidRPr="00224F45">
              <w:rPr>
                <w:rFonts w:ascii="Times New Roman" w:hAnsi="Times New Roman" w:cs="Times New Roman"/>
                <w:sz w:val="28"/>
                <w:szCs w:val="28"/>
                <w:vertAlign w:val="superscript"/>
                <w:lang w:val="en-US"/>
              </w:rPr>
              <w:t>3</w:t>
            </w:r>
            <w:r w:rsidRPr="00224F45">
              <w:rPr>
                <w:rFonts w:ascii="Times New Roman" w:hAnsi="Times New Roman" w:cs="Times New Roman"/>
                <w:sz w:val="28"/>
                <w:szCs w:val="28"/>
                <w:lang w:val="en-US"/>
              </w:rPr>
              <w:t xml:space="preserve"> for units with a declared gross dry density less than or equal to 900 kg/m</w:t>
            </w:r>
            <w:r w:rsidRPr="00224F45">
              <w:rPr>
                <w:rFonts w:ascii="Times New Roman" w:hAnsi="Times New Roman" w:cs="Times New Roman"/>
                <w:sz w:val="28"/>
                <w:szCs w:val="28"/>
                <w:vertAlign w:val="superscript"/>
                <w:lang w:val="en-US"/>
              </w:rPr>
              <w:t>3</w:t>
            </w:r>
            <w:r w:rsidRPr="00224F45">
              <w:rPr>
                <w:rFonts w:ascii="Times New Roman" w:hAnsi="Times New Roman" w:cs="Times New Roman"/>
                <w:sz w:val="28"/>
                <w:szCs w:val="28"/>
                <w:lang w:val="en-US"/>
              </w:rPr>
              <w:t>.</w:t>
            </w:r>
          </w:p>
        </w:tc>
      </w:tr>
      <w:tr w:rsidR="00224F45" w:rsidRPr="00D37EB8" w:rsidTr="007B7A25">
        <w:tc>
          <w:tcPr>
            <w:tcW w:w="4644" w:type="dxa"/>
            <w:tcBorders>
              <w:top w:val="nil"/>
              <w:left w:val="nil"/>
              <w:bottom w:val="nil"/>
              <w:right w:val="nil"/>
            </w:tcBorders>
          </w:tcPr>
          <w:p w:rsidR="00B16D15" w:rsidRPr="00224F45" w:rsidRDefault="00B16D15"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lastRenderedPageBreak/>
              <w:t>5.4.2  Щільні</w:t>
            </w:r>
            <w:r w:rsidR="003B4A30" w:rsidRPr="00224F45">
              <w:rPr>
                <w:rFonts w:ascii="Times New Roman" w:hAnsi="Times New Roman" w:cs="Times New Roman"/>
                <w:b/>
                <w:bCs/>
                <w:sz w:val="28"/>
                <w:szCs w:val="28"/>
                <w:lang w:val="uk-UA"/>
              </w:rPr>
              <w:t>сть бетону виробу</w:t>
            </w:r>
            <w:r w:rsidRPr="00224F45">
              <w:rPr>
                <w:rFonts w:ascii="Times New Roman" w:hAnsi="Times New Roman" w:cs="Times New Roman"/>
                <w:b/>
                <w:bCs/>
                <w:sz w:val="28"/>
                <w:szCs w:val="28"/>
                <w:lang w:val="uk-UA"/>
              </w:rPr>
              <w:t xml:space="preserve"> в сухому стані</w:t>
            </w:r>
          </w:p>
          <w:p w:rsidR="00B16D15" w:rsidRPr="00224F45" w:rsidRDefault="00B16D15"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У випадку необхідності для передбаченої </w:t>
            </w:r>
            <w:r w:rsidR="003B4A30" w:rsidRPr="00224F45">
              <w:rPr>
                <w:rFonts w:ascii="Times New Roman" w:hAnsi="Times New Roman" w:cs="Times New Roman"/>
                <w:sz w:val="28"/>
                <w:szCs w:val="28"/>
                <w:lang w:val="uk-UA"/>
              </w:rPr>
              <w:t>галузі</w:t>
            </w:r>
            <w:r w:rsidRPr="00224F45">
              <w:rPr>
                <w:rFonts w:ascii="Times New Roman" w:hAnsi="Times New Roman" w:cs="Times New Roman"/>
                <w:sz w:val="28"/>
                <w:szCs w:val="28"/>
                <w:lang w:val="uk-UA"/>
              </w:rPr>
              <w:t xml:space="preserve"> </w:t>
            </w:r>
            <w:r w:rsidR="00175186" w:rsidRPr="00224F45">
              <w:rPr>
                <w:rFonts w:ascii="Times New Roman" w:hAnsi="Times New Roman" w:cs="Times New Roman"/>
                <w:sz w:val="28"/>
                <w:szCs w:val="28"/>
                <w:lang w:val="uk-UA"/>
              </w:rPr>
              <w:t>застосування виробник</w:t>
            </w:r>
            <w:r w:rsidRPr="00224F45">
              <w:rPr>
                <w:rFonts w:ascii="Times New Roman" w:hAnsi="Times New Roman" w:cs="Times New Roman"/>
                <w:sz w:val="28"/>
                <w:szCs w:val="28"/>
                <w:lang w:val="uk-UA"/>
              </w:rPr>
              <w:t xml:space="preserve"> вказує мі</w:t>
            </w:r>
            <w:r w:rsidRPr="00224F45">
              <w:rPr>
                <w:rFonts w:ascii="Times New Roman" w:hAnsi="Times New Roman" w:cs="Times New Roman"/>
                <w:sz w:val="28"/>
                <w:szCs w:val="28"/>
                <w:lang w:val="uk-UA"/>
              </w:rPr>
              <w:softHyphen/>
              <w:t>німальне і  максимальне значення щільності</w:t>
            </w:r>
            <w:r w:rsidR="003B4A30" w:rsidRPr="00224F45">
              <w:rPr>
                <w:rFonts w:ascii="Times New Roman" w:hAnsi="Times New Roman" w:cs="Times New Roman"/>
                <w:sz w:val="28"/>
                <w:szCs w:val="28"/>
                <w:lang w:val="uk-UA"/>
              </w:rPr>
              <w:t xml:space="preserve"> бетону виробу</w:t>
            </w:r>
            <w:r w:rsidRPr="00224F45">
              <w:rPr>
                <w:rFonts w:ascii="Times New Roman" w:hAnsi="Times New Roman" w:cs="Times New Roman"/>
                <w:sz w:val="28"/>
                <w:szCs w:val="28"/>
                <w:lang w:val="uk-UA"/>
              </w:rPr>
              <w:t xml:space="preserve"> в сухому стані. Визначення середнього зна</w:t>
            </w:r>
            <w:r w:rsidRPr="00224F45">
              <w:rPr>
                <w:rFonts w:ascii="Times New Roman" w:hAnsi="Times New Roman" w:cs="Times New Roman"/>
                <w:sz w:val="28"/>
                <w:szCs w:val="28"/>
                <w:lang w:val="uk-UA"/>
              </w:rPr>
              <w:softHyphen/>
              <w:t>чення щільності</w:t>
            </w:r>
            <w:r w:rsidR="003B4A30" w:rsidRPr="00224F45">
              <w:rPr>
                <w:rFonts w:ascii="Times New Roman" w:hAnsi="Times New Roman" w:cs="Times New Roman"/>
                <w:sz w:val="28"/>
                <w:szCs w:val="28"/>
                <w:lang w:val="uk-UA"/>
              </w:rPr>
              <w:t xml:space="preserve"> бетону виробу</w:t>
            </w:r>
            <w:r w:rsidRPr="00224F45">
              <w:rPr>
                <w:rFonts w:ascii="Times New Roman" w:hAnsi="Times New Roman" w:cs="Times New Roman"/>
                <w:sz w:val="28"/>
                <w:szCs w:val="28"/>
                <w:lang w:val="uk-UA"/>
              </w:rPr>
              <w:t xml:space="preserve"> проводять у відповідності з</w:t>
            </w:r>
            <w:r w:rsidRPr="00224F45">
              <w:rPr>
                <w:rFonts w:ascii="Times New Roman" w:hAnsi="Times New Roman" w:cs="Times New Roman"/>
                <w:b/>
                <w:bCs/>
                <w:sz w:val="28"/>
                <w:szCs w:val="28"/>
                <w:lang w:val="uk-UA"/>
              </w:rPr>
              <w:t xml:space="preserve">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772-13 на зразках, що відібрані з партії згідно додатку А,  одержане  середнє значення повинне відповідати  декларованому значенню.</w:t>
            </w:r>
          </w:p>
          <w:p w:rsidR="00D616C7" w:rsidRPr="00224F45" w:rsidRDefault="00B16D15" w:rsidP="00323462">
            <w:pPr>
              <w:jc w:val="both"/>
            </w:pPr>
            <w:r w:rsidRPr="00224F45">
              <w:rPr>
                <w:rFonts w:ascii="Times New Roman" w:hAnsi="Times New Roman" w:cs="Times New Roman"/>
                <w:sz w:val="28"/>
                <w:szCs w:val="28"/>
                <w:lang w:val="uk-UA"/>
              </w:rPr>
              <w:t xml:space="preserve">Крім </w:t>
            </w:r>
            <w:r w:rsidR="00175186" w:rsidRPr="00224F45">
              <w:rPr>
                <w:rFonts w:ascii="Times New Roman" w:hAnsi="Times New Roman" w:cs="Times New Roman"/>
                <w:sz w:val="28"/>
                <w:szCs w:val="28"/>
                <w:lang w:val="uk-UA"/>
              </w:rPr>
              <w:t>того виробник</w:t>
            </w:r>
            <w:r w:rsidRPr="00224F45">
              <w:rPr>
                <w:rFonts w:ascii="Times New Roman" w:hAnsi="Times New Roman" w:cs="Times New Roman"/>
                <w:sz w:val="28"/>
                <w:szCs w:val="28"/>
                <w:lang w:val="uk-UA"/>
              </w:rPr>
              <w:t xml:space="preserve">  може вказати найменші і найбільші окремі значення щільності</w:t>
            </w:r>
            <w:r w:rsidR="003B4A30" w:rsidRPr="00224F45">
              <w:rPr>
                <w:rFonts w:ascii="Times New Roman" w:hAnsi="Times New Roman" w:cs="Times New Roman"/>
                <w:sz w:val="28"/>
                <w:szCs w:val="28"/>
                <w:lang w:val="uk-UA"/>
              </w:rPr>
              <w:t xml:space="preserve">  бетону виробу</w:t>
            </w:r>
            <w:r w:rsidRPr="00224F45">
              <w:rPr>
                <w:rFonts w:ascii="Times New Roman" w:hAnsi="Times New Roman" w:cs="Times New Roman"/>
                <w:sz w:val="28"/>
                <w:szCs w:val="28"/>
                <w:lang w:val="uk-UA"/>
              </w:rPr>
              <w:t xml:space="preserve"> в сухому стані.</w:t>
            </w:r>
          </w:p>
        </w:tc>
        <w:tc>
          <w:tcPr>
            <w:tcW w:w="4786" w:type="dxa"/>
            <w:tcBorders>
              <w:top w:val="nil"/>
              <w:left w:val="nil"/>
              <w:bottom w:val="nil"/>
              <w:right w:val="nil"/>
            </w:tcBorders>
          </w:tcPr>
          <w:p w:rsidR="00D616C7" w:rsidRPr="00224F45" w:rsidRDefault="00D616C7" w:rsidP="00323462">
            <w:pPr>
              <w:jc w:val="both"/>
              <w:rPr>
                <w:rFonts w:ascii="Times New Roman" w:hAnsi="Times New Roman" w:cs="Times New Roman"/>
                <w:b/>
                <w:bCs/>
                <w:spacing w:val="-2"/>
                <w:sz w:val="28"/>
                <w:szCs w:val="28"/>
                <w:lang w:val="uk-UA"/>
              </w:rPr>
            </w:pPr>
            <w:r w:rsidRPr="00224F45">
              <w:rPr>
                <w:rFonts w:ascii="Times New Roman" w:hAnsi="Times New Roman" w:cs="Times New Roman"/>
                <w:b/>
                <w:bCs/>
                <w:spacing w:val="-5"/>
                <w:sz w:val="28"/>
                <w:szCs w:val="28"/>
                <w:lang w:val="en-US"/>
              </w:rPr>
              <w:t>5.4.2</w:t>
            </w:r>
            <w:r w:rsidRPr="00224F45">
              <w:rPr>
                <w:rFonts w:ascii="Times New Roman" w:hAnsi="Times New Roman" w:cs="Times New Roman"/>
                <w:b/>
                <w:bCs/>
                <w:sz w:val="28"/>
                <w:szCs w:val="28"/>
                <w:lang w:val="en-US"/>
              </w:rPr>
              <w:tab/>
            </w:r>
            <w:r w:rsidRPr="00224F45">
              <w:rPr>
                <w:rFonts w:ascii="Times New Roman" w:hAnsi="Times New Roman" w:cs="Times New Roman"/>
                <w:b/>
                <w:bCs/>
                <w:spacing w:val="-2"/>
                <w:sz w:val="28"/>
                <w:szCs w:val="28"/>
                <w:lang w:val="en-US"/>
              </w:rPr>
              <w:t>Net dry density</w:t>
            </w:r>
            <w:r w:rsidRPr="00224F45">
              <w:rPr>
                <w:rFonts w:ascii="Times New Roman" w:hAnsi="Times New Roman" w:cs="Times New Roman"/>
                <w:b/>
                <w:bCs/>
                <w:spacing w:val="-2"/>
                <w:sz w:val="28"/>
                <w:szCs w:val="28"/>
                <w:lang w:val="uk-UA"/>
              </w:rPr>
              <w:t xml:space="preserve"> </w:t>
            </w:r>
          </w:p>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If necessary for the intended use the manufacturer shall declare a minimum and a maximum value for the net dry density. When a specified number of calcium silicate masonry units is sampled from a consignment in accordance with Annex A and tested in accordance with EN 772-13</w:t>
            </w:r>
            <w:r w:rsidR="00175186" w:rsidRPr="00224F45">
              <w:rPr>
                <w:rFonts w:ascii="Times New Roman" w:hAnsi="Times New Roman" w:cs="Times New Roman"/>
                <w:sz w:val="28"/>
                <w:szCs w:val="28"/>
                <w:lang w:val="en-US"/>
              </w:rPr>
              <w:t>, the mean net dry density shall</w:t>
            </w:r>
            <w:r w:rsidRPr="00224F45">
              <w:rPr>
                <w:rFonts w:ascii="Times New Roman" w:hAnsi="Times New Roman" w:cs="Times New Roman"/>
                <w:sz w:val="28"/>
                <w:szCs w:val="28"/>
                <w:lang w:val="en-US"/>
              </w:rPr>
              <w:t xml:space="preserve"> comply with this declared values.</w:t>
            </w:r>
          </w:p>
          <w:p w:rsidR="00D616C7"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In addition, the manufacturer may declare the minimum and maximum individual values of net dry density</w:t>
            </w:r>
          </w:p>
        </w:tc>
      </w:tr>
      <w:tr w:rsidR="00224F45" w:rsidRPr="00D37EB8" w:rsidTr="000B4EFB">
        <w:tc>
          <w:tcPr>
            <w:tcW w:w="4644" w:type="dxa"/>
            <w:tcBorders>
              <w:top w:val="nil"/>
              <w:left w:val="nil"/>
              <w:bottom w:val="nil"/>
              <w:right w:val="nil"/>
            </w:tcBorders>
          </w:tcPr>
          <w:p w:rsidR="00B16D15" w:rsidRPr="00BC3AE5" w:rsidRDefault="00B16D15" w:rsidP="00323462">
            <w:pPr>
              <w:jc w:val="both"/>
              <w:rPr>
                <w:rFonts w:ascii="Times New Roman" w:hAnsi="Times New Roman" w:cs="Times New Roman"/>
                <w:b/>
                <w:bCs/>
                <w:sz w:val="28"/>
                <w:szCs w:val="28"/>
                <w:lang w:val="uk-UA"/>
              </w:rPr>
            </w:pPr>
            <w:r w:rsidRPr="00BC3AE5">
              <w:rPr>
                <w:rFonts w:ascii="Times New Roman" w:hAnsi="Times New Roman" w:cs="Times New Roman"/>
                <w:b/>
                <w:bCs/>
                <w:sz w:val="28"/>
                <w:szCs w:val="28"/>
                <w:lang w:val="uk-UA"/>
              </w:rPr>
              <w:t>5.5 Міцність при стиску</w:t>
            </w:r>
          </w:p>
          <w:p w:rsidR="00D616C7" w:rsidRPr="00BC3AE5" w:rsidRDefault="007B7A25" w:rsidP="00323462">
            <w:pPr>
              <w:jc w:val="both"/>
              <w:rPr>
                <w:lang w:val="uk-UA"/>
              </w:rPr>
            </w:pPr>
            <w:r w:rsidRPr="00BC3AE5">
              <w:rPr>
                <w:rFonts w:ascii="Times New Roman" w:hAnsi="Times New Roman" w:cs="Times New Roman"/>
                <w:sz w:val="28"/>
                <w:szCs w:val="28"/>
                <w:lang w:val="uk-UA"/>
              </w:rPr>
              <w:t>Виробник</w:t>
            </w:r>
            <w:r w:rsidR="00B16D15" w:rsidRPr="00BC3AE5">
              <w:rPr>
                <w:rFonts w:ascii="Times New Roman" w:hAnsi="Times New Roman" w:cs="Times New Roman"/>
                <w:sz w:val="28"/>
                <w:szCs w:val="28"/>
                <w:lang w:val="uk-UA"/>
              </w:rPr>
              <w:t xml:space="preserve"> вказує середнє значення міцності при стиску. Крім </w:t>
            </w:r>
            <w:r w:rsidRPr="00BC3AE5">
              <w:rPr>
                <w:rFonts w:ascii="Times New Roman" w:hAnsi="Times New Roman" w:cs="Times New Roman"/>
                <w:sz w:val="28"/>
                <w:szCs w:val="28"/>
                <w:lang w:val="uk-UA"/>
              </w:rPr>
              <w:t>того виробник</w:t>
            </w:r>
            <w:r w:rsidR="00B16D15" w:rsidRPr="00BC3AE5">
              <w:rPr>
                <w:rFonts w:ascii="Times New Roman" w:hAnsi="Times New Roman" w:cs="Times New Roman"/>
                <w:sz w:val="28"/>
                <w:szCs w:val="28"/>
                <w:lang w:val="uk-UA"/>
              </w:rPr>
              <w:t xml:space="preserve"> повинен приводити нормовану  міцність при стиску, яку допускається вказувати у вигляді  </w:t>
            </w:r>
            <w:r w:rsidRPr="00BC3AE5">
              <w:rPr>
                <w:rFonts w:ascii="Times New Roman" w:hAnsi="Times New Roman" w:cs="Times New Roman"/>
                <w:sz w:val="28"/>
                <w:szCs w:val="28"/>
                <w:lang w:val="uk-UA"/>
              </w:rPr>
              <w:t>класів</w:t>
            </w:r>
            <w:r w:rsidR="00B16D15" w:rsidRPr="00BC3AE5">
              <w:rPr>
                <w:rFonts w:ascii="Times New Roman" w:hAnsi="Times New Roman" w:cs="Times New Roman"/>
                <w:sz w:val="28"/>
                <w:szCs w:val="28"/>
                <w:lang w:val="uk-UA"/>
              </w:rPr>
              <w:t xml:space="preserve"> у відповідності з розділом D</w:t>
            </w:r>
            <w:r w:rsidRPr="00BC3AE5">
              <w:rPr>
                <w:rFonts w:ascii="Times New Roman" w:hAnsi="Times New Roman" w:cs="Times New Roman"/>
                <w:sz w:val="28"/>
                <w:szCs w:val="28"/>
                <w:lang w:val="uk-UA"/>
              </w:rPr>
              <w:t>.1</w:t>
            </w:r>
            <w:r w:rsidR="00B16D15" w:rsidRPr="00BC3AE5">
              <w:rPr>
                <w:rFonts w:ascii="Times New Roman" w:hAnsi="Times New Roman" w:cs="Times New Roman"/>
                <w:sz w:val="28"/>
                <w:szCs w:val="28"/>
                <w:lang w:val="uk-UA"/>
              </w:rPr>
              <w:t>.</w:t>
            </w:r>
          </w:p>
        </w:tc>
        <w:tc>
          <w:tcPr>
            <w:tcW w:w="4786" w:type="dxa"/>
            <w:tcBorders>
              <w:top w:val="nil"/>
              <w:left w:val="nil"/>
              <w:bottom w:val="nil"/>
              <w:right w:val="nil"/>
            </w:tcBorders>
          </w:tcPr>
          <w:p w:rsidR="00D431F6" w:rsidRPr="00224F45" w:rsidRDefault="00D616C7"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5.5</w:t>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en-US"/>
              </w:rPr>
              <w:t>Compressive strength</w:t>
            </w:r>
            <w:r w:rsidRPr="00224F45">
              <w:rPr>
                <w:rFonts w:ascii="Times New Roman" w:hAnsi="Times New Roman" w:cs="Times New Roman"/>
                <w:b/>
                <w:bCs/>
                <w:sz w:val="28"/>
                <w:szCs w:val="28"/>
                <w:lang w:val="uk-UA"/>
              </w:rPr>
              <w:t xml:space="preserve"> </w:t>
            </w:r>
          </w:p>
          <w:p w:rsidR="00D431F6" w:rsidRPr="00224F45" w:rsidRDefault="00D616C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mean compressive strength and the normalised compressive strength shall be declared by the manufacturer, e.g. by reference to a class according to D.1.</w:t>
            </w:r>
            <w:r w:rsidR="00D431F6" w:rsidRPr="00224F45">
              <w:rPr>
                <w:rFonts w:ascii="Times New Roman" w:hAnsi="Times New Roman" w:cs="Times New Roman"/>
                <w:sz w:val="28"/>
                <w:szCs w:val="28"/>
                <w:lang w:val="uk-UA"/>
              </w:rPr>
              <w:t xml:space="preserve">  </w:t>
            </w:r>
          </w:p>
          <w:p w:rsidR="00D616C7" w:rsidRPr="00224F45" w:rsidRDefault="00D616C7" w:rsidP="00323462">
            <w:pPr>
              <w:jc w:val="both"/>
              <w:rPr>
                <w:rFonts w:ascii="Times New Roman" w:hAnsi="Times New Roman" w:cs="Times New Roman"/>
                <w:sz w:val="28"/>
                <w:szCs w:val="28"/>
                <w:lang w:val="uk-UA"/>
              </w:rPr>
            </w:pPr>
          </w:p>
        </w:tc>
      </w:tr>
      <w:tr w:rsidR="00224F45" w:rsidRPr="00D37EB8" w:rsidTr="000B4EFB">
        <w:tc>
          <w:tcPr>
            <w:tcW w:w="4644" w:type="dxa"/>
            <w:tcBorders>
              <w:top w:val="nil"/>
              <w:left w:val="nil"/>
              <w:bottom w:val="nil"/>
              <w:right w:val="nil"/>
            </w:tcBorders>
          </w:tcPr>
          <w:p w:rsidR="00B16D15" w:rsidRPr="00BC3AE5" w:rsidRDefault="007B7A25" w:rsidP="000B4EFB">
            <w:pPr>
              <w:jc w:val="both"/>
              <w:rPr>
                <w:rFonts w:ascii="Times New Roman" w:hAnsi="Times New Roman" w:cs="Times New Roman"/>
                <w:bCs/>
                <w:sz w:val="28"/>
                <w:szCs w:val="28"/>
                <w:lang w:val="uk-UA"/>
              </w:rPr>
            </w:pPr>
            <w:r w:rsidRPr="00BC3AE5">
              <w:rPr>
                <w:rFonts w:ascii="Times New Roman" w:hAnsi="Times New Roman" w:cs="Times New Roman"/>
                <w:bCs/>
                <w:sz w:val="28"/>
                <w:szCs w:val="28"/>
                <w:lang w:val="uk-UA"/>
              </w:rPr>
              <w:t>Крім того виробник повинен декларувати</w:t>
            </w:r>
            <w:r w:rsidR="00F01C58" w:rsidRPr="00BC3AE5">
              <w:rPr>
                <w:rFonts w:ascii="Times New Roman" w:hAnsi="Times New Roman" w:cs="Times New Roman"/>
                <w:bCs/>
                <w:sz w:val="28"/>
                <w:szCs w:val="28"/>
                <w:lang w:val="uk-UA"/>
              </w:rPr>
              <w:t xml:space="preserve"> категорію</w:t>
            </w:r>
            <w:r w:rsidR="000B4EFB" w:rsidRPr="00BC3AE5">
              <w:rPr>
                <w:rFonts w:ascii="Times New Roman" w:hAnsi="Times New Roman" w:cs="Times New Roman"/>
                <w:bCs/>
                <w:sz w:val="28"/>
                <w:szCs w:val="28"/>
                <w:lang w:val="uk-UA"/>
              </w:rPr>
              <w:t xml:space="preserve"> </w:t>
            </w:r>
            <w:r w:rsidR="00F01C58" w:rsidRPr="00BC3AE5">
              <w:rPr>
                <w:rFonts w:ascii="Times New Roman" w:hAnsi="Times New Roman" w:cs="Times New Roman"/>
                <w:bCs/>
                <w:sz w:val="28"/>
                <w:szCs w:val="28"/>
                <w:lang w:val="uk-UA"/>
              </w:rPr>
              <w:t xml:space="preserve"> </w:t>
            </w:r>
            <w:r w:rsidR="000B4EFB" w:rsidRPr="00BC3AE5">
              <w:rPr>
                <w:rFonts w:ascii="Times New Roman" w:hAnsi="Times New Roman" w:cs="Times New Roman"/>
                <w:bCs/>
                <w:sz w:val="28"/>
                <w:szCs w:val="28"/>
                <w:lang w:val="uk-UA"/>
              </w:rPr>
              <w:t xml:space="preserve">кладки  виробів – категорію </w:t>
            </w:r>
            <w:r w:rsidR="00F01C58" w:rsidRPr="00BC3AE5">
              <w:rPr>
                <w:rFonts w:ascii="Times New Roman" w:hAnsi="Times New Roman" w:cs="Times New Roman"/>
                <w:bCs/>
                <w:sz w:val="28"/>
                <w:szCs w:val="28"/>
                <w:lang w:val="uk-UA"/>
              </w:rPr>
              <w:t>I або категорію</w:t>
            </w:r>
            <w:r w:rsidR="000B4EFB" w:rsidRPr="00BC3AE5">
              <w:rPr>
                <w:rFonts w:ascii="Times New Roman" w:hAnsi="Times New Roman" w:cs="Times New Roman"/>
                <w:bCs/>
                <w:sz w:val="28"/>
                <w:szCs w:val="28"/>
                <w:lang w:val="uk-UA"/>
              </w:rPr>
              <w:t xml:space="preserve"> II .</w:t>
            </w:r>
            <w:r w:rsidR="00B16D15" w:rsidRPr="00BC3AE5">
              <w:rPr>
                <w:rFonts w:ascii="Times New Roman" w:hAnsi="Times New Roman" w:cs="Times New Roman"/>
                <w:bCs/>
                <w:sz w:val="28"/>
                <w:szCs w:val="28"/>
                <w:lang w:val="uk-UA"/>
              </w:rPr>
              <w:t xml:space="preserve"> </w:t>
            </w:r>
          </w:p>
        </w:tc>
        <w:tc>
          <w:tcPr>
            <w:tcW w:w="4786" w:type="dxa"/>
            <w:tcBorders>
              <w:top w:val="nil"/>
              <w:left w:val="nil"/>
              <w:bottom w:val="nil"/>
              <w:right w:val="nil"/>
            </w:tcBorders>
          </w:tcPr>
          <w:p w:rsidR="00B16D15" w:rsidRPr="00224F45" w:rsidRDefault="00B16D15" w:rsidP="00323462">
            <w:pPr>
              <w:jc w:val="both"/>
              <w:rPr>
                <w:rFonts w:ascii="Times New Roman" w:hAnsi="Times New Roman" w:cs="Times New Roman"/>
                <w:b/>
                <w:bCs/>
                <w:sz w:val="28"/>
                <w:szCs w:val="28"/>
                <w:lang w:val="en-US"/>
              </w:rPr>
            </w:pPr>
            <w:r w:rsidRPr="00224F45">
              <w:rPr>
                <w:rFonts w:ascii="Times New Roman" w:hAnsi="Times New Roman" w:cs="Times New Roman"/>
                <w:sz w:val="28"/>
                <w:szCs w:val="28"/>
                <w:lang w:val="en-US"/>
              </w:rPr>
              <w:t xml:space="preserve">In addition the </w:t>
            </w:r>
            <w:r w:rsidR="007B7A25" w:rsidRPr="00224F45">
              <w:rPr>
                <w:rFonts w:ascii="Times New Roman" w:hAnsi="Times New Roman" w:cs="Times New Roman"/>
                <w:sz w:val="28"/>
                <w:szCs w:val="28"/>
                <w:lang w:val="en-US"/>
              </w:rPr>
              <w:t>m</w:t>
            </w:r>
            <w:r w:rsidRPr="00224F45">
              <w:rPr>
                <w:rFonts w:ascii="Times New Roman" w:hAnsi="Times New Roman" w:cs="Times New Roman"/>
                <w:sz w:val="28"/>
                <w:szCs w:val="28"/>
                <w:lang w:val="en-US"/>
              </w:rPr>
              <w:t>anufacturer shall declare whether the calcium silicate masonry unit is Category I or Category II.</w:t>
            </w:r>
          </w:p>
        </w:tc>
      </w:tr>
      <w:tr w:rsidR="00224F45" w:rsidRPr="00B679C8" w:rsidTr="000B4EFB">
        <w:tc>
          <w:tcPr>
            <w:tcW w:w="4644" w:type="dxa"/>
            <w:tcBorders>
              <w:top w:val="nil"/>
              <w:left w:val="nil"/>
              <w:bottom w:val="nil"/>
              <w:right w:val="nil"/>
            </w:tcBorders>
          </w:tcPr>
          <w:p w:rsidR="000B4EFB" w:rsidRPr="00BC3AE5" w:rsidRDefault="000B4EFB" w:rsidP="00B04DA7">
            <w:pPr>
              <w:jc w:val="both"/>
              <w:rPr>
                <w:rFonts w:ascii="Times New Roman" w:hAnsi="Times New Roman" w:cs="Times New Roman"/>
                <w:bCs/>
                <w:sz w:val="28"/>
                <w:szCs w:val="28"/>
                <w:lang w:val="uk-UA"/>
              </w:rPr>
            </w:pPr>
            <w:r w:rsidRPr="00BC3AE5">
              <w:rPr>
                <w:rFonts w:ascii="Times New Roman" w:hAnsi="Times New Roman" w:cs="Times New Roman"/>
                <w:b/>
                <w:bCs/>
                <w:sz w:val="28"/>
                <w:szCs w:val="28"/>
                <w:lang w:val="uk-UA"/>
              </w:rPr>
              <w:t>Примітка.</w:t>
            </w:r>
            <w:r w:rsidRPr="00BC3AE5">
              <w:rPr>
                <w:rFonts w:ascii="Times New Roman" w:hAnsi="Times New Roman" w:cs="Times New Roman"/>
                <w:bCs/>
                <w:sz w:val="28"/>
                <w:szCs w:val="28"/>
                <w:lang w:val="uk-UA"/>
              </w:rPr>
              <w:t xml:space="preserve"> Більш детальна </w:t>
            </w:r>
            <w:r w:rsidRPr="00BC3AE5">
              <w:rPr>
                <w:rFonts w:ascii="Times New Roman" w:hAnsi="Times New Roman" w:cs="Times New Roman"/>
                <w:bCs/>
                <w:sz w:val="28"/>
                <w:szCs w:val="28"/>
                <w:lang w:val="uk-UA"/>
              </w:rPr>
              <w:lastRenderedPageBreak/>
              <w:t xml:space="preserve">інформація наведена у  ZA.2 </w:t>
            </w:r>
            <w:r w:rsidR="00B04DA7" w:rsidRPr="00BC3AE5">
              <w:rPr>
                <w:rFonts w:ascii="Times New Roman" w:hAnsi="Times New Roman" w:cs="Times New Roman"/>
                <w:sz w:val="28"/>
                <w:szCs w:val="28"/>
                <w:lang w:val="uk-UA"/>
              </w:rPr>
              <w:object w:dxaOrig="3519" w:dyaOrig="2874">
                <v:shape id="_x0000_i1059" type="#_x0000_t75" style="width:17.3pt;height:14.4pt" o:ole="">
                  <v:imagedata r:id="rId10" o:title=""/>
                </v:shape>
                <o:OLEObject Type="Embed" ProgID="CorelDraw.Graphic.16" ShapeID="_x0000_i1059" DrawAspect="Content" ObjectID="_1512983310" r:id="rId48"/>
              </w:object>
            </w:r>
            <w:r w:rsidR="00B04DA7" w:rsidRPr="00BC3AE5">
              <w:rPr>
                <w:rFonts w:ascii="Times New Roman" w:hAnsi="Times New Roman" w:cs="Times New Roman"/>
                <w:sz w:val="28"/>
                <w:szCs w:val="28"/>
                <w:lang w:val="uk-UA"/>
              </w:rPr>
              <w:t xml:space="preserve"> текст видалено </w:t>
            </w:r>
            <w:r w:rsidR="00B04DA7" w:rsidRPr="00BC3AE5">
              <w:rPr>
                <w:rFonts w:ascii="Times New Roman" w:hAnsi="Times New Roman" w:cs="Times New Roman"/>
                <w:spacing w:val="-1"/>
                <w:sz w:val="24"/>
                <w:szCs w:val="24"/>
                <w:lang w:val="uk-UA"/>
              </w:rPr>
              <w:object w:dxaOrig="3500" w:dyaOrig="2871">
                <v:shape id="_x0000_i1060" type="#_x0000_t75" style="width:19.2pt;height:14.4pt" o:ole="">
                  <v:imagedata r:id="rId12" o:title=""/>
                </v:shape>
                <o:OLEObject Type="Embed" ProgID="CorelDraw.Graphic.16" ShapeID="_x0000_i1060" DrawAspect="Content" ObjectID="_1512983311" r:id="rId49"/>
              </w:object>
            </w:r>
          </w:p>
        </w:tc>
        <w:tc>
          <w:tcPr>
            <w:tcW w:w="4786" w:type="dxa"/>
            <w:tcBorders>
              <w:top w:val="nil"/>
              <w:left w:val="nil"/>
              <w:bottom w:val="nil"/>
              <w:right w:val="nil"/>
            </w:tcBorders>
          </w:tcPr>
          <w:p w:rsidR="000B4EFB" w:rsidRPr="00224F45" w:rsidRDefault="000B4EFB" w:rsidP="00464C2F">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lastRenderedPageBreak/>
              <w:t>NOTE</w:t>
            </w:r>
            <w:r w:rsidRPr="00224F45">
              <w:rPr>
                <w:rFonts w:ascii="Times New Roman" w:hAnsi="Times New Roman" w:cs="Times New Roman"/>
                <w:sz w:val="28"/>
                <w:szCs w:val="28"/>
                <w:lang w:val="en-US"/>
              </w:rPr>
              <w:tab/>
              <w:t xml:space="preserve">More information is given </w:t>
            </w:r>
            <w:r w:rsidRPr="00224F45">
              <w:rPr>
                <w:rFonts w:ascii="Times New Roman" w:hAnsi="Times New Roman" w:cs="Times New Roman"/>
                <w:sz w:val="28"/>
                <w:szCs w:val="28"/>
                <w:lang w:val="en-US"/>
              </w:rPr>
              <w:lastRenderedPageBreak/>
              <w:t xml:space="preserve">in ZA.2 </w:t>
            </w:r>
            <w:r w:rsidR="00464C2F" w:rsidRPr="00224F45">
              <w:rPr>
                <w:rFonts w:ascii="Times New Roman" w:hAnsi="Times New Roman" w:cs="Times New Roman"/>
                <w:sz w:val="28"/>
                <w:szCs w:val="28"/>
                <w:lang w:val="en-US"/>
              </w:rPr>
              <w:t xml:space="preserve"> </w:t>
            </w:r>
            <w:r w:rsidR="00464C2F" w:rsidRPr="00224F45">
              <w:rPr>
                <w:rFonts w:ascii="Times New Roman" w:hAnsi="Times New Roman" w:cs="Times New Roman"/>
                <w:sz w:val="28"/>
                <w:szCs w:val="28"/>
              </w:rPr>
              <w:object w:dxaOrig="3519" w:dyaOrig="2874">
                <v:shape id="_x0000_i1061" type="#_x0000_t75" style="width:17.3pt;height:14.4pt" o:ole="">
                  <v:imagedata r:id="rId10" o:title=""/>
                </v:shape>
                <o:OLEObject Type="Embed" ProgID="CorelDraw.Graphic.16" ShapeID="_x0000_i1061" DrawAspect="Content" ObjectID="_1512983312" r:id="rId50"/>
              </w:object>
            </w:r>
            <w:r w:rsidR="00464C2F" w:rsidRPr="00224F45">
              <w:rPr>
                <w:rFonts w:ascii="Times New Roman" w:hAnsi="Times New Roman" w:cs="Times New Roman"/>
                <w:sz w:val="28"/>
                <w:szCs w:val="28"/>
                <w:lang w:val="en-US"/>
              </w:rPr>
              <w:t xml:space="preserve"> </w:t>
            </w:r>
            <w:r w:rsidR="00464C2F" w:rsidRPr="00B774DC">
              <w:rPr>
                <w:rFonts w:ascii="Times New Roman" w:hAnsi="Times New Roman" w:cs="Times New Roman"/>
                <w:i/>
                <w:sz w:val="28"/>
                <w:szCs w:val="28"/>
                <w:lang w:val="en-US"/>
              </w:rPr>
              <w:t>deleted text</w:t>
            </w:r>
            <w:r w:rsidR="00464C2F" w:rsidRPr="00B774DC">
              <w:rPr>
                <w:rFonts w:ascii="Times New Roman" w:hAnsi="Times New Roman" w:cs="Times New Roman"/>
                <w:sz w:val="28"/>
                <w:szCs w:val="28"/>
                <w:lang w:val="en-US"/>
              </w:rPr>
              <w:t xml:space="preserve"> </w:t>
            </w:r>
            <w:r w:rsidR="00464C2F" w:rsidRPr="00224F45">
              <w:rPr>
                <w:rFonts w:ascii="Times New Roman" w:hAnsi="Times New Roman" w:cs="Times New Roman"/>
                <w:sz w:val="28"/>
                <w:szCs w:val="28"/>
              </w:rPr>
              <w:object w:dxaOrig="3500" w:dyaOrig="2871">
                <v:shape id="_x0000_i1062" type="#_x0000_t75" style="width:19.2pt;height:14.4pt" o:ole="">
                  <v:imagedata r:id="rId12" o:title=""/>
                </v:shape>
                <o:OLEObject Type="Embed" ProgID="CorelDraw.Graphic.16" ShapeID="_x0000_i1062" DrawAspect="Content" ObjectID="_1512983313" r:id="rId51"/>
              </w:object>
            </w:r>
          </w:p>
        </w:tc>
      </w:tr>
      <w:tr w:rsidR="00224F45" w:rsidRPr="00D37EB8" w:rsidTr="008E3E29">
        <w:tc>
          <w:tcPr>
            <w:tcW w:w="4644" w:type="dxa"/>
            <w:tcBorders>
              <w:top w:val="nil"/>
              <w:left w:val="nil"/>
              <w:bottom w:val="nil"/>
              <w:right w:val="nil"/>
            </w:tcBorders>
          </w:tcPr>
          <w:p w:rsidR="00D616C7" w:rsidRPr="00224F45" w:rsidRDefault="00B16D15" w:rsidP="00323462">
            <w:pPr>
              <w:jc w:val="both"/>
              <w:rPr>
                <w:lang w:val="uk-UA"/>
              </w:rPr>
            </w:pPr>
            <w:r w:rsidRPr="00224F45">
              <w:rPr>
                <w:rFonts w:ascii="Times New Roman" w:hAnsi="Times New Roman" w:cs="Times New Roman"/>
                <w:sz w:val="28"/>
                <w:szCs w:val="28"/>
                <w:lang w:val="uk-UA"/>
              </w:rPr>
              <w:lastRenderedPageBreak/>
              <w:t>В</w:t>
            </w:r>
            <w:r w:rsidR="000B4EFB" w:rsidRPr="00224F45">
              <w:rPr>
                <w:rFonts w:ascii="Times New Roman" w:hAnsi="Times New Roman" w:cs="Times New Roman"/>
                <w:sz w:val="28"/>
                <w:szCs w:val="28"/>
                <w:lang w:val="uk-UA"/>
              </w:rPr>
              <w:t>иробник</w:t>
            </w:r>
            <w:r w:rsidRPr="00224F45">
              <w:rPr>
                <w:rFonts w:ascii="Times New Roman" w:hAnsi="Times New Roman" w:cs="Times New Roman"/>
                <w:sz w:val="28"/>
                <w:szCs w:val="28"/>
                <w:lang w:val="uk-UA"/>
              </w:rPr>
              <w:t xml:space="preserve"> повинен вказувати р</w:t>
            </w:r>
            <w:r w:rsidR="000B4EFB" w:rsidRPr="00224F45">
              <w:rPr>
                <w:rFonts w:ascii="Times New Roman" w:hAnsi="Times New Roman" w:cs="Times New Roman"/>
                <w:sz w:val="28"/>
                <w:szCs w:val="28"/>
                <w:lang w:val="uk-UA"/>
              </w:rPr>
              <w:t>озташування</w:t>
            </w:r>
            <w:r w:rsidR="008E3E29" w:rsidRPr="00224F45">
              <w:rPr>
                <w:rFonts w:ascii="Times New Roman" w:hAnsi="Times New Roman" w:cs="Times New Roman"/>
                <w:sz w:val="28"/>
                <w:szCs w:val="28"/>
                <w:lang w:val="uk-UA"/>
              </w:rPr>
              <w:t xml:space="preserve"> виробів</w:t>
            </w:r>
            <w:r w:rsidRPr="00224F45">
              <w:rPr>
                <w:rFonts w:ascii="Times New Roman" w:hAnsi="Times New Roman" w:cs="Times New Roman"/>
                <w:sz w:val="28"/>
                <w:szCs w:val="28"/>
                <w:lang w:val="uk-UA"/>
              </w:rPr>
              <w:t xml:space="preserve"> при випробуванні, вид зразка, що випробовується (ціли</w:t>
            </w:r>
            <w:r w:rsidR="008E3E29" w:rsidRPr="00224F45">
              <w:rPr>
                <w:rFonts w:ascii="Times New Roman" w:hAnsi="Times New Roman" w:cs="Times New Roman"/>
                <w:sz w:val="28"/>
                <w:szCs w:val="28"/>
                <w:lang w:val="uk-UA"/>
              </w:rPr>
              <w:t>й виріб</w:t>
            </w:r>
            <w:r w:rsidRPr="00224F45">
              <w:rPr>
                <w:rFonts w:ascii="Times New Roman" w:hAnsi="Times New Roman" w:cs="Times New Roman"/>
                <w:sz w:val="28"/>
                <w:szCs w:val="28"/>
                <w:lang w:val="uk-UA"/>
              </w:rPr>
              <w:t xml:space="preserve"> або випиляна призма), вид закладання розчином постільних швів та заповнення</w:t>
            </w:r>
            <w:r w:rsidR="00FA3BE9" w:rsidRPr="00224F45">
              <w:rPr>
                <w:rFonts w:ascii="Times New Roman" w:hAnsi="Times New Roman" w:cs="Times New Roman"/>
                <w:sz w:val="28"/>
                <w:szCs w:val="28"/>
                <w:lang w:val="uk-UA"/>
              </w:rPr>
              <w:t xml:space="preserve">  отворів</w:t>
            </w:r>
            <w:r w:rsidRPr="00224F45">
              <w:rPr>
                <w:rFonts w:ascii="Times New Roman" w:hAnsi="Times New Roman" w:cs="Times New Roman"/>
                <w:sz w:val="28"/>
                <w:szCs w:val="28"/>
                <w:lang w:val="uk-UA"/>
              </w:rPr>
              <w:t>. Деклароване значення повинне складати не менше  5 Н/мм</w:t>
            </w:r>
            <w:r w:rsidRPr="00224F45">
              <w:rPr>
                <w:rFonts w:ascii="Times New Roman" w:hAnsi="Times New Roman" w:cs="Times New Roman"/>
                <w:sz w:val="28"/>
                <w:szCs w:val="28"/>
                <w:vertAlign w:val="superscript"/>
                <w:lang w:val="uk-UA"/>
              </w:rPr>
              <w:t>2</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D616C7" w:rsidRPr="00224F45" w:rsidRDefault="00D431F6"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declaration shall indicate the orientation(s) of the calcium silicate masonry units and the type of specimen (whole unit or cut prism) as tested, the method(s) of bedding the calcium silicate masonry units and whether voids present are intended to be fully filled with mortar. The declared value shall be not less than 5 N/mm</w:t>
            </w:r>
            <w:r w:rsidRPr="00224F45">
              <w:rPr>
                <w:rFonts w:ascii="Times New Roman" w:hAnsi="Times New Roman" w:cs="Times New Roman"/>
                <w:sz w:val="28"/>
                <w:szCs w:val="28"/>
                <w:vertAlign w:val="superscript"/>
                <w:lang w:val="en-US"/>
              </w:rPr>
              <w:t>2</w:t>
            </w:r>
            <w:r w:rsidRPr="00224F45">
              <w:rPr>
                <w:rFonts w:ascii="Times New Roman" w:hAnsi="Times New Roman" w:cs="Times New Roman"/>
                <w:sz w:val="28"/>
                <w:szCs w:val="28"/>
                <w:lang w:val="en-US"/>
              </w:rPr>
              <w:t>.</w:t>
            </w:r>
          </w:p>
        </w:tc>
      </w:tr>
      <w:tr w:rsidR="00224F45" w:rsidRPr="00D37EB8" w:rsidTr="008E3E29">
        <w:tc>
          <w:tcPr>
            <w:tcW w:w="4644" w:type="dxa"/>
            <w:tcBorders>
              <w:top w:val="nil"/>
              <w:left w:val="nil"/>
              <w:bottom w:val="nil"/>
              <w:right w:val="nil"/>
            </w:tcBorders>
          </w:tcPr>
          <w:p w:rsidR="00D616C7" w:rsidRPr="00BC3AE5" w:rsidRDefault="00381ECC" w:rsidP="00323462">
            <w:pPr>
              <w:jc w:val="both"/>
              <w:rPr>
                <w:lang w:val="uk-UA"/>
              </w:rPr>
            </w:pPr>
            <w:r w:rsidRPr="00BC3AE5">
              <w:rPr>
                <w:rFonts w:ascii="Times New Roman" w:hAnsi="Times New Roman" w:cs="Times New Roman"/>
                <w:sz w:val="28"/>
                <w:szCs w:val="28"/>
                <w:lang w:val="uk-UA"/>
              </w:rPr>
              <w:t xml:space="preserve">Визначення середнього значення міцності при стиску проводять </w:t>
            </w:r>
            <w:r w:rsidR="00B774DC" w:rsidRPr="00BC3AE5">
              <w:rPr>
                <w:rFonts w:ascii="Times New Roman" w:hAnsi="Times New Roman" w:cs="Times New Roman"/>
                <w:sz w:val="28"/>
                <w:szCs w:val="28"/>
                <w:lang w:val="uk-UA"/>
              </w:rPr>
              <w:t xml:space="preserve"> відповідно до</w:t>
            </w:r>
            <w:r w:rsidRPr="00BC3AE5">
              <w:rPr>
                <w:rFonts w:ascii="Times New Roman" w:hAnsi="Times New Roman" w:cs="Times New Roman"/>
                <w:sz w:val="28"/>
                <w:szCs w:val="28"/>
                <w:lang w:val="uk-UA"/>
              </w:rPr>
              <w:t xml:space="preserve"> EN 772-1 на зразках</w:t>
            </w:r>
            <w:r w:rsidR="008E3E29" w:rsidRPr="00BC3AE5">
              <w:rPr>
                <w:rFonts w:ascii="Times New Roman" w:hAnsi="Times New Roman" w:cs="Times New Roman"/>
                <w:sz w:val="28"/>
                <w:szCs w:val="28"/>
                <w:lang w:val="uk-UA"/>
              </w:rPr>
              <w:t xml:space="preserve"> виробів</w:t>
            </w:r>
            <w:r w:rsidRPr="00BC3AE5">
              <w:rPr>
                <w:rFonts w:ascii="Times New Roman" w:hAnsi="Times New Roman" w:cs="Times New Roman"/>
                <w:sz w:val="28"/>
                <w:szCs w:val="28"/>
                <w:lang w:val="uk-UA"/>
              </w:rPr>
              <w:t>, відібраних з партії згідно</w:t>
            </w:r>
            <w:r w:rsidR="00FA3BE9" w:rsidRPr="00BC3AE5">
              <w:rPr>
                <w:rFonts w:ascii="Times New Roman" w:hAnsi="Times New Roman" w:cs="Times New Roman"/>
                <w:sz w:val="28"/>
                <w:szCs w:val="28"/>
                <w:lang w:val="uk-UA"/>
              </w:rPr>
              <w:t xml:space="preserve"> з додатком</w:t>
            </w:r>
            <w:r w:rsidRPr="00BC3AE5">
              <w:rPr>
                <w:rFonts w:ascii="Times New Roman" w:hAnsi="Times New Roman" w:cs="Times New Roman"/>
                <w:i/>
                <w:iCs/>
                <w:sz w:val="28"/>
                <w:szCs w:val="28"/>
                <w:lang w:val="uk-UA"/>
              </w:rPr>
              <w:t xml:space="preserve"> </w:t>
            </w:r>
            <w:r w:rsidRPr="00BC3AE5">
              <w:rPr>
                <w:rFonts w:ascii="Times New Roman" w:hAnsi="Times New Roman" w:cs="Times New Roman"/>
                <w:sz w:val="28"/>
                <w:szCs w:val="28"/>
                <w:lang w:val="uk-UA"/>
              </w:rPr>
              <w:t>А,  отримане значення повинне бути не менше декларованого значення.</w:t>
            </w:r>
          </w:p>
        </w:tc>
        <w:tc>
          <w:tcPr>
            <w:tcW w:w="4786" w:type="dxa"/>
            <w:tcBorders>
              <w:top w:val="nil"/>
              <w:left w:val="nil"/>
              <w:bottom w:val="nil"/>
              <w:right w:val="nil"/>
            </w:tcBorders>
          </w:tcPr>
          <w:p w:rsidR="00D616C7" w:rsidRPr="00224F45" w:rsidRDefault="00D431F6" w:rsidP="00323462">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When a specified number of calcium silicate masonry units is sampled from a consignment in accordance with </w:t>
            </w:r>
            <w:r w:rsidRPr="00224F45">
              <w:rPr>
                <w:rFonts w:ascii="Times New Roman" w:hAnsi="Times New Roman" w:cs="Times New Roman"/>
                <w:sz w:val="28"/>
                <w:szCs w:val="28"/>
                <w:lang w:val="en-US"/>
              </w:rPr>
              <w:t>Annex A and tested in accordance with EN 772-1, the mean normalised compressive strength shall not be less than the declared value.</w:t>
            </w:r>
          </w:p>
        </w:tc>
      </w:tr>
      <w:tr w:rsidR="00224F45" w:rsidRPr="00D37EB8" w:rsidTr="008E3E29">
        <w:tc>
          <w:tcPr>
            <w:tcW w:w="4644" w:type="dxa"/>
            <w:tcBorders>
              <w:top w:val="nil"/>
              <w:left w:val="nil"/>
              <w:bottom w:val="nil"/>
              <w:right w:val="nil"/>
            </w:tcBorders>
          </w:tcPr>
          <w:p w:rsidR="00D616C7" w:rsidRPr="00BC3AE5" w:rsidRDefault="00381ECC" w:rsidP="00323462">
            <w:pPr>
              <w:jc w:val="both"/>
              <w:rPr>
                <w:lang w:val="uk-UA"/>
              </w:rPr>
            </w:pPr>
            <w:r w:rsidRPr="00BC3AE5">
              <w:rPr>
                <w:rFonts w:ascii="Times New Roman" w:hAnsi="Times New Roman" w:cs="Times New Roman"/>
                <w:sz w:val="28"/>
                <w:szCs w:val="28"/>
                <w:lang w:val="uk-UA"/>
              </w:rPr>
              <w:t xml:space="preserve">При </w:t>
            </w:r>
            <w:r w:rsidR="008E3E29" w:rsidRPr="00BC3AE5">
              <w:rPr>
                <w:rFonts w:ascii="Times New Roman" w:hAnsi="Times New Roman" w:cs="Times New Roman"/>
                <w:sz w:val="28"/>
                <w:szCs w:val="28"/>
                <w:lang w:val="uk-UA"/>
              </w:rPr>
              <w:t>декларованому</w:t>
            </w:r>
            <w:r w:rsidRPr="00BC3AE5">
              <w:rPr>
                <w:rFonts w:ascii="Times New Roman" w:hAnsi="Times New Roman" w:cs="Times New Roman"/>
                <w:sz w:val="28"/>
                <w:szCs w:val="28"/>
                <w:lang w:val="uk-UA"/>
              </w:rPr>
              <w:t xml:space="preserve"> клас</w:t>
            </w:r>
            <w:r w:rsidR="00FA3BE9" w:rsidRPr="00BC3AE5">
              <w:rPr>
                <w:rFonts w:ascii="Times New Roman" w:hAnsi="Times New Roman" w:cs="Times New Roman"/>
                <w:sz w:val="28"/>
                <w:szCs w:val="28"/>
                <w:lang w:val="uk-UA"/>
              </w:rPr>
              <w:t>і</w:t>
            </w:r>
            <w:r w:rsidRPr="00BC3AE5">
              <w:rPr>
                <w:rFonts w:ascii="Times New Roman" w:hAnsi="Times New Roman" w:cs="Times New Roman"/>
                <w:sz w:val="28"/>
                <w:szCs w:val="28"/>
                <w:lang w:val="uk-UA"/>
              </w:rPr>
              <w:t xml:space="preserve"> міцності при стиску середнє значення нормованої міцності повинне бути не менше значення декларованого  класу міцності.</w:t>
            </w:r>
          </w:p>
        </w:tc>
        <w:tc>
          <w:tcPr>
            <w:tcW w:w="4786" w:type="dxa"/>
            <w:tcBorders>
              <w:top w:val="nil"/>
              <w:left w:val="nil"/>
              <w:bottom w:val="nil"/>
              <w:right w:val="nil"/>
            </w:tcBorders>
          </w:tcPr>
          <w:p w:rsidR="00D616C7" w:rsidRPr="00224F45" w:rsidRDefault="00381ECC" w:rsidP="00323462">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When a strength class is declared, the mean normalised compressive strength shall be not less than the value </w:t>
            </w:r>
            <w:r w:rsidRPr="00224F45">
              <w:rPr>
                <w:rFonts w:ascii="Times New Roman" w:hAnsi="Times New Roman" w:cs="Times New Roman"/>
                <w:sz w:val="28"/>
                <w:szCs w:val="28"/>
                <w:lang w:val="en-US"/>
              </w:rPr>
              <w:t>for the strength class declared.</w:t>
            </w:r>
          </w:p>
        </w:tc>
      </w:tr>
      <w:tr w:rsidR="00224F45" w:rsidRPr="00D37EB8" w:rsidTr="009B7A4E">
        <w:tc>
          <w:tcPr>
            <w:tcW w:w="4644" w:type="dxa"/>
            <w:tcBorders>
              <w:top w:val="nil"/>
              <w:left w:val="nil"/>
              <w:bottom w:val="nil"/>
              <w:right w:val="nil"/>
            </w:tcBorders>
          </w:tcPr>
          <w:p w:rsidR="00D616C7" w:rsidRPr="00BC3AE5" w:rsidRDefault="00B774DC" w:rsidP="00323462">
            <w:pPr>
              <w:jc w:val="both"/>
              <w:rPr>
                <w:lang w:val="uk-UA"/>
              </w:rPr>
            </w:pPr>
            <w:r w:rsidRPr="00BC3AE5">
              <w:rPr>
                <w:rFonts w:ascii="Times New Roman" w:hAnsi="Times New Roman" w:cs="Times New Roman"/>
                <w:sz w:val="28"/>
                <w:szCs w:val="28"/>
                <w:lang w:val="uk-UA"/>
              </w:rPr>
              <w:t>Визначені  відповідно  до</w:t>
            </w:r>
            <w:r w:rsidR="00381ECC" w:rsidRPr="00BC3AE5">
              <w:rPr>
                <w:rFonts w:ascii="Times New Roman" w:hAnsi="Times New Roman" w:cs="Times New Roman"/>
                <w:sz w:val="28"/>
                <w:szCs w:val="28"/>
                <w:lang w:val="uk-UA"/>
              </w:rPr>
              <w:t xml:space="preserve"> </w:t>
            </w:r>
            <w:r w:rsidRPr="00BC3AE5">
              <w:rPr>
                <w:rFonts w:ascii="Times New Roman" w:hAnsi="Times New Roman" w:cs="Times New Roman"/>
                <w:sz w:val="28"/>
                <w:szCs w:val="28"/>
                <w:lang w:val="uk-UA"/>
              </w:rPr>
              <w:t xml:space="preserve"> </w:t>
            </w:r>
            <w:r w:rsidR="00FA3BE9" w:rsidRPr="00BC3AE5">
              <w:rPr>
                <w:rFonts w:ascii="Times New Roman" w:hAnsi="Times New Roman" w:cs="Times New Roman"/>
                <w:sz w:val="28"/>
                <w:szCs w:val="28"/>
                <w:lang w:val="uk-UA"/>
              </w:rPr>
              <w:t xml:space="preserve"> </w:t>
            </w:r>
            <w:r w:rsidR="00381ECC" w:rsidRPr="00BC3AE5">
              <w:rPr>
                <w:rFonts w:ascii="Times New Roman" w:hAnsi="Times New Roman" w:cs="Times New Roman"/>
                <w:sz w:val="28"/>
                <w:szCs w:val="28"/>
                <w:lang w:val="uk-UA"/>
              </w:rPr>
              <w:t>EN 772-1 окремі значення міцності при стиску повинні складати не менше 80 % від декларованого значення.</w:t>
            </w:r>
          </w:p>
        </w:tc>
        <w:tc>
          <w:tcPr>
            <w:tcW w:w="4786" w:type="dxa"/>
            <w:tcBorders>
              <w:top w:val="nil"/>
              <w:left w:val="nil"/>
              <w:bottom w:val="nil"/>
              <w:right w:val="nil"/>
            </w:tcBorders>
          </w:tcPr>
          <w:p w:rsidR="00D616C7" w:rsidRPr="00224F45" w:rsidRDefault="00381ECC"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Individual values of compressive strength as determined in accordance with EN 772-1 shall be not less than 80 % of the declared value</w:t>
            </w:r>
          </w:p>
        </w:tc>
      </w:tr>
      <w:tr w:rsidR="00224F45" w:rsidRPr="00D37EB8" w:rsidTr="009B7A4E">
        <w:tc>
          <w:tcPr>
            <w:tcW w:w="4644" w:type="dxa"/>
            <w:tcBorders>
              <w:top w:val="nil"/>
              <w:left w:val="nil"/>
              <w:bottom w:val="nil"/>
              <w:right w:val="nil"/>
            </w:tcBorders>
          </w:tcPr>
          <w:p w:rsidR="00D616C7" w:rsidRPr="00BC3AE5" w:rsidRDefault="008E3E29" w:rsidP="00323462">
            <w:pPr>
              <w:jc w:val="both"/>
              <w:rPr>
                <w:lang w:val="uk-UA"/>
              </w:rPr>
            </w:pPr>
            <w:r w:rsidRPr="00BC3AE5">
              <w:rPr>
                <w:rFonts w:ascii="Times New Roman" w:hAnsi="Times New Roman" w:cs="Times New Roman"/>
                <w:sz w:val="28"/>
                <w:szCs w:val="28"/>
                <w:lang w:val="uk-UA"/>
              </w:rPr>
              <w:t>Для виробів</w:t>
            </w:r>
            <w:r w:rsidR="00381ECC" w:rsidRPr="00BC3AE5">
              <w:rPr>
                <w:rFonts w:ascii="Times New Roman" w:hAnsi="Times New Roman" w:cs="Times New Roman"/>
                <w:sz w:val="28"/>
                <w:szCs w:val="28"/>
                <w:lang w:val="uk-UA"/>
              </w:rPr>
              <w:t xml:space="preserve"> довжиною більшою або рівною 500 мм та/або висотою більше або рівною 300 мм випробовування по визначенню міцності при стиску допускається проводити на зразках, </w:t>
            </w:r>
            <w:r w:rsidRPr="00BC3AE5">
              <w:rPr>
                <w:rFonts w:ascii="Times New Roman" w:hAnsi="Times New Roman" w:cs="Times New Roman"/>
                <w:sz w:val="28"/>
                <w:szCs w:val="28"/>
                <w:lang w:val="uk-UA"/>
              </w:rPr>
              <w:t>що</w:t>
            </w:r>
            <w:r w:rsidR="00381ECC" w:rsidRPr="00BC3AE5">
              <w:rPr>
                <w:rFonts w:ascii="Times New Roman" w:hAnsi="Times New Roman" w:cs="Times New Roman"/>
                <w:sz w:val="28"/>
                <w:szCs w:val="28"/>
                <w:lang w:val="uk-UA"/>
              </w:rPr>
              <w:t xml:space="preserve"> випиляні</w:t>
            </w:r>
            <w:r w:rsidRPr="00BC3AE5">
              <w:rPr>
                <w:rFonts w:ascii="Times New Roman" w:hAnsi="Times New Roman" w:cs="Times New Roman"/>
                <w:sz w:val="28"/>
                <w:szCs w:val="28"/>
                <w:lang w:val="uk-UA"/>
              </w:rPr>
              <w:t xml:space="preserve"> з виробів</w:t>
            </w:r>
            <w:r w:rsidR="00381ECC" w:rsidRPr="00BC3AE5">
              <w:rPr>
                <w:rFonts w:ascii="Times New Roman" w:hAnsi="Times New Roman" w:cs="Times New Roman"/>
                <w:sz w:val="28"/>
                <w:szCs w:val="28"/>
                <w:lang w:val="uk-UA"/>
              </w:rPr>
              <w:t xml:space="preserve"> згідно додатку В.  У всіх інших</w:t>
            </w:r>
            <w:r w:rsidRPr="00BC3AE5">
              <w:rPr>
                <w:rFonts w:ascii="Times New Roman" w:hAnsi="Times New Roman" w:cs="Times New Roman"/>
                <w:sz w:val="28"/>
                <w:szCs w:val="28"/>
                <w:lang w:val="uk-UA"/>
              </w:rPr>
              <w:t xml:space="preserve"> випадках міцніст</w:t>
            </w:r>
            <w:r w:rsidR="00381ECC" w:rsidRPr="00BC3AE5">
              <w:rPr>
                <w:rFonts w:ascii="Times New Roman" w:hAnsi="Times New Roman" w:cs="Times New Roman"/>
                <w:sz w:val="28"/>
                <w:szCs w:val="28"/>
                <w:lang w:val="uk-UA"/>
              </w:rPr>
              <w:t>ь при стиску визначають на цілому</w:t>
            </w:r>
            <w:r w:rsidRPr="00BC3AE5">
              <w:rPr>
                <w:rFonts w:ascii="Times New Roman" w:hAnsi="Times New Roman" w:cs="Times New Roman"/>
                <w:sz w:val="28"/>
                <w:szCs w:val="28"/>
                <w:lang w:val="uk-UA"/>
              </w:rPr>
              <w:t xml:space="preserve"> виробі</w:t>
            </w:r>
            <w:r w:rsidR="00381ECC" w:rsidRPr="00BC3AE5">
              <w:rPr>
                <w:rFonts w:ascii="Times New Roman" w:hAnsi="Times New Roman" w:cs="Times New Roman"/>
                <w:sz w:val="28"/>
                <w:szCs w:val="28"/>
                <w:lang w:val="uk-UA"/>
              </w:rPr>
              <w:t>.</w:t>
            </w:r>
          </w:p>
        </w:tc>
        <w:tc>
          <w:tcPr>
            <w:tcW w:w="4786" w:type="dxa"/>
            <w:tcBorders>
              <w:top w:val="nil"/>
              <w:left w:val="nil"/>
              <w:bottom w:val="nil"/>
              <w:right w:val="nil"/>
            </w:tcBorders>
          </w:tcPr>
          <w:p w:rsidR="00D616C7" w:rsidRPr="00224F45" w:rsidRDefault="00381ECC"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 calcium silicate masonry units with lengths &gt; 500 mm and/or heights &gt; 300 mm representative portions may be cut for determination of compressive strength as specified in Annex B. In all other cases, whole - calcium silicate masonry units shall be tested</w:t>
            </w:r>
          </w:p>
        </w:tc>
      </w:tr>
      <w:tr w:rsidR="00224F45" w:rsidRPr="00D37EB8" w:rsidTr="00777490">
        <w:tc>
          <w:tcPr>
            <w:tcW w:w="4644" w:type="dxa"/>
            <w:tcBorders>
              <w:top w:val="nil"/>
              <w:left w:val="nil"/>
              <w:bottom w:val="nil"/>
              <w:right w:val="nil"/>
            </w:tcBorders>
          </w:tcPr>
          <w:p w:rsidR="00381ECC" w:rsidRPr="00BC3AE5" w:rsidRDefault="00381ECC" w:rsidP="00323462">
            <w:pPr>
              <w:jc w:val="both"/>
              <w:rPr>
                <w:rFonts w:ascii="Times New Roman" w:hAnsi="Times New Roman" w:cs="Times New Roman"/>
                <w:sz w:val="28"/>
                <w:szCs w:val="28"/>
                <w:lang w:val="uk-UA"/>
              </w:rPr>
            </w:pPr>
            <w:r w:rsidRPr="00BC3AE5">
              <w:rPr>
                <w:rFonts w:ascii="Times New Roman" w:hAnsi="Times New Roman" w:cs="Times New Roman"/>
                <w:sz w:val="28"/>
                <w:szCs w:val="28"/>
                <w:lang w:val="uk-UA"/>
              </w:rPr>
              <w:t>Середнє значення міцності при стиску трьох зразків, що випробовуються, випиляни</w:t>
            </w:r>
            <w:r w:rsidR="009B7A4E" w:rsidRPr="00BC3AE5">
              <w:rPr>
                <w:rFonts w:ascii="Times New Roman" w:hAnsi="Times New Roman" w:cs="Times New Roman"/>
                <w:sz w:val="28"/>
                <w:szCs w:val="28"/>
                <w:lang w:val="uk-UA"/>
              </w:rPr>
              <w:t>х з виробу</w:t>
            </w:r>
            <w:r w:rsidRPr="00BC3AE5">
              <w:rPr>
                <w:rFonts w:ascii="Times New Roman" w:hAnsi="Times New Roman" w:cs="Times New Roman"/>
                <w:sz w:val="28"/>
                <w:szCs w:val="28"/>
                <w:lang w:val="uk-UA"/>
              </w:rPr>
              <w:t xml:space="preserve"> згідно додатку В в рамках однієї вибірки, повинне бути не менше 90 % від декларованого значення.</w:t>
            </w:r>
          </w:p>
        </w:tc>
        <w:tc>
          <w:tcPr>
            <w:tcW w:w="4786" w:type="dxa"/>
            <w:tcBorders>
              <w:top w:val="nil"/>
              <w:left w:val="nil"/>
              <w:bottom w:val="nil"/>
              <w:right w:val="nil"/>
            </w:tcBorders>
          </w:tcPr>
          <w:p w:rsidR="00381ECC" w:rsidRPr="00224F45" w:rsidRDefault="00381ECC" w:rsidP="00323462">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The mean value of the compressive strength of three pieces cut according to Annex B from any calcium silicate masonry unit in a sample shall be not less than 90 % of the declared value</w:t>
            </w:r>
          </w:p>
        </w:tc>
      </w:tr>
      <w:tr w:rsidR="00224F45" w:rsidRPr="00D37EB8" w:rsidTr="002C0CE1">
        <w:tc>
          <w:tcPr>
            <w:tcW w:w="4644" w:type="dxa"/>
            <w:tcBorders>
              <w:top w:val="nil"/>
              <w:left w:val="nil"/>
              <w:bottom w:val="nil"/>
              <w:right w:val="nil"/>
            </w:tcBorders>
          </w:tcPr>
          <w:p w:rsidR="00381ECC" w:rsidRPr="00224F45" w:rsidRDefault="00381ECC"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rPr>
              <w:t>5.6</w:t>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rPr>
              <w:t>Теплотехн</w:t>
            </w:r>
            <w:r w:rsidRPr="00224F45">
              <w:rPr>
                <w:rFonts w:ascii="Times New Roman" w:hAnsi="Times New Roman" w:cs="Times New Roman"/>
                <w:b/>
                <w:bCs/>
                <w:sz w:val="28"/>
                <w:szCs w:val="28"/>
                <w:lang w:val="uk-UA"/>
              </w:rPr>
              <w:t>і</w:t>
            </w:r>
            <w:r w:rsidRPr="00224F45">
              <w:rPr>
                <w:rFonts w:ascii="Times New Roman" w:hAnsi="Times New Roman" w:cs="Times New Roman"/>
                <w:b/>
                <w:bCs/>
                <w:sz w:val="28"/>
                <w:szCs w:val="28"/>
              </w:rPr>
              <w:t>ч</w:t>
            </w:r>
            <w:r w:rsidRPr="00224F45">
              <w:rPr>
                <w:rFonts w:ascii="Times New Roman" w:hAnsi="Times New Roman" w:cs="Times New Roman"/>
                <w:b/>
                <w:bCs/>
                <w:sz w:val="28"/>
                <w:szCs w:val="28"/>
                <w:lang w:val="uk-UA"/>
              </w:rPr>
              <w:t>ні</w:t>
            </w:r>
            <w:r w:rsidR="002C6EDA" w:rsidRPr="00224F45">
              <w:rPr>
                <w:rFonts w:ascii="Times New Roman" w:hAnsi="Times New Roman" w:cs="Times New Roman"/>
                <w:b/>
                <w:bCs/>
                <w:sz w:val="28"/>
                <w:szCs w:val="28"/>
              </w:rPr>
              <w:t xml:space="preserve"> </w:t>
            </w:r>
            <w:r w:rsidR="002C6EDA" w:rsidRPr="00224F45">
              <w:rPr>
                <w:rFonts w:ascii="Times New Roman" w:hAnsi="Times New Roman" w:cs="Times New Roman"/>
                <w:b/>
                <w:bCs/>
                <w:sz w:val="28"/>
                <w:szCs w:val="28"/>
                <w:lang w:val="uk-UA"/>
              </w:rPr>
              <w:t>властивості</w:t>
            </w:r>
          </w:p>
          <w:p w:rsidR="00777490" w:rsidRPr="00224F45" w:rsidRDefault="00381ECC" w:rsidP="000623C2">
            <w:pPr>
              <w:jc w:val="both"/>
              <w:rPr>
                <w:rFonts w:ascii="Times New Roman" w:hAnsi="Times New Roman" w:cs="Times New Roman"/>
                <w:sz w:val="28"/>
                <w:szCs w:val="28"/>
                <w:lang w:val="uk-UA"/>
              </w:rPr>
            </w:pPr>
            <w:proofErr w:type="gramStart"/>
            <w:r w:rsidRPr="00224F45">
              <w:rPr>
                <w:rFonts w:ascii="Times New Roman" w:hAnsi="Times New Roman" w:cs="Times New Roman"/>
                <w:iCs/>
                <w:sz w:val="28"/>
                <w:szCs w:val="28"/>
              </w:rPr>
              <w:lastRenderedPageBreak/>
              <w:t>На вс</w:t>
            </w:r>
            <w:r w:rsidRPr="00224F45">
              <w:rPr>
                <w:rFonts w:ascii="Times New Roman" w:hAnsi="Times New Roman" w:cs="Times New Roman"/>
                <w:iCs/>
                <w:sz w:val="28"/>
                <w:szCs w:val="28"/>
                <w:lang w:val="uk-UA"/>
              </w:rPr>
              <w:t>і</w:t>
            </w:r>
            <w:r w:rsidRPr="00224F45">
              <w:rPr>
                <w:rFonts w:ascii="Times New Roman" w:hAnsi="Times New Roman" w:cs="Times New Roman"/>
                <w:iCs/>
                <w:sz w:val="28"/>
                <w:szCs w:val="28"/>
              </w:rPr>
              <w:t xml:space="preserve"> вид</w:t>
            </w:r>
            <w:r w:rsidRPr="00224F45">
              <w:rPr>
                <w:rFonts w:ascii="Times New Roman" w:hAnsi="Times New Roman" w:cs="Times New Roman"/>
                <w:iCs/>
                <w:sz w:val="28"/>
                <w:szCs w:val="28"/>
                <w:lang w:val="uk-UA"/>
              </w:rPr>
              <w:t>и</w:t>
            </w:r>
            <w:r w:rsidRPr="00224F45">
              <w:rPr>
                <w:rFonts w:ascii="Times New Roman" w:hAnsi="Times New Roman" w:cs="Times New Roman"/>
                <w:iCs/>
                <w:sz w:val="28"/>
                <w:szCs w:val="28"/>
              </w:rPr>
              <w:t xml:space="preserve"> </w:t>
            </w:r>
            <w:r w:rsidRPr="00224F45">
              <w:rPr>
                <w:rFonts w:ascii="Times New Roman" w:hAnsi="Times New Roman" w:cs="Times New Roman"/>
                <w:sz w:val="28"/>
                <w:szCs w:val="28"/>
              </w:rPr>
              <w:t xml:space="preserve"> </w:t>
            </w:r>
            <w:r w:rsidR="009B7A4E" w:rsidRPr="00224F45">
              <w:rPr>
                <w:rFonts w:ascii="Times New Roman" w:hAnsi="Times New Roman" w:cs="Times New Roman"/>
                <w:sz w:val="28"/>
                <w:szCs w:val="28"/>
                <w:lang w:val="uk-UA"/>
              </w:rPr>
              <w:t>виробів</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що застосовують в  будівельних</w:t>
            </w:r>
            <w:r w:rsidRPr="00224F45">
              <w:rPr>
                <w:rFonts w:ascii="Times New Roman" w:hAnsi="Times New Roman" w:cs="Times New Roman"/>
                <w:sz w:val="28"/>
                <w:szCs w:val="28"/>
              </w:rPr>
              <w:t xml:space="preserve">  конструкц</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ях,  </w:t>
            </w:r>
            <w:r w:rsidRPr="00224F45">
              <w:rPr>
                <w:rFonts w:ascii="Times New Roman" w:hAnsi="Times New Roman" w:cs="Times New Roman"/>
                <w:sz w:val="28"/>
                <w:szCs w:val="28"/>
                <w:lang w:val="uk-UA"/>
              </w:rPr>
              <w:t>до яких</w:t>
            </w:r>
            <w:r w:rsidRPr="00224F45">
              <w:rPr>
                <w:rFonts w:ascii="Times New Roman" w:hAnsi="Times New Roman" w:cs="Times New Roman"/>
                <w:sz w:val="28"/>
                <w:szCs w:val="28"/>
              </w:rPr>
              <w:t xml:space="preserve"> пред’являют</w:t>
            </w:r>
            <w:r w:rsidRPr="00224F45">
              <w:rPr>
                <w:rFonts w:ascii="Times New Roman" w:hAnsi="Times New Roman" w:cs="Times New Roman"/>
                <w:sz w:val="28"/>
                <w:szCs w:val="28"/>
                <w:lang w:val="uk-UA"/>
              </w:rPr>
              <w:t>ь</w:t>
            </w:r>
            <w:r w:rsidRPr="00224F45">
              <w:rPr>
                <w:rFonts w:ascii="Times New Roman" w:hAnsi="Times New Roman" w:cs="Times New Roman"/>
                <w:sz w:val="28"/>
                <w:szCs w:val="28"/>
              </w:rPr>
              <w:t>ся теплотехн</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ч</w:t>
            </w:r>
            <w:r w:rsidRPr="00224F45">
              <w:rPr>
                <w:rFonts w:ascii="Times New Roman" w:hAnsi="Times New Roman" w:cs="Times New Roman"/>
                <w:sz w:val="28"/>
                <w:szCs w:val="28"/>
                <w:lang w:val="uk-UA"/>
              </w:rPr>
              <w:t>ні вимоги</w:t>
            </w:r>
            <w:r w:rsidRPr="00224F45">
              <w:rPr>
                <w:rFonts w:ascii="Times New Roman" w:hAnsi="Times New Roman" w:cs="Times New Roman"/>
                <w:sz w:val="28"/>
                <w:szCs w:val="28"/>
              </w:rPr>
              <w:t>, а так</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ж</w:t>
            </w:r>
            <w:r w:rsidRPr="00224F45">
              <w:rPr>
                <w:rFonts w:ascii="Times New Roman" w:hAnsi="Times New Roman" w:cs="Times New Roman"/>
                <w:sz w:val="28"/>
                <w:szCs w:val="28"/>
                <w:lang w:val="uk-UA"/>
              </w:rPr>
              <w:t xml:space="preserve"> у випадках</w:t>
            </w:r>
            <w:r w:rsidRPr="00224F45">
              <w:rPr>
                <w:rFonts w:ascii="Times New Roman" w:hAnsi="Times New Roman" w:cs="Times New Roman"/>
                <w:sz w:val="28"/>
                <w:szCs w:val="28"/>
              </w:rPr>
              <w:t>,  ко</w:t>
            </w:r>
            <w:r w:rsidRPr="00224F45">
              <w:rPr>
                <w:rFonts w:ascii="Times New Roman" w:hAnsi="Times New Roman" w:cs="Times New Roman"/>
                <w:sz w:val="28"/>
                <w:szCs w:val="28"/>
                <w:lang w:val="uk-UA"/>
              </w:rPr>
              <w:t>ли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це обумовлено</w:t>
            </w:r>
            <w:r w:rsidR="009B7A4E" w:rsidRPr="00224F45">
              <w:rPr>
                <w:rFonts w:ascii="Times New Roman" w:hAnsi="Times New Roman" w:cs="Times New Roman"/>
                <w:sz w:val="28"/>
                <w:szCs w:val="28"/>
              </w:rPr>
              <w:t xml:space="preserve"> </w:t>
            </w:r>
            <w:r w:rsidR="009B7A4E" w:rsidRPr="00224F45">
              <w:rPr>
                <w:rFonts w:ascii="Times New Roman" w:hAnsi="Times New Roman" w:cs="Times New Roman"/>
                <w:sz w:val="28"/>
                <w:szCs w:val="28"/>
                <w:lang w:val="uk-UA"/>
              </w:rPr>
              <w:t>галуз</w:t>
            </w:r>
            <w:r w:rsidR="00BC3AE5">
              <w:rPr>
                <w:rFonts w:ascii="Times New Roman" w:hAnsi="Times New Roman" w:cs="Times New Roman"/>
                <w:sz w:val="28"/>
                <w:szCs w:val="28"/>
                <w:lang w:val="uk-UA"/>
              </w:rPr>
              <w:t>з</w:t>
            </w:r>
            <w:r w:rsidR="009B7A4E" w:rsidRPr="00224F45">
              <w:rPr>
                <w:rFonts w:ascii="Times New Roman" w:hAnsi="Times New Roman" w:cs="Times New Roman"/>
                <w:sz w:val="28"/>
                <w:szCs w:val="28"/>
                <w:lang w:val="uk-UA"/>
              </w:rPr>
              <w:t>ю</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 застосуванн</w:t>
            </w:r>
            <w:r w:rsidR="002C6EDA" w:rsidRPr="00224F45">
              <w:rPr>
                <w:rFonts w:ascii="Times New Roman" w:hAnsi="Times New Roman" w:cs="Times New Roman"/>
                <w:sz w:val="28"/>
                <w:szCs w:val="28"/>
                <w:lang w:val="uk-UA"/>
              </w:rPr>
              <w:t>я</w:t>
            </w:r>
            <w:r w:rsidRPr="00224F45">
              <w:rPr>
                <w:rFonts w:ascii="Times New Roman" w:hAnsi="Times New Roman" w:cs="Times New Roman"/>
                <w:sz w:val="28"/>
                <w:szCs w:val="28"/>
                <w:lang w:val="uk-UA"/>
              </w:rPr>
              <w:t>,</w:t>
            </w:r>
            <w:r w:rsidR="009B7A4E" w:rsidRPr="00224F45">
              <w:rPr>
                <w:rFonts w:ascii="Times New Roman" w:hAnsi="Times New Roman" w:cs="Times New Roman"/>
                <w:sz w:val="28"/>
                <w:szCs w:val="28"/>
                <w:lang w:val="uk-UA"/>
              </w:rPr>
              <w:t xml:space="preserve"> виробник</w:t>
            </w:r>
            <w:r w:rsidRPr="00224F45">
              <w:rPr>
                <w:rFonts w:ascii="Times New Roman" w:hAnsi="Times New Roman" w:cs="Times New Roman"/>
                <w:sz w:val="28"/>
                <w:szCs w:val="28"/>
                <w:lang w:val="uk-UA"/>
              </w:rPr>
              <w:t xml:space="preserve"> повинен </w:t>
            </w:r>
            <w:r w:rsidR="000623C2" w:rsidRPr="00224F45">
              <w:rPr>
                <w:rFonts w:ascii="Times New Roman" w:hAnsi="Times New Roman" w:cs="Times New Roman"/>
                <w:sz w:val="28"/>
                <w:szCs w:val="28"/>
                <w:lang w:val="uk-UA"/>
              </w:rPr>
              <w:t xml:space="preserve">забезпечити </w:t>
            </w:r>
            <w:r w:rsidR="002C6EDA" w:rsidRPr="00224F45">
              <w:rPr>
                <w:rFonts w:ascii="Times New Roman" w:hAnsi="Times New Roman" w:cs="Times New Roman"/>
                <w:sz w:val="28"/>
                <w:szCs w:val="28"/>
                <w:lang w:val="uk-UA"/>
              </w:rPr>
              <w:t xml:space="preserve"> значення </w:t>
            </w:r>
            <w:r w:rsidR="000623C2" w:rsidRPr="00224F45">
              <w:rPr>
                <w:rFonts w:ascii="Times New Roman" w:hAnsi="Times New Roman" w:cs="Times New Roman"/>
                <w:spacing w:val="-8"/>
                <w:sz w:val="28"/>
                <w:szCs w:val="28"/>
                <w:lang w:val="en-US"/>
              </w:rPr>
              <w:t>A</w:t>
            </w:r>
            <w:r w:rsidR="000623C2" w:rsidRPr="00224F45">
              <w:rPr>
                <w:rFonts w:ascii="Times New Roman" w:hAnsi="Times New Roman" w:cs="Times New Roman"/>
                <w:spacing w:val="-8"/>
                <w:sz w:val="28"/>
                <w:szCs w:val="28"/>
                <w:vertAlign w:val="subscript"/>
                <w:lang w:val="uk-UA"/>
              </w:rPr>
              <w:t>10</w:t>
            </w:r>
            <w:r w:rsidR="000623C2" w:rsidRPr="00224F45">
              <w:rPr>
                <w:rFonts w:ascii="Times New Roman" w:hAnsi="Times New Roman" w:cs="Times New Roman"/>
                <w:spacing w:val="-8"/>
                <w:sz w:val="28"/>
                <w:szCs w:val="28"/>
                <w:lang w:val="uk-UA"/>
              </w:rPr>
              <w:t xml:space="preserve"> </w:t>
            </w:r>
            <w:r w:rsidR="000623C2" w:rsidRPr="00224F45">
              <w:rPr>
                <w:rFonts w:ascii="Times New Roman" w:hAnsi="Times New Roman" w:cs="Times New Roman"/>
                <w:spacing w:val="-4"/>
                <w:sz w:val="28"/>
                <w:szCs w:val="28"/>
                <w:vertAlign w:val="subscript"/>
                <w:lang w:val="uk-UA"/>
              </w:rPr>
              <w:t>сух</w:t>
            </w:r>
            <w:r w:rsidR="000623C2" w:rsidRPr="00224F45">
              <w:rPr>
                <w:rFonts w:ascii="Times New Roman" w:hAnsi="Times New Roman" w:cs="Times New Roman"/>
                <w:spacing w:val="-4"/>
                <w:sz w:val="28"/>
                <w:szCs w:val="28"/>
                <w:lang w:val="uk-UA"/>
              </w:rPr>
              <w:t xml:space="preserve"> </w:t>
            </w:r>
            <w:r w:rsidR="007448E7" w:rsidRPr="00224F45">
              <w:rPr>
                <w:rFonts w:ascii="Times New Roman" w:hAnsi="Times New Roman" w:cs="Times New Roman"/>
                <w:sz w:val="28"/>
                <w:szCs w:val="28"/>
                <w:vertAlign w:val="subscript"/>
                <w:lang w:val="uk-UA"/>
              </w:rPr>
              <w:t>виріб</w:t>
            </w:r>
            <w:r w:rsidR="007448E7" w:rsidRPr="00224F45">
              <w:rPr>
                <w:rFonts w:ascii="Times New Roman" w:hAnsi="Times New Roman" w:cs="Times New Roman"/>
                <w:sz w:val="28"/>
                <w:szCs w:val="28"/>
                <w:lang w:val="uk-UA"/>
              </w:rPr>
              <w:t xml:space="preserve"> </w:t>
            </w:r>
            <w:r w:rsidR="002C6EDA" w:rsidRPr="00224F45">
              <w:rPr>
                <w:rFonts w:ascii="Times New Roman" w:hAnsi="Times New Roman" w:cs="Times New Roman"/>
                <w:sz w:val="28"/>
                <w:szCs w:val="28"/>
                <w:lang w:val="uk-UA"/>
              </w:rPr>
              <w:t xml:space="preserve"> </w:t>
            </w:r>
            <w:r w:rsidR="009B7A4E" w:rsidRPr="00224F45">
              <w:rPr>
                <w:rFonts w:ascii="Times New Roman" w:hAnsi="Times New Roman" w:cs="Times New Roman"/>
                <w:sz w:val="28"/>
                <w:szCs w:val="28"/>
                <w:lang w:val="uk-UA"/>
              </w:rPr>
              <w:t xml:space="preserve"> </w:t>
            </w:r>
            <w:r w:rsidR="007448E7" w:rsidRPr="00224F45">
              <w:rPr>
                <w:rFonts w:ascii="Times New Roman" w:hAnsi="Times New Roman" w:cs="Times New Roman"/>
                <w:sz w:val="28"/>
                <w:szCs w:val="28"/>
                <w:lang w:val="uk-UA"/>
              </w:rPr>
              <w:t xml:space="preserve"> та визначити форму виробів</w:t>
            </w:r>
            <w:r w:rsidR="0086352B"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згідно </w:t>
            </w:r>
            <w:r w:rsidR="00A24E5E" w:rsidRPr="00224F45">
              <w:rPr>
                <w:rFonts w:ascii="Times New Roman" w:hAnsi="Times New Roman" w:cs="Times New Roman"/>
                <w:sz w:val="28"/>
                <w:szCs w:val="28"/>
                <w:lang w:val="uk-UA"/>
              </w:rPr>
              <w:t xml:space="preserve">з </w:t>
            </w:r>
            <w:r w:rsidRPr="00224F45">
              <w:rPr>
                <w:rFonts w:ascii="Times New Roman" w:hAnsi="Times New Roman" w:cs="Times New Roman"/>
                <w:sz w:val="28"/>
                <w:szCs w:val="28"/>
                <w:lang w:val="uk-UA"/>
              </w:rPr>
              <w:t>вимог</w:t>
            </w:r>
            <w:r w:rsidR="00A24E5E" w:rsidRPr="00224F45">
              <w:rPr>
                <w:rFonts w:ascii="Times New Roman" w:hAnsi="Times New Roman" w:cs="Times New Roman"/>
                <w:sz w:val="28"/>
                <w:szCs w:val="28"/>
                <w:lang w:val="uk-UA"/>
              </w:rPr>
              <w:t>ами</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EN</w:t>
            </w:r>
            <w:r w:rsidR="0086352B" w:rsidRPr="00224F45">
              <w:rPr>
                <w:rFonts w:ascii="Times New Roman" w:hAnsi="Times New Roman" w:cs="Times New Roman"/>
                <w:sz w:val="28"/>
                <w:szCs w:val="28"/>
                <w:lang w:val="uk-UA"/>
              </w:rPr>
              <w:t xml:space="preserve"> 1745 або</w:t>
            </w:r>
            <w:r w:rsidR="00777490" w:rsidRPr="00224F45">
              <w:rPr>
                <w:rFonts w:ascii="Times New Roman" w:hAnsi="Times New Roman" w:cs="Times New Roman"/>
                <w:sz w:val="28"/>
                <w:szCs w:val="28"/>
                <w:lang w:val="uk-UA"/>
              </w:rPr>
              <w:t xml:space="preserve"> як альтернативу - </w:t>
            </w:r>
            <w:r w:rsidR="0086352B" w:rsidRPr="00224F45">
              <w:rPr>
                <w:rFonts w:ascii="Times New Roman" w:hAnsi="Times New Roman" w:cs="Times New Roman"/>
                <w:sz w:val="28"/>
                <w:szCs w:val="28"/>
                <w:lang w:val="uk-UA"/>
              </w:rPr>
              <w:t xml:space="preserve"> </w:t>
            </w:r>
            <w:r w:rsidR="00A24E5E" w:rsidRPr="00224F45">
              <w:rPr>
                <w:rFonts w:ascii="Times New Roman" w:hAnsi="Times New Roman" w:cs="Times New Roman"/>
                <w:sz w:val="28"/>
                <w:szCs w:val="28"/>
                <w:lang w:val="uk-UA"/>
              </w:rPr>
              <w:t xml:space="preserve">загальну щільність  </w:t>
            </w:r>
            <w:r w:rsidR="0086352B" w:rsidRPr="00224F45">
              <w:rPr>
                <w:rFonts w:ascii="Times New Roman" w:hAnsi="Times New Roman" w:cs="Times New Roman"/>
                <w:sz w:val="28"/>
                <w:szCs w:val="28"/>
                <w:lang w:val="uk-UA"/>
              </w:rPr>
              <w:t xml:space="preserve"> чи</w:t>
            </w:r>
            <w:r w:rsidR="00A24E5E" w:rsidRPr="00224F45">
              <w:rPr>
                <w:rFonts w:ascii="Times New Roman" w:hAnsi="Times New Roman" w:cs="Times New Roman"/>
                <w:sz w:val="28"/>
                <w:szCs w:val="28"/>
                <w:lang w:val="uk-UA"/>
              </w:rPr>
              <w:t xml:space="preserve"> щільність бетону виробу</w:t>
            </w:r>
            <w:proofErr w:type="gramEnd"/>
            <w:r w:rsidR="0086352B" w:rsidRPr="00224F45">
              <w:rPr>
                <w:rFonts w:ascii="Times New Roman" w:hAnsi="Times New Roman" w:cs="Times New Roman"/>
                <w:sz w:val="28"/>
                <w:szCs w:val="28"/>
                <w:lang w:val="uk-UA"/>
              </w:rPr>
              <w:t xml:space="preserve"> в сухому стані та конфігурацію.</w:t>
            </w:r>
          </w:p>
        </w:tc>
        <w:tc>
          <w:tcPr>
            <w:tcW w:w="4786" w:type="dxa"/>
            <w:tcBorders>
              <w:top w:val="nil"/>
              <w:left w:val="nil"/>
              <w:bottom w:val="nil"/>
              <w:right w:val="nil"/>
            </w:tcBorders>
          </w:tcPr>
          <w:p w:rsidR="00381ECC" w:rsidRPr="00224F45" w:rsidRDefault="00381ECC" w:rsidP="00323462">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lastRenderedPageBreak/>
              <w:t>5.6</w:t>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en-US"/>
              </w:rPr>
              <w:t>Thermal properties</w:t>
            </w:r>
          </w:p>
          <w:p w:rsidR="00381ECC" w:rsidRPr="00224F45" w:rsidRDefault="00381ECC"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lastRenderedPageBreak/>
              <w:t xml:space="preserve">When relevant to the uses for which the units are placed on the market and in all cases for masonry units </w:t>
            </w:r>
            <w:r w:rsidRPr="00224F45">
              <w:rPr>
                <w:rFonts w:ascii="Times New Roman" w:hAnsi="Times New Roman" w:cs="Times New Roman"/>
                <w:spacing w:val="-1"/>
                <w:sz w:val="28"/>
                <w:szCs w:val="28"/>
                <w:lang w:val="en-US"/>
              </w:rPr>
              <w:t xml:space="preserve">intended to be used in elements subject to thermal insulation requirements, the manufacturer shall provide the </w:t>
            </w:r>
            <w:r w:rsidRPr="00224F45">
              <w:rPr>
                <w:rFonts w:ascii="Times New Roman" w:hAnsi="Times New Roman" w:cs="Times New Roman"/>
                <w:spacing w:val="-8"/>
                <w:sz w:val="28"/>
                <w:szCs w:val="28"/>
                <w:lang w:val="en-US"/>
              </w:rPr>
              <w:t>mean A</w:t>
            </w:r>
            <w:r w:rsidRPr="00224F45">
              <w:rPr>
                <w:rFonts w:ascii="Times New Roman" w:hAnsi="Times New Roman" w:cs="Times New Roman"/>
                <w:spacing w:val="-8"/>
                <w:sz w:val="28"/>
                <w:szCs w:val="28"/>
                <w:vertAlign w:val="subscript"/>
                <w:lang w:val="en-US"/>
              </w:rPr>
              <w:t>10</w:t>
            </w:r>
            <w:r w:rsidRPr="00224F45">
              <w:rPr>
                <w:rFonts w:ascii="Times New Roman" w:hAnsi="Times New Roman" w:cs="Times New Roman"/>
                <w:spacing w:val="-8"/>
                <w:sz w:val="28"/>
                <w:szCs w:val="28"/>
                <w:lang w:val="en-US"/>
              </w:rPr>
              <w:t xml:space="preserve"> </w:t>
            </w:r>
            <w:r w:rsidRPr="00224F45">
              <w:rPr>
                <w:rFonts w:ascii="Times New Roman" w:hAnsi="Times New Roman" w:cs="Times New Roman"/>
                <w:spacing w:val="-4"/>
                <w:sz w:val="28"/>
                <w:szCs w:val="28"/>
                <w:vertAlign w:val="subscript"/>
                <w:lang w:val="en-US"/>
              </w:rPr>
              <w:t>dry</w:t>
            </w:r>
            <w:r w:rsidRPr="00224F45">
              <w:rPr>
                <w:rFonts w:ascii="Times New Roman" w:hAnsi="Times New Roman" w:cs="Times New Roman"/>
                <w:spacing w:val="-4"/>
                <w:sz w:val="28"/>
                <w:szCs w:val="28"/>
                <w:lang w:val="en-US"/>
              </w:rPr>
              <w:t xml:space="preserve"> </w:t>
            </w:r>
            <w:r w:rsidRPr="00224F45">
              <w:rPr>
                <w:rFonts w:ascii="Times New Roman" w:hAnsi="Times New Roman" w:cs="Times New Roman"/>
                <w:sz w:val="28"/>
                <w:szCs w:val="28"/>
                <w:vertAlign w:val="subscript"/>
                <w:lang w:val="en-US"/>
              </w:rPr>
              <w:t>unit</w:t>
            </w:r>
            <w:r w:rsidRPr="00224F45">
              <w:rPr>
                <w:rFonts w:ascii="Times New Roman" w:hAnsi="Times New Roman" w:cs="Times New Roman"/>
                <w:sz w:val="28"/>
                <w:szCs w:val="28"/>
                <w:lang w:val="en-US"/>
              </w:rPr>
              <w:t>-value and the determination model as prescribed in EN 1745 or alternatively give the gross dry density or net dry density and configuration.</w:t>
            </w:r>
          </w:p>
          <w:p w:rsidR="009B7A4E" w:rsidRPr="00224F45" w:rsidRDefault="009B7A4E" w:rsidP="00323462">
            <w:pPr>
              <w:jc w:val="both"/>
              <w:rPr>
                <w:rFonts w:ascii="Times New Roman" w:hAnsi="Times New Roman" w:cs="Times New Roman"/>
                <w:sz w:val="28"/>
                <w:szCs w:val="28"/>
                <w:lang w:val="uk-UA"/>
              </w:rPr>
            </w:pPr>
          </w:p>
        </w:tc>
      </w:tr>
      <w:tr w:rsidR="00224F45" w:rsidRPr="00D37EB8" w:rsidTr="003F2CA8">
        <w:tc>
          <w:tcPr>
            <w:tcW w:w="4644" w:type="dxa"/>
            <w:tcBorders>
              <w:top w:val="nil"/>
              <w:left w:val="nil"/>
              <w:bottom w:val="nil"/>
              <w:right w:val="nil"/>
            </w:tcBorders>
          </w:tcPr>
          <w:p w:rsidR="002C0CE1" w:rsidRPr="00224F45" w:rsidRDefault="00D22B17" w:rsidP="002F3426">
            <w:pPr>
              <w:jc w:val="both"/>
              <w:rPr>
                <w:rFonts w:ascii="Times New Roman" w:hAnsi="Times New Roman" w:cs="Times New Roman"/>
                <w:sz w:val="28"/>
                <w:szCs w:val="28"/>
                <w:lang w:val="uk-UA"/>
              </w:rPr>
            </w:pPr>
            <w:proofErr w:type="gramStart"/>
            <w:r w:rsidRPr="00224F45">
              <w:rPr>
                <w:rFonts w:ascii="Times New Roman" w:hAnsi="Times New Roman" w:cs="Times New Roman"/>
                <w:sz w:val="28"/>
                <w:szCs w:val="28"/>
              </w:rPr>
              <w:lastRenderedPageBreak/>
              <w:t>Кр</w:t>
            </w:r>
            <w:proofErr w:type="gramEnd"/>
            <w:r w:rsidRPr="00224F45">
              <w:rPr>
                <w:rFonts w:ascii="Times New Roman" w:hAnsi="Times New Roman" w:cs="Times New Roman"/>
                <w:sz w:val="28"/>
                <w:szCs w:val="28"/>
              </w:rPr>
              <w:t xml:space="preserve">ім </w:t>
            </w:r>
            <w:r w:rsidR="002C0CE1" w:rsidRPr="00224F45">
              <w:rPr>
                <w:rFonts w:ascii="Times New Roman" w:hAnsi="Times New Roman" w:cs="Times New Roman"/>
                <w:sz w:val="28"/>
                <w:szCs w:val="28"/>
              </w:rPr>
              <w:t>того, може бути передбачено інш</w:t>
            </w:r>
            <w:r w:rsidR="002C0CE1" w:rsidRPr="00224F45">
              <w:rPr>
                <w:rFonts w:ascii="Times New Roman" w:hAnsi="Times New Roman" w:cs="Times New Roman"/>
                <w:sz w:val="28"/>
                <w:szCs w:val="28"/>
                <w:lang w:val="uk-UA"/>
              </w:rPr>
              <w:t xml:space="preserve">ий </w:t>
            </w:r>
            <w:r w:rsidR="002C0CE1" w:rsidRPr="00224F45">
              <w:rPr>
                <w:rFonts w:ascii="Times New Roman" w:hAnsi="Times New Roman" w:cs="Times New Roman"/>
                <w:sz w:val="28"/>
                <w:szCs w:val="28"/>
              </w:rPr>
              <w:t xml:space="preserve"> </w:t>
            </w:r>
            <w:r w:rsidR="002C0CE1" w:rsidRPr="00224F45">
              <w:rPr>
                <w:rFonts w:ascii="Times New Roman" w:hAnsi="Times New Roman" w:cs="Times New Roman"/>
                <w:sz w:val="28"/>
                <w:szCs w:val="28"/>
                <w:lang w:val="uk-UA"/>
              </w:rPr>
              <w:t>фрак</w:t>
            </w:r>
            <w:r w:rsidR="002F3426" w:rsidRPr="00224F45">
              <w:rPr>
                <w:rFonts w:ascii="Times New Roman" w:hAnsi="Times New Roman" w:cs="Times New Roman"/>
                <w:sz w:val="28"/>
                <w:szCs w:val="28"/>
              </w:rPr>
              <w:t>т</w:t>
            </w:r>
            <w:r w:rsidR="002F3426" w:rsidRPr="00224F45">
              <w:rPr>
                <w:rFonts w:ascii="Times New Roman" w:hAnsi="Times New Roman" w:cs="Times New Roman"/>
                <w:sz w:val="28"/>
                <w:szCs w:val="28"/>
                <w:lang w:val="uk-UA"/>
              </w:rPr>
              <w:t>ал</w:t>
            </w:r>
            <w:r w:rsidR="002C0CE1" w:rsidRPr="00224F45">
              <w:rPr>
                <w:rFonts w:ascii="Times New Roman" w:hAnsi="Times New Roman" w:cs="Times New Roman"/>
                <w:sz w:val="28"/>
                <w:szCs w:val="28"/>
              </w:rPr>
              <w:t xml:space="preserve">. </w:t>
            </w:r>
            <w:r w:rsidR="002F3426" w:rsidRPr="00224F45">
              <w:rPr>
                <w:rFonts w:ascii="Times New Roman" w:hAnsi="Times New Roman" w:cs="Times New Roman"/>
                <w:sz w:val="28"/>
                <w:szCs w:val="28"/>
                <w:lang w:val="uk-UA"/>
              </w:rPr>
              <w:t>В</w:t>
            </w:r>
            <w:r w:rsidRPr="00224F45">
              <w:rPr>
                <w:rFonts w:ascii="Times New Roman" w:hAnsi="Times New Roman" w:cs="Times New Roman"/>
                <w:sz w:val="28"/>
                <w:szCs w:val="28"/>
              </w:rPr>
              <w:t xml:space="preserve">ідповідна </w:t>
            </w:r>
            <w:r w:rsidR="002C0CE1" w:rsidRPr="00224F45">
              <w:rPr>
                <w:rFonts w:ascii="Times New Roman" w:hAnsi="Times New Roman" w:cs="Times New Roman"/>
                <w:spacing w:val="-8"/>
                <w:sz w:val="28"/>
                <w:szCs w:val="28"/>
              </w:rPr>
              <w:t xml:space="preserve">величина </w:t>
            </w:r>
            <w:r w:rsidR="002C0CE1" w:rsidRPr="00224F45">
              <w:rPr>
                <w:rFonts w:ascii="Times New Roman" w:hAnsi="Times New Roman" w:cs="Times New Roman"/>
                <w:spacing w:val="-8"/>
                <w:sz w:val="28"/>
                <w:szCs w:val="28"/>
                <w:lang w:val="en-US"/>
              </w:rPr>
              <w:t>A</w:t>
            </w:r>
            <w:r w:rsidR="002C0CE1" w:rsidRPr="00224F45">
              <w:rPr>
                <w:rFonts w:ascii="Times New Roman" w:hAnsi="Times New Roman" w:cs="Times New Roman"/>
                <w:spacing w:val="-8"/>
                <w:sz w:val="28"/>
                <w:szCs w:val="28"/>
                <w:vertAlign w:val="subscript"/>
                <w:lang w:val="uk-UA"/>
              </w:rPr>
              <w:t>10</w:t>
            </w:r>
            <w:r w:rsidR="002C0CE1" w:rsidRPr="00224F45">
              <w:rPr>
                <w:rFonts w:ascii="Times New Roman" w:hAnsi="Times New Roman" w:cs="Times New Roman"/>
                <w:spacing w:val="-8"/>
                <w:sz w:val="28"/>
                <w:szCs w:val="28"/>
                <w:lang w:val="uk-UA"/>
              </w:rPr>
              <w:t xml:space="preserve"> </w:t>
            </w:r>
            <w:r w:rsidR="002C0CE1" w:rsidRPr="00224F45">
              <w:rPr>
                <w:rFonts w:ascii="Times New Roman" w:hAnsi="Times New Roman" w:cs="Times New Roman"/>
                <w:spacing w:val="-4"/>
                <w:sz w:val="28"/>
                <w:szCs w:val="28"/>
                <w:vertAlign w:val="subscript"/>
                <w:lang w:val="uk-UA"/>
              </w:rPr>
              <w:t>сух</w:t>
            </w:r>
            <w:r w:rsidR="002C0CE1" w:rsidRPr="00224F45">
              <w:rPr>
                <w:rFonts w:ascii="Times New Roman" w:hAnsi="Times New Roman" w:cs="Times New Roman"/>
                <w:spacing w:val="-4"/>
                <w:sz w:val="28"/>
                <w:szCs w:val="28"/>
                <w:lang w:val="uk-UA"/>
              </w:rPr>
              <w:t xml:space="preserve"> </w:t>
            </w:r>
            <w:r w:rsidR="00A24E5E" w:rsidRPr="00224F45">
              <w:rPr>
                <w:rFonts w:ascii="Times New Roman" w:hAnsi="Times New Roman" w:cs="Times New Roman"/>
                <w:sz w:val="28"/>
                <w:szCs w:val="28"/>
                <w:vertAlign w:val="subscript"/>
                <w:lang w:val="uk-UA"/>
              </w:rPr>
              <w:t>виріб</w:t>
            </w:r>
            <w:r w:rsidR="002C0CE1" w:rsidRPr="00224F45">
              <w:rPr>
                <w:rFonts w:ascii="Times New Roman" w:hAnsi="Times New Roman" w:cs="Times New Roman"/>
                <w:sz w:val="28"/>
                <w:szCs w:val="28"/>
                <w:lang w:val="uk-UA"/>
              </w:rPr>
              <w:t xml:space="preserve"> повинна бути  приведена</w:t>
            </w:r>
            <w:r w:rsidR="002F3426" w:rsidRPr="00224F45">
              <w:rPr>
                <w:rFonts w:ascii="Times New Roman" w:hAnsi="Times New Roman" w:cs="Times New Roman"/>
                <w:sz w:val="28"/>
                <w:szCs w:val="28"/>
                <w:lang w:val="uk-UA"/>
              </w:rPr>
              <w:t xml:space="preserve"> у випадках, якщо додається фрактал.</w:t>
            </w:r>
          </w:p>
        </w:tc>
        <w:tc>
          <w:tcPr>
            <w:tcW w:w="4786" w:type="dxa"/>
            <w:tcBorders>
              <w:top w:val="nil"/>
              <w:left w:val="nil"/>
              <w:bottom w:val="nil"/>
              <w:right w:val="nil"/>
            </w:tcBorders>
          </w:tcPr>
          <w:p w:rsidR="00381ECC" w:rsidRPr="00224F45" w:rsidRDefault="00D22B17" w:rsidP="00777490">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Additionally another fractile may be provided. In such cases both the additional </w:t>
            </w:r>
            <w:r w:rsidR="0086352B" w:rsidRPr="00224F45">
              <w:rPr>
                <w:rFonts w:ascii="Times New Roman" w:hAnsi="Times New Roman" w:cs="Times New Roman"/>
                <w:sz w:val="28"/>
                <w:szCs w:val="28"/>
                <w:lang w:val="en-US"/>
              </w:rPr>
              <w:t xml:space="preserve">fractile and the corresponding </w:t>
            </w:r>
            <m:oMath>
              <m:r>
                <w:rPr>
                  <w:rFonts w:ascii="Cambria Math" w:hAnsi="Cambria Math" w:cs="Times New Roman"/>
                  <w:sz w:val="28"/>
                  <w:szCs w:val="28"/>
                  <w:lang w:val="en-US"/>
                </w:rPr>
                <m:t>λ</m:t>
              </m:r>
            </m:oMath>
            <w:r w:rsidR="00777490"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vertAlign w:val="subscript"/>
                <w:lang w:val="en-US"/>
              </w:rPr>
              <w:t>10,dry,unir</w:t>
            </w:r>
            <w:r w:rsidR="00777490" w:rsidRPr="00224F45">
              <w:rPr>
                <w:rFonts w:ascii="Times New Roman" w:hAnsi="Times New Roman" w:cs="Times New Roman"/>
                <w:sz w:val="28"/>
                <w:szCs w:val="28"/>
                <w:vertAlign w:val="subscript"/>
                <w:lang w:val="uk-UA"/>
              </w:rPr>
              <w:t xml:space="preserve"> </w:t>
            </w:r>
            <w:r w:rsidRPr="00224F45">
              <w:rPr>
                <w:rFonts w:ascii="Times New Roman" w:hAnsi="Times New Roman" w:cs="Times New Roman"/>
                <w:sz w:val="28"/>
                <w:szCs w:val="28"/>
                <w:lang w:val="en-US"/>
              </w:rPr>
              <w:t xml:space="preserve">value </w:t>
            </w:r>
            <w:r w:rsidR="00777490" w:rsidRPr="00224F45">
              <w:rPr>
                <w:rFonts w:ascii="Times New Roman" w:hAnsi="Times New Roman" w:cs="Times New Roman"/>
                <w:sz w:val="28"/>
                <w:szCs w:val="28"/>
                <w:lang w:val="en-US"/>
              </w:rPr>
              <w:t>sh</w:t>
            </w:r>
            <w:r w:rsidRPr="00224F45">
              <w:rPr>
                <w:rFonts w:ascii="Times New Roman" w:hAnsi="Times New Roman" w:cs="Times New Roman"/>
                <w:sz w:val="28"/>
                <w:szCs w:val="28"/>
                <w:lang w:val="en-US"/>
              </w:rPr>
              <w:t>a</w:t>
            </w:r>
            <w:r w:rsidR="00777490" w:rsidRPr="00224F45">
              <w:rPr>
                <w:rFonts w:ascii="Times New Roman" w:hAnsi="Times New Roman" w:cs="Times New Roman"/>
                <w:sz w:val="28"/>
                <w:szCs w:val="28"/>
                <w:lang w:val="en-US"/>
              </w:rPr>
              <w:t>ll</w:t>
            </w:r>
            <w:r w:rsidRPr="00224F45">
              <w:rPr>
                <w:rFonts w:ascii="Times New Roman" w:hAnsi="Times New Roman" w:cs="Times New Roman"/>
                <w:sz w:val="28"/>
                <w:szCs w:val="28"/>
                <w:lang w:val="en-US"/>
              </w:rPr>
              <w:t xml:space="preserve"> be</w:t>
            </w:r>
            <w:r w:rsidR="00777490" w:rsidRPr="00224F45">
              <w:rPr>
                <w:rFonts w:ascii="Times New Roman" w:hAnsi="Times New Roman" w:cs="Times New Roman"/>
                <w:sz w:val="28"/>
                <w:szCs w:val="28"/>
                <w:lang w:val="en-US"/>
              </w:rPr>
              <w:t xml:space="preserve"> gi</w:t>
            </w:r>
            <w:r w:rsidRPr="00224F45">
              <w:rPr>
                <w:rFonts w:ascii="Times New Roman" w:hAnsi="Times New Roman" w:cs="Times New Roman"/>
                <w:sz w:val="28"/>
                <w:szCs w:val="28"/>
                <w:lang w:val="en-US"/>
              </w:rPr>
              <w:t>ven</w:t>
            </w:r>
          </w:p>
          <w:p w:rsidR="00777490" w:rsidRPr="00224F45" w:rsidRDefault="00777490" w:rsidP="00777490">
            <w:pPr>
              <w:jc w:val="both"/>
              <w:rPr>
                <w:rFonts w:ascii="Times New Roman" w:hAnsi="Times New Roman" w:cs="Times New Roman"/>
                <w:sz w:val="28"/>
                <w:szCs w:val="28"/>
                <w:lang w:val="uk-UA"/>
              </w:rPr>
            </w:pPr>
          </w:p>
        </w:tc>
      </w:tr>
      <w:tr w:rsidR="00224F45" w:rsidRPr="00D37EB8" w:rsidTr="00402B86">
        <w:tc>
          <w:tcPr>
            <w:tcW w:w="4644" w:type="dxa"/>
            <w:tcBorders>
              <w:top w:val="nil"/>
              <w:left w:val="nil"/>
              <w:bottom w:val="nil"/>
              <w:right w:val="nil"/>
            </w:tcBorders>
          </w:tcPr>
          <w:p w:rsidR="00381ECC" w:rsidRPr="00224F45" w:rsidRDefault="00D22B17" w:rsidP="00323462">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Кол</w:t>
            </w:r>
            <w:r w:rsidR="002C0CE1" w:rsidRPr="00224F45">
              <w:rPr>
                <w:rFonts w:ascii="Times New Roman" w:hAnsi="Times New Roman" w:cs="Times New Roman"/>
                <w:sz w:val="28"/>
                <w:szCs w:val="28"/>
                <w:lang w:val="uk-UA"/>
              </w:rPr>
              <w:t>и вироби</w:t>
            </w:r>
            <w:r w:rsidRPr="00224F45">
              <w:rPr>
                <w:rFonts w:ascii="Times New Roman" w:hAnsi="Times New Roman" w:cs="Times New Roman"/>
                <w:sz w:val="28"/>
                <w:szCs w:val="28"/>
                <w:lang w:val="uk-UA"/>
              </w:rPr>
              <w:t xml:space="preserve"> відбираються відпов</w:t>
            </w:r>
            <w:r w:rsidR="002C0CE1" w:rsidRPr="00224F45">
              <w:rPr>
                <w:rFonts w:ascii="Times New Roman" w:hAnsi="Times New Roman" w:cs="Times New Roman"/>
                <w:sz w:val="28"/>
                <w:szCs w:val="28"/>
                <w:lang w:val="uk-UA"/>
              </w:rPr>
              <w:t xml:space="preserve">ідно до Додатку А і випробовуються </w:t>
            </w:r>
            <w:r w:rsidR="003F2CA8" w:rsidRPr="00224F45">
              <w:rPr>
                <w:rFonts w:ascii="Times New Roman" w:hAnsi="Times New Roman" w:cs="Times New Roman"/>
                <w:sz w:val="28"/>
                <w:szCs w:val="28"/>
                <w:lang w:val="uk-UA"/>
              </w:rPr>
              <w:t xml:space="preserve">згідно з </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EN</w:t>
            </w:r>
            <w:r w:rsidR="003F2CA8"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1745 відповідно</w:t>
            </w:r>
            <w:r w:rsidR="003F2CA8" w:rsidRPr="00224F45">
              <w:rPr>
                <w:rFonts w:ascii="Times New Roman" w:hAnsi="Times New Roman" w:cs="Times New Roman"/>
                <w:sz w:val="28"/>
                <w:szCs w:val="28"/>
                <w:lang w:val="uk-UA"/>
              </w:rPr>
              <w:t xml:space="preserve"> до зазначеної схеми, то отримане λ</w:t>
            </w:r>
            <w:r w:rsidRPr="00224F45">
              <w:rPr>
                <w:rFonts w:ascii="Times New Roman" w:hAnsi="Times New Roman" w:cs="Times New Roman"/>
                <w:sz w:val="28"/>
                <w:szCs w:val="28"/>
                <w:lang w:val="uk-UA"/>
              </w:rPr>
              <w:t>-знач</w:t>
            </w:r>
            <w:r w:rsidR="003F2CA8" w:rsidRPr="00224F45">
              <w:rPr>
                <w:rFonts w:ascii="Times New Roman" w:hAnsi="Times New Roman" w:cs="Times New Roman"/>
                <w:sz w:val="28"/>
                <w:szCs w:val="28"/>
                <w:lang w:val="uk-UA"/>
              </w:rPr>
              <w:t>ення із зазначеної кількості виробів повинно</w:t>
            </w:r>
            <w:r w:rsidRPr="00224F45">
              <w:rPr>
                <w:rFonts w:ascii="Times New Roman" w:hAnsi="Times New Roman" w:cs="Times New Roman"/>
                <w:sz w:val="28"/>
                <w:szCs w:val="28"/>
                <w:lang w:val="uk-UA"/>
              </w:rPr>
              <w:t xml:space="preserve"> бути не б</w:t>
            </w:r>
            <w:r w:rsidR="002F3426" w:rsidRPr="00224F45">
              <w:rPr>
                <w:rFonts w:ascii="Times New Roman" w:hAnsi="Times New Roman" w:cs="Times New Roman"/>
                <w:sz w:val="28"/>
                <w:szCs w:val="28"/>
                <w:lang w:val="uk-UA"/>
              </w:rPr>
              <w:t>ільше, ніж  зазначене</w:t>
            </w:r>
            <w:r w:rsidR="003F2CA8" w:rsidRPr="00224F45">
              <w:rPr>
                <w:rFonts w:ascii="Times New Roman" w:hAnsi="Times New Roman" w:cs="Times New Roman"/>
                <w:sz w:val="28"/>
                <w:szCs w:val="28"/>
                <w:lang w:val="uk-UA"/>
              </w:rPr>
              <w:t xml:space="preserve">  λ-значення</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381ECC" w:rsidRPr="00224F45" w:rsidRDefault="00D22B17" w:rsidP="00323462">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When the calcium silicate masonry units are sampled in accordance with Annex A and tested in accordance with </w:t>
            </w:r>
            <w:r w:rsidR="002C0CE1"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EN 1745 following the mod</w:t>
            </w:r>
            <w:r w:rsidR="002C0CE1" w:rsidRPr="00224F45">
              <w:rPr>
                <w:rFonts w:ascii="Times New Roman" w:hAnsi="Times New Roman" w:cs="Times New Roman"/>
                <w:sz w:val="28"/>
                <w:szCs w:val="28"/>
                <w:lang w:val="en-US"/>
              </w:rPr>
              <w:t>el provided, then the obtained λ</w:t>
            </w:r>
            <w:r w:rsidR="002C0CE1" w:rsidRPr="00224F45">
              <w:rPr>
                <w:rFonts w:ascii="Times New Roman" w:hAnsi="Times New Roman" w:cs="Times New Roman"/>
                <w:sz w:val="28"/>
                <w:szCs w:val="28"/>
                <w:lang w:val="uk-UA"/>
              </w:rPr>
              <w:t>-</w:t>
            </w:r>
            <w:r w:rsidRPr="00224F45">
              <w:rPr>
                <w:rFonts w:ascii="Times New Roman" w:hAnsi="Times New Roman" w:cs="Times New Roman"/>
                <w:sz w:val="28"/>
                <w:szCs w:val="28"/>
                <w:lang w:val="en-US"/>
              </w:rPr>
              <w:t>value of the specified number of calcium silicate masonry units shall be</w:t>
            </w:r>
            <w:r w:rsidR="002C0CE1" w:rsidRPr="00224F45">
              <w:rPr>
                <w:rFonts w:ascii="Times New Roman" w:hAnsi="Times New Roman" w:cs="Times New Roman"/>
                <w:sz w:val="28"/>
                <w:szCs w:val="28"/>
                <w:lang w:val="en-US"/>
              </w:rPr>
              <w:t xml:space="preserve"> not greater than the provided λ</w:t>
            </w:r>
            <w:r w:rsidRPr="00224F45">
              <w:rPr>
                <w:rFonts w:ascii="Times New Roman" w:hAnsi="Times New Roman" w:cs="Times New Roman"/>
                <w:sz w:val="28"/>
                <w:szCs w:val="28"/>
                <w:lang w:val="en-US"/>
              </w:rPr>
              <w:t>-value.</w:t>
            </w:r>
          </w:p>
        </w:tc>
      </w:tr>
      <w:tr w:rsidR="00224F45" w:rsidRPr="00D37EB8" w:rsidTr="00402B86">
        <w:tc>
          <w:tcPr>
            <w:tcW w:w="4644" w:type="dxa"/>
            <w:tcBorders>
              <w:top w:val="nil"/>
              <w:left w:val="nil"/>
              <w:bottom w:val="nil"/>
              <w:right w:val="nil"/>
            </w:tcBorders>
          </w:tcPr>
          <w:p w:rsidR="00381ECC" w:rsidRPr="00224F45" w:rsidRDefault="00887E4C" w:rsidP="002F3426">
            <w:pPr>
              <w:jc w:val="both"/>
              <w:rPr>
                <w:rFonts w:ascii="Times New Roman" w:hAnsi="Times New Roman" w:cs="Times New Roman"/>
                <w:sz w:val="28"/>
                <w:szCs w:val="28"/>
              </w:rPr>
            </w:pPr>
            <w:r w:rsidRPr="00224F45">
              <w:rPr>
                <w:rFonts w:ascii="Times New Roman" w:hAnsi="Times New Roman" w:cs="Times New Roman"/>
                <w:sz w:val="28"/>
                <w:szCs w:val="28"/>
                <w:lang w:val="uk-UA"/>
              </w:rPr>
              <w:t>При відповідному використанні виробів</w:t>
            </w:r>
            <w:r w:rsidR="002F3426" w:rsidRPr="00224F45">
              <w:rPr>
                <w:rFonts w:ascii="Times New Roman" w:hAnsi="Times New Roman" w:cs="Times New Roman"/>
                <w:sz w:val="28"/>
                <w:szCs w:val="28"/>
                <w:lang w:val="uk-UA"/>
              </w:rPr>
              <w:t>, що</w:t>
            </w:r>
            <w:r w:rsidR="00402B86" w:rsidRPr="00224F45">
              <w:rPr>
                <w:rFonts w:ascii="Times New Roman" w:hAnsi="Times New Roman" w:cs="Times New Roman"/>
                <w:sz w:val="28"/>
                <w:szCs w:val="28"/>
                <w:lang w:val="uk-UA"/>
              </w:rPr>
              <w:t xml:space="preserve"> представленні на ринку</w:t>
            </w:r>
            <w:r w:rsidR="002F3426" w:rsidRPr="00224F45">
              <w:rPr>
                <w:rFonts w:ascii="Times New Roman" w:hAnsi="Times New Roman" w:cs="Times New Roman"/>
                <w:sz w:val="28"/>
                <w:szCs w:val="28"/>
                <w:lang w:val="uk-UA"/>
              </w:rPr>
              <w:t>,</w:t>
            </w:r>
            <w:r w:rsidRPr="00224F45">
              <w:rPr>
                <w:rFonts w:ascii="Times New Roman" w:hAnsi="Times New Roman" w:cs="Times New Roman"/>
                <w:sz w:val="28"/>
                <w:szCs w:val="28"/>
                <w:lang w:val="uk-UA"/>
              </w:rPr>
              <w:t xml:space="preserve"> </w:t>
            </w:r>
            <w:r w:rsidR="00B774DC">
              <w:rPr>
                <w:rFonts w:ascii="Times New Roman" w:hAnsi="Times New Roman" w:cs="Times New Roman"/>
                <w:sz w:val="28"/>
                <w:szCs w:val="28"/>
                <w:lang w:val="uk-UA"/>
              </w:rPr>
              <w:t>повинне бути забезпечене</w:t>
            </w:r>
            <w:r w:rsidR="002F3426" w:rsidRPr="00224F45">
              <w:rPr>
                <w:rFonts w:ascii="Times New Roman" w:hAnsi="Times New Roman" w:cs="Times New Roman"/>
                <w:sz w:val="28"/>
                <w:szCs w:val="28"/>
                <w:lang w:val="uk-UA"/>
              </w:rPr>
              <w:t xml:space="preserve"> </w:t>
            </w:r>
            <w:r w:rsidR="00B774DC">
              <w:rPr>
                <w:rFonts w:ascii="Times New Roman" w:hAnsi="Times New Roman" w:cs="Times New Roman"/>
                <w:sz w:val="28"/>
                <w:szCs w:val="28"/>
                <w:lang w:val="uk-UA"/>
              </w:rPr>
              <w:t>значення</w:t>
            </w:r>
            <w:r w:rsidR="003F2CA8" w:rsidRPr="00224F45">
              <w:rPr>
                <w:rFonts w:ascii="Times New Roman" w:hAnsi="Times New Roman" w:cs="Times New Roman"/>
                <w:sz w:val="28"/>
                <w:szCs w:val="28"/>
              </w:rPr>
              <w:t xml:space="preserve"> питомої теплоємності</w:t>
            </w:r>
            <w:r w:rsidR="007448E7" w:rsidRPr="00224F45">
              <w:rPr>
                <w:rFonts w:ascii="Times New Roman" w:hAnsi="Times New Roman" w:cs="Times New Roman"/>
                <w:sz w:val="28"/>
                <w:szCs w:val="28"/>
                <w:lang w:val="uk-UA"/>
              </w:rPr>
              <w:t xml:space="preserve">, що </w:t>
            </w:r>
            <w:r w:rsidR="003F2CA8" w:rsidRPr="00224F45">
              <w:rPr>
                <w:rFonts w:ascii="Times New Roman" w:hAnsi="Times New Roman" w:cs="Times New Roman"/>
                <w:sz w:val="28"/>
                <w:szCs w:val="28"/>
              </w:rPr>
              <w:t xml:space="preserve"> наведен</w:t>
            </w:r>
            <w:r w:rsidR="00B774DC">
              <w:rPr>
                <w:rFonts w:ascii="Times New Roman" w:hAnsi="Times New Roman" w:cs="Times New Roman"/>
                <w:sz w:val="28"/>
                <w:szCs w:val="28"/>
                <w:lang w:val="uk-UA"/>
              </w:rPr>
              <w:t>е</w:t>
            </w:r>
            <w:r w:rsidR="00D22B17" w:rsidRPr="00224F45">
              <w:rPr>
                <w:rFonts w:ascii="Times New Roman" w:hAnsi="Times New Roman" w:cs="Times New Roman"/>
                <w:sz w:val="28"/>
                <w:szCs w:val="28"/>
              </w:rPr>
              <w:t xml:space="preserve"> в </w:t>
            </w:r>
            <w:r w:rsidR="002F3426" w:rsidRPr="00224F45">
              <w:rPr>
                <w:rFonts w:ascii="Times New Roman" w:hAnsi="Times New Roman" w:cs="Times New Roman"/>
                <w:sz w:val="28"/>
                <w:szCs w:val="28"/>
                <w:lang w:val="uk-UA"/>
              </w:rPr>
              <w:t xml:space="preserve">  </w:t>
            </w:r>
            <w:r w:rsidR="00D22B17"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1745</w:t>
            </w:r>
            <w:r w:rsidR="002F3426" w:rsidRPr="00224F45">
              <w:rPr>
                <w:rFonts w:ascii="Times New Roman" w:hAnsi="Times New Roman" w:cs="Times New Roman"/>
                <w:sz w:val="28"/>
                <w:szCs w:val="28"/>
                <w:lang w:val="uk-UA"/>
              </w:rPr>
              <w:t>.</w:t>
            </w:r>
            <w:r w:rsidR="003F2CA8" w:rsidRPr="00224F45">
              <w:rPr>
                <w:rFonts w:ascii="Times New Roman" w:hAnsi="Times New Roman" w:cs="Times New Roman"/>
                <w:sz w:val="28"/>
                <w:szCs w:val="28"/>
              </w:rPr>
              <w:t xml:space="preserve"> </w:t>
            </w:r>
            <w:r w:rsidRPr="00224F45">
              <w:rPr>
                <w:rFonts w:ascii="Times New Roman" w:hAnsi="Times New Roman" w:cs="Times New Roman"/>
                <w:sz w:val="28"/>
                <w:szCs w:val="28"/>
              </w:rPr>
              <w:t xml:space="preserve"> </w:t>
            </w:r>
          </w:p>
        </w:tc>
        <w:tc>
          <w:tcPr>
            <w:tcW w:w="4786" w:type="dxa"/>
            <w:tcBorders>
              <w:top w:val="nil"/>
              <w:left w:val="nil"/>
              <w:bottom w:val="nil"/>
              <w:right w:val="nil"/>
            </w:tcBorders>
          </w:tcPr>
          <w:p w:rsidR="00381ECC" w:rsidRPr="00224F45" w:rsidRDefault="00D22B17" w:rsidP="00323462">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When relevant to the use for which the units are placed on the market, the value of specific heat capacity given in EN 1745 may be provided.</w:t>
            </w:r>
          </w:p>
        </w:tc>
      </w:tr>
      <w:tr w:rsidR="00224F45" w:rsidRPr="00B679C8" w:rsidTr="00402B86">
        <w:tc>
          <w:tcPr>
            <w:tcW w:w="4644" w:type="dxa"/>
            <w:tcBorders>
              <w:top w:val="nil"/>
              <w:left w:val="nil"/>
              <w:bottom w:val="nil"/>
              <w:right w:val="nil"/>
            </w:tcBorders>
          </w:tcPr>
          <w:p w:rsidR="00402B86" w:rsidRPr="00224F45" w:rsidRDefault="00402B86" w:rsidP="00402B86">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5.7 Довговічність</w:t>
            </w:r>
          </w:p>
          <w:p w:rsidR="00D22B17" w:rsidRPr="00224F45" w:rsidRDefault="003431C3" w:rsidP="00B04DA7">
            <w:pPr>
              <w:jc w:val="both"/>
              <w:rPr>
                <w:rFonts w:ascii="Times New Roman" w:hAnsi="Times New Roman" w:cs="Times New Roman"/>
                <w:sz w:val="28"/>
                <w:szCs w:val="28"/>
                <w:lang w:val="uk-UA"/>
              </w:rPr>
            </w:pPr>
            <w:r w:rsidRPr="00224F45">
              <w:rPr>
                <w:rFonts w:ascii="Times New Roman" w:hAnsi="Times New Roman" w:cs="Times New Roman"/>
                <w:sz w:val="28"/>
                <w:szCs w:val="28"/>
              </w:rPr>
              <w:object w:dxaOrig="3519" w:dyaOrig="2874">
                <v:shape id="_x0000_i1063" type="#_x0000_t75" style="width:17.3pt;height:14.4pt" o:ole="">
                  <v:imagedata r:id="rId10" o:title=""/>
                </v:shape>
                <o:OLEObject Type="Embed" ProgID="CorelDraw.Graphic.16" ShapeID="_x0000_i1063" DrawAspect="Content" ObjectID="_1512983314" r:id="rId52"/>
              </w:object>
            </w:r>
            <w:r w:rsidR="00402B86" w:rsidRPr="00224F45">
              <w:rPr>
                <w:rFonts w:ascii="Times New Roman" w:hAnsi="Times New Roman" w:cs="Times New Roman"/>
                <w:sz w:val="28"/>
                <w:szCs w:val="28"/>
                <w:lang w:val="uk-UA"/>
              </w:rPr>
              <w:t xml:space="preserve">Для  виробів, які </w:t>
            </w:r>
            <w:r w:rsidR="00B04DA7" w:rsidRPr="00224F45">
              <w:rPr>
                <w:rFonts w:ascii="Times New Roman" w:hAnsi="Times New Roman" w:cs="Times New Roman"/>
                <w:sz w:val="28"/>
                <w:szCs w:val="28"/>
                <w:lang w:val="uk-UA"/>
              </w:rPr>
              <w:t>призначені для використання</w:t>
            </w:r>
            <w:r w:rsidR="00402B86" w:rsidRPr="00224F45">
              <w:rPr>
                <w:rFonts w:ascii="Times New Roman" w:hAnsi="Times New Roman" w:cs="Times New Roman"/>
                <w:sz w:val="28"/>
                <w:szCs w:val="28"/>
                <w:lang w:val="uk-UA"/>
              </w:rPr>
              <w:t xml:space="preserve"> </w:t>
            </w:r>
            <w:r w:rsidR="00B565C3" w:rsidRPr="00224F45">
              <w:rPr>
                <w:rFonts w:ascii="Times New Roman" w:hAnsi="Times New Roman" w:cs="Times New Roman"/>
                <w:sz w:val="28"/>
                <w:szCs w:val="28"/>
                <w:lang w:val="uk-UA"/>
              </w:rPr>
              <w:t>там, де існує ризик замерзання та</w:t>
            </w:r>
            <w:r w:rsidR="00402B86" w:rsidRPr="00224F45">
              <w:rPr>
                <w:rFonts w:ascii="Times New Roman" w:hAnsi="Times New Roman" w:cs="Times New Roman"/>
                <w:sz w:val="28"/>
                <w:szCs w:val="28"/>
                <w:lang w:val="uk-UA"/>
              </w:rPr>
              <w:t xml:space="preserve"> відтавання, перебуваючи в мокрому стані, виробник повинен вказати стійкість до заморожування/відтавання згідно з таблицею 2.</w:t>
            </w:r>
            <w:r w:rsidRPr="00224F45">
              <w:rPr>
                <w:rFonts w:ascii="Times New Roman" w:hAnsi="Times New Roman" w:cs="Times New Roman"/>
                <w:sz w:val="28"/>
                <w:szCs w:val="28"/>
              </w:rPr>
              <w:t xml:space="preserve"> </w:t>
            </w:r>
            <w:r w:rsidRPr="00224F45">
              <w:rPr>
                <w:rFonts w:ascii="Times New Roman" w:hAnsi="Times New Roman" w:cs="Times New Roman"/>
                <w:sz w:val="28"/>
                <w:szCs w:val="28"/>
              </w:rPr>
              <w:object w:dxaOrig="3500" w:dyaOrig="2871">
                <v:shape id="_x0000_i1064" type="#_x0000_t75" style="width:19.2pt;height:14.4pt" o:ole="">
                  <v:imagedata r:id="rId12" o:title=""/>
                </v:shape>
                <o:OLEObject Type="Embed" ProgID="CorelDraw.Graphic.16" ShapeID="_x0000_i1064" DrawAspect="Content" ObjectID="_1512983315" r:id="rId53"/>
              </w:object>
            </w:r>
          </w:p>
        </w:tc>
        <w:tc>
          <w:tcPr>
            <w:tcW w:w="4786" w:type="dxa"/>
            <w:tcBorders>
              <w:top w:val="nil"/>
              <w:left w:val="nil"/>
              <w:bottom w:val="nil"/>
              <w:right w:val="nil"/>
            </w:tcBorders>
          </w:tcPr>
          <w:p w:rsidR="00D22B17" w:rsidRPr="00224F45" w:rsidRDefault="00D22B17" w:rsidP="00323462">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5.7</w:t>
            </w:r>
            <w:r w:rsidRPr="00224F45">
              <w:rPr>
                <w:rFonts w:ascii="Times New Roman" w:hAnsi="Times New Roman" w:cs="Times New Roman"/>
                <w:b/>
                <w:bCs/>
                <w:sz w:val="28"/>
                <w:szCs w:val="28"/>
                <w:lang w:val="en-US"/>
              </w:rPr>
              <w:tab/>
              <w:t>Durability</w:t>
            </w:r>
          </w:p>
          <w:p w:rsidR="00381ECC" w:rsidRPr="00224F45" w:rsidRDefault="00A03573" w:rsidP="00323462">
            <w:pPr>
              <w:jc w:val="both"/>
              <w:rPr>
                <w:rFonts w:ascii="Times New Roman" w:hAnsi="Times New Roman" w:cs="Times New Roman"/>
                <w:sz w:val="28"/>
                <w:szCs w:val="28"/>
                <w:lang w:val="en-US"/>
              </w:rPr>
            </w:pPr>
            <w:r w:rsidRPr="00224F45">
              <w:rPr>
                <w:rFonts w:ascii="Times New Roman" w:hAnsi="Times New Roman" w:cs="Times New Roman"/>
                <w:sz w:val="28"/>
                <w:szCs w:val="28"/>
              </w:rPr>
              <w:object w:dxaOrig="3519" w:dyaOrig="2874">
                <v:shape id="_x0000_i1065" type="#_x0000_t75" style="width:17.3pt;height:14.4pt" o:ole="">
                  <v:imagedata r:id="rId10" o:title=""/>
                </v:shape>
                <o:OLEObject Type="Embed" ProgID="CorelDraw.Graphic.16" ShapeID="_x0000_i1065" DrawAspect="Content" ObjectID="_1512983316" r:id="rId54"/>
              </w:object>
            </w:r>
            <w:r w:rsidR="00D22B17" w:rsidRPr="00224F45">
              <w:rPr>
                <w:rFonts w:ascii="Times New Roman" w:hAnsi="Times New Roman" w:cs="Times New Roman"/>
                <w:sz w:val="28"/>
                <w:szCs w:val="28"/>
                <w:lang w:val="en-US"/>
              </w:rPr>
              <w:t>For calcium silicate masonry units</w:t>
            </w:r>
            <w:r w:rsidRPr="00224F45">
              <w:rPr>
                <w:rFonts w:ascii="Times New Roman" w:hAnsi="Times New Roman" w:cs="Times New Roman"/>
                <w:sz w:val="28"/>
                <w:szCs w:val="28"/>
                <w:lang w:val="en-US"/>
              </w:rPr>
              <w:t xml:space="preserve"> </w:t>
            </w:r>
            <w:r w:rsidRPr="00224F45">
              <w:rPr>
                <w:rFonts w:ascii="Times New Roman" w:hAnsi="Times New Roman" w:cs="Times New Roman"/>
                <w:b/>
                <w:sz w:val="28"/>
                <w:szCs w:val="28"/>
                <w:lang w:val="en-US"/>
              </w:rPr>
              <w:t>intended</w:t>
            </w:r>
            <w:r w:rsidR="00D22B17" w:rsidRPr="00224F45">
              <w:rPr>
                <w:rFonts w:ascii="Times New Roman" w:hAnsi="Times New Roman" w:cs="Times New Roman"/>
                <w:sz w:val="28"/>
                <w:szCs w:val="28"/>
                <w:lang w:val="en-US"/>
              </w:rPr>
              <w:t xml:space="preserve"> to be used where there is a risk of freezing and thawing while in a wet condition, the manufacturer shall declare the freeze/thaw resistance category according to Table 2.</w:t>
            </w:r>
            <w:r w:rsidRPr="00224F45">
              <w:rPr>
                <w:rFonts w:ascii="Times New Roman" w:hAnsi="Times New Roman" w:cs="Times New Roman"/>
                <w:sz w:val="28"/>
                <w:szCs w:val="28"/>
                <w:lang w:val="en-US"/>
              </w:rPr>
              <w:t xml:space="preserve"> </w:t>
            </w:r>
            <w:r w:rsidRPr="00224F45">
              <w:rPr>
                <w:rFonts w:ascii="Times New Roman" w:hAnsi="Times New Roman" w:cs="Times New Roman"/>
                <w:sz w:val="28"/>
                <w:szCs w:val="28"/>
              </w:rPr>
              <w:object w:dxaOrig="3500" w:dyaOrig="2871">
                <v:shape id="_x0000_i1066" type="#_x0000_t75" style="width:19.2pt;height:14.4pt" o:ole="">
                  <v:imagedata r:id="rId12" o:title=""/>
                </v:shape>
                <o:OLEObject Type="Embed" ProgID="CorelDraw.Graphic.16" ShapeID="_x0000_i1066" DrawAspect="Content" ObjectID="_1512983317" r:id="rId55"/>
              </w:object>
            </w:r>
          </w:p>
        </w:tc>
      </w:tr>
    </w:tbl>
    <w:p w:rsidR="003431C3" w:rsidRDefault="003431C3" w:rsidP="00DA0412">
      <w:pPr>
        <w:shd w:val="clear" w:color="auto" w:fill="FFFFFF"/>
        <w:jc w:val="center"/>
        <w:rPr>
          <w:rFonts w:ascii="Times New Roman" w:hAnsi="Times New Roman" w:cs="Times New Roman"/>
          <w:b/>
          <w:bCs/>
          <w:sz w:val="28"/>
          <w:szCs w:val="28"/>
          <w:lang w:val="en-US"/>
        </w:rPr>
      </w:pPr>
    </w:p>
    <w:p w:rsidR="003431C3" w:rsidRDefault="003431C3">
      <w:pPr>
        <w:widowControl/>
        <w:autoSpaceDE/>
        <w:autoSpaceDN/>
        <w:adjustRightInd/>
        <w:spacing w:after="200" w:line="276"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DA0412" w:rsidRPr="00224F45" w:rsidRDefault="00DA0412" w:rsidP="00DA0412">
      <w:pPr>
        <w:shd w:val="clear" w:color="auto" w:fill="FFFFFF"/>
        <w:jc w:val="center"/>
        <w:rPr>
          <w:rFonts w:ascii="Times New Roman" w:hAnsi="Times New Roman" w:cs="Times New Roman"/>
          <w:sz w:val="28"/>
          <w:szCs w:val="28"/>
          <w:lang w:val="uk-UA"/>
        </w:rPr>
      </w:pPr>
      <w:r w:rsidRPr="00224F45">
        <w:rPr>
          <w:rFonts w:ascii="Times New Roman" w:hAnsi="Times New Roman" w:cs="Times New Roman"/>
          <w:b/>
          <w:bCs/>
          <w:sz w:val="28"/>
          <w:szCs w:val="28"/>
          <w:lang w:val="en-US"/>
        </w:rPr>
        <w:lastRenderedPageBreak/>
        <w:t>Table</w:t>
      </w:r>
      <w:r w:rsidRPr="00224F45">
        <w:rPr>
          <w:rFonts w:ascii="Times New Roman" w:hAnsi="Times New Roman" w:cs="Times New Roman"/>
          <w:b/>
          <w:bCs/>
          <w:sz w:val="28"/>
          <w:szCs w:val="28"/>
        </w:rPr>
        <w:t xml:space="preserve"> 2 — </w:t>
      </w:r>
      <w:r w:rsidRPr="00224F45">
        <w:rPr>
          <w:rFonts w:ascii="Times New Roman" w:hAnsi="Times New Roman" w:cs="Times New Roman"/>
          <w:b/>
          <w:bCs/>
          <w:sz w:val="28"/>
          <w:szCs w:val="28"/>
          <w:lang w:val="uk-UA"/>
        </w:rPr>
        <w:t>Категорії заморожування/відтавання для виробів</w:t>
      </w:r>
    </w:p>
    <w:p w:rsidR="00DA0412" w:rsidRPr="00224F45" w:rsidRDefault="00DA0412" w:rsidP="00DA0412">
      <w:pPr>
        <w:tabs>
          <w:tab w:val="left" w:pos="2520"/>
        </w:tabs>
        <w:rPr>
          <w:rFonts w:ascii="Times New Roman" w:hAnsi="Times New Roman" w:cs="Times New Roman"/>
          <w:sz w:val="28"/>
          <w:szCs w:val="28"/>
        </w:rPr>
      </w:pPr>
      <w:r w:rsidRPr="00224F45">
        <w:rPr>
          <w:rFonts w:ascii="Times New Roman" w:hAnsi="Times New Roman" w:cs="Times New Roman"/>
          <w:sz w:val="28"/>
          <w:szCs w:val="28"/>
        </w:rPr>
        <w:tab/>
      </w:r>
    </w:p>
    <w:tbl>
      <w:tblPr>
        <w:tblW w:w="9498" w:type="dxa"/>
        <w:tblInd w:w="-102" w:type="dxa"/>
        <w:tblLayout w:type="fixed"/>
        <w:tblCellMar>
          <w:left w:w="40" w:type="dxa"/>
          <w:right w:w="40" w:type="dxa"/>
        </w:tblCellMar>
        <w:tblLook w:val="0000" w:firstRow="0" w:lastRow="0" w:firstColumn="0" w:lastColumn="0" w:noHBand="0" w:noVBand="0"/>
      </w:tblPr>
      <w:tblGrid>
        <w:gridCol w:w="5387"/>
        <w:gridCol w:w="1985"/>
        <w:gridCol w:w="2126"/>
      </w:tblGrid>
      <w:tr w:rsidR="00224F45" w:rsidRPr="00224F45" w:rsidTr="005004D3">
        <w:trPr>
          <w:trHeight w:hRule="exact" w:val="341"/>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3431C3" w:rsidP="00DE53EB">
            <w:pPr>
              <w:shd w:val="clear" w:color="auto" w:fill="FFFFFF"/>
              <w:jc w:val="center"/>
              <w:rPr>
                <w:rFonts w:ascii="Times New Roman" w:hAnsi="Times New Roman" w:cs="Times New Roman"/>
                <w:sz w:val="28"/>
                <w:szCs w:val="28"/>
                <w:lang w:val="uk-UA"/>
              </w:rPr>
            </w:pPr>
            <w:r>
              <w:rPr>
                <w:rFonts w:ascii="Times New Roman" w:hAnsi="Times New Roman" w:cs="Times New Roman"/>
                <w:b/>
                <w:bCs/>
                <w:sz w:val="28"/>
                <w:szCs w:val="28"/>
                <w:lang w:val="uk-UA"/>
              </w:rPr>
              <w:t>Критері</w:t>
            </w:r>
            <w:r w:rsidR="00DA0412" w:rsidRPr="00224F45">
              <w:rPr>
                <w:rFonts w:ascii="Times New Roman" w:hAnsi="Times New Roman" w:cs="Times New Roman"/>
                <w:b/>
                <w:bCs/>
                <w:sz w:val="28"/>
                <w:szCs w:val="28"/>
                <w:lang w:val="uk-UA"/>
              </w:rPr>
              <w:t>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E53EB">
            <w:pPr>
              <w:shd w:val="clear" w:color="auto" w:fill="FFFFFF"/>
              <w:jc w:val="center"/>
              <w:rPr>
                <w:rFonts w:ascii="Times New Roman" w:hAnsi="Times New Roman" w:cs="Times New Roman"/>
                <w:sz w:val="28"/>
                <w:szCs w:val="28"/>
              </w:rPr>
            </w:pPr>
            <w:r w:rsidRPr="00224F45">
              <w:rPr>
                <w:rFonts w:ascii="Times New Roman" w:hAnsi="Times New Roman" w:cs="Times New Roman"/>
                <w:b/>
                <w:bCs/>
                <w:sz w:val="28"/>
                <w:szCs w:val="28"/>
                <w:lang w:val="en-US"/>
              </w:rPr>
              <w:t>F1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E53EB">
            <w:pPr>
              <w:shd w:val="clear" w:color="auto" w:fill="FFFFFF"/>
              <w:jc w:val="center"/>
              <w:rPr>
                <w:rFonts w:ascii="Times New Roman" w:hAnsi="Times New Roman" w:cs="Times New Roman"/>
                <w:b/>
                <w:sz w:val="28"/>
                <w:szCs w:val="28"/>
              </w:rPr>
            </w:pPr>
            <w:r w:rsidRPr="00224F45">
              <w:rPr>
                <w:rFonts w:ascii="Times New Roman" w:hAnsi="Times New Roman" w:cs="Times New Roman"/>
                <w:b/>
                <w:sz w:val="28"/>
                <w:szCs w:val="28"/>
                <w:lang w:val="en-US"/>
              </w:rPr>
              <w:t>F2</w:t>
            </w:r>
          </w:p>
        </w:tc>
      </w:tr>
      <w:tr w:rsidR="00224F45" w:rsidRPr="00224F45" w:rsidTr="005004D3">
        <w:trPr>
          <w:trHeight w:hRule="exact" w:val="723"/>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E53EB">
            <w:pPr>
              <w:shd w:val="clear" w:color="auto" w:fill="FFFFFF"/>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Кількість  циклів </w:t>
            </w:r>
            <w:r w:rsidRPr="00224F45">
              <w:rPr>
                <w:rFonts w:ascii="Times New Roman" w:hAnsi="Times New Roman" w:cs="Times New Roman"/>
                <w:sz w:val="28"/>
                <w:szCs w:val="28"/>
                <w:lang w:val="en-US"/>
              </w:rPr>
              <w:t>N</w:t>
            </w:r>
            <w:r w:rsidRPr="00224F45">
              <w:rPr>
                <w:rFonts w:ascii="Times New Roman" w:hAnsi="Times New Roman" w:cs="Times New Roman"/>
                <w:sz w:val="28"/>
                <w:szCs w:val="28"/>
              </w:rPr>
              <w:t xml:space="preserve"> </w:t>
            </w:r>
          </w:p>
          <w:p w:rsidR="00DA0412" w:rsidRPr="00224F45" w:rsidRDefault="00DA0412" w:rsidP="00DE53EB">
            <w:pPr>
              <w:shd w:val="clear" w:color="auto" w:fill="FFFFFF"/>
              <w:rPr>
                <w:rFonts w:ascii="Times New Roman" w:hAnsi="Times New Roman" w:cs="Times New Roman"/>
                <w:sz w:val="28"/>
                <w:szCs w:val="28"/>
                <w:lang w:val="uk-UA"/>
              </w:rPr>
            </w:pPr>
            <w:r w:rsidRPr="00224F45">
              <w:rPr>
                <w:rFonts w:ascii="Times New Roman" w:hAnsi="Times New Roman" w:cs="Times New Roman"/>
                <w:sz w:val="28"/>
                <w:szCs w:val="28"/>
                <w:lang w:val="uk-UA"/>
              </w:rPr>
              <w:t>заморожування/відтавання</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E53EB">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&gt;25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E53EB">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&gt;50</w:t>
            </w:r>
          </w:p>
        </w:tc>
      </w:tr>
      <w:tr w:rsidR="00224F45" w:rsidRPr="00224F45" w:rsidTr="005004D3">
        <w:trPr>
          <w:trHeight w:hRule="exact" w:val="98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3431C3" w:rsidRDefault="00B565C3" w:rsidP="00DA0412">
            <w:pPr>
              <w:shd w:val="clear" w:color="auto" w:fill="FFFFFF"/>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Значне візуальне  руйнування  відповідно до однієї з  категорій згідно з </w:t>
            </w:r>
          </w:p>
          <w:p w:rsidR="00DA0412" w:rsidRPr="00224F45" w:rsidRDefault="00DA0412" w:rsidP="00DA0412">
            <w:pPr>
              <w:shd w:val="clear" w:color="auto" w:fill="FFFFFF"/>
              <w:rPr>
                <w:rFonts w:ascii="Times New Roman" w:hAnsi="Times New Roman" w:cs="Times New Roman"/>
                <w:sz w:val="28"/>
                <w:szCs w:val="28"/>
                <w:lang w:val="uk-UA"/>
              </w:rPr>
            </w:pPr>
            <w:r w:rsidRPr="00224F45">
              <w:rPr>
                <w:rFonts w:ascii="Times New Roman" w:hAnsi="Times New Roman" w:cs="Times New Roman"/>
                <w:sz w:val="28"/>
                <w:szCs w:val="28"/>
                <w:lang w:val="en-US"/>
              </w:rPr>
              <w:t>EN</w:t>
            </w:r>
            <w:r w:rsidRPr="00224F45">
              <w:rPr>
                <w:rFonts w:ascii="Times New Roman" w:hAnsi="Times New Roman" w:cs="Times New Roman"/>
                <w:sz w:val="28"/>
                <w:szCs w:val="28"/>
              </w:rPr>
              <w:t xml:space="preserve"> 772-18:2011</w:t>
            </w:r>
            <w:r w:rsidR="00B565C3" w:rsidRPr="00224F45">
              <w:rPr>
                <w:rFonts w:ascii="Times New Roman" w:hAnsi="Times New Roman" w:cs="Times New Roman"/>
                <w:sz w:val="28"/>
                <w:szCs w:val="28"/>
                <w:lang w:val="uk-UA"/>
              </w:rPr>
              <w:t>, п.7</w:t>
            </w:r>
            <w:r w:rsidRPr="00224F45">
              <w:rPr>
                <w:rFonts w:ascii="Times New Roman" w:hAnsi="Times New Roman" w:cs="Times New Roman"/>
                <w:sz w:val="28"/>
                <w:szCs w:val="28"/>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5004D3" w:rsidP="00DE53EB">
            <w:pPr>
              <w:shd w:val="clear" w:color="auto" w:fill="FFFFFF"/>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не допускається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004D3" w:rsidRPr="00224F45" w:rsidRDefault="005004D3" w:rsidP="00DE53EB">
            <w:pPr>
              <w:shd w:val="clear" w:color="auto" w:fill="FFFFFF"/>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не</w:t>
            </w:r>
          </w:p>
          <w:p w:rsidR="00DA0412" w:rsidRPr="00224F45" w:rsidRDefault="005004D3" w:rsidP="00DE53EB">
            <w:pPr>
              <w:shd w:val="clear" w:color="auto" w:fill="FFFFFF"/>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допускається</w:t>
            </w:r>
          </w:p>
        </w:tc>
      </w:tr>
      <w:tr w:rsidR="00224F45" w:rsidRPr="00224F45" w:rsidTr="005004D3">
        <w:trPr>
          <w:trHeight w:hRule="exact" w:val="64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B565C3" w:rsidP="00DA0412">
            <w:pPr>
              <w:shd w:val="clear" w:color="auto" w:fill="FFFFFF"/>
              <w:rPr>
                <w:rFonts w:ascii="Times New Roman" w:hAnsi="Times New Roman" w:cs="Times New Roman"/>
                <w:sz w:val="28"/>
                <w:szCs w:val="28"/>
              </w:rPr>
            </w:pPr>
            <w:r w:rsidRPr="00224F45">
              <w:rPr>
                <w:rFonts w:ascii="Times New Roman" w:hAnsi="Times New Roman" w:cs="Times New Roman"/>
                <w:iCs/>
                <w:spacing w:val="-2"/>
                <w:sz w:val="28"/>
                <w:szCs w:val="28"/>
                <w:lang w:val="uk-UA"/>
              </w:rPr>
              <w:t>Втрата міцності при стиску</w:t>
            </w:r>
            <w:r w:rsidRPr="00224F45">
              <w:rPr>
                <w:rFonts w:ascii="Times New Roman" w:hAnsi="Times New Roman" w:cs="Times New Roman"/>
                <w:i/>
                <w:iCs/>
                <w:spacing w:val="-2"/>
                <w:sz w:val="28"/>
                <w:szCs w:val="28"/>
                <w:lang w:val="uk-UA"/>
              </w:rPr>
              <w:t xml:space="preserve"> </w:t>
            </w:r>
            <w:r w:rsidR="00DA0412" w:rsidRPr="00224F45">
              <w:rPr>
                <w:rFonts w:ascii="Times New Roman" w:hAnsi="Times New Roman" w:cs="Times New Roman"/>
                <w:i/>
                <w:iCs/>
                <w:spacing w:val="-2"/>
                <w:sz w:val="28"/>
                <w:szCs w:val="28"/>
                <w:lang w:val="en-US"/>
              </w:rPr>
              <w:t>R</w:t>
            </w:r>
            <w:r w:rsidR="00DA0412" w:rsidRPr="00224F45">
              <w:rPr>
                <w:rFonts w:ascii="Times New Roman" w:hAnsi="Times New Roman" w:cs="Times New Roman"/>
                <w:i/>
                <w:iCs/>
                <w:spacing w:val="-2"/>
                <w:sz w:val="28"/>
                <w:szCs w:val="28"/>
                <w:vertAlign w:val="subscript"/>
                <w:lang w:val="en-US"/>
              </w:rPr>
              <w:t>c</w:t>
            </w:r>
            <w:r w:rsidR="00DA0412" w:rsidRPr="00224F45">
              <w:rPr>
                <w:rFonts w:ascii="Times New Roman" w:hAnsi="Times New Roman" w:cs="Times New Roman"/>
                <w:i/>
                <w:iCs/>
                <w:spacing w:val="-2"/>
                <w:sz w:val="28"/>
                <w:szCs w:val="28"/>
              </w:rPr>
              <w:t xml:space="preserve"> </w:t>
            </w:r>
            <w:r w:rsidRPr="00224F45">
              <w:rPr>
                <w:rFonts w:ascii="Times New Roman" w:hAnsi="Times New Roman" w:cs="Times New Roman"/>
                <w:iCs/>
                <w:spacing w:val="-2"/>
                <w:sz w:val="28"/>
                <w:szCs w:val="28"/>
                <w:lang w:val="uk-UA"/>
              </w:rPr>
              <w:t>відповідно до</w:t>
            </w:r>
            <w:r w:rsidRPr="00224F45">
              <w:rPr>
                <w:rFonts w:ascii="Times New Roman" w:hAnsi="Times New Roman" w:cs="Times New Roman"/>
                <w:i/>
                <w:iCs/>
                <w:spacing w:val="-2"/>
                <w:sz w:val="28"/>
                <w:szCs w:val="28"/>
                <w:lang w:val="uk-UA"/>
              </w:rPr>
              <w:t xml:space="preserve"> </w:t>
            </w:r>
            <w:r w:rsidR="00DA0412" w:rsidRPr="00224F45">
              <w:rPr>
                <w:rFonts w:ascii="Times New Roman" w:hAnsi="Times New Roman" w:cs="Times New Roman"/>
                <w:spacing w:val="-2"/>
                <w:sz w:val="28"/>
                <w:szCs w:val="28"/>
                <w:lang w:val="en-US"/>
              </w:rPr>
              <w:t>EN</w:t>
            </w:r>
            <w:r w:rsidR="00DA0412" w:rsidRPr="00224F45">
              <w:rPr>
                <w:rFonts w:ascii="Times New Roman" w:hAnsi="Times New Roman" w:cs="Times New Roman"/>
                <w:spacing w:val="-2"/>
                <w:sz w:val="28"/>
                <w:szCs w:val="28"/>
              </w:rPr>
              <w:t xml:space="preserve"> 772-</w:t>
            </w:r>
            <w:r w:rsidR="00DA0412" w:rsidRPr="00224F45">
              <w:rPr>
                <w:rFonts w:ascii="Times New Roman" w:hAnsi="Times New Roman" w:cs="Times New Roman"/>
                <w:sz w:val="28"/>
                <w:szCs w:val="28"/>
              </w:rPr>
              <w:t>18</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E53EB">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rPr>
              <w:t>&lt; 20 %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E53EB">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rPr>
              <w:t>&lt; 20 %</w:t>
            </w:r>
          </w:p>
        </w:tc>
      </w:tr>
    </w:tbl>
    <w:p w:rsidR="00DA0412" w:rsidRPr="00224F45" w:rsidRDefault="00DA0412" w:rsidP="00DA0412">
      <w:pPr>
        <w:shd w:val="clear" w:color="auto" w:fill="FFFFFF"/>
        <w:jc w:val="center"/>
        <w:rPr>
          <w:rFonts w:ascii="Times New Roman" w:hAnsi="Times New Roman" w:cs="Times New Roman"/>
          <w:b/>
          <w:bCs/>
          <w:sz w:val="28"/>
          <w:szCs w:val="28"/>
          <w:lang w:val="uk-UA"/>
        </w:rPr>
      </w:pPr>
    </w:p>
    <w:p w:rsidR="00D22B17" w:rsidRPr="00224F45" w:rsidRDefault="00D22B17" w:rsidP="00DA0412">
      <w:pPr>
        <w:shd w:val="clear" w:color="auto" w:fill="FFFFFF"/>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Table 2 — Freeze/thaw categories for calcium silicate masonry units</w:t>
      </w:r>
    </w:p>
    <w:p w:rsidR="00D22B17" w:rsidRPr="00224F45" w:rsidRDefault="00D22B17" w:rsidP="00DA0412">
      <w:pPr>
        <w:tabs>
          <w:tab w:val="left" w:pos="2520"/>
        </w:tabs>
        <w:rPr>
          <w:rFonts w:ascii="Times New Roman" w:hAnsi="Times New Roman" w:cs="Times New Roman"/>
          <w:sz w:val="28"/>
          <w:szCs w:val="28"/>
          <w:lang w:val="en-US"/>
        </w:rPr>
      </w:pPr>
      <w:r w:rsidRPr="00224F45">
        <w:rPr>
          <w:rFonts w:ascii="Times New Roman" w:hAnsi="Times New Roman" w:cs="Times New Roman"/>
          <w:sz w:val="28"/>
          <w:szCs w:val="28"/>
          <w:lang w:val="en-US"/>
        </w:rPr>
        <w:tab/>
      </w:r>
    </w:p>
    <w:tbl>
      <w:tblPr>
        <w:tblW w:w="9498" w:type="dxa"/>
        <w:tblInd w:w="-102" w:type="dxa"/>
        <w:tblLayout w:type="fixed"/>
        <w:tblCellMar>
          <w:left w:w="40" w:type="dxa"/>
          <w:right w:w="40" w:type="dxa"/>
        </w:tblCellMar>
        <w:tblLook w:val="0000" w:firstRow="0" w:lastRow="0" w:firstColumn="0" w:lastColumn="0" w:noHBand="0" w:noVBand="0"/>
      </w:tblPr>
      <w:tblGrid>
        <w:gridCol w:w="5387"/>
        <w:gridCol w:w="1772"/>
        <w:gridCol w:w="2339"/>
      </w:tblGrid>
      <w:tr w:rsidR="00224F45" w:rsidRPr="00224F45" w:rsidTr="00DA0412">
        <w:trPr>
          <w:trHeight w:hRule="exact" w:val="341"/>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b/>
                <w:bCs/>
                <w:sz w:val="28"/>
                <w:szCs w:val="28"/>
                <w:lang w:val="en-US"/>
              </w:rPr>
              <w:t>Criteria</w:t>
            </w:r>
          </w:p>
        </w:tc>
        <w:tc>
          <w:tcPr>
            <w:tcW w:w="1772"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b/>
                <w:bCs/>
                <w:sz w:val="28"/>
                <w:szCs w:val="28"/>
                <w:lang w:val="en-US"/>
              </w:rPr>
              <w:t>F</w:t>
            </w:r>
            <w:r w:rsidRPr="00224F45">
              <w:rPr>
                <w:rFonts w:ascii="Times New Roman" w:hAnsi="Times New Roman" w:cs="Times New Roman"/>
                <w:b/>
                <w:bCs/>
                <w:sz w:val="28"/>
                <w:szCs w:val="28"/>
              </w:rPr>
              <w:t>1</w:t>
            </w:r>
          </w:p>
        </w:tc>
        <w:tc>
          <w:tcPr>
            <w:tcW w:w="2339"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b/>
                <w:sz w:val="28"/>
                <w:szCs w:val="28"/>
              </w:rPr>
            </w:pPr>
            <w:r w:rsidRPr="00224F45">
              <w:rPr>
                <w:rFonts w:ascii="Times New Roman" w:hAnsi="Times New Roman" w:cs="Times New Roman"/>
                <w:b/>
                <w:sz w:val="28"/>
                <w:szCs w:val="28"/>
                <w:lang w:val="en-US"/>
              </w:rPr>
              <w:t>F</w:t>
            </w:r>
            <w:r w:rsidRPr="00224F45">
              <w:rPr>
                <w:rFonts w:ascii="Times New Roman" w:hAnsi="Times New Roman" w:cs="Times New Roman"/>
                <w:b/>
                <w:sz w:val="28"/>
                <w:szCs w:val="28"/>
              </w:rPr>
              <w:t>2</w:t>
            </w:r>
          </w:p>
        </w:tc>
      </w:tr>
      <w:tr w:rsidR="00224F45" w:rsidRPr="00224F45" w:rsidTr="00DA0412">
        <w:trPr>
          <w:trHeight w:hRule="exact" w:val="389"/>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rPr>
                <w:rFonts w:ascii="Times New Roman" w:hAnsi="Times New Roman" w:cs="Times New Roman"/>
                <w:sz w:val="28"/>
                <w:szCs w:val="28"/>
              </w:rPr>
            </w:pPr>
            <w:r w:rsidRPr="00224F45">
              <w:rPr>
                <w:rFonts w:ascii="Times New Roman" w:hAnsi="Times New Roman" w:cs="Times New Roman"/>
                <w:sz w:val="28"/>
                <w:szCs w:val="28"/>
                <w:lang w:val="en-US"/>
              </w:rPr>
              <w:t>Freeze/thaw cycles N</w:t>
            </w:r>
          </w:p>
        </w:tc>
        <w:tc>
          <w:tcPr>
            <w:tcW w:w="1772"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&gt;25</w:t>
            </w:r>
          </w:p>
        </w:tc>
        <w:tc>
          <w:tcPr>
            <w:tcW w:w="2339"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&gt;50</w:t>
            </w:r>
          </w:p>
        </w:tc>
      </w:tr>
      <w:tr w:rsidR="00224F45" w:rsidRPr="00224F45" w:rsidTr="00DB645C">
        <w:trPr>
          <w:trHeight w:hRule="exact" w:val="765"/>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Significant visual damages according to one of the categories </w:t>
            </w:r>
            <w:r w:rsidRPr="00224F45">
              <w:rPr>
                <w:rFonts w:ascii="Times New Roman" w:hAnsi="Times New Roman" w:cs="Times New Roman"/>
                <w:sz w:val="28"/>
                <w:szCs w:val="28"/>
                <w:lang w:val="en-US"/>
              </w:rPr>
              <w:t>in EN 772-18:2011, Clause</w:t>
            </w:r>
            <w:r w:rsidRPr="00224F45">
              <w:rPr>
                <w:rFonts w:ascii="Times New Roman" w:hAnsi="Times New Roman" w:cs="Times New Roman"/>
                <w:sz w:val="28"/>
                <w:szCs w:val="28"/>
                <w:lang w:val="uk-UA"/>
              </w:rPr>
              <w:t xml:space="preserve"> 7</w:t>
            </w:r>
            <w:r w:rsidRPr="00224F45">
              <w:rPr>
                <w:rFonts w:ascii="Times New Roman" w:hAnsi="Times New Roman" w:cs="Times New Roman"/>
                <w:sz w:val="28"/>
                <w:szCs w:val="28"/>
                <w:lang w:val="en-US"/>
              </w:rPr>
              <w:t xml:space="preserve"> </w:t>
            </w:r>
          </w:p>
        </w:tc>
        <w:tc>
          <w:tcPr>
            <w:tcW w:w="1772"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none</w:t>
            </w:r>
          </w:p>
        </w:tc>
        <w:tc>
          <w:tcPr>
            <w:tcW w:w="2339"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none</w:t>
            </w:r>
          </w:p>
        </w:tc>
      </w:tr>
      <w:tr w:rsidR="00224F45" w:rsidRPr="00224F45" w:rsidTr="00DA0412">
        <w:trPr>
          <w:trHeight w:hRule="exact" w:val="648"/>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rPr>
                <w:rFonts w:ascii="Times New Roman" w:hAnsi="Times New Roman" w:cs="Times New Roman"/>
                <w:sz w:val="28"/>
                <w:szCs w:val="28"/>
                <w:lang w:val="en-US"/>
              </w:rPr>
            </w:pPr>
            <w:r w:rsidRPr="00224F45">
              <w:rPr>
                <w:rFonts w:ascii="Times New Roman" w:hAnsi="Times New Roman" w:cs="Times New Roman"/>
                <w:spacing w:val="-2"/>
                <w:sz w:val="28"/>
                <w:szCs w:val="28"/>
                <w:lang w:val="en-US"/>
              </w:rPr>
              <w:t xml:space="preserve">Reduction of compressive strength </w:t>
            </w:r>
            <w:r w:rsidRPr="00224F45">
              <w:rPr>
                <w:rFonts w:ascii="Times New Roman" w:hAnsi="Times New Roman" w:cs="Times New Roman"/>
                <w:i/>
                <w:iCs/>
                <w:spacing w:val="-2"/>
                <w:sz w:val="28"/>
                <w:szCs w:val="28"/>
                <w:lang w:val="en-US"/>
              </w:rPr>
              <w:t>R</w:t>
            </w:r>
            <w:r w:rsidRPr="00224F45">
              <w:rPr>
                <w:rFonts w:ascii="Times New Roman" w:hAnsi="Times New Roman" w:cs="Times New Roman"/>
                <w:i/>
                <w:iCs/>
                <w:spacing w:val="-2"/>
                <w:sz w:val="28"/>
                <w:szCs w:val="28"/>
                <w:vertAlign w:val="subscript"/>
                <w:lang w:val="en-US"/>
              </w:rPr>
              <w:t>c</w:t>
            </w:r>
            <w:r w:rsidRPr="00224F45">
              <w:rPr>
                <w:rFonts w:ascii="Times New Roman" w:hAnsi="Times New Roman" w:cs="Times New Roman"/>
                <w:i/>
                <w:iCs/>
                <w:spacing w:val="-2"/>
                <w:sz w:val="28"/>
                <w:szCs w:val="28"/>
                <w:lang w:val="en-US"/>
              </w:rPr>
              <w:t xml:space="preserve"> </w:t>
            </w:r>
            <w:r w:rsidRPr="00224F45">
              <w:rPr>
                <w:rFonts w:ascii="Times New Roman" w:hAnsi="Times New Roman" w:cs="Times New Roman"/>
                <w:spacing w:val="-2"/>
                <w:sz w:val="28"/>
                <w:szCs w:val="28"/>
                <w:lang w:val="en-US"/>
              </w:rPr>
              <w:t>according to EN 772-</w:t>
            </w:r>
            <w:r w:rsidRPr="00224F45">
              <w:rPr>
                <w:rFonts w:ascii="Times New Roman" w:hAnsi="Times New Roman" w:cs="Times New Roman"/>
                <w:sz w:val="28"/>
                <w:szCs w:val="28"/>
                <w:lang w:val="en-US"/>
              </w:rPr>
              <w:t>18</w:t>
            </w:r>
          </w:p>
        </w:tc>
        <w:tc>
          <w:tcPr>
            <w:tcW w:w="1772"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&lt; 20 %</w:t>
            </w:r>
          </w:p>
        </w:tc>
        <w:tc>
          <w:tcPr>
            <w:tcW w:w="2339" w:type="dxa"/>
            <w:tcBorders>
              <w:top w:val="single" w:sz="6" w:space="0" w:color="auto"/>
              <w:left w:val="single" w:sz="6" w:space="0" w:color="auto"/>
              <w:bottom w:val="single" w:sz="6" w:space="0" w:color="auto"/>
              <w:right w:val="single" w:sz="6" w:space="0" w:color="auto"/>
            </w:tcBorders>
            <w:shd w:val="clear" w:color="auto" w:fill="FFFFFF"/>
          </w:tcPr>
          <w:p w:rsidR="00DA0412" w:rsidRPr="00224F45" w:rsidRDefault="00DA0412" w:rsidP="00DA0412">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&lt; 20 %</w:t>
            </w:r>
          </w:p>
        </w:tc>
      </w:tr>
    </w:tbl>
    <w:p w:rsidR="00C645D2" w:rsidRPr="00224F45" w:rsidRDefault="00C645D2" w:rsidP="0084197C">
      <w:pPr>
        <w:rPr>
          <w:lang w:val="en-US"/>
        </w:rPr>
      </w:pPr>
    </w:p>
    <w:p w:rsidR="008B0597" w:rsidRPr="00224F45" w:rsidRDefault="008B0597" w:rsidP="0084197C">
      <w:pPr>
        <w:rPr>
          <w:lang w:val="en-US"/>
        </w:rPr>
      </w:pPr>
    </w:p>
    <w:p w:rsidR="008B0597" w:rsidRPr="00224F45" w:rsidRDefault="008B0597" w:rsidP="0084197C">
      <w:pPr>
        <w:rPr>
          <w:lang w:val="en-US"/>
        </w:rPr>
      </w:pPr>
    </w:p>
    <w:tbl>
      <w:tblPr>
        <w:tblStyle w:val="a3"/>
        <w:tblW w:w="0" w:type="auto"/>
        <w:tblLook w:val="04A0" w:firstRow="1" w:lastRow="0" w:firstColumn="1" w:lastColumn="0" w:noHBand="0" w:noVBand="1"/>
      </w:tblPr>
      <w:tblGrid>
        <w:gridCol w:w="4785"/>
        <w:gridCol w:w="4785"/>
      </w:tblGrid>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Після випробувань відповідно до </w:t>
            </w:r>
            <w:r w:rsidR="003431C3">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EN 772-18 заданої кількості виробів, відібраних з партії згідно з Додатком А, опір заморожуванню/відтаванню має бути підтверджено.</w:t>
            </w:r>
          </w:p>
          <w:p w:rsidR="008B0597" w:rsidRPr="00224F45" w:rsidRDefault="008B0597" w:rsidP="000D2D67">
            <w:pPr>
              <w:jc w:val="both"/>
              <w:rPr>
                <w:rFonts w:ascii="Times New Roman" w:hAnsi="Times New Roman" w:cs="Times New Roman"/>
                <w:sz w:val="28"/>
                <w:szCs w:val="28"/>
                <w:lang w:val="uk-UA"/>
              </w:rPr>
            </w:pP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en-US"/>
              </w:rPr>
            </w:pPr>
            <w:r w:rsidRPr="00224F45">
              <w:rPr>
                <w:rFonts w:ascii="Times New Roman" w:hAnsi="Times New Roman" w:cs="Times New Roman"/>
                <w:spacing w:val="-1"/>
                <w:sz w:val="28"/>
                <w:szCs w:val="28"/>
                <w:lang w:val="en-US"/>
              </w:rPr>
              <w:t xml:space="preserve">When a specified number of calcium silicate masonry units is sampled from a consignment in accordance with </w:t>
            </w:r>
            <w:r w:rsidRPr="00224F45">
              <w:rPr>
                <w:rFonts w:ascii="Times New Roman" w:hAnsi="Times New Roman" w:cs="Times New Roman"/>
                <w:sz w:val="28"/>
                <w:szCs w:val="28"/>
                <w:lang w:val="en-US"/>
              </w:rPr>
              <w:t>Annex A and tested in accordance with EN 772-18, the freeze/thaw resistance shall be confirmed.</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Для виробів довжиною </w:t>
            </w:r>
            <w:r w:rsidRPr="00224F45">
              <w:rPr>
                <w:rFonts w:ascii="Times New Roman" w:hAnsi="Times New Roman" w:cs="Times New Roman"/>
                <w:sz w:val="28"/>
                <w:szCs w:val="28"/>
                <w:lang w:val="uk-UA"/>
              </w:rPr>
              <w:sym w:font="Symbol" w:char="F03E"/>
            </w:r>
            <w:r w:rsidRPr="00224F45">
              <w:rPr>
                <w:rFonts w:ascii="Times New Roman" w:hAnsi="Times New Roman" w:cs="Times New Roman"/>
                <w:sz w:val="28"/>
                <w:szCs w:val="28"/>
                <w:lang w:val="uk-UA"/>
              </w:rPr>
              <w:t xml:space="preserve"> 500 мм та/або висотою </w:t>
            </w:r>
            <w:r w:rsidRPr="00224F45">
              <w:rPr>
                <w:rFonts w:ascii="Times New Roman" w:hAnsi="Times New Roman" w:cs="Times New Roman"/>
                <w:sz w:val="28"/>
                <w:szCs w:val="28"/>
                <w:lang w:val="uk-UA"/>
              </w:rPr>
              <w:sym w:font="Symbol" w:char="F03E"/>
            </w:r>
            <w:r w:rsidRPr="00224F45">
              <w:rPr>
                <w:rFonts w:ascii="Times New Roman" w:hAnsi="Times New Roman" w:cs="Times New Roman"/>
                <w:sz w:val="28"/>
                <w:szCs w:val="28"/>
                <w:lang w:val="uk-UA"/>
              </w:rPr>
              <w:t>300 мм допускається випилювати зразки з відібраних виробів згідно Додатку Б. У всіх інших випадках опір заморо-жуванню/відтаванню визначають на цілих виробах.</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 calcium silicate masonry units with lengths &gt; 500 mm and/or heights &gt; 300 mm representative portions shall be cut for determination of freeze/thaw resistance as specified in Annex B. In all other cases whole calcium silicate masonry units shall be tested.</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b/>
                <w:bCs/>
                <w:w w:val="89"/>
                <w:sz w:val="28"/>
                <w:szCs w:val="28"/>
                <w:lang w:val="uk-UA"/>
              </w:rPr>
            </w:pPr>
            <w:r w:rsidRPr="00224F45">
              <w:rPr>
                <w:rFonts w:ascii="Times New Roman" w:hAnsi="Times New Roman" w:cs="Times New Roman"/>
                <w:b/>
                <w:bCs/>
                <w:spacing w:val="-25"/>
                <w:w w:val="89"/>
                <w:sz w:val="28"/>
                <w:szCs w:val="28"/>
                <w:lang w:val="uk-UA"/>
              </w:rPr>
              <w:t>5.. 8</w:t>
            </w:r>
            <w:r w:rsidRPr="00224F45">
              <w:rPr>
                <w:rFonts w:ascii="Times New Roman" w:hAnsi="Times New Roman" w:cs="Times New Roman"/>
                <w:b/>
                <w:bCs/>
                <w:sz w:val="28"/>
                <w:szCs w:val="28"/>
                <w:lang w:val="uk-UA"/>
              </w:rPr>
              <w:tab/>
            </w:r>
            <w:r w:rsidRPr="00224F45">
              <w:rPr>
                <w:rFonts w:ascii="Times New Roman" w:hAnsi="Times New Roman" w:cs="Times New Roman"/>
                <w:b/>
                <w:bCs/>
                <w:w w:val="89"/>
                <w:sz w:val="28"/>
                <w:szCs w:val="28"/>
                <w:lang w:val="uk-UA"/>
              </w:rPr>
              <w:t>Паропроникність</w:t>
            </w:r>
          </w:p>
          <w:p w:rsidR="008B0597" w:rsidRPr="00224F45" w:rsidRDefault="008B0597" w:rsidP="000D2D67">
            <w:pPr>
              <w:jc w:val="both"/>
              <w:rPr>
                <w:lang w:val="uk-UA"/>
              </w:rPr>
            </w:pPr>
            <w:r w:rsidRPr="00224F45">
              <w:rPr>
                <w:rFonts w:ascii="Times New Roman" w:hAnsi="Times New Roman" w:cs="Times New Roman"/>
                <w:sz w:val="28"/>
                <w:szCs w:val="28"/>
                <w:lang w:val="uk-UA"/>
              </w:rPr>
              <w:t xml:space="preserve">На всі види виробів, що застосовуються в зовнішніх будівельних конструкціях, а також у випадках, коли це потрібно для передбачуваних галузей застосування виробів, виробник на основі вказаних в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1745 табличних значень коефіцієнта дифузії водяної пари </w:t>
            </w:r>
            <w:r w:rsidRPr="00224F45">
              <w:rPr>
                <w:rFonts w:ascii="Times New Roman" w:hAnsi="Times New Roman" w:cs="Times New Roman"/>
                <w:sz w:val="28"/>
                <w:szCs w:val="28"/>
                <w:lang w:val="uk-UA"/>
              </w:rPr>
              <w:lastRenderedPageBreak/>
              <w:t xml:space="preserve">представляє дані по паропроникності або визначає  паропроникність у відповідності з </w:t>
            </w:r>
            <w:r w:rsidRPr="00224F45">
              <w:rPr>
                <w:rFonts w:ascii="Times New Roman" w:hAnsi="Times New Roman" w:cs="Times New Roman"/>
                <w:spacing w:val="17"/>
                <w:sz w:val="28"/>
                <w:szCs w:val="28"/>
                <w:lang w:val="en-US"/>
              </w:rPr>
              <w:t>EN</w:t>
            </w:r>
            <w:r w:rsidRPr="00224F45">
              <w:rPr>
                <w:rFonts w:ascii="Times New Roman" w:hAnsi="Times New Roman" w:cs="Times New Roman"/>
                <w:spacing w:val="17"/>
                <w:sz w:val="28"/>
                <w:szCs w:val="28"/>
                <w:lang w:val="uk-UA"/>
              </w:rPr>
              <w:t xml:space="preserve"> </w:t>
            </w:r>
            <w:r w:rsidRPr="00224F45">
              <w:rPr>
                <w:rFonts w:ascii="Times New Roman" w:hAnsi="Times New Roman" w:cs="Times New Roman"/>
                <w:spacing w:val="17"/>
                <w:sz w:val="28"/>
                <w:szCs w:val="28"/>
                <w:lang w:val="en-US"/>
              </w:rPr>
              <w:t>ISO</w:t>
            </w:r>
            <w:r w:rsidRPr="00224F45">
              <w:rPr>
                <w:rFonts w:ascii="Times New Roman" w:hAnsi="Times New Roman" w:cs="Times New Roman"/>
                <w:sz w:val="28"/>
                <w:szCs w:val="28"/>
                <w:lang w:val="uk-UA"/>
              </w:rPr>
              <w:t xml:space="preserve"> 12572.</w:t>
            </w:r>
          </w:p>
        </w:tc>
        <w:tc>
          <w:tcPr>
            <w:tcW w:w="4786" w:type="dxa"/>
            <w:tcBorders>
              <w:top w:val="nil"/>
              <w:left w:val="nil"/>
              <w:bottom w:val="nil"/>
              <w:right w:val="nil"/>
            </w:tcBorders>
          </w:tcPr>
          <w:p w:rsidR="008B0597" w:rsidRPr="00224F45" w:rsidRDefault="008B0597" w:rsidP="000D2D67">
            <w:pP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lastRenderedPageBreak/>
              <w:t>5.8   Water vapour permeability</w:t>
            </w: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When relevant to the uses for which the calcium silicate masonry unit is placed on the market, the manufacturer shall provide information on the water vapour permeability through the water vapour diffusion coefficient tabulated values given in EN 1745 or determined in accordance with EN ISO 12572.</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b/>
                <w:bCs/>
                <w:sz w:val="28"/>
                <w:szCs w:val="28"/>
              </w:rPr>
            </w:pPr>
            <w:r w:rsidRPr="00224F45">
              <w:rPr>
                <w:rFonts w:ascii="Times New Roman" w:hAnsi="Times New Roman" w:cs="Times New Roman"/>
                <w:b/>
                <w:bCs/>
                <w:spacing w:val="-1"/>
                <w:sz w:val="28"/>
                <w:szCs w:val="28"/>
                <w:lang w:val="uk-UA"/>
              </w:rPr>
              <w:lastRenderedPageBreak/>
              <w:t>5.9</w:t>
            </w:r>
            <w:r w:rsidRPr="00224F45">
              <w:rPr>
                <w:rFonts w:ascii="Times New Roman" w:hAnsi="Times New Roman" w:cs="Times New Roman"/>
                <w:b/>
                <w:bCs/>
                <w:sz w:val="28"/>
                <w:szCs w:val="28"/>
                <w:lang w:val="uk-UA"/>
              </w:rPr>
              <w:tab/>
              <w:t xml:space="preserve">Реакція на полум’я </w:t>
            </w:r>
          </w:p>
          <w:p w:rsidR="008B0597" w:rsidRPr="00224F45" w:rsidRDefault="008B0597" w:rsidP="000D2D67">
            <w:pPr>
              <w:jc w:val="both"/>
              <w:rPr>
                <w:lang w:val="uk-UA"/>
              </w:rPr>
            </w:pPr>
            <w:r w:rsidRPr="00224F45">
              <w:rPr>
                <w:rFonts w:ascii="Times New Roman" w:hAnsi="Times New Roman" w:cs="Times New Roman"/>
                <w:sz w:val="28"/>
                <w:szCs w:val="28"/>
                <w:lang w:val="uk-UA"/>
              </w:rPr>
              <w:t>Виробник вказує клас реакції на полум’я виробів, що застосовуються в будівельних конструкціях, до яких пред’являються вимоги</w:t>
            </w:r>
            <w:r w:rsidR="008B7370" w:rsidRPr="00224F45">
              <w:rPr>
                <w:rFonts w:ascii="Times New Roman" w:hAnsi="Times New Roman" w:cs="Times New Roman"/>
                <w:sz w:val="28"/>
                <w:szCs w:val="28"/>
                <w:lang w:val="uk-UA"/>
              </w:rPr>
              <w:t xml:space="preserve"> за</w:t>
            </w:r>
            <w:r w:rsidRPr="00224F45">
              <w:rPr>
                <w:rFonts w:ascii="Times New Roman" w:hAnsi="Times New Roman" w:cs="Times New Roman"/>
                <w:sz w:val="28"/>
                <w:szCs w:val="28"/>
                <w:lang w:val="uk-UA"/>
              </w:rPr>
              <w:t xml:space="preserve"> протипож</w:t>
            </w:r>
            <w:r w:rsidR="008B7370" w:rsidRPr="00224F45">
              <w:rPr>
                <w:rFonts w:ascii="Times New Roman" w:hAnsi="Times New Roman" w:cs="Times New Roman"/>
                <w:sz w:val="28"/>
                <w:szCs w:val="28"/>
                <w:lang w:val="uk-UA"/>
              </w:rPr>
              <w:t>ежним</w:t>
            </w:r>
            <w:r w:rsidRPr="00224F45">
              <w:rPr>
                <w:rFonts w:ascii="Times New Roman" w:hAnsi="Times New Roman" w:cs="Times New Roman"/>
                <w:sz w:val="28"/>
                <w:szCs w:val="28"/>
                <w:lang w:val="uk-UA"/>
              </w:rPr>
              <w:t xml:space="preserve"> за</w:t>
            </w:r>
            <w:r w:rsidR="008B7370" w:rsidRPr="00224F45">
              <w:rPr>
                <w:rFonts w:ascii="Times New Roman" w:hAnsi="Times New Roman" w:cs="Times New Roman"/>
                <w:sz w:val="28"/>
                <w:szCs w:val="28"/>
                <w:lang w:val="uk-UA"/>
              </w:rPr>
              <w:t>хистом</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5.9</w:t>
            </w:r>
            <w:r w:rsidRPr="00224F45">
              <w:rPr>
                <w:rFonts w:ascii="Times New Roman" w:hAnsi="Times New Roman" w:cs="Times New Roman"/>
                <w:b/>
                <w:bCs/>
                <w:sz w:val="28"/>
                <w:szCs w:val="28"/>
                <w:lang w:val="en-US"/>
              </w:rPr>
              <w:tab/>
              <w:t>Reaction to fire</w:t>
            </w: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 units intended to be used in elements subject to fire requirements, the manufacturer shall declare the reaction to fire classification of the masonry unit.</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lang w:val="uk-UA"/>
              </w:rPr>
            </w:pPr>
            <w:r w:rsidRPr="00224F45">
              <w:rPr>
                <w:rFonts w:ascii="Times New Roman" w:hAnsi="Times New Roman" w:cs="Times New Roman"/>
                <w:sz w:val="28"/>
                <w:szCs w:val="28"/>
                <w:lang w:val="uk-UA"/>
              </w:rPr>
              <w:t xml:space="preserve">Вироби можна віднести без випробувань до класу реакції на полум’я А1 при вмісті в них масової або об’ємної долі рівномірно розподілених органічних речовин      </w:t>
            </w:r>
            <w:r w:rsidRPr="00224F45">
              <w:rPr>
                <w:rFonts w:ascii="Times New Roman" w:hAnsi="Times New Roman" w:cs="Times New Roman"/>
                <w:sz w:val="28"/>
                <w:szCs w:val="28"/>
                <w:lang w:val="uk-UA"/>
              </w:rPr>
              <w:sym w:font="Symbol" w:char="F03C"/>
            </w:r>
            <w:r w:rsidRPr="00224F45">
              <w:rPr>
                <w:rFonts w:ascii="Times New Roman" w:hAnsi="Times New Roman" w:cs="Times New Roman"/>
                <w:sz w:val="28"/>
                <w:szCs w:val="28"/>
                <w:lang w:val="uk-UA"/>
              </w:rPr>
              <w:t xml:space="preserve"> 1,0 % (при цьому більше значення являється  визначаючим).</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For masonry units containing &lt; 1,0 % by mass or volume (whichever is the most onerous) of homogeneously distributed organic materials the declaration may be fire Class A1 without the need to test.</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lang w:val="uk-UA"/>
              </w:rPr>
            </w:pPr>
            <w:r w:rsidRPr="00224F45">
              <w:rPr>
                <w:rFonts w:ascii="Times New Roman" w:hAnsi="Times New Roman" w:cs="Times New Roman"/>
                <w:sz w:val="28"/>
                <w:szCs w:val="28"/>
                <w:lang w:val="uk-UA"/>
              </w:rPr>
              <w:t xml:space="preserve">Вироби з вмістом в них масової або об’ємної долі рівномірно розподі-лених органічних речовин      </w:t>
            </w:r>
            <w:r w:rsidRPr="00224F45">
              <w:rPr>
                <w:rFonts w:ascii="Times New Roman" w:hAnsi="Times New Roman" w:cs="Times New Roman"/>
                <w:sz w:val="28"/>
                <w:szCs w:val="28"/>
                <w:lang w:val="uk-UA"/>
              </w:rPr>
              <w:sym w:font="Symbol" w:char="F03E"/>
            </w:r>
            <w:r w:rsidRPr="00224F45">
              <w:rPr>
                <w:rFonts w:ascii="Times New Roman" w:hAnsi="Times New Roman" w:cs="Times New Roman"/>
                <w:sz w:val="28"/>
                <w:szCs w:val="28"/>
                <w:lang w:val="uk-UA"/>
              </w:rPr>
              <w:t xml:space="preserve"> 1,0 % (при цьому більше значення являється визначаючим) випробову-ють для визначення класу реакції на полум’я у відповідності з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13501-1.</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Masonry units containing &gt; 1,0% by mass or volume (whichever is the most onerous) of homogeneously </w:t>
            </w:r>
            <w:r w:rsidRPr="00224F45">
              <w:rPr>
                <w:rFonts w:ascii="Times New Roman" w:hAnsi="Times New Roman" w:cs="Times New Roman"/>
                <w:spacing w:val="-1"/>
                <w:sz w:val="28"/>
                <w:szCs w:val="28"/>
                <w:lang w:val="en-US"/>
              </w:rPr>
              <w:t xml:space="preserve">distributed organic materials shall be classified in accordance with EN 13501-1 and the appropriate reaction to </w:t>
            </w:r>
            <w:r w:rsidRPr="00224F45">
              <w:rPr>
                <w:rFonts w:ascii="Times New Roman" w:hAnsi="Times New Roman" w:cs="Times New Roman"/>
                <w:sz w:val="28"/>
                <w:szCs w:val="28"/>
                <w:lang w:val="en-US"/>
              </w:rPr>
              <w:t>fire class declared.</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lang w:val="uk-UA"/>
              </w:rPr>
            </w:pPr>
            <w:r w:rsidRPr="00224F45">
              <w:rPr>
                <w:rFonts w:ascii="Times New Roman" w:hAnsi="Times New Roman" w:cs="Times New Roman"/>
                <w:b/>
                <w:i/>
                <w:iCs/>
                <w:spacing w:val="-2"/>
                <w:sz w:val="28"/>
                <w:szCs w:val="28"/>
                <w:lang w:val="uk-UA"/>
              </w:rPr>
              <w:t>Примітка.</w:t>
            </w:r>
            <w:r w:rsidRPr="00224F45">
              <w:rPr>
                <w:rFonts w:ascii="Times New Roman" w:hAnsi="Times New Roman" w:cs="Times New Roman"/>
                <w:spacing w:val="-2"/>
                <w:sz w:val="28"/>
                <w:szCs w:val="28"/>
                <w:lang w:val="uk-UA"/>
              </w:rPr>
              <w:t xml:space="preserve"> У відповідності  з  редакцією  рішення комісії  96/603/Е</w:t>
            </w:r>
            <w:r w:rsidRPr="00224F45">
              <w:rPr>
                <w:rFonts w:ascii="Times New Roman" w:hAnsi="Times New Roman" w:cs="Times New Roman"/>
                <w:spacing w:val="-2"/>
                <w:sz w:val="28"/>
                <w:szCs w:val="28"/>
                <w:lang w:val="en-US"/>
              </w:rPr>
              <w:t>C</w:t>
            </w:r>
            <w:r w:rsidRPr="00224F45">
              <w:rPr>
                <w:rFonts w:ascii="Times New Roman" w:hAnsi="Times New Roman" w:cs="Times New Roman"/>
                <w:spacing w:val="-2"/>
                <w:sz w:val="28"/>
                <w:szCs w:val="28"/>
                <w:lang w:val="uk-UA"/>
              </w:rPr>
              <w:t xml:space="preserve">, що  змінена  рішенням  комісії </w:t>
            </w:r>
            <w:r w:rsidRPr="00224F45">
              <w:rPr>
                <w:rFonts w:ascii="Times New Roman" w:hAnsi="Times New Roman" w:cs="Times New Roman"/>
                <w:spacing w:val="-3"/>
                <w:sz w:val="28"/>
                <w:szCs w:val="28"/>
                <w:lang w:val="uk-UA"/>
              </w:rPr>
              <w:t xml:space="preserve">2000/605/ЕС, негорючі вироби  з  масовою  або  об’ємною долею  рівномірно  розподілених </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рган</w:t>
            </w:r>
            <w:r w:rsidRPr="00224F45">
              <w:rPr>
                <w:rFonts w:ascii="Times New Roman" w:hAnsi="Times New Roman" w:cs="Times New Roman"/>
                <w:sz w:val="28"/>
                <w:szCs w:val="28"/>
                <w:lang w:val="uk-UA"/>
              </w:rPr>
              <w:t>ічн</w:t>
            </w:r>
            <w:r w:rsidRPr="00224F45">
              <w:rPr>
                <w:rFonts w:ascii="Times New Roman" w:hAnsi="Times New Roman" w:cs="Times New Roman"/>
                <w:sz w:val="28"/>
                <w:szCs w:val="28"/>
              </w:rPr>
              <w:t>их</w:t>
            </w:r>
            <w:r w:rsidRPr="00224F45">
              <w:rPr>
                <w:rFonts w:ascii="Times New Roman" w:hAnsi="Times New Roman" w:cs="Times New Roman"/>
                <w:sz w:val="28"/>
                <w:szCs w:val="28"/>
                <w:lang w:val="uk-UA"/>
              </w:rPr>
              <w:t xml:space="preserve"> речовин </w:t>
            </w:r>
            <w:r w:rsidRPr="00224F45">
              <w:rPr>
                <w:rFonts w:ascii="Times New Roman" w:hAnsi="Times New Roman" w:cs="Times New Roman"/>
                <w:sz w:val="28"/>
                <w:szCs w:val="28"/>
              </w:rPr>
              <w:t xml:space="preserve"> не б</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л</w:t>
            </w:r>
            <w:r w:rsidRPr="00224F45">
              <w:rPr>
                <w:rFonts w:ascii="Times New Roman" w:hAnsi="Times New Roman" w:cs="Times New Roman"/>
                <w:sz w:val="28"/>
                <w:szCs w:val="28"/>
                <w:lang w:val="uk-UA"/>
              </w:rPr>
              <w:t>ьш</w:t>
            </w:r>
            <w:r w:rsidRPr="00224F45">
              <w:rPr>
                <w:rFonts w:ascii="Times New Roman" w:hAnsi="Times New Roman" w:cs="Times New Roman"/>
                <w:sz w:val="28"/>
                <w:szCs w:val="28"/>
              </w:rPr>
              <w:t xml:space="preserve">е 1,0 % (при </w:t>
            </w:r>
            <w:r w:rsidRPr="00224F45">
              <w:rPr>
                <w:rFonts w:ascii="Times New Roman" w:hAnsi="Times New Roman" w:cs="Times New Roman"/>
                <w:sz w:val="28"/>
                <w:szCs w:val="28"/>
                <w:lang w:val="uk-UA"/>
              </w:rPr>
              <w:t>цьому</w:t>
            </w:r>
            <w:r w:rsidRPr="00224F45">
              <w:rPr>
                <w:rFonts w:ascii="Times New Roman" w:hAnsi="Times New Roman" w:cs="Times New Roman"/>
                <w:sz w:val="28"/>
                <w:szCs w:val="28"/>
              </w:rPr>
              <w:t xml:space="preserve"> б</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льше значен</w:t>
            </w:r>
            <w:r w:rsidRPr="00224F45">
              <w:rPr>
                <w:rFonts w:ascii="Times New Roman" w:hAnsi="Times New Roman" w:cs="Times New Roman"/>
                <w:sz w:val="28"/>
                <w:szCs w:val="28"/>
                <w:lang w:val="uk-UA"/>
              </w:rPr>
              <w:t>ня</w:t>
            </w:r>
            <w:r w:rsidRPr="00224F45">
              <w:rPr>
                <w:rFonts w:ascii="Times New Roman" w:hAnsi="Times New Roman" w:cs="Times New Roman"/>
                <w:sz w:val="28"/>
                <w:szCs w:val="28"/>
              </w:rPr>
              <w:t xml:space="preserve"> явля</w:t>
            </w:r>
            <w:r w:rsidRPr="00224F45">
              <w:rPr>
                <w:rFonts w:ascii="Times New Roman" w:hAnsi="Times New Roman" w:cs="Times New Roman"/>
                <w:sz w:val="28"/>
                <w:szCs w:val="28"/>
                <w:lang w:val="uk-UA"/>
              </w:rPr>
              <w:t>є</w:t>
            </w:r>
            <w:r w:rsidRPr="00224F45">
              <w:rPr>
                <w:rFonts w:ascii="Times New Roman" w:hAnsi="Times New Roman" w:cs="Times New Roman"/>
                <w:sz w:val="28"/>
                <w:szCs w:val="28"/>
              </w:rPr>
              <w:t>т</w:t>
            </w:r>
            <w:r w:rsidRPr="00224F45">
              <w:rPr>
                <w:rFonts w:ascii="Times New Roman" w:hAnsi="Times New Roman" w:cs="Times New Roman"/>
                <w:sz w:val="28"/>
                <w:szCs w:val="28"/>
                <w:lang w:val="uk-UA"/>
              </w:rPr>
              <w:t>ь</w:t>
            </w:r>
            <w:r w:rsidRPr="00224F45">
              <w:rPr>
                <w:rFonts w:ascii="Times New Roman" w:hAnsi="Times New Roman" w:cs="Times New Roman"/>
                <w:sz w:val="28"/>
                <w:szCs w:val="28"/>
              </w:rPr>
              <w:t xml:space="preserve">ся </w:t>
            </w:r>
            <w:r w:rsidRPr="00224F45">
              <w:rPr>
                <w:rFonts w:ascii="Times New Roman" w:hAnsi="Times New Roman" w:cs="Times New Roman"/>
                <w:sz w:val="28"/>
                <w:szCs w:val="28"/>
                <w:lang w:val="uk-UA"/>
              </w:rPr>
              <w:t>визначаючим</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віднося</w:t>
            </w:r>
            <w:r w:rsidRPr="00224F45">
              <w:rPr>
                <w:rFonts w:ascii="Times New Roman" w:hAnsi="Times New Roman" w:cs="Times New Roman"/>
                <w:sz w:val="28"/>
                <w:szCs w:val="28"/>
              </w:rPr>
              <w:t>т</w:t>
            </w:r>
            <w:r w:rsidRPr="00224F45">
              <w:rPr>
                <w:rFonts w:ascii="Times New Roman" w:hAnsi="Times New Roman" w:cs="Times New Roman"/>
                <w:sz w:val="28"/>
                <w:szCs w:val="28"/>
                <w:lang w:val="uk-UA"/>
              </w:rPr>
              <w:t>ь</w:t>
            </w:r>
            <w:r w:rsidRPr="00224F45">
              <w:rPr>
                <w:rFonts w:ascii="Times New Roman" w:hAnsi="Times New Roman" w:cs="Times New Roman"/>
                <w:sz w:val="28"/>
                <w:szCs w:val="28"/>
              </w:rPr>
              <w:t>ся</w:t>
            </w:r>
            <w:r w:rsidRPr="00224F45">
              <w:rPr>
                <w:rFonts w:ascii="Times New Roman" w:hAnsi="Times New Roman" w:cs="Times New Roman"/>
                <w:sz w:val="28"/>
                <w:szCs w:val="28"/>
                <w:lang w:val="uk-UA"/>
              </w:rPr>
              <w:t xml:space="preserve"> </w:t>
            </w:r>
            <w:r w:rsidRPr="00224F45">
              <w:rPr>
                <w:rFonts w:ascii="Times New Roman" w:hAnsi="Times New Roman" w:cs="Times New Roman"/>
                <w:spacing w:val="-3"/>
                <w:sz w:val="28"/>
                <w:szCs w:val="28"/>
                <w:lang w:val="uk-UA"/>
              </w:rPr>
              <w:t xml:space="preserve">до класу </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 xml:space="preserve">реакції на вогонь </w:t>
            </w:r>
            <w:r w:rsidRPr="00224F45">
              <w:rPr>
                <w:rFonts w:ascii="Times New Roman" w:hAnsi="Times New Roman" w:cs="Times New Roman"/>
                <w:spacing w:val="-3"/>
                <w:sz w:val="28"/>
                <w:szCs w:val="28"/>
              </w:rPr>
              <w:t>А1 без проведен</w:t>
            </w:r>
            <w:r w:rsidRPr="00224F45">
              <w:rPr>
                <w:rFonts w:ascii="Times New Roman" w:hAnsi="Times New Roman" w:cs="Times New Roman"/>
                <w:spacing w:val="-3"/>
                <w:sz w:val="28"/>
                <w:szCs w:val="28"/>
                <w:lang w:val="uk-UA"/>
              </w:rPr>
              <w:t>н</w:t>
            </w:r>
            <w:r w:rsidRPr="00224F45">
              <w:rPr>
                <w:rFonts w:ascii="Times New Roman" w:hAnsi="Times New Roman" w:cs="Times New Roman"/>
                <w:spacing w:val="-3"/>
                <w:sz w:val="28"/>
                <w:szCs w:val="28"/>
              </w:rPr>
              <w:t>я</w:t>
            </w:r>
            <w:r w:rsidRPr="00224F45">
              <w:rPr>
                <w:rFonts w:ascii="Times New Roman" w:hAnsi="Times New Roman" w:cs="Times New Roman"/>
                <w:spacing w:val="-3"/>
                <w:sz w:val="28"/>
                <w:szCs w:val="28"/>
                <w:lang w:val="uk-UA"/>
              </w:rPr>
              <w:t xml:space="preserve"> випробувань</w:t>
            </w:r>
            <w:r w:rsidRPr="00224F45">
              <w:rPr>
                <w:rFonts w:ascii="Times New Roman" w:hAnsi="Times New Roman" w:cs="Times New Roman"/>
                <w:spacing w:val="-3"/>
                <w:sz w:val="28"/>
                <w:szCs w:val="28"/>
              </w:rPr>
              <w:t>.</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pacing w:val="-6"/>
                <w:sz w:val="28"/>
                <w:szCs w:val="28"/>
                <w:lang w:val="en-US"/>
              </w:rPr>
              <w:t xml:space="preserve">NOTE        Attention  is  drawn  to  the  Commission   Decision  96/603/EC,   as  amended   by  Commission   Decision </w:t>
            </w:r>
            <w:r w:rsidRPr="00224F45">
              <w:rPr>
                <w:rFonts w:ascii="Times New Roman" w:hAnsi="Times New Roman" w:cs="Times New Roman"/>
                <w:spacing w:val="-8"/>
                <w:sz w:val="28"/>
                <w:szCs w:val="28"/>
                <w:lang w:val="en-US"/>
              </w:rPr>
              <w:t xml:space="preserve">2000/605/EC, in which non-combustible masonry units containing not more than </w:t>
            </w:r>
            <w:r w:rsidRPr="00224F45">
              <w:rPr>
                <w:rFonts w:ascii="Times New Roman" w:hAnsi="Times New Roman" w:cs="Times New Roman"/>
                <w:spacing w:val="-8"/>
                <w:sz w:val="28"/>
                <w:szCs w:val="28"/>
                <w:lang w:val="uk-UA"/>
              </w:rPr>
              <w:t xml:space="preserve"> </w:t>
            </w:r>
            <w:r w:rsidRPr="00224F45">
              <w:rPr>
                <w:rFonts w:ascii="Times New Roman" w:hAnsi="Times New Roman" w:cs="Times New Roman"/>
                <w:spacing w:val="-8"/>
                <w:sz w:val="28"/>
                <w:szCs w:val="28"/>
                <w:lang w:val="en-US"/>
              </w:rPr>
              <w:t>1,0 % (by mass or volume whichever is -</w:t>
            </w:r>
            <w:r w:rsidRPr="00224F45">
              <w:rPr>
                <w:rFonts w:ascii="Times New Roman" w:hAnsi="Times New Roman" w:cs="Times New Roman"/>
                <w:spacing w:val="-9"/>
                <w:sz w:val="28"/>
                <w:szCs w:val="28"/>
                <w:lang w:val="en-US"/>
              </w:rPr>
              <w:t>more onerous) of homogeneously distributed organic materials are classified as reaction to fire Class A1 without testing.</w:t>
            </w:r>
          </w:p>
        </w:tc>
      </w:tr>
      <w:tr w:rsidR="00224F45" w:rsidRPr="00D37EB8" w:rsidTr="000D2D67">
        <w:tc>
          <w:tcPr>
            <w:tcW w:w="4785" w:type="dxa"/>
            <w:tcBorders>
              <w:top w:val="nil"/>
              <w:left w:val="nil"/>
              <w:bottom w:val="nil"/>
              <w:right w:val="nil"/>
            </w:tcBorders>
          </w:tcPr>
          <w:p w:rsidR="008B0597" w:rsidRPr="00224F45" w:rsidRDefault="008B0597" w:rsidP="000D2D67">
            <w:pPr>
              <w:rPr>
                <w:rFonts w:ascii="Times New Roman" w:hAnsi="Times New Roman" w:cs="Times New Roman"/>
                <w:b/>
                <w:bCs/>
                <w:sz w:val="28"/>
                <w:szCs w:val="28"/>
                <w:lang w:val="uk-UA"/>
              </w:rPr>
            </w:pPr>
            <w:r w:rsidRPr="00224F45">
              <w:rPr>
                <w:rFonts w:ascii="Times New Roman" w:hAnsi="Times New Roman" w:cs="Times New Roman"/>
                <w:b/>
                <w:bCs/>
                <w:spacing w:val="-1"/>
                <w:sz w:val="28"/>
                <w:szCs w:val="28"/>
              </w:rPr>
              <w:t>5.10</w:t>
            </w:r>
            <w:r w:rsidRPr="00224F45">
              <w:rPr>
                <w:rFonts w:ascii="Times New Roman" w:hAnsi="Times New Roman" w:cs="Times New Roman"/>
                <w:b/>
                <w:bCs/>
                <w:sz w:val="28"/>
                <w:szCs w:val="28"/>
              </w:rPr>
              <w:tab/>
              <w:t>Водопогл</w:t>
            </w:r>
            <w:r w:rsidRPr="00224F45">
              <w:rPr>
                <w:rFonts w:ascii="Times New Roman" w:hAnsi="Times New Roman" w:cs="Times New Roman"/>
                <w:b/>
                <w:bCs/>
                <w:sz w:val="28"/>
                <w:szCs w:val="28"/>
                <w:lang w:val="uk-UA"/>
              </w:rPr>
              <w:t>инання</w:t>
            </w:r>
          </w:p>
          <w:p w:rsidR="008B0597" w:rsidRPr="00224F45" w:rsidRDefault="008B0597" w:rsidP="000D2D67">
            <w:pPr>
              <w:jc w:val="both"/>
              <w:rPr>
                <w:lang w:val="uk-UA"/>
              </w:rPr>
            </w:pPr>
            <w:r w:rsidRPr="00224F45">
              <w:rPr>
                <w:rFonts w:ascii="Times New Roman" w:hAnsi="Times New Roman" w:cs="Times New Roman"/>
                <w:sz w:val="28"/>
                <w:szCs w:val="28"/>
              </w:rPr>
              <w:t>На вс</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вид</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будівельни</w:t>
            </w:r>
            <w:r w:rsidRPr="00224F45">
              <w:rPr>
                <w:rFonts w:ascii="Times New Roman" w:hAnsi="Times New Roman" w:cs="Times New Roman"/>
                <w:sz w:val="28"/>
                <w:szCs w:val="28"/>
              </w:rPr>
              <w:t xml:space="preserve">х </w:t>
            </w:r>
            <w:r w:rsidRPr="00224F45">
              <w:rPr>
                <w:rFonts w:ascii="Times New Roman" w:hAnsi="Times New Roman" w:cs="Times New Roman"/>
                <w:sz w:val="28"/>
                <w:szCs w:val="28"/>
                <w:lang w:val="uk-UA"/>
              </w:rPr>
              <w:t xml:space="preserve"> виробів</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що застосовують</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зовнішніх</w:t>
            </w:r>
            <w:r w:rsidRPr="00224F45">
              <w:rPr>
                <w:rFonts w:ascii="Times New Roman" w:hAnsi="Times New Roman" w:cs="Times New Roman"/>
                <w:sz w:val="28"/>
                <w:szCs w:val="28"/>
              </w:rPr>
              <w:t xml:space="preserve"> конструкц</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ях, а так</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 xml:space="preserve">ж </w:t>
            </w:r>
            <w:r w:rsidRPr="00224F45">
              <w:rPr>
                <w:rFonts w:ascii="Times New Roman" w:hAnsi="Times New Roman" w:cs="Times New Roman"/>
                <w:sz w:val="28"/>
                <w:szCs w:val="28"/>
                <w:lang w:val="uk-UA"/>
              </w:rPr>
              <w:t>у випадках</w:t>
            </w:r>
            <w:r w:rsidRPr="00224F45">
              <w:rPr>
                <w:rFonts w:ascii="Times New Roman" w:hAnsi="Times New Roman" w:cs="Times New Roman"/>
                <w:sz w:val="28"/>
                <w:szCs w:val="28"/>
              </w:rPr>
              <w:t>, ко</w:t>
            </w:r>
            <w:r w:rsidRPr="00224F45">
              <w:rPr>
                <w:rFonts w:ascii="Times New Roman" w:hAnsi="Times New Roman" w:cs="Times New Roman"/>
                <w:sz w:val="28"/>
                <w:szCs w:val="28"/>
                <w:lang w:val="uk-UA"/>
              </w:rPr>
              <w:t>ли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це</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потрібно</w:t>
            </w:r>
            <w:r w:rsidRPr="00224F45">
              <w:rPr>
                <w:rFonts w:ascii="Times New Roman" w:hAnsi="Times New Roman" w:cs="Times New Roman"/>
                <w:sz w:val="28"/>
                <w:szCs w:val="28"/>
              </w:rPr>
              <w:t xml:space="preserve"> для п</w:t>
            </w:r>
            <w:r w:rsidRPr="00224F45">
              <w:rPr>
                <w:rFonts w:ascii="Times New Roman" w:hAnsi="Times New Roman" w:cs="Times New Roman"/>
                <w:sz w:val="28"/>
                <w:szCs w:val="28"/>
                <w:lang w:val="uk-UA"/>
              </w:rPr>
              <w:t>е</w:t>
            </w:r>
            <w:r w:rsidRPr="00224F45">
              <w:rPr>
                <w:rFonts w:ascii="Times New Roman" w:hAnsi="Times New Roman" w:cs="Times New Roman"/>
                <w:sz w:val="28"/>
                <w:szCs w:val="28"/>
              </w:rPr>
              <w:t>ред</w:t>
            </w:r>
            <w:r w:rsidRPr="00224F45">
              <w:rPr>
                <w:rFonts w:ascii="Times New Roman" w:hAnsi="Times New Roman" w:cs="Times New Roman"/>
                <w:sz w:val="28"/>
                <w:szCs w:val="28"/>
                <w:lang w:val="uk-UA"/>
              </w:rPr>
              <w:t>бачених</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галузей</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застосування</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виробник декларує</w:t>
            </w:r>
            <w:r w:rsidRPr="00224F45">
              <w:rPr>
                <w:rFonts w:ascii="Times New Roman" w:hAnsi="Times New Roman" w:cs="Times New Roman"/>
                <w:sz w:val="28"/>
                <w:szCs w:val="28"/>
              </w:rPr>
              <w:t xml:space="preserve"> значен</w:t>
            </w:r>
            <w:r w:rsidRPr="00224F45">
              <w:rPr>
                <w:rFonts w:ascii="Times New Roman" w:hAnsi="Times New Roman" w:cs="Times New Roman"/>
                <w:sz w:val="28"/>
                <w:szCs w:val="28"/>
                <w:lang w:val="uk-UA"/>
              </w:rPr>
              <w:t>ня</w:t>
            </w:r>
            <w:r w:rsidRPr="00224F45">
              <w:rPr>
                <w:rFonts w:ascii="Times New Roman" w:hAnsi="Times New Roman" w:cs="Times New Roman"/>
                <w:sz w:val="28"/>
                <w:szCs w:val="28"/>
              </w:rPr>
              <w:t xml:space="preserve"> водопогл</w:t>
            </w:r>
            <w:r w:rsidRPr="00224F45">
              <w:rPr>
                <w:rFonts w:ascii="Times New Roman" w:hAnsi="Times New Roman" w:cs="Times New Roman"/>
                <w:sz w:val="28"/>
                <w:szCs w:val="28"/>
                <w:lang w:val="uk-UA"/>
              </w:rPr>
              <w:t>инання</w:t>
            </w:r>
            <w:r w:rsidRPr="00224F45">
              <w:rPr>
                <w:rFonts w:ascii="Times New Roman" w:hAnsi="Times New Roman" w:cs="Times New Roman"/>
                <w:sz w:val="28"/>
                <w:szCs w:val="28"/>
              </w:rPr>
              <w:t xml:space="preserve"> парт</w:t>
            </w:r>
            <w:r w:rsidRPr="00224F45">
              <w:rPr>
                <w:rFonts w:ascii="Times New Roman" w:hAnsi="Times New Roman" w:cs="Times New Roman"/>
                <w:sz w:val="28"/>
                <w:szCs w:val="28"/>
                <w:lang w:val="uk-UA"/>
              </w:rPr>
              <w:t>ії</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виробів</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w:t>
            </w:r>
            <w:r w:rsidRPr="00224F45">
              <w:rPr>
                <w:rFonts w:ascii="Times New Roman" w:hAnsi="Times New Roman" w:cs="Times New Roman"/>
                <w:sz w:val="28"/>
                <w:szCs w:val="28"/>
              </w:rPr>
              <w:t xml:space="preserve">ідібрані згідно додатку А </w:t>
            </w:r>
            <w:r w:rsidRPr="00224F45">
              <w:rPr>
                <w:rFonts w:ascii="Times New Roman" w:hAnsi="Times New Roman" w:cs="Times New Roman"/>
                <w:sz w:val="28"/>
                <w:szCs w:val="28"/>
                <w:lang w:val="uk-UA"/>
              </w:rPr>
              <w:t>зразки</w:t>
            </w:r>
            <w:r w:rsidRPr="00224F45">
              <w:rPr>
                <w:rFonts w:ascii="Times New Roman" w:hAnsi="Times New Roman" w:cs="Times New Roman"/>
                <w:sz w:val="28"/>
                <w:szCs w:val="28"/>
              </w:rPr>
              <w:t>,</w:t>
            </w:r>
            <w:r w:rsidRPr="00224F45">
              <w:rPr>
                <w:rFonts w:ascii="Times New Roman" w:hAnsi="Times New Roman" w:cs="Times New Roman"/>
                <w:sz w:val="28"/>
                <w:szCs w:val="28"/>
                <w:lang w:val="uk-UA"/>
              </w:rPr>
              <w:t xml:space="preserve"> випробовують  відповідно до </w:t>
            </w:r>
            <w:r w:rsidRPr="00224F45">
              <w:rPr>
                <w:rFonts w:ascii="Times New Roman" w:hAnsi="Times New Roman" w:cs="Times New Roman"/>
                <w:sz w:val="28"/>
                <w:szCs w:val="28"/>
              </w:rPr>
              <w:t xml:space="preserve"> EN 772-21</w:t>
            </w:r>
            <w:r w:rsidRPr="00224F45">
              <w:rPr>
                <w:rFonts w:ascii="Times New Roman" w:hAnsi="Times New Roman" w:cs="Times New Roman"/>
                <w:sz w:val="28"/>
                <w:szCs w:val="28"/>
                <w:lang w:val="uk-UA"/>
              </w:rPr>
              <w:t>,</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отримане </w:t>
            </w:r>
            <w:r w:rsidRPr="00224F45">
              <w:rPr>
                <w:rFonts w:ascii="Times New Roman" w:hAnsi="Times New Roman" w:cs="Times New Roman"/>
                <w:sz w:val="28"/>
                <w:szCs w:val="28"/>
                <w:lang w:val="uk-UA"/>
              </w:rPr>
              <w:lastRenderedPageBreak/>
              <w:t>значення</w:t>
            </w:r>
            <w:r w:rsidRPr="00224F45">
              <w:rPr>
                <w:rFonts w:ascii="Times New Roman" w:hAnsi="Times New Roman" w:cs="Times New Roman"/>
                <w:sz w:val="28"/>
                <w:szCs w:val="28"/>
              </w:rPr>
              <w:t xml:space="preserve"> не </w:t>
            </w:r>
            <w:r w:rsidRPr="00224F45">
              <w:rPr>
                <w:rFonts w:ascii="Times New Roman" w:hAnsi="Times New Roman" w:cs="Times New Roman"/>
                <w:sz w:val="28"/>
                <w:szCs w:val="28"/>
                <w:lang w:val="uk-UA"/>
              </w:rPr>
              <w:t xml:space="preserve">повинне </w:t>
            </w:r>
            <w:r w:rsidRPr="00224F45">
              <w:rPr>
                <w:rFonts w:ascii="Times New Roman" w:hAnsi="Times New Roman" w:cs="Times New Roman"/>
                <w:sz w:val="28"/>
                <w:szCs w:val="28"/>
              </w:rPr>
              <w:t xml:space="preserve"> п</w:t>
            </w:r>
            <w:r w:rsidRPr="00224F45">
              <w:rPr>
                <w:rFonts w:ascii="Times New Roman" w:hAnsi="Times New Roman" w:cs="Times New Roman"/>
                <w:sz w:val="28"/>
                <w:szCs w:val="28"/>
                <w:lang w:val="uk-UA"/>
              </w:rPr>
              <w:t>е</w:t>
            </w:r>
            <w:r w:rsidRPr="00224F45">
              <w:rPr>
                <w:rFonts w:ascii="Times New Roman" w:hAnsi="Times New Roman" w:cs="Times New Roman"/>
                <w:sz w:val="28"/>
                <w:szCs w:val="28"/>
              </w:rPr>
              <w:t>рев</w:t>
            </w:r>
            <w:r w:rsidRPr="00224F45">
              <w:rPr>
                <w:rFonts w:ascii="Times New Roman" w:hAnsi="Times New Roman" w:cs="Times New Roman"/>
                <w:sz w:val="28"/>
                <w:szCs w:val="28"/>
                <w:lang w:val="uk-UA"/>
              </w:rPr>
              <w:t>ищувати</w:t>
            </w:r>
            <w:r w:rsidRPr="00224F45">
              <w:rPr>
                <w:rFonts w:ascii="Times New Roman" w:hAnsi="Times New Roman" w:cs="Times New Roman"/>
                <w:sz w:val="28"/>
                <w:szCs w:val="28"/>
              </w:rPr>
              <w:t xml:space="preserve"> деклар</w:t>
            </w:r>
            <w:r w:rsidRPr="00224F45">
              <w:rPr>
                <w:rFonts w:ascii="Times New Roman" w:hAnsi="Times New Roman" w:cs="Times New Roman"/>
                <w:sz w:val="28"/>
                <w:szCs w:val="28"/>
                <w:lang w:val="uk-UA"/>
              </w:rPr>
              <w:t>ован</w:t>
            </w:r>
            <w:r w:rsidRPr="00224F45">
              <w:rPr>
                <w:rFonts w:ascii="Times New Roman" w:hAnsi="Times New Roman" w:cs="Times New Roman"/>
                <w:sz w:val="28"/>
                <w:szCs w:val="28"/>
              </w:rPr>
              <w:t>ого значен</w:t>
            </w:r>
            <w:r w:rsidRPr="00224F45">
              <w:rPr>
                <w:rFonts w:ascii="Times New Roman" w:hAnsi="Times New Roman" w:cs="Times New Roman"/>
                <w:sz w:val="28"/>
                <w:szCs w:val="28"/>
                <w:lang w:val="uk-UA"/>
              </w:rPr>
              <w:t>н</w:t>
            </w:r>
            <w:r w:rsidRPr="00224F45">
              <w:rPr>
                <w:rFonts w:ascii="Times New Roman" w:hAnsi="Times New Roman" w:cs="Times New Roman"/>
                <w:sz w:val="28"/>
                <w:szCs w:val="28"/>
              </w:rPr>
              <w:t>я.</w:t>
            </w:r>
          </w:p>
        </w:tc>
        <w:tc>
          <w:tcPr>
            <w:tcW w:w="4786" w:type="dxa"/>
            <w:tcBorders>
              <w:top w:val="nil"/>
              <w:left w:val="nil"/>
              <w:bottom w:val="nil"/>
              <w:right w:val="nil"/>
            </w:tcBorders>
          </w:tcPr>
          <w:p w:rsidR="008B0597" w:rsidRPr="00224F45" w:rsidRDefault="008B0597" w:rsidP="000D2D67">
            <w:pPr>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lastRenderedPageBreak/>
              <w:t>5.10</w:t>
            </w:r>
            <w:r w:rsidRPr="00224F45">
              <w:rPr>
                <w:rFonts w:ascii="Times New Roman" w:hAnsi="Times New Roman" w:cs="Times New Roman"/>
                <w:b/>
                <w:bCs/>
                <w:sz w:val="28"/>
                <w:szCs w:val="28"/>
                <w:lang w:val="en-US"/>
              </w:rPr>
              <w:tab/>
              <w:t>Water absorption</w:t>
            </w:r>
          </w:p>
          <w:p w:rsidR="008B0597" w:rsidRPr="00224F45" w:rsidRDefault="008B0597" w:rsidP="000D2D67">
            <w:pPr>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When relevant to the uses for which the calcium silicate masonry units are placed on the market, the manufacturer shall declare the water absorption of the masonry units. When sampled in accordance with Annex A and tested in accordance with EN 772-21, the mean value of the water absorption shall not be greater than the declared water </w:t>
            </w:r>
            <w:r w:rsidRPr="00224F45">
              <w:rPr>
                <w:rFonts w:ascii="Times New Roman" w:hAnsi="Times New Roman" w:cs="Times New Roman"/>
                <w:sz w:val="28"/>
                <w:szCs w:val="28"/>
                <w:lang w:val="en-US"/>
              </w:rPr>
              <w:lastRenderedPageBreak/>
              <w:t>absorption</w:t>
            </w:r>
          </w:p>
        </w:tc>
      </w:tr>
      <w:tr w:rsidR="00224F45" w:rsidRPr="00D37EB8" w:rsidTr="000D2D67">
        <w:tc>
          <w:tcPr>
            <w:tcW w:w="4785" w:type="dxa"/>
            <w:tcBorders>
              <w:top w:val="nil"/>
              <w:left w:val="nil"/>
              <w:bottom w:val="nil"/>
              <w:right w:val="nil"/>
            </w:tcBorders>
          </w:tcPr>
          <w:p w:rsidR="008B0597" w:rsidRPr="00224F45" w:rsidRDefault="008B0597" w:rsidP="000D2D67">
            <w:pPr>
              <w:rPr>
                <w:rFonts w:ascii="Times New Roman" w:hAnsi="Times New Roman" w:cs="Times New Roman"/>
                <w:sz w:val="28"/>
                <w:szCs w:val="28"/>
                <w:lang w:val="uk-UA"/>
              </w:rPr>
            </w:pPr>
            <w:r w:rsidRPr="00224F45">
              <w:rPr>
                <w:rFonts w:ascii="Times New Roman" w:hAnsi="Times New Roman" w:cs="Times New Roman"/>
                <w:b/>
                <w:bCs/>
                <w:spacing w:val="-5"/>
                <w:sz w:val="28"/>
                <w:szCs w:val="28"/>
              </w:rPr>
              <w:lastRenderedPageBreak/>
              <w:t>5.11</w:t>
            </w:r>
            <w:r w:rsidRPr="00224F45">
              <w:rPr>
                <w:rFonts w:ascii="Times New Roman" w:hAnsi="Times New Roman" w:cs="Times New Roman"/>
                <w:b/>
                <w:bCs/>
                <w:sz w:val="28"/>
                <w:szCs w:val="28"/>
              </w:rPr>
              <w:t>В</w:t>
            </w:r>
            <w:r w:rsidRPr="00224F45">
              <w:rPr>
                <w:rFonts w:ascii="Times New Roman" w:hAnsi="Times New Roman" w:cs="Times New Roman"/>
                <w:b/>
                <w:bCs/>
                <w:sz w:val="28"/>
                <w:szCs w:val="28"/>
                <w:lang w:val="uk-UA"/>
              </w:rPr>
              <w:t>ологі</w:t>
            </w:r>
            <w:proofErr w:type="gramStart"/>
            <w:r w:rsidRPr="00224F45">
              <w:rPr>
                <w:rFonts w:ascii="Times New Roman" w:hAnsi="Times New Roman" w:cs="Times New Roman"/>
                <w:b/>
                <w:bCs/>
                <w:sz w:val="28"/>
                <w:szCs w:val="28"/>
                <w:lang w:val="uk-UA"/>
              </w:rPr>
              <w:t>сне</w:t>
            </w:r>
            <w:proofErr w:type="gramEnd"/>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rPr>
              <w:t xml:space="preserve"> р</w:t>
            </w:r>
            <w:r w:rsidRPr="00224F45">
              <w:rPr>
                <w:rFonts w:ascii="Times New Roman" w:hAnsi="Times New Roman" w:cs="Times New Roman"/>
                <w:b/>
                <w:bCs/>
                <w:sz w:val="28"/>
                <w:szCs w:val="28"/>
                <w:lang w:val="uk-UA"/>
              </w:rPr>
              <w:t>оз</w:t>
            </w:r>
            <w:r w:rsidRPr="00224F45">
              <w:rPr>
                <w:rFonts w:ascii="Times New Roman" w:hAnsi="Times New Roman" w:cs="Times New Roman"/>
                <w:b/>
                <w:bCs/>
                <w:sz w:val="28"/>
                <w:szCs w:val="28"/>
              </w:rPr>
              <w:t>ширен</w:t>
            </w:r>
            <w:r w:rsidRPr="00224F45">
              <w:rPr>
                <w:rFonts w:ascii="Times New Roman" w:hAnsi="Times New Roman" w:cs="Times New Roman"/>
                <w:b/>
                <w:bCs/>
                <w:sz w:val="28"/>
                <w:szCs w:val="28"/>
                <w:lang w:val="uk-UA"/>
              </w:rPr>
              <w:t>ня</w:t>
            </w:r>
            <w:r w:rsidRPr="00224F45">
              <w:rPr>
                <w:rFonts w:ascii="Times New Roman" w:hAnsi="Times New Roman" w:cs="Times New Roman"/>
                <w:sz w:val="28"/>
                <w:szCs w:val="28"/>
                <w:lang w:val="uk-UA"/>
              </w:rPr>
              <w:t xml:space="preserve">    </w:t>
            </w:r>
          </w:p>
          <w:p w:rsidR="008B0597" w:rsidRPr="00224F45" w:rsidRDefault="008B0597" w:rsidP="000D2D67">
            <w:pPr>
              <w:jc w:val="both"/>
              <w:rPr>
                <w:lang w:val="uk-UA"/>
              </w:rPr>
            </w:pP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rPr>
              <w:t>При необх</w:t>
            </w:r>
            <w:r w:rsidRPr="00224F45">
              <w:rPr>
                <w:rFonts w:ascii="Times New Roman" w:hAnsi="Times New Roman" w:cs="Times New Roman"/>
                <w:sz w:val="28"/>
                <w:szCs w:val="28"/>
                <w:lang w:val="uk-UA"/>
              </w:rPr>
              <w:t xml:space="preserve">ідності </w:t>
            </w:r>
            <w:r w:rsidRPr="00224F45">
              <w:rPr>
                <w:rFonts w:ascii="Times New Roman" w:hAnsi="Times New Roman" w:cs="Times New Roman"/>
                <w:sz w:val="28"/>
                <w:szCs w:val="28"/>
              </w:rPr>
              <w:t>в</w:t>
            </w:r>
            <w:r w:rsidRPr="00224F45">
              <w:rPr>
                <w:rFonts w:ascii="Times New Roman" w:hAnsi="Times New Roman" w:cs="Times New Roman"/>
                <w:sz w:val="28"/>
                <w:szCs w:val="28"/>
                <w:lang w:val="uk-UA"/>
              </w:rPr>
              <w:t>о</w:t>
            </w:r>
            <w:r w:rsidRPr="00224F45">
              <w:rPr>
                <w:rFonts w:ascii="Times New Roman" w:hAnsi="Times New Roman" w:cs="Times New Roman"/>
                <w:sz w:val="28"/>
                <w:szCs w:val="28"/>
              </w:rPr>
              <w:t>л</w:t>
            </w:r>
            <w:r w:rsidRPr="00224F45">
              <w:rPr>
                <w:rFonts w:ascii="Times New Roman" w:hAnsi="Times New Roman" w:cs="Times New Roman"/>
                <w:sz w:val="28"/>
                <w:szCs w:val="28"/>
                <w:lang w:val="uk-UA"/>
              </w:rPr>
              <w:t>огісне</w:t>
            </w:r>
            <w:r w:rsidRPr="00224F45">
              <w:rPr>
                <w:rFonts w:ascii="Times New Roman" w:hAnsi="Times New Roman" w:cs="Times New Roman"/>
                <w:sz w:val="28"/>
                <w:szCs w:val="28"/>
              </w:rPr>
              <w:t xml:space="preserve"> р</w:t>
            </w:r>
            <w:r w:rsidRPr="00224F45">
              <w:rPr>
                <w:rFonts w:ascii="Times New Roman" w:hAnsi="Times New Roman" w:cs="Times New Roman"/>
                <w:sz w:val="28"/>
                <w:szCs w:val="28"/>
                <w:lang w:val="uk-UA"/>
              </w:rPr>
              <w:t>оз</w:t>
            </w:r>
            <w:r w:rsidRPr="00224F45">
              <w:rPr>
                <w:rFonts w:ascii="Times New Roman" w:hAnsi="Times New Roman" w:cs="Times New Roman"/>
                <w:sz w:val="28"/>
                <w:szCs w:val="28"/>
              </w:rPr>
              <w:t>ширен</w:t>
            </w:r>
            <w:r w:rsidRPr="00224F45">
              <w:rPr>
                <w:rFonts w:ascii="Times New Roman" w:hAnsi="Times New Roman" w:cs="Times New Roman"/>
                <w:sz w:val="28"/>
                <w:szCs w:val="28"/>
                <w:lang w:val="uk-UA"/>
              </w:rPr>
              <w:t>ня</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w:t>
            </w:r>
            <w:r w:rsidRPr="00224F45">
              <w:rPr>
                <w:rFonts w:ascii="Times New Roman" w:hAnsi="Times New Roman" w:cs="Times New Roman"/>
                <w:sz w:val="28"/>
                <w:szCs w:val="28"/>
              </w:rPr>
              <w:t>каз</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ют</w:t>
            </w:r>
            <w:r w:rsidRPr="00224F45">
              <w:rPr>
                <w:rFonts w:ascii="Times New Roman" w:hAnsi="Times New Roman" w:cs="Times New Roman"/>
                <w:sz w:val="28"/>
                <w:szCs w:val="28"/>
                <w:lang w:val="uk-UA"/>
              </w:rPr>
              <w:t>ь</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посиланням</w:t>
            </w:r>
            <w:r w:rsidRPr="00224F45">
              <w:rPr>
                <w:rFonts w:ascii="Times New Roman" w:hAnsi="Times New Roman" w:cs="Times New Roman"/>
                <w:sz w:val="28"/>
                <w:szCs w:val="28"/>
              </w:rPr>
              <w:t xml:space="preserve"> на нац</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ональн</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норм</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правила, </w:t>
            </w:r>
            <w:r w:rsidRPr="00224F45">
              <w:rPr>
                <w:rFonts w:ascii="Times New Roman" w:hAnsi="Times New Roman" w:cs="Times New Roman"/>
                <w:sz w:val="28"/>
                <w:szCs w:val="28"/>
                <w:lang w:val="uk-UA"/>
              </w:rPr>
              <w:t>що діють</w:t>
            </w:r>
            <w:r w:rsidRPr="00224F45">
              <w:rPr>
                <w:rFonts w:ascii="Times New Roman" w:hAnsi="Times New Roman" w:cs="Times New Roman"/>
                <w:sz w:val="28"/>
                <w:szCs w:val="28"/>
              </w:rPr>
              <w:t xml:space="preserve"> на територ</w:t>
            </w:r>
            <w:r w:rsidRPr="00224F45">
              <w:rPr>
                <w:rFonts w:ascii="Times New Roman" w:hAnsi="Times New Roman" w:cs="Times New Roman"/>
                <w:sz w:val="28"/>
                <w:szCs w:val="28"/>
                <w:lang w:val="uk-UA"/>
              </w:rPr>
              <w:t xml:space="preserve">ії </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застосування виробу</w:t>
            </w:r>
            <w:r w:rsidRPr="00224F45">
              <w:rPr>
                <w:rFonts w:ascii="Times New Roman" w:hAnsi="Times New Roman" w:cs="Times New Roman"/>
                <w:sz w:val="28"/>
                <w:szCs w:val="28"/>
              </w:rPr>
              <w:t>.</w:t>
            </w:r>
          </w:p>
        </w:tc>
        <w:tc>
          <w:tcPr>
            <w:tcW w:w="4786" w:type="dxa"/>
            <w:tcBorders>
              <w:top w:val="nil"/>
              <w:left w:val="nil"/>
              <w:bottom w:val="nil"/>
              <w:right w:val="nil"/>
            </w:tcBorders>
          </w:tcPr>
          <w:p w:rsidR="008B0597" w:rsidRPr="00224F45" w:rsidRDefault="008B0597" w:rsidP="000D2D67">
            <w:pPr>
              <w:rPr>
                <w:rFonts w:ascii="Times New Roman" w:hAnsi="Times New Roman" w:cs="Times New Roman"/>
                <w:b/>
                <w:bCs/>
                <w:sz w:val="28"/>
                <w:szCs w:val="28"/>
                <w:lang w:val="uk-UA"/>
              </w:rPr>
            </w:pPr>
            <w:r w:rsidRPr="00224F45">
              <w:rPr>
                <w:rFonts w:ascii="Times New Roman" w:hAnsi="Times New Roman" w:cs="Times New Roman"/>
                <w:b/>
                <w:bCs/>
                <w:spacing w:val="-2"/>
                <w:sz w:val="28"/>
                <w:szCs w:val="28"/>
                <w:lang w:val="en-US"/>
              </w:rPr>
              <w:t>5.11</w:t>
            </w:r>
            <w:r w:rsidRPr="00224F45">
              <w:rPr>
                <w:rFonts w:ascii="Times New Roman" w:hAnsi="Times New Roman" w:cs="Times New Roman"/>
                <w:b/>
                <w:bCs/>
                <w:sz w:val="28"/>
                <w:szCs w:val="28"/>
                <w:lang w:val="en-US"/>
              </w:rPr>
              <w:t>Moisture movement</w:t>
            </w:r>
          </w:p>
          <w:p w:rsidR="008B0597" w:rsidRPr="00224F45" w:rsidRDefault="008B0597" w:rsidP="000D2D67">
            <w:pPr>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When required, moisture movement shall be declared by reference to national provisions in place of the use of </w:t>
            </w:r>
            <w:r w:rsidRPr="00224F45">
              <w:rPr>
                <w:rFonts w:ascii="Times New Roman" w:hAnsi="Times New Roman" w:cs="Times New Roman"/>
                <w:sz w:val="28"/>
                <w:szCs w:val="28"/>
                <w:lang w:val="en-US"/>
              </w:rPr>
              <w:t>the product.</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5.12 Міцність зчеплення</w:t>
            </w:r>
          </w:p>
          <w:p w:rsidR="008B0597" w:rsidRPr="00224F45" w:rsidRDefault="008B0597" w:rsidP="000D2D67">
            <w:pPr>
              <w:jc w:val="both"/>
              <w:rPr>
                <w:rFonts w:ascii="Times New Roman" w:hAnsi="Times New Roman" w:cs="Times New Roman"/>
                <w:b/>
                <w:bCs/>
                <w:sz w:val="28"/>
                <w:szCs w:val="28"/>
                <w:lang w:val="uk-UA"/>
              </w:rPr>
            </w:pPr>
            <w:r w:rsidRPr="00224F45">
              <w:rPr>
                <w:rFonts w:ascii="Times New Roman" w:hAnsi="Times New Roman" w:cs="Times New Roman"/>
                <w:b/>
                <w:bCs/>
                <w:spacing w:val="-1"/>
                <w:sz w:val="28"/>
                <w:szCs w:val="28"/>
                <w:lang w:val="uk-UA"/>
              </w:rPr>
              <w:t>5.12.1</w:t>
            </w:r>
            <w:r w:rsidRPr="00224F45">
              <w:rPr>
                <w:rFonts w:ascii="Times New Roman" w:hAnsi="Times New Roman" w:cs="Times New Roman"/>
                <w:b/>
                <w:bCs/>
                <w:sz w:val="28"/>
                <w:szCs w:val="28"/>
                <w:lang w:val="uk-UA"/>
              </w:rPr>
              <w:tab/>
              <w:t xml:space="preserve"> Загальні  положення</w:t>
            </w: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Для виробів, що застосовуються в будівельних ко</w:t>
            </w:r>
            <w:r w:rsidR="003431C3">
              <w:rPr>
                <w:rFonts w:ascii="Times New Roman" w:hAnsi="Times New Roman" w:cs="Times New Roman"/>
                <w:sz w:val="28"/>
                <w:szCs w:val="28"/>
                <w:lang w:val="uk-UA"/>
              </w:rPr>
              <w:t>нструкціях, до яких пред’являють</w:t>
            </w:r>
            <w:r w:rsidRPr="00224F45">
              <w:rPr>
                <w:rFonts w:ascii="Times New Roman" w:hAnsi="Times New Roman" w:cs="Times New Roman"/>
                <w:sz w:val="28"/>
                <w:szCs w:val="28"/>
                <w:lang w:val="uk-UA"/>
              </w:rPr>
              <w:t>ся вимоги по міцності, вказують значення міцності зчеплен</w:t>
            </w:r>
            <w:r w:rsidR="003431C3">
              <w:rPr>
                <w:rFonts w:ascii="Times New Roman" w:hAnsi="Times New Roman" w:cs="Times New Roman"/>
                <w:sz w:val="28"/>
                <w:szCs w:val="28"/>
                <w:lang w:val="uk-UA"/>
              </w:rPr>
              <w:t>ня з розчином як показник начальної міцності</w:t>
            </w:r>
            <w:r w:rsidRPr="00224F45">
              <w:rPr>
                <w:rFonts w:ascii="Times New Roman" w:hAnsi="Times New Roman" w:cs="Times New Roman"/>
                <w:sz w:val="28"/>
                <w:szCs w:val="28"/>
                <w:lang w:val="uk-UA"/>
              </w:rPr>
              <w:t xml:space="preserve"> на зсув згідно з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1052-3. </w:t>
            </w:r>
            <w:r w:rsidR="003431C3">
              <w:rPr>
                <w:rFonts w:ascii="Times New Roman" w:hAnsi="Times New Roman" w:cs="Times New Roman"/>
                <w:sz w:val="28"/>
                <w:szCs w:val="28"/>
                <w:lang w:val="uk-UA"/>
              </w:rPr>
              <w:t>Показник</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міцності</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зче</w:t>
            </w:r>
            <w:r w:rsidRPr="00224F45">
              <w:rPr>
                <w:rFonts w:ascii="Times New Roman" w:hAnsi="Times New Roman" w:cs="Times New Roman"/>
                <w:sz w:val="28"/>
                <w:szCs w:val="28"/>
              </w:rPr>
              <w:t>плен</w:t>
            </w:r>
            <w:r w:rsidRPr="00224F45">
              <w:rPr>
                <w:rFonts w:ascii="Times New Roman" w:hAnsi="Times New Roman" w:cs="Times New Roman"/>
                <w:sz w:val="28"/>
                <w:szCs w:val="28"/>
                <w:lang w:val="uk-UA"/>
              </w:rPr>
              <w:t>н</w:t>
            </w:r>
            <w:r w:rsidRPr="00224F45">
              <w:rPr>
                <w:rFonts w:ascii="Times New Roman" w:hAnsi="Times New Roman" w:cs="Times New Roman"/>
                <w:sz w:val="28"/>
                <w:szCs w:val="28"/>
              </w:rPr>
              <w:t>я може б</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т</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w:t>
            </w:r>
            <w:r w:rsidRPr="00224F45">
              <w:rPr>
                <w:rFonts w:ascii="Times New Roman" w:hAnsi="Times New Roman" w:cs="Times New Roman"/>
                <w:sz w:val="28"/>
                <w:szCs w:val="28"/>
              </w:rPr>
              <w:t>казано на основ</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w:t>
            </w:r>
            <w:r w:rsidRPr="00224F45">
              <w:rPr>
                <w:rFonts w:ascii="Times New Roman" w:hAnsi="Times New Roman" w:cs="Times New Roman"/>
                <w:sz w:val="28"/>
                <w:szCs w:val="28"/>
              </w:rPr>
              <w:t>становлен</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х значен</w:t>
            </w:r>
            <w:r w:rsidRPr="00224F45">
              <w:rPr>
                <w:rFonts w:ascii="Times New Roman" w:hAnsi="Times New Roman" w:cs="Times New Roman"/>
                <w:sz w:val="28"/>
                <w:szCs w:val="28"/>
                <w:lang w:val="uk-UA"/>
              </w:rPr>
              <w:t>ь</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згідно з</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п. </w:t>
            </w:r>
            <w:r w:rsidRPr="00224F45">
              <w:rPr>
                <w:rFonts w:ascii="Times New Roman" w:hAnsi="Times New Roman" w:cs="Times New Roman"/>
                <w:sz w:val="28"/>
                <w:szCs w:val="28"/>
              </w:rPr>
              <w:t xml:space="preserve">5.12.2 </w:t>
            </w:r>
            <w:r w:rsidRPr="00224F45">
              <w:rPr>
                <w:rFonts w:ascii="Times New Roman" w:hAnsi="Times New Roman" w:cs="Times New Roman"/>
                <w:sz w:val="28"/>
                <w:szCs w:val="28"/>
                <w:lang w:val="uk-UA"/>
              </w:rPr>
              <w:t>або за</w:t>
            </w:r>
            <w:r w:rsidRPr="00224F45">
              <w:rPr>
                <w:rFonts w:ascii="Times New Roman" w:hAnsi="Times New Roman" w:cs="Times New Roman"/>
                <w:sz w:val="28"/>
                <w:szCs w:val="28"/>
              </w:rPr>
              <w:t xml:space="preserve"> результатам</w:t>
            </w:r>
            <w:r w:rsidRPr="00224F45">
              <w:rPr>
                <w:rFonts w:ascii="Times New Roman" w:hAnsi="Times New Roman" w:cs="Times New Roman"/>
                <w:sz w:val="28"/>
                <w:szCs w:val="28"/>
                <w:lang w:val="uk-UA"/>
              </w:rPr>
              <w:t xml:space="preserve">и випробувань згідно </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з  п. </w:t>
            </w:r>
            <w:r w:rsidRPr="00224F45">
              <w:rPr>
                <w:rFonts w:ascii="Times New Roman" w:hAnsi="Times New Roman" w:cs="Times New Roman"/>
                <w:sz w:val="28"/>
                <w:szCs w:val="28"/>
              </w:rPr>
              <w:t>5.12.3</w:t>
            </w:r>
            <w:r w:rsidRPr="00224F45">
              <w:rPr>
                <w:rFonts w:ascii="Times New Roman" w:hAnsi="Times New Roman" w:cs="Times New Roman"/>
                <w:sz w:val="28"/>
                <w:szCs w:val="28"/>
                <w:lang w:val="uk-UA"/>
              </w:rPr>
              <w:t>. Виробник повинен вказати чи є зазначена міцність встановленим значенням чи отримана шляхом випробувань.</w:t>
            </w: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b/>
                <w:i/>
                <w:iCs/>
                <w:spacing w:val="-3"/>
                <w:sz w:val="28"/>
                <w:szCs w:val="28"/>
              </w:rPr>
              <w:t>Прим</w:t>
            </w:r>
            <w:r w:rsidRPr="00224F45">
              <w:rPr>
                <w:rFonts w:ascii="Times New Roman" w:hAnsi="Times New Roman" w:cs="Times New Roman"/>
                <w:b/>
                <w:i/>
                <w:iCs/>
                <w:spacing w:val="-3"/>
                <w:sz w:val="28"/>
                <w:szCs w:val="28"/>
                <w:lang w:val="uk-UA"/>
              </w:rPr>
              <w:t>ітка.</w:t>
            </w:r>
            <w:r w:rsidRPr="00224F45">
              <w:rPr>
                <w:rFonts w:ascii="Times New Roman" w:hAnsi="Times New Roman" w:cs="Times New Roman"/>
                <w:spacing w:val="-3"/>
                <w:sz w:val="28"/>
                <w:szCs w:val="28"/>
              </w:rPr>
              <w:t xml:space="preserve"> В б</w:t>
            </w:r>
            <w:r w:rsidRPr="00224F45">
              <w:rPr>
                <w:rFonts w:ascii="Times New Roman" w:hAnsi="Times New Roman" w:cs="Times New Roman"/>
                <w:spacing w:val="-3"/>
                <w:sz w:val="28"/>
                <w:szCs w:val="28"/>
                <w:lang w:val="uk-UA"/>
              </w:rPr>
              <w:t>і</w:t>
            </w:r>
            <w:r w:rsidRPr="00224F45">
              <w:rPr>
                <w:rFonts w:ascii="Times New Roman" w:hAnsi="Times New Roman" w:cs="Times New Roman"/>
                <w:spacing w:val="-3"/>
                <w:sz w:val="28"/>
                <w:szCs w:val="28"/>
              </w:rPr>
              <w:t>льш</w:t>
            </w:r>
            <w:r w:rsidRPr="00224F45">
              <w:rPr>
                <w:rFonts w:ascii="Times New Roman" w:hAnsi="Times New Roman" w:cs="Times New Roman"/>
                <w:spacing w:val="-3"/>
                <w:sz w:val="28"/>
                <w:szCs w:val="28"/>
                <w:lang w:val="uk-UA"/>
              </w:rPr>
              <w:t>ості випадків застосовують</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 xml:space="preserve">вказівки </w:t>
            </w:r>
            <w:r w:rsidRPr="00224F45">
              <w:rPr>
                <w:rFonts w:ascii="Times New Roman" w:hAnsi="Times New Roman" w:cs="Times New Roman"/>
                <w:spacing w:val="-3"/>
                <w:sz w:val="28"/>
                <w:szCs w:val="28"/>
              </w:rPr>
              <w:t xml:space="preserve"> на основ</w:t>
            </w:r>
            <w:r w:rsidRPr="00224F45">
              <w:rPr>
                <w:rFonts w:ascii="Times New Roman" w:hAnsi="Times New Roman" w:cs="Times New Roman"/>
                <w:spacing w:val="-3"/>
                <w:sz w:val="28"/>
                <w:szCs w:val="28"/>
                <w:lang w:val="uk-UA"/>
              </w:rPr>
              <w:t>і</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в</w:t>
            </w:r>
            <w:r w:rsidRPr="00224F45">
              <w:rPr>
                <w:rFonts w:ascii="Times New Roman" w:hAnsi="Times New Roman" w:cs="Times New Roman"/>
                <w:spacing w:val="-3"/>
                <w:sz w:val="28"/>
                <w:szCs w:val="28"/>
              </w:rPr>
              <w:t>становлен</w:t>
            </w:r>
            <w:r w:rsidRPr="00224F45">
              <w:rPr>
                <w:rFonts w:ascii="Times New Roman" w:hAnsi="Times New Roman" w:cs="Times New Roman"/>
                <w:spacing w:val="-3"/>
                <w:sz w:val="28"/>
                <w:szCs w:val="28"/>
                <w:lang w:val="uk-UA"/>
              </w:rPr>
              <w:t>и</w:t>
            </w:r>
            <w:r w:rsidRPr="00224F45">
              <w:rPr>
                <w:rFonts w:ascii="Times New Roman" w:hAnsi="Times New Roman" w:cs="Times New Roman"/>
                <w:spacing w:val="-3"/>
                <w:sz w:val="28"/>
                <w:szCs w:val="28"/>
              </w:rPr>
              <w:t>х значен</w:t>
            </w:r>
            <w:r w:rsidRPr="00224F45">
              <w:rPr>
                <w:rFonts w:ascii="Times New Roman" w:hAnsi="Times New Roman" w:cs="Times New Roman"/>
                <w:spacing w:val="-3"/>
                <w:sz w:val="28"/>
                <w:szCs w:val="28"/>
                <w:lang w:val="uk-UA"/>
              </w:rPr>
              <w:t>ь</w:t>
            </w:r>
            <w:r w:rsidRPr="00224F45">
              <w:rPr>
                <w:rFonts w:ascii="Times New Roman" w:hAnsi="Times New Roman" w:cs="Times New Roman"/>
                <w:spacing w:val="-3"/>
                <w:sz w:val="28"/>
                <w:szCs w:val="28"/>
              </w:rPr>
              <w:t>.</w:t>
            </w:r>
          </w:p>
        </w:tc>
        <w:tc>
          <w:tcPr>
            <w:tcW w:w="4786" w:type="dxa"/>
            <w:tcBorders>
              <w:top w:val="nil"/>
              <w:left w:val="nil"/>
              <w:bottom w:val="nil"/>
              <w:right w:val="nil"/>
            </w:tcBorders>
          </w:tcPr>
          <w:p w:rsidR="008B0597" w:rsidRPr="00224F45" w:rsidRDefault="008B0597" w:rsidP="000D2D67">
            <w:pP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5.12 Bond strength</w:t>
            </w:r>
          </w:p>
          <w:p w:rsidR="008B0597" w:rsidRPr="00224F45" w:rsidRDefault="008B0597" w:rsidP="000D2D67">
            <w:pPr>
              <w:rPr>
                <w:rFonts w:ascii="Times New Roman" w:hAnsi="Times New Roman" w:cs="Times New Roman"/>
                <w:b/>
                <w:bCs/>
                <w:spacing w:val="-4"/>
                <w:sz w:val="28"/>
                <w:szCs w:val="28"/>
                <w:lang w:val="en-US"/>
              </w:rPr>
            </w:pPr>
            <w:r w:rsidRPr="00224F45">
              <w:rPr>
                <w:rFonts w:ascii="Times New Roman" w:hAnsi="Times New Roman" w:cs="Times New Roman"/>
                <w:b/>
                <w:bCs/>
                <w:spacing w:val="-9"/>
                <w:sz w:val="28"/>
                <w:szCs w:val="28"/>
                <w:lang w:val="en-US"/>
              </w:rPr>
              <w:t>5.12.1</w:t>
            </w:r>
            <w:r w:rsidRPr="00224F45">
              <w:rPr>
                <w:rFonts w:ascii="Times New Roman" w:hAnsi="Times New Roman" w:cs="Times New Roman"/>
                <w:b/>
                <w:bCs/>
                <w:sz w:val="28"/>
                <w:szCs w:val="28"/>
                <w:lang w:val="en-US"/>
              </w:rPr>
              <w:tab/>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pacing w:val="-4"/>
                <w:sz w:val="28"/>
                <w:szCs w:val="28"/>
                <w:lang w:val="en-US"/>
              </w:rPr>
              <w:t>General</w:t>
            </w:r>
          </w:p>
          <w:p w:rsidR="008B0597" w:rsidRPr="00224F45" w:rsidRDefault="008B0597" w:rsidP="000D2D67">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For calcium silicate masonry units intended to be used in elements subjected to structural requirements the </w:t>
            </w:r>
            <w:r w:rsidRPr="00224F45">
              <w:rPr>
                <w:rFonts w:ascii="Times New Roman" w:hAnsi="Times New Roman" w:cs="Times New Roman"/>
                <w:spacing w:val="-1"/>
                <w:sz w:val="28"/>
                <w:szCs w:val="28"/>
                <w:lang w:val="en-US"/>
              </w:rPr>
              <w:t xml:space="preserve">bond strength of the unit in combination with mortar shall be declared in terms of the characteristic initial shear strength in accordance with EN 1052-3. The declaration may be made either on the basis of fixed values as in </w:t>
            </w:r>
            <w:r w:rsidRPr="00224F45">
              <w:rPr>
                <w:rFonts w:ascii="Times New Roman" w:hAnsi="Times New Roman" w:cs="Times New Roman"/>
                <w:spacing w:val="-6"/>
                <w:sz w:val="28"/>
                <w:szCs w:val="28"/>
                <w:lang w:val="en-US"/>
              </w:rPr>
              <w:t>5.12.2</w:t>
            </w:r>
            <w:r w:rsidRPr="00224F45">
              <w:rPr>
                <w:rFonts w:ascii="Times New Roman" w:hAnsi="Times New Roman" w:cs="Times New Roman"/>
                <w:sz w:val="28"/>
                <w:szCs w:val="28"/>
                <w:lang w:val="en-US"/>
              </w:rPr>
              <w:tab/>
              <w:t>or tests as in 5.12.3. The manufacturer shall declare whether the value of bond strength has been obtained from the fixed values or from test.</w:t>
            </w:r>
          </w:p>
          <w:p w:rsidR="008B0597" w:rsidRPr="00224F45" w:rsidRDefault="008B0597" w:rsidP="000D2D67">
            <w:pPr>
              <w:rPr>
                <w:rFonts w:ascii="Times New Roman" w:hAnsi="Times New Roman" w:cs="Times New Roman"/>
                <w:spacing w:val="-23"/>
                <w:sz w:val="28"/>
                <w:szCs w:val="28"/>
                <w:lang w:val="uk-UA"/>
              </w:rPr>
            </w:pPr>
          </w:p>
          <w:p w:rsidR="008B0597" w:rsidRPr="00224F45" w:rsidRDefault="008B0597" w:rsidP="000D2D67">
            <w:pPr>
              <w:rPr>
                <w:rFonts w:ascii="Times New Roman" w:hAnsi="Times New Roman" w:cs="Times New Roman"/>
                <w:spacing w:val="-23"/>
                <w:sz w:val="28"/>
                <w:szCs w:val="28"/>
                <w:lang w:val="uk-UA"/>
              </w:rPr>
            </w:pPr>
          </w:p>
          <w:p w:rsidR="008B0597" w:rsidRPr="00224F45" w:rsidRDefault="008B0597" w:rsidP="000D2D67">
            <w:pPr>
              <w:rPr>
                <w:rFonts w:ascii="Times New Roman" w:hAnsi="Times New Roman" w:cs="Times New Roman"/>
                <w:sz w:val="28"/>
                <w:szCs w:val="28"/>
                <w:lang w:val="en-US"/>
              </w:rPr>
            </w:pPr>
            <w:r w:rsidRPr="00224F45">
              <w:rPr>
                <w:rFonts w:ascii="Times New Roman" w:hAnsi="Times New Roman" w:cs="Times New Roman"/>
                <w:spacing w:val="-23"/>
                <w:sz w:val="28"/>
                <w:szCs w:val="28"/>
                <w:lang w:val="en-US"/>
              </w:rPr>
              <w:t>NOTE</w:t>
            </w:r>
            <w:r w:rsidRPr="00224F45">
              <w:rPr>
                <w:rFonts w:ascii="Times New Roman" w:hAnsi="Times New Roman" w:cs="Times New Roman"/>
                <w:spacing w:val="-23"/>
                <w:sz w:val="28"/>
                <w:szCs w:val="28"/>
                <w:lang w:val="uk-UA"/>
              </w:rPr>
              <w:t xml:space="preserve">  </w:t>
            </w:r>
            <w:r w:rsidRPr="00224F45">
              <w:rPr>
                <w:rFonts w:ascii="Times New Roman" w:hAnsi="Times New Roman" w:cs="Times New Roman"/>
                <w:sz w:val="28"/>
                <w:szCs w:val="28"/>
                <w:lang w:val="en-US"/>
              </w:rPr>
              <w:tab/>
            </w:r>
            <w:r w:rsidRPr="00224F45">
              <w:rPr>
                <w:rFonts w:ascii="Times New Roman" w:hAnsi="Times New Roman" w:cs="Times New Roman"/>
                <w:spacing w:val="-8"/>
                <w:sz w:val="28"/>
                <w:szCs w:val="28"/>
                <w:lang w:val="en-US"/>
              </w:rPr>
              <w:t>In most cases it is expected that the use of fixed values will be sufficient.</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rPr>
              <w:t>5.12.2</w:t>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rPr>
              <w:t>Декларац</w:t>
            </w:r>
            <w:r w:rsidRPr="00224F45">
              <w:rPr>
                <w:rFonts w:ascii="Times New Roman" w:hAnsi="Times New Roman" w:cs="Times New Roman"/>
                <w:b/>
                <w:bCs/>
                <w:sz w:val="28"/>
                <w:szCs w:val="28"/>
                <w:lang w:val="uk-UA"/>
              </w:rPr>
              <w:t>і</w:t>
            </w:r>
            <w:r w:rsidRPr="00224F45">
              <w:rPr>
                <w:rFonts w:ascii="Times New Roman" w:hAnsi="Times New Roman" w:cs="Times New Roman"/>
                <w:b/>
                <w:bCs/>
                <w:sz w:val="28"/>
                <w:szCs w:val="28"/>
              </w:rPr>
              <w:t xml:space="preserve">я </w:t>
            </w:r>
            <w:proofErr w:type="gramStart"/>
            <w:r w:rsidRPr="00224F45">
              <w:rPr>
                <w:rFonts w:ascii="Times New Roman" w:hAnsi="Times New Roman" w:cs="Times New Roman"/>
                <w:b/>
                <w:bCs/>
                <w:sz w:val="28"/>
                <w:szCs w:val="28"/>
              </w:rPr>
              <w:t>на</w:t>
            </w:r>
            <w:proofErr w:type="gramEnd"/>
            <w:r w:rsidRPr="00224F45">
              <w:rPr>
                <w:rFonts w:ascii="Times New Roman" w:hAnsi="Times New Roman" w:cs="Times New Roman"/>
                <w:b/>
                <w:bCs/>
                <w:sz w:val="28"/>
                <w:szCs w:val="28"/>
              </w:rPr>
              <w:t xml:space="preserve"> основ</w:t>
            </w:r>
            <w:r w:rsidRPr="00224F45">
              <w:rPr>
                <w:rFonts w:ascii="Times New Roman" w:hAnsi="Times New Roman" w:cs="Times New Roman"/>
                <w:b/>
                <w:bCs/>
                <w:sz w:val="28"/>
                <w:szCs w:val="28"/>
                <w:lang w:val="uk-UA"/>
              </w:rPr>
              <w:t>і</w:t>
            </w:r>
            <w:r w:rsidRPr="00224F45">
              <w:rPr>
                <w:rFonts w:ascii="Times New Roman" w:hAnsi="Times New Roman" w:cs="Times New Roman"/>
                <w:b/>
                <w:bCs/>
                <w:sz w:val="28"/>
                <w:szCs w:val="28"/>
              </w:rPr>
              <w:t xml:space="preserve"> </w:t>
            </w:r>
            <w:r w:rsidRPr="00224F45">
              <w:rPr>
                <w:rFonts w:ascii="Times New Roman" w:hAnsi="Times New Roman" w:cs="Times New Roman"/>
                <w:b/>
                <w:bCs/>
                <w:sz w:val="28"/>
                <w:szCs w:val="28"/>
                <w:lang w:val="uk-UA"/>
              </w:rPr>
              <w:t>в</w:t>
            </w:r>
            <w:r w:rsidRPr="00224F45">
              <w:rPr>
                <w:rFonts w:ascii="Times New Roman" w:hAnsi="Times New Roman" w:cs="Times New Roman"/>
                <w:b/>
                <w:bCs/>
                <w:sz w:val="28"/>
                <w:szCs w:val="28"/>
              </w:rPr>
              <w:t>становлен</w:t>
            </w:r>
            <w:r w:rsidRPr="00224F45">
              <w:rPr>
                <w:rFonts w:ascii="Times New Roman" w:hAnsi="Times New Roman" w:cs="Times New Roman"/>
                <w:b/>
                <w:bCs/>
                <w:sz w:val="28"/>
                <w:szCs w:val="28"/>
                <w:lang w:val="uk-UA"/>
              </w:rPr>
              <w:t>и</w:t>
            </w:r>
            <w:r w:rsidRPr="00224F45">
              <w:rPr>
                <w:rFonts w:ascii="Times New Roman" w:hAnsi="Times New Roman" w:cs="Times New Roman"/>
                <w:b/>
                <w:bCs/>
                <w:sz w:val="28"/>
                <w:szCs w:val="28"/>
              </w:rPr>
              <w:t>х значен</w:t>
            </w:r>
            <w:r w:rsidRPr="00224F45">
              <w:rPr>
                <w:rFonts w:ascii="Times New Roman" w:hAnsi="Times New Roman" w:cs="Times New Roman"/>
                <w:b/>
                <w:bCs/>
                <w:sz w:val="28"/>
                <w:szCs w:val="28"/>
                <w:lang w:val="uk-UA"/>
              </w:rPr>
              <w:t>ь</w:t>
            </w: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b/>
                <w:bCs/>
                <w:sz w:val="28"/>
                <w:szCs w:val="28"/>
                <w:lang w:val="uk-UA"/>
              </w:rPr>
              <w:t xml:space="preserve"> </w:t>
            </w:r>
            <w:r w:rsidRPr="00224F45">
              <w:rPr>
                <w:rFonts w:ascii="Times New Roman" w:hAnsi="Times New Roman" w:cs="Times New Roman"/>
                <w:sz w:val="28"/>
                <w:szCs w:val="28"/>
                <w:lang w:val="uk-UA"/>
              </w:rPr>
              <w:t xml:space="preserve">Якщо </w:t>
            </w:r>
            <w:r w:rsidR="00B97077" w:rsidRPr="00224F45">
              <w:rPr>
                <w:rFonts w:ascii="Times New Roman" w:hAnsi="Times New Roman" w:cs="Times New Roman"/>
                <w:sz w:val="28"/>
                <w:szCs w:val="28"/>
                <w:lang w:val="uk-UA"/>
              </w:rPr>
              <w:t>показник</w:t>
            </w:r>
            <w:r w:rsidRPr="00224F45">
              <w:rPr>
                <w:rFonts w:ascii="Times New Roman" w:hAnsi="Times New Roman" w:cs="Times New Roman"/>
                <w:sz w:val="28"/>
                <w:szCs w:val="28"/>
                <w:lang w:val="uk-UA"/>
              </w:rPr>
              <w:t xml:space="preserve"> </w:t>
            </w:r>
            <w:r w:rsidR="00B97077" w:rsidRPr="00224F45">
              <w:rPr>
                <w:rFonts w:ascii="Times New Roman" w:hAnsi="Times New Roman" w:cs="Times New Roman"/>
                <w:sz w:val="28"/>
                <w:szCs w:val="28"/>
                <w:lang w:val="uk-UA"/>
              </w:rPr>
              <w:t>початкової міцності</w:t>
            </w:r>
            <w:r w:rsidRPr="00224F45">
              <w:rPr>
                <w:rFonts w:ascii="Times New Roman" w:hAnsi="Times New Roman" w:cs="Times New Roman"/>
                <w:sz w:val="28"/>
                <w:szCs w:val="28"/>
                <w:lang w:val="uk-UA"/>
              </w:rPr>
              <w:t xml:space="preserve"> на зсув виробів в зчепленні з певним видом розчину не вказують</w:t>
            </w:r>
            <w:r w:rsidR="008B7370" w:rsidRPr="00224F45">
              <w:rPr>
                <w:rFonts w:ascii="Times New Roman" w:hAnsi="Times New Roman" w:cs="Times New Roman"/>
                <w:sz w:val="28"/>
                <w:szCs w:val="28"/>
                <w:lang w:val="uk-UA"/>
              </w:rPr>
              <w:t xml:space="preserve"> відповідно до 5.12.3</w:t>
            </w:r>
            <w:r w:rsidRPr="00224F45">
              <w:rPr>
                <w:rFonts w:ascii="Times New Roman" w:hAnsi="Times New Roman" w:cs="Times New Roman"/>
                <w:sz w:val="28"/>
                <w:szCs w:val="28"/>
                <w:lang w:val="uk-UA"/>
              </w:rPr>
              <w:t xml:space="preserve">, тоді її допускається декларувати у відповідності з </w:t>
            </w:r>
            <w:r w:rsidRPr="00224F45">
              <w:rPr>
                <w:rFonts w:ascii="Times New Roman" w:hAnsi="Times New Roman" w:cs="Times New Roman"/>
                <w:sz w:val="28"/>
                <w:szCs w:val="28"/>
                <w:lang w:val="en-US"/>
              </w:rPr>
              <w:t>EN</w:t>
            </w:r>
            <w:r w:rsidRPr="00224F45">
              <w:rPr>
                <w:rFonts w:ascii="Times New Roman" w:hAnsi="Times New Roman" w:cs="Times New Roman"/>
                <w:sz w:val="28"/>
                <w:szCs w:val="28"/>
                <w:lang w:val="uk-UA"/>
              </w:rPr>
              <w:t xml:space="preserve"> 998-2:2010, Додаток </w:t>
            </w:r>
            <w:r w:rsidR="00CB5628" w:rsidRPr="00224F45">
              <w:rPr>
                <w:rFonts w:ascii="Times New Roman" w:hAnsi="Times New Roman" w:cs="Times New Roman"/>
                <w:sz w:val="28"/>
                <w:szCs w:val="28"/>
                <w:lang w:val="en-US"/>
              </w:rPr>
              <w:t>C</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8B0597" w:rsidRPr="00224F45" w:rsidRDefault="008B0597" w:rsidP="000D2D67">
            <w:pPr>
              <w:rPr>
                <w:rFonts w:ascii="Times New Roman" w:hAnsi="Times New Roman" w:cs="Times New Roman"/>
                <w:b/>
                <w:bCs/>
                <w:sz w:val="28"/>
                <w:szCs w:val="28"/>
                <w:lang w:val="en-US"/>
              </w:rPr>
            </w:pPr>
            <w:r w:rsidRPr="00224F45">
              <w:rPr>
                <w:rFonts w:ascii="Times New Roman" w:hAnsi="Times New Roman" w:cs="Times New Roman"/>
                <w:b/>
                <w:bCs/>
                <w:spacing w:val="-5"/>
                <w:sz w:val="28"/>
                <w:szCs w:val="28"/>
                <w:lang w:val="en-US"/>
              </w:rPr>
              <w:t>5.12.2</w:t>
            </w:r>
            <w:r w:rsidRPr="00224F45">
              <w:rPr>
                <w:rFonts w:ascii="Times New Roman" w:hAnsi="Times New Roman" w:cs="Times New Roman"/>
                <w:b/>
                <w:bCs/>
                <w:sz w:val="28"/>
                <w:szCs w:val="28"/>
                <w:lang w:val="en-US"/>
              </w:rPr>
              <w:tab/>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en-US"/>
              </w:rPr>
              <w:t>Declaration based on fixed values</w:t>
            </w:r>
          </w:p>
          <w:p w:rsidR="008B0597" w:rsidRPr="00224F45" w:rsidRDefault="008B0597" w:rsidP="000D2D67">
            <w:pPr>
              <w:rPr>
                <w:rFonts w:ascii="Times New Roman" w:hAnsi="Times New Roman" w:cs="Times New Roman"/>
                <w:sz w:val="28"/>
                <w:szCs w:val="28"/>
                <w:lang w:val="uk-UA"/>
              </w:rPr>
            </w:pPr>
            <w:r w:rsidRPr="00224F45">
              <w:rPr>
                <w:rFonts w:ascii="Times New Roman" w:hAnsi="Times New Roman" w:cs="Times New Roman"/>
                <w:sz w:val="28"/>
                <w:szCs w:val="28"/>
                <w:lang w:val="en-US"/>
              </w:rPr>
              <w:t>When no declaration is made under 5.12.3, the characteristic initial shear strength of the unit in combination with mortar may be declared by reference to EN 998-2:2010, Annex C.</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b/>
                <w:bCs/>
                <w:sz w:val="28"/>
                <w:szCs w:val="28"/>
                <w:lang w:val="uk-UA"/>
              </w:rPr>
            </w:pPr>
            <w:r w:rsidRPr="001659C6">
              <w:rPr>
                <w:rFonts w:ascii="Times New Roman" w:hAnsi="Times New Roman" w:cs="Times New Roman"/>
                <w:b/>
                <w:bCs/>
                <w:sz w:val="28"/>
                <w:szCs w:val="28"/>
              </w:rPr>
              <w:t>5.12.3</w:t>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rPr>
              <w:t>Декларац</w:t>
            </w:r>
            <w:r w:rsidRPr="00224F45">
              <w:rPr>
                <w:rFonts w:ascii="Times New Roman" w:hAnsi="Times New Roman" w:cs="Times New Roman"/>
                <w:b/>
                <w:bCs/>
                <w:sz w:val="28"/>
                <w:szCs w:val="28"/>
                <w:lang w:val="uk-UA"/>
              </w:rPr>
              <w:t>і</w:t>
            </w:r>
            <w:r w:rsidRPr="00224F45">
              <w:rPr>
                <w:rFonts w:ascii="Times New Roman" w:hAnsi="Times New Roman" w:cs="Times New Roman"/>
                <w:b/>
                <w:bCs/>
                <w:sz w:val="28"/>
                <w:szCs w:val="28"/>
              </w:rPr>
              <w:t>я</w:t>
            </w:r>
            <w:r w:rsidRPr="001659C6">
              <w:rPr>
                <w:rFonts w:ascii="Times New Roman" w:hAnsi="Times New Roman" w:cs="Times New Roman"/>
                <w:b/>
                <w:bCs/>
                <w:sz w:val="28"/>
                <w:szCs w:val="28"/>
              </w:rPr>
              <w:t xml:space="preserve"> </w:t>
            </w:r>
            <w:r w:rsidRPr="00224F45">
              <w:rPr>
                <w:rFonts w:ascii="Times New Roman" w:hAnsi="Times New Roman" w:cs="Times New Roman"/>
                <w:b/>
                <w:bCs/>
                <w:sz w:val="28"/>
                <w:szCs w:val="28"/>
                <w:lang w:val="uk-UA"/>
              </w:rPr>
              <w:t xml:space="preserve"> за результатами</w:t>
            </w:r>
            <w:r w:rsidRPr="001659C6">
              <w:rPr>
                <w:rFonts w:ascii="Times New Roman" w:hAnsi="Times New Roman" w:cs="Times New Roman"/>
                <w:b/>
                <w:bCs/>
                <w:sz w:val="28"/>
                <w:szCs w:val="28"/>
              </w:rPr>
              <w:t xml:space="preserve"> </w:t>
            </w:r>
            <w:r w:rsidRPr="00224F45">
              <w:rPr>
                <w:rFonts w:ascii="Times New Roman" w:hAnsi="Times New Roman" w:cs="Times New Roman"/>
                <w:b/>
                <w:bCs/>
                <w:sz w:val="28"/>
                <w:szCs w:val="28"/>
                <w:lang w:val="uk-UA"/>
              </w:rPr>
              <w:t>випробувань</w:t>
            </w:r>
          </w:p>
          <w:p w:rsidR="008B0597" w:rsidRPr="00224F45" w:rsidRDefault="00B9707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Показник</w:t>
            </w:r>
            <w:r w:rsidR="008B0597" w:rsidRPr="00224F45">
              <w:rPr>
                <w:rFonts w:ascii="Times New Roman" w:hAnsi="Times New Roman" w:cs="Times New Roman"/>
                <w:sz w:val="28"/>
                <w:szCs w:val="28"/>
                <w:lang w:val="uk-UA"/>
              </w:rPr>
              <w:t xml:space="preserve"> поч</w:t>
            </w:r>
            <w:r w:rsidRPr="00224F45">
              <w:rPr>
                <w:rFonts w:ascii="Times New Roman" w:hAnsi="Times New Roman" w:cs="Times New Roman"/>
                <w:sz w:val="28"/>
                <w:szCs w:val="28"/>
                <w:lang w:val="uk-UA"/>
              </w:rPr>
              <w:t>аткової міцності</w:t>
            </w:r>
            <w:r w:rsidR="008B0597" w:rsidRPr="00224F45">
              <w:rPr>
                <w:rFonts w:ascii="Times New Roman" w:hAnsi="Times New Roman" w:cs="Times New Roman"/>
                <w:sz w:val="28"/>
                <w:szCs w:val="28"/>
                <w:lang w:val="uk-UA"/>
              </w:rPr>
              <w:t xml:space="preserve"> на зсув виробів в зчепленні з певним ви</w:t>
            </w:r>
            <w:r w:rsidR="008B0597" w:rsidRPr="00224F45">
              <w:rPr>
                <w:rFonts w:ascii="Times New Roman" w:hAnsi="Times New Roman" w:cs="Times New Roman"/>
                <w:sz w:val="28"/>
                <w:szCs w:val="28"/>
                <w:lang w:val="uk-UA"/>
              </w:rPr>
              <w:softHyphen/>
              <w:t xml:space="preserve">дом розчину згідно з </w:t>
            </w:r>
            <w:r w:rsidR="008B0597" w:rsidRPr="00224F45">
              <w:rPr>
                <w:rFonts w:ascii="Times New Roman" w:hAnsi="Times New Roman" w:cs="Times New Roman"/>
                <w:sz w:val="28"/>
                <w:szCs w:val="28"/>
                <w:lang w:val="en-US"/>
              </w:rPr>
              <w:t>EN</w:t>
            </w:r>
            <w:r w:rsidR="008B0597" w:rsidRPr="00224F45">
              <w:rPr>
                <w:rFonts w:ascii="Times New Roman" w:hAnsi="Times New Roman" w:cs="Times New Roman"/>
                <w:sz w:val="28"/>
                <w:szCs w:val="28"/>
                <w:lang w:val="uk-UA"/>
              </w:rPr>
              <w:t xml:space="preserve"> 998-2 можна декларувати на основі випробувань, проведени</w:t>
            </w:r>
            <w:r w:rsidR="008B0597" w:rsidRPr="00224F45">
              <w:rPr>
                <w:rFonts w:ascii="Times New Roman" w:hAnsi="Times New Roman" w:cs="Times New Roman"/>
                <w:sz w:val="28"/>
                <w:szCs w:val="28"/>
                <w:lang w:val="en-US"/>
              </w:rPr>
              <w:t>x</w:t>
            </w:r>
            <w:r w:rsidR="008B0597" w:rsidRPr="00224F45">
              <w:rPr>
                <w:rFonts w:ascii="Times New Roman" w:hAnsi="Times New Roman" w:cs="Times New Roman"/>
                <w:sz w:val="28"/>
                <w:szCs w:val="28"/>
                <w:lang w:val="uk-UA"/>
              </w:rPr>
              <w:t xml:space="preserve"> у відповідності з </w:t>
            </w:r>
            <w:r w:rsidR="003431C3">
              <w:rPr>
                <w:rFonts w:ascii="Times New Roman" w:hAnsi="Times New Roman" w:cs="Times New Roman"/>
                <w:sz w:val="28"/>
                <w:szCs w:val="28"/>
                <w:lang w:val="uk-UA"/>
              </w:rPr>
              <w:t xml:space="preserve">          </w:t>
            </w:r>
            <w:r w:rsidR="008B0597" w:rsidRPr="00224F45">
              <w:rPr>
                <w:rFonts w:ascii="Times New Roman" w:hAnsi="Times New Roman" w:cs="Times New Roman"/>
                <w:sz w:val="28"/>
                <w:szCs w:val="28"/>
                <w:lang w:val="en-US"/>
              </w:rPr>
              <w:lastRenderedPageBreak/>
              <w:t>EN</w:t>
            </w:r>
            <w:r w:rsidR="008B0597" w:rsidRPr="00224F45">
              <w:rPr>
                <w:rFonts w:ascii="Times New Roman" w:hAnsi="Times New Roman" w:cs="Times New Roman"/>
                <w:sz w:val="28"/>
                <w:szCs w:val="28"/>
                <w:lang w:val="uk-UA"/>
              </w:rPr>
              <w:t xml:space="preserve"> 1052-3 на виробах, відібраних в якості зразків з партії згідно    Додатку</w:t>
            </w:r>
            <w:r w:rsidRPr="00224F45">
              <w:rPr>
                <w:rFonts w:ascii="Times New Roman" w:hAnsi="Times New Roman" w:cs="Times New Roman"/>
                <w:sz w:val="28"/>
                <w:szCs w:val="28"/>
                <w:lang w:val="uk-UA"/>
              </w:rPr>
              <w:t xml:space="preserve"> А. Показник</w:t>
            </w:r>
            <w:r w:rsidR="008B0597" w:rsidRPr="00224F45">
              <w:rPr>
                <w:rFonts w:ascii="Times New Roman" w:hAnsi="Times New Roman" w:cs="Times New Roman"/>
                <w:sz w:val="28"/>
                <w:szCs w:val="28"/>
                <w:lang w:val="uk-UA"/>
              </w:rPr>
              <w:t xml:space="preserve"> поча</w:t>
            </w:r>
            <w:r w:rsidRPr="00224F45">
              <w:rPr>
                <w:rFonts w:ascii="Times New Roman" w:hAnsi="Times New Roman" w:cs="Times New Roman"/>
                <w:sz w:val="28"/>
                <w:szCs w:val="28"/>
                <w:lang w:val="uk-UA"/>
              </w:rPr>
              <w:t>ткової міцності</w:t>
            </w:r>
            <w:r w:rsidR="008B0597" w:rsidRPr="00224F45">
              <w:rPr>
                <w:rFonts w:ascii="Times New Roman" w:hAnsi="Times New Roman" w:cs="Times New Roman"/>
                <w:sz w:val="28"/>
                <w:szCs w:val="28"/>
                <w:lang w:val="uk-UA"/>
              </w:rPr>
              <w:t xml:space="preserve"> на зсув </w:t>
            </w:r>
            <w:r w:rsidR="003431C3">
              <w:rPr>
                <w:rFonts w:ascii="Times New Roman" w:hAnsi="Times New Roman" w:cs="Times New Roman"/>
                <w:sz w:val="28"/>
                <w:szCs w:val="28"/>
                <w:lang w:val="uk-UA"/>
              </w:rPr>
              <w:t>пови</w:t>
            </w:r>
            <w:r w:rsidRPr="00224F45">
              <w:rPr>
                <w:rFonts w:ascii="Times New Roman" w:hAnsi="Times New Roman" w:cs="Times New Roman"/>
                <w:sz w:val="28"/>
                <w:szCs w:val="28"/>
                <w:lang w:val="uk-UA"/>
              </w:rPr>
              <w:t>нен</w:t>
            </w:r>
            <w:r w:rsidR="008B0597" w:rsidRPr="00224F45">
              <w:rPr>
                <w:rFonts w:ascii="Times New Roman" w:hAnsi="Times New Roman" w:cs="Times New Roman"/>
                <w:sz w:val="28"/>
                <w:szCs w:val="28"/>
                <w:lang w:val="uk-UA"/>
              </w:rPr>
              <w:t xml:space="preserve"> бути  не менше декларованого значення. </w:t>
            </w: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b/>
                <w:iCs/>
                <w:spacing w:val="-2"/>
                <w:sz w:val="28"/>
                <w:szCs w:val="28"/>
              </w:rPr>
              <w:t>Прим</w:t>
            </w:r>
            <w:r w:rsidRPr="00224F45">
              <w:rPr>
                <w:rFonts w:ascii="Times New Roman" w:hAnsi="Times New Roman" w:cs="Times New Roman"/>
                <w:b/>
                <w:iCs/>
                <w:spacing w:val="-2"/>
                <w:sz w:val="28"/>
                <w:szCs w:val="28"/>
                <w:lang w:val="uk-UA"/>
              </w:rPr>
              <w:t>ітка.</w:t>
            </w:r>
            <w:r w:rsidRPr="00224F45">
              <w:rPr>
                <w:rFonts w:ascii="Times New Roman" w:hAnsi="Times New Roman" w:cs="Times New Roman"/>
                <w:spacing w:val="-2"/>
                <w:sz w:val="28"/>
                <w:szCs w:val="28"/>
              </w:rPr>
              <w:t xml:space="preserve"> </w:t>
            </w:r>
            <w:r w:rsidRPr="00224F45">
              <w:rPr>
                <w:rFonts w:ascii="Times New Roman" w:hAnsi="Times New Roman" w:cs="Times New Roman"/>
                <w:spacing w:val="-2"/>
                <w:sz w:val="28"/>
                <w:szCs w:val="28"/>
                <w:lang w:val="uk-UA"/>
              </w:rPr>
              <w:t>Міцність зчеплення</w:t>
            </w:r>
            <w:r w:rsidRPr="00224F45">
              <w:rPr>
                <w:rFonts w:ascii="Times New Roman" w:hAnsi="Times New Roman" w:cs="Times New Roman"/>
                <w:spacing w:val="-2"/>
                <w:sz w:val="28"/>
                <w:szCs w:val="28"/>
              </w:rPr>
              <w:t xml:space="preserve"> за</w:t>
            </w:r>
            <w:r w:rsidRPr="00224F45">
              <w:rPr>
                <w:rFonts w:ascii="Times New Roman" w:hAnsi="Times New Roman" w:cs="Times New Roman"/>
                <w:spacing w:val="-2"/>
                <w:sz w:val="28"/>
                <w:szCs w:val="28"/>
                <w:lang w:val="uk-UA"/>
              </w:rPr>
              <w:t>лежить від розчину</w:t>
            </w:r>
            <w:r w:rsidRPr="00224F45">
              <w:rPr>
                <w:rFonts w:ascii="Times New Roman" w:hAnsi="Times New Roman" w:cs="Times New Roman"/>
                <w:spacing w:val="-2"/>
                <w:sz w:val="28"/>
                <w:szCs w:val="28"/>
              </w:rPr>
              <w:t xml:space="preserve">, </w:t>
            </w:r>
            <w:r w:rsidRPr="00224F45">
              <w:rPr>
                <w:rFonts w:ascii="Times New Roman" w:hAnsi="Times New Roman" w:cs="Times New Roman"/>
                <w:spacing w:val="-2"/>
                <w:sz w:val="28"/>
                <w:szCs w:val="28"/>
                <w:lang w:val="uk-UA"/>
              </w:rPr>
              <w:t>виробів та від</w:t>
            </w:r>
            <w:r w:rsidRPr="00224F45">
              <w:rPr>
                <w:rFonts w:ascii="Times New Roman" w:hAnsi="Times New Roman" w:cs="Times New Roman"/>
                <w:spacing w:val="-2"/>
                <w:sz w:val="28"/>
                <w:szCs w:val="28"/>
              </w:rPr>
              <w:t xml:space="preserve"> про</w:t>
            </w:r>
            <w:r w:rsidRPr="00224F45">
              <w:rPr>
                <w:rFonts w:ascii="Times New Roman" w:hAnsi="Times New Roman" w:cs="Times New Roman"/>
                <w:spacing w:val="-2"/>
                <w:sz w:val="28"/>
                <w:szCs w:val="28"/>
                <w:lang w:val="uk-UA"/>
              </w:rPr>
              <w:t>ведення</w:t>
            </w:r>
            <w:r w:rsidRPr="00224F45">
              <w:rPr>
                <w:rFonts w:ascii="Times New Roman" w:hAnsi="Times New Roman" w:cs="Times New Roman"/>
                <w:spacing w:val="-2"/>
                <w:sz w:val="28"/>
                <w:szCs w:val="28"/>
              </w:rPr>
              <w:t xml:space="preserve"> р</w:t>
            </w:r>
            <w:r w:rsidRPr="00224F45">
              <w:rPr>
                <w:rFonts w:ascii="Times New Roman" w:hAnsi="Times New Roman" w:cs="Times New Roman"/>
                <w:spacing w:val="-2"/>
                <w:sz w:val="28"/>
                <w:szCs w:val="28"/>
                <w:lang w:val="uk-UA"/>
              </w:rPr>
              <w:t>о</w:t>
            </w:r>
            <w:r w:rsidRPr="00224F45">
              <w:rPr>
                <w:rFonts w:ascii="Times New Roman" w:hAnsi="Times New Roman" w:cs="Times New Roman"/>
                <w:spacing w:val="-2"/>
                <w:sz w:val="28"/>
                <w:szCs w:val="28"/>
              </w:rPr>
              <w:t>б</w:t>
            </w:r>
            <w:r w:rsidRPr="00224F45">
              <w:rPr>
                <w:rFonts w:ascii="Times New Roman" w:hAnsi="Times New Roman" w:cs="Times New Roman"/>
                <w:spacing w:val="-2"/>
                <w:sz w:val="28"/>
                <w:szCs w:val="28"/>
                <w:lang w:val="uk-UA"/>
              </w:rPr>
              <w:t>і</w:t>
            </w:r>
            <w:r w:rsidRPr="00224F45">
              <w:rPr>
                <w:rFonts w:ascii="Times New Roman" w:hAnsi="Times New Roman" w:cs="Times New Roman"/>
                <w:spacing w:val="-2"/>
                <w:sz w:val="28"/>
                <w:szCs w:val="28"/>
              </w:rPr>
              <w:t>т.</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b/>
                <w:bCs/>
                <w:sz w:val="28"/>
                <w:szCs w:val="28"/>
                <w:lang w:val="en-US"/>
              </w:rPr>
            </w:pPr>
            <w:r w:rsidRPr="00224F45">
              <w:rPr>
                <w:rFonts w:ascii="Times New Roman" w:hAnsi="Times New Roman" w:cs="Times New Roman"/>
                <w:b/>
                <w:bCs/>
                <w:spacing w:val="-4"/>
                <w:sz w:val="28"/>
                <w:szCs w:val="28"/>
                <w:lang w:val="en-US"/>
              </w:rPr>
              <w:lastRenderedPageBreak/>
              <w:t>5.12.3</w:t>
            </w:r>
            <w:r w:rsidRPr="00224F45">
              <w:rPr>
                <w:rFonts w:ascii="Times New Roman" w:hAnsi="Times New Roman" w:cs="Times New Roman"/>
                <w:b/>
                <w:bCs/>
                <w:sz w:val="28"/>
                <w:szCs w:val="28"/>
                <w:lang w:val="en-US"/>
              </w:rPr>
              <w:tab/>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en-US"/>
              </w:rPr>
              <w:t>Declaration based on tests</w:t>
            </w:r>
          </w:p>
          <w:p w:rsidR="008B0597" w:rsidRPr="00224F45" w:rsidRDefault="008B0597" w:rsidP="000D2D67">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The characteristic initial shear strength of the unit in combination with one or more specific mortars in accordance with EN 998-2 may be declared based on tests on masonry units sampled from a consignment in accordance with </w:t>
            </w:r>
            <w:r w:rsidRPr="00224F45">
              <w:rPr>
                <w:rFonts w:ascii="Times New Roman" w:hAnsi="Times New Roman" w:cs="Times New Roman"/>
                <w:sz w:val="28"/>
                <w:szCs w:val="28"/>
                <w:lang w:val="en-US"/>
              </w:rPr>
              <w:lastRenderedPageBreak/>
              <w:t>Annex A and tested in accordance with EN 1052-3. The characteristic initial shear strength . shall not be less than the declared value.</w:t>
            </w:r>
          </w:p>
          <w:p w:rsidR="008B0597" w:rsidRPr="00224F45" w:rsidRDefault="008B0597" w:rsidP="000D2D67">
            <w:pPr>
              <w:jc w:val="both"/>
              <w:rPr>
                <w:rFonts w:ascii="Times New Roman" w:hAnsi="Times New Roman" w:cs="Times New Roman"/>
                <w:spacing w:val="-11"/>
                <w:sz w:val="28"/>
                <w:szCs w:val="28"/>
                <w:lang w:val="uk-UA"/>
              </w:rPr>
            </w:pP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pacing w:val="-11"/>
                <w:sz w:val="28"/>
                <w:szCs w:val="28"/>
                <w:lang w:val="en-US"/>
              </w:rPr>
              <w:t>NOTE</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Bond strength depends on the mortar, the masonry unit and the workmanship.</w:t>
            </w:r>
          </w:p>
        </w:tc>
      </w:tr>
      <w:tr w:rsidR="00224F45" w:rsidRPr="00B679C8" w:rsidTr="009B357C">
        <w:trPr>
          <w:trHeight w:val="2410"/>
        </w:trPr>
        <w:tc>
          <w:tcPr>
            <w:tcW w:w="4785" w:type="dxa"/>
            <w:tcBorders>
              <w:top w:val="nil"/>
              <w:left w:val="nil"/>
              <w:bottom w:val="nil"/>
              <w:right w:val="nil"/>
            </w:tcBorders>
          </w:tcPr>
          <w:p w:rsidR="002F1801" w:rsidRPr="00224F45" w:rsidRDefault="002F1801" w:rsidP="002F1801">
            <w:pPr>
              <w:jc w:val="both"/>
              <w:rPr>
                <w:rFonts w:ascii="Times New Roman" w:hAnsi="Times New Roman" w:cs="Times New Roman"/>
                <w:b/>
                <w:bCs/>
                <w:spacing w:val="-4"/>
                <w:sz w:val="28"/>
                <w:szCs w:val="28"/>
                <w:lang w:val="en-US"/>
              </w:rPr>
            </w:pPr>
            <w:r w:rsidRPr="00224F45">
              <w:rPr>
                <w:rFonts w:ascii="Times New Roman" w:hAnsi="Times New Roman" w:cs="Times New Roman"/>
                <w:b/>
                <w:bCs/>
                <w:spacing w:val="-4"/>
                <w:sz w:val="28"/>
                <w:szCs w:val="28"/>
              </w:rPr>
              <w:object w:dxaOrig="3519" w:dyaOrig="2874">
                <v:shape id="_x0000_i1067" type="#_x0000_t75" style="width:17.3pt;height:14.4pt" o:ole="">
                  <v:imagedata r:id="rId10" o:title=""/>
                </v:shape>
                <o:OLEObject Type="Embed" ProgID="CorelDraw.Graphic.16" ShapeID="_x0000_i1067" DrawAspect="Content" ObjectID="_1512983318" r:id="rId56"/>
              </w:object>
            </w:r>
          </w:p>
          <w:p w:rsidR="002F1801" w:rsidRPr="00224F45" w:rsidRDefault="002F1801" w:rsidP="002F1801">
            <w:pPr>
              <w:jc w:val="both"/>
              <w:rPr>
                <w:rFonts w:ascii="Times New Roman" w:hAnsi="Times New Roman" w:cs="Times New Roman"/>
                <w:bCs/>
                <w:sz w:val="28"/>
                <w:szCs w:val="28"/>
                <w:lang w:val="uk-UA"/>
              </w:rPr>
            </w:pPr>
            <w:r w:rsidRPr="00224F45">
              <w:rPr>
                <w:rFonts w:ascii="Times New Roman" w:hAnsi="Times New Roman" w:cs="Times New Roman"/>
                <w:b/>
                <w:bCs/>
                <w:spacing w:val="-4"/>
                <w:sz w:val="28"/>
                <w:szCs w:val="28"/>
                <w:lang w:val="en-US"/>
              </w:rPr>
              <w:t>5.13</w:t>
            </w:r>
            <w:r w:rsidRPr="00224F45">
              <w:rPr>
                <w:rFonts w:ascii="Times New Roman" w:hAnsi="Times New Roman" w:cs="Times New Roman"/>
                <w:b/>
                <w:bCs/>
                <w:spacing w:val="-4"/>
                <w:sz w:val="28"/>
                <w:szCs w:val="28"/>
                <w:lang w:val="uk-UA"/>
              </w:rPr>
              <w:t xml:space="preserve"> Небезпечні речовини</w:t>
            </w:r>
          </w:p>
          <w:p w:rsidR="002F1801" w:rsidRPr="00224F45" w:rsidRDefault="002F1801" w:rsidP="002F1801">
            <w:pPr>
              <w:jc w:val="both"/>
              <w:rPr>
                <w:rFonts w:ascii="Times New Roman" w:hAnsi="Times New Roman" w:cs="Times New Roman"/>
                <w:bCs/>
                <w:sz w:val="28"/>
                <w:szCs w:val="28"/>
                <w:lang w:val="uk-UA"/>
              </w:rPr>
            </w:pPr>
            <w:r w:rsidRPr="00224F45">
              <w:rPr>
                <w:rFonts w:ascii="Times New Roman" w:hAnsi="Times New Roman" w:cs="Times New Roman"/>
                <w:bCs/>
                <w:sz w:val="28"/>
                <w:szCs w:val="28"/>
                <w:lang w:val="uk-UA"/>
              </w:rPr>
              <w:t>Національні правила, що стосуються небезпечних речовин, можуть вимагати перевірк</w:t>
            </w:r>
            <w:r w:rsidR="005B61EF" w:rsidRPr="00224F45">
              <w:rPr>
                <w:rFonts w:ascii="Times New Roman" w:hAnsi="Times New Roman" w:cs="Times New Roman"/>
                <w:bCs/>
                <w:sz w:val="28"/>
                <w:szCs w:val="28"/>
                <w:lang w:val="uk-UA"/>
              </w:rPr>
              <w:t>у та дозвіл</w:t>
            </w:r>
            <w:r w:rsidR="00A13F68" w:rsidRPr="00224F45">
              <w:rPr>
                <w:rFonts w:ascii="Times New Roman" w:hAnsi="Times New Roman" w:cs="Times New Roman"/>
                <w:bCs/>
                <w:sz w:val="28"/>
                <w:szCs w:val="28"/>
                <w:lang w:val="uk-UA"/>
              </w:rPr>
              <w:t xml:space="preserve"> на виробництво</w:t>
            </w:r>
            <w:r w:rsidR="009B357C" w:rsidRPr="00224F45">
              <w:rPr>
                <w:rFonts w:ascii="Times New Roman" w:hAnsi="Times New Roman" w:cs="Times New Roman"/>
                <w:bCs/>
                <w:sz w:val="28"/>
                <w:szCs w:val="28"/>
                <w:lang w:val="uk-UA"/>
              </w:rPr>
              <w:t>, а інколи і склад</w:t>
            </w:r>
            <w:r w:rsidRPr="00224F45">
              <w:rPr>
                <w:rFonts w:ascii="Times New Roman" w:hAnsi="Times New Roman" w:cs="Times New Roman"/>
                <w:bCs/>
                <w:sz w:val="28"/>
                <w:szCs w:val="28"/>
                <w:lang w:val="uk-UA"/>
              </w:rPr>
              <w:t>, якщо будівельна продукція, що стосується цього стандарту розміщуються на цих ринках.</w:t>
            </w:r>
          </w:p>
          <w:p w:rsidR="002F1801" w:rsidRPr="00224F45" w:rsidRDefault="005B61EF" w:rsidP="002F1801">
            <w:pPr>
              <w:jc w:val="both"/>
              <w:rPr>
                <w:rFonts w:ascii="Times New Roman" w:hAnsi="Times New Roman" w:cs="Times New Roman"/>
                <w:bCs/>
                <w:sz w:val="28"/>
                <w:szCs w:val="28"/>
                <w:lang w:val="uk-UA"/>
              </w:rPr>
            </w:pPr>
            <w:r w:rsidRPr="00224F45">
              <w:rPr>
                <w:rFonts w:ascii="Times New Roman" w:hAnsi="Times New Roman" w:cs="Times New Roman"/>
                <w:bCs/>
                <w:sz w:val="28"/>
                <w:szCs w:val="28"/>
                <w:lang w:val="uk-UA"/>
              </w:rPr>
              <w:t>У відсутності узгоджених європейських методів випробувань, перевірка та випуск</w:t>
            </w:r>
            <w:r w:rsidR="002F1801" w:rsidRPr="00224F45">
              <w:rPr>
                <w:rFonts w:ascii="Times New Roman" w:hAnsi="Times New Roman" w:cs="Times New Roman"/>
                <w:bCs/>
                <w:sz w:val="28"/>
                <w:szCs w:val="28"/>
                <w:lang w:val="uk-UA"/>
              </w:rPr>
              <w:t xml:space="preserve"> декларації на</w:t>
            </w:r>
            <w:r w:rsidR="009B357C" w:rsidRPr="00224F45">
              <w:rPr>
                <w:rFonts w:ascii="Times New Roman" w:hAnsi="Times New Roman" w:cs="Times New Roman"/>
                <w:bCs/>
                <w:sz w:val="28"/>
                <w:szCs w:val="28"/>
                <w:lang w:val="uk-UA"/>
              </w:rPr>
              <w:t xml:space="preserve"> реалізацію/склад</w:t>
            </w:r>
            <w:r w:rsidRPr="00224F45">
              <w:rPr>
                <w:rFonts w:ascii="Times New Roman" w:hAnsi="Times New Roman" w:cs="Times New Roman"/>
                <w:bCs/>
                <w:sz w:val="28"/>
                <w:szCs w:val="28"/>
                <w:lang w:val="uk-UA"/>
              </w:rPr>
              <w:t xml:space="preserve"> має відповідати</w:t>
            </w:r>
            <w:r w:rsidR="002F1801" w:rsidRPr="00224F45">
              <w:rPr>
                <w:rFonts w:ascii="Times New Roman" w:hAnsi="Times New Roman" w:cs="Times New Roman"/>
                <w:bCs/>
                <w:sz w:val="28"/>
                <w:szCs w:val="28"/>
                <w:lang w:val="uk-UA"/>
              </w:rPr>
              <w:t xml:space="preserve"> на</w:t>
            </w:r>
            <w:r w:rsidRPr="00224F45">
              <w:rPr>
                <w:rFonts w:ascii="Times New Roman" w:hAnsi="Times New Roman" w:cs="Times New Roman"/>
                <w:bCs/>
                <w:sz w:val="28"/>
                <w:szCs w:val="28"/>
                <w:lang w:val="uk-UA"/>
              </w:rPr>
              <w:t>ціональним положенням</w:t>
            </w:r>
            <w:r w:rsidR="002F1801" w:rsidRPr="00224F45">
              <w:rPr>
                <w:rFonts w:ascii="Times New Roman" w:hAnsi="Times New Roman" w:cs="Times New Roman"/>
                <w:bCs/>
                <w:sz w:val="28"/>
                <w:szCs w:val="28"/>
                <w:lang w:val="uk-UA"/>
              </w:rPr>
              <w:t xml:space="preserve"> у місці використання.</w:t>
            </w:r>
          </w:p>
          <w:p w:rsidR="008B0597" w:rsidRPr="00224F45" w:rsidRDefault="002F1801" w:rsidP="002F1801">
            <w:pPr>
              <w:jc w:val="both"/>
              <w:rPr>
                <w:rFonts w:ascii="Times New Roman" w:hAnsi="Times New Roman" w:cs="Times New Roman"/>
                <w:b/>
                <w:bCs/>
                <w:sz w:val="24"/>
                <w:szCs w:val="24"/>
                <w:lang w:val="uk-UA"/>
              </w:rPr>
            </w:pPr>
            <w:r w:rsidRPr="00224F45">
              <w:rPr>
                <w:rFonts w:ascii="Times New Roman" w:hAnsi="Times New Roman" w:cs="Times New Roman"/>
                <w:b/>
                <w:bCs/>
                <w:sz w:val="24"/>
                <w:szCs w:val="24"/>
                <w:lang w:val="uk-UA"/>
              </w:rPr>
              <w:t>Примітка</w:t>
            </w:r>
            <w:r w:rsidR="005B61EF" w:rsidRPr="00224F45">
              <w:rPr>
                <w:rFonts w:ascii="Times New Roman" w:hAnsi="Times New Roman" w:cs="Times New Roman"/>
                <w:b/>
                <w:bCs/>
                <w:sz w:val="24"/>
                <w:szCs w:val="24"/>
                <w:lang w:val="uk-UA"/>
              </w:rPr>
              <w:t>.</w:t>
            </w:r>
            <w:r w:rsidR="005B61EF" w:rsidRPr="00224F45">
              <w:rPr>
                <w:rFonts w:ascii="Times New Roman" w:hAnsi="Times New Roman" w:cs="Times New Roman"/>
                <w:bCs/>
                <w:sz w:val="24"/>
                <w:szCs w:val="24"/>
                <w:lang w:val="uk-UA"/>
              </w:rPr>
              <w:t xml:space="preserve">  І</w:t>
            </w:r>
            <w:r w:rsidRPr="00224F45">
              <w:rPr>
                <w:rFonts w:ascii="Times New Roman" w:hAnsi="Times New Roman" w:cs="Times New Roman"/>
                <w:bCs/>
                <w:sz w:val="24"/>
                <w:szCs w:val="24"/>
                <w:lang w:val="uk-UA"/>
              </w:rPr>
              <w:t>нформативна баз</w:t>
            </w:r>
            <w:r w:rsidR="005B61EF" w:rsidRPr="00224F45">
              <w:rPr>
                <w:rFonts w:ascii="Times New Roman" w:hAnsi="Times New Roman" w:cs="Times New Roman"/>
                <w:bCs/>
                <w:sz w:val="24"/>
                <w:szCs w:val="24"/>
                <w:lang w:val="uk-UA"/>
              </w:rPr>
              <w:t>а даних, що охоплює європейські та національні положення</w:t>
            </w:r>
            <w:r w:rsidRPr="00224F45">
              <w:rPr>
                <w:rFonts w:ascii="Times New Roman" w:hAnsi="Times New Roman" w:cs="Times New Roman"/>
                <w:bCs/>
                <w:sz w:val="24"/>
                <w:szCs w:val="24"/>
                <w:lang w:val="uk-UA"/>
              </w:rPr>
              <w:t xml:space="preserve"> щодо небезпечних речовин досту</w:t>
            </w:r>
            <w:r w:rsidR="005B61EF" w:rsidRPr="00224F45">
              <w:rPr>
                <w:rFonts w:ascii="Times New Roman" w:hAnsi="Times New Roman" w:cs="Times New Roman"/>
                <w:bCs/>
                <w:sz w:val="24"/>
                <w:szCs w:val="24"/>
                <w:lang w:val="uk-UA"/>
              </w:rPr>
              <w:t>пна на будівельному веб-сай</w:t>
            </w:r>
            <w:r w:rsidR="00A13F68" w:rsidRPr="00224F45">
              <w:rPr>
                <w:rFonts w:ascii="Times New Roman" w:hAnsi="Times New Roman" w:cs="Times New Roman"/>
                <w:bCs/>
                <w:sz w:val="24"/>
                <w:szCs w:val="24"/>
                <w:lang w:val="uk-UA"/>
              </w:rPr>
              <w:t>ті</w:t>
            </w:r>
            <w:r w:rsidR="005B61EF" w:rsidRPr="00224F45">
              <w:rPr>
                <w:rFonts w:ascii="Times New Roman" w:hAnsi="Times New Roman" w:cs="Times New Roman"/>
                <w:bCs/>
                <w:sz w:val="24"/>
                <w:szCs w:val="24"/>
                <w:lang w:val="uk-UA"/>
              </w:rPr>
              <w:t xml:space="preserve">  Європи: </w:t>
            </w:r>
            <w:r w:rsidRPr="00224F45">
              <w:rPr>
                <w:rFonts w:ascii="Times New Roman" w:hAnsi="Times New Roman" w:cs="Times New Roman"/>
                <w:bCs/>
                <w:sz w:val="24"/>
                <w:szCs w:val="24"/>
                <w:lang w:val="en-US"/>
              </w:rPr>
              <w:t>http</w:t>
            </w:r>
            <w:r w:rsidRPr="00224F45">
              <w:rPr>
                <w:rFonts w:ascii="Times New Roman" w:hAnsi="Times New Roman" w:cs="Times New Roman"/>
                <w:bCs/>
                <w:sz w:val="24"/>
                <w:szCs w:val="24"/>
                <w:lang w:val="uk-UA"/>
              </w:rPr>
              <w:t>://</w:t>
            </w:r>
            <w:r w:rsidRPr="00224F45">
              <w:rPr>
                <w:rFonts w:ascii="Times New Roman" w:hAnsi="Times New Roman" w:cs="Times New Roman"/>
                <w:bCs/>
                <w:sz w:val="24"/>
                <w:szCs w:val="24"/>
                <w:lang w:val="en-US"/>
              </w:rPr>
              <w:t>ec</w:t>
            </w:r>
            <w:r w:rsidRPr="00224F45">
              <w:rPr>
                <w:rFonts w:ascii="Times New Roman" w:hAnsi="Times New Roman" w:cs="Times New Roman"/>
                <w:bCs/>
                <w:sz w:val="24"/>
                <w:szCs w:val="24"/>
                <w:lang w:val="uk-UA"/>
              </w:rPr>
              <w:t>.</w:t>
            </w:r>
            <w:r w:rsidRPr="00224F45">
              <w:rPr>
                <w:rFonts w:ascii="Times New Roman" w:hAnsi="Times New Roman" w:cs="Times New Roman"/>
                <w:bCs/>
                <w:sz w:val="24"/>
                <w:szCs w:val="24"/>
                <w:lang w:val="en-US"/>
              </w:rPr>
              <w:t>europa</w:t>
            </w:r>
            <w:r w:rsidRPr="00224F45">
              <w:rPr>
                <w:rFonts w:ascii="Times New Roman" w:hAnsi="Times New Roman" w:cs="Times New Roman"/>
                <w:bCs/>
                <w:sz w:val="24"/>
                <w:szCs w:val="24"/>
                <w:lang w:val="uk-UA"/>
              </w:rPr>
              <w:t>.</w:t>
            </w:r>
            <w:r w:rsidRPr="00224F45">
              <w:rPr>
                <w:rFonts w:ascii="Times New Roman" w:hAnsi="Times New Roman" w:cs="Times New Roman"/>
                <w:bCs/>
                <w:sz w:val="24"/>
                <w:szCs w:val="24"/>
                <w:lang w:val="en-US"/>
              </w:rPr>
              <w:t>eu</w:t>
            </w:r>
            <w:r w:rsidRPr="00224F45">
              <w:rPr>
                <w:rFonts w:ascii="Times New Roman" w:hAnsi="Times New Roman" w:cs="Times New Roman"/>
                <w:bCs/>
                <w:sz w:val="24"/>
                <w:szCs w:val="24"/>
                <w:lang w:val="uk-UA"/>
              </w:rPr>
              <w:t>/</w:t>
            </w:r>
            <w:r w:rsidRPr="00224F45">
              <w:rPr>
                <w:rFonts w:ascii="Times New Roman" w:hAnsi="Times New Roman" w:cs="Times New Roman"/>
                <w:bCs/>
                <w:sz w:val="24"/>
                <w:szCs w:val="24"/>
                <w:lang w:val="en-US"/>
              </w:rPr>
              <w:t>enterprise</w:t>
            </w:r>
            <w:r w:rsidRPr="00224F45">
              <w:rPr>
                <w:rFonts w:ascii="Times New Roman" w:hAnsi="Times New Roman" w:cs="Times New Roman"/>
                <w:bCs/>
                <w:sz w:val="24"/>
                <w:szCs w:val="24"/>
                <w:lang w:val="uk-UA"/>
              </w:rPr>
              <w:t>/</w:t>
            </w:r>
            <w:r w:rsidRPr="00224F45">
              <w:rPr>
                <w:rFonts w:ascii="Times New Roman" w:hAnsi="Times New Roman" w:cs="Times New Roman"/>
                <w:bCs/>
                <w:sz w:val="24"/>
                <w:szCs w:val="24"/>
                <w:lang w:val="en-US"/>
              </w:rPr>
              <w:t>construction</w:t>
            </w:r>
            <w:r w:rsidRPr="00224F45">
              <w:rPr>
                <w:rFonts w:ascii="Times New Roman" w:hAnsi="Times New Roman" w:cs="Times New Roman"/>
                <w:bCs/>
                <w:sz w:val="24"/>
                <w:szCs w:val="24"/>
                <w:lang w:val="uk-UA"/>
              </w:rPr>
              <w:t>/</w:t>
            </w:r>
            <w:r w:rsidRPr="00224F45">
              <w:rPr>
                <w:rFonts w:ascii="Times New Roman" w:hAnsi="Times New Roman" w:cs="Times New Roman"/>
                <w:bCs/>
                <w:sz w:val="24"/>
                <w:szCs w:val="24"/>
                <w:lang w:val="en-US"/>
              </w:rPr>
              <w:t>cpd</w:t>
            </w:r>
            <w:r w:rsidRPr="00224F45">
              <w:rPr>
                <w:rFonts w:ascii="Times New Roman" w:hAnsi="Times New Roman" w:cs="Times New Roman"/>
                <w:bCs/>
                <w:sz w:val="24"/>
                <w:szCs w:val="24"/>
                <w:lang w:val="uk-UA"/>
              </w:rPr>
              <w:t>-</w:t>
            </w:r>
            <w:r w:rsidRPr="00224F45">
              <w:rPr>
                <w:rFonts w:ascii="Times New Roman" w:hAnsi="Times New Roman" w:cs="Times New Roman"/>
                <w:bCs/>
                <w:sz w:val="24"/>
                <w:szCs w:val="24"/>
                <w:lang w:val="en-US"/>
              </w:rPr>
              <w:t>ds</w:t>
            </w:r>
            <w:r w:rsidRPr="00224F45">
              <w:rPr>
                <w:rFonts w:ascii="Times New Roman" w:hAnsi="Times New Roman" w:cs="Times New Roman"/>
                <w:bCs/>
                <w:sz w:val="24"/>
                <w:szCs w:val="24"/>
                <w:lang w:val="uk-UA"/>
              </w:rPr>
              <w:t>/.</w:t>
            </w:r>
            <w:r w:rsidR="005B61EF" w:rsidRPr="00224F45">
              <w:rPr>
                <w:rFonts w:ascii="Times New Roman" w:hAnsi="Times New Roman" w:cs="Times New Roman"/>
                <w:bCs/>
                <w:spacing w:val="-4"/>
                <w:sz w:val="24"/>
                <w:szCs w:val="24"/>
              </w:rPr>
              <w:object w:dxaOrig="3500" w:dyaOrig="2871">
                <v:shape id="_x0000_i1068" type="#_x0000_t75" style="width:19.2pt;height:14.4pt" o:ole="">
                  <v:imagedata r:id="rId12" o:title=""/>
                </v:shape>
                <o:OLEObject Type="Embed" ProgID="CorelDraw.Graphic.16" ShapeID="_x0000_i1068" DrawAspect="Content" ObjectID="_1512983319" r:id="rId57"/>
              </w:objec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b/>
                <w:bCs/>
                <w:spacing w:val="-4"/>
                <w:sz w:val="28"/>
                <w:szCs w:val="28"/>
                <w:lang w:val="uk-UA"/>
              </w:rPr>
            </w:pPr>
            <w:r w:rsidRPr="00224F45">
              <w:rPr>
                <w:rFonts w:ascii="Times New Roman" w:hAnsi="Times New Roman" w:cs="Times New Roman"/>
                <w:b/>
                <w:bCs/>
                <w:spacing w:val="-4"/>
                <w:sz w:val="28"/>
                <w:szCs w:val="28"/>
              </w:rPr>
              <w:object w:dxaOrig="3519" w:dyaOrig="2874">
                <v:shape id="_x0000_i1069" type="#_x0000_t75" style="width:17.3pt;height:14.4pt" o:ole="">
                  <v:imagedata r:id="rId10" o:title=""/>
                </v:shape>
                <o:OLEObject Type="Embed" ProgID="CorelDraw.Graphic.16" ShapeID="_x0000_i1069" DrawAspect="Content" ObjectID="_1512983320" r:id="rId58"/>
              </w:object>
            </w:r>
          </w:p>
          <w:p w:rsidR="008B0597" w:rsidRPr="00224F45" w:rsidRDefault="008B0597" w:rsidP="000D2D67">
            <w:pPr>
              <w:jc w:val="both"/>
              <w:rPr>
                <w:rFonts w:ascii="Times New Roman" w:hAnsi="Times New Roman" w:cs="Times New Roman"/>
                <w:b/>
                <w:bCs/>
                <w:spacing w:val="-4"/>
                <w:sz w:val="28"/>
                <w:szCs w:val="28"/>
                <w:lang w:val="uk-UA"/>
              </w:rPr>
            </w:pPr>
            <w:r w:rsidRPr="00224F45">
              <w:rPr>
                <w:rFonts w:ascii="Times New Roman" w:hAnsi="Times New Roman" w:cs="Times New Roman"/>
                <w:b/>
                <w:bCs/>
                <w:spacing w:val="-4"/>
                <w:sz w:val="28"/>
                <w:szCs w:val="28"/>
                <w:lang w:val="uk-UA"/>
              </w:rPr>
              <w:t xml:space="preserve">5.13 </w:t>
            </w:r>
            <w:r w:rsidRPr="00224F45">
              <w:rPr>
                <w:rFonts w:ascii="Times New Roman" w:hAnsi="Times New Roman" w:cs="Times New Roman"/>
                <w:b/>
                <w:bCs/>
                <w:spacing w:val="-4"/>
                <w:sz w:val="28"/>
                <w:szCs w:val="28"/>
                <w:lang w:val="en-US"/>
              </w:rPr>
              <w:t>Dangerous</w:t>
            </w:r>
            <w:r w:rsidRPr="00224F45">
              <w:rPr>
                <w:rFonts w:ascii="Times New Roman" w:hAnsi="Times New Roman" w:cs="Times New Roman"/>
                <w:b/>
                <w:bCs/>
                <w:spacing w:val="-4"/>
                <w:sz w:val="28"/>
                <w:szCs w:val="28"/>
                <w:lang w:val="uk-UA"/>
              </w:rPr>
              <w:t xml:space="preserve"> </w:t>
            </w:r>
            <w:r w:rsidRPr="00224F45">
              <w:rPr>
                <w:rFonts w:ascii="Times New Roman" w:hAnsi="Times New Roman" w:cs="Times New Roman"/>
                <w:b/>
                <w:bCs/>
                <w:spacing w:val="-4"/>
                <w:sz w:val="28"/>
                <w:szCs w:val="28"/>
                <w:lang w:val="en-US"/>
              </w:rPr>
              <w:t>substances</w:t>
            </w:r>
          </w:p>
          <w:p w:rsidR="008B0597" w:rsidRPr="00224F45" w:rsidRDefault="008B0597" w:rsidP="000D2D67">
            <w:pPr>
              <w:jc w:val="both"/>
              <w:rPr>
                <w:rFonts w:ascii="Times New Roman" w:hAnsi="Times New Roman" w:cs="Times New Roman"/>
                <w:bCs/>
                <w:spacing w:val="-4"/>
                <w:sz w:val="28"/>
                <w:szCs w:val="28"/>
                <w:lang w:val="en-US"/>
              </w:rPr>
            </w:pPr>
            <w:r w:rsidRPr="00224F45">
              <w:rPr>
                <w:rFonts w:ascii="Times New Roman" w:hAnsi="Times New Roman" w:cs="Times New Roman"/>
                <w:bCs/>
                <w:spacing w:val="-4"/>
                <w:sz w:val="28"/>
                <w:szCs w:val="28"/>
                <w:lang w:val="en-US"/>
              </w:rPr>
              <w:t>National</w:t>
            </w:r>
            <w:r w:rsidRPr="00224F45">
              <w:rPr>
                <w:rFonts w:ascii="Times New Roman" w:hAnsi="Times New Roman" w:cs="Times New Roman"/>
                <w:bCs/>
                <w:spacing w:val="-4"/>
                <w:sz w:val="28"/>
                <w:szCs w:val="28"/>
                <w:lang w:val="uk-UA"/>
              </w:rPr>
              <w:t xml:space="preserve"> </w:t>
            </w:r>
            <w:r w:rsidRPr="00224F45">
              <w:rPr>
                <w:rFonts w:ascii="Times New Roman" w:hAnsi="Times New Roman" w:cs="Times New Roman"/>
                <w:bCs/>
                <w:spacing w:val="-4"/>
                <w:sz w:val="28"/>
                <w:szCs w:val="28"/>
                <w:lang w:val="en-US"/>
              </w:rPr>
              <w:t>regulations</w:t>
            </w:r>
            <w:r w:rsidRPr="00224F45">
              <w:rPr>
                <w:rFonts w:ascii="Times New Roman" w:hAnsi="Times New Roman" w:cs="Times New Roman"/>
                <w:bCs/>
                <w:spacing w:val="-4"/>
                <w:sz w:val="28"/>
                <w:szCs w:val="28"/>
                <w:lang w:val="uk-UA"/>
              </w:rPr>
              <w:t xml:space="preserve"> </w:t>
            </w:r>
            <w:r w:rsidRPr="00224F45">
              <w:rPr>
                <w:rFonts w:ascii="Times New Roman" w:hAnsi="Times New Roman" w:cs="Times New Roman"/>
                <w:bCs/>
                <w:spacing w:val="-4"/>
                <w:sz w:val="28"/>
                <w:szCs w:val="28"/>
                <w:lang w:val="en-US"/>
              </w:rPr>
              <w:t>on</w:t>
            </w:r>
            <w:r w:rsidRPr="00224F45">
              <w:rPr>
                <w:rFonts w:ascii="Times New Roman" w:hAnsi="Times New Roman" w:cs="Times New Roman"/>
                <w:bCs/>
                <w:spacing w:val="-4"/>
                <w:sz w:val="28"/>
                <w:szCs w:val="28"/>
                <w:lang w:val="uk-UA"/>
              </w:rPr>
              <w:t xml:space="preserve"> </w:t>
            </w:r>
            <w:r w:rsidRPr="00224F45">
              <w:rPr>
                <w:rFonts w:ascii="Times New Roman" w:hAnsi="Times New Roman" w:cs="Times New Roman"/>
                <w:bCs/>
                <w:spacing w:val="-4"/>
                <w:sz w:val="28"/>
                <w:szCs w:val="28"/>
                <w:lang w:val="en-US"/>
              </w:rPr>
              <w:t>dangerous</w:t>
            </w:r>
            <w:r w:rsidRPr="00224F45">
              <w:rPr>
                <w:rFonts w:ascii="Times New Roman" w:hAnsi="Times New Roman" w:cs="Times New Roman"/>
                <w:bCs/>
                <w:spacing w:val="-4"/>
                <w:sz w:val="28"/>
                <w:szCs w:val="28"/>
                <w:lang w:val="uk-UA"/>
              </w:rPr>
              <w:t xml:space="preserve"> </w:t>
            </w:r>
            <w:r w:rsidRPr="00224F45">
              <w:rPr>
                <w:rFonts w:ascii="Times New Roman" w:hAnsi="Times New Roman" w:cs="Times New Roman"/>
                <w:bCs/>
                <w:spacing w:val="-4"/>
                <w:sz w:val="28"/>
                <w:szCs w:val="28"/>
                <w:lang w:val="en-US"/>
              </w:rPr>
              <w:t>substances</w:t>
            </w:r>
            <w:r w:rsidRPr="00224F45">
              <w:rPr>
                <w:rFonts w:ascii="Times New Roman" w:hAnsi="Times New Roman" w:cs="Times New Roman"/>
                <w:bCs/>
                <w:spacing w:val="-4"/>
                <w:sz w:val="28"/>
                <w:szCs w:val="28"/>
                <w:lang w:val="uk-UA"/>
              </w:rPr>
              <w:t xml:space="preserve"> </w:t>
            </w:r>
            <w:r w:rsidRPr="00224F45">
              <w:rPr>
                <w:rFonts w:ascii="Times New Roman" w:hAnsi="Times New Roman" w:cs="Times New Roman"/>
                <w:bCs/>
                <w:spacing w:val="-4"/>
                <w:sz w:val="28"/>
                <w:szCs w:val="28"/>
                <w:lang w:val="en-US"/>
              </w:rPr>
              <w:t>may</w:t>
            </w:r>
            <w:r w:rsidRPr="00224F45">
              <w:rPr>
                <w:rFonts w:ascii="Times New Roman" w:hAnsi="Times New Roman" w:cs="Times New Roman"/>
                <w:bCs/>
                <w:spacing w:val="-4"/>
                <w:sz w:val="28"/>
                <w:szCs w:val="28"/>
                <w:lang w:val="uk-UA"/>
              </w:rPr>
              <w:t xml:space="preserve"> </w:t>
            </w:r>
            <w:r w:rsidRPr="00224F45">
              <w:rPr>
                <w:rFonts w:ascii="Times New Roman" w:hAnsi="Times New Roman" w:cs="Times New Roman"/>
                <w:bCs/>
                <w:spacing w:val="-4"/>
                <w:sz w:val="28"/>
                <w:szCs w:val="28"/>
                <w:lang w:val="en-US"/>
              </w:rPr>
              <w:t>require</w:t>
            </w:r>
            <w:r w:rsidRPr="00224F45">
              <w:rPr>
                <w:rFonts w:ascii="Times New Roman" w:hAnsi="Times New Roman" w:cs="Times New Roman"/>
                <w:bCs/>
                <w:spacing w:val="-4"/>
                <w:sz w:val="28"/>
                <w:szCs w:val="28"/>
                <w:lang w:val="uk-UA"/>
              </w:rPr>
              <w:t xml:space="preserve"> </w:t>
            </w:r>
            <w:r w:rsidRPr="00224F45">
              <w:rPr>
                <w:rFonts w:ascii="Times New Roman" w:hAnsi="Times New Roman" w:cs="Times New Roman"/>
                <w:bCs/>
                <w:spacing w:val="-4"/>
                <w:sz w:val="28"/>
                <w:szCs w:val="28"/>
                <w:lang w:val="en-US"/>
              </w:rPr>
              <w:t>verification and declaration on release, and sometimes content, when construction products covered by this standard are placed on those markets.</w:t>
            </w:r>
          </w:p>
          <w:p w:rsidR="003431C3" w:rsidRDefault="003431C3" w:rsidP="000D2D67">
            <w:pPr>
              <w:jc w:val="both"/>
              <w:rPr>
                <w:rFonts w:ascii="Times New Roman" w:hAnsi="Times New Roman" w:cs="Times New Roman"/>
                <w:bCs/>
                <w:spacing w:val="-4"/>
                <w:sz w:val="28"/>
                <w:szCs w:val="28"/>
                <w:lang w:val="uk-UA"/>
              </w:rPr>
            </w:pPr>
          </w:p>
          <w:p w:rsidR="008B0597" w:rsidRPr="00224F45" w:rsidRDefault="008B0597" w:rsidP="000D2D67">
            <w:pPr>
              <w:jc w:val="both"/>
              <w:rPr>
                <w:rFonts w:ascii="Times New Roman" w:hAnsi="Times New Roman" w:cs="Times New Roman"/>
                <w:bCs/>
                <w:spacing w:val="-4"/>
                <w:sz w:val="28"/>
                <w:szCs w:val="28"/>
                <w:lang w:val="en-US"/>
              </w:rPr>
            </w:pPr>
            <w:r w:rsidRPr="00224F45">
              <w:rPr>
                <w:rFonts w:ascii="Times New Roman" w:hAnsi="Times New Roman" w:cs="Times New Roman"/>
                <w:bCs/>
                <w:spacing w:val="-4"/>
                <w:sz w:val="28"/>
                <w:szCs w:val="28"/>
                <w:lang w:val="en-US"/>
              </w:rPr>
              <w:t>In the absence of European harmonized test methods, verification and declaration on release/content should be done taking into account national provisions in the place of use.</w:t>
            </w:r>
          </w:p>
          <w:p w:rsidR="003431C3" w:rsidRDefault="003431C3" w:rsidP="000D2D67">
            <w:pPr>
              <w:jc w:val="both"/>
              <w:rPr>
                <w:rFonts w:ascii="Times New Roman" w:hAnsi="Times New Roman" w:cs="Times New Roman"/>
                <w:bCs/>
                <w:spacing w:val="-4"/>
                <w:sz w:val="24"/>
                <w:szCs w:val="24"/>
                <w:lang w:val="uk-UA"/>
              </w:rPr>
            </w:pPr>
          </w:p>
          <w:p w:rsidR="008B0597" w:rsidRPr="00224F45" w:rsidRDefault="008B0597" w:rsidP="000D2D67">
            <w:pPr>
              <w:jc w:val="both"/>
              <w:rPr>
                <w:rFonts w:ascii="Times New Roman" w:hAnsi="Times New Roman" w:cs="Times New Roman"/>
                <w:bCs/>
                <w:spacing w:val="-4"/>
                <w:sz w:val="24"/>
                <w:szCs w:val="24"/>
                <w:lang w:val="en-US"/>
              </w:rPr>
            </w:pPr>
            <w:r w:rsidRPr="00224F45">
              <w:rPr>
                <w:rFonts w:ascii="Times New Roman" w:hAnsi="Times New Roman" w:cs="Times New Roman"/>
                <w:bCs/>
                <w:spacing w:val="-4"/>
                <w:sz w:val="24"/>
                <w:szCs w:val="24"/>
                <w:lang w:val="en-US"/>
              </w:rPr>
              <w:t xml:space="preserve">NOTE         An informative database covering European and national provisions on dangerous substances is available at the Construction web site on EUROPA accessed through: http://ec.europa.eu/enterprise/construction/cpd-ds/. </w:t>
            </w:r>
            <w:r w:rsidRPr="00224F45">
              <w:rPr>
                <w:rFonts w:ascii="Times New Roman" w:hAnsi="Times New Roman" w:cs="Times New Roman"/>
                <w:bCs/>
                <w:spacing w:val="-4"/>
                <w:sz w:val="24"/>
                <w:szCs w:val="24"/>
              </w:rPr>
              <w:object w:dxaOrig="3500" w:dyaOrig="2871">
                <v:shape id="_x0000_i1070" type="#_x0000_t75" style="width:19.2pt;height:14.4pt" o:ole="">
                  <v:imagedata r:id="rId12" o:title=""/>
                </v:shape>
                <o:OLEObject Type="Embed" ProgID="CorelDraw.Graphic.16" ShapeID="_x0000_i1070" DrawAspect="Content" ObjectID="_1512983321" r:id="rId59"/>
              </w:object>
            </w:r>
          </w:p>
        </w:tc>
      </w:tr>
      <w:tr w:rsidR="00224F45" w:rsidRPr="00B679C8" w:rsidTr="000D2D67">
        <w:tc>
          <w:tcPr>
            <w:tcW w:w="4785" w:type="dxa"/>
            <w:tcBorders>
              <w:top w:val="nil"/>
              <w:left w:val="nil"/>
              <w:bottom w:val="nil"/>
              <w:right w:val="nil"/>
            </w:tcBorders>
          </w:tcPr>
          <w:p w:rsidR="008B0597" w:rsidRPr="00224F45" w:rsidRDefault="008B0597" w:rsidP="008C18C3">
            <w:pPr>
              <w:jc w:val="both"/>
              <w:rPr>
                <w:rFonts w:ascii="Times New Roman" w:hAnsi="Times New Roman" w:cs="Times New Roman"/>
                <w:sz w:val="28"/>
                <w:szCs w:val="28"/>
                <w:lang w:val="uk-UA"/>
              </w:rPr>
            </w:pPr>
            <w:r w:rsidRPr="00224F45">
              <w:rPr>
                <w:rFonts w:ascii="Times New Roman" w:hAnsi="Times New Roman" w:cs="Times New Roman"/>
                <w:b/>
                <w:bCs/>
                <w:sz w:val="28"/>
                <w:szCs w:val="28"/>
                <w:lang w:val="uk-UA"/>
              </w:rPr>
              <w:t xml:space="preserve">6 </w:t>
            </w:r>
            <w:r w:rsidR="00A13F68" w:rsidRPr="00224F45">
              <w:rPr>
                <w:rFonts w:ascii="Times New Roman" w:hAnsi="Times New Roman" w:cs="Times New Roman"/>
                <w:b/>
                <w:bCs/>
                <w:sz w:val="28"/>
                <w:szCs w:val="28"/>
              </w:rPr>
              <w:object w:dxaOrig="3519" w:dyaOrig="2874">
                <v:shape id="_x0000_i1071" type="#_x0000_t75" style="width:17.3pt;height:14.4pt" o:ole="">
                  <v:imagedata r:id="rId10" o:title=""/>
                </v:shape>
                <o:OLEObject Type="Embed" ProgID="CorelDraw.Graphic.16" ShapeID="_x0000_i1071" DrawAspect="Content" ObjectID="_1512983322" r:id="rId60"/>
              </w:object>
            </w:r>
            <w:r w:rsidR="00A13F68" w:rsidRPr="00224F45">
              <w:rPr>
                <w:rFonts w:ascii="Times New Roman" w:hAnsi="Times New Roman" w:cs="Times New Roman"/>
                <w:b/>
                <w:sz w:val="28"/>
                <w:szCs w:val="28"/>
              </w:rPr>
              <w:t xml:space="preserve"> </w:t>
            </w:r>
            <w:r w:rsidRPr="00224F45">
              <w:rPr>
                <w:rFonts w:ascii="Times New Roman" w:hAnsi="Times New Roman" w:cs="Times New Roman"/>
                <w:b/>
                <w:bCs/>
                <w:sz w:val="28"/>
                <w:szCs w:val="28"/>
                <w:lang w:val="uk-UA"/>
              </w:rPr>
              <w:t>Опис</w:t>
            </w:r>
            <w:r w:rsidR="005C187F" w:rsidRPr="00224F45">
              <w:rPr>
                <w:rFonts w:ascii="Times New Roman" w:hAnsi="Times New Roman" w:cs="Times New Roman"/>
                <w:b/>
                <w:bCs/>
                <w:sz w:val="28"/>
                <w:szCs w:val="28"/>
                <w:lang w:val="uk-UA"/>
              </w:rPr>
              <w:t>, позначення,</w:t>
            </w:r>
            <w:r w:rsidR="00A13F68" w:rsidRPr="00224F45">
              <w:rPr>
                <w:rFonts w:ascii="Times New Roman" w:hAnsi="Times New Roman" w:cs="Times New Roman"/>
                <w:b/>
                <w:bCs/>
                <w:sz w:val="28"/>
                <w:szCs w:val="28"/>
                <w:lang w:val="uk-UA"/>
              </w:rPr>
              <w:t xml:space="preserve">  </w:t>
            </w:r>
            <w:r w:rsidR="008C18C3" w:rsidRPr="00224F45">
              <w:rPr>
                <w:rFonts w:ascii="Times New Roman" w:hAnsi="Times New Roman" w:cs="Times New Roman"/>
                <w:b/>
                <w:bCs/>
                <w:sz w:val="28"/>
                <w:szCs w:val="28"/>
                <w:lang w:val="uk-UA"/>
              </w:rPr>
              <w:t xml:space="preserve">умовне </w:t>
            </w:r>
            <w:r w:rsidR="00A13F68" w:rsidRPr="00224F45">
              <w:rPr>
                <w:rFonts w:ascii="Times New Roman" w:hAnsi="Times New Roman" w:cs="Times New Roman"/>
                <w:b/>
                <w:bCs/>
                <w:sz w:val="28"/>
                <w:szCs w:val="28"/>
                <w:lang w:val="uk-UA"/>
              </w:rPr>
              <w:t xml:space="preserve">позначення </w:t>
            </w:r>
            <w:r w:rsidR="005C187F" w:rsidRPr="00224F45">
              <w:rPr>
                <w:rFonts w:ascii="Times New Roman" w:hAnsi="Times New Roman" w:cs="Times New Roman"/>
                <w:b/>
                <w:bCs/>
                <w:sz w:val="28"/>
                <w:szCs w:val="28"/>
                <w:lang w:val="uk-UA"/>
              </w:rPr>
              <w:t>та</w:t>
            </w:r>
            <w:r w:rsidR="00A13F68"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uk-UA"/>
              </w:rPr>
              <w:t>класифікація виробів</w:t>
            </w:r>
            <w:r w:rsidR="00A13F68" w:rsidRPr="00224F45">
              <w:rPr>
                <w:rFonts w:ascii="Times New Roman" w:hAnsi="Times New Roman" w:cs="Times New Roman"/>
                <w:b/>
                <w:sz w:val="28"/>
                <w:szCs w:val="28"/>
              </w:rPr>
              <w:object w:dxaOrig="3500" w:dyaOrig="2871">
                <v:shape id="_x0000_i1072" type="#_x0000_t75" style="width:19.2pt;height:14.4pt" o:ole="">
                  <v:imagedata r:id="rId12" o:title=""/>
                </v:shape>
                <o:OLEObject Type="Embed" ProgID="CorelDraw.Graphic.16" ShapeID="_x0000_i1072" DrawAspect="Content" ObjectID="_1512983323" r:id="rId61"/>
              </w:object>
            </w:r>
          </w:p>
        </w:tc>
        <w:tc>
          <w:tcPr>
            <w:tcW w:w="4786" w:type="dxa"/>
            <w:tcBorders>
              <w:top w:val="nil"/>
              <w:left w:val="nil"/>
              <w:bottom w:val="nil"/>
              <w:right w:val="nil"/>
            </w:tcBorders>
          </w:tcPr>
          <w:p w:rsidR="008B0597" w:rsidRPr="00224F45" w:rsidRDefault="008B0597" w:rsidP="000D2D67">
            <w:pPr>
              <w:rPr>
                <w:rFonts w:ascii="Times New Roman" w:hAnsi="Times New Roman" w:cs="Times New Roman"/>
                <w:b/>
                <w:sz w:val="28"/>
                <w:szCs w:val="28"/>
                <w:lang w:val="uk-UA"/>
              </w:rPr>
            </w:pPr>
            <w:r w:rsidRPr="00224F45">
              <w:rPr>
                <w:rFonts w:ascii="Times New Roman" w:hAnsi="Times New Roman" w:cs="Times New Roman"/>
                <w:b/>
                <w:sz w:val="28"/>
                <w:szCs w:val="28"/>
                <w:lang w:val="en-US"/>
              </w:rPr>
              <w:t xml:space="preserve">6 </w:t>
            </w:r>
            <w:r w:rsidRPr="00224F45">
              <w:rPr>
                <w:rFonts w:ascii="Times New Roman" w:hAnsi="Times New Roman" w:cs="Times New Roman"/>
                <w:b/>
                <w:bCs/>
                <w:sz w:val="28"/>
                <w:szCs w:val="28"/>
              </w:rPr>
              <w:object w:dxaOrig="3519" w:dyaOrig="2874">
                <v:shape id="_x0000_i1073" type="#_x0000_t75" style="width:17.3pt;height:14.4pt" o:ole="">
                  <v:imagedata r:id="rId10" o:title=""/>
                </v:shape>
                <o:OLEObject Type="Embed" ProgID="CorelDraw.Graphic.16" ShapeID="_x0000_i1073" DrawAspect="Content" ObjectID="_1512983324" r:id="rId62"/>
              </w:object>
            </w:r>
            <w:r w:rsidRPr="00224F45">
              <w:rPr>
                <w:rFonts w:ascii="Times New Roman" w:hAnsi="Times New Roman" w:cs="Times New Roman"/>
                <w:b/>
                <w:sz w:val="28"/>
                <w:szCs w:val="28"/>
                <w:lang w:val="en-US"/>
              </w:rPr>
              <w:t xml:space="preserve"> Description, designation  designation code and classification of calcium silicate masonry units </w:t>
            </w:r>
            <w:r w:rsidRPr="00224F45">
              <w:rPr>
                <w:rFonts w:ascii="Times New Roman" w:hAnsi="Times New Roman" w:cs="Times New Roman"/>
                <w:b/>
                <w:sz w:val="28"/>
                <w:szCs w:val="28"/>
              </w:rPr>
              <w:object w:dxaOrig="3500" w:dyaOrig="2871">
                <v:shape id="_x0000_i1074" type="#_x0000_t75" style="width:19.2pt;height:14.4pt" o:ole="">
                  <v:imagedata r:id="rId12" o:title=""/>
                </v:shape>
                <o:OLEObject Type="Embed" ProgID="CorelDraw.Graphic.16" ShapeID="_x0000_i1074" DrawAspect="Content" ObjectID="_1512983325" r:id="rId63"/>
              </w:objec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b/>
                <w:bCs/>
                <w:sz w:val="28"/>
                <w:szCs w:val="28"/>
                <w:lang w:val="uk-UA"/>
              </w:rPr>
            </w:pPr>
            <w:r w:rsidRPr="00224F45">
              <w:rPr>
                <w:rFonts w:ascii="Times New Roman" w:hAnsi="Times New Roman" w:cs="Times New Roman"/>
                <w:b/>
                <w:bCs/>
                <w:spacing w:val="-8"/>
                <w:sz w:val="28"/>
                <w:szCs w:val="28"/>
                <w:lang w:val="uk-UA"/>
              </w:rPr>
              <w:t>6.1</w:t>
            </w:r>
            <w:r w:rsidRPr="00224F45">
              <w:rPr>
                <w:rFonts w:ascii="Times New Roman" w:hAnsi="Times New Roman" w:cs="Times New Roman"/>
                <w:b/>
                <w:bCs/>
                <w:sz w:val="28"/>
                <w:szCs w:val="28"/>
                <w:lang w:val="uk-UA"/>
              </w:rPr>
              <w:tab/>
              <w:t>Опис та позначення</w:t>
            </w:r>
          </w:p>
          <w:p w:rsidR="008B0597" w:rsidRPr="00224F45" w:rsidRDefault="008B0597" w:rsidP="000D2D67">
            <w:pPr>
              <w:jc w:val="both"/>
              <w:rPr>
                <w:rFonts w:ascii="Times New Roman" w:hAnsi="Times New Roman" w:cs="Times New Roman"/>
                <w:sz w:val="28"/>
                <w:szCs w:val="28"/>
                <w:lang w:val="uk-UA"/>
              </w:rPr>
            </w:pPr>
          </w:p>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 описі та позначенні виробів повинні бути вказані наступні дані:</w:t>
            </w:r>
          </w:p>
        </w:tc>
        <w:tc>
          <w:tcPr>
            <w:tcW w:w="4786" w:type="dxa"/>
            <w:tcBorders>
              <w:top w:val="nil"/>
              <w:left w:val="nil"/>
              <w:bottom w:val="nil"/>
              <w:right w:val="nil"/>
            </w:tcBorders>
          </w:tcPr>
          <w:p w:rsidR="008B0597" w:rsidRPr="00224F45" w:rsidRDefault="008B0597" w:rsidP="000D2D67">
            <w:pPr>
              <w:rPr>
                <w:rFonts w:ascii="Times New Roman" w:hAnsi="Times New Roman" w:cs="Times New Roman"/>
                <w:b/>
                <w:bCs/>
                <w:sz w:val="28"/>
                <w:szCs w:val="28"/>
                <w:lang w:val="uk-UA"/>
              </w:rPr>
            </w:pPr>
            <w:r w:rsidRPr="00224F45">
              <w:rPr>
                <w:rFonts w:ascii="Times New Roman" w:hAnsi="Times New Roman" w:cs="Times New Roman"/>
                <w:b/>
                <w:bCs/>
                <w:spacing w:val="-7"/>
                <w:sz w:val="28"/>
                <w:szCs w:val="28"/>
                <w:lang w:val="en-US"/>
              </w:rPr>
              <w:t>6.1</w:t>
            </w:r>
            <w:r w:rsidRPr="00224F45">
              <w:rPr>
                <w:rFonts w:ascii="Times New Roman" w:hAnsi="Times New Roman" w:cs="Times New Roman"/>
                <w:b/>
                <w:bCs/>
                <w:sz w:val="28"/>
                <w:szCs w:val="28"/>
                <w:lang w:val="en-US"/>
              </w:rPr>
              <w:t>Descrip</w:t>
            </w:r>
            <w:r w:rsidR="008C18C3" w:rsidRPr="00224F45">
              <w:rPr>
                <w:rFonts w:ascii="Times New Roman" w:hAnsi="Times New Roman" w:cs="Times New Roman"/>
                <w:b/>
                <w:bCs/>
                <w:sz w:val="28"/>
                <w:szCs w:val="28"/>
                <w:lang w:val="en-US"/>
              </w:rPr>
              <w:t xml:space="preserve">tion and designation </w:t>
            </w:r>
          </w:p>
          <w:p w:rsidR="008B0597" w:rsidRPr="00224F45" w:rsidRDefault="008B0597" w:rsidP="000D2D67">
            <w:pPr>
              <w:rPr>
                <w:rFonts w:ascii="Times New Roman" w:hAnsi="Times New Roman" w:cs="Times New Roman"/>
                <w:sz w:val="28"/>
                <w:szCs w:val="28"/>
                <w:lang w:val="en-US"/>
              </w:rPr>
            </w:pPr>
            <w:r w:rsidRPr="00224F45">
              <w:rPr>
                <w:rFonts w:ascii="Times New Roman" w:hAnsi="Times New Roman" w:cs="Times New Roman"/>
                <w:sz w:val="28"/>
                <w:szCs w:val="28"/>
                <w:lang w:val="en-US"/>
              </w:rPr>
              <w:t>The description and designation of a calcium silicate masonry unit shall comprise at least the following:</w:t>
            </w:r>
          </w:p>
        </w:tc>
      </w:tr>
      <w:tr w:rsidR="00224F45" w:rsidRPr="00D37EB8" w:rsidTr="000D2D67">
        <w:tc>
          <w:tcPr>
            <w:tcW w:w="4785" w:type="dxa"/>
            <w:tcBorders>
              <w:top w:val="nil"/>
              <w:left w:val="nil"/>
              <w:bottom w:val="nil"/>
              <w:right w:val="nil"/>
            </w:tcBorders>
          </w:tcPr>
          <w:p w:rsidR="008B0597" w:rsidRPr="00224F45" w:rsidRDefault="008C18C3" w:rsidP="008B0597">
            <w:pPr>
              <w:pStyle w:val="a8"/>
              <w:numPr>
                <w:ilvl w:val="0"/>
                <w:numId w:val="11"/>
              </w:numPr>
              <w:ind w:left="0" w:firstLine="0"/>
              <w:jc w:val="both"/>
              <w:rPr>
                <w:rFonts w:ascii="Times New Roman" w:hAnsi="Times New Roman" w:cs="Times New Roman"/>
                <w:sz w:val="28"/>
                <w:szCs w:val="28"/>
              </w:rPr>
            </w:pPr>
            <w:r w:rsidRPr="00224F45">
              <w:rPr>
                <w:rFonts w:ascii="Times New Roman" w:hAnsi="Times New Roman" w:cs="Times New Roman"/>
                <w:sz w:val="28"/>
                <w:szCs w:val="28"/>
                <w:lang w:val="uk-UA"/>
              </w:rPr>
              <w:t xml:space="preserve">номер </w:t>
            </w:r>
            <w:r w:rsidR="008B0597" w:rsidRPr="00224F45">
              <w:rPr>
                <w:rFonts w:ascii="Times New Roman" w:hAnsi="Times New Roman" w:cs="Times New Roman"/>
                <w:sz w:val="28"/>
                <w:szCs w:val="28"/>
                <w:lang w:val="uk-UA"/>
              </w:rPr>
              <w:t xml:space="preserve"> та рік видання цього стандарту;</w:t>
            </w:r>
          </w:p>
        </w:tc>
        <w:tc>
          <w:tcPr>
            <w:tcW w:w="4786" w:type="dxa"/>
            <w:tcBorders>
              <w:top w:val="nil"/>
              <w:left w:val="nil"/>
              <w:bottom w:val="nil"/>
              <w:right w:val="nil"/>
            </w:tcBorders>
          </w:tcPr>
          <w:p w:rsidR="008B0597" w:rsidRPr="00224F45" w:rsidRDefault="008B0597" w:rsidP="008B0597">
            <w:pPr>
              <w:pStyle w:val="a8"/>
              <w:numPr>
                <w:ilvl w:val="0"/>
                <w:numId w:val="8"/>
              </w:numPr>
              <w:ind w:left="35" w:firstLine="0"/>
              <w:jc w:val="both"/>
              <w:rPr>
                <w:rFonts w:ascii="Times New Roman" w:hAnsi="Times New Roman" w:cs="Times New Roman"/>
                <w:sz w:val="28"/>
                <w:szCs w:val="28"/>
                <w:lang w:val="en-US"/>
              </w:rPr>
            </w:pPr>
            <w:r w:rsidRPr="00224F45">
              <w:rPr>
                <w:rFonts w:ascii="Times New Roman" w:hAnsi="Times New Roman" w:cs="Times New Roman"/>
                <w:spacing w:val="-1"/>
                <w:sz w:val="28"/>
                <w:szCs w:val="28"/>
                <w:lang w:val="en-US"/>
              </w:rPr>
              <w:t>number and date of issue of this European Standard;</w:t>
            </w:r>
          </w:p>
        </w:tc>
      </w:tr>
      <w:tr w:rsidR="00224F45" w:rsidRPr="00D37EB8" w:rsidTr="000D2D67">
        <w:tc>
          <w:tcPr>
            <w:tcW w:w="4785" w:type="dxa"/>
            <w:tcBorders>
              <w:top w:val="nil"/>
              <w:left w:val="nil"/>
              <w:bottom w:val="nil"/>
              <w:right w:val="nil"/>
            </w:tcBorders>
          </w:tcPr>
          <w:p w:rsidR="008B0597" w:rsidRPr="00224F45" w:rsidRDefault="008B0597" w:rsidP="008B0597">
            <w:pPr>
              <w:pStyle w:val="a8"/>
              <w:numPr>
                <w:ilvl w:val="0"/>
                <w:numId w:val="8"/>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b</w:t>
            </w:r>
            <w:r w:rsidRPr="00224F45">
              <w:rPr>
                <w:rFonts w:ascii="Times New Roman" w:hAnsi="Times New Roman" w:cs="Times New Roman"/>
                <w:sz w:val="28"/>
                <w:szCs w:val="28"/>
              </w:rPr>
              <w:t xml:space="preserve">) </w:t>
            </w:r>
            <w:r w:rsidR="00B97077" w:rsidRPr="00224F45">
              <w:rPr>
                <w:rFonts w:ascii="Times New Roman" w:hAnsi="Times New Roman" w:cs="Times New Roman"/>
                <w:sz w:val="28"/>
                <w:szCs w:val="28"/>
                <w:lang w:val="uk-UA"/>
              </w:rPr>
              <w:t>виготовлені виробником</w:t>
            </w:r>
            <w:r w:rsidRPr="00224F45">
              <w:rPr>
                <w:rFonts w:ascii="Times New Roman" w:hAnsi="Times New Roman" w:cs="Times New Roman"/>
                <w:sz w:val="28"/>
                <w:szCs w:val="28"/>
                <w:lang w:val="uk-UA"/>
              </w:rPr>
              <w:t xml:space="preserve"> розміри (див. 5.2.1), для непрямокутних виробів допускається вказувати значення кутів нахилу граней; </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spacing w:val="-1"/>
                <w:sz w:val="28"/>
                <w:szCs w:val="28"/>
                <w:lang w:val="en-US"/>
              </w:rPr>
            </w:pPr>
            <w:r w:rsidRPr="00224F45">
              <w:rPr>
                <w:rFonts w:ascii="Times New Roman" w:hAnsi="Times New Roman" w:cs="Times New Roman"/>
                <w:spacing w:val="-1"/>
                <w:sz w:val="28"/>
                <w:szCs w:val="28"/>
                <w:lang w:val="en-US"/>
              </w:rPr>
              <w:t>b) work size dimensions (see 5.2.1); for non-rectangular units the slanting angle may be declared;</w:t>
            </w:r>
          </w:p>
          <w:p w:rsidR="008B0597" w:rsidRPr="00224F45" w:rsidRDefault="008B0597" w:rsidP="000D2D67">
            <w:pPr>
              <w:pStyle w:val="a8"/>
              <w:ind w:left="0"/>
              <w:jc w:val="both"/>
              <w:rPr>
                <w:rFonts w:ascii="Times New Roman" w:hAnsi="Times New Roman" w:cs="Times New Roman"/>
                <w:spacing w:val="-1"/>
                <w:sz w:val="28"/>
                <w:szCs w:val="28"/>
                <w:lang w:val="en-US"/>
              </w:rPr>
            </w:pPr>
          </w:p>
        </w:tc>
      </w:tr>
      <w:tr w:rsidR="00224F45" w:rsidRPr="00D37EB8" w:rsidTr="000D2D67">
        <w:tc>
          <w:tcPr>
            <w:tcW w:w="4785" w:type="dxa"/>
            <w:tcBorders>
              <w:top w:val="nil"/>
              <w:left w:val="nil"/>
              <w:bottom w:val="nil"/>
              <w:right w:val="nil"/>
            </w:tcBorders>
          </w:tcPr>
          <w:p w:rsidR="008B0597" w:rsidRPr="00224F45" w:rsidRDefault="008B0597" w:rsidP="000D2D67">
            <w:pPr>
              <w:ind w:left="45"/>
              <w:rPr>
                <w:rFonts w:ascii="Times New Roman" w:hAnsi="Times New Roman" w:cs="Times New Roman"/>
                <w:sz w:val="28"/>
                <w:szCs w:val="28"/>
              </w:rPr>
            </w:pPr>
            <w:r w:rsidRPr="00224F45">
              <w:rPr>
                <w:rFonts w:ascii="Times New Roman" w:hAnsi="Times New Roman" w:cs="Times New Roman"/>
                <w:sz w:val="28"/>
                <w:szCs w:val="28"/>
                <w:lang w:val="en-US"/>
              </w:rPr>
              <w:t>c</w:t>
            </w:r>
            <w:r w:rsidRPr="00224F45">
              <w:rPr>
                <w:rFonts w:ascii="Times New Roman" w:hAnsi="Times New Roman" w:cs="Times New Roman"/>
                <w:sz w:val="28"/>
                <w:szCs w:val="28"/>
              </w:rPr>
              <w:t xml:space="preserve">) </w:t>
            </w:r>
            <w:r w:rsidR="0078565F" w:rsidRPr="00224F45">
              <w:rPr>
                <w:rFonts w:ascii="Times New Roman" w:hAnsi="Times New Roman" w:cs="Times New Roman"/>
                <w:sz w:val="28"/>
                <w:szCs w:val="28"/>
                <w:lang w:val="uk-UA"/>
              </w:rPr>
              <w:t>категорія</w:t>
            </w:r>
            <w:r w:rsidRPr="00224F45">
              <w:rPr>
                <w:rFonts w:ascii="Times New Roman" w:hAnsi="Times New Roman" w:cs="Times New Roman"/>
                <w:sz w:val="28"/>
                <w:szCs w:val="28"/>
              </w:rPr>
              <w:t xml:space="preserve">  відхилення </w:t>
            </w:r>
            <w:r w:rsidRPr="00224F45">
              <w:rPr>
                <w:rFonts w:ascii="Times New Roman" w:hAnsi="Times New Roman" w:cs="Times New Roman"/>
                <w:sz w:val="28"/>
                <w:szCs w:val="28"/>
                <w:lang w:val="uk-UA"/>
              </w:rPr>
              <w:t>ро</w:t>
            </w:r>
            <w:r w:rsidRPr="00224F45">
              <w:rPr>
                <w:rFonts w:ascii="Times New Roman" w:hAnsi="Times New Roman" w:cs="Times New Roman"/>
                <w:sz w:val="28"/>
                <w:szCs w:val="28"/>
              </w:rPr>
              <w:t>змірів (див. 5.2.2);</w:t>
            </w:r>
          </w:p>
        </w:tc>
        <w:tc>
          <w:tcPr>
            <w:tcW w:w="4786" w:type="dxa"/>
            <w:tcBorders>
              <w:top w:val="nil"/>
              <w:left w:val="nil"/>
              <w:bottom w:val="nil"/>
              <w:right w:val="nil"/>
            </w:tcBorders>
          </w:tcPr>
          <w:p w:rsidR="008B0597" w:rsidRPr="00224F45" w:rsidRDefault="008B0597" w:rsidP="000D2D67">
            <w:pPr>
              <w:ind w:left="45"/>
              <w:jc w:val="both"/>
              <w:rPr>
                <w:rFonts w:ascii="Times New Roman" w:hAnsi="Times New Roman" w:cs="Times New Roman"/>
                <w:spacing w:val="-1"/>
                <w:sz w:val="28"/>
                <w:szCs w:val="28"/>
                <w:lang w:val="en-US"/>
              </w:rPr>
            </w:pPr>
            <w:r w:rsidRPr="00224F45">
              <w:rPr>
                <w:rFonts w:ascii="Times New Roman" w:hAnsi="Times New Roman" w:cs="Times New Roman"/>
                <w:spacing w:val="-1"/>
                <w:sz w:val="28"/>
                <w:szCs w:val="28"/>
                <w:lang w:val="en-US"/>
              </w:rPr>
              <w:t>c)</w:t>
            </w:r>
            <w:r w:rsidRPr="00224F45">
              <w:rPr>
                <w:rFonts w:ascii="Times New Roman" w:hAnsi="Times New Roman" w:cs="Times New Roman"/>
                <w:spacing w:val="-1"/>
                <w:sz w:val="28"/>
                <w:szCs w:val="28"/>
                <w:lang w:val="uk-UA"/>
              </w:rPr>
              <w:t xml:space="preserve"> </w:t>
            </w:r>
            <w:r w:rsidRPr="00224F45">
              <w:rPr>
                <w:rFonts w:ascii="Times New Roman" w:hAnsi="Times New Roman" w:cs="Times New Roman"/>
                <w:spacing w:val="-1"/>
                <w:sz w:val="28"/>
                <w:szCs w:val="28"/>
                <w:lang w:val="en-US"/>
              </w:rPr>
              <w:t>dimensional tolerance category (see 5.2.2);</w:t>
            </w:r>
          </w:p>
        </w:tc>
      </w:tr>
      <w:tr w:rsidR="00224F45" w:rsidRPr="00224F45" w:rsidTr="000D2D67">
        <w:tc>
          <w:tcPr>
            <w:tcW w:w="4785" w:type="dxa"/>
            <w:tcBorders>
              <w:top w:val="nil"/>
              <w:left w:val="nil"/>
              <w:bottom w:val="nil"/>
              <w:right w:val="nil"/>
            </w:tcBorders>
          </w:tcPr>
          <w:p w:rsidR="008B0597" w:rsidRPr="00224F45" w:rsidRDefault="008B0597" w:rsidP="000D2D67">
            <w:pPr>
              <w:ind w:left="45"/>
              <w:rPr>
                <w:rFonts w:ascii="Times New Roman" w:hAnsi="Times New Roman" w:cs="Times New Roman"/>
                <w:sz w:val="28"/>
                <w:szCs w:val="28"/>
              </w:rPr>
            </w:pPr>
            <w:r w:rsidRPr="00224F45">
              <w:rPr>
                <w:rFonts w:ascii="Times New Roman" w:hAnsi="Times New Roman" w:cs="Times New Roman"/>
                <w:sz w:val="28"/>
                <w:szCs w:val="28"/>
                <w:lang w:val="en-US"/>
              </w:rPr>
              <w:lastRenderedPageBreak/>
              <w:t>d</w:t>
            </w:r>
            <w:r w:rsidRPr="00224F45">
              <w:rPr>
                <w:rFonts w:ascii="Times New Roman" w:hAnsi="Times New Roman" w:cs="Times New Roman"/>
                <w:sz w:val="28"/>
                <w:szCs w:val="28"/>
              </w:rPr>
              <w:t xml:space="preserve">) значення міцності при стиску (див. 5.5); </w:t>
            </w:r>
          </w:p>
        </w:tc>
        <w:tc>
          <w:tcPr>
            <w:tcW w:w="4786" w:type="dxa"/>
            <w:tcBorders>
              <w:top w:val="nil"/>
              <w:left w:val="nil"/>
              <w:bottom w:val="nil"/>
              <w:right w:val="nil"/>
            </w:tcBorders>
          </w:tcPr>
          <w:p w:rsidR="008B0597" w:rsidRPr="00224F45" w:rsidRDefault="008B0597" w:rsidP="000D2D67">
            <w:pPr>
              <w:ind w:left="45"/>
              <w:jc w:val="both"/>
              <w:rPr>
                <w:rFonts w:ascii="Times New Roman" w:hAnsi="Times New Roman" w:cs="Times New Roman"/>
                <w:spacing w:val="-1"/>
                <w:sz w:val="28"/>
                <w:szCs w:val="28"/>
              </w:rPr>
            </w:pPr>
            <w:r w:rsidRPr="00224F45">
              <w:rPr>
                <w:rFonts w:ascii="Times New Roman" w:hAnsi="Times New Roman" w:cs="Times New Roman"/>
                <w:spacing w:val="-1"/>
                <w:sz w:val="28"/>
                <w:szCs w:val="28"/>
                <w:lang w:val="en-US"/>
              </w:rPr>
              <w:t>d</w:t>
            </w:r>
            <w:r w:rsidRPr="00224F45">
              <w:rPr>
                <w:rFonts w:ascii="Times New Roman" w:hAnsi="Times New Roman" w:cs="Times New Roman"/>
                <w:spacing w:val="-1"/>
                <w:sz w:val="28"/>
                <w:szCs w:val="28"/>
              </w:rPr>
              <w:t>)</w:t>
            </w:r>
            <w:r w:rsidRPr="00224F45">
              <w:rPr>
                <w:rFonts w:ascii="Times New Roman" w:hAnsi="Times New Roman" w:cs="Times New Roman"/>
                <w:spacing w:val="-1"/>
                <w:sz w:val="28"/>
                <w:szCs w:val="28"/>
                <w:lang w:val="uk-UA"/>
              </w:rPr>
              <w:t xml:space="preserve"> </w:t>
            </w:r>
            <w:r w:rsidRPr="00224F45">
              <w:rPr>
                <w:rFonts w:ascii="Times New Roman" w:hAnsi="Times New Roman" w:cs="Times New Roman"/>
                <w:spacing w:val="-1"/>
                <w:sz w:val="28"/>
                <w:szCs w:val="28"/>
              </w:rPr>
              <w:t>compressive strength (see 5.5);</w:t>
            </w:r>
          </w:p>
        </w:tc>
      </w:tr>
      <w:tr w:rsidR="00224F45" w:rsidRPr="00D37EB8" w:rsidTr="000D2D67">
        <w:tc>
          <w:tcPr>
            <w:tcW w:w="4785" w:type="dxa"/>
            <w:tcBorders>
              <w:top w:val="nil"/>
              <w:left w:val="nil"/>
              <w:bottom w:val="nil"/>
              <w:right w:val="nil"/>
            </w:tcBorders>
          </w:tcPr>
          <w:p w:rsidR="008B0597" w:rsidRPr="00224F45" w:rsidRDefault="008B0597" w:rsidP="000D2D67">
            <w:pPr>
              <w:ind w:left="45"/>
              <w:rPr>
                <w:rFonts w:ascii="Times New Roman" w:hAnsi="Times New Roman" w:cs="Times New Roman"/>
                <w:sz w:val="28"/>
                <w:szCs w:val="28"/>
              </w:rPr>
            </w:pPr>
            <w:r w:rsidRPr="00224F45">
              <w:rPr>
                <w:rFonts w:ascii="Times New Roman" w:hAnsi="Times New Roman" w:cs="Times New Roman"/>
                <w:sz w:val="28"/>
                <w:szCs w:val="28"/>
                <w:lang w:val="en-US"/>
              </w:rPr>
              <w:t>e</w:t>
            </w:r>
            <w:r w:rsidRPr="00224F45">
              <w:rPr>
                <w:rFonts w:ascii="Times New Roman" w:hAnsi="Times New Roman" w:cs="Times New Roman"/>
                <w:sz w:val="28"/>
                <w:szCs w:val="28"/>
              </w:rPr>
              <w:t xml:space="preserve">) значення </w:t>
            </w:r>
            <w:r w:rsidRPr="00224F45">
              <w:rPr>
                <w:rFonts w:ascii="Times New Roman" w:hAnsi="Times New Roman" w:cs="Times New Roman"/>
                <w:sz w:val="28"/>
                <w:szCs w:val="28"/>
                <w:lang w:val="uk-UA"/>
              </w:rPr>
              <w:t xml:space="preserve">загальної </w:t>
            </w:r>
            <w:r w:rsidRPr="00224F45">
              <w:rPr>
                <w:rFonts w:ascii="Times New Roman" w:hAnsi="Times New Roman" w:cs="Times New Roman"/>
                <w:sz w:val="28"/>
                <w:szCs w:val="28"/>
              </w:rPr>
              <w:t xml:space="preserve">щільності  в сухому стані  (див. 5.4.1); </w:t>
            </w:r>
          </w:p>
        </w:tc>
        <w:tc>
          <w:tcPr>
            <w:tcW w:w="4786" w:type="dxa"/>
            <w:tcBorders>
              <w:top w:val="nil"/>
              <w:left w:val="nil"/>
              <w:bottom w:val="nil"/>
              <w:right w:val="nil"/>
            </w:tcBorders>
          </w:tcPr>
          <w:p w:rsidR="008B0597" w:rsidRPr="00224F45" w:rsidRDefault="008B0597" w:rsidP="000D2D67">
            <w:pPr>
              <w:ind w:left="45"/>
              <w:jc w:val="both"/>
              <w:rPr>
                <w:rFonts w:ascii="Times New Roman" w:hAnsi="Times New Roman" w:cs="Times New Roman"/>
                <w:spacing w:val="-1"/>
                <w:sz w:val="28"/>
                <w:szCs w:val="28"/>
                <w:lang w:val="en-US"/>
              </w:rPr>
            </w:pPr>
            <w:r w:rsidRPr="00224F45">
              <w:rPr>
                <w:rFonts w:ascii="Times New Roman" w:hAnsi="Times New Roman" w:cs="Times New Roman"/>
                <w:spacing w:val="-1"/>
                <w:sz w:val="28"/>
                <w:szCs w:val="28"/>
                <w:lang w:val="en-US"/>
              </w:rPr>
              <w:t>e</w:t>
            </w:r>
            <w:r w:rsidR="005C187F" w:rsidRPr="00224F45">
              <w:rPr>
                <w:rFonts w:ascii="Times New Roman" w:hAnsi="Times New Roman" w:cs="Times New Roman"/>
                <w:spacing w:val="-1"/>
                <w:sz w:val="28"/>
                <w:szCs w:val="28"/>
                <w:lang w:val="en-US"/>
              </w:rPr>
              <w:t>)</w:t>
            </w:r>
            <w:r w:rsidR="005C187F" w:rsidRPr="00224F45">
              <w:rPr>
                <w:rFonts w:ascii="Times New Roman" w:hAnsi="Times New Roman" w:cs="Times New Roman"/>
                <w:spacing w:val="-1"/>
                <w:sz w:val="28"/>
                <w:szCs w:val="28"/>
                <w:lang w:val="uk-UA"/>
              </w:rPr>
              <w:t xml:space="preserve"> </w:t>
            </w:r>
            <w:r w:rsidRPr="00224F45">
              <w:rPr>
                <w:rFonts w:ascii="Times New Roman" w:hAnsi="Times New Roman" w:cs="Times New Roman"/>
                <w:spacing w:val="-1"/>
                <w:sz w:val="28"/>
                <w:szCs w:val="28"/>
                <w:lang w:val="en-US"/>
              </w:rPr>
              <w:t>gross dry density (see 5.4.1);</w:t>
            </w:r>
          </w:p>
        </w:tc>
      </w:tr>
      <w:tr w:rsidR="00224F45" w:rsidRPr="00224F45"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f) </w:t>
            </w:r>
            <w:proofErr w:type="gramStart"/>
            <w:r w:rsidRPr="00224F45">
              <w:rPr>
                <w:rFonts w:ascii="Times New Roman" w:hAnsi="Times New Roman" w:cs="Times New Roman"/>
                <w:sz w:val="28"/>
                <w:szCs w:val="28"/>
                <w:lang w:val="uk-UA"/>
              </w:rPr>
              <w:t>форма</w:t>
            </w:r>
            <w:proofErr w:type="gramEnd"/>
            <w:r w:rsidRPr="00224F45">
              <w:rPr>
                <w:rFonts w:ascii="Times New Roman" w:hAnsi="Times New Roman" w:cs="Times New Roman"/>
                <w:sz w:val="28"/>
                <w:szCs w:val="28"/>
                <w:lang w:val="uk-UA"/>
              </w:rPr>
              <w:t xml:space="preserve"> (див. 5.3).</w:t>
            </w:r>
          </w:p>
        </w:tc>
        <w:tc>
          <w:tcPr>
            <w:tcW w:w="4786" w:type="dxa"/>
            <w:tcBorders>
              <w:top w:val="nil"/>
              <w:left w:val="nil"/>
              <w:bottom w:val="nil"/>
              <w:right w:val="nil"/>
            </w:tcBorders>
          </w:tcPr>
          <w:p w:rsidR="008B0597" w:rsidRPr="00224F45" w:rsidRDefault="008B0597" w:rsidP="000D2D67">
            <w:pPr>
              <w:ind w:left="35"/>
              <w:rPr>
                <w:rFonts w:ascii="Times New Roman" w:hAnsi="Times New Roman" w:cs="Times New Roman"/>
                <w:sz w:val="28"/>
                <w:szCs w:val="28"/>
                <w:lang w:val="en-US"/>
              </w:rPr>
            </w:pPr>
            <w:r w:rsidRPr="00224F45">
              <w:rPr>
                <w:rFonts w:ascii="Times New Roman" w:hAnsi="Times New Roman" w:cs="Times New Roman"/>
                <w:spacing w:val="-2"/>
                <w:sz w:val="28"/>
                <w:szCs w:val="28"/>
                <w:lang w:val="en-US"/>
              </w:rPr>
              <w:t>f) configuration (see 5.3).</w:t>
            </w:r>
            <w:r w:rsidRPr="00224F45">
              <w:rPr>
                <w:rFonts w:ascii="Times New Roman" w:hAnsi="Times New Roman" w:cs="Times New Roman"/>
                <w:spacing w:val="-1"/>
                <w:sz w:val="28"/>
                <w:szCs w:val="28"/>
                <w:lang w:val="en-US"/>
              </w:rPr>
              <w:t xml:space="preserve"> </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Якщо необхідно, виробник  може включити в опис та позначення наступні пункти:</w:t>
            </w:r>
          </w:p>
        </w:tc>
        <w:tc>
          <w:tcPr>
            <w:tcW w:w="4786" w:type="dxa"/>
            <w:tcBorders>
              <w:top w:val="nil"/>
              <w:left w:val="nil"/>
              <w:bottom w:val="nil"/>
              <w:right w:val="nil"/>
            </w:tcBorders>
          </w:tcPr>
          <w:p w:rsidR="008B0597" w:rsidRPr="00224F45" w:rsidRDefault="008B0597" w:rsidP="000D2D67">
            <w:pPr>
              <w:ind w:left="45"/>
              <w:rPr>
                <w:rFonts w:ascii="Times New Roman" w:hAnsi="Times New Roman" w:cs="Times New Roman"/>
                <w:sz w:val="28"/>
                <w:szCs w:val="28"/>
                <w:lang w:val="en-US"/>
              </w:rPr>
            </w:pPr>
            <w:r w:rsidRPr="00224F45">
              <w:rPr>
                <w:rFonts w:ascii="Times New Roman" w:hAnsi="Times New Roman" w:cs="Times New Roman"/>
                <w:spacing w:val="-1"/>
                <w:sz w:val="28"/>
                <w:szCs w:val="28"/>
                <w:lang w:val="en-US"/>
              </w:rPr>
              <w:t>When relevant to the uses for which the unit is put on the market the description and designation shall include:</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g</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значення щільності бетону виробу в сухому стані (див. 5.4.2);</w:t>
            </w:r>
          </w:p>
        </w:tc>
        <w:tc>
          <w:tcPr>
            <w:tcW w:w="4786" w:type="dxa"/>
            <w:tcBorders>
              <w:top w:val="nil"/>
              <w:left w:val="nil"/>
              <w:bottom w:val="nil"/>
              <w:right w:val="nil"/>
            </w:tcBorders>
          </w:tcPr>
          <w:p w:rsidR="008B0597" w:rsidRPr="00224F45" w:rsidRDefault="008B0597" w:rsidP="000D2D67">
            <w:pPr>
              <w:ind w:left="45"/>
              <w:jc w:val="both"/>
              <w:rPr>
                <w:rFonts w:ascii="Times New Roman" w:hAnsi="Times New Roman" w:cs="Times New Roman"/>
                <w:spacing w:val="-1"/>
                <w:sz w:val="28"/>
                <w:szCs w:val="28"/>
                <w:lang w:val="en-US"/>
              </w:rPr>
            </w:pPr>
            <w:r w:rsidRPr="00224F45">
              <w:rPr>
                <w:rFonts w:ascii="Times New Roman" w:hAnsi="Times New Roman" w:cs="Times New Roman"/>
                <w:spacing w:val="-1"/>
                <w:sz w:val="28"/>
                <w:szCs w:val="28"/>
                <w:lang w:val="en-US"/>
              </w:rPr>
              <w:t>g) net dry density (see 5.4.2);</w:t>
            </w:r>
          </w:p>
        </w:tc>
      </w:tr>
      <w:tr w:rsidR="00224F45" w:rsidRPr="00D37EB8"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h</w:t>
            </w:r>
            <w:r w:rsidRPr="00224F45">
              <w:rPr>
                <w:rFonts w:ascii="Times New Roman" w:hAnsi="Times New Roman" w:cs="Times New Roman"/>
                <w:sz w:val="28"/>
                <w:szCs w:val="28"/>
              </w:rPr>
              <w:t>)</w:t>
            </w:r>
            <w:r w:rsidRPr="00224F45">
              <w:rPr>
                <w:rFonts w:ascii="Times New Roman" w:hAnsi="Times New Roman" w:cs="Times New Roman"/>
                <w:sz w:val="28"/>
                <w:szCs w:val="28"/>
                <w:lang w:val="uk-UA"/>
              </w:rPr>
              <w:t xml:space="preserve"> об’єм порожнин, заповнених розчином,   мм</w:t>
            </w:r>
            <w:r w:rsidRPr="00224F45">
              <w:rPr>
                <w:rFonts w:ascii="Times New Roman" w:hAnsi="Times New Roman" w:cs="Times New Roman"/>
                <w:sz w:val="28"/>
                <w:szCs w:val="28"/>
                <w:vertAlign w:val="superscript"/>
                <w:lang w:val="uk-UA"/>
              </w:rPr>
              <w:t xml:space="preserve">3 </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якщо є);</w:t>
            </w:r>
          </w:p>
        </w:tc>
        <w:tc>
          <w:tcPr>
            <w:tcW w:w="4786" w:type="dxa"/>
            <w:tcBorders>
              <w:top w:val="nil"/>
              <w:left w:val="nil"/>
              <w:bottom w:val="nil"/>
              <w:right w:val="nil"/>
            </w:tcBorders>
          </w:tcPr>
          <w:p w:rsidR="008B0597" w:rsidRPr="00224F45" w:rsidRDefault="008B0597" w:rsidP="000D2D67">
            <w:pPr>
              <w:ind w:left="45"/>
              <w:jc w:val="both"/>
              <w:rPr>
                <w:rFonts w:ascii="Times New Roman" w:hAnsi="Times New Roman" w:cs="Times New Roman"/>
                <w:spacing w:val="-1"/>
                <w:sz w:val="28"/>
                <w:szCs w:val="28"/>
                <w:lang w:val="en-US"/>
              </w:rPr>
            </w:pPr>
            <w:r w:rsidRPr="00224F45">
              <w:rPr>
                <w:rFonts w:ascii="Times New Roman" w:hAnsi="Times New Roman" w:cs="Times New Roman"/>
                <w:spacing w:val="-1"/>
                <w:sz w:val="28"/>
                <w:szCs w:val="28"/>
                <w:lang w:val="en-US"/>
              </w:rPr>
              <w:t>h) volume of voids intended to be fully filled with mortar, in mm3 (if</w:t>
            </w:r>
            <w:r w:rsidRPr="00224F45">
              <w:rPr>
                <w:rFonts w:ascii="Times New Roman" w:hAnsi="Times New Roman" w:cs="Times New Roman"/>
                <w:spacing w:val="-1"/>
                <w:sz w:val="28"/>
                <w:szCs w:val="28"/>
                <w:lang w:val="uk-UA"/>
              </w:rPr>
              <w:t xml:space="preserve"> </w:t>
            </w:r>
            <w:r w:rsidRPr="00224F45">
              <w:rPr>
                <w:rFonts w:ascii="Times New Roman" w:hAnsi="Times New Roman" w:cs="Times New Roman"/>
                <w:spacing w:val="-1"/>
                <w:sz w:val="28"/>
                <w:szCs w:val="28"/>
                <w:lang w:val="en-US"/>
              </w:rPr>
              <w:t>applicable);</w:t>
            </w:r>
          </w:p>
        </w:tc>
      </w:tr>
      <w:tr w:rsidR="00224F45" w:rsidRPr="00224F45" w:rsidTr="000D2D67">
        <w:tc>
          <w:tcPr>
            <w:tcW w:w="4785" w:type="dxa"/>
            <w:tcBorders>
              <w:top w:val="nil"/>
              <w:left w:val="nil"/>
              <w:bottom w:val="nil"/>
              <w:right w:val="nil"/>
            </w:tcBorders>
          </w:tcPr>
          <w:p w:rsidR="008B0597" w:rsidRPr="00224F45" w:rsidRDefault="00B97077" w:rsidP="008B0597">
            <w:pPr>
              <w:pStyle w:val="a8"/>
              <w:numPr>
                <w:ilvl w:val="0"/>
                <w:numId w:val="16"/>
              </w:numPr>
              <w:ind w:left="0" w:firstLine="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теплотехнічні  властивості</w:t>
            </w:r>
            <w:r w:rsidR="008B0597" w:rsidRPr="00224F45">
              <w:rPr>
                <w:rFonts w:ascii="Times New Roman" w:hAnsi="Times New Roman" w:cs="Times New Roman"/>
                <w:sz w:val="28"/>
                <w:szCs w:val="28"/>
                <w:lang w:val="uk-UA"/>
              </w:rPr>
              <w:t xml:space="preserve"> (див. 5.6);</w:t>
            </w:r>
          </w:p>
        </w:tc>
        <w:tc>
          <w:tcPr>
            <w:tcW w:w="4786" w:type="dxa"/>
            <w:tcBorders>
              <w:top w:val="nil"/>
              <w:left w:val="nil"/>
              <w:bottom w:val="nil"/>
              <w:right w:val="nil"/>
            </w:tcBorders>
          </w:tcPr>
          <w:p w:rsidR="008B0597" w:rsidRPr="00224F45" w:rsidRDefault="008B0597" w:rsidP="008B0597">
            <w:pPr>
              <w:pStyle w:val="a8"/>
              <w:numPr>
                <w:ilvl w:val="0"/>
                <w:numId w:val="17"/>
              </w:numPr>
              <w:ind w:left="0" w:firstLine="0"/>
              <w:jc w:val="both"/>
              <w:rPr>
                <w:rFonts w:ascii="Times New Roman" w:hAnsi="Times New Roman" w:cs="Times New Roman"/>
                <w:spacing w:val="-1"/>
                <w:sz w:val="28"/>
                <w:szCs w:val="28"/>
              </w:rPr>
            </w:pPr>
            <w:r w:rsidRPr="00224F45">
              <w:rPr>
                <w:rFonts w:ascii="Times New Roman" w:hAnsi="Times New Roman" w:cs="Times New Roman"/>
                <w:spacing w:val="-1"/>
                <w:sz w:val="28"/>
                <w:szCs w:val="28"/>
              </w:rPr>
              <w:t>thermal properties (see 5.6);</w:t>
            </w:r>
          </w:p>
        </w:tc>
      </w:tr>
      <w:tr w:rsidR="00224F45" w:rsidRPr="00224F45"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j) </w:t>
            </w:r>
            <w:r w:rsidRPr="00224F45">
              <w:rPr>
                <w:rFonts w:ascii="Times New Roman" w:hAnsi="Times New Roman" w:cs="Times New Roman"/>
                <w:sz w:val="28"/>
                <w:szCs w:val="28"/>
                <w:lang w:val="uk-UA"/>
              </w:rPr>
              <w:t>довговічність (див.5.7);</w:t>
            </w:r>
          </w:p>
        </w:tc>
        <w:tc>
          <w:tcPr>
            <w:tcW w:w="4786" w:type="dxa"/>
            <w:tcBorders>
              <w:top w:val="nil"/>
              <w:left w:val="nil"/>
              <w:bottom w:val="nil"/>
              <w:right w:val="nil"/>
            </w:tcBorders>
          </w:tcPr>
          <w:p w:rsidR="008B0597" w:rsidRPr="00224F45" w:rsidRDefault="008B0597" w:rsidP="000D2D67">
            <w:pPr>
              <w:ind w:left="45"/>
              <w:jc w:val="both"/>
              <w:rPr>
                <w:rFonts w:ascii="Times New Roman" w:hAnsi="Times New Roman" w:cs="Times New Roman"/>
                <w:spacing w:val="-1"/>
                <w:sz w:val="28"/>
                <w:szCs w:val="28"/>
              </w:rPr>
            </w:pPr>
            <w:r w:rsidRPr="00224F45">
              <w:rPr>
                <w:rFonts w:ascii="Times New Roman" w:hAnsi="Times New Roman" w:cs="Times New Roman"/>
                <w:spacing w:val="-1"/>
                <w:sz w:val="28"/>
                <w:szCs w:val="28"/>
                <w:lang w:val="en-US"/>
              </w:rPr>
              <w:t>j</w:t>
            </w:r>
            <w:r w:rsidRPr="00224F45">
              <w:rPr>
                <w:rFonts w:ascii="Times New Roman" w:hAnsi="Times New Roman" w:cs="Times New Roman"/>
                <w:spacing w:val="-1"/>
                <w:sz w:val="28"/>
                <w:szCs w:val="28"/>
              </w:rPr>
              <w:t>)</w:t>
            </w:r>
            <w:r w:rsidRPr="00224F45">
              <w:rPr>
                <w:rFonts w:ascii="Times New Roman" w:hAnsi="Times New Roman" w:cs="Times New Roman"/>
                <w:spacing w:val="-1"/>
                <w:sz w:val="28"/>
                <w:szCs w:val="28"/>
                <w:lang w:val="uk-UA"/>
              </w:rPr>
              <w:t xml:space="preserve"> </w:t>
            </w:r>
            <w:r w:rsidRPr="00224F45">
              <w:rPr>
                <w:rFonts w:ascii="Times New Roman" w:hAnsi="Times New Roman" w:cs="Times New Roman"/>
                <w:spacing w:val="-1"/>
                <w:sz w:val="28"/>
                <w:szCs w:val="28"/>
              </w:rPr>
              <w:t>durability (see 5.7);</w:t>
            </w:r>
          </w:p>
        </w:tc>
      </w:tr>
      <w:tr w:rsidR="00224F45" w:rsidRPr="00224F45" w:rsidTr="000D2D67">
        <w:tc>
          <w:tcPr>
            <w:tcW w:w="4785"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k) </w:t>
            </w:r>
            <w:r w:rsidRPr="00224F45">
              <w:rPr>
                <w:rFonts w:ascii="Times New Roman" w:hAnsi="Times New Roman" w:cs="Times New Roman"/>
                <w:sz w:val="28"/>
                <w:szCs w:val="28"/>
                <w:lang w:val="uk-UA"/>
              </w:rPr>
              <w:t xml:space="preserve"> водопоглинання  </w:t>
            </w:r>
            <w:r w:rsidRPr="00224F45">
              <w:rPr>
                <w:rFonts w:ascii="Times New Roman" w:hAnsi="Times New Roman" w:cs="Times New Roman"/>
                <w:iCs/>
                <w:sz w:val="28"/>
                <w:szCs w:val="28"/>
                <w:lang w:val="en-US"/>
              </w:rPr>
              <w:t>(</w:t>
            </w:r>
            <w:r w:rsidRPr="00224F45">
              <w:rPr>
                <w:rFonts w:ascii="Times New Roman" w:hAnsi="Times New Roman" w:cs="Times New Roman"/>
                <w:iCs/>
                <w:sz w:val="28"/>
                <w:szCs w:val="28"/>
                <w:lang w:val="uk-UA"/>
              </w:rPr>
              <w:t>див.</w:t>
            </w:r>
            <w:r w:rsidRPr="00224F45">
              <w:rPr>
                <w:rFonts w:ascii="Times New Roman" w:hAnsi="Times New Roman" w:cs="Times New Roman"/>
                <w:i/>
                <w:iCs/>
                <w:sz w:val="28"/>
                <w:szCs w:val="28"/>
                <w:lang w:val="uk-UA"/>
              </w:rPr>
              <w:t xml:space="preserve"> </w:t>
            </w:r>
            <w:r w:rsidRPr="00224F45">
              <w:rPr>
                <w:rFonts w:ascii="Times New Roman" w:hAnsi="Times New Roman" w:cs="Times New Roman"/>
                <w:sz w:val="28"/>
                <w:szCs w:val="28"/>
                <w:lang w:val="uk-UA"/>
              </w:rPr>
              <w:t>5.10).</w:t>
            </w:r>
          </w:p>
        </w:tc>
        <w:tc>
          <w:tcPr>
            <w:tcW w:w="4786" w:type="dxa"/>
            <w:tcBorders>
              <w:top w:val="nil"/>
              <w:left w:val="nil"/>
              <w:bottom w:val="nil"/>
              <w:right w:val="nil"/>
            </w:tcBorders>
          </w:tcPr>
          <w:p w:rsidR="008B0597" w:rsidRPr="00224F45" w:rsidRDefault="008B0597" w:rsidP="000D2D67">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k)</w:t>
            </w:r>
            <w:r w:rsidRPr="00224F45">
              <w:rPr>
                <w:rFonts w:ascii="Times New Roman" w:hAnsi="Times New Roman" w:cs="Times New Roman"/>
                <w:sz w:val="28"/>
                <w:szCs w:val="28"/>
                <w:lang w:val="uk-UA"/>
              </w:rPr>
              <w:t xml:space="preserve"> </w:t>
            </w:r>
            <w:r w:rsidRPr="00224F45">
              <w:rPr>
                <w:rFonts w:ascii="Times New Roman" w:hAnsi="Times New Roman" w:cs="Times New Roman"/>
                <w:spacing w:val="-1"/>
                <w:sz w:val="28"/>
                <w:szCs w:val="28"/>
                <w:lang w:val="en-US"/>
              </w:rPr>
              <w:t>water absorption (see 5.10).</w:t>
            </w:r>
            <w:r w:rsidRPr="00224F45">
              <w:rPr>
                <w:rFonts w:ascii="Times New Roman" w:hAnsi="Times New Roman" w:cs="Times New Roman"/>
                <w:sz w:val="28"/>
                <w:szCs w:val="28"/>
                <w:lang w:val="en-US"/>
              </w:rPr>
              <w:t xml:space="preserve"> </w:t>
            </w:r>
          </w:p>
        </w:tc>
      </w:tr>
      <w:tr w:rsidR="00224F45" w:rsidRPr="00D37EB8" w:rsidTr="000D2D67">
        <w:tc>
          <w:tcPr>
            <w:tcW w:w="4785" w:type="dxa"/>
            <w:tcBorders>
              <w:top w:val="nil"/>
              <w:left w:val="nil"/>
              <w:bottom w:val="nil"/>
              <w:right w:val="nil"/>
            </w:tcBorders>
          </w:tcPr>
          <w:p w:rsidR="00122DA8" w:rsidRPr="00224F45" w:rsidRDefault="00122DA8" w:rsidP="00A13F68">
            <w:pPr>
              <w:jc w:val="both"/>
              <w:rPr>
                <w:rFonts w:ascii="Times New Roman" w:hAnsi="Times New Roman" w:cs="Times New Roman"/>
                <w:b/>
                <w:sz w:val="28"/>
                <w:szCs w:val="28"/>
                <w:lang w:val="uk-UA"/>
              </w:rPr>
            </w:pPr>
            <w:r w:rsidRPr="00224F45">
              <w:rPr>
                <w:rFonts w:ascii="Times New Roman" w:hAnsi="Times New Roman" w:cs="Times New Roman"/>
                <w:b/>
                <w:bCs/>
                <w:sz w:val="28"/>
                <w:szCs w:val="28"/>
              </w:rPr>
              <w:object w:dxaOrig="3519" w:dyaOrig="2874">
                <v:shape id="_x0000_i1075" type="#_x0000_t75" style="width:17.3pt;height:14.4pt" o:ole="">
                  <v:imagedata r:id="rId10" o:title=""/>
                </v:shape>
                <o:OLEObject Type="Embed" ProgID="CorelDraw.Graphic.16" ShapeID="_x0000_i1075" DrawAspect="Content" ObjectID="_1512983326" r:id="rId64"/>
              </w:object>
            </w:r>
          </w:p>
          <w:p w:rsidR="00A13F68" w:rsidRPr="00224F45" w:rsidRDefault="00A13F68" w:rsidP="00A13F68">
            <w:pPr>
              <w:jc w:val="both"/>
              <w:rPr>
                <w:rFonts w:ascii="Times New Roman" w:hAnsi="Times New Roman" w:cs="Times New Roman"/>
                <w:b/>
                <w:sz w:val="28"/>
                <w:szCs w:val="28"/>
              </w:rPr>
            </w:pPr>
            <w:r w:rsidRPr="00224F45">
              <w:rPr>
                <w:rFonts w:ascii="Times New Roman" w:hAnsi="Times New Roman" w:cs="Times New Roman"/>
                <w:b/>
                <w:sz w:val="28"/>
                <w:szCs w:val="28"/>
              </w:rPr>
              <w:t xml:space="preserve">6.2 </w:t>
            </w:r>
            <w:r w:rsidR="006A54E4" w:rsidRPr="00224F45">
              <w:rPr>
                <w:rFonts w:ascii="Times New Roman" w:hAnsi="Times New Roman" w:cs="Times New Roman"/>
                <w:b/>
                <w:sz w:val="28"/>
                <w:szCs w:val="28"/>
                <w:lang w:val="uk-UA"/>
              </w:rPr>
              <w:t>Умовне позначення</w:t>
            </w:r>
          </w:p>
          <w:p w:rsidR="008B0597" w:rsidRPr="00224F45" w:rsidRDefault="006A54E4" w:rsidP="00A13F68">
            <w:pPr>
              <w:jc w:val="both"/>
              <w:rPr>
                <w:rFonts w:ascii="Times New Roman" w:hAnsi="Times New Roman" w:cs="Times New Roman"/>
                <w:sz w:val="28"/>
                <w:szCs w:val="28"/>
              </w:rPr>
            </w:pPr>
            <w:r w:rsidRPr="00224F45">
              <w:rPr>
                <w:rFonts w:ascii="Times New Roman" w:hAnsi="Times New Roman" w:cs="Times New Roman"/>
                <w:sz w:val="28"/>
                <w:szCs w:val="28"/>
              </w:rPr>
              <w:t>Умовне позначення</w:t>
            </w:r>
            <w:r w:rsidR="00EE1E41" w:rsidRPr="00224F45">
              <w:rPr>
                <w:rFonts w:ascii="Times New Roman" w:hAnsi="Times New Roman" w:cs="Times New Roman"/>
                <w:sz w:val="28"/>
                <w:szCs w:val="28"/>
              </w:rPr>
              <w:t xml:space="preserve"> може бути використан</w:t>
            </w:r>
            <w:r w:rsidR="00EE1E41" w:rsidRPr="00224F45">
              <w:rPr>
                <w:rFonts w:ascii="Times New Roman" w:hAnsi="Times New Roman" w:cs="Times New Roman"/>
                <w:sz w:val="28"/>
                <w:szCs w:val="28"/>
                <w:lang w:val="uk-UA"/>
              </w:rPr>
              <w:t>о</w:t>
            </w:r>
            <w:r w:rsidR="00A13F68" w:rsidRPr="00224F45">
              <w:rPr>
                <w:rFonts w:ascii="Times New Roman" w:hAnsi="Times New Roman" w:cs="Times New Roman"/>
                <w:sz w:val="28"/>
                <w:szCs w:val="28"/>
              </w:rPr>
              <w:t xml:space="preserve"> в якості частини позначення </w:t>
            </w:r>
            <w:r w:rsidR="00A13F68" w:rsidRPr="00224F45">
              <w:rPr>
                <w:rFonts w:ascii="Times New Roman" w:hAnsi="Times New Roman" w:cs="Times New Roman"/>
                <w:sz w:val="28"/>
                <w:szCs w:val="28"/>
                <w:lang w:val="uk-UA"/>
              </w:rPr>
              <w:t xml:space="preserve"> як </w:t>
            </w:r>
            <w:r w:rsidR="00A13F68" w:rsidRPr="00224F45">
              <w:rPr>
                <w:rFonts w:ascii="Times New Roman" w:hAnsi="Times New Roman" w:cs="Times New Roman"/>
                <w:sz w:val="28"/>
                <w:szCs w:val="28"/>
              </w:rPr>
              <w:t>наведен</w:t>
            </w:r>
            <w:r w:rsidR="00A13F68" w:rsidRPr="00224F45">
              <w:rPr>
                <w:rFonts w:ascii="Times New Roman" w:hAnsi="Times New Roman" w:cs="Times New Roman"/>
                <w:sz w:val="28"/>
                <w:szCs w:val="28"/>
                <w:lang w:val="uk-UA"/>
              </w:rPr>
              <w:t>о</w:t>
            </w:r>
            <w:r w:rsidR="00A13F68" w:rsidRPr="00224F45">
              <w:rPr>
                <w:rFonts w:ascii="Times New Roman" w:hAnsi="Times New Roman" w:cs="Times New Roman"/>
                <w:sz w:val="28"/>
                <w:szCs w:val="28"/>
              </w:rPr>
              <w:t xml:space="preserve"> в таблиці 3.</w:t>
            </w:r>
          </w:p>
        </w:tc>
        <w:tc>
          <w:tcPr>
            <w:tcW w:w="4786" w:type="dxa"/>
            <w:tcBorders>
              <w:top w:val="nil"/>
              <w:left w:val="nil"/>
              <w:bottom w:val="nil"/>
              <w:right w:val="nil"/>
            </w:tcBorders>
          </w:tcPr>
          <w:p w:rsidR="00122DA8" w:rsidRPr="00224F45" w:rsidRDefault="00122DA8" w:rsidP="000D2D67">
            <w:pPr>
              <w:jc w:val="both"/>
              <w:rPr>
                <w:rFonts w:ascii="Times New Roman" w:hAnsi="Times New Roman" w:cs="Times New Roman"/>
                <w:b/>
                <w:sz w:val="28"/>
                <w:szCs w:val="28"/>
                <w:lang w:val="uk-UA"/>
              </w:rPr>
            </w:pPr>
            <w:r w:rsidRPr="00224F45">
              <w:rPr>
                <w:rFonts w:ascii="Times New Roman" w:hAnsi="Times New Roman" w:cs="Times New Roman"/>
                <w:b/>
                <w:bCs/>
                <w:sz w:val="28"/>
                <w:szCs w:val="28"/>
              </w:rPr>
              <w:object w:dxaOrig="3519" w:dyaOrig="2874">
                <v:shape id="_x0000_i1076" type="#_x0000_t75" style="width:17.3pt;height:14.4pt" o:ole="">
                  <v:imagedata r:id="rId10" o:title=""/>
                </v:shape>
                <o:OLEObject Type="Embed" ProgID="CorelDraw.Graphic.16" ShapeID="_x0000_i1076" DrawAspect="Content" ObjectID="_1512983327" r:id="rId65"/>
              </w:object>
            </w:r>
          </w:p>
          <w:p w:rsidR="008B0597" w:rsidRPr="00224F45" w:rsidRDefault="008B0597" w:rsidP="000D2D67">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6.2  Designation codes</w:t>
            </w:r>
          </w:p>
          <w:p w:rsidR="008B0597" w:rsidRPr="00224F45" w:rsidRDefault="008B0597" w:rsidP="000D2D67">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A designation code may be used as  part of the designation sa shown in Table 3.</w:t>
            </w:r>
          </w:p>
        </w:tc>
      </w:tr>
    </w:tbl>
    <w:p w:rsidR="004B4592" w:rsidRPr="00224F45" w:rsidRDefault="004B4592" w:rsidP="0084197C">
      <w:pPr>
        <w:rPr>
          <w:lang w:val="en-US"/>
        </w:rPr>
      </w:pPr>
    </w:p>
    <w:p w:rsidR="00EE1E41" w:rsidRPr="00224F45" w:rsidRDefault="00EE1E41" w:rsidP="00EE1E41">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T</w:t>
      </w:r>
      <w:r w:rsidRPr="00224F45">
        <w:rPr>
          <w:rFonts w:ascii="Times New Roman" w:hAnsi="Times New Roman" w:cs="Times New Roman"/>
          <w:b/>
          <w:bCs/>
          <w:sz w:val="28"/>
          <w:szCs w:val="28"/>
          <w:lang w:val="uk-UA"/>
        </w:rPr>
        <w:t>аблиця</w:t>
      </w:r>
      <w:r w:rsidRPr="00224F45">
        <w:rPr>
          <w:rFonts w:ascii="Times New Roman" w:hAnsi="Times New Roman" w:cs="Times New Roman"/>
          <w:b/>
          <w:bCs/>
          <w:sz w:val="28"/>
          <w:szCs w:val="28"/>
          <w:lang w:val="en-US"/>
        </w:rPr>
        <w:t xml:space="preserve"> 3 — </w:t>
      </w:r>
      <w:r w:rsidR="006A54E4" w:rsidRPr="00224F45">
        <w:rPr>
          <w:rFonts w:ascii="Times New Roman" w:hAnsi="Times New Roman" w:cs="Times New Roman"/>
          <w:b/>
          <w:bCs/>
          <w:sz w:val="28"/>
          <w:szCs w:val="28"/>
          <w:lang w:val="uk-UA"/>
        </w:rPr>
        <w:t>Визначення умовного позначення</w:t>
      </w:r>
    </w:p>
    <w:tbl>
      <w:tblPr>
        <w:tblStyle w:val="a3"/>
        <w:tblW w:w="0" w:type="auto"/>
        <w:tblLook w:val="04A0" w:firstRow="1" w:lastRow="0" w:firstColumn="1" w:lastColumn="0" w:noHBand="0" w:noVBand="1"/>
      </w:tblPr>
      <w:tblGrid>
        <w:gridCol w:w="2073"/>
        <w:gridCol w:w="2024"/>
        <w:gridCol w:w="1711"/>
        <w:gridCol w:w="1546"/>
        <w:gridCol w:w="2216"/>
      </w:tblGrid>
      <w:tr w:rsidR="00224F45" w:rsidRPr="00224F45" w:rsidTr="00E3277F">
        <w:tc>
          <w:tcPr>
            <w:tcW w:w="2208" w:type="dxa"/>
          </w:tcPr>
          <w:p w:rsidR="00DE7284" w:rsidRPr="00224F45" w:rsidRDefault="00DE7284"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Розділ у</w:t>
            </w:r>
          </w:p>
          <w:p w:rsidR="00EE1E41" w:rsidRPr="00224F45" w:rsidRDefault="00EE1E41"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 xml:space="preserve"> стандарті</w:t>
            </w:r>
          </w:p>
        </w:tc>
        <w:tc>
          <w:tcPr>
            <w:tcW w:w="1927" w:type="dxa"/>
          </w:tcPr>
          <w:p w:rsidR="00EE1E41" w:rsidRPr="00224F45" w:rsidRDefault="00B97077"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Показник</w:t>
            </w:r>
          </w:p>
        </w:tc>
        <w:tc>
          <w:tcPr>
            <w:tcW w:w="2220" w:type="dxa"/>
          </w:tcPr>
          <w:p w:rsidR="006A54E4" w:rsidRPr="00224F45" w:rsidRDefault="006A54E4"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 xml:space="preserve">Позиція в </w:t>
            </w:r>
          </w:p>
          <w:p w:rsidR="006A54E4" w:rsidRPr="00224F45" w:rsidRDefault="006A54E4"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умовному</w:t>
            </w:r>
          </w:p>
          <w:p w:rsidR="00EE1E41" w:rsidRPr="00224F45" w:rsidRDefault="006A54E4"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позначенні</w:t>
            </w:r>
          </w:p>
        </w:tc>
        <w:tc>
          <w:tcPr>
            <w:tcW w:w="1343" w:type="dxa"/>
          </w:tcPr>
          <w:p w:rsidR="00EE1E41" w:rsidRPr="00224F45" w:rsidRDefault="00EE1E41"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Одиниця вимірювань</w:t>
            </w:r>
          </w:p>
        </w:tc>
        <w:tc>
          <w:tcPr>
            <w:tcW w:w="1872" w:type="dxa"/>
          </w:tcPr>
          <w:p w:rsidR="00EE1E41" w:rsidRPr="00224F45" w:rsidRDefault="006A54E4" w:rsidP="00E3277F">
            <w:pPr>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Позначення</w:t>
            </w:r>
          </w:p>
        </w:tc>
      </w:tr>
      <w:tr w:rsidR="00224F45" w:rsidRPr="00224F45" w:rsidTr="00E3277F">
        <w:tc>
          <w:tcPr>
            <w:tcW w:w="2208" w:type="dxa"/>
          </w:tcPr>
          <w:p w:rsidR="00EE1E41" w:rsidRPr="00224F45" w:rsidRDefault="00EE1E41" w:rsidP="00E3277F">
            <w:pPr>
              <w:jc w:val="center"/>
              <w:rPr>
                <w:rFonts w:ascii="Times New Roman" w:hAnsi="Times New Roman" w:cs="Times New Roman"/>
                <w:sz w:val="24"/>
                <w:szCs w:val="24"/>
                <w:lang w:val="en-US"/>
              </w:rPr>
            </w:pPr>
          </w:p>
        </w:tc>
        <w:tc>
          <w:tcPr>
            <w:tcW w:w="1927" w:type="dxa"/>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т</w:t>
            </w:r>
            <w:r w:rsidR="00EE1E41" w:rsidRPr="00224F45">
              <w:rPr>
                <w:rFonts w:ascii="Times New Roman" w:hAnsi="Times New Roman" w:cs="Times New Roman"/>
                <w:sz w:val="24"/>
                <w:szCs w:val="24"/>
                <w:lang w:val="uk-UA"/>
              </w:rPr>
              <w:t>ип виробу</w:t>
            </w:r>
          </w:p>
        </w:tc>
        <w:tc>
          <w:tcPr>
            <w:tcW w:w="2220" w:type="dxa"/>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1</w:t>
            </w:r>
          </w:p>
        </w:tc>
        <w:tc>
          <w:tcPr>
            <w:tcW w:w="1343" w:type="dxa"/>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tcPr>
          <w:p w:rsidR="00EE1E41" w:rsidRDefault="00EE1E41"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CS</w:t>
            </w:r>
          </w:p>
          <w:p w:rsidR="00393EFD" w:rsidRPr="00393EFD" w:rsidRDefault="00393EFD" w:rsidP="00E3277F">
            <w:pPr>
              <w:jc w:val="center"/>
              <w:rPr>
                <w:rFonts w:ascii="Times New Roman" w:hAnsi="Times New Roman" w:cs="Times New Roman"/>
                <w:sz w:val="24"/>
                <w:szCs w:val="24"/>
                <w:lang w:val="uk-UA"/>
              </w:rPr>
            </w:pPr>
            <w:r>
              <w:rPr>
                <w:rFonts w:ascii="Times New Roman" w:hAnsi="Times New Roman" w:cs="Times New Roman"/>
                <w:sz w:val="24"/>
                <w:szCs w:val="24"/>
                <w:lang w:val="uk-UA"/>
              </w:rPr>
              <w:t>(кальцію силікат)</w:t>
            </w:r>
          </w:p>
        </w:tc>
      </w:tr>
      <w:tr w:rsidR="00224F45" w:rsidRPr="00224F45" w:rsidTr="002F36DA">
        <w:trPr>
          <w:trHeight w:val="2348"/>
        </w:trPr>
        <w:tc>
          <w:tcPr>
            <w:tcW w:w="2208" w:type="dxa"/>
          </w:tcPr>
          <w:p w:rsidR="00EE1E41" w:rsidRPr="00224F45" w:rsidRDefault="00EE1E41" w:rsidP="00E3277F">
            <w:pPr>
              <w:jc w:val="center"/>
              <w:rPr>
                <w:rFonts w:ascii="Times New Roman" w:hAnsi="Times New Roman" w:cs="Times New Roman"/>
                <w:sz w:val="28"/>
                <w:szCs w:val="28"/>
                <w:lang w:val="en-US"/>
              </w:rPr>
            </w:pPr>
          </w:p>
        </w:tc>
        <w:tc>
          <w:tcPr>
            <w:tcW w:w="1927" w:type="dxa"/>
            <w:vAlign w:val="center"/>
          </w:tcPr>
          <w:p w:rsidR="00EE1E41" w:rsidRPr="00224F45" w:rsidRDefault="00CE39B5"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використання за призначенням</w:t>
            </w:r>
          </w:p>
        </w:tc>
        <w:tc>
          <w:tcPr>
            <w:tcW w:w="2220" w:type="dxa"/>
            <w:vAlign w:val="center"/>
          </w:tcPr>
          <w:p w:rsidR="00EE1E41" w:rsidRPr="00224F45" w:rsidRDefault="00EE1E41" w:rsidP="00E3277F">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2</w:t>
            </w:r>
          </w:p>
        </w:tc>
        <w:tc>
          <w:tcPr>
            <w:tcW w:w="1343" w:type="dxa"/>
            <w:vAlign w:val="center"/>
          </w:tcPr>
          <w:p w:rsidR="00EE1E41" w:rsidRPr="00224F45" w:rsidRDefault="00EE1E41" w:rsidP="00E3277F">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w:t>
            </w:r>
          </w:p>
        </w:tc>
        <w:tc>
          <w:tcPr>
            <w:tcW w:w="1872" w:type="dxa"/>
          </w:tcPr>
          <w:p w:rsidR="00EE1E41" w:rsidRPr="00224F45" w:rsidRDefault="00EE1E41" w:rsidP="00E3277F">
            <w:pPr>
              <w:jc w:val="center"/>
              <w:rPr>
                <w:rFonts w:ascii="Times New Roman" w:hAnsi="Times New Roman" w:cs="Times New Roman"/>
                <w:sz w:val="28"/>
                <w:szCs w:val="28"/>
              </w:rPr>
            </w:pPr>
            <w:r w:rsidRPr="00224F45">
              <w:rPr>
                <w:rFonts w:ascii="Times New Roman" w:hAnsi="Times New Roman" w:cs="Times New Roman"/>
                <w:sz w:val="28"/>
                <w:szCs w:val="28"/>
                <w:lang w:val="en-US"/>
              </w:rPr>
              <w:t>P</w:t>
            </w:r>
            <w:r w:rsidRPr="00224F45">
              <w:rPr>
                <w:rFonts w:ascii="Times New Roman" w:hAnsi="Times New Roman" w:cs="Times New Roman"/>
                <w:sz w:val="28"/>
                <w:szCs w:val="28"/>
              </w:rPr>
              <w:t xml:space="preserve"> </w:t>
            </w:r>
            <w:r w:rsidR="00393EFD">
              <w:rPr>
                <w:rFonts w:ascii="Times New Roman" w:hAnsi="Times New Roman" w:cs="Times New Roman"/>
                <w:sz w:val="28"/>
                <w:szCs w:val="28"/>
                <w:lang w:val="uk-UA"/>
              </w:rPr>
              <w:t>чи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en-US"/>
              </w:rPr>
              <w:t>U</w:t>
            </w:r>
          </w:p>
          <w:p w:rsidR="00CE39B5" w:rsidRPr="00224F45" w:rsidRDefault="00EE1E41" w:rsidP="00CE39B5">
            <w:pPr>
              <w:jc w:val="center"/>
              <w:rPr>
                <w:rFonts w:ascii="Times New Roman" w:hAnsi="Times New Roman" w:cs="Times New Roman"/>
                <w:sz w:val="24"/>
                <w:szCs w:val="24"/>
                <w:lang w:val="uk-UA"/>
              </w:rPr>
            </w:pPr>
            <w:r w:rsidRPr="00224F45">
              <w:rPr>
                <w:rFonts w:ascii="Times New Roman" w:hAnsi="Times New Roman" w:cs="Times New Roman"/>
                <w:sz w:val="28"/>
                <w:szCs w:val="28"/>
                <w:lang w:val="en-US"/>
              </w:rPr>
              <w:t>P</w:t>
            </w:r>
            <w:r w:rsidRPr="00224F45">
              <w:rPr>
                <w:rFonts w:ascii="Times New Roman" w:hAnsi="Times New Roman" w:cs="Times New Roman"/>
                <w:sz w:val="28"/>
                <w:szCs w:val="28"/>
              </w:rPr>
              <w:t xml:space="preserve">: </w:t>
            </w:r>
            <w:r w:rsidR="00CE39B5" w:rsidRPr="00224F45">
              <w:rPr>
                <w:rFonts w:ascii="Times New Roman" w:hAnsi="Times New Roman" w:cs="Times New Roman"/>
                <w:sz w:val="24"/>
                <w:szCs w:val="24"/>
                <w:lang w:val="uk-UA"/>
              </w:rPr>
              <w:t>призначений для використання у захищеній кладці</w:t>
            </w:r>
          </w:p>
          <w:p w:rsidR="00EE1E41" w:rsidRPr="00224F45" w:rsidRDefault="00EE1E41" w:rsidP="002F36DA">
            <w:pPr>
              <w:jc w:val="center"/>
              <w:rPr>
                <w:rFonts w:ascii="Times New Roman" w:hAnsi="Times New Roman" w:cs="Times New Roman"/>
                <w:sz w:val="24"/>
                <w:szCs w:val="24"/>
                <w:lang w:val="uk-UA"/>
              </w:rPr>
            </w:pPr>
            <w:r w:rsidRPr="00224F45">
              <w:rPr>
                <w:rFonts w:ascii="Times New Roman" w:hAnsi="Times New Roman" w:cs="Times New Roman"/>
                <w:sz w:val="28"/>
                <w:szCs w:val="28"/>
                <w:lang w:val="uk-UA"/>
              </w:rPr>
              <w:t>U:</w:t>
            </w:r>
            <w:r w:rsidRPr="00224F45">
              <w:rPr>
                <w:lang w:val="uk-UA"/>
              </w:rPr>
              <w:t xml:space="preserve"> </w:t>
            </w:r>
            <w:r w:rsidR="00CE39B5" w:rsidRPr="00224F45">
              <w:rPr>
                <w:rFonts w:ascii="Times New Roman" w:hAnsi="Times New Roman" w:cs="Times New Roman"/>
                <w:sz w:val="24"/>
                <w:szCs w:val="24"/>
                <w:lang w:val="uk-UA"/>
              </w:rPr>
              <w:t>призначений для використання у незахищеній клад</w:t>
            </w:r>
            <w:r w:rsidR="002F36DA" w:rsidRPr="00224F45">
              <w:rPr>
                <w:rFonts w:ascii="Times New Roman" w:hAnsi="Times New Roman" w:cs="Times New Roman"/>
                <w:sz w:val="24"/>
                <w:szCs w:val="24"/>
                <w:lang w:val="uk-UA"/>
              </w:rPr>
              <w:t>ці</w:t>
            </w:r>
          </w:p>
        </w:tc>
      </w:tr>
      <w:tr w:rsidR="00224F45" w:rsidRPr="00224F45" w:rsidTr="00E3277F">
        <w:tc>
          <w:tcPr>
            <w:tcW w:w="2208" w:type="dxa"/>
          </w:tcPr>
          <w:p w:rsidR="00EE1E41" w:rsidRPr="00224F45" w:rsidRDefault="00EE1E41"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rPr>
              <w:t xml:space="preserve">3.22 </w:t>
            </w:r>
            <w:r w:rsidRPr="00224F45">
              <w:rPr>
                <w:rFonts w:ascii="Times New Roman" w:hAnsi="Times New Roman" w:cs="Times New Roman"/>
                <w:sz w:val="24"/>
                <w:szCs w:val="24"/>
                <w:lang w:val="uk-UA"/>
              </w:rPr>
              <w:t>Категорія</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en-US"/>
              </w:rPr>
              <w:t>I</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одиниці кладки</w:t>
            </w:r>
          </w:p>
          <w:p w:rsidR="00EE1E41" w:rsidRPr="00224F45" w:rsidRDefault="00EE1E41" w:rsidP="00EE1E41">
            <w:pPr>
              <w:jc w:val="center"/>
              <w:rPr>
                <w:rFonts w:ascii="Times New Roman" w:hAnsi="Times New Roman" w:cs="Times New Roman"/>
                <w:sz w:val="24"/>
                <w:szCs w:val="24"/>
                <w:lang w:val="uk-UA"/>
              </w:rPr>
            </w:pPr>
            <w:r w:rsidRPr="00224F45">
              <w:rPr>
                <w:rFonts w:ascii="Times New Roman" w:hAnsi="Times New Roman" w:cs="Times New Roman"/>
                <w:sz w:val="24"/>
                <w:szCs w:val="24"/>
              </w:rPr>
              <w:t xml:space="preserve">3.22 </w:t>
            </w:r>
            <w:r w:rsidRPr="00224F45">
              <w:rPr>
                <w:rFonts w:ascii="Times New Roman" w:hAnsi="Times New Roman" w:cs="Times New Roman"/>
                <w:sz w:val="24"/>
                <w:szCs w:val="24"/>
                <w:lang w:val="uk-UA"/>
              </w:rPr>
              <w:t>Категорія</w:t>
            </w:r>
            <w:r w:rsidR="0078565F"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lang w:val="en-US"/>
              </w:rPr>
              <w:t>II</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одиниці кладки</w:t>
            </w:r>
          </w:p>
        </w:tc>
        <w:tc>
          <w:tcPr>
            <w:tcW w:w="1927" w:type="dxa"/>
            <w:vAlign w:val="center"/>
          </w:tcPr>
          <w:p w:rsidR="00EE1E41" w:rsidRPr="00224F45" w:rsidRDefault="00EE1E41"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категорія</w:t>
            </w:r>
          </w:p>
        </w:tc>
        <w:tc>
          <w:tcPr>
            <w:tcW w:w="2220" w:type="dxa"/>
            <w:vAlign w:val="center"/>
          </w:tcPr>
          <w:p w:rsidR="00EE1E41" w:rsidRPr="00224F45" w:rsidRDefault="00EE1E41" w:rsidP="00E3277F">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3</w:t>
            </w:r>
          </w:p>
        </w:tc>
        <w:tc>
          <w:tcPr>
            <w:tcW w:w="1343" w:type="dxa"/>
            <w:vAlign w:val="center"/>
          </w:tcPr>
          <w:p w:rsidR="00EE1E41" w:rsidRPr="00224F45" w:rsidRDefault="00EE1E41" w:rsidP="00E3277F">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I </w:t>
            </w:r>
            <w:r w:rsidRPr="00224F45">
              <w:rPr>
                <w:rFonts w:ascii="Times New Roman" w:hAnsi="Times New Roman" w:cs="Times New Roman"/>
                <w:sz w:val="24"/>
                <w:szCs w:val="24"/>
                <w:lang w:val="uk-UA"/>
              </w:rPr>
              <w:t>чи</w:t>
            </w:r>
            <w:r w:rsidRPr="00224F45">
              <w:rPr>
                <w:rFonts w:ascii="Times New Roman" w:hAnsi="Times New Roman" w:cs="Times New Roman"/>
                <w:sz w:val="24"/>
                <w:szCs w:val="24"/>
                <w:lang w:val="en-US"/>
              </w:rPr>
              <w:t xml:space="preserve"> II</w:t>
            </w:r>
          </w:p>
        </w:tc>
      </w:tr>
      <w:tr w:rsidR="00224F45" w:rsidRPr="00224F45" w:rsidTr="00E3277F">
        <w:tc>
          <w:tcPr>
            <w:tcW w:w="2208" w:type="dxa"/>
            <w:vMerge w:val="restart"/>
          </w:tcPr>
          <w:p w:rsidR="00EE1E41" w:rsidRPr="00224F45" w:rsidRDefault="00EE1E41" w:rsidP="00CE39B5">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5.5 </w:t>
            </w:r>
            <w:r w:rsidR="00CE39B5" w:rsidRPr="00224F45">
              <w:rPr>
                <w:rFonts w:ascii="Times New Roman" w:hAnsi="Times New Roman" w:cs="Times New Roman"/>
                <w:sz w:val="24"/>
                <w:szCs w:val="24"/>
                <w:lang w:val="uk-UA"/>
              </w:rPr>
              <w:t>Міцність на стиск</w:t>
            </w:r>
          </w:p>
        </w:tc>
        <w:tc>
          <w:tcPr>
            <w:tcW w:w="1927" w:type="dxa"/>
          </w:tcPr>
          <w:p w:rsidR="00EE1E41" w:rsidRPr="00224F45" w:rsidRDefault="00DE7284" w:rsidP="00E3277F">
            <w:pPr>
              <w:jc w:val="center"/>
              <w:rPr>
                <w:rFonts w:ascii="Times New Roman" w:hAnsi="Times New Roman" w:cs="Times New Roman"/>
                <w:sz w:val="24"/>
                <w:szCs w:val="24"/>
              </w:rPr>
            </w:pPr>
            <w:r w:rsidRPr="00224F45">
              <w:rPr>
                <w:rFonts w:ascii="Times New Roman" w:hAnsi="Times New Roman" w:cs="Times New Roman"/>
                <w:sz w:val="24"/>
                <w:szCs w:val="24"/>
                <w:lang w:val="uk-UA"/>
              </w:rPr>
              <w:t>м</w:t>
            </w:r>
            <w:r w:rsidR="00CE39B5" w:rsidRPr="00224F45">
              <w:rPr>
                <w:rFonts w:ascii="Times New Roman" w:hAnsi="Times New Roman" w:cs="Times New Roman"/>
                <w:sz w:val="24"/>
                <w:szCs w:val="24"/>
                <w:lang w:val="uk-UA"/>
              </w:rPr>
              <w:t>ається на увазі міцність на стиск</w:t>
            </w:r>
            <w:r w:rsidR="00EE1E41" w:rsidRPr="00224F45">
              <w:rPr>
                <w:rFonts w:ascii="Times New Roman" w:hAnsi="Times New Roman" w:cs="Times New Roman"/>
                <w:sz w:val="24"/>
                <w:szCs w:val="24"/>
                <w:vertAlign w:val="superscript"/>
                <w:lang w:val="en-US"/>
              </w:rPr>
              <w:t>a</w:t>
            </w:r>
          </w:p>
        </w:tc>
        <w:tc>
          <w:tcPr>
            <w:tcW w:w="2220" w:type="dxa"/>
            <w:vMerge w:val="restart"/>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4</w:t>
            </w:r>
          </w:p>
        </w:tc>
        <w:tc>
          <w:tcPr>
            <w:tcW w:w="1343"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w:t>
            </w:r>
            <w:r w:rsidR="00EE1E41" w:rsidRPr="00224F45">
              <w:rPr>
                <w:rFonts w:ascii="Times New Roman" w:hAnsi="Times New Roman" w:cs="Times New Roman"/>
                <w:sz w:val="24"/>
                <w:szCs w:val="24"/>
                <w:lang w:val="uk-UA"/>
              </w:rPr>
              <w:t>/</w:t>
            </w:r>
            <w:r w:rsidRPr="00224F45">
              <w:rPr>
                <w:rFonts w:ascii="Times New Roman" w:hAnsi="Times New Roman" w:cs="Times New Roman"/>
                <w:sz w:val="24"/>
                <w:szCs w:val="24"/>
                <w:lang w:val="uk-UA"/>
              </w:rPr>
              <w:t>мм</w:t>
            </w:r>
            <w:r w:rsidR="00EE1E41" w:rsidRPr="00224F45">
              <w:rPr>
                <w:rFonts w:ascii="Times New Roman" w:hAnsi="Times New Roman" w:cs="Times New Roman"/>
                <w:sz w:val="24"/>
                <w:szCs w:val="24"/>
                <w:vertAlign w:val="superscript"/>
                <w:lang w:val="en-US"/>
              </w:rPr>
              <w:t>2</w:t>
            </w:r>
          </w:p>
        </w:tc>
        <w:tc>
          <w:tcPr>
            <w:tcW w:w="1872" w:type="dxa"/>
            <w:tcBorders>
              <w:bottom w:val="nil"/>
            </w:tcBorders>
          </w:tcPr>
          <w:p w:rsidR="00EE1E41" w:rsidRPr="00224F45" w:rsidRDefault="00EE1E41" w:rsidP="00E3277F">
            <w:pPr>
              <w:jc w:val="center"/>
              <w:rPr>
                <w:rFonts w:ascii="Times New Roman" w:hAnsi="Times New Roman" w:cs="Times New Roman"/>
                <w:sz w:val="24"/>
                <w:szCs w:val="24"/>
                <w:lang w:val="en-US"/>
              </w:rPr>
            </w:pPr>
          </w:p>
        </w:tc>
      </w:tr>
      <w:tr w:rsidR="00224F45" w:rsidRPr="00224F45" w:rsidTr="00E3277F">
        <w:tc>
          <w:tcPr>
            <w:tcW w:w="2208" w:type="dxa"/>
            <w:vMerge/>
          </w:tcPr>
          <w:p w:rsidR="00EE1E41" w:rsidRPr="00224F45" w:rsidRDefault="00EE1E41" w:rsidP="00E3277F">
            <w:pPr>
              <w:jc w:val="center"/>
              <w:rPr>
                <w:rFonts w:ascii="Times New Roman" w:hAnsi="Times New Roman" w:cs="Times New Roman"/>
                <w:sz w:val="28"/>
                <w:szCs w:val="28"/>
                <w:lang w:val="en-US"/>
              </w:rPr>
            </w:pPr>
          </w:p>
        </w:tc>
        <w:tc>
          <w:tcPr>
            <w:tcW w:w="1927" w:type="dxa"/>
          </w:tcPr>
          <w:p w:rsidR="00EE1E41" w:rsidRPr="00224F45" w:rsidRDefault="00DE7284" w:rsidP="00E3277F">
            <w:pPr>
              <w:jc w:val="center"/>
              <w:rPr>
                <w:rFonts w:ascii="Times New Roman" w:hAnsi="Times New Roman" w:cs="Times New Roman"/>
                <w:sz w:val="24"/>
                <w:szCs w:val="24"/>
              </w:rPr>
            </w:pPr>
            <w:r w:rsidRPr="00224F45">
              <w:rPr>
                <w:rFonts w:ascii="Times New Roman" w:hAnsi="Times New Roman" w:cs="Times New Roman"/>
                <w:sz w:val="24"/>
                <w:szCs w:val="24"/>
                <w:lang w:val="uk-UA"/>
              </w:rPr>
              <w:t>т</w:t>
            </w:r>
            <w:r w:rsidR="00CE39B5" w:rsidRPr="00224F45">
              <w:rPr>
                <w:rFonts w:ascii="Times New Roman" w:hAnsi="Times New Roman" w:cs="Times New Roman"/>
                <w:sz w:val="24"/>
                <w:szCs w:val="24"/>
                <w:lang w:val="uk-UA"/>
              </w:rPr>
              <w:t>ип зразка</w:t>
            </w:r>
            <w:r w:rsidR="00EE1E41" w:rsidRPr="00224F45">
              <w:rPr>
                <w:rFonts w:ascii="Times New Roman" w:hAnsi="Times New Roman" w:cs="Times New Roman"/>
                <w:sz w:val="24"/>
                <w:szCs w:val="24"/>
              </w:rPr>
              <w:t xml:space="preserve"> (</w:t>
            </w:r>
            <w:r w:rsidR="00EE1E41" w:rsidRPr="00224F45">
              <w:rPr>
                <w:rFonts w:ascii="Times New Roman" w:hAnsi="Times New Roman" w:cs="Times New Roman"/>
                <w:sz w:val="24"/>
                <w:szCs w:val="24"/>
                <w:lang w:val="uk-UA"/>
              </w:rPr>
              <w:t>/</w:t>
            </w:r>
            <w:r w:rsidR="00CE39B5" w:rsidRPr="00224F45">
              <w:rPr>
                <w:rFonts w:ascii="Times New Roman" w:hAnsi="Times New Roman" w:cs="Times New Roman"/>
                <w:sz w:val="24"/>
                <w:szCs w:val="24"/>
              </w:rPr>
              <w:t>=</w:t>
            </w:r>
            <w:r w:rsidR="00CE39B5" w:rsidRPr="00224F45">
              <w:rPr>
                <w:rFonts w:ascii="Times New Roman" w:hAnsi="Times New Roman" w:cs="Times New Roman"/>
                <w:sz w:val="24"/>
                <w:szCs w:val="24"/>
                <w:lang w:val="uk-UA"/>
              </w:rPr>
              <w:t>весь виріб</w:t>
            </w:r>
            <w:r w:rsidR="00CE39B5" w:rsidRPr="00224F45">
              <w:rPr>
                <w:rFonts w:ascii="Times New Roman" w:hAnsi="Times New Roman" w:cs="Times New Roman"/>
                <w:sz w:val="24"/>
                <w:szCs w:val="24"/>
              </w:rPr>
              <w:t xml:space="preserve"> </w:t>
            </w:r>
            <w:r w:rsidR="00CE39B5" w:rsidRPr="00224F45">
              <w:rPr>
                <w:rFonts w:ascii="Times New Roman" w:hAnsi="Times New Roman" w:cs="Times New Roman"/>
                <w:sz w:val="24"/>
                <w:szCs w:val="24"/>
                <w:lang w:val="uk-UA"/>
              </w:rPr>
              <w:t>або</w:t>
            </w:r>
            <w:r w:rsidR="00EE1E41" w:rsidRPr="00224F45">
              <w:rPr>
                <w:rFonts w:ascii="Times New Roman" w:hAnsi="Times New Roman" w:cs="Times New Roman"/>
                <w:sz w:val="24"/>
                <w:szCs w:val="24"/>
              </w:rPr>
              <w:t xml:space="preserve">  </w:t>
            </w:r>
            <w:r w:rsidR="00EE1E41" w:rsidRPr="00224F45">
              <w:rPr>
                <w:rFonts w:ascii="Times New Roman" w:hAnsi="Times New Roman" w:cs="Times New Roman"/>
                <w:sz w:val="24"/>
                <w:szCs w:val="24"/>
                <w:lang w:val="en-US"/>
              </w:rPr>
              <w:sym w:font="Symbol" w:char="F072"/>
            </w:r>
            <w:r w:rsidR="00CE39B5" w:rsidRPr="00224F45">
              <w:rPr>
                <w:rFonts w:ascii="Times New Roman" w:hAnsi="Times New Roman" w:cs="Times New Roman"/>
                <w:sz w:val="24"/>
                <w:szCs w:val="24"/>
              </w:rPr>
              <w:t>=</w:t>
            </w:r>
            <w:r w:rsidR="00CE39B5" w:rsidRPr="00224F45">
              <w:rPr>
                <w:rFonts w:ascii="Times New Roman" w:hAnsi="Times New Roman" w:cs="Times New Roman"/>
                <w:sz w:val="24"/>
                <w:szCs w:val="24"/>
                <w:lang w:val="uk-UA"/>
              </w:rPr>
              <w:t xml:space="preserve"> вирізана  </w:t>
            </w:r>
            <w:r w:rsidR="00CE39B5" w:rsidRPr="00224F45">
              <w:rPr>
                <w:rFonts w:ascii="Times New Roman" w:hAnsi="Times New Roman" w:cs="Times New Roman"/>
                <w:sz w:val="24"/>
                <w:szCs w:val="24"/>
                <w:lang w:val="uk-UA"/>
              </w:rPr>
              <w:lastRenderedPageBreak/>
              <w:t>призма</w:t>
            </w:r>
            <w:r w:rsidR="00EE1E41" w:rsidRPr="00224F45">
              <w:rPr>
                <w:rFonts w:ascii="Times New Roman" w:hAnsi="Times New Roman" w:cs="Times New Roman"/>
                <w:sz w:val="24"/>
                <w:szCs w:val="24"/>
              </w:rPr>
              <w:t>)</w:t>
            </w:r>
          </w:p>
        </w:tc>
        <w:tc>
          <w:tcPr>
            <w:tcW w:w="2220" w:type="dxa"/>
            <w:vMerge/>
          </w:tcPr>
          <w:p w:rsidR="00EE1E41" w:rsidRPr="00224F45" w:rsidRDefault="00EE1E41" w:rsidP="00E3277F">
            <w:pPr>
              <w:jc w:val="center"/>
              <w:rPr>
                <w:rFonts w:ascii="Times New Roman" w:hAnsi="Times New Roman" w:cs="Times New Roman"/>
                <w:sz w:val="28"/>
                <w:szCs w:val="28"/>
              </w:rPr>
            </w:pPr>
          </w:p>
        </w:tc>
        <w:tc>
          <w:tcPr>
            <w:tcW w:w="1343" w:type="dxa"/>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tcBorders>
              <w:top w:val="nil"/>
              <w:bottom w:val="nil"/>
            </w:tcBorders>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r w:rsidRPr="00224F45">
              <w:rPr>
                <w:rFonts w:ascii="Times New Roman" w:hAnsi="Times New Roman" w:cs="Times New Roman"/>
                <w:sz w:val="24"/>
                <w:szCs w:val="24"/>
                <w:lang w:val="uk-UA"/>
              </w:rPr>
              <w:t>/**,*</w:t>
            </w:r>
          </w:p>
          <w:p w:rsidR="00EE1E41" w:rsidRPr="00224F45" w:rsidRDefault="00CE39B5"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чи</w:t>
            </w:r>
          </w:p>
          <w:p w:rsidR="00EE1E41" w:rsidRPr="00224F45" w:rsidRDefault="00EE1E41" w:rsidP="00E3277F">
            <w:pPr>
              <w:jc w:val="center"/>
              <w:rPr>
                <w:rFonts w:ascii="Times New Roman" w:hAnsi="Times New Roman" w:cs="Times New Roman"/>
                <w:sz w:val="24"/>
                <w:szCs w:val="24"/>
                <w:lang w:val="en-US"/>
              </w:rPr>
            </w:pPr>
          </w:p>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lastRenderedPageBreak/>
              <w:t>**,*</w:t>
            </w:r>
            <w:r w:rsidRPr="00224F45">
              <w:rPr>
                <w:rFonts w:ascii="Times New Roman" w:hAnsi="Times New Roman" w:cs="Times New Roman"/>
                <w:sz w:val="24"/>
                <w:szCs w:val="24"/>
                <w:lang w:val="en-US"/>
              </w:rPr>
              <w:sym w:font="Symbol" w:char="F072"/>
            </w:r>
            <w:r w:rsidRPr="00224F45">
              <w:rPr>
                <w:rFonts w:ascii="Times New Roman" w:hAnsi="Times New Roman" w:cs="Times New Roman"/>
                <w:sz w:val="24"/>
                <w:szCs w:val="24"/>
                <w:lang w:val="en-US"/>
              </w:rPr>
              <w:t xml:space="preserve"> **,*</w:t>
            </w:r>
          </w:p>
        </w:tc>
      </w:tr>
      <w:tr w:rsidR="00224F45" w:rsidRPr="00224F45" w:rsidTr="00E3277F">
        <w:tc>
          <w:tcPr>
            <w:tcW w:w="2208" w:type="dxa"/>
            <w:vMerge/>
          </w:tcPr>
          <w:p w:rsidR="00EE1E41" w:rsidRPr="00224F45" w:rsidRDefault="00EE1E41" w:rsidP="00E3277F">
            <w:pPr>
              <w:jc w:val="center"/>
              <w:rPr>
                <w:rFonts w:ascii="Times New Roman" w:hAnsi="Times New Roman" w:cs="Times New Roman"/>
                <w:sz w:val="28"/>
                <w:szCs w:val="28"/>
                <w:lang w:val="en-US"/>
              </w:rPr>
            </w:pPr>
          </w:p>
        </w:tc>
        <w:tc>
          <w:tcPr>
            <w:tcW w:w="1927" w:type="dxa"/>
          </w:tcPr>
          <w:p w:rsidR="00EE1E41" w:rsidRPr="00224F45" w:rsidRDefault="00DE7284" w:rsidP="00E3277F">
            <w:pPr>
              <w:jc w:val="center"/>
              <w:rPr>
                <w:rFonts w:ascii="Times New Roman" w:hAnsi="Times New Roman" w:cs="Times New Roman"/>
                <w:sz w:val="28"/>
                <w:szCs w:val="28"/>
                <w:lang w:val="en-US"/>
              </w:rPr>
            </w:pPr>
            <w:r w:rsidRPr="00224F45">
              <w:rPr>
                <w:rFonts w:ascii="Times New Roman" w:hAnsi="Times New Roman" w:cs="Times New Roman"/>
                <w:sz w:val="24"/>
                <w:szCs w:val="24"/>
                <w:lang w:val="uk-UA"/>
              </w:rPr>
              <w:t>н</w:t>
            </w:r>
            <w:r w:rsidR="00CE39B5" w:rsidRPr="00224F45">
              <w:rPr>
                <w:rFonts w:ascii="Times New Roman" w:hAnsi="Times New Roman" w:cs="Times New Roman"/>
                <w:sz w:val="24"/>
                <w:szCs w:val="24"/>
                <w:lang w:val="uk-UA"/>
              </w:rPr>
              <w:t>ормована міцність на стиск</w:t>
            </w:r>
            <w:r w:rsidR="00EE1E41" w:rsidRPr="00224F45">
              <w:rPr>
                <w:rFonts w:ascii="Times New Roman" w:hAnsi="Times New Roman" w:cs="Times New Roman"/>
                <w:sz w:val="28"/>
                <w:szCs w:val="28"/>
                <w:vertAlign w:val="superscript"/>
                <w:lang w:val="en-US"/>
              </w:rPr>
              <w:t>a</w:t>
            </w:r>
          </w:p>
        </w:tc>
        <w:tc>
          <w:tcPr>
            <w:tcW w:w="2220" w:type="dxa"/>
            <w:vMerge/>
          </w:tcPr>
          <w:p w:rsidR="00EE1E41" w:rsidRPr="00224F45" w:rsidRDefault="00EE1E41" w:rsidP="00E3277F">
            <w:pPr>
              <w:jc w:val="center"/>
              <w:rPr>
                <w:rFonts w:ascii="Times New Roman" w:hAnsi="Times New Roman" w:cs="Times New Roman"/>
                <w:sz w:val="28"/>
                <w:szCs w:val="28"/>
                <w:lang w:val="en-US"/>
              </w:rPr>
            </w:pPr>
          </w:p>
        </w:tc>
        <w:tc>
          <w:tcPr>
            <w:tcW w:w="1343" w:type="dxa"/>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w:t>
            </w:r>
            <w:r w:rsidR="00EE1E41" w:rsidRPr="00224F45">
              <w:rPr>
                <w:rFonts w:ascii="Times New Roman" w:hAnsi="Times New Roman" w:cs="Times New Roman"/>
                <w:sz w:val="24"/>
                <w:szCs w:val="24"/>
                <w:lang w:val="uk-UA"/>
              </w:rPr>
              <w:t>/</w:t>
            </w:r>
            <w:r w:rsidRPr="00224F45">
              <w:rPr>
                <w:rFonts w:ascii="Times New Roman" w:hAnsi="Times New Roman" w:cs="Times New Roman"/>
                <w:sz w:val="24"/>
                <w:szCs w:val="24"/>
                <w:lang w:val="uk-UA"/>
              </w:rPr>
              <w:t>мм</w:t>
            </w:r>
            <w:r w:rsidR="00EE1E41" w:rsidRPr="00224F45">
              <w:rPr>
                <w:rFonts w:ascii="Times New Roman" w:hAnsi="Times New Roman" w:cs="Times New Roman"/>
                <w:sz w:val="24"/>
                <w:szCs w:val="24"/>
                <w:vertAlign w:val="superscript"/>
                <w:lang w:val="en-US"/>
              </w:rPr>
              <w:t>2</w:t>
            </w:r>
          </w:p>
        </w:tc>
        <w:tc>
          <w:tcPr>
            <w:tcW w:w="1872" w:type="dxa"/>
            <w:tcBorders>
              <w:top w:val="nil"/>
            </w:tcBorders>
          </w:tcPr>
          <w:p w:rsidR="00EE1E41" w:rsidRPr="00224F45" w:rsidRDefault="00EE1E41" w:rsidP="00E3277F">
            <w:pPr>
              <w:jc w:val="center"/>
              <w:rPr>
                <w:rFonts w:ascii="Times New Roman" w:hAnsi="Times New Roman" w:cs="Times New Roman"/>
                <w:sz w:val="24"/>
                <w:szCs w:val="24"/>
                <w:lang w:val="en-US"/>
              </w:rPr>
            </w:pPr>
          </w:p>
        </w:tc>
      </w:tr>
      <w:tr w:rsidR="00224F45" w:rsidRPr="00224F45" w:rsidTr="00E3277F">
        <w:tc>
          <w:tcPr>
            <w:tcW w:w="2208" w:type="dxa"/>
            <w:vAlign w:val="center"/>
          </w:tcPr>
          <w:p w:rsidR="00EE1E41" w:rsidRPr="00224F45" w:rsidRDefault="002F36DA"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rPr>
              <w:t xml:space="preserve">5.4.1 </w:t>
            </w:r>
            <w:r w:rsidRPr="00224F45">
              <w:rPr>
                <w:rFonts w:ascii="Times New Roman" w:hAnsi="Times New Roman" w:cs="Times New Roman"/>
                <w:sz w:val="24"/>
                <w:szCs w:val="24"/>
                <w:lang w:val="uk-UA"/>
              </w:rPr>
              <w:t>Загальна щільність в сухому стані</w:t>
            </w:r>
          </w:p>
        </w:tc>
        <w:tc>
          <w:tcPr>
            <w:tcW w:w="1927" w:type="dxa"/>
            <w:vAlign w:val="center"/>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м</w:t>
            </w:r>
            <w:r w:rsidR="002F36DA" w:rsidRPr="00224F45">
              <w:rPr>
                <w:rFonts w:ascii="Times New Roman" w:hAnsi="Times New Roman" w:cs="Times New Roman"/>
                <w:sz w:val="24"/>
                <w:szCs w:val="24"/>
                <w:lang w:val="uk-UA"/>
              </w:rPr>
              <w:t>інімальна та максимальна загальна щільність в сухому стані</w:t>
            </w:r>
          </w:p>
          <w:p w:rsidR="00EE1E41" w:rsidRPr="00224F45" w:rsidRDefault="00EE1E41" w:rsidP="002F36DA">
            <w:pPr>
              <w:jc w:val="center"/>
              <w:rPr>
                <w:rFonts w:ascii="Times New Roman" w:hAnsi="Times New Roman" w:cs="Times New Roman"/>
                <w:sz w:val="24"/>
                <w:szCs w:val="24"/>
              </w:rPr>
            </w:pPr>
            <w:r w:rsidRPr="00224F45">
              <w:rPr>
                <w:rFonts w:ascii="Times New Roman" w:hAnsi="Times New Roman" w:cs="Times New Roman"/>
                <w:sz w:val="24"/>
                <w:szCs w:val="24"/>
              </w:rPr>
              <w:t>(</w:t>
            </w:r>
            <w:r w:rsidR="002F36DA" w:rsidRPr="00224F45">
              <w:rPr>
                <w:rFonts w:ascii="Times New Roman" w:hAnsi="Times New Roman" w:cs="Times New Roman"/>
                <w:sz w:val="24"/>
                <w:szCs w:val="24"/>
                <w:lang w:val="uk-UA"/>
              </w:rPr>
              <w:t>дається в діапазоні</w:t>
            </w:r>
            <w:r w:rsidRPr="00224F45">
              <w:rPr>
                <w:rFonts w:ascii="Times New Roman" w:hAnsi="Times New Roman" w:cs="Times New Roman"/>
                <w:sz w:val="24"/>
                <w:szCs w:val="24"/>
              </w:rPr>
              <w:t>)</w:t>
            </w:r>
          </w:p>
        </w:tc>
        <w:tc>
          <w:tcPr>
            <w:tcW w:w="2220"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w:t>
            </w:r>
          </w:p>
        </w:tc>
        <w:tc>
          <w:tcPr>
            <w:tcW w:w="1343"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кг</w:t>
            </w:r>
            <w:r w:rsidR="00EE1E41" w:rsidRPr="00224F45">
              <w:rPr>
                <w:rFonts w:ascii="Times New Roman" w:hAnsi="Times New Roman" w:cs="Times New Roman"/>
                <w:sz w:val="24"/>
                <w:szCs w:val="24"/>
                <w:lang w:val="uk-UA"/>
              </w:rPr>
              <w:t>/</w:t>
            </w:r>
            <w:r w:rsidRPr="00224F45">
              <w:rPr>
                <w:rFonts w:ascii="Times New Roman" w:hAnsi="Times New Roman" w:cs="Times New Roman"/>
                <w:sz w:val="24"/>
                <w:szCs w:val="24"/>
                <w:lang w:val="uk-UA"/>
              </w:rPr>
              <w:t>м</w:t>
            </w:r>
            <w:r w:rsidR="00EE1E41" w:rsidRPr="00224F45">
              <w:rPr>
                <w:rFonts w:ascii="Times New Roman" w:hAnsi="Times New Roman" w:cs="Times New Roman"/>
                <w:sz w:val="24"/>
                <w:szCs w:val="24"/>
                <w:vertAlign w:val="superscript"/>
                <w:lang w:val="en-US"/>
              </w:rPr>
              <w:t>3</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xxxx-yyyy</w:t>
            </w:r>
          </w:p>
        </w:tc>
      </w:tr>
      <w:tr w:rsidR="00224F45" w:rsidRPr="00224F45" w:rsidTr="00E3277F">
        <w:tc>
          <w:tcPr>
            <w:tcW w:w="2208" w:type="dxa"/>
            <w:vAlign w:val="center"/>
          </w:tcPr>
          <w:p w:rsidR="00EE1E41" w:rsidRPr="00224F45" w:rsidRDefault="00EE1E41"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rPr>
              <w:t>5.</w:t>
            </w:r>
            <w:r w:rsidRPr="00224F45">
              <w:rPr>
                <w:rFonts w:ascii="Times New Roman" w:hAnsi="Times New Roman" w:cs="Times New Roman"/>
                <w:sz w:val="24"/>
                <w:szCs w:val="24"/>
                <w:lang w:val="en-US"/>
              </w:rPr>
              <w:t>2</w:t>
            </w:r>
            <w:r w:rsidRPr="00224F45">
              <w:rPr>
                <w:rFonts w:ascii="Times New Roman" w:hAnsi="Times New Roman" w:cs="Times New Roman"/>
                <w:sz w:val="24"/>
                <w:szCs w:val="24"/>
              </w:rPr>
              <w:t>.1</w:t>
            </w:r>
            <w:r w:rsidR="002F36DA" w:rsidRPr="00224F45">
              <w:rPr>
                <w:rFonts w:ascii="Times New Roman" w:hAnsi="Times New Roman" w:cs="Times New Roman"/>
                <w:sz w:val="24"/>
                <w:szCs w:val="24"/>
                <w:lang w:val="en-US"/>
              </w:rPr>
              <w:t xml:space="preserve"> </w:t>
            </w:r>
            <w:r w:rsidR="002F36DA" w:rsidRPr="00224F45">
              <w:rPr>
                <w:rFonts w:ascii="Times New Roman" w:hAnsi="Times New Roman" w:cs="Times New Roman"/>
                <w:sz w:val="24"/>
                <w:szCs w:val="24"/>
                <w:lang w:val="uk-UA"/>
              </w:rPr>
              <w:t>Розміри</w:t>
            </w:r>
          </w:p>
        </w:tc>
        <w:tc>
          <w:tcPr>
            <w:tcW w:w="1927"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l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w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t</w:t>
            </w:r>
          </w:p>
        </w:tc>
        <w:tc>
          <w:tcPr>
            <w:tcW w:w="2220"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6</w:t>
            </w:r>
          </w:p>
        </w:tc>
        <w:tc>
          <w:tcPr>
            <w:tcW w:w="1343" w:type="dxa"/>
            <w:vAlign w:val="center"/>
          </w:tcPr>
          <w:p w:rsidR="00EE1E41" w:rsidRPr="00224F45" w:rsidRDefault="002F36DA"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мм</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llll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www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ttt</w:t>
            </w:r>
          </w:p>
        </w:tc>
      </w:tr>
      <w:tr w:rsidR="00224F45" w:rsidRPr="00224F45" w:rsidTr="00E3277F">
        <w:tc>
          <w:tcPr>
            <w:tcW w:w="2208" w:type="dxa"/>
            <w:vAlign w:val="center"/>
          </w:tcPr>
          <w:p w:rsidR="00EE1E41" w:rsidRPr="00224F45" w:rsidRDefault="00EE1E41"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5.2.2</w:t>
            </w:r>
            <w:r w:rsidR="00DE7284" w:rsidRPr="00224F45">
              <w:rPr>
                <w:rFonts w:ascii="Times New Roman" w:hAnsi="Times New Roman" w:cs="Times New Roman"/>
                <w:sz w:val="24"/>
                <w:szCs w:val="24"/>
                <w:lang w:val="uk-UA"/>
              </w:rPr>
              <w:t xml:space="preserve"> </w:t>
            </w:r>
            <w:r w:rsidR="002F36DA" w:rsidRPr="00224F45">
              <w:rPr>
                <w:rFonts w:ascii="Times New Roman" w:hAnsi="Times New Roman" w:cs="Times New Roman"/>
                <w:sz w:val="24"/>
                <w:szCs w:val="24"/>
                <w:lang w:val="uk-UA"/>
              </w:rPr>
              <w:t>Граничні відхилення розмірів</w:t>
            </w:r>
          </w:p>
        </w:tc>
        <w:tc>
          <w:tcPr>
            <w:tcW w:w="1927" w:type="dxa"/>
            <w:vAlign w:val="center"/>
          </w:tcPr>
          <w:p w:rsidR="00EE1E41" w:rsidRPr="00224F45" w:rsidRDefault="00793312"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к</w:t>
            </w:r>
            <w:r w:rsidR="002F36DA" w:rsidRPr="00224F45">
              <w:rPr>
                <w:rFonts w:ascii="Times New Roman" w:hAnsi="Times New Roman" w:cs="Times New Roman"/>
                <w:sz w:val="24"/>
                <w:szCs w:val="24"/>
                <w:lang w:val="uk-UA"/>
              </w:rPr>
              <w:t>атегорія граничних відхилень розмірів</w:t>
            </w:r>
          </w:p>
        </w:tc>
        <w:tc>
          <w:tcPr>
            <w:tcW w:w="2220" w:type="dxa"/>
            <w:vAlign w:val="center"/>
          </w:tcPr>
          <w:p w:rsidR="00EE1E41" w:rsidRPr="00224F45" w:rsidRDefault="002F36DA"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T1, T2 </w:t>
            </w:r>
            <w:r w:rsidRPr="00224F45">
              <w:rPr>
                <w:rFonts w:ascii="Times New Roman" w:hAnsi="Times New Roman" w:cs="Times New Roman"/>
                <w:sz w:val="24"/>
                <w:szCs w:val="24"/>
                <w:lang w:val="uk-UA"/>
              </w:rPr>
              <w:t>чи</w:t>
            </w:r>
            <w:r w:rsidR="00EE1E41" w:rsidRPr="00224F45">
              <w:rPr>
                <w:rFonts w:ascii="Times New Roman" w:hAnsi="Times New Roman" w:cs="Times New Roman"/>
                <w:sz w:val="24"/>
                <w:szCs w:val="24"/>
                <w:lang w:val="en-US"/>
              </w:rPr>
              <w:t>T3</w:t>
            </w:r>
            <w:r w:rsidR="00EE1E41" w:rsidRPr="00224F45">
              <w:rPr>
                <w:rFonts w:ascii="Times New Roman" w:hAnsi="Times New Roman" w:cs="Times New Roman"/>
                <w:sz w:val="24"/>
                <w:szCs w:val="24"/>
                <w:vertAlign w:val="superscript"/>
                <w:lang w:val="en-US"/>
              </w:rPr>
              <w:t>b</w:t>
            </w:r>
          </w:p>
        </w:tc>
      </w:tr>
      <w:tr w:rsidR="00224F45" w:rsidRPr="00224F45" w:rsidTr="00E3277F">
        <w:tc>
          <w:tcPr>
            <w:tcW w:w="2208" w:type="dxa"/>
            <w:vAlign w:val="center"/>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5.3 </w:t>
            </w:r>
            <w:r w:rsidRPr="00224F45">
              <w:rPr>
                <w:rFonts w:ascii="Times New Roman" w:hAnsi="Times New Roman" w:cs="Times New Roman"/>
                <w:sz w:val="24"/>
                <w:szCs w:val="24"/>
                <w:lang w:val="uk-UA"/>
              </w:rPr>
              <w:t>Форма</w:t>
            </w:r>
          </w:p>
        </w:tc>
        <w:tc>
          <w:tcPr>
            <w:tcW w:w="1927" w:type="dxa"/>
            <w:vAlign w:val="center"/>
          </w:tcPr>
          <w:p w:rsidR="00EE1E41" w:rsidRPr="00224F45" w:rsidRDefault="00793312"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і</w:t>
            </w:r>
            <w:r w:rsidR="00DE7284" w:rsidRPr="00224F45">
              <w:rPr>
                <w:rFonts w:ascii="Times New Roman" w:hAnsi="Times New Roman" w:cs="Times New Roman"/>
                <w:sz w:val="24"/>
                <w:szCs w:val="24"/>
                <w:lang w:val="uk-UA"/>
              </w:rPr>
              <w:t>люстрації або групи</w:t>
            </w:r>
            <w:r w:rsidR="00EE1E41" w:rsidRPr="00224F45">
              <w:rPr>
                <w:rFonts w:ascii="Times New Roman" w:hAnsi="Times New Roman" w:cs="Times New Roman"/>
                <w:sz w:val="24"/>
                <w:szCs w:val="24"/>
                <w:vertAlign w:val="superscript"/>
                <w:lang w:val="en-US"/>
              </w:rPr>
              <w:t>c</w:t>
            </w:r>
          </w:p>
        </w:tc>
        <w:tc>
          <w:tcPr>
            <w:tcW w:w="2220"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G1,G1S or G2</w:t>
            </w:r>
          </w:p>
        </w:tc>
      </w:tr>
      <w:tr w:rsidR="00224F45" w:rsidRPr="00224F45" w:rsidTr="00E3277F">
        <w:tc>
          <w:tcPr>
            <w:tcW w:w="2208" w:type="dxa"/>
            <w:vAlign w:val="center"/>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5.7 </w:t>
            </w:r>
            <w:r w:rsidRPr="00224F45">
              <w:rPr>
                <w:rFonts w:ascii="Times New Roman" w:hAnsi="Times New Roman" w:cs="Times New Roman"/>
                <w:sz w:val="24"/>
                <w:szCs w:val="24"/>
                <w:lang w:val="uk-UA"/>
              </w:rPr>
              <w:t>Довговічність</w:t>
            </w:r>
          </w:p>
        </w:tc>
        <w:tc>
          <w:tcPr>
            <w:tcW w:w="1927" w:type="dxa"/>
            <w:vAlign w:val="center"/>
          </w:tcPr>
          <w:p w:rsidR="00793312" w:rsidRPr="00224F45" w:rsidRDefault="00793312"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категорія заморожування/</w:t>
            </w:r>
          </w:p>
          <w:p w:rsidR="00EE1E41" w:rsidRPr="00224F45" w:rsidRDefault="00793312"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відтавання</w:t>
            </w:r>
          </w:p>
        </w:tc>
        <w:tc>
          <w:tcPr>
            <w:tcW w:w="2220"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F1 or F2</w:t>
            </w:r>
          </w:p>
        </w:tc>
      </w:tr>
      <w:tr w:rsidR="00224F45" w:rsidRPr="00224F45" w:rsidTr="00E3277F">
        <w:tc>
          <w:tcPr>
            <w:tcW w:w="2208" w:type="dxa"/>
            <w:vAlign w:val="center"/>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5.9 </w:t>
            </w:r>
            <w:r w:rsidRPr="00224F45">
              <w:rPr>
                <w:rFonts w:ascii="Times New Roman" w:hAnsi="Times New Roman" w:cs="Times New Roman"/>
                <w:sz w:val="24"/>
                <w:szCs w:val="24"/>
                <w:lang w:val="uk-UA"/>
              </w:rPr>
              <w:t xml:space="preserve">Реакція на полум’я </w:t>
            </w:r>
          </w:p>
        </w:tc>
        <w:tc>
          <w:tcPr>
            <w:tcW w:w="1927" w:type="dxa"/>
            <w:vAlign w:val="center"/>
          </w:tcPr>
          <w:p w:rsidR="00EE1E41" w:rsidRPr="00224F45" w:rsidRDefault="00793312"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клас</w:t>
            </w:r>
          </w:p>
        </w:tc>
        <w:tc>
          <w:tcPr>
            <w:tcW w:w="2220"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A1</w:t>
            </w:r>
          </w:p>
        </w:tc>
      </w:tr>
      <w:tr w:rsidR="00224F45" w:rsidRPr="00224F45" w:rsidTr="00E3277F">
        <w:tc>
          <w:tcPr>
            <w:tcW w:w="2208" w:type="dxa"/>
            <w:vAlign w:val="center"/>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5.12 </w:t>
            </w:r>
            <w:r w:rsidRPr="00224F45">
              <w:rPr>
                <w:rFonts w:ascii="Times New Roman" w:hAnsi="Times New Roman" w:cs="Times New Roman"/>
                <w:sz w:val="24"/>
                <w:szCs w:val="24"/>
                <w:lang w:val="uk-UA"/>
              </w:rPr>
              <w:t>Міцність зчеплення</w:t>
            </w:r>
          </w:p>
        </w:tc>
        <w:tc>
          <w:tcPr>
            <w:tcW w:w="1927" w:type="dxa"/>
            <w:vAlign w:val="center"/>
          </w:tcPr>
          <w:p w:rsidR="00EE1E41" w:rsidRPr="00224F45" w:rsidRDefault="00793312" w:rsidP="00793312">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 початковий опір зрушенню для загального призначення </w:t>
            </w:r>
            <w:r w:rsidR="00393EFD">
              <w:rPr>
                <w:rFonts w:ascii="Times New Roman" w:hAnsi="Times New Roman" w:cs="Times New Roman"/>
                <w:sz w:val="24"/>
                <w:szCs w:val="24"/>
                <w:lang w:val="uk-UA"/>
              </w:rPr>
              <w:t>(</w:t>
            </w:r>
            <w:r w:rsidRPr="00224F45">
              <w:rPr>
                <w:rFonts w:ascii="Times New Roman" w:hAnsi="Times New Roman" w:cs="Times New Roman"/>
                <w:sz w:val="24"/>
                <w:szCs w:val="24"/>
                <w:lang w:val="en-US"/>
              </w:rPr>
              <w:t>GPM</w:t>
            </w:r>
            <w:r w:rsidR="00393EFD">
              <w:rPr>
                <w:rFonts w:ascii="Times New Roman" w:hAnsi="Times New Roman" w:cs="Times New Roman"/>
                <w:sz w:val="24"/>
                <w:szCs w:val="24"/>
                <w:lang w:val="uk-UA"/>
              </w:rPr>
              <w:t xml:space="preserve">) і/або тонкий шар розчину </w:t>
            </w:r>
            <w:r w:rsidR="00EE1E41" w:rsidRPr="00224F45">
              <w:rPr>
                <w:rFonts w:ascii="Times New Roman" w:hAnsi="Times New Roman" w:cs="Times New Roman"/>
                <w:sz w:val="24"/>
                <w:szCs w:val="24"/>
                <w:lang w:val="uk-UA"/>
              </w:rPr>
              <w:t xml:space="preserve"> (</w:t>
            </w:r>
            <w:r w:rsidR="00EE1E41" w:rsidRPr="00224F45">
              <w:rPr>
                <w:rFonts w:ascii="Times New Roman" w:hAnsi="Times New Roman" w:cs="Times New Roman"/>
                <w:sz w:val="24"/>
                <w:szCs w:val="24"/>
                <w:lang w:val="en-US"/>
              </w:rPr>
              <w:t>TLM</w:t>
            </w:r>
            <w:r w:rsidR="00EE1E41" w:rsidRPr="00224F45">
              <w:rPr>
                <w:rFonts w:ascii="Times New Roman" w:hAnsi="Times New Roman" w:cs="Times New Roman"/>
                <w:sz w:val="24"/>
                <w:szCs w:val="24"/>
                <w:lang w:val="uk-UA"/>
              </w:rPr>
              <w:t>)</w:t>
            </w:r>
          </w:p>
        </w:tc>
        <w:tc>
          <w:tcPr>
            <w:tcW w:w="2220"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793312"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w:t>
            </w:r>
            <w:r w:rsidR="00EE1E41" w:rsidRPr="00224F45">
              <w:rPr>
                <w:rFonts w:ascii="Times New Roman" w:hAnsi="Times New Roman" w:cs="Times New Roman"/>
                <w:sz w:val="24"/>
                <w:szCs w:val="24"/>
                <w:lang w:val="uk-UA"/>
              </w:rPr>
              <w:t>/</w:t>
            </w:r>
            <w:r w:rsidRPr="00224F45">
              <w:rPr>
                <w:rFonts w:ascii="Times New Roman" w:hAnsi="Times New Roman" w:cs="Times New Roman"/>
                <w:sz w:val="24"/>
                <w:szCs w:val="24"/>
                <w:lang w:val="uk-UA"/>
              </w:rPr>
              <w:t>мм</w:t>
            </w:r>
            <w:r w:rsidR="00EE1E41" w:rsidRPr="00224F45">
              <w:rPr>
                <w:rFonts w:ascii="Times New Roman" w:hAnsi="Times New Roman" w:cs="Times New Roman"/>
                <w:sz w:val="24"/>
                <w:szCs w:val="24"/>
                <w:vertAlign w:val="superscript"/>
                <w:lang w:val="en-US"/>
              </w:rPr>
              <w:t xml:space="preserve">2 </w:t>
            </w:r>
            <w:r w:rsidRPr="00224F45">
              <w:rPr>
                <w:rFonts w:ascii="Times New Roman" w:hAnsi="Times New Roman" w:cs="Times New Roman"/>
                <w:sz w:val="24"/>
                <w:szCs w:val="24"/>
                <w:lang w:val="uk-UA"/>
              </w:rPr>
              <w:t>чи</w:t>
            </w:r>
            <w:r w:rsidR="00EE1E41" w:rsidRPr="00224F45">
              <w:rPr>
                <w:rFonts w:ascii="Times New Roman" w:hAnsi="Times New Roman" w:cs="Times New Roman"/>
                <w:sz w:val="24"/>
                <w:szCs w:val="24"/>
                <w:lang w:val="en-US"/>
              </w:rPr>
              <w:t xml:space="preserve"> “-“</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B**,*</w:t>
            </w:r>
            <w:r w:rsidRPr="00224F45">
              <w:rPr>
                <w:sz w:val="24"/>
                <w:szCs w:val="24"/>
                <w:lang w:val="en-US"/>
              </w:rPr>
              <w:t xml:space="preserve"> </w:t>
            </w:r>
            <w:r w:rsidR="00793312" w:rsidRPr="00224F45">
              <w:rPr>
                <w:rFonts w:ascii="Times New Roman" w:hAnsi="Times New Roman" w:cs="Times New Roman"/>
                <w:sz w:val="24"/>
                <w:szCs w:val="24"/>
                <w:lang w:val="en-US"/>
              </w:rPr>
              <w:t xml:space="preserve">/-(GPM </w:t>
            </w:r>
            <w:r w:rsidR="00793312" w:rsidRPr="00224F45">
              <w:rPr>
                <w:rFonts w:ascii="Times New Roman" w:hAnsi="Times New Roman" w:cs="Times New Roman"/>
                <w:sz w:val="24"/>
                <w:szCs w:val="24"/>
                <w:lang w:val="uk-UA"/>
              </w:rPr>
              <w:t>тільки</w:t>
            </w:r>
            <w:r w:rsidRPr="00224F45">
              <w:rPr>
                <w:rFonts w:ascii="Times New Roman" w:hAnsi="Times New Roman" w:cs="Times New Roman"/>
                <w:sz w:val="24"/>
                <w:szCs w:val="24"/>
                <w:lang w:val="en-US"/>
              </w:rPr>
              <w:t>),</w:t>
            </w:r>
          </w:p>
          <w:p w:rsidR="00EE1E41" w:rsidRPr="00224F45" w:rsidRDefault="00EE1E41"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B-/</w:t>
            </w:r>
            <w:r w:rsidR="00793312" w:rsidRPr="00224F45">
              <w:rPr>
                <w:rFonts w:ascii="Times New Roman" w:hAnsi="Times New Roman" w:cs="Times New Roman"/>
                <w:sz w:val="24"/>
                <w:szCs w:val="24"/>
                <w:lang w:val="en-US"/>
              </w:rPr>
              <w:t xml:space="preserve">**,*(TLM </w:t>
            </w:r>
            <w:r w:rsidR="00793312" w:rsidRPr="00224F45">
              <w:rPr>
                <w:rFonts w:ascii="Times New Roman" w:hAnsi="Times New Roman" w:cs="Times New Roman"/>
                <w:sz w:val="24"/>
                <w:szCs w:val="24"/>
                <w:lang w:val="uk-UA"/>
              </w:rPr>
              <w:t>тільки</w:t>
            </w:r>
            <w:r w:rsidR="00793312" w:rsidRPr="00224F45">
              <w:rPr>
                <w:rFonts w:ascii="Times New Roman" w:hAnsi="Times New Roman" w:cs="Times New Roman"/>
                <w:sz w:val="24"/>
                <w:szCs w:val="24"/>
                <w:lang w:val="en-US"/>
              </w:rPr>
              <w:t xml:space="preserve">) </w:t>
            </w:r>
            <w:r w:rsidR="00793312" w:rsidRPr="00224F45">
              <w:rPr>
                <w:rFonts w:ascii="Times New Roman" w:hAnsi="Times New Roman" w:cs="Times New Roman"/>
                <w:sz w:val="24"/>
                <w:szCs w:val="24"/>
                <w:lang w:val="uk-UA"/>
              </w:rPr>
              <w:t>чи</w:t>
            </w:r>
          </w:p>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B**,*/</w:t>
            </w:r>
            <w:r w:rsidR="00793312" w:rsidRPr="00224F45">
              <w:rPr>
                <w:rFonts w:ascii="Times New Roman" w:hAnsi="Times New Roman" w:cs="Times New Roman"/>
                <w:sz w:val="24"/>
                <w:szCs w:val="24"/>
                <w:lang w:val="en-US"/>
              </w:rPr>
              <w:t>**,*(</w:t>
            </w:r>
            <w:r w:rsidR="00793312" w:rsidRPr="00224F45">
              <w:rPr>
                <w:rFonts w:ascii="Times New Roman" w:hAnsi="Times New Roman" w:cs="Times New Roman"/>
                <w:sz w:val="24"/>
                <w:szCs w:val="24"/>
                <w:lang w:val="uk-UA"/>
              </w:rPr>
              <w:t>обидва</w:t>
            </w:r>
            <w:r w:rsidRPr="00224F45">
              <w:rPr>
                <w:rFonts w:ascii="Times New Roman" w:hAnsi="Times New Roman" w:cs="Times New Roman"/>
                <w:sz w:val="24"/>
                <w:szCs w:val="24"/>
                <w:lang w:val="en-US"/>
              </w:rPr>
              <w:t>),</w:t>
            </w:r>
          </w:p>
        </w:tc>
      </w:tr>
      <w:tr w:rsidR="00224F45" w:rsidRPr="00224F45" w:rsidTr="00E3277F">
        <w:tc>
          <w:tcPr>
            <w:tcW w:w="2208" w:type="dxa"/>
            <w:vAlign w:val="center"/>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5.10</w:t>
            </w:r>
            <w:r w:rsidRPr="00224F45">
              <w:rPr>
                <w:rFonts w:ascii="Times New Roman" w:hAnsi="Times New Roman" w:cs="Times New Roman"/>
                <w:sz w:val="24"/>
                <w:szCs w:val="24"/>
                <w:lang w:val="uk-UA"/>
              </w:rPr>
              <w:t xml:space="preserve"> Водопоглинання</w:t>
            </w:r>
          </w:p>
        </w:tc>
        <w:tc>
          <w:tcPr>
            <w:tcW w:w="1927"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Ws</w:t>
            </w:r>
          </w:p>
        </w:tc>
        <w:tc>
          <w:tcPr>
            <w:tcW w:w="2220"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EE1E41"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w:t>
            </w:r>
          </w:p>
          <w:p w:rsidR="00793312" w:rsidRPr="00224F45" w:rsidRDefault="00793312" w:rsidP="00E3277F">
            <w:pPr>
              <w:jc w:val="center"/>
              <w:rPr>
                <w:rFonts w:ascii="Times New Roman" w:hAnsi="Times New Roman" w:cs="Times New Roman"/>
                <w:sz w:val="24"/>
                <w:szCs w:val="24"/>
                <w:lang w:val="uk-UA"/>
              </w:rPr>
            </w:pP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w:t>
            </w:r>
          </w:p>
        </w:tc>
      </w:tr>
      <w:tr w:rsidR="00224F45" w:rsidRPr="00224F45" w:rsidTr="00E3277F">
        <w:tc>
          <w:tcPr>
            <w:tcW w:w="2208" w:type="dxa"/>
            <w:vAlign w:val="center"/>
          </w:tcPr>
          <w:p w:rsidR="00393EFD" w:rsidRDefault="00DE7284" w:rsidP="00DE7284">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5.8</w:t>
            </w:r>
          </w:p>
          <w:p w:rsidR="00EE1E41" w:rsidRPr="00224F45" w:rsidRDefault="00DE7284" w:rsidP="00DE7284">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Паропроникність</w:t>
            </w:r>
          </w:p>
        </w:tc>
        <w:tc>
          <w:tcPr>
            <w:tcW w:w="1927" w:type="dxa"/>
            <w:vAlign w:val="center"/>
          </w:tcPr>
          <w:p w:rsidR="00793312" w:rsidRPr="00224F45" w:rsidRDefault="00793312" w:rsidP="00793312">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коефіцієнт дифузії водян</w:t>
            </w:r>
            <w:r w:rsidRPr="00224F45">
              <w:rPr>
                <w:rFonts w:ascii="Times New Roman" w:hAnsi="Times New Roman" w:cs="Times New Roman"/>
                <w:sz w:val="24"/>
                <w:szCs w:val="24"/>
                <w:lang w:val="uk-UA"/>
              </w:rPr>
              <w:t>ого</w:t>
            </w:r>
            <w:r w:rsidRPr="00224F45">
              <w:rPr>
                <w:rFonts w:ascii="Times New Roman" w:hAnsi="Times New Roman" w:cs="Times New Roman"/>
                <w:sz w:val="24"/>
                <w:szCs w:val="24"/>
                <w:lang w:val="en-US"/>
              </w:rPr>
              <w:t xml:space="preserve"> пар</w:t>
            </w:r>
            <w:r w:rsidRPr="00224F45">
              <w:rPr>
                <w:rFonts w:ascii="Times New Roman" w:hAnsi="Times New Roman" w:cs="Times New Roman"/>
                <w:sz w:val="24"/>
                <w:szCs w:val="24"/>
                <w:lang w:val="uk-UA"/>
              </w:rPr>
              <w:t>у</w:t>
            </w:r>
          </w:p>
          <w:p w:rsidR="00EE1E41" w:rsidRPr="00224F45" w:rsidRDefault="00EE1E41" w:rsidP="00793312">
            <w:pPr>
              <w:jc w:val="center"/>
              <w:rPr>
                <w:rFonts w:ascii="Times New Roman" w:hAnsi="Times New Roman" w:cs="Times New Roman"/>
                <w:sz w:val="24"/>
                <w:szCs w:val="24"/>
                <w:lang w:val="en-US"/>
              </w:rPr>
            </w:pPr>
          </w:p>
        </w:tc>
        <w:tc>
          <w:tcPr>
            <w:tcW w:w="2220"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V*/**</w:t>
            </w:r>
          </w:p>
        </w:tc>
      </w:tr>
      <w:tr w:rsidR="00224F45" w:rsidRPr="00224F45" w:rsidTr="00E3277F">
        <w:tc>
          <w:tcPr>
            <w:tcW w:w="2208" w:type="dxa"/>
            <w:vAlign w:val="center"/>
          </w:tcPr>
          <w:p w:rsidR="00EE1E41" w:rsidRPr="00224F45" w:rsidRDefault="00DE7284"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5.6 </w:t>
            </w:r>
            <w:r w:rsidRPr="00224F45">
              <w:rPr>
                <w:rFonts w:ascii="Times New Roman" w:hAnsi="Times New Roman" w:cs="Times New Roman"/>
                <w:sz w:val="24"/>
                <w:szCs w:val="24"/>
                <w:lang w:val="uk-UA"/>
              </w:rPr>
              <w:t>Теплотехнічні властивості</w:t>
            </w:r>
          </w:p>
        </w:tc>
        <w:tc>
          <w:tcPr>
            <w:tcW w:w="1927" w:type="dxa"/>
            <w:vAlign w:val="center"/>
          </w:tcPr>
          <w:p w:rsidR="00793312" w:rsidRPr="00224F45" w:rsidRDefault="00793312" w:rsidP="00E3277F">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Теплопровідність</w:t>
            </w:r>
          </w:p>
          <w:p w:rsidR="00EE1E41" w:rsidRPr="00224F45" w:rsidRDefault="00EE1E41" w:rsidP="00E3277F">
            <w:pPr>
              <w:jc w:val="center"/>
              <w:rPr>
                <w:rFonts w:ascii="Times New Roman" w:hAnsi="Times New Roman" w:cs="Times New Roman"/>
                <w:sz w:val="24"/>
                <w:szCs w:val="24"/>
                <w:vertAlign w:val="subscript"/>
                <w:lang w:val="en-US"/>
              </w:rPr>
            </w:pPr>
            <w:r w:rsidRPr="00224F45">
              <w:rPr>
                <w:rFonts w:ascii="Times New Roman" w:hAnsi="Times New Roman" w:cs="Times New Roman"/>
                <w:sz w:val="24"/>
                <w:szCs w:val="24"/>
                <w:lang w:val="en-US"/>
              </w:rPr>
              <w:t>Λ</w:t>
            </w:r>
            <w:r w:rsidRPr="00224F45">
              <w:rPr>
                <w:rFonts w:ascii="Times New Roman" w:hAnsi="Times New Roman" w:cs="Times New Roman"/>
                <w:sz w:val="24"/>
                <w:szCs w:val="24"/>
                <w:vertAlign w:val="subscript"/>
                <w:lang w:val="en-US"/>
              </w:rPr>
              <w:t>10,dry,unit</w:t>
            </w:r>
          </w:p>
        </w:tc>
        <w:tc>
          <w:tcPr>
            <w:tcW w:w="2220" w:type="dxa"/>
            <w:vAlign w:val="center"/>
          </w:tcPr>
          <w:p w:rsidR="00EE1E41" w:rsidRPr="00224F45" w:rsidRDefault="002F36DA"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немає фіксованої позиції</w:t>
            </w:r>
          </w:p>
        </w:tc>
        <w:tc>
          <w:tcPr>
            <w:tcW w:w="1343" w:type="dxa"/>
            <w:vAlign w:val="center"/>
          </w:tcPr>
          <w:p w:rsidR="00EE1E41" w:rsidRPr="00224F45" w:rsidRDefault="00793312"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uk-UA"/>
              </w:rPr>
              <w:t>Вт</w:t>
            </w:r>
            <w:r w:rsidR="00EE1E41" w:rsidRPr="00224F45">
              <w:rPr>
                <w:rFonts w:ascii="Times New Roman" w:hAnsi="Times New Roman" w:cs="Times New Roman"/>
                <w:sz w:val="24"/>
                <w:szCs w:val="24"/>
                <w:lang w:val="en-US"/>
              </w:rPr>
              <w:t>/</w:t>
            </w:r>
            <w:r w:rsidRPr="00224F45">
              <w:rPr>
                <w:rFonts w:ascii="Times New Roman" w:hAnsi="Times New Roman" w:cs="Times New Roman"/>
                <w:sz w:val="24"/>
                <w:szCs w:val="24"/>
                <w:lang w:val="uk-UA"/>
              </w:rPr>
              <w:t>м</w:t>
            </w:r>
            <w:r w:rsidRPr="00224F45">
              <w:rPr>
                <w:rFonts w:ascii="Times New Roman" w:hAnsi="Times New Roman" w:cs="Times New Roman"/>
                <w:sz w:val="24"/>
                <w:szCs w:val="24"/>
                <w:lang w:val="uk-UA"/>
              </w:rPr>
              <w:sym w:font="Symbol" w:char="F0D7"/>
            </w:r>
            <w:r w:rsidR="00EE1E41" w:rsidRPr="00224F45">
              <w:rPr>
                <w:rFonts w:ascii="Times New Roman" w:hAnsi="Times New Roman" w:cs="Times New Roman"/>
                <w:sz w:val="24"/>
                <w:szCs w:val="24"/>
                <w:lang w:val="en-US"/>
              </w:rPr>
              <w:t>K</w:t>
            </w:r>
          </w:p>
        </w:tc>
        <w:tc>
          <w:tcPr>
            <w:tcW w:w="1872" w:type="dxa"/>
            <w:vAlign w:val="center"/>
          </w:tcPr>
          <w:p w:rsidR="00EE1E41" w:rsidRPr="00224F45" w:rsidRDefault="00EE1E41" w:rsidP="00E3277F">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Lx,xx</w:t>
            </w:r>
          </w:p>
        </w:tc>
      </w:tr>
      <w:tr w:rsidR="00EE1E41" w:rsidRPr="00224F45" w:rsidTr="00E3277F">
        <w:tc>
          <w:tcPr>
            <w:tcW w:w="9570" w:type="dxa"/>
            <w:gridSpan w:val="5"/>
            <w:vAlign w:val="center"/>
          </w:tcPr>
          <w:p w:rsidR="00793312" w:rsidRPr="00393EFD" w:rsidRDefault="00EE1E41" w:rsidP="00E3277F">
            <w:pPr>
              <w:jc w:val="both"/>
              <w:rPr>
                <w:rFonts w:ascii="Times New Roman" w:hAnsi="Times New Roman" w:cs="Times New Roman"/>
                <w:sz w:val="24"/>
                <w:szCs w:val="24"/>
                <w:lang w:val="uk-UA"/>
              </w:rPr>
            </w:pPr>
            <w:r w:rsidRPr="00393EFD">
              <w:rPr>
                <w:rFonts w:ascii="Times New Roman" w:hAnsi="Times New Roman" w:cs="Times New Roman"/>
                <w:sz w:val="24"/>
                <w:szCs w:val="24"/>
                <w:lang w:val="en-US"/>
              </w:rPr>
              <w:t>a</w:t>
            </w:r>
            <w:r w:rsidRPr="00393EFD">
              <w:rPr>
                <w:rFonts w:ascii="Times New Roman" w:hAnsi="Times New Roman" w:cs="Times New Roman"/>
                <w:sz w:val="24"/>
                <w:szCs w:val="24"/>
              </w:rPr>
              <w:t xml:space="preserve">   </w:t>
            </w:r>
            <w:r w:rsidR="00793312" w:rsidRPr="00393EFD">
              <w:rPr>
                <w:rFonts w:ascii="Times New Roman" w:hAnsi="Times New Roman" w:cs="Times New Roman"/>
                <w:sz w:val="24"/>
                <w:szCs w:val="24"/>
              </w:rPr>
              <w:t>за замовчуванням напрям навантаження</w:t>
            </w:r>
            <w:r w:rsidR="009B357C" w:rsidRPr="00393EFD">
              <w:rPr>
                <w:rFonts w:ascii="Times New Roman" w:hAnsi="Times New Roman" w:cs="Times New Roman"/>
                <w:sz w:val="24"/>
                <w:szCs w:val="24"/>
                <w:lang w:val="uk-UA"/>
              </w:rPr>
              <w:t xml:space="preserve"> виконується </w:t>
            </w:r>
            <w:r w:rsidR="00793312" w:rsidRPr="00393EFD">
              <w:rPr>
                <w:rFonts w:ascii="Times New Roman" w:hAnsi="Times New Roman" w:cs="Times New Roman"/>
                <w:sz w:val="24"/>
                <w:szCs w:val="24"/>
              </w:rPr>
              <w:t xml:space="preserve"> перпендикулярно до </w:t>
            </w:r>
            <w:r w:rsidR="00793312" w:rsidRPr="00393EFD">
              <w:rPr>
                <w:rFonts w:ascii="Times New Roman" w:hAnsi="Times New Roman" w:cs="Times New Roman"/>
                <w:sz w:val="24"/>
                <w:szCs w:val="24"/>
                <w:lang w:val="uk-UA"/>
              </w:rPr>
              <w:t>постелі виробу</w:t>
            </w:r>
            <w:r w:rsidR="00793312" w:rsidRPr="00393EFD">
              <w:rPr>
                <w:rFonts w:ascii="Times New Roman" w:hAnsi="Times New Roman" w:cs="Times New Roman"/>
                <w:sz w:val="24"/>
                <w:szCs w:val="24"/>
              </w:rPr>
              <w:t>, для інших напрямів</w:t>
            </w:r>
            <w:r w:rsidR="009B357C" w:rsidRPr="00393EFD">
              <w:rPr>
                <w:rFonts w:ascii="Times New Roman" w:hAnsi="Times New Roman" w:cs="Times New Roman"/>
                <w:sz w:val="24"/>
                <w:szCs w:val="24"/>
                <w:lang w:val="uk-UA"/>
              </w:rPr>
              <w:t xml:space="preserve"> -</w:t>
            </w:r>
            <w:r w:rsidR="00793312" w:rsidRPr="00393EFD">
              <w:rPr>
                <w:rFonts w:ascii="Times New Roman" w:hAnsi="Times New Roman" w:cs="Times New Roman"/>
                <w:sz w:val="24"/>
                <w:szCs w:val="24"/>
              </w:rPr>
              <w:t xml:space="preserve"> позначення код</w:t>
            </w:r>
            <w:r w:rsidR="00793312" w:rsidRPr="00393EFD">
              <w:rPr>
                <w:rFonts w:ascii="Times New Roman" w:hAnsi="Times New Roman" w:cs="Times New Roman"/>
                <w:sz w:val="24"/>
                <w:szCs w:val="24"/>
                <w:lang w:val="uk-UA"/>
              </w:rPr>
              <w:t>у</w:t>
            </w:r>
            <w:r w:rsidR="00793312" w:rsidRPr="00393EFD">
              <w:rPr>
                <w:rFonts w:ascii="Times New Roman" w:hAnsi="Times New Roman" w:cs="Times New Roman"/>
                <w:sz w:val="24"/>
                <w:szCs w:val="24"/>
              </w:rPr>
              <w:t xml:space="preserve"> не застосовується</w:t>
            </w:r>
            <w:r w:rsidRPr="00393EFD">
              <w:rPr>
                <w:rFonts w:ascii="Times New Roman" w:hAnsi="Times New Roman" w:cs="Times New Roman"/>
                <w:sz w:val="24"/>
                <w:szCs w:val="24"/>
              </w:rPr>
              <w:t xml:space="preserve"> </w:t>
            </w:r>
          </w:p>
          <w:p w:rsidR="00EE1E41" w:rsidRPr="00393EFD" w:rsidRDefault="00EE1E41" w:rsidP="00E3277F">
            <w:pPr>
              <w:jc w:val="both"/>
              <w:rPr>
                <w:rFonts w:ascii="Times New Roman" w:hAnsi="Times New Roman" w:cs="Times New Roman"/>
                <w:sz w:val="24"/>
                <w:szCs w:val="24"/>
              </w:rPr>
            </w:pPr>
            <w:r w:rsidRPr="00393EFD">
              <w:rPr>
                <w:rFonts w:ascii="Times New Roman" w:hAnsi="Times New Roman" w:cs="Times New Roman"/>
                <w:sz w:val="24"/>
                <w:szCs w:val="24"/>
                <w:lang w:val="en-US"/>
              </w:rPr>
              <w:t>b</w:t>
            </w:r>
            <w:r w:rsidRPr="00393EFD">
              <w:rPr>
                <w:rFonts w:ascii="Times New Roman" w:hAnsi="Times New Roman" w:cs="Times New Roman"/>
                <w:sz w:val="24"/>
                <w:szCs w:val="24"/>
              </w:rPr>
              <w:t xml:space="preserve">    </w:t>
            </w:r>
            <w:r w:rsidR="00793312" w:rsidRPr="00393EFD">
              <w:rPr>
                <w:rFonts w:ascii="Times New Roman" w:hAnsi="Times New Roman" w:cs="Times New Roman"/>
                <w:sz w:val="24"/>
                <w:szCs w:val="24"/>
                <w:lang w:val="uk-UA"/>
              </w:rPr>
              <w:t xml:space="preserve">код не застосовується </w:t>
            </w:r>
            <w:r w:rsidR="009B357C" w:rsidRPr="00393EFD">
              <w:rPr>
                <w:rFonts w:ascii="Times New Roman" w:hAnsi="Times New Roman" w:cs="Times New Roman"/>
                <w:sz w:val="24"/>
                <w:szCs w:val="24"/>
                <w:lang w:val="uk-UA"/>
              </w:rPr>
              <w:t xml:space="preserve">у разі категорії </w:t>
            </w:r>
            <w:r w:rsidRPr="00393EFD">
              <w:rPr>
                <w:rFonts w:ascii="Times New Roman" w:hAnsi="Times New Roman" w:cs="Times New Roman"/>
                <w:sz w:val="24"/>
                <w:szCs w:val="24"/>
                <w:lang w:val="en-US"/>
              </w:rPr>
              <w:t>Tm</w:t>
            </w:r>
          </w:p>
          <w:p w:rsidR="00EE1E41" w:rsidRPr="00224F45" w:rsidRDefault="00EE1E41" w:rsidP="006A54E4">
            <w:pPr>
              <w:jc w:val="both"/>
              <w:rPr>
                <w:rFonts w:ascii="Times New Roman" w:hAnsi="Times New Roman" w:cs="Times New Roman"/>
                <w:b/>
                <w:sz w:val="24"/>
                <w:szCs w:val="24"/>
              </w:rPr>
            </w:pPr>
            <w:r w:rsidRPr="00393EFD">
              <w:rPr>
                <w:rFonts w:ascii="Times New Roman" w:hAnsi="Times New Roman" w:cs="Times New Roman"/>
                <w:sz w:val="24"/>
                <w:szCs w:val="24"/>
                <w:lang w:val="en-US"/>
              </w:rPr>
              <w:t>c</w:t>
            </w:r>
            <w:r w:rsidRPr="00393EFD">
              <w:rPr>
                <w:rFonts w:ascii="Times New Roman" w:hAnsi="Times New Roman" w:cs="Times New Roman"/>
                <w:sz w:val="24"/>
                <w:szCs w:val="24"/>
              </w:rPr>
              <w:t xml:space="preserve">    </w:t>
            </w:r>
            <w:r w:rsidR="00793312" w:rsidRPr="00393EFD">
              <w:rPr>
                <w:rFonts w:ascii="Times New Roman" w:hAnsi="Times New Roman" w:cs="Times New Roman"/>
                <w:sz w:val="24"/>
                <w:szCs w:val="24"/>
                <w:lang w:val="uk-UA"/>
              </w:rPr>
              <w:t xml:space="preserve">дивись посилання </w:t>
            </w:r>
            <w:r w:rsidRPr="00393EFD">
              <w:rPr>
                <w:rFonts w:ascii="Times New Roman" w:hAnsi="Times New Roman" w:cs="Times New Roman"/>
                <w:sz w:val="24"/>
                <w:szCs w:val="24"/>
                <w:lang w:val="en-US"/>
              </w:rPr>
              <w:t>EN</w:t>
            </w:r>
            <w:r w:rsidRPr="00393EFD">
              <w:rPr>
                <w:rFonts w:ascii="Times New Roman" w:hAnsi="Times New Roman" w:cs="Times New Roman"/>
                <w:sz w:val="24"/>
                <w:szCs w:val="24"/>
              </w:rPr>
              <w:t xml:space="preserve"> 1996-1-1 </w:t>
            </w:r>
            <w:r w:rsidRPr="00E7573C">
              <w:rPr>
                <w:rFonts w:ascii="Times New Roman" w:hAnsi="Times New Roman" w:cs="Times New Roman"/>
                <w:b/>
                <w:color w:val="000000" w:themeColor="text1"/>
                <w:sz w:val="24"/>
                <w:szCs w:val="24"/>
                <w:lang w:val="en-US"/>
              </w:rPr>
              <w:t>resp</w:t>
            </w:r>
            <w:r w:rsidRPr="00E7573C">
              <w:rPr>
                <w:rFonts w:ascii="Times New Roman" w:hAnsi="Times New Roman" w:cs="Times New Roman"/>
                <w:color w:val="000000" w:themeColor="text1"/>
                <w:sz w:val="24"/>
                <w:szCs w:val="24"/>
              </w:rPr>
              <w:t>.</w:t>
            </w:r>
            <w:r w:rsidRPr="00393EFD">
              <w:rPr>
                <w:rFonts w:ascii="Times New Roman" w:hAnsi="Times New Roman" w:cs="Times New Roman"/>
                <w:sz w:val="24"/>
                <w:szCs w:val="24"/>
              </w:rPr>
              <w:t xml:space="preserve"> </w:t>
            </w:r>
            <w:r w:rsidRPr="00393EFD">
              <w:rPr>
                <w:rFonts w:ascii="Times New Roman" w:hAnsi="Times New Roman" w:cs="Times New Roman"/>
                <w:sz w:val="24"/>
                <w:szCs w:val="24"/>
                <w:lang w:val="en-US"/>
              </w:rPr>
              <w:t>EN</w:t>
            </w:r>
            <w:r w:rsidRPr="00393EFD">
              <w:rPr>
                <w:rFonts w:ascii="Times New Roman" w:hAnsi="Times New Roman" w:cs="Times New Roman"/>
                <w:sz w:val="24"/>
                <w:szCs w:val="24"/>
              </w:rPr>
              <w:t xml:space="preserve"> 1996-1-2</w:t>
            </w:r>
          </w:p>
        </w:tc>
      </w:tr>
    </w:tbl>
    <w:p w:rsidR="00EE1E41" w:rsidRPr="00224F45" w:rsidRDefault="00EE1E41" w:rsidP="004B4592">
      <w:pPr>
        <w:jc w:val="center"/>
        <w:rPr>
          <w:rFonts w:ascii="Times New Roman" w:hAnsi="Times New Roman" w:cs="Times New Roman"/>
          <w:b/>
          <w:bCs/>
          <w:sz w:val="28"/>
          <w:szCs w:val="28"/>
          <w:lang w:val="uk-UA"/>
        </w:rPr>
      </w:pPr>
    </w:p>
    <w:p w:rsidR="004B4592" w:rsidRPr="00224F45" w:rsidRDefault="004B4592" w:rsidP="004B4592">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Table 3 — Definition of the designation code</w:t>
      </w:r>
    </w:p>
    <w:tbl>
      <w:tblPr>
        <w:tblStyle w:val="a3"/>
        <w:tblW w:w="0" w:type="auto"/>
        <w:tblLook w:val="04A0" w:firstRow="1" w:lastRow="0" w:firstColumn="1" w:lastColumn="0" w:noHBand="0" w:noVBand="1"/>
      </w:tblPr>
      <w:tblGrid>
        <w:gridCol w:w="2199"/>
        <w:gridCol w:w="1919"/>
        <w:gridCol w:w="2193"/>
        <w:gridCol w:w="1329"/>
        <w:gridCol w:w="1930"/>
      </w:tblGrid>
      <w:tr w:rsidR="00224F45" w:rsidRPr="00224F45" w:rsidTr="000D2D67">
        <w:tc>
          <w:tcPr>
            <w:tcW w:w="2208" w:type="dxa"/>
          </w:tcPr>
          <w:p w:rsidR="006C371F" w:rsidRPr="00224F45" w:rsidRDefault="006C371F" w:rsidP="008B0597">
            <w:pPr>
              <w:jc w:val="center"/>
              <w:rPr>
                <w:rFonts w:ascii="Times New Roman" w:hAnsi="Times New Roman" w:cs="Times New Roman"/>
                <w:b/>
                <w:sz w:val="24"/>
                <w:szCs w:val="24"/>
                <w:lang w:val="en-US"/>
              </w:rPr>
            </w:pPr>
            <w:r w:rsidRPr="00224F45">
              <w:rPr>
                <w:rFonts w:ascii="Times New Roman" w:hAnsi="Times New Roman" w:cs="Times New Roman"/>
                <w:b/>
                <w:sz w:val="24"/>
                <w:szCs w:val="24"/>
                <w:lang w:val="en-US"/>
              </w:rPr>
              <w:t>Clause in the standard</w:t>
            </w:r>
          </w:p>
        </w:tc>
        <w:tc>
          <w:tcPr>
            <w:tcW w:w="1927" w:type="dxa"/>
          </w:tcPr>
          <w:p w:rsidR="006C371F" w:rsidRPr="00224F45" w:rsidRDefault="006C371F" w:rsidP="008B0597">
            <w:pPr>
              <w:jc w:val="center"/>
              <w:rPr>
                <w:rFonts w:ascii="Times New Roman" w:hAnsi="Times New Roman" w:cs="Times New Roman"/>
                <w:b/>
                <w:sz w:val="24"/>
                <w:szCs w:val="24"/>
                <w:lang w:val="en-US"/>
              </w:rPr>
            </w:pPr>
            <w:r w:rsidRPr="00224F45">
              <w:rPr>
                <w:rFonts w:ascii="Times New Roman" w:hAnsi="Times New Roman" w:cs="Times New Roman"/>
                <w:b/>
                <w:sz w:val="24"/>
                <w:szCs w:val="24"/>
                <w:lang w:val="en-US"/>
              </w:rPr>
              <w:t>Characteristic</w:t>
            </w:r>
          </w:p>
        </w:tc>
        <w:tc>
          <w:tcPr>
            <w:tcW w:w="2220" w:type="dxa"/>
          </w:tcPr>
          <w:p w:rsidR="006C371F" w:rsidRPr="00224F45" w:rsidRDefault="006C371F" w:rsidP="008B0597">
            <w:pPr>
              <w:jc w:val="center"/>
              <w:rPr>
                <w:rFonts w:ascii="Times New Roman" w:hAnsi="Times New Roman" w:cs="Times New Roman"/>
                <w:b/>
                <w:sz w:val="24"/>
                <w:szCs w:val="24"/>
                <w:lang w:val="en-US"/>
              </w:rPr>
            </w:pPr>
            <w:r w:rsidRPr="00224F45">
              <w:rPr>
                <w:rFonts w:ascii="Times New Roman" w:hAnsi="Times New Roman" w:cs="Times New Roman"/>
                <w:b/>
                <w:sz w:val="24"/>
                <w:szCs w:val="24"/>
                <w:lang w:val="en-US"/>
              </w:rPr>
              <w:t>Position in the designation code</w:t>
            </w:r>
          </w:p>
        </w:tc>
        <w:tc>
          <w:tcPr>
            <w:tcW w:w="1343" w:type="dxa"/>
          </w:tcPr>
          <w:p w:rsidR="006C371F" w:rsidRPr="00224F45" w:rsidRDefault="006C371F" w:rsidP="008B0597">
            <w:pPr>
              <w:jc w:val="center"/>
              <w:rPr>
                <w:rFonts w:ascii="Times New Roman" w:hAnsi="Times New Roman" w:cs="Times New Roman"/>
                <w:b/>
                <w:sz w:val="24"/>
                <w:szCs w:val="24"/>
                <w:lang w:val="en-US"/>
              </w:rPr>
            </w:pPr>
            <w:r w:rsidRPr="00224F45">
              <w:rPr>
                <w:rFonts w:ascii="Times New Roman" w:hAnsi="Times New Roman" w:cs="Times New Roman"/>
                <w:b/>
                <w:sz w:val="24"/>
                <w:szCs w:val="24"/>
                <w:lang w:val="en-US"/>
              </w:rPr>
              <w:t>Unit</w:t>
            </w:r>
          </w:p>
        </w:tc>
        <w:tc>
          <w:tcPr>
            <w:tcW w:w="1872" w:type="dxa"/>
          </w:tcPr>
          <w:p w:rsidR="006C371F" w:rsidRPr="00224F45" w:rsidRDefault="006C371F" w:rsidP="008B0597">
            <w:pPr>
              <w:jc w:val="center"/>
              <w:rPr>
                <w:rFonts w:ascii="Times New Roman" w:hAnsi="Times New Roman" w:cs="Times New Roman"/>
                <w:b/>
                <w:sz w:val="24"/>
                <w:szCs w:val="24"/>
                <w:lang w:val="en-US"/>
              </w:rPr>
            </w:pPr>
            <w:r w:rsidRPr="00224F45">
              <w:rPr>
                <w:rFonts w:ascii="Times New Roman" w:hAnsi="Times New Roman" w:cs="Times New Roman"/>
                <w:b/>
                <w:sz w:val="24"/>
                <w:szCs w:val="24"/>
                <w:lang w:val="en-US"/>
              </w:rPr>
              <w:t>Code</w:t>
            </w:r>
          </w:p>
        </w:tc>
      </w:tr>
      <w:tr w:rsidR="00224F45" w:rsidRPr="00224F45" w:rsidTr="000D2D67">
        <w:tc>
          <w:tcPr>
            <w:tcW w:w="2208" w:type="dxa"/>
          </w:tcPr>
          <w:p w:rsidR="006C371F" w:rsidRPr="00224F45" w:rsidRDefault="006C371F" w:rsidP="008B0597">
            <w:pPr>
              <w:jc w:val="center"/>
              <w:rPr>
                <w:rFonts w:ascii="Times New Roman" w:hAnsi="Times New Roman" w:cs="Times New Roman"/>
                <w:sz w:val="24"/>
                <w:szCs w:val="24"/>
                <w:lang w:val="en-US"/>
              </w:rPr>
            </w:pPr>
          </w:p>
        </w:tc>
        <w:tc>
          <w:tcPr>
            <w:tcW w:w="1927" w:type="dxa"/>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unit type</w:t>
            </w:r>
          </w:p>
        </w:tc>
        <w:tc>
          <w:tcPr>
            <w:tcW w:w="2220" w:type="dxa"/>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1</w:t>
            </w:r>
          </w:p>
        </w:tc>
        <w:tc>
          <w:tcPr>
            <w:tcW w:w="1343" w:type="dxa"/>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CS</w:t>
            </w:r>
          </w:p>
        </w:tc>
      </w:tr>
      <w:tr w:rsidR="00224F45" w:rsidRPr="00D37EB8" w:rsidTr="00844649">
        <w:tc>
          <w:tcPr>
            <w:tcW w:w="2208" w:type="dxa"/>
          </w:tcPr>
          <w:p w:rsidR="006C371F" w:rsidRPr="00224F45" w:rsidRDefault="006C371F" w:rsidP="008B0597">
            <w:pPr>
              <w:jc w:val="center"/>
              <w:rPr>
                <w:rFonts w:ascii="Times New Roman" w:hAnsi="Times New Roman" w:cs="Times New Roman"/>
                <w:sz w:val="24"/>
                <w:szCs w:val="24"/>
                <w:lang w:val="en-US"/>
              </w:rPr>
            </w:pPr>
          </w:p>
        </w:tc>
        <w:tc>
          <w:tcPr>
            <w:tcW w:w="1927" w:type="dxa"/>
            <w:vAlign w:val="center"/>
          </w:tcPr>
          <w:p w:rsidR="006C371F" w:rsidRPr="00224F45" w:rsidRDefault="006C371F" w:rsidP="00844649">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intended use</w:t>
            </w:r>
          </w:p>
        </w:tc>
        <w:tc>
          <w:tcPr>
            <w:tcW w:w="2220" w:type="dxa"/>
            <w:vAlign w:val="center"/>
          </w:tcPr>
          <w:p w:rsidR="006C371F" w:rsidRPr="00224F45" w:rsidRDefault="006C371F" w:rsidP="00844649">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2</w:t>
            </w:r>
          </w:p>
        </w:tc>
        <w:tc>
          <w:tcPr>
            <w:tcW w:w="1343" w:type="dxa"/>
            <w:vAlign w:val="center"/>
          </w:tcPr>
          <w:p w:rsidR="006C371F" w:rsidRPr="00224F45" w:rsidRDefault="006C371F" w:rsidP="00844649">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P or U</w:t>
            </w:r>
          </w:p>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P: intended to be  used for protected masonry</w:t>
            </w:r>
          </w:p>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U:</w:t>
            </w:r>
            <w:r w:rsidRPr="00224F45">
              <w:rPr>
                <w:sz w:val="24"/>
                <w:szCs w:val="24"/>
                <w:lang w:val="en-US"/>
              </w:rPr>
              <w:t xml:space="preserve"> </w:t>
            </w:r>
            <w:r w:rsidRPr="00224F45">
              <w:rPr>
                <w:rFonts w:ascii="Times New Roman" w:hAnsi="Times New Roman" w:cs="Times New Roman"/>
                <w:sz w:val="24"/>
                <w:szCs w:val="24"/>
                <w:lang w:val="en-US"/>
              </w:rPr>
              <w:t>intended to be  used for unprotected masonry</w:t>
            </w:r>
          </w:p>
        </w:tc>
      </w:tr>
      <w:tr w:rsidR="00224F45" w:rsidRPr="00224F45" w:rsidTr="000D2D67">
        <w:tc>
          <w:tcPr>
            <w:tcW w:w="2208" w:type="dxa"/>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3.22 Category I masonry units</w:t>
            </w:r>
          </w:p>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3.22 Category II  masonry units</w:t>
            </w:r>
          </w:p>
        </w:tc>
        <w:tc>
          <w:tcPr>
            <w:tcW w:w="1927" w:type="dxa"/>
            <w:vAlign w:val="center"/>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category</w:t>
            </w:r>
          </w:p>
        </w:tc>
        <w:tc>
          <w:tcPr>
            <w:tcW w:w="2220" w:type="dxa"/>
            <w:vAlign w:val="center"/>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3</w:t>
            </w:r>
          </w:p>
        </w:tc>
        <w:tc>
          <w:tcPr>
            <w:tcW w:w="1343" w:type="dxa"/>
            <w:vAlign w:val="center"/>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6C371F" w:rsidRPr="00224F45" w:rsidRDefault="006C371F"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I or II</w:t>
            </w:r>
          </w:p>
        </w:tc>
      </w:tr>
      <w:tr w:rsidR="00224F45" w:rsidRPr="00224F45" w:rsidTr="000D2D67">
        <w:tc>
          <w:tcPr>
            <w:tcW w:w="2208" w:type="dxa"/>
            <w:vMerge w:val="restart"/>
          </w:tcPr>
          <w:p w:rsidR="008B0597" w:rsidRPr="00224F45" w:rsidRDefault="008B0597"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5.5 Compressive strengh</w:t>
            </w:r>
          </w:p>
        </w:tc>
        <w:tc>
          <w:tcPr>
            <w:tcW w:w="1927" w:type="dxa"/>
          </w:tcPr>
          <w:p w:rsidR="008B0597" w:rsidRPr="00224F45" w:rsidRDefault="008B0597"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Mean compressive</w:t>
            </w:r>
          </w:p>
          <w:p w:rsidR="008B0597" w:rsidRPr="00224F45" w:rsidRDefault="008B0597"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strength</w:t>
            </w:r>
            <w:r w:rsidRPr="00224F45">
              <w:rPr>
                <w:rFonts w:ascii="Times New Roman" w:hAnsi="Times New Roman" w:cs="Times New Roman"/>
                <w:sz w:val="24"/>
                <w:szCs w:val="24"/>
                <w:vertAlign w:val="superscript"/>
                <w:lang w:val="en-US"/>
              </w:rPr>
              <w:t>a</w:t>
            </w:r>
          </w:p>
        </w:tc>
        <w:tc>
          <w:tcPr>
            <w:tcW w:w="2220" w:type="dxa"/>
            <w:vMerge w:val="restart"/>
            <w:vAlign w:val="center"/>
          </w:tcPr>
          <w:p w:rsidR="008B0597" w:rsidRPr="00224F45" w:rsidRDefault="008B0597"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4</w:t>
            </w:r>
          </w:p>
        </w:tc>
        <w:tc>
          <w:tcPr>
            <w:tcW w:w="1343" w:type="dxa"/>
            <w:vAlign w:val="center"/>
          </w:tcPr>
          <w:p w:rsidR="008B0597" w:rsidRPr="00224F45" w:rsidRDefault="008B0597"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w:t>
            </w:r>
            <w:r w:rsidRPr="00224F45">
              <w:rPr>
                <w:rFonts w:ascii="Times New Roman" w:hAnsi="Times New Roman" w:cs="Times New Roman"/>
                <w:sz w:val="24"/>
                <w:szCs w:val="24"/>
                <w:lang w:val="uk-UA"/>
              </w:rPr>
              <w:t>/</w:t>
            </w:r>
            <w:r w:rsidRPr="00224F45">
              <w:rPr>
                <w:rFonts w:ascii="Times New Roman" w:hAnsi="Times New Roman" w:cs="Times New Roman"/>
                <w:sz w:val="24"/>
                <w:szCs w:val="24"/>
                <w:lang w:val="en-US"/>
              </w:rPr>
              <w:t>mm</w:t>
            </w:r>
            <w:r w:rsidRPr="00224F45">
              <w:rPr>
                <w:rFonts w:ascii="Times New Roman" w:hAnsi="Times New Roman" w:cs="Times New Roman"/>
                <w:sz w:val="24"/>
                <w:szCs w:val="24"/>
                <w:vertAlign w:val="superscript"/>
                <w:lang w:val="en-US"/>
              </w:rPr>
              <w:t>2</w:t>
            </w:r>
          </w:p>
        </w:tc>
        <w:tc>
          <w:tcPr>
            <w:tcW w:w="1872" w:type="dxa"/>
            <w:tcBorders>
              <w:bottom w:val="nil"/>
            </w:tcBorders>
          </w:tcPr>
          <w:p w:rsidR="008B0597" w:rsidRPr="00224F45" w:rsidRDefault="008B0597" w:rsidP="008B0597">
            <w:pPr>
              <w:jc w:val="center"/>
              <w:rPr>
                <w:rFonts w:ascii="Times New Roman" w:hAnsi="Times New Roman" w:cs="Times New Roman"/>
                <w:sz w:val="24"/>
                <w:szCs w:val="24"/>
                <w:lang w:val="en-US"/>
              </w:rPr>
            </w:pPr>
          </w:p>
        </w:tc>
      </w:tr>
      <w:tr w:rsidR="00224F45" w:rsidRPr="00224F45" w:rsidTr="009B357C">
        <w:trPr>
          <w:trHeight w:val="802"/>
        </w:trPr>
        <w:tc>
          <w:tcPr>
            <w:tcW w:w="2208" w:type="dxa"/>
            <w:vMerge/>
          </w:tcPr>
          <w:p w:rsidR="008B0597" w:rsidRPr="00224F45" w:rsidRDefault="008B0597" w:rsidP="004B4592">
            <w:pPr>
              <w:jc w:val="center"/>
              <w:rPr>
                <w:rFonts w:ascii="Times New Roman" w:hAnsi="Times New Roman" w:cs="Times New Roman"/>
                <w:sz w:val="24"/>
                <w:szCs w:val="24"/>
                <w:lang w:val="en-US"/>
              </w:rPr>
            </w:pPr>
          </w:p>
        </w:tc>
        <w:tc>
          <w:tcPr>
            <w:tcW w:w="1927" w:type="dxa"/>
          </w:tcPr>
          <w:p w:rsidR="008B0597" w:rsidRPr="00224F45" w:rsidRDefault="008B0597" w:rsidP="008B059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type of specimen (</w:t>
            </w:r>
            <w:r w:rsidRPr="00224F45">
              <w:rPr>
                <w:rFonts w:ascii="Times New Roman" w:hAnsi="Times New Roman" w:cs="Times New Roman"/>
                <w:sz w:val="24"/>
                <w:szCs w:val="24"/>
                <w:lang w:val="uk-UA"/>
              </w:rPr>
              <w:t>/</w:t>
            </w:r>
            <w:r w:rsidRPr="00224F45">
              <w:rPr>
                <w:rFonts w:ascii="Times New Roman" w:hAnsi="Times New Roman" w:cs="Times New Roman"/>
                <w:sz w:val="24"/>
                <w:szCs w:val="24"/>
                <w:lang w:val="en-US"/>
              </w:rPr>
              <w:t xml:space="preserve">=whole unit or  </w:t>
            </w:r>
            <w:r w:rsidRPr="00224F45">
              <w:rPr>
                <w:rFonts w:ascii="Times New Roman" w:hAnsi="Times New Roman" w:cs="Times New Roman"/>
                <w:sz w:val="24"/>
                <w:szCs w:val="24"/>
                <w:lang w:val="en-US"/>
              </w:rPr>
              <w:sym w:font="Symbol" w:char="F072"/>
            </w:r>
            <w:r w:rsidRPr="00224F45">
              <w:rPr>
                <w:rFonts w:ascii="Times New Roman" w:hAnsi="Times New Roman" w:cs="Times New Roman"/>
                <w:sz w:val="24"/>
                <w:szCs w:val="24"/>
                <w:lang w:val="en-US"/>
              </w:rPr>
              <w:t>=cut prism)</w:t>
            </w:r>
          </w:p>
        </w:tc>
        <w:tc>
          <w:tcPr>
            <w:tcW w:w="2220" w:type="dxa"/>
            <w:vMerge/>
          </w:tcPr>
          <w:p w:rsidR="008B0597" w:rsidRPr="00224F45" w:rsidRDefault="008B0597" w:rsidP="004B4592">
            <w:pPr>
              <w:jc w:val="center"/>
              <w:rPr>
                <w:rFonts w:ascii="Times New Roman" w:hAnsi="Times New Roman" w:cs="Times New Roman"/>
                <w:sz w:val="24"/>
                <w:szCs w:val="24"/>
                <w:lang w:val="en-US"/>
              </w:rPr>
            </w:pPr>
          </w:p>
        </w:tc>
        <w:tc>
          <w:tcPr>
            <w:tcW w:w="1343" w:type="dxa"/>
          </w:tcPr>
          <w:p w:rsidR="008B0597" w:rsidRPr="00224F45" w:rsidRDefault="002D59D6" w:rsidP="004B4592">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tcBorders>
              <w:top w:val="nil"/>
              <w:bottom w:val="nil"/>
            </w:tcBorders>
          </w:tcPr>
          <w:p w:rsidR="008B0597" w:rsidRPr="00224F45" w:rsidRDefault="002D59D6" w:rsidP="004B4592">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r w:rsidRPr="00224F45">
              <w:rPr>
                <w:rFonts w:ascii="Times New Roman" w:hAnsi="Times New Roman" w:cs="Times New Roman"/>
                <w:sz w:val="24"/>
                <w:szCs w:val="24"/>
                <w:lang w:val="uk-UA"/>
              </w:rPr>
              <w:t>/**,*</w:t>
            </w:r>
          </w:p>
          <w:p w:rsidR="002D59D6" w:rsidRPr="00224F45" w:rsidRDefault="009B357C" w:rsidP="009B357C">
            <w:pPr>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or</w:t>
            </w:r>
          </w:p>
          <w:p w:rsidR="002D59D6" w:rsidRPr="00224F45" w:rsidRDefault="002D59D6" w:rsidP="004B4592">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r w:rsidRPr="00224F45">
              <w:rPr>
                <w:rFonts w:ascii="Times New Roman" w:hAnsi="Times New Roman" w:cs="Times New Roman"/>
                <w:sz w:val="24"/>
                <w:szCs w:val="24"/>
                <w:lang w:val="en-US"/>
              </w:rPr>
              <w:sym w:font="Symbol" w:char="F072"/>
            </w:r>
            <w:r w:rsidRPr="00224F45">
              <w:rPr>
                <w:rFonts w:ascii="Times New Roman" w:hAnsi="Times New Roman" w:cs="Times New Roman"/>
                <w:sz w:val="24"/>
                <w:szCs w:val="24"/>
                <w:lang w:val="en-US"/>
              </w:rPr>
              <w:t xml:space="preserve"> **,*</w:t>
            </w:r>
          </w:p>
        </w:tc>
      </w:tr>
      <w:tr w:rsidR="00224F45" w:rsidRPr="00224F45" w:rsidTr="000D2D67">
        <w:tc>
          <w:tcPr>
            <w:tcW w:w="2208" w:type="dxa"/>
            <w:vMerge/>
          </w:tcPr>
          <w:p w:rsidR="008B0597" w:rsidRPr="00224F45" w:rsidRDefault="008B0597" w:rsidP="004B4592">
            <w:pPr>
              <w:jc w:val="center"/>
              <w:rPr>
                <w:rFonts w:ascii="Times New Roman" w:hAnsi="Times New Roman" w:cs="Times New Roman"/>
                <w:sz w:val="24"/>
                <w:szCs w:val="24"/>
                <w:lang w:val="en-US"/>
              </w:rPr>
            </w:pPr>
          </w:p>
        </w:tc>
        <w:tc>
          <w:tcPr>
            <w:tcW w:w="1927" w:type="dxa"/>
          </w:tcPr>
          <w:p w:rsidR="008B0597" w:rsidRPr="00224F45" w:rsidRDefault="008B0597" w:rsidP="004B4592">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Normalized compressive </w:t>
            </w:r>
          </w:p>
          <w:p w:rsidR="008B0597" w:rsidRPr="00224F45" w:rsidRDefault="008B0597" w:rsidP="004B4592">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strength</w:t>
            </w:r>
            <w:r w:rsidRPr="00224F45">
              <w:rPr>
                <w:rFonts w:ascii="Times New Roman" w:hAnsi="Times New Roman" w:cs="Times New Roman"/>
                <w:sz w:val="24"/>
                <w:szCs w:val="24"/>
                <w:vertAlign w:val="superscript"/>
                <w:lang w:val="en-US"/>
              </w:rPr>
              <w:t>a</w:t>
            </w:r>
          </w:p>
        </w:tc>
        <w:tc>
          <w:tcPr>
            <w:tcW w:w="2220" w:type="dxa"/>
            <w:vMerge/>
          </w:tcPr>
          <w:p w:rsidR="008B0597" w:rsidRPr="00224F45" w:rsidRDefault="008B0597" w:rsidP="004B4592">
            <w:pPr>
              <w:jc w:val="center"/>
              <w:rPr>
                <w:rFonts w:ascii="Times New Roman" w:hAnsi="Times New Roman" w:cs="Times New Roman"/>
                <w:sz w:val="24"/>
                <w:szCs w:val="24"/>
                <w:lang w:val="en-US"/>
              </w:rPr>
            </w:pPr>
          </w:p>
        </w:tc>
        <w:tc>
          <w:tcPr>
            <w:tcW w:w="1343" w:type="dxa"/>
          </w:tcPr>
          <w:p w:rsidR="008B0597" w:rsidRPr="00224F45" w:rsidRDefault="002D59D6" w:rsidP="004B4592">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w:t>
            </w:r>
            <w:r w:rsidRPr="00224F45">
              <w:rPr>
                <w:rFonts w:ascii="Times New Roman" w:hAnsi="Times New Roman" w:cs="Times New Roman"/>
                <w:sz w:val="24"/>
                <w:szCs w:val="24"/>
                <w:lang w:val="uk-UA"/>
              </w:rPr>
              <w:t>/</w:t>
            </w:r>
            <w:r w:rsidRPr="00224F45">
              <w:rPr>
                <w:rFonts w:ascii="Times New Roman" w:hAnsi="Times New Roman" w:cs="Times New Roman"/>
                <w:sz w:val="24"/>
                <w:szCs w:val="24"/>
                <w:lang w:val="en-US"/>
              </w:rPr>
              <w:t>mm</w:t>
            </w:r>
            <w:r w:rsidRPr="00224F45">
              <w:rPr>
                <w:rFonts w:ascii="Times New Roman" w:hAnsi="Times New Roman" w:cs="Times New Roman"/>
                <w:sz w:val="24"/>
                <w:szCs w:val="24"/>
                <w:vertAlign w:val="superscript"/>
                <w:lang w:val="en-US"/>
              </w:rPr>
              <w:t>2</w:t>
            </w:r>
          </w:p>
        </w:tc>
        <w:tc>
          <w:tcPr>
            <w:tcW w:w="1872" w:type="dxa"/>
            <w:tcBorders>
              <w:top w:val="nil"/>
            </w:tcBorders>
          </w:tcPr>
          <w:p w:rsidR="008B0597" w:rsidRPr="00224F45" w:rsidRDefault="008B0597" w:rsidP="004B4592">
            <w:pPr>
              <w:jc w:val="center"/>
              <w:rPr>
                <w:rFonts w:ascii="Times New Roman" w:hAnsi="Times New Roman" w:cs="Times New Roman"/>
                <w:sz w:val="24"/>
                <w:szCs w:val="24"/>
                <w:lang w:val="en-US"/>
              </w:rPr>
            </w:pPr>
          </w:p>
        </w:tc>
      </w:tr>
      <w:tr w:rsidR="00224F45" w:rsidRPr="00224F45" w:rsidTr="000D2D67">
        <w:tc>
          <w:tcPr>
            <w:tcW w:w="2208" w:type="dxa"/>
            <w:vAlign w:val="center"/>
          </w:tcPr>
          <w:p w:rsidR="006C371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5.4.1 Gross dry density</w:t>
            </w:r>
          </w:p>
        </w:tc>
        <w:tc>
          <w:tcPr>
            <w:tcW w:w="1927" w:type="dxa"/>
            <w:vAlign w:val="center"/>
          </w:tcPr>
          <w:p w:rsidR="006C371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min. and max. gross dry  density</w:t>
            </w:r>
          </w:p>
          <w:p w:rsidR="002D59D6"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(given as range)</w:t>
            </w:r>
          </w:p>
        </w:tc>
        <w:tc>
          <w:tcPr>
            <w:tcW w:w="2220" w:type="dxa"/>
            <w:vAlign w:val="center"/>
          </w:tcPr>
          <w:p w:rsidR="006C371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w:t>
            </w:r>
          </w:p>
        </w:tc>
        <w:tc>
          <w:tcPr>
            <w:tcW w:w="1343" w:type="dxa"/>
            <w:vAlign w:val="center"/>
          </w:tcPr>
          <w:p w:rsidR="006C371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kg</w:t>
            </w:r>
            <w:r w:rsidRPr="00224F45">
              <w:rPr>
                <w:rFonts w:ascii="Times New Roman" w:hAnsi="Times New Roman" w:cs="Times New Roman"/>
                <w:sz w:val="24"/>
                <w:szCs w:val="24"/>
                <w:lang w:val="uk-UA"/>
              </w:rPr>
              <w:t>/</w:t>
            </w:r>
            <w:r w:rsidRPr="00224F45">
              <w:rPr>
                <w:rFonts w:ascii="Times New Roman" w:hAnsi="Times New Roman" w:cs="Times New Roman"/>
                <w:sz w:val="24"/>
                <w:szCs w:val="24"/>
                <w:lang w:val="en-US"/>
              </w:rPr>
              <w:t>m</w:t>
            </w:r>
            <w:r w:rsidRPr="00224F45">
              <w:rPr>
                <w:rFonts w:ascii="Times New Roman" w:hAnsi="Times New Roman" w:cs="Times New Roman"/>
                <w:sz w:val="24"/>
                <w:szCs w:val="24"/>
                <w:vertAlign w:val="superscript"/>
                <w:lang w:val="en-US"/>
              </w:rPr>
              <w:t>3</w:t>
            </w:r>
          </w:p>
        </w:tc>
        <w:tc>
          <w:tcPr>
            <w:tcW w:w="1872" w:type="dxa"/>
            <w:vAlign w:val="center"/>
          </w:tcPr>
          <w:p w:rsidR="006C371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xxxx-yyyy</w:t>
            </w:r>
          </w:p>
        </w:tc>
      </w:tr>
      <w:tr w:rsidR="00224F45" w:rsidRPr="00224F45" w:rsidTr="000D2D67">
        <w:tc>
          <w:tcPr>
            <w:tcW w:w="2208" w:type="dxa"/>
            <w:vAlign w:val="center"/>
          </w:tcPr>
          <w:p w:rsidR="004E698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rPr>
              <w:t>5.</w:t>
            </w:r>
            <w:r w:rsidRPr="00224F45">
              <w:rPr>
                <w:rFonts w:ascii="Times New Roman" w:hAnsi="Times New Roman" w:cs="Times New Roman"/>
                <w:sz w:val="24"/>
                <w:szCs w:val="24"/>
                <w:lang w:val="en-US"/>
              </w:rPr>
              <w:t>2</w:t>
            </w:r>
            <w:r w:rsidRPr="00224F45">
              <w:rPr>
                <w:rFonts w:ascii="Times New Roman" w:hAnsi="Times New Roman" w:cs="Times New Roman"/>
                <w:sz w:val="24"/>
                <w:szCs w:val="24"/>
              </w:rPr>
              <w:t>.1</w:t>
            </w:r>
            <w:r w:rsidRPr="00224F45">
              <w:rPr>
                <w:rFonts w:ascii="Times New Roman" w:hAnsi="Times New Roman" w:cs="Times New Roman"/>
                <w:sz w:val="24"/>
                <w:szCs w:val="24"/>
                <w:lang w:val="en-US"/>
              </w:rPr>
              <w:t xml:space="preserve"> Dimensions</w:t>
            </w:r>
          </w:p>
        </w:tc>
        <w:tc>
          <w:tcPr>
            <w:tcW w:w="1927" w:type="dxa"/>
            <w:vAlign w:val="center"/>
          </w:tcPr>
          <w:p w:rsidR="004E698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l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w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t</w:t>
            </w:r>
          </w:p>
        </w:tc>
        <w:tc>
          <w:tcPr>
            <w:tcW w:w="2220" w:type="dxa"/>
            <w:vAlign w:val="center"/>
          </w:tcPr>
          <w:p w:rsidR="004E698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6</w:t>
            </w:r>
          </w:p>
        </w:tc>
        <w:tc>
          <w:tcPr>
            <w:tcW w:w="1343" w:type="dxa"/>
            <w:vAlign w:val="center"/>
          </w:tcPr>
          <w:p w:rsidR="004E698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mm</w:t>
            </w:r>
          </w:p>
        </w:tc>
        <w:tc>
          <w:tcPr>
            <w:tcW w:w="1872" w:type="dxa"/>
            <w:vAlign w:val="center"/>
          </w:tcPr>
          <w:p w:rsidR="004E698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llll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www</w:t>
            </w:r>
            <w:r w:rsidR="005C384A" w:rsidRPr="00224F45">
              <w:rPr>
                <w:rFonts w:ascii="Times New Roman" w:hAnsi="Times New Roman" w:cs="Times New Roman"/>
                <w:sz w:val="24"/>
                <w:szCs w:val="24"/>
                <w:lang w:val="en-US"/>
              </w:rPr>
              <w:t xml:space="preserve"> </w:t>
            </w:r>
            <w:r w:rsidRPr="00224F45">
              <w:rPr>
                <w:rFonts w:ascii="Times New Roman" w:hAnsi="Times New Roman" w:cs="Times New Roman"/>
                <w:sz w:val="24"/>
                <w:szCs w:val="24"/>
                <w:lang w:val="en-US"/>
              </w:rPr>
              <w:sym w:font="Symbol" w:char="F0B4"/>
            </w:r>
            <w:r w:rsidRPr="00224F45">
              <w:rPr>
                <w:rFonts w:ascii="Times New Roman" w:hAnsi="Times New Roman" w:cs="Times New Roman"/>
                <w:sz w:val="24"/>
                <w:szCs w:val="24"/>
                <w:lang w:val="en-US"/>
              </w:rPr>
              <w:t xml:space="preserve"> ttt</w:t>
            </w:r>
          </w:p>
        </w:tc>
      </w:tr>
      <w:tr w:rsidR="00224F45" w:rsidRPr="00224F45" w:rsidTr="000D2D67">
        <w:tc>
          <w:tcPr>
            <w:tcW w:w="2208" w:type="dxa"/>
            <w:vAlign w:val="center"/>
          </w:tcPr>
          <w:p w:rsidR="004E698F" w:rsidRPr="00224F45" w:rsidRDefault="002D59D6"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5.2.2Dimension</w:t>
            </w:r>
            <w:r w:rsidR="000D2D67" w:rsidRPr="00224F45">
              <w:rPr>
                <w:rFonts w:ascii="Times New Roman" w:hAnsi="Times New Roman" w:cs="Times New Roman"/>
                <w:sz w:val="24"/>
                <w:szCs w:val="24"/>
                <w:lang w:val="en-US"/>
              </w:rPr>
              <w:t>al tolerances</w:t>
            </w:r>
          </w:p>
        </w:tc>
        <w:tc>
          <w:tcPr>
            <w:tcW w:w="1927"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d</w:t>
            </w:r>
            <w:r w:rsidRPr="00224F45">
              <w:rPr>
                <w:rFonts w:ascii="Times New Roman" w:hAnsi="Times New Roman" w:cs="Times New Roman"/>
                <w:sz w:val="24"/>
                <w:szCs w:val="24"/>
              </w:rPr>
              <w:t>imensional tolerance</w:t>
            </w:r>
            <w:r w:rsidRPr="00224F45">
              <w:rPr>
                <w:rFonts w:ascii="Times New Roman" w:hAnsi="Times New Roman" w:cs="Times New Roman"/>
                <w:sz w:val="24"/>
                <w:szCs w:val="24"/>
                <w:lang w:val="en-US"/>
              </w:rPr>
              <w:t xml:space="preserve"> category</w:t>
            </w:r>
          </w:p>
        </w:tc>
        <w:tc>
          <w:tcPr>
            <w:tcW w:w="2220"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T1, T2 orT3</w:t>
            </w:r>
            <w:r w:rsidRPr="00224F45">
              <w:rPr>
                <w:rFonts w:ascii="Times New Roman" w:hAnsi="Times New Roman" w:cs="Times New Roman"/>
                <w:sz w:val="24"/>
                <w:szCs w:val="24"/>
                <w:vertAlign w:val="superscript"/>
                <w:lang w:val="en-US"/>
              </w:rPr>
              <w:t>b</w:t>
            </w:r>
          </w:p>
        </w:tc>
      </w:tr>
      <w:tr w:rsidR="00224F45" w:rsidRPr="00224F45" w:rsidTr="000D2D67">
        <w:tc>
          <w:tcPr>
            <w:tcW w:w="2208"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5.3 Configuration</w:t>
            </w:r>
          </w:p>
        </w:tc>
        <w:tc>
          <w:tcPr>
            <w:tcW w:w="1927"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Illustration or group</w:t>
            </w:r>
            <w:r w:rsidRPr="00224F45">
              <w:rPr>
                <w:rFonts w:ascii="Times New Roman" w:hAnsi="Times New Roman" w:cs="Times New Roman"/>
                <w:sz w:val="24"/>
                <w:szCs w:val="24"/>
                <w:vertAlign w:val="superscript"/>
                <w:lang w:val="en-US"/>
              </w:rPr>
              <w:t>c</w:t>
            </w:r>
          </w:p>
        </w:tc>
        <w:tc>
          <w:tcPr>
            <w:tcW w:w="2220"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4E698F"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G1,G1S or G2</w:t>
            </w:r>
          </w:p>
        </w:tc>
      </w:tr>
      <w:tr w:rsidR="00224F45" w:rsidRPr="00224F45" w:rsidTr="000D2D67">
        <w:tc>
          <w:tcPr>
            <w:tcW w:w="2208"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5.7 Durability</w:t>
            </w:r>
          </w:p>
        </w:tc>
        <w:tc>
          <w:tcPr>
            <w:tcW w:w="1927"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freeze</w:t>
            </w:r>
            <w:r w:rsidRPr="00224F45">
              <w:rPr>
                <w:rFonts w:ascii="Times New Roman" w:hAnsi="Times New Roman" w:cs="Times New Roman"/>
                <w:sz w:val="24"/>
                <w:szCs w:val="24"/>
              </w:rPr>
              <w:t>/</w:t>
            </w:r>
            <w:r w:rsidRPr="00224F45">
              <w:rPr>
                <w:rFonts w:ascii="Times New Roman" w:hAnsi="Times New Roman" w:cs="Times New Roman"/>
                <w:sz w:val="24"/>
                <w:szCs w:val="24"/>
                <w:lang w:val="en-US"/>
              </w:rPr>
              <w:t>thaw category</w:t>
            </w:r>
          </w:p>
        </w:tc>
        <w:tc>
          <w:tcPr>
            <w:tcW w:w="2220"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F1 or F2</w:t>
            </w:r>
          </w:p>
        </w:tc>
      </w:tr>
      <w:tr w:rsidR="00224F45" w:rsidRPr="00224F45" w:rsidTr="000D2D67">
        <w:tc>
          <w:tcPr>
            <w:tcW w:w="2208"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5.9 Reaction to fire</w:t>
            </w:r>
          </w:p>
        </w:tc>
        <w:tc>
          <w:tcPr>
            <w:tcW w:w="1927"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class</w:t>
            </w:r>
          </w:p>
        </w:tc>
        <w:tc>
          <w:tcPr>
            <w:tcW w:w="2220"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A1</w:t>
            </w:r>
          </w:p>
        </w:tc>
      </w:tr>
      <w:tr w:rsidR="00224F45" w:rsidRPr="00224F45" w:rsidTr="000D2D67">
        <w:tc>
          <w:tcPr>
            <w:tcW w:w="2208"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5.12 Bond  strength</w:t>
            </w:r>
          </w:p>
        </w:tc>
        <w:tc>
          <w:tcPr>
            <w:tcW w:w="1927"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Initial shear strength for general purpose (GPM) and</w:t>
            </w:r>
            <w:r w:rsidRPr="00224F45">
              <w:rPr>
                <w:rFonts w:ascii="Times New Roman" w:hAnsi="Times New Roman" w:cs="Times New Roman"/>
                <w:sz w:val="24"/>
                <w:szCs w:val="24"/>
                <w:lang w:val="uk-UA"/>
              </w:rPr>
              <w:t>/</w:t>
            </w:r>
            <w:r w:rsidRPr="00224F45">
              <w:rPr>
                <w:rFonts w:ascii="Times New Roman" w:hAnsi="Times New Roman" w:cs="Times New Roman"/>
                <w:sz w:val="24"/>
                <w:szCs w:val="24"/>
                <w:lang w:val="en-US"/>
              </w:rPr>
              <w:t>or thin layer mortar (TLM)</w:t>
            </w:r>
          </w:p>
        </w:tc>
        <w:tc>
          <w:tcPr>
            <w:tcW w:w="2220"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0D2D67" w:rsidRPr="00224F45" w:rsidRDefault="005C384A"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w:t>
            </w:r>
            <w:r w:rsidRPr="00224F45">
              <w:rPr>
                <w:rFonts w:ascii="Times New Roman" w:hAnsi="Times New Roman" w:cs="Times New Roman"/>
                <w:sz w:val="24"/>
                <w:szCs w:val="24"/>
                <w:lang w:val="uk-UA"/>
              </w:rPr>
              <w:t>/</w:t>
            </w:r>
            <w:r w:rsidRPr="00224F45">
              <w:rPr>
                <w:rFonts w:ascii="Times New Roman" w:hAnsi="Times New Roman" w:cs="Times New Roman"/>
                <w:sz w:val="24"/>
                <w:szCs w:val="24"/>
                <w:lang w:val="en-US"/>
              </w:rPr>
              <w:t>mm</w:t>
            </w:r>
            <w:r w:rsidRPr="00224F45">
              <w:rPr>
                <w:rFonts w:ascii="Times New Roman" w:hAnsi="Times New Roman" w:cs="Times New Roman"/>
                <w:sz w:val="24"/>
                <w:szCs w:val="24"/>
                <w:vertAlign w:val="superscript"/>
                <w:lang w:val="en-US"/>
              </w:rPr>
              <w:t xml:space="preserve">2 </w:t>
            </w:r>
            <w:r w:rsidRPr="00224F45">
              <w:rPr>
                <w:rFonts w:ascii="Times New Roman" w:hAnsi="Times New Roman" w:cs="Times New Roman"/>
                <w:sz w:val="24"/>
                <w:szCs w:val="24"/>
                <w:lang w:val="en-US"/>
              </w:rPr>
              <w:t>or “-“</w:t>
            </w:r>
          </w:p>
        </w:tc>
        <w:tc>
          <w:tcPr>
            <w:tcW w:w="1872"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B**,*</w:t>
            </w:r>
            <w:r w:rsidRPr="00224F45">
              <w:rPr>
                <w:sz w:val="24"/>
                <w:szCs w:val="24"/>
                <w:lang w:val="en-US"/>
              </w:rPr>
              <w:t xml:space="preserve"> </w:t>
            </w:r>
            <w:r w:rsidRPr="00224F45">
              <w:rPr>
                <w:rFonts w:ascii="Times New Roman" w:hAnsi="Times New Roman" w:cs="Times New Roman"/>
                <w:sz w:val="24"/>
                <w:szCs w:val="24"/>
                <w:lang w:val="en-US"/>
              </w:rPr>
              <w:t>/-(GPM only),</w:t>
            </w:r>
          </w:p>
          <w:p w:rsidR="005C384A"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B-/**,*(TLM only) or</w:t>
            </w:r>
          </w:p>
          <w:p w:rsidR="005C384A"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B**,*/**,*(both),</w:t>
            </w:r>
          </w:p>
        </w:tc>
      </w:tr>
      <w:tr w:rsidR="00224F45" w:rsidRPr="00224F45" w:rsidTr="000D2D67">
        <w:tc>
          <w:tcPr>
            <w:tcW w:w="2208"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5.10 Watter  absorption</w:t>
            </w:r>
          </w:p>
        </w:tc>
        <w:tc>
          <w:tcPr>
            <w:tcW w:w="1927"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Ws</w:t>
            </w:r>
          </w:p>
        </w:tc>
        <w:tc>
          <w:tcPr>
            <w:tcW w:w="2220"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0D2D67" w:rsidRPr="00224F45" w:rsidRDefault="005C384A"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w:t>
            </w:r>
          </w:p>
        </w:tc>
      </w:tr>
      <w:tr w:rsidR="00224F45" w:rsidRPr="00224F45" w:rsidTr="000D2D67">
        <w:tc>
          <w:tcPr>
            <w:tcW w:w="2208"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5.8Water vapour</w:t>
            </w:r>
          </w:p>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permeability</w:t>
            </w:r>
          </w:p>
        </w:tc>
        <w:tc>
          <w:tcPr>
            <w:tcW w:w="1927"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water vapour</w:t>
            </w:r>
          </w:p>
          <w:p w:rsidR="005C384A"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diffusion coefficient</w:t>
            </w:r>
          </w:p>
        </w:tc>
        <w:tc>
          <w:tcPr>
            <w:tcW w:w="2220"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t>
            </w:r>
          </w:p>
        </w:tc>
        <w:tc>
          <w:tcPr>
            <w:tcW w:w="1872"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V*/**</w:t>
            </w:r>
          </w:p>
        </w:tc>
      </w:tr>
      <w:tr w:rsidR="00224F45" w:rsidRPr="00224F45" w:rsidTr="000D2D67">
        <w:tc>
          <w:tcPr>
            <w:tcW w:w="2208" w:type="dxa"/>
            <w:vAlign w:val="center"/>
          </w:tcPr>
          <w:p w:rsidR="000D2D67" w:rsidRPr="00224F45" w:rsidRDefault="000D2D67"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5.6 Thermal propertis</w:t>
            </w:r>
          </w:p>
        </w:tc>
        <w:tc>
          <w:tcPr>
            <w:tcW w:w="1927"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Termal  conductivity</w:t>
            </w:r>
          </w:p>
          <w:p w:rsidR="005C384A" w:rsidRPr="00224F45" w:rsidRDefault="005C384A" w:rsidP="002D59D6">
            <w:pPr>
              <w:jc w:val="center"/>
              <w:rPr>
                <w:rFonts w:ascii="Times New Roman" w:hAnsi="Times New Roman" w:cs="Times New Roman"/>
                <w:sz w:val="24"/>
                <w:szCs w:val="24"/>
                <w:vertAlign w:val="subscript"/>
                <w:lang w:val="en-US"/>
              </w:rPr>
            </w:pPr>
            <w:r w:rsidRPr="00224F45">
              <w:rPr>
                <w:rFonts w:ascii="Times New Roman" w:hAnsi="Times New Roman" w:cs="Times New Roman"/>
                <w:sz w:val="24"/>
                <w:szCs w:val="24"/>
                <w:lang w:val="en-US"/>
              </w:rPr>
              <w:t>Λ</w:t>
            </w:r>
            <w:r w:rsidRPr="00224F45">
              <w:rPr>
                <w:rFonts w:ascii="Times New Roman" w:hAnsi="Times New Roman" w:cs="Times New Roman"/>
                <w:sz w:val="24"/>
                <w:szCs w:val="24"/>
                <w:vertAlign w:val="subscript"/>
                <w:lang w:val="en-US"/>
              </w:rPr>
              <w:t>10,dry,unit</w:t>
            </w:r>
          </w:p>
        </w:tc>
        <w:tc>
          <w:tcPr>
            <w:tcW w:w="2220" w:type="dxa"/>
            <w:vAlign w:val="center"/>
          </w:tcPr>
          <w:p w:rsidR="000D2D67" w:rsidRPr="00224F45" w:rsidRDefault="000D2D67"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no fixed position</w:t>
            </w:r>
          </w:p>
        </w:tc>
        <w:tc>
          <w:tcPr>
            <w:tcW w:w="1343" w:type="dxa"/>
            <w:vAlign w:val="center"/>
          </w:tcPr>
          <w:p w:rsidR="000D2D67" w:rsidRPr="00224F45" w:rsidRDefault="005C384A" w:rsidP="000D2D67">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W/mK</w:t>
            </w:r>
          </w:p>
        </w:tc>
        <w:tc>
          <w:tcPr>
            <w:tcW w:w="1872" w:type="dxa"/>
            <w:vAlign w:val="center"/>
          </w:tcPr>
          <w:p w:rsidR="000D2D67" w:rsidRPr="00224F45" w:rsidRDefault="005C384A" w:rsidP="002D59D6">
            <w:pPr>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Lx,xx</w:t>
            </w:r>
          </w:p>
        </w:tc>
      </w:tr>
      <w:tr w:rsidR="000D2D67" w:rsidRPr="00224F45" w:rsidTr="000D2D67">
        <w:tc>
          <w:tcPr>
            <w:tcW w:w="9570" w:type="dxa"/>
            <w:gridSpan w:val="5"/>
            <w:vAlign w:val="center"/>
          </w:tcPr>
          <w:p w:rsidR="00844649" w:rsidRPr="00393EFD" w:rsidRDefault="00844649" w:rsidP="00844649">
            <w:pPr>
              <w:jc w:val="both"/>
              <w:rPr>
                <w:rFonts w:ascii="Times New Roman" w:hAnsi="Times New Roman" w:cs="Times New Roman"/>
                <w:sz w:val="24"/>
                <w:szCs w:val="24"/>
                <w:lang w:val="en-US"/>
              </w:rPr>
            </w:pPr>
            <w:r w:rsidRPr="00393EFD">
              <w:rPr>
                <w:rFonts w:ascii="Times New Roman" w:hAnsi="Times New Roman" w:cs="Times New Roman"/>
                <w:sz w:val="24"/>
                <w:szCs w:val="24"/>
                <w:lang w:val="en-US"/>
              </w:rPr>
              <w:t>a    by default the direction of load is perpendicular to bed faces, for other directions the designation code is not applicable</w:t>
            </w:r>
          </w:p>
          <w:p w:rsidR="00844649" w:rsidRPr="00393EFD" w:rsidRDefault="00844649" w:rsidP="00844649">
            <w:pPr>
              <w:jc w:val="both"/>
              <w:rPr>
                <w:rFonts w:ascii="Times New Roman" w:hAnsi="Times New Roman" w:cs="Times New Roman"/>
                <w:sz w:val="24"/>
                <w:szCs w:val="24"/>
                <w:lang w:val="en-US"/>
              </w:rPr>
            </w:pPr>
            <w:r w:rsidRPr="00393EFD">
              <w:rPr>
                <w:rFonts w:ascii="Times New Roman" w:hAnsi="Times New Roman" w:cs="Times New Roman"/>
                <w:sz w:val="24"/>
                <w:szCs w:val="24"/>
                <w:lang w:val="en-US"/>
              </w:rPr>
              <w:t>b    designation code is not applicable in case of category Tm</w:t>
            </w:r>
          </w:p>
          <w:p w:rsidR="000D2D67" w:rsidRPr="00224F45" w:rsidRDefault="00844649" w:rsidP="00122DA8">
            <w:pPr>
              <w:jc w:val="both"/>
              <w:rPr>
                <w:rFonts w:ascii="Times New Roman" w:hAnsi="Times New Roman" w:cs="Times New Roman"/>
                <w:b/>
                <w:sz w:val="24"/>
                <w:szCs w:val="24"/>
                <w:lang w:val="uk-UA"/>
              </w:rPr>
            </w:pPr>
            <w:r w:rsidRPr="00393EFD">
              <w:rPr>
                <w:rFonts w:ascii="Times New Roman" w:hAnsi="Times New Roman" w:cs="Times New Roman"/>
                <w:sz w:val="24"/>
                <w:szCs w:val="24"/>
                <w:lang w:val="en-US"/>
              </w:rPr>
              <w:lastRenderedPageBreak/>
              <w:t xml:space="preserve">c    by reference to </w:t>
            </w:r>
            <w:r w:rsidR="00122DA8" w:rsidRPr="00393EFD">
              <w:rPr>
                <w:rFonts w:ascii="Times New Roman" w:hAnsi="Times New Roman" w:cs="Times New Roman"/>
                <w:sz w:val="24"/>
                <w:szCs w:val="24"/>
                <w:lang w:val="en-US"/>
              </w:rPr>
              <w:t>EN 1996-1-1 resp. EN 1996-1-2</w:t>
            </w:r>
          </w:p>
        </w:tc>
      </w:tr>
    </w:tbl>
    <w:p w:rsidR="004B4592" w:rsidRPr="00224F45" w:rsidRDefault="004B4592" w:rsidP="004B4592">
      <w:pPr>
        <w:jc w:val="center"/>
      </w:pPr>
    </w:p>
    <w:p w:rsidR="004B4592" w:rsidRPr="00224F45" w:rsidRDefault="004B4592" w:rsidP="0084197C"/>
    <w:tbl>
      <w:tblPr>
        <w:tblStyle w:val="a3"/>
        <w:tblW w:w="0" w:type="auto"/>
        <w:tblLook w:val="04A0" w:firstRow="1" w:lastRow="0" w:firstColumn="1" w:lastColumn="0" w:noHBand="0" w:noVBand="1"/>
      </w:tblPr>
      <w:tblGrid>
        <w:gridCol w:w="4784"/>
        <w:gridCol w:w="4786"/>
      </w:tblGrid>
      <w:tr w:rsidR="00224F45" w:rsidRPr="00224F45" w:rsidTr="008B0597">
        <w:tc>
          <w:tcPr>
            <w:tcW w:w="4784" w:type="dxa"/>
            <w:tcBorders>
              <w:top w:val="nil"/>
              <w:left w:val="nil"/>
              <w:bottom w:val="nil"/>
              <w:right w:val="nil"/>
            </w:tcBorders>
          </w:tcPr>
          <w:p w:rsidR="000F299C" w:rsidRPr="00224F45" w:rsidRDefault="00B97077" w:rsidP="00152ED2">
            <w:pPr>
              <w:jc w:val="both"/>
              <w:rPr>
                <w:rFonts w:ascii="Times New Roman" w:hAnsi="Times New Roman" w:cs="Times New Roman"/>
                <w:sz w:val="28"/>
                <w:szCs w:val="28"/>
              </w:rPr>
            </w:pPr>
            <w:r w:rsidRPr="00224F45">
              <w:rPr>
                <w:rFonts w:ascii="Times New Roman" w:hAnsi="Times New Roman" w:cs="Times New Roman"/>
                <w:sz w:val="28"/>
                <w:szCs w:val="28"/>
                <w:lang w:val="uk-UA"/>
              </w:rPr>
              <w:t>Показники</w:t>
            </w:r>
            <w:r w:rsidR="009B357C" w:rsidRPr="00224F45">
              <w:rPr>
                <w:rFonts w:ascii="Times New Roman" w:hAnsi="Times New Roman" w:cs="Times New Roman"/>
                <w:sz w:val="28"/>
                <w:szCs w:val="28"/>
              </w:rPr>
              <w:t xml:space="preserve"> повинні бути приведені у заданому по</w:t>
            </w:r>
            <w:r w:rsidR="00637AF1">
              <w:rPr>
                <w:rFonts w:ascii="Times New Roman" w:hAnsi="Times New Roman" w:cs="Times New Roman"/>
                <w:sz w:val="28"/>
                <w:szCs w:val="28"/>
              </w:rPr>
              <w:t>рядку (фіксован</w:t>
            </w:r>
            <w:r w:rsidR="00637AF1">
              <w:rPr>
                <w:rFonts w:ascii="Times New Roman" w:hAnsi="Times New Roman" w:cs="Times New Roman"/>
                <w:sz w:val="28"/>
                <w:szCs w:val="28"/>
                <w:lang w:val="uk-UA"/>
              </w:rPr>
              <w:t>і</w:t>
            </w:r>
            <w:r w:rsidR="00637AF1">
              <w:rPr>
                <w:rFonts w:ascii="Times New Roman" w:hAnsi="Times New Roman" w:cs="Times New Roman"/>
                <w:sz w:val="28"/>
                <w:szCs w:val="28"/>
              </w:rPr>
              <w:t xml:space="preserve"> положен</w:t>
            </w:r>
            <w:r w:rsidR="00637AF1">
              <w:rPr>
                <w:rFonts w:ascii="Times New Roman" w:hAnsi="Times New Roman" w:cs="Times New Roman"/>
                <w:sz w:val="28"/>
                <w:szCs w:val="28"/>
                <w:lang w:val="uk-UA"/>
              </w:rPr>
              <w:t>ня</w:t>
            </w:r>
            <w:r w:rsidR="009B357C" w:rsidRPr="00224F45">
              <w:rPr>
                <w:rFonts w:ascii="Times New Roman" w:hAnsi="Times New Roman" w:cs="Times New Roman"/>
                <w:sz w:val="28"/>
                <w:szCs w:val="28"/>
              </w:rPr>
              <w:t xml:space="preserve">), крім тих характеристик без фіксованого положення. </w:t>
            </w:r>
            <w:r w:rsidR="00637AF1">
              <w:rPr>
                <w:rFonts w:ascii="Times New Roman" w:hAnsi="Times New Roman" w:cs="Times New Roman"/>
                <w:sz w:val="28"/>
                <w:szCs w:val="28"/>
                <w:lang w:val="uk-UA"/>
              </w:rPr>
              <w:t xml:space="preserve">Не визначений показник </w:t>
            </w:r>
            <w:r w:rsidR="009B357C" w:rsidRPr="00224F45">
              <w:rPr>
                <w:rFonts w:ascii="Times New Roman" w:hAnsi="Times New Roman" w:cs="Times New Roman"/>
                <w:sz w:val="28"/>
                <w:szCs w:val="28"/>
              </w:rPr>
              <w:t>"</w:t>
            </w:r>
            <w:r w:rsidRPr="00637AF1">
              <w:rPr>
                <w:rFonts w:ascii="Times New Roman" w:hAnsi="Times New Roman" w:cs="Times New Roman"/>
                <w:sz w:val="28"/>
                <w:szCs w:val="28"/>
                <w:lang w:val="uk-UA"/>
              </w:rPr>
              <w:t>ПНВ</w:t>
            </w:r>
            <w:r w:rsidR="009B357C" w:rsidRPr="00224F45">
              <w:rPr>
                <w:rFonts w:ascii="Times New Roman" w:hAnsi="Times New Roman" w:cs="Times New Roman"/>
                <w:sz w:val="28"/>
                <w:szCs w:val="28"/>
              </w:rPr>
              <w:t>" виражаєть</w:t>
            </w:r>
            <w:r w:rsidR="000360F5" w:rsidRPr="00224F45">
              <w:rPr>
                <w:rFonts w:ascii="Times New Roman" w:hAnsi="Times New Roman" w:cs="Times New Roman"/>
                <w:sz w:val="28"/>
                <w:szCs w:val="28"/>
              </w:rPr>
              <w:t>ся шляхом виключення відповідно</w:t>
            </w:r>
            <w:r w:rsidRPr="00224F45">
              <w:rPr>
                <w:rFonts w:ascii="Times New Roman" w:hAnsi="Times New Roman" w:cs="Times New Roman"/>
                <w:sz w:val="28"/>
                <w:szCs w:val="28"/>
                <w:lang w:val="uk-UA"/>
              </w:rPr>
              <w:t>го</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показника</w:t>
            </w:r>
            <w:r w:rsidR="009B357C" w:rsidRPr="00224F45">
              <w:rPr>
                <w:rFonts w:ascii="Times New Roman" w:hAnsi="Times New Roman" w:cs="Times New Roman"/>
                <w:sz w:val="28"/>
                <w:szCs w:val="28"/>
              </w:rPr>
              <w:t>.</w:t>
            </w:r>
          </w:p>
        </w:tc>
        <w:tc>
          <w:tcPr>
            <w:tcW w:w="4786" w:type="dxa"/>
            <w:tcBorders>
              <w:top w:val="nil"/>
              <w:left w:val="nil"/>
              <w:bottom w:val="nil"/>
              <w:right w:val="nil"/>
            </w:tcBorders>
          </w:tcPr>
          <w:p w:rsidR="000F299C" w:rsidRPr="00637AF1" w:rsidRDefault="00844649" w:rsidP="00844649">
            <w:pPr>
              <w:jc w:val="both"/>
              <w:rPr>
                <w:rFonts w:ascii="Times New Roman" w:hAnsi="Times New Roman" w:cs="Times New Roman"/>
                <w:sz w:val="28"/>
                <w:szCs w:val="28"/>
                <w:lang w:val="en-US"/>
              </w:rPr>
            </w:pPr>
            <w:r w:rsidRPr="00637AF1">
              <w:rPr>
                <w:rFonts w:ascii="Times New Roman" w:hAnsi="Times New Roman" w:cs="Times New Roman"/>
                <w:sz w:val="28"/>
                <w:szCs w:val="28"/>
                <w:lang w:val="en-US"/>
              </w:rPr>
              <w:t>The characteristics shall be given in the given order (fixed positions) except for those characteristics with no fixed position. "NPD" is expressed by omitting the respective characteristic.</w:t>
            </w:r>
          </w:p>
        </w:tc>
      </w:tr>
      <w:tr w:rsidR="00224F45" w:rsidRPr="00D37EB8" w:rsidTr="008B0597">
        <w:tc>
          <w:tcPr>
            <w:tcW w:w="4784" w:type="dxa"/>
            <w:tcBorders>
              <w:top w:val="nil"/>
              <w:left w:val="nil"/>
              <w:bottom w:val="nil"/>
              <w:right w:val="nil"/>
            </w:tcBorders>
          </w:tcPr>
          <w:p w:rsidR="00844649" w:rsidRPr="00224F45" w:rsidRDefault="00152ED2" w:rsidP="00152ED2">
            <w:pPr>
              <w:jc w:val="both"/>
              <w:rPr>
                <w:rFonts w:ascii="Times New Roman" w:hAnsi="Times New Roman" w:cs="Times New Roman"/>
                <w:sz w:val="24"/>
                <w:szCs w:val="24"/>
              </w:rPr>
            </w:pPr>
            <w:r w:rsidRPr="00224F45">
              <w:rPr>
                <w:rFonts w:ascii="Times New Roman" w:hAnsi="Times New Roman" w:cs="Times New Roman"/>
                <w:b/>
                <w:sz w:val="24"/>
                <w:szCs w:val="24"/>
              </w:rPr>
              <w:t>Примітка 1</w:t>
            </w:r>
            <w:r w:rsidRPr="00224F45">
              <w:rPr>
                <w:rFonts w:ascii="Times New Roman" w:hAnsi="Times New Roman" w:cs="Times New Roman"/>
                <w:sz w:val="24"/>
                <w:szCs w:val="24"/>
                <w:lang w:val="uk-UA"/>
              </w:rPr>
              <w:t>.</w:t>
            </w:r>
            <w:r w:rsidRPr="00224F45">
              <w:rPr>
                <w:rFonts w:ascii="Times New Roman" w:hAnsi="Times New Roman" w:cs="Times New Roman"/>
                <w:b/>
                <w:sz w:val="24"/>
                <w:szCs w:val="24"/>
              </w:rPr>
              <w:t xml:space="preserve"> </w:t>
            </w:r>
            <w:r w:rsidR="00B97077" w:rsidRPr="00637AF1">
              <w:rPr>
                <w:rFonts w:ascii="Times New Roman" w:hAnsi="Times New Roman" w:cs="Times New Roman"/>
                <w:sz w:val="24"/>
                <w:szCs w:val="24"/>
                <w:lang w:val="uk-UA"/>
              </w:rPr>
              <w:t>ПНВ</w:t>
            </w:r>
            <w:r w:rsidR="000360F5" w:rsidRPr="00224F45">
              <w:rPr>
                <w:rFonts w:ascii="Times New Roman" w:hAnsi="Times New Roman" w:cs="Times New Roman"/>
                <w:sz w:val="24"/>
                <w:szCs w:val="24"/>
              </w:rPr>
              <w:t xml:space="preserve"> означає</w:t>
            </w:r>
            <w:r w:rsidR="000360F5" w:rsidRPr="00224F45">
              <w:rPr>
                <w:rFonts w:ascii="Times New Roman" w:hAnsi="Times New Roman" w:cs="Times New Roman"/>
                <w:sz w:val="24"/>
                <w:szCs w:val="24"/>
                <w:lang w:val="uk-UA"/>
              </w:rPr>
              <w:t>, що</w:t>
            </w:r>
            <w:r w:rsidR="000360F5" w:rsidRPr="00224F45">
              <w:rPr>
                <w:rFonts w:ascii="Times New Roman" w:hAnsi="Times New Roman" w:cs="Times New Roman"/>
                <w:sz w:val="24"/>
                <w:szCs w:val="24"/>
              </w:rPr>
              <w:t xml:space="preserve"> </w:t>
            </w:r>
            <w:r w:rsidR="00B97077" w:rsidRPr="00224F45">
              <w:rPr>
                <w:rFonts w:ascii="Times New Roman" w:hAnsi="Times New Roman" w:cs="Times New Roman"/>
                <w:sz w:val="24"/>
                <w:szCs w:val="24"/>
                <w:lang w:val="uk-UA"/>
              </w:rPr>
              <w:t>показник</w:t>
            </w:r>
            <w:r w:rsidR="00B97077" w:rsidRPr="00224F45">
              <w:rPr>
                <w:rFonts w:ascii="Times New Roman" w:hAnsi="Times New Roman" w:cs="Times New Roman"/>
                <w:sz w:val="24"/>
                <w:szCs w:val="24"/>
              </w:rPr>
              <w:t xml:space="preserve"> не визначен</w:t>
            </w:r>
            <w:r w:rsidR="00B97077" w:rsidRPr="00224F45">
              <w:rPr>
                <w:rFonts w:ascii="Times New Roman" w:hAnsi="Times New Roman" w:cs="Times New Roman"/>
                <w:sz w:val="24"/>
                <w:szCs w:val="24"/>
                <w:lang w:val="uk-UA"/>
              </w:rPr>
              <w:t>о</w:t>
            </w:r>
            <w:r w:rsidRPr="00224F45">
              <w:rPr>
                <w:rFonts w:ascii="Times New Roman" w:hAnsi="Times New Roman" w:cs="Times New Roman"/>
                <w:sz w:val="24"/>
                <w:szCs w:val="24"/>
              </w:rPr>
              <w:t xml:space="preserve">. Для використання </w:t>
            </w:r>
            <w:r w:rsidR="00637AF1" w:rsidRPr="00637AF1">
              <w:rPr>
                <w:rFonts w:ascii="Times New Roman" w:hAnsi="Times New Roman" w:cs="Times New Roman"/>
                <w:sz w:val="24"/>
                <w:szCs w:val="24"/>
                <w:lang w:val="uk-UA"/>
              </w:rPr>
              <w:t xml:space="preserve">варіанту </w:t>
            </w:r>
            <w:r w:rsidR="00B97077" w:rsidRPr="00637AF1">
              <w:rPr>
                <w:rFonts w:ascii="Times New Roman" w:hAnsi="Times New Roman" w:cs="Times New Roman"/>
                <w:sz w:val="24"/>
                <w:szCs w:val="24"/>
                <w:lang w:val="uk-UA"/>
              </w:rPr>
              <w:t>ПНВ</w:t>
            </w:r>
            <w:r w:rsidR="00637AF1">
              <w:rPr>
                <w:rFonts w:ascii="Times New Roman" w:hAnsi="Times New Roman" w:cs="Times New Roman"/>
                <w:sz w:val="24"/>
                <w:szCs w:val="24"/>
              </w:rPr>
              <w:t xml:space="preserve"> </w:t>
            </w:r>
            <w:r w:rsidRPr="00224F45">
              <w:rPr>
                <w:rFonts w:ascii="Times New Roman" w:hAnsi="Times New Roman" w:cs="Times New Roman"/>
                <w:sz w:val="24"/>
                <w:szCs w:val="24"/>
              </w:rPr>
              <w:t xml:space="preserve"> див. Додаток</w:t>
            </w:r>
            <w:r w:rsidRPr="00224F45">
              <w:rPr>
                <w:rFonts w:ascii="Times New Roman" w:hAnsi="Times New Roman" w:cs="Times New Roman"/>
                <w:sz w:val="24"/>
                <w:szCs w:val="24"/>
                <w:lang w:val="uk-UA"/>
              </w:rPr>
              <w:t xml:space="preserve"> ZA</w:t>
            </w:r>
            <w:r w:rsidRPr="00224F45">
              <w:rPr>
                <w:rFonts w:ascii="Times New Roman" w:hAnsi="Times New Roman" w:cs="Times New Roman"/>
                <w:sz w:val="24"/>
                <w:szCs w:val="24"/>
              </w:rPr>
              <w:t>.</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NOTE 1       NPD means 'No Performance Determined. For the use of NPD option see annex ZA.</w:t>
            </w:r>
          </w:p>
        </w:tc>
      </w:tr>
      <w:tr w:rsidR="00224F45" w:rsidRPr="00D37EB8" w:rsidTr="008B0597">
        <w:tc>
          <w:tcPr>
            <w:tcW w:w="4784" w:type="dxa"/>
            <w:tcBorders>
              <w:top w:val="nil"/>
              <w:left w:val="nil"/>
              <w:bottom w:val="nil"/>
              <w:right w:val="nil"/>
            </w:tcBorders>
          </w:tcPr>
          <w:p w:rsidR="00844649" w:rsidRPr="00224F45" w:rsidRDefault="00152ED2" w:rsidP="008656FC">
            <w:pPr>
              <w:jc w:val="both"/>
              <w:rPr>
                <w:rFonts w:ascii="Times New Roman" w:hAnsi="Times New Roman" w:cs="Times New Roman"/>
                <w:sz w:val="24"/>
                <w:szCs w:val="24"/>
              </w:rPr>
            </w:pPr>
            <w:r w:rsidRPr="00224F45">
              <w:rPr>
                <w:rFonts w:ascii="Times New Roman" w:hAnsi="Times New Roman" w:cs="Times New Roman"/>
                <w:b/>
                <w:sz w:val="24"/>
                <w:szCs w:val="24"/>
              </w:rPr>
              <w:t>Примітка 2</w:t>
            </w:r>
            <w:r w:rsidRPr="00224F45">
              <w:rPr>
                <w:rFonts w:ascii="Times New Roman" w:hAnsi="Times New Roman" w:cs="Times New Roman"/>
                <w:sz w:val="24"/>
                <w:szCs w:val="24"/>
                <w:lang w:val="uk-UA"/>
              </w:rPr>
              <w:t>.</w:t>
            </w:r>
            <w:r w:rsidR="000360F5" w:rsidRPr="00224F45">
              <w:rPr>
                <w:rFonts w:ascii="Times New Roman" w:hAnsi="Times New Roman" w:cs="Times New Roman"/>
                <w:sz w:val="24"/>
                <w:szCs w:val="24"/>
              </w:rPr>
              <w:t xml:space="preserve"> </w:t>
            </w:r>
            <w:r w:rsidR="00544CD7" w:rsidRPr="00224F45">
              <w:rPr>
                <w:rFonts w:ascii="Times New Roman" w:hAnsi="Times New Roman" w:cs="Times New Roman"/>
                <w:sz w:val="24"/>
                <w:szCs w:val="24"/>
                <w:lang w:val="uk-UA"/>
              </w:rPr>
              <w:t>Умовне</w:t>
            </w:r>
            <w:r w:rsidR="000360F5" w:rsidRPr="00224F45">
              <w:rPr>
                <w:rFonts w:ascii="Times New Roman" w:hAnsi="Times New Roman" w:cs="Times New Roman"/>
                <w:sz w:val="24"/>
                <w:szCs w:val="24"/>
                <w:lang w:val="uk-UA"/>
              </w:rPr>
              <w:t xml:space="preserve"> п</w:t>
            </w:r>
            <w:r w:rsidR="000360F5" w:rsidRPr="00224F45">
              <w:rPr>
                <w:rFonts w:ascii="Times New Roman" w:hAnsi="Times New Roman" w:cs="Times New Roman"/>
                <w:sz w:val="24"/>
                <w:szCs w:val="24"/>
              </w:rPr>
              <w:t>означенн</w:t>
            </w:r>
            <w:r w:rsidR="00544CD7" w:rsidRPr="00224F45">
              <w:rPr>
                <w:rFonts w:ascii="Times New Roman" w:hAnsi="Times New Roman" w:cs="Times New Roman"/>
                <w:sz w:val="24"/>
                <w:szCs w:val="24"/>
                <w:lang w:val="uk-UA"/>
              </w:rPr>
              <w:t>я</w:t>
            </w:r>
            <w:r w:rsidRPr="00224F45">
              <w:rPr>
                <w:rFonts w:ascii="Times New Roman" w:hAnsi="Times New Roman" w:cs="Times New Roman"/>
                <w:sz w:val="24"/>
                <w:szCs w:val="24"/>
              </w:rPr>
              <w:t xml:space="preserve"> для </w:t>
            </w:r>
            <w:r w:rsidR="00544CD7" w:rsidRPr="00224F45">
              <w:rPr>
                <w:rFonts w:ascii="Times New Roman" w:hAnsi="Times New Roman" w:cs="Times New Roman"/>
                <w:sz w:val="24"/>
                <w:szCs w:val="24"/>
                <w:lang w:val="uk-UA"/>
              </w:rPr>
              <w:t>виробів</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С</w:t>
            </w:r>
            <w:r w:rsidR="000360F5" w:rsidRPr="00224F45">
              <w:rPr>
                <w:rFonts w:ascii="Times New Roman" w:hAnsi="Times New Roman" w:cs="Times New Roman"/>
                <w:sz w:val="24"/>
                <w:szCs w:val="24"/>
              </w:rPr>
              <w:t>Ѕ)</w:t>
            </w:r>
            <w:r w:rsidR="00544CD7" w:rsidRPr="00224F45">
              <w:rPr>
                <w:rFonts w:ascii="Times New Roman" w:hAnsi="Times New Roman" w:cs="Times New Roman"/>
                <w:sz w:val="24"/>
                <w:szCs w:val="24"/>
                <w:lang w:val="uk-UA"/>
              </w:rPr>
              <w:t xml:space="preserve"> в якому декларуються</w:t>
            </w:r>
            <w:r w:rsidR="000360F5" w:rsidRPr="00224F45">
              <w:rPr>
                <w:rFonts w:ascii="Times New Roman" w:hAnsi="Times New Roman" w:cs="Times New Roman"/>
                <w:sz w:val="24"/>
                <w:szCs w:val="24"/>
                <w:lang w:val="uk-UA"/>
              </w:rPr>
              <w:t xml:space="preserve"> </w:t>
            </w:r>
            <w:r w:rsidR="00B97077" w:rsidRPr="00224F45">
              <w:rPr>
                <w:rFonts w:ascii="Times New Roman" w:hAnsi="Times New Roman" w:cs="Times New Roman"/>
                <w:sz w:val="24"/>
                <w:szCs w:val="24"/>
              </w:rPr>
              <w:t xml:space="preserve"> наступні </w:t>
            </w:r>
            <w:r w:rsidR="00B97077" w:rsidRPr="00224F45">
              <w:rPr>
                <w:rFonts w:ascii="Times New Roman" w:hAnsi="Times New Roman" w:cs="Times New Roman"/>
                <w:sz w:val="24"/>
                <w:szCs w:val="24"/>
                <w:lang w:val="uk-UA"/>
              </w:rPr>
              <w:t xml:space="preserve"> показники</w:t>
            </w:r>
            <w:r w:rsidRPr="00224F45">
              <w:rPr>
                <w:rFonts w:ascii="Times New Roman" w:hAnsi="Times New Roman" w:cs="Times New Roman"/>
                <w:sz w:val="24"/>
                <w:szCs w:val="24"/>
              </w:rPr>
              <w:t>:</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NOTE 2      A designation code for a calcium silicate masonry unit (CS) where the following characteristics are declared:</w:t>
            </w:r>
          </w:p>
        </w:tc>
      </w:tr>
      <w:tr w:rsidR="00224F45" w:rsidRPr="00224F45" w:rsidTr="008B0597">
        <w:tc>
          <w:tcPr>
            <w:tcW w:w="4784" w:type="dxa"/>
            <w:tcBorders>
              <w:top w:val="nil"/>
              <w:left w:val="nil"/>
              <w:bottom w:val="nil"/>
              <w:right w:val="nil"/>
            </w:tcBorders>
          </w:tcPr>
          <w:p w:rsidR="00844649" w:rsidRPr="00224F45" w:rsidRDefault="00152ED2"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Використання за призначенням:         </w:t>
            </w:r>
            <w:r w:rsidR="006A54E4"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lang w:val="uk-UA"/>
              </w:rPr>
              <w:t xml:space="preserve"> Р</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 xml:space="preserve">Intended use:                                    </w:t>
            </w:r>
            <w:r w:rsidR="006A54E4" w:rsidRPr="00637AF1">
              <w:rPr>
                <w:rFonts w:ascii="Times New Roman" w:hAnsi="Times New Roman" w:cs="Times New Roman"/>
                <w:sz w:val="24"/>
                <w:szCs w:val="24"/>
              </w:rPr>
              <w:t xml:space="preserve">   </w:t>
            </w:r>
            <w:r w:rsidRPr="00637AF1">
              <w:rPr>
                <w:rFonts w:ascii="Times New Roman" w:hAnsi="Times New Roman" w:cs="Times New Roman"/>
                <w:sz w:val="24"/>
                <w:szCs w:val="24"/>
                <w:lang w:val="en-US"/>
              </w:rPr>
              <w:t xml:space="preserve"> </w:t>
            </w:r>
            <w:r w:rsidR="006A54E4" w:rsidRPr="00637AF1">
              <w:rPr>
                <w:rFonts w:ascii="Times New Roman" w:hAnsi="Times New Roman" w:cs="Times New Roman"/>
                <w:sz w:val="24"/>
                <w:szCs w:val="24"/>
              </w:rPr>
              <w:t xml:space="preserve"> </w:t>
            </w:r>
            <w:r w:rsidRPr="00637AF1">
              <w:rPr>
                <w:rFonts w:ascii="Times New Roman" w:hAnsi="Times New Roman" w:cs="Times New Roman"/>
                <w:sz w:val="24"/>
                <w:szCs w:val="24"/>
                <w:lang w:val="en-US"/>
              </w:rPr>
              <w:t xml:space="preserve">  </w:t>
            </w:r>
            <w:r w:rsidR="00152ED2" w:rsidRPr="00637AF1">
              <w:rPr>
                <w:rFonts w:ascii="Times New Roman" w:hAnsi="Times New Roman" w:cs="Times New Roman"/>
                <w:sz w:val="24"/>
                <w:szCs w:val="24"/>
                <w:lang w:val="en-US"/>
              </w:rPr>
              <w:t>P</w:t>
            </w:r>
          </w:p>
        </w:tc>
      </w:tr>
      <w:tr w:rsidR="00224F45" w:rsidRPr="00224F45" w:rsidTr="008B0597">
        <w:tc>
          <w:tcPr>
            <w:tcW w:w="4784" w:type="dxa"/>
            <w:tcBorders>
              <w:top w:val="nil"/>
              <w:left w:val="nil"/>
              <w:bottom w:val="nil"/>
              <w:right w:val="nil"/>
            </w:tcBorders>
          </w:tcPr>
          <w:p w:rsidR="00844649" w:rsidRPr="00224F45" w:rsidRDefault="00152ED2"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Категорія                   </w:t>
            </w:r>
            <w:r w:rsidR="006A54E4" w:rsidRPr="00224F45">
              <w:rPr>
                <w:rFonts w:ascii="Times New Roman" w:hAnsi="Times New Roman" w:cs="Times New Roman"/>
                <w:sz w:val="24"/>
                <w:szCs w:val="24"/>
                <w:lang w:val="uk-UA"/>
              </w:rPr>
              <w:t xml:space="preserve">                           </w:t>
            </w:r>
            <w:r w:rsidR="00637AF1">
              <w:rPr>
                <w:rFonts w:ascii="Times New Roman" w:hAnsi="Times New Roman" w:cs="Times New Roman"/>
                <w:sz w:val="24"/>
                <w:szCs w:val="24"/>
                <w:lang w:val="uk-UA"/>
              </w:rPr>
              <w:t xml:space="preserve">    </w:t>
            </w:r>
            <w:r w:rsidR="006A54E4" w:rsidRPr="00224F45">
              <w:rPr>
                <w:rFonts w:ascii="Times New Roman" w:hAnsi="Times New Roman" w:cs="Times New Roman"/>
                <w:sz w:val="24"/>
                <w:szCs w:val="24"/>
                <w:lang w:val="uk-UA"/>
              </w:rPr>
              <w:t xml:space="preserve"> </w:t>
            </w:r>
            <w:r w:rsidR="00637AF1">
              <w:rPr>
                <w:rFonts w:ascii="Times New Roman" w:hAnsi="Times New Roman" w:cs="Times New Roman"/>
                <w:sz w:val="24"/>
                <w:szCs w:val="24"/>
                <w:lang w:val="uk-UA"/>
              </w:rPr>
              <w:t xml:space="preserve">  </w:t>
            </w:r>
            <w:r w:rsidRPr="00224F45">
              <w:rPr>
                <w:rFonts w:ascii="Times New Roman" w:hAnsi="Times New Roman" w:cs="Times New Roman"/>
                <w:sz w:val="24"/>
                <w:szCs w:val="24"/>
                <w:lang w:val="uk-UA"/>
              </w:rPr>
              <w:t>І</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 xml:space="preserve">Category                                             </w:t>
            </w:r>
            <w:r w:rsidR="006A54E4" w:rsidRPr="00637AF1">
              <w:rPr>
                <w:rFonts w:ascii="Times New Roman" w:hAnsi="Times New Roman" w:cs="Times New Roman"/>
                <w:sz w:val="24"/>
                <w:szCs w:val="24"/>
              </w:rPr>
              <w:t xml:space="preserve">   </w:t>
            </w:r>
            <w:r w:rsidRPr="00637AF1">
              <w:rPr>
                <w:rFonts w:ascii="Times New Roman" w:hAnsi="Times New Roman" w:cs="Times New Roman"/>
                <w:sz w:val="24"/>
                <w:szCs w:val="24"/>
                <w:lang w:val="en-US"/>
              </w:rPr>
              <w:t xml:space="preserve">  </w:t>
            </w:r>
            <w:r w:rsidR="00152ED2" w:rsidRPr="00637AF1">
              <w:rPr>
                <w:rFonts w:ascii="Times New Roman" w:hAnsi="Times New Roman" w:cs="Times New Roman"/>
                <w:sz w:val="24"/>
                <w:szCs w:val="24"/>
                <w:lang w:val="en-US"/>
              </w:rPr>
              <w:t>I</w:t>
            </w:r>
          </w:p>
        </w:tc>
      </w:tr>
      <w:tr w:rsidR="00224F45" w:rsidRPr="00D37EB8" w:rsidTr="008B0597">
        <w:tc>
          <w:tcPr>
            <w:tcW w:w="4784" w:type="dxa"/>
            <w:tcBorders>
              <w:top w:val="nil"/>
              <w:left w:val="nil"/>
              <w:bottom w:val="nil"/>
              <w:right w:val="nil"/>
            </w:tcBorders>
          </w:tcPr>
          <w:p w:rsidR="00844649" w:rsidRPr="00224F45" w:rsidRDefault="00152ED2"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Середня міцність при стиску   </w:t>
            </w:r>
            <w:r w:rsidR="006A54E4"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lang w:val="uk-UA"/>
              </w:rPr>
              <w:t xml:space="preserve">  25,0 Н/мм</w:t>
            </w:r>
            <w:r w:rsidRPr="00224F45">
              <w:rPr>
                <w:rFonts w:ascii="Times New Roman" w:hAnsi="Times New Roman" w:cs="Times New Roman"/>
                <w:sz w:val="24"/>
                <w:szCs w:val="24"/>
                <w:vertAlign w:val="superscript"/>
                <w:lang w:val="uk-UA"/>
              </w:rPr>
              <w:t>2</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 xml:space="preserve">Mean compressive strength                                                                                  </w:t>
            </w:r>
          </w:p>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25,0 N/mm</w:t>
            </w:r>
            <w:r w:rsidRPr="00637AF1">
              <w:rPr>
                <w:rFonts w:ascii="Times New Roman" w:hAnsi="Times New Roman" w:cs="Times New Roman"/>
                <w:sz w:val="24"/>
                <w:szCs w:val="24"/>
                <w:vertAlign w:val="superscript"/>
                <w:lang w:val="en-US"/>
              </w:rPr>
              <w:t>2</w:t>
            </w:r>
          </w:p>
        </w:tc>
      </w:tr>
      <w:tr w:rsidR="00224F45" w:rsidRPr="00D37EB8" w:rsidTr="008B0597">
        <w:tc>
          <w:tcPr>
            <w:tcW w:w="4784" w:type="dxa"/>
            <w:tcBorders>
              <w:top w:val="nil"/>
              <w:left w:val="nil"/>
              <w:bottom w:val="nil"/>
              <w:right w:val="nil"/>
            </w:tcBorders>
          </w:tcPr>
          <w:p w:rsidR="0084464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Вид зразка                          вирізана призма</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 xml:space="preserve">Type of specimen    </w:t>
            </w:r>
            <w:r w:rsidR="009C1C79" w:rsidRPr="00637AF1">
              <w:rPr>
                <w:rFonts w:ascii="Times New Roman" w:hAnsi="Times New Roman" w:cs="Times New Roman"/>
                <w:sz w:val="24"/>
                <w:szCs w:val="24"/>
                <w:lang w:val="en-US"/>
              </w:rPr>
              <w:t xml:space="preserve">                        </w:t>
            </w:r>
            <w:r w:rsidRPr="00637AF1">
              <w:rPr>
                <w:rFonts w:ascii="Times New Roman" w:hAnsi="Times New Roman" w:cs="Times New Roman"/>
                <w:sz w:val="24"/>
                <w:szCs w:val="24"/>
                <w:lang w:val="en-US"/>
              </w:rPr>
              <w:t>cut prism</w:t>
            </w:r>
          </w:p>
        </w:tc>
      </w:tr>
      <w:tr w:rsidR="00224F45" w:rsidRPr="00D37EB8" w:rsidTr="008B0597">
        <w:tc>
          <w:tcPr>
            <w:tcW w:w="4784" w:type="dxa"/>
            <w:tcBorders>
              <w:top w:val="nil"/>
              <w:left w:val="nil"/>
              <w:bottom w:val="nil"/>
              <w:right w:val="nil"/>
            </w:tcBorders>
          </w:tcPr>
          <w:p w:rsidR="0084464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Нормована міцність при стиску </w:t>
            </w:r>
            <w:r w:rsidR="006A54E4"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lang w:val="uk-UA"/>
              </w:rPr>
              <w:t>25,0 Н/мм</w:t>
            </w:r>
            <w:r w:rsidRPr="00224F45">
              <w:rPr>
                <w:rFonts w:ascii="Times New Roman" w:hAnsi="Times New Roman" w:cs="Times New Roman"/>
                <w:sz w:val="24"/>
                <w:szCs w:val="24"/>
                <w:vertAlign w:val="superscript"/>
                <w:lang w:val="uk-UA"/>
              </w:rPr>
              <w:t>2</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Normalized compressive strength                                                          20,0 N/mm</w:t>
            </w:r>
            <w:r w:rsidRPr="00637AF1">
              <w:rPr>
                <w:rFonts w:ascii="Times New Roman" w:hAnsi="Times New Roman" w:cs="Times New Roman"/>
                <w:sz w:val="24"/>
                <w:szCs w:val="24"/>
                <w:vertAlign w:val="superscript"/>
                <w:lang w:val="en-US"/>
              </w:rPr>
              <w:t>2</w:t>
            </w:r>
          </w:p>
        </w:tc>
      </w:tr>
      <w:tr w:rsidR="00224F45" w:rsidRPr="00D37EB8" w:rsidTr="008B0597">
        <w:tc>
          <w:tcPr>
            <w:tcW w:w="4784" w:type="dxa"/>
            <w:tcBorders>
              <w:top w:val="nil"/>
              <w:left w:val="nil"/>
              <w:bottom w:val="nil"/>
              <w:right w:val="nil"/>
            </w:tcBorders>
          </w:tcPr>
          <w:p w:rsidR="0084464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Загальна щільність виробу в сухому стані 2010 кг/м</w:t>
            </w:r>
            <w:r w:rsidRPr="00224F45">
              <w:rPr>
                <w:rFonts w:ascii="Times New Roman" w:hAnsi="Times New Roman" w:cs="Times New Roman"/>
                <w:sz w:val="24"/>
                <w:szCs w:val="24"/>
                <w:vertAlign w:val="superscript"/>
                <w:lang w:val="uk-UA"/>
              </w:rPr>
              <w:t>3</w:t>
            </w:r>
            <w:r w:rsidRPr="00224F45">
              <w:rPr>
                <w:rFonts w:ascii="Times New Roman" w:hAnsi="Times New Roman" w:cs="Times New Roman"/>
                <w:sz w:val="24"/>
                <w:szCs w:val="24"/>
                <w:lang w:val="uk-UA"/>
              </w:rPr>
              <w:t xml:space="preserve"> – 2200 кг/м</w:t>
            </w:r>
            <w:r w:rsidRPr="00224F45">
              <w:rPr>
                <w:rFonts w:ascii="Times New Roman" w:hAnsi="Times New Roman" w:cs="Times New Roman"/>
                <w:sz w:val="24"/>
                <w:szCs w:val="24"/>
                <w:vertAlign w:val="superscript"/>
                <w:lang w:val="uk-UA"/>
              </w:rPr>
              <w:t>3</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 xml:space="preserve">Gross dry density range                                                                 </w:t>
            </w:r>
            <w:r w:rsidR="00152ED2" w:rsidRPr="00637AF1">
              <w:rPr>
                <w:rFonts w:ascii="Times New Roman" w:hAnsi="Times New Roman" w:cs="Times New Roman"/>
                <w:sz w:val="24"/>
                <w:szCs w:val="24"/>
                <w:lang w:val="en-US"/>
              </w:rPr>
              <w:t xml:space="preserve">        2010 kg/m</w:t>
            </w:r>
            <w:r w:rsidR="00152ED2" w:rsidRPr="00637AF1">
              <w:rPr>
                <w:rFonts w:ascii="Times New Roman" w:hAnsi="Times New Roman" w:cs="Times New Roman"/>
                <w:sz w:val="24"/>
                <w:szCs w:val="24"/>
                <w:vertAlign w:val="superscript"/>
                <w:lang w:val="en-US"/>
              </w:rPr>
              <w:t>3</w:t>
            </w:r>
            <w:r w:rsidR="00152ED2" w:rsidRPr="00637AF1">
              <w:rPr>
                <w:rFonts w:ascii="Times New Roman" w:hAnsi="Times New Roman" w:cs="Times New Roman"/>
                <w:sz w:val="24"/>
                <w:szCs w:val="24"/>
                <w:lang w:val="en-US"/>
              </w:rPr>
              <w:t xml:space="preserve"> - 2200 kg/m</w:t>
            </w:r>
            <w:r w:rsidR="00152ED2" w:rsidRPr="00637AF1">
              <w:rPr>
                <w:rFonts w:ascii="Times New Roman" w:hAnsi="Times New Roman" w:cs="Times New Roman"/>
                <w:sz w:val="24"/>
                <w:szCs w:val="24"/>
                <w:vertAlign w:val="superscript"/>
                <w:lang w:val="en-US"/>
              </w:rPr>
              <w:t>3</w:t>
            </w:r>
          </w:p>
        </w:tc>
      </w:tr>
      <w:tr w:rsidR="00224F45" w:rsidRPr="00D37EB8" w:rsidTr="008B0597">
        <w:tc>
          <w:tcPr>
            <w:tcW w:w="4784" w:type="dxa"/>
            <w:tcBorders>
              <w:top w:val="nil"/>
              <w:left w:val="nil"/>
              <w:bottom w:val="nil"/>
              <w:right w:val="nil"/>
            </w:tcBorders>
          </w:tcPr>
          <w:p w:rsidR="0084464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Розміри (довжина х ширина х висота)</w:t>
            </w:r>
          </w:p>
          <w:p w:rsidR="009C1C7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998 мм х 175 мм х 623 мм</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 xml:space="preserve">Dimensions (length x width x height)                                              </w:t>
            </w:r>
            <w:r w:rsidR="00152ED2" w:rsidRPr="00637AF1">
              <w:rPr>
                <w:rFonts w:ascii="Times New Roman" w:hAnsi="Times New Roman" w:cs="Times New Roman"/>
                <w:sz w:val="24"/>
                <w:szCs w:val="24"/>
                <w:lang w:val="en-US"/>
              </w:rPr>
              <w:t xml:space="preserve">       998 mm x 175 mm x 623 mm</w:t>
            </w:r>
          </w:p>
        </w:tc>
      </w:tr>
      <w:tr w:rsidR="00224F45" w:rsidRPr="00224F45" w:rsidTr="008B0597">
        <w:tc>
          <w:tcPr>
            <w:tcW w:w="4784" w:type="dxa"/>
            <w:tcBorders>
              <w:top w:val="nil"/>
              <w:left w:val="nil"/>
              <w:bottom w:val="nil"/>
              <w:right w:val="nil"/>
            </w:tcBorders>
          </w:tcPr>
          <w:p w:rsidR="0084464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Категорія граничних відхилень              Т3</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 xml:space="preserve">Dimensional tolerance category           </w:t>
            </w:r>
            <w:r w:rsidR="006A54E4" w:rsidRPr="00637AF1">
              <w:rPr>
                <w:rFonts w:ascii="Times New Roman" w:hAnsi="Times New Roman" w:cs="Times New Roman"/>
                <w:sz w:val="24"/>
                <w:szCs w:val="24"/>
              </w:rPr>
              <w:t xml:space="preserve">   </w:t>
            </w:r>
            <w:r w:rsidR="00152ED2" w:rsidRPr="00637AF1">
              <w:rPr>
                <w:rFonts w:ascii="Times New Roman" w:hAnsi="Times New Roman" w:cs="Times New Roman"/>
                <w:sz w:val="24"/>
                <w:szCs w:val="24"/>
                <w:lang w:val="en-US"/>
              </w:rPr>
              <w:t>T3</w:t>
            </w:r>
          </w:p>
        </w:tc>
      </w:tr>
      <w:tr w:rsidR="00224F45" w:rsidRPr="00224F45" w:rsidTr="008B0597">
        <w:tc>
          <w:tcPr>
            <w:tcW w:w="4784" w:type="dxa"/>
            <w:tcBorders>
              <w:top w:val="nil"/>
              <w:left w:val="nil"/>
              <w:bottom w:val="nil"/>
              <w:right w:val="nil"/>
            </w:tcBorders>
          </w:tcPr>
          <w:p w:rsidR="0084464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Група виробу             </w:t>
            </w:r>
            <w:r w:rsidR="00637AF1">
              <w:rPr>
                <w:rFonts w:ascii="Times New Roman" w:hAnsi="Times New Roman" w:cs="Times New Roman"/>
                <w:sz w:val="24"/>
                <w:szCs w:val="24"/>
                <w:lang w:val="uk-UA"/>
              </w:rPr>
              <w:t xml:space="preserve">                              </w:t>
            </w:r>
            <w:r w:rsidRPr="00224F45">
              <w:rPr>
                <w:rFonts w:ascii="Times New Roman" w:hAnsi="Times New Roman" w:cs="Times New Roman"/>
                <w:sz w:val="24"/>
                <w:szCs w:val="24"/>
                <w:lang w:val="uk-UA"/>
              </w:rPr>
              <w:t xml:space="preserve"> </w:t>
            </w:r>
            <w:r w:rsidRPr="00637AF1">
              <w:rPr>
                <w:rFonts w:ascii="Times New Roman" w:hAnsi="Times New Roman" w:cs="Times New Roman"/>
                <w:sz w:val="24"/>
                <w:szCs w:val="24"/>
                <w:lang w:val="en-US"/>
              </w:rPr>
              <w:t>G1</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 xml:space="preserve">Unit Group                                   </w:t>
            </w:r>
            <w:r w:rsidR="006A54E4" w:rsidRPr="00637AF1">
              <w:rPr>
                <w:rFonts w:ascii="Times New Roman" w:hAnsi="Times New Roman" w:cs="Times New Roman"/>
                <w:sz w:val="24"/>
                <w:szCs w:val="24"/>
              </w:rPr>
              <w:t xml:space="preserve">      </w:t>
            </w:r>
            <w:r w:rsidR="00F41237" w:rsidRPr="00637AF1">
              <w:rPr>
                <w:rFonts w:ascii="Times New Roman" w:hAnsi="Times New Roman" w:cs="Times New Roman"/>
                <w:sz w:val="24"/>
                <w:szCs w:val="24"/>
                <w:lang w:val="en-US"/>
              </w:rPr>
              <w:t xml:space="preserve">    </w:t>
            </w:r>
            <w:r w:rsidR="00637AF1">
              <w:rPr>
                <w:rFonts w:ascii="Times New Roman" w:hAnsi="Times New Roman" w:cs="Times New Roman"/>
                <w:sz w:val="24"/>
                <w:szCs w:val="24"/>
                <w:lang w:val="uk-UA"/>
              </w:rPr>
              <w:t xml:space="preserve">  </w:t>
            </w:r>
            <w:r w:rsidR="00152ED2" w:rsidRPr="00637AF1">
              <w:rPr>
                <w:rFonts w:ascii="Times New Roman" w:hAnsi="Times New Roman" w:cs="Times New Roman"/>
                <w:sz w:val="24"/>
                <w:szCs w:val="24"/>
                <w:lang w:val="en-US"/>
              </w:rPr>
              <w:t>G1</w:t>
            </w:r>
          </w:p>
        </w:tc>
      </w:tr>
      <w:tr w:rsidR="00224F45" w:rsidRPr="00224F45" w:rsidTr="008B0597">
        <w:tc>
          <w:tcPr>
            <w:tcW w:w="4784" w:type="dxa"/>
            <w:tcBorders>
              <w:top w:val="nil"/>
              <w:left w:val="nil"/>
              <w:bottom w:val="nil"/>
              <w:right w:val="nil"/>
            </w:tcBorders>
          </w:tcPr>
          <w:p w:rsidR="00844649" w:rsidRPr="00224F45" w:rsidRDefault="009C1C79"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Реакція на полум’я                                   А1</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uk-UA"/>
              </w:rPr>
            </w:pPr>
            <w:r w:rsidRPr="00637AF1">
              <w:rPr>
                <w:rFonts w:ascii="Times New Roman" w:hAnsi="Times New Roman" w:cs="Times New Roman"/>
                <w:sz w:val="24"/>
                <w:szCs w:val="24"/>
                <w:lang w:val="en-US"/>
              </w:rPr>
              <w:t xml:space="preserve">Reaction to fire                                         </w:t>
            </w:r>
            <w:r w:rsidR="00152ED2" w:rsidRPr="00637AF1">
              <w:rPr>
                <w:rFonts w:ascii="Times New Roman" w:hAnsi="Times New Roman" w:cs="Times New Roman"/>
                <w:sz w:val="24"/>
                <w:szCs w:val="24"/>
                <w:lang w:val="en-US"/>
              </w:rPr>
              <w:t>A1</w:t>
            </w:r>
          </w:p>
        </w:tc>
      </w:tr>
      <w:tr w:rsidR="00224F45" w:rsidRPr="00224F45" w:rsidTr="008B0597">
        <w:tc>
          <w:tcPr>
            <w:tcW w:w="4784" w:type="dxa"/>
            <w:tcBorders>
              <w:top w:val="nil"/>
              <w:left w:val="nil"/>
              <w:bottom w:val="nil"/>
              <w:right w:val="nil"/>
            </w:tcBorders>
          </w:tcPr>
          <w:p w:rsidR="009C1C79" w:rsidRPr="00637AF1" w:rsidRDefault="009C1C79" w:rsidP="008656FC">
            <w:pPr>
              <w:jc w:val="both"/>
              <w:rPr>
                <w:rFonts w:ascii="Times New Roman" w:hAnsi="Times New Roman" w:cs="Times New Roman"/>
                <w:sz w:val="24"/>
                <w:szCs w:val="24"/>
                <w:vertAlign w:val="superscript"/>
                <w:lang w:val="uk-UA"/>
              </w:rPr>
            </w:pPr>
            <w:r w:rsidRPr="00224F45">
              <w:rPr>
                <w:rFonts w:ascii="Times New Roman" w:hAnsi="Times New Roman" w:cs="Times New Roman"/>
                <w:sz w:val="24"/>
                <w:szCs w:val="24"/>
                <w:lang w:val="uk-UA"/>
              </w:rPr>
              <w:t xml:space="preserve">Міцність зчеплення (початкова міцність на зсув)                                     </w:t>
            </w:r>
            <w:r w:rsidRPr="00637AF1">
              <w:rPr>
                <w:rFonts w:ascii="Times New Roman" w:hAnsi="Times New Roman" w:cs="Times New Roman"/>
                <w:sz w:val="24"/>
                <w:szCs w:val="24"/>
                <w:lang w:val="en-US"/>
              </w:rPr>
              <w:t>GPM</w:t>
            </w:r>
            <w:r w:rsidRPr="00637AF1">
              <w:rPr>
                <w:rFonts w:ascii="Times New Roman" w:hAnsi="Times New Roman" w:cs="Times New Roman"/>
                <w:sz w:val="24"/>
                <w:szCs w:val="24"/>
                <w:lang w:val="uk-UA"/>
              </w:rPr>
              <w:t>:0,15 Н/мм</w:t>
            </w:r>
            <w:r w:rsidRPr="00637AF1">
              <w:rPr>
                <w:rFonts w:ascii="Times New Roman" w:hAnsi="Times New Roman" w:cs="Times New Roman"/>
                <w:sz w:val="24"/>
                <w:szCs w:val="24"/>
                <w:vertAlign w:val="superscript"/>
                <w:lang w:val="uk-UA"/>
              </w:rPr>
              <w:t>2</w:t>
            </w:r>
          </w:p>
          <w:p w:rsidR="00844649" w:rsidRPr="00224F45" w:rsidRDefault="009C1C79" w:rsidP="008656FC">
            <w:pPr>
              <w:jc w:val="both"/>
              <w:rPr>
                <w:rFonts w:ascii="Times New Roman" w:hAnsi="Times New Roman" w:cs="Times New Roman"/>
                <w:sz w:val="24"/>
                <w:szCs w:val="24"/>
                <w:lang w:val="uk-UA"/>
              </w:rPr>
            </w:pPr>
            <w:r w:rsidRPr="00637AF1">
              <w:rPr>
                <w:rFonts w:ascii="Times New Roman" w:hAnsi="Times New Roman" w:cs="Times New Roman"/>
                <w:sz w:val="24"/>
                <w:szCs w:val="24"/>
                <w:lang w:val="uk-UA"/>
              </w:rPr>
              <w:t xml:space="preserve">                                              </w:t>
            </w:r>
            <w:r w:rsidRPr="00637AF1">
              <w:rPr>
                <w:rFonts w:ascii="Times New Roman" w:hAnsi="Times New Roman" w:cs="Times New Roman"/>
                <w:sz w:val="24"/>
                <w:szCs w:val="24"/>
                <w:lang w:val="en-US"/>
              </w:rPr>
              <w:t>TLM:</w:t>
            </w:r>
            <w:r w:rsidRPr="00637AF1">
              <w:rPr>
                <w:rFonts w:ascii="Times New Roman" w:hAnsi="Times New Roman" w:cs="Times New Roman"/>
                <w:sz w:val="24"/>
                <w:szCs w:val="24"/>
                <w:lang w:val="uk-UA"/>
              </w:rPr>
              <w:t>0,35 Н/мм</w:t>
            </w:r>
            <w:r w:rsidRPr="00637AF1">
              <w:rPr>
                <w:rFonts w:ascii="Times New Roman" w:hAnsi="Times New Roman" w:cs="Times New Roman"/>
                <w:sz w:val="24"/>
                <w:szCs w:val="24"/>
                <w:vertAlign w:val="superscript"/>
                <w:lang w:val="uk-UA"/>
              </w:rPr>
              <w:t>2</w: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Bond strength (initial shear strength)                                                     GPM: 0,15 N/mm2</w:t>
            </w:r>
          </w:p>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TLM: 0,35 N/mm2</w:t>
            </w:r>
          </w:p>
        </w:tc>
      </w:tr>
      <w:tr w:rsidR="00224F45" w:rsidRPr="00224F45" w:rsidTr="008B0597">
        <w:tc>
          <w:tcPr>
            <w:tcW w:w="4784" w:type="dxa"/>
            <w:tcBorders>
              <w:top w:val="nil"/>
              <w:left w:val="nil"/>
              <w:bottom w:val="nil"/>
              <w:right w:val="nil"/>
            </w:tcBorders>
          </w:tcPr>
          <w:p w:rsidR="00844649" w:rsidRPr="00224F45" w:rsidRDefault="00544CD7"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буде виглядати  таким чином</w:t>
            </w:r>
            <w:r w:rsidR="00122DA8" w:rsidRPr="00224F45">
              <w:rPr>
                <w:rFonts w:ascii="Times New Roman" w:hAnsi="Times New Roman" w:cs="Times New Roman"/>
                <w:sz w:val="24"/>
                <w:szCs w:val="24"/>
                <w:lang w:val="uk-UA"/>
              </w:rPr>
              <w:t xml:space="preserve">  </w:t>
            </w:r>
          </w:p>
          <w:p w:rsidR="00122DA8" w:rsidRPr="00224F45" w:rsidRDefault="00122DA8" w:rsidP="008656FC">
            <w:pPr>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CS P I 25,0p20,0 2010-2200 998x175x623 T3 G1 A1 B0,15/0,35</w:t>
            </w:r>
          </w:p>
          <w:p w:rsidR="00122DA8" w:rsidRPr="00224F45" w:rsidRDefault="00122DA8" w:rsidP="008656FC">
            <w:pPr>
              <w:jc w:val="both"/>
              <w:rPr>
                <w:rFonts w:ascii="Times New Roman" w:hAnsi="Times New Roman" w:cs="Times New Roman"/>
                <w:sz w:val="24"/>
                <w:szCs w:val="24"/>
                <w:lang w:val="uk-UA"/>
              </w:rPr>
            </w:pPr>
            <w:r w:rsidRPr="00224F45">
              <w:rPr>
                <w:rFonts w:ascii="Times New Roman" w:hAnsi="Times New Roman" w:cs="Times New Roman"/>
                <w:b/>
                <w:sz w:val="24"/>
                <w:szCs w:val="24"/>
              </w:rPr>
              <w:object w:dxaOrig="3500" w:dyaOrig="2871">
                <v:shape id="_x0000_i1077" type="#_x0000_t75" style="width:19.2pt;height:14.4pt" o:ole="">
                  <v:imagedata r:id="rId12" o:title=""/>
                </v:shape>
                <o:OLEObject Type="Embed" ProgID="CorelDraw.Graphic.16" ShapeID="_x0000_i1077" DrawAspect="Content" ObjectID="_1512983328" r:id="rId66"/>
              </w:object>
            </w:r>
          </w:p>
        </w:tc>
        <w:tc>
          <w:tcPr>
            <w:tcW w:w="4786" w:type="dxa"/>
            <w:tcBorders>
              <w:top w:val="nil"/>
              <w:left w:val="nil"/>
              <w:bottom w:val="nil"/>
              <w:right w:val="nil"/>
            </w:tcBorders>
          </w:tcPr>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will be the following one</w:t>
            </w:r>
          </w:p>
          <w:p w:rsidR="00844649" w:rsidRPr="00637AF1" w:rsidRDefault="00844649"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lang w:val="en-US"/>
              </w:rPr>
              <w:t>CS P I 25,0p20,0 2010-2200 998x175x623 T3 G1 A1 B0,15/0,35</w:t>
            </w:r>
          </w:p>
          <w:p w:rsidR="00F41237" w:rsidRPr="00637AF1" w:rsidRDefault="00F41237" w:rsidP="00844649">
            <w:pPr>
              <w:jc w:val="both"/>
              <w:rPr>
                <w:rFonts w:ascii="Times New Roman" w:hAnsi="Times New Roman" w:cs="Times New Roman"/>
                <w:sz w:val="24"/>
                <w:szCs w:val="24"/>
                <w:lang w:val="en-US"/>
              </w:rPr>
            </w:pPr>
            <w:r w:rsidRPr="00637AF1">
              <w:rPr>
                <w:rFonts w:ascii="Times New Roman" w:hAnsi="Times New Roman" w:cs="Times New Roman"/>
                <w:sz w:val="24"/>
                <w:szCs w:val="24"/>
              </w:rPr>
              <w:object w:dxaOrig="3500" w:dyaOrig="2871">
                <v:shape id="_x0000_i1078" type="#_x0000_t75" style="width:19.2pt;height:14.4pt" o:ole="">
                  <v:imagedata r:id="rId12" o:title=""/>
                </v:shape>
                <o:OLEObject Type="Embed" ProgID="CorelDraw.Graphic.16" ShapeID="_x0000_i1078" DrawAspect="Content" ObjectID="_1512983329" r:id="rId67"/>
              </w:object>
            </w:r>
          </w:p>
        </w:tc>
      </w:tr>
      <w:tr w:rsidR="00224F45" w:rsidRPr="00D37EB8" w:rsidTr="008B0597">
        <w:tc>
          <w:tcPr>
            <w:tcW w:w="4784" w:type="dxa"/>
            <w:tcBorders>
              <w:top w:val="nil"/>
              <w:left w:val="nil"/>
              <w:bottom w:val="nil"/>
              <w:right w:val="nil"/>
            </w:tcBorders>
          </w:tcPr>
          <w:p w:rsidR="008656FC" w:rsidRPr="00224F45" w:rsidRDefault="000F299C" w:rsidP="008656FC">
            <w:pPr>
              <w:jc w:val="both"/>
              <w:rPr>
                <w:rFonts w:ascii="Times New Roman" w:hAnsi="Times New Roman" w:cs="Times New Roman"/>
                <w:b/>
                <w:bCs/>
                <w:sz w:val="28"/>
                <w:szCs w:val="28"/>
              </w:rPr>
            </w:pPr>
            <w:r w:rsidRPr="00224F45">
              <w:rPr>
                <w:rFonts w:ascii="Times New Roman" w:hAnsi="Times New Roman" w:cs="Times New Roman"/>
                <w:b/>
                <w:bCs/>
                <w:spacing w:val="-1"/>
                <w:sz w:val="28"/>
                <w:szCs w:val="28"/>
                <w:lang w:val="uk-UA"/>
              </w:rPr>
              <w:t>6.</w:t>
            </w:r>
            <w:r w:rsidRPr="00224F45">
              <w:rPr>
                <w:rFonts w:ascii="Times New Roman" w:hAnsi="Times New Roman" w:cs="Times New Roman"/>
                <w:b/>
                <w:bCs/>
                <w:spacing w:val="-1"/>
                <w:sz w:val="28"/>
                <w:szCs w:val="28"/>
              </w:rPr>
              <w:t>3</w:t>
            </w:r>
            <w:r w:rsidR="008656FC" w:rsidRPr="00224F45">
              <w:rPr>
                <w:rFonts w:ascii="Times New Roman" w:hAnsi="Times New Roman" w:cs="Times New Roman"/>
                <w:b/>
                <w:bCs/>
                <w:sz w:val="28"/>
                <w:szCs w:val="28"/>
                <w:lang w:val="uk-UA"/>
              </w:rPr>
              <w:tab/>
              <w:t>Класифікація</w:t>
            </w:r>
          </w:p>
          <w:p w:rsidR="00323462" w:rsidRPr="00224F45" w:rsidRDefault="00FF2C50" w:rsidP="00FF2C50">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Показники виробів</w:t>
            </w:r>
            <w:r w:rsidR="008656FC" w:rsidRPr="00224F45">
              <w:rPr>
                <w:rFonts w:ascii="Times New Roman" w:hAnsi="Times New Roman" w:cs="Times New Roman"/>
                <w:sz w:val="28"/>
                <w:szCs w:val="28"/>
                <w:lang w:val="uk-UA"/>
              </w:rPr>
              <w:t xml:space="preserve"> допускається вказувати за системою класифікації. </w:t>
            </w:r>
            <w:r w:rsidR="008656FC" w:rsidRPr="00224F45">
              <w:rPr>
                <w:rFonts w:ascii="Times New Roman" w:hAnsi="Times New Roman" w:cs="Times New Roman"/>
                <w:sz w:val="28"/>
                <w:szCs w:val="28"/>
              </w:rPr>
              <w:t>Класиф</w:t>
            </w:r>
            <w:r w:rsidR="008656FC" w:rsidRPr="00224F45">
              <w:rPr>
                <w:rFonts w:ascii="Times New Roman" w:hAnsi="Times New Roman" w:cs="Times New Roman"/>
                <w:sz w:val="28"/>
                <w:szCs w:val="28"/>
                <w:lang w:val="uk-UA"/>
              </w:rPr>
              <w:t>і</w:t>
            </w:r>
            <w:r w:rsidR="008656FC" w:rsidRPr="00224F45">
              <w:rPr>
                <w:rFonts w:ascii="Times New Roman" w:hAnsi="Times New Roman" w:cs="Times New Roman"/>
                <w:sz w:val="28"/>
                <w:szCs w:val="28"/>
              </w:rPr>
              <w:t>ка</w:t>
            </w:r>
            <w:r w:rsidR="008656FC" w:rsidRPr="00224F45">
              <w:rPr>
                <w:rFonts w:ascii="Times New Roman" w:hAnsi="Times New Roman" w:cs="Times New Roman"/>
                <w:sz w:val="28"/>
                <w:szCs w:val="28"/>
              </w:rPr>
              <w:softHyphen/>
              <w:t>ц</w:t>
            </w:r>
            <w:r w:rsidR="008656FC"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я </w:t>
            </w:r>
            <w:r w:rsidRPr="00224F45">
              <w:rPr>
                <w:rFonts w:ascii="Times New Roman" w:hAnsi="Times New Roman" w:cs="Times New Roman"/>
                <w:sz w:val="28"/>
                <w:szCs w:val="28"/>
                <w:lang w:val="uk-UA"/>
              </w:rPr>
              <w:t>виробів</w:t>
            </w:r>
            <w:r w:rsidR="008656FC" w:rsidRPr="00224F45">
              <w:rPr>
                <w:rFonts w:ascii="Times New Roman" w:hAnsi="Times New Roman" w:cs="Times New Roman"/>
                <w:sz w:val="28"/>
                <w:szCs w:val="28"/>
              </w:rPr>
              <w:t xml:space="preserve">, </w:t>
            </w:r>
            <w:r w:rsidR="008656FC" w:rsidRPr="00224F45">
              <w:rPr>
                <w:rFonts w:ascii="Times New Roman" w:hAnsi="Times New Roman" w:cs="Times New Roman"/>
                <w:sz w:val="28"/>
                <w:szCs w:val="28"/>
                <w:lang w:val="uk-UA"/>
              </w:rPr>
              <w:t>здійснюється за показниками</w:t>
            </w:r>
            <w:r w:rsidR="008656FC"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що наведені в цьому</w:t>
            </w:r>
            <w:r w:rsidR="008656FC" w:rsidRPr="00224F45">
              <w:rPr>
                <w:rFonts w:ascii="Times New Roman" w:hAnsi="Times New Roman" w:cs="Times New Roman"/>
                <w:sz w:val="28"/>
                <w:szCs w:val="28"/>
                <w:lang w:val="uk-UA"/>
              </w:rPr>
              <w:t xml:space="preserve"> стандарті</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D80C86" w:rsidRPr="00224F45" w:rsidRDefault="000F299C" w:rsidP="00E4698B">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6.3</w:t>
            </w:r>
            <w:r w:rsidR="00D80C86" w:rsidRPr="00224F45">
              <w:rPr>
                <w:rFonts w:ascii="Times New Roman" w:hAnsi="Times New Roman" w:cs="Times New Roman"/>
                <w:b/>
                <w:bCs/>
                <w:sz w:val="28"/>
                <w:szCs w:val="28"/>
                <w:lang w:val="en-US"/>
              </w:rPr>
              <w:tab/>
              <w:t>Classification</w:t>
            </w:r>
          </w:p>
          <w:p w:rsidR="00323462" w:rsidRPr="00224F45" w:rsidRDefault="00D80C86" w:rsidP="00E4698B">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Specification of the properties of calcium silicate masonry units may be given by reference to classification systems included in this standard</w:t>
            </w:r>
          </w:p>
        </w:tc>
      </w:tr>
      <w:tr w:rsidR="00224F45" w:rsidRPr="00D37EB8" w:rsidTr="008B0597">
        <w:tc>
          <w:tcPr>
            <w:tcW w:w="4784" w:type="dxa"/>
            <w:tcBorders>
              <w:top w:val="nil"/>
              <w:left w:val="nil"/>
              <w:bottom w:val="nil"/>
              <w:right w:val="nil"/>
            </w:tcBorders>
          </w:tcPr>
          <w:p w:rsidR="004112D8" w:rsidRPr="00224F45" w:rsidRDefault="00D443B3" w:rsidP="004112D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Це не виключає</w:t>
            </w:r>
            <w:r w:rsidR="004112D8" w:rsidRPr="00224F45">
              <w:rPr>
                <w:rFonts w:ascii="Times New Roman" w:hAnsi="Times New Roman" w:cs="Times New Roman"/>
                <w:sz w:val="28"/>
                <w:szCs w:val="28"/>
                <w:lang w:val="uk-UA"/>
              </w:rPr>
              <w:t xml:space="preserve"> вимогу про те, що всі виробники, що затверджують відповідність виробів вимогам цього стандарту,  декларують значення властивостей своїх товарів, коли це потрібно.</w:t>
            </w:r>
          </w:p>
        </w:tc>
        <w:tc>
          <w:tcPr>
            <w:tcW w:w="4786" w:type="dxa"/>
            <w:tcBorders>
              <w:top w:val="nil"/>
              <w:left w:val="nil"/>
              <w:bottom w:val="nil"/>
              <w:right w:val="nil"/>
            </w:tcBorders>
          </w:tcPr>
          <w:p w:rsidR="00323462" w:rsidRPr="00224F45" w:rsidRDefault="00D80C86" w:rsidP="00E4698B">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This does not remove the requirement that all manufacturers claiming compliance with this standard shall state declared values of the properties of their products, when required.</w:t>
            </w:r>
          </w:p>
          <w:p w:rsidR="004112D8" w:rsidRPr="00224F45" w:rsidRDefault="004112D8" w:rsidP="00E4698B">
            <w:pPr>
              <w:jc w:val="both"/>
              <w:rPr>
                <w:rFonts w:ascii="Times New Roman" w:hAnsi="Times New Roman" w:cs="Times New Roman"/>
                <w:sz w:val="28"/>
                <w:szCs w:val="28"/>
                <w:lang w:val="uk-UA"/>
              </w:rPr>
            </w:pPr>
          </w:p>
        </w:tc>
      </w:tr>
      <w:tr w:rsidR="00224F45" w:rsidRPr="00D37EB8" w:rsidTr="008B0597">
        <w:tc>
          <w:tcPr>
            <w:tcW w:w="4784" w:type="dxa"/>
            <w:tcBorders>
              <w:top w:val="nil"/>
              <w:left w:val="nil"/>
              <w:bottom w:val="nil"/>
              <w:right w:val="nil"/>
            </w:tcBorders>
          </w:tcPr>
          <w:p w:rsidR="004112D8" w:rsidRPr="00224F45" w:rsidRDefault="008656FC" w:rsidP="008656FC">
            <w:pPr>
              <w:jc w:val="both"/>
              <w:rPr>
                <w:rFonts w:ascii="Times New Roman" w:hAnsi="Times New Roman" w:cs="Times New Roman"/>
                <w:b/>
                <w:bCs/>
                <w:sz w:val="28"/>
                <w:szCs w:val="28"/>
                <w:lang w:val="uk-UA"/>
              </w:rPr>
            </w:pPr>
            <w:r w:rsidRPr="00224F45">
              <w:rPr>
                <w:rFonts w:ascii="Times New Roman" w:hAnsi="Times New Roman" w:cs="Times New Roman"/>
                <w:b/>
                <w:sz w:val="28"/>
                <w:szCs w:val="28"/>
                <w:lang w:val="uk-UA"/>
              </w:rPr>
              <w:lastRenderedPageBreak/>
              <w:t>7</w:t>
            </w:r>
            <w:r w:rsidRPr="00224F45">
              <w:rPr>
                <w:rFonts w:ascii="Times New Roman" w:hAnsi="Times New Roman" w:cs="Times New Roman"/>
                <w:sz w:val="28"/>
                <w:szCs w:val="28"/>
                <w:lang w:val="uk-UA"/>
              </w:rPr>
              <w:t xml:space="preserve">  </w:t>
            </w:r>
            <w:r w:rsidRPr="00224F45">
              <w:rPr>
                <w:rFonts w:ascii="Times New Roman" w:hAnsi="Times New Roman" w:cs="Times New Roman"/>
                <w:b/>
                <w:bCs/>
                <w:sz w:val="28"/>
                <w:szCs w:val="28"/>
                <w:lang w:val="uk-UA"/>
              </w:rPr>
              <w:t>Маркування</w:t>
            </w:r>
          </w:p>
          <w:p w:rsidR="00323462" w:rsidRPr="00224F45" w:rsidRDefault="004112D8"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 маркуванні на виробах</w:t>
            </w:r>
            <w:r w:rsidR="008656FC" w:rsidRPr="00224F45">
              <w:rPr>
                <w:rFonts w:ascii="Times New Roman" w:hAnsi="Times New Roman" w:cs="Times New Roman"/>
                <w:sz w:val="28"/>
                <w:szCs w:val="28"/>
                <w:lang w:val="uk-UA"/>
              </w:rPr>
              <w:t>, у</w:t>
            </w:r>
            <w:r w:rsidR="005E0FAF">
              <w:rPr>
                <w:rFonts w:ascii="Times New Roman" w:hAnsi="Times New Roman" w:cs="Times New Roman"/>
                <w:sz w:val="28"/>
                <w:szCs w:val="28"/>
                <w:lang w:val="uk-UA"/>
              </w:rPr>
              <w:t>паковці, в накладній або сертифі</w:t>
            </w:r>
            <w:r w:rsidR="008656FC" w:rsidRPr="00224F45">
              <w:rPr>
                <w:rFonts w:ascii="Times New Roman" w:hAnsi="Times New Roman" w:cs="Times New Roman"/>
                <w:sz w:val="28"/>
                <w:szCs w:val="28"/>
                <w:lang w:val="uk-UA"/>
              </w:rPr>
              <w:t>каті, що</w:t>
            </w:r>
            <w:r w:rsidRPr="00224F45">
              <w:rPr>
                <w:rFonts w:ascii="Times New Roman" w:hAnsi="Times New Roman" w:cs="Times New Roman"/>
                <w:sz w:val="28"/>
                <w:szCs w:val="28"/>
                <w:lang w:val="uk-UA"/>
              </w:rPr>
              <w:t xml:space="preserve"> додаються до  виробів</w:t>
            </w:r>
            <w:r w:rsidR="008656FC" w:rsidRPr="00224F45">
              <w:rPr>
                <w:rFonts w:ascii="Times New Roman" w:hAnsi="Times New Roman" w:cs="Times New Roman"/>
                <w:sz w:val="28"/>
                <w:szCs w:val="28"/>
                <w:lang w:val="uk-UA"/>
              </w:rPr>
              <w:t>, повинні бути вказані наступні відомості:</w:t>
            </w:r>
          </w:p>
        </w:tc>
        <w:tc>
          <w:tcPr>
            <w:tcW w:w="4786" w:type="dxa"/>
            <w:tcBorders>
              <w:top w:val="nil"/>
              <w:left w:val="nil"/>
              <w:bottom w:val="nil"/>
              <w:right w:val="nil"/>
            </w:tcBorders>
          </w:tcPr>
          <w:p w:rsidR="00D80C86" w:rsidRPr="00224F45" w:rsidRDefault="00D80C86" w:rsidP="00E4698B">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7</w:t>
            </w:r>
            <w:r w:rsidRPr="00224F45">
              <w:rPr>
                <w:rFonts w:ascii="Times New Roman" w:hAnsi="Times New Roman" w:cs="Times New Roman"/>
                <w:b/>
                <w:sz w:val="28"/>
                <w:szCs w:val="28"/>
                <w:lang w:val="en-US"/>
              </w:rPr>
              <w:tab/>
              <w:t>Marking</w:t>
            </w:r>
          </w:p>
          <w:p w:rsidR="00323462" w:rsidRPr="00224F45" w:rsidRDefault="00D80C86" w:rsidP="00E4698B">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following particulars shall be clearly marked on one of the following: the units, the packaging, the delivery note or any certificate supplied with the calcium silicate masonry units:</w:t>
            </w:r>
          </w:p>
        </w:tc>
      </w:tr>
      <w:tr w:rsidR="00224F45" w:rsidRPr="00D37EB8" w:rsidTr="008B0597">
        <w:tc>
          <w:tcPr>
            <w:tcW w:w="4784" w:type="dxa"/>
            <w:tcBorders>
              <w:top w:val="nil"/>
              <w:left w:val="nil"/>
              <w:bottom w:val="nil"/>
              <w:right w:val="nil"/>
            </w:tcBorders>
          </w:tcPr>
          <w:p w:rsidR="004112D8" w:rsidRPr="00224F45" w:rsidRDefault="004112D8"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a)</w:t>
            </w:r>
            <w:r w:rsidRPr="00224F45">
              <w:rPr>
                <w:rFonts w:ascii="Times New Roman" w:hAnsi="Times New Roman" w:cs="Times New Roman"/>
                <w:sz w:val="28"/>
                <w:szCs w:val="28"/>
                <w:lang w:val="uk-UA"/>
              </w:rPr>
              <w:tab/>
              <w:t>найменування, торговий знак або інший  розпізнавальний знак виробника;</w:t>
            </w:r>
          </w:p>
        </w:tc>
        <w:tc>
          <w:tcPr>
            <w:tcW w:w="4786" w:type="dxa"/>
            <w:tcBorders>
              <w:top w:val="nil"/>
              <w:left w:val="nil"/>
              <w:bottom w:val="nil"/>
              <w:right w:val="nil"/>
            </w:tcBorders>
          </w:tcPr>
          <w:p w:rsidR="004112D8" w:rsidRPr="00224F45" w:rsidRDefault="004112D8" w:rsidP="00E4698B">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w:t>
            </w:r>
            <w:r w:rsidRPr="00224F45">
              <w:rPr>
                <w:rFonts w:ascii="Times New Roman" w:hAnsi="Times New Roman" w:cs="Times New Roman"/>
                <w:sz w:val="28"/>
                <w:szCs w:val="28"/>
                <w:lang w:val="en-US"/>
              </w:rPr>
              <w:tab/>
              <w:t>name, trademark or other means of identification of the manufacturer;</w:t>
            </w:r>
          </w:p>
        </w:tc>
      </w:tr>
      <w:tr w:rsidR="00224F45" w:rsidRPr="00D37EB8" w:rsidTr="008B0597">
        <w:tc>
          <w:tcPr>
            <w:tcW w:w="4784" w:type="dxa"/>
            <w:tcBorders>
              <w:top w:val="nil"/>
              <w:left w:val="nil"/>
              <w:bottom w:val="nil"/>
              <w:right w:val="nil"/>
            </w:tcBorders>
          </w:tcPr>
          <w:p w:rsidR="00323462" w:rsidRPr="00224F45" w:rsidRDefault="008656FC" w:rsidP="004112D8">
            <w:pPr>
              <w:pStyle w:val="a8"/>
              <w:numPr>
                <w:ilvl w:val="0"/>
                <w:numId w:val="8"/>
              </w:numPr>
              <w:ind w:left="0" w:firstLine="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дані, що необхідні для </w:t>
            </w:r>
            <w:r w:rsidR="004112D8" w:rsidRPr="00224F45">
              <w:rPr>
                <w:rFonts w:ascii="Times New Roman" w:hAnsi="Times New Roman" w:cs="Times New Roman"/>
                <w:sz w:val="28"/>
                <w:szCs w:val="28"/>
                <w:lang w:val="uk-UA"/>
              </w:rPr>
              <w:t>ідентифікації виробів</w:t>
            </w:r>
            <w:r w:rsidRPr="00224F45">
              <w:rPr>
                <w:rFonts w:ascii="Times New Roman" w:hAnsi="Times New Roman" w:cs="Times New Roman"/>
                <w:sz w:val="28"/>
                <w:szCs w:val="28"/>
                <w:lang w:val="uk-UA"/>
              </w:rPr>
              <w:t xml:space="preserve">, і дані, що підтверджують </w:t>
            </w:r>
            <w:r w:rsidR="00D443B3" w:rsidRPr="00224F45">
              <w:rPr>
                <w:rFonts w:ascii="Times New Roman" w:hAnsi="Times New Roman" w:cs="Times New Roman"/>
                <w:sz w:val="28"/>
                <w:szCs w:val="28"/>
                <w:lang w:val="uk-UA"/>
              </w:rPr>
              <w:t>їх відповідність опису</w:t>
            </w:r>
            <w:r w:rsidRPr="00224F45">
              <w:rPr>
                <w:rFonts w:ascii="Times New Roman" w:hAnsi="Times New Roman" w:cs="Times New Roman"/>
                <w:sz w:val="28"/>
                <w:szCs w:val="28"/>
                <w:lang w:val="uk-UA"/>
              </w:rPr>
              <w:t xml:space="preserve"> та позначенню.</w:t>
            </w:r>
          </w:p>
        </w:tc>
        <w:tc>
          <w:tcPr>
            <w:tcW w:w="4786" w:type="dxa"/>
            <w:tcBorders>
              <w:top w:val="nil"/>
              <w:left w:val="nil"/>
              <w:bottom w:val="nil"/>
              <w:right w:val="nil"/>
            </w:tcBorders>
          </w:tcPr>
          <w:p w:rsidR="00323462" w:rsidRPr="00224F45" w:rsidRDefault="00D80C86" w:rsidP="00E4698B">
            <w:pPr>
              <w:pStyle w:val="a8"/>
              <w:numPr>
                <w:ilvl w:val="0"/>
                <w:numId w:val="11"/>
              </w:numPr>
              <w:ind w:left="0" w:firstLine="0"/>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means of identifying the calcium silicate masonry units and relating them to their description and designation.</w:t>
            </w:r>
          </w:p>
        </w:tc>
      </w:tr>
      <w:tr w:rsidR="00224F45" w:rsidRPr="00D37EB8" w:rsidTr="008B0597">
        <w:tc>
          <w:tcPr>
            <w:tcW w:w="4784" w:type="dxa"/>
            <w:tcBorders>
              <w:top w:val="nil"/>
              <w:left w:val="nil"/>
              <w:bottom w:val="nil"/>
              <w:right w:val="nil"/>
            </w:tcBorders>
          </w:tcPr>
          <w:p w:rsidR="00323462" w:rsidRPr="00224F45" w:rsidRDefault="008656FC" w:rsidP="008656FC">
            <w:pPr>
              <w:jc w:val="both"/>
              <w:rPr>
                <w:rFonts w:ascii="Times New Roman" w:hAnsi="Times New Roman" w:cs="Times New Roman"/>
                <w:sz w:val="28"/>
                <w:szCs w:val="28"/>
                <w:lang w:val="uk-UA"/>
              </w:rPr>
            </w:pPr>
            <w:r w:rsidRPr="00224F45">
              <w:rPr>
                <w:rFonts w:ascii="Times New Roman" w:hAnsi="Times New Roman" w:cs="Times New Roman"/>
                <w:b/>
                <w:iCs/>
                <w:spacing w:val="-6"/>
                <w:sz w:val="28"/>
                <w:szCs w:val="28"/>
                <w:lang w:val="uk-UA"/>
              </w:rPr>
              <w:t>Примітка</w:t>
            </w:r>
            <w:r w:rsidR="004112D8" w:rsidRPr="00224F45">
              <w:rPr>
                <w:rFonts w:ascii="Times New Roman" w:hAnsi="Times New Roman" w:cs="Times New Roman"/>
                <w:b/>
                <w:iCs/>
                <w:spacing w:val="-6"/>
                <w:sz w:val="28"/>
                <w:szCs w:val="28"/>
                <w:lang w:val="uk-UA"/>
              </w:rPr>
              <w:t>.</w:t>
            </w:r>
            <w:r w:rsidR="004112D8" w:rsidRPr="00224F45">
              <w:rPr>
                <w:rFonts w:ascii="Times New Roman" w:hAnsi="Times New Roman" w:cs="Times New Roman"/>
                <w:spacing w:val="-6"/>
                <w:sz w:val="28"/>
                <w:szCs w:val="28"/>
                <w:lang w:val="uk-UA"/>
              </w:rPr>
              <w:t xml:space="preserve"> Для СЕ-маркування</w:t>
            </w:r>
            <w:r w:rsidRPr="00224F45">
              <w:rPr>
                <w:rFonts w:ascii="Times New Roman" w:hAnsi="Times New Roman" w:cs="Times New Roman"/>
                <w:spacing w:val="-6"/>
                <w:sz w:val="28"/>
                <w:szCs w:val="28"/>
                <w:lang w:val="uk-UA"/>
              </w:rPr>
              <w:t xml:space="preserve"> розповсюджується додаток </w:t>
            </w:r>
            <w:r w:rsidRPr="00224F45">
              <w:rPr>
                <w:rFonts w:ascii="Times New Roman" w:hAnsi="Times New Roman" w:cs="Times New Roman"/>
                <w:spacing w:val="-6"/>
                <w:sz w:val="28"/>
                <w:szCs w:val="28"/>
                <w:lang w:val="en-US"/>
              </w:rPr>
              <w:t>ZA</w:t>
            </w:r>
            <w:r w:rsidRPr="00224F45">
              <w:rPr>
                <w:rFonts w:ascii="Times New Roman" w:hAnsi="Times New Roman" w:cs="Times New Roman"/>
                <w:spacing w:val="-6"/>
                <w:sz w:val="28"/>
                <w:szCs w:val="28"/>
                <w:lang w:val="uk-UA"/>
              </w:rPr>
              <w:t>. При доповненні СЕ-маркування у відповідності з</w:t>
            </w:r>
            <w:r w:rsidRPr="00224F45">
              <w:rPr>
                <w:rFonts w:ascii="Times New Roman" w:hAnsi="Times New Roman" w:cs="Times New Roman"/>
                <w:spacing w:val="-3"/>
                <w:sz w:val="28"/>
                <w:szCs w:val="28"/>
                <w:lang w:val="uk-UA"/>
              </w:rPr>
              <w:t xml:space="preserve"> розділом </w:t>
            </w:r>
            <w:r w:rsidRPr="00224F45">
              <w:rPr>
                <w:rFonts w:ascii="Times New Roman" w:hAnsi="Times New Roman" w:cs="Times New Roman"/>
                <w:spacing w:val="-3"/>
                <w:sz w:val="28"/>
                <w:szCs w:val="28"/>
                <w:lang w:val="en-US"/>
              </w:rPr>
              <w:t>ZA</w:t>
            </w:r>
            <w:r w:rsidRPr="00224F45">
              <w:rPr>
                <w:rFonts w:ascii="Times New Roman" w:hAnsi="Times New Roman" w:cs="Times New Roman"/>
                <w:spacing w:val="-3"/>
                <w:sz w:val="28"/>
                <w:szCs w:val="28"/>
                <w:lang w:val="uk-UA"/>
              </w:rPr>
              <w:t>.3 даними, що відповідають положенням дійсного розділу, вимоги дійсного розділу вважаються виконаними</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323462" w:rsidRPr="00224F45" w:rsidRDefault="00D80C86" w:rsidP="0084197C">
            <w:pPr>
              <w:rPr>
                <w:rFonts w:ascii="Times New Roman" w:hAnsi="Times New Roman" w:cs="Times New Roman"/>
                <w:sz w:val="28"/>
                <w:szCs w:val="28"/>
                <w:lang w:val="uk-UA"/>
              </w:rPr>
            </w:pPr>
            <w:r w:rsidRPr="00224F45">
              <w:rPr>
                <w:rFonts w:ascii="Times New Roman" w:hAnsi="Times New Roman" w:cs="Times New Roman"/>
                <w:spacing w:val="-8"/>
                <w:sz w:val="28"/>
                <w:szCs w:val="28"/>
                <w:lang w:val="en-US"/>
              </w:rPr>
              <w:t>NOTE</w:t>
            </w:r>
            <w:r w:rsidRPr="00224F45">
              <w:rPr>
                <w:rFonts w:ascii="Times New Roman" w:hAnsi="Times New Roman" w:cs="Times New Roman"/>
                <w:sz w:val="28"/>
                <w:szCs w:val="28"/>
                <w:lang w:val="en-US"/>
              </w:rPr>
              <w:tab/>
              <w:t>For CE-marking and labelling, see Annex ZA. Where ZA.3 requires the CE marking to be accompanied by the same information as required by Clause 7 a) and b), the requirement of these clauses can be considered to have been met</w:t>
            </w:r>
          </w:p>
        </w:tc>
      </w:tr>
      <w:tr w:rsidR="00224F45" w:rsidRPr="00B679C8" w:rsidTr="008B0597">
        <w:tc>
          <w:tcPr>
            <w:tcW w:w="4784" w:type="dxa"/>
            <w:tcBorders>
              <w:top w:val="nil"/>
              <w:left w:val="nil"/>
              <w:bottom w:val="nil"/>
              <w:right w:val="nil"/>
            </w:tcBorders>
          </w:tcPr>
          <w:p w:rsidR="00107896" w:rsidRPr="00224F45" w:rsidRDefault="005C187F" w:rsidP="008656FC">
            <w:pPr>
              <w:jc w:val="both"/>
              <w:rPr>
                <w:rFonts w:ascii="Times New Roman" w:hAnsi="Times New Roman" w:cs="Times New Roman"/>
                <w:b/>
                <w:bCs/>
                <w:sz w:val="28"/>
                <w:szCs w:val="28"/>
              </w:rPr>
            </w:pPr>
            <w:r w:rsidRPr="00224F45">
              <w:rPr>
                <w:rFonts w:ascii="Times New Roman" w:hAnsi="Times New Roman" w:cs="Times New Roman"/>
                <w:b/>
                <w:bCs/>
                <w:sz w:val="28"/>
                <w:szCs w:val="28"/>
                <w:lang w:val="uk-UA"/>
              </w:rPr>
              <w:t xml:space="preserve">8 </w:t>
            </w:r>
            <w:r w:rsidRPr="00224F45">
              <w:rPr>
                <w:rFonts w:ascii="Times New Roman" w:hAnsi="Times New Roman" w:cs="Times New Roman"/>
                <w:b/>
                <w:bCs/>
                <w:sz w:val="28"/>
                <w:szCs w:val="28"/>
              </w:rPr>
              <w:object w:dxaOrig="3519" w:dyaOrig="2874">
                <v:shape id="_x0000_i1079" type="#_x0000_t75" style="width:17.3pt;height:14.4pt" o:ole="">
                  <v:imagedata r:id="rId10" o:title=""/>
                </v:shape>
                <o:OLEObject Type="Embed" ProgID="CorelDraw.Graphic.16" ShapeID="_x0000_i1079" DrawAspect="Content" ObjectID="_1512983330" r:id="rId68"/>
              </w:object>
            </w:r>
            <w:r w:rsidRPr="00224F45">
              <w:rPr>
                <w:rFonts w:ascii="Times New Roman" w:hAnsi="Times New Roman" w:cs="Times New Roman"/>
                <w:b/>
                <w:bCs/>
                <w:sz w:val="28"/>
                <w:szCs w:val="28"/>
                <w:lang w:val="uk-UA"/>
              </w:rPr>
              <w:t>Оцінка та</w:t>
            </w:r>
            <w:r w:rsidR="00107896" w:rsidRPr="00224F45">
              <w:rPr>
                <w:rFonts w:ascii="Times New Roman" w:hAnsi="Times New Roman" w:cs="Times New Roman"/>
                <w:b/>
                <w:bCs/>
                <w:sz w:val="28"/>
                <w:szCs w:val="28"/>
                <w:lang w:val="uk-UA"/>
              </w:rPr>
              <w:t xml:space="preserve"> перевірка  сталості  експлуатаційних властивостей</w:t>
            </w:r>
            <w:r w:rsidRPr="00224F45">
              <w:rPr>
                <w:rFonts w:ascii="Times New Roman" w:hAnsi="Times New Roman" w:cs="Times New Roman"/>
                <w:b/>
                <w:bCs/>
                <w:sz w:val="28"/>
                <w:szCs w:val="28"/>
                <w:lang w:val="uk-UA"/>
              </w:rPr>
              <w:t xml:space="preserve"> (ОПСП)</w:t>
            </w:r>
            <w:r w:rsidRPr="00224F45">
              <w:rPr>
                <w:rFonts w:ascii="Times New Roman" w:hAnsi="Times New Roman" w:cs="Times New Roman"/>
                <w:b/>
                <w:sz w:val="28"/>
                <w:szCs w:val="28"/>
              </w:rPr>
              <w:t xml:space="preserve"> </w:t>
            </w:r>
            <w:r w:rsidRPr="00224F45">
              <w:rPr>
                <w:rFonts w:ascii="Times New Roman" w:hAnsi="Times New Roman" w:cs="Times New Roman"/>
                <w:b/>
                <w:sz w:val="28"/>
                <w:szCs w:val="28"/>
              </w:rPr>
              <w:object w:dxaOrig="3500" w:dyaOrig="2871">
                <v:shape id="_x0000_i1080" type="#_x0000_t75" style="width:19.2pt;height:14.4pt" o:ole="">
                  <v:imagedata r:id="rId12" o:title=""/>
                </v:shape>
                <o:OLEObject Type="Embed" ProgID="CorelDraw.Graphic.16" ShapeID="_x0000_i1080" DrawAspect="Content" ObjectID="_1512983331" r:id="rId69"/>
              </w:object>
            </w:r>
          </w:p>
          <w:p w:rsidR="008656FC" w:rsidRPr="00224F45" w:rsidRDefault="008656FC" w:rsidP="008656FC">
            <w:pPr>
              <w:jc w:val="both"/>
              <w:rPr>
                <w:rFonts w:ascii="Times New Roman" w:hAnsi="Times New Roman" w:cs="Times New Roman"/>
                <w:b/>
                <w:bCs/>
                <w:sz w:val="28"/>
                <w:szCs w:val="28"/>
                <w:lang w:val="uk-UA"/>
              </w:rPr>
            </w:pPr>
            <w:r w:rsidRPr="00224F45">
              <w:rPr>
                <w:rFonts w:ascii="Times New Roman" w:hAnsi="Times New Roman" w:cs="Times New Roman"/>
                <w:b/>
                <w:bCs/>
                <w:spacing w:val="-11"/>
                <w:sz w:val="28"/>
                <w:szCs w:val="28"/>
                <w:lang w:val="uk-UA"/>
              </w:rPr>
              <w:t>8.1</w:t>
            </w:r>
            <w:r w:rsidRPr="00224F45">
              <w:rPr>
                <w:rFonts w:ascii="Times New Roman" w:hAnsi="Times New Roman" w:cs="Times New Roman"/>
                <w:b/>
                <w:bCs/>
                <w:sz w:val="28"/>
                <w:szCs w:val="28"/>
                <w:lang w:val="uk-UA"/>
              </w:rPr>
              <w:tab/>
              <w:t>Загальні положення</w:t>
            </w:r>
          </w:p>
          <w:p w:rsidR="00323462" w:rsidRPr="00224F45" w:rsidRDefault="00D443B3"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Виробник</w:t>
            </w:r>
            <w:r w:rsidR="008656FC" w:rsidRPr="00224F45">
              <w:rPr>
                <w:rFonts w:ascii="Times New Roman" w:hAnsi="Times New Roman" w:cs="Times New Roman"/>
                <w:sz w:val="28"/>
                <w:szCs w:val="28"/>
                <w:lang w:val="uk-UA"/>
              </w:rPr>
              <w:t xml:space="preserve"> підтверджує відповідність свого виробу вимогам дійсного стандарту та декларов</w:t>
            </w:r>
            <w:r w:rsidRPr="00224F45">
              <w:rPr>
                <w:rFonts w:ascii="Times New Roman" w:hAnsi="Times New Roman" w:cs="Times New Roman"/>
                <w:sz w:val="28"/>
                <w:szCs w:val="28"/>
                <w:lang w:val="uk-UA"/>
              </w:rPr>
              <w:t xml:space="preserve">аним </w:t>
            </w:r>
            <w:r w:rsidR="00776339" w:rsidRPr="00224F45">
              <w:rPr>
                <w:rFonts w:ascii="Times New Roman" w:hAnsi="Times New Roman" w:cs="Times New Roman"/>
                <w:sz w:val="28"/>
                <w:szCs w:val="28"/>
                <w:lang w:val="uk-UA"/>
              </w:rPr>
              <w:t xml:space="preserve"> </w:t>
            </w:r>
            <w:r w:rsidR="00776339" w:rsidRPr="00224F45">
              <w:rPr>
                <w:rFonts w:ascii="Times New Roman" w:hAnsi="Times New Roman" w:cs="Times New Roman"/>
                <w:b/>
                <w:bCs/>
                <w:sz w:val="28"/>
                <w:szCs w:val="28"/>
              </w:rPr>
              <w:object w:dxaOrig="3519" w:dyaOrig="2874">
                <v:shape id="_x0000_i1081" type="#_x0000_t75" style="width:17.3pt;height:14.4pt" o:ole="">
                  <v:imagedata r:id="rId10" o:title=""/>
                </v:shape>
                <o:OLEObject Type="Embed" ProgID="CorelDraw.Graphic.16" ShapeID="_x0000_i1081" DrawAspect="Content" ObjectID="_1512983332" r:id="rId70"/>
              </w:object>
            </w:r>
            <w:r w:rsidR="005E0FAF">
              <w:rPr>
                <w:rFonts w:ascii="Times New Roman" w:hAnsi="Times New Roman" w:cs="Times New Roman"/>
                <w:sz w:val="28"/>
                <w:szCs w:val="28"/>
                <w:lang w:val="uk-UA"/>
              </w:rPr>
              <w:t>показника</w:t>
            </w:r>
            <w:r w:rsidR="00776339" w:rsidRPr="00224F45">
              <w:rPr>
                <w:rFonts w:ascii="Times New Roman" w:hAnsi="Times New Roman" w:cs="Times New Roman"/>
                <w:sz w:val="28"/>
                <w:szCs w:val="28"/>
                <w:lang w:val="uk-UA"/>
              </w:rPr>
              <w:t>м</w:t>
            </w:r>
            <w:r w:rsidR="00776339" w:rsidRPr="00224F45">
              <w:rPr>
                <w:rFonts w:ascii="Times New Roman" w:hAnsi="Times New Roman" w:cs="Times New Roman"/>
                <w:b/>
                <w:sz w:val="28"/>
                <w:szCs w:val="28"/>
              </w:rPr>
              <w:object w:dxaOrig="3500" w:dyaOrig="2871">
                <v:shape id="_x0000_i1082" type="#_x0000_t75" style="width:19.2pt;height:14.4pt" o:ole="">
                  <v:imagedata r:id="rId12" o:title=""/>
                </v:shape>
                <o:OLEObject Type="Embed" ProgID="CorelDraw.Graphic.16" ShapeID="_x0000_i1082" DrawAspect="Content" ObjectID="_1512983333" r:id="rId71"/>
              </w:object>
            </w:r>
            <w:r w:rsidR="00DE53EB" w:rsidRPr="00224F45">
              <w:rPr>
                <w:rFonts w:ascii="Times New Roman" w:hAnsi="Times New Roman" w:cs="Times New Roman"/>
                <w:sz w:val="28"/>
                <w:szCs w:val="28"/>
                <w:lang w:val="uk-UA"/>
              </w:rPr>
              <w:t xml:space="preserve">  да</w:t>
            </w:r>
            <w:r w:rsidR="008656FC" w:rsidRPr="00224F45">
              <w:rPr>
                <w:rFonts w:ascii="Times New Roman" w:hAnsi="Times New Roman" w:cs="Times New Roman"/>
                <w:sz w:val="28"/>
                <w:szCs w:val="28"/>
                <w:lang w:val="uk-UA"/>
              </w:rPr>
              <w:t>ного виробу шляхом проведення:</w:t>
            </w:r>
          </w:p>
        </w:tc>
        <w:tc>
          <w:tcPr>
            <w:tcW w:w="4786" w:type="dxa"/>
            <w:tcBorders>
              <w:top w:val="nil"/>
              <w:left w:val="nil"/>
              <w:bottom w:val="nil"/>
              <w:right w:val="nil"/>
            </w:tcBorders>
          </w:tcPr>
          <w:p w:rsidR="00F54480" w:rsidRPr="00224F45" w:rsidRDefault="00F54480" w:rsidP="00DE53EB">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 xml:space="preserve">8    </w:t>
            </w:r>
            <w:r w:rsidR="00F41237" w:rsidRPr="00224F45">
              <w:rPr>
                <w:rFonts w:ascii="Times New Roman" w:hAnsi="Times New Roman" w:cs="Times New Roman"/>
                <w:b/>
                <w:sz w:val="28"/>
                <w:szCs w:val="28"/>
                <w:lang w:val="en-US"/>
              </w:rPr>
              <w:t xml:space="preserve"> </w:t>
            </w:r>
            <w:r w:rsidR="00F41237" w:rsidRPr="00224F45">
              <w:rPr>
                <w:rFonts w:ascii="Times New Roman" w:hAnsi="Times New Roman" w:cs="Times New Roman"/>
                <w:b/>
                <w:bCs/>
                <w:sz w:val="28"/>
                <w:szCs w:val="28"/>
              </w:rPr>
              <w:object w:dxaOrig="3519" w:dyaOrig="2874">
                <v:shape id="_x0000_i1083" type="#_x0000_t75" style="width:17.3pt;height:14.4pt" o:ole="">
                  <v:imagedata r:id="rId10" o:title=""/>
                </v:shape>
                <o:OLEObject Type="Embed" ProgID="CorelDraw.Graphic.16" ShapeID="_x0000_i1083" DrawAspect="Content" ObjectID="_1512983334" r:id="rId72"/>
              </w:object>
            </w:r>
            <w:r w:rsidR="00F41237" w:rsidRPr="00224F45">
              <w:rPr>
                <w:rFonts w:ascii="Times New Roman" w:hAnsi="Times New Roman" w:cs="Times New Roman"/>
                <w:b/>
                <w:sz w:val="28"/>
                <w:szCs w:val="28"/>
                <w:lang w:val="en-US"/>
              </w:rPr>
              <w:t xml:space="preserve"> </w:t>
            </w:r>
            <w:r w:rsidR="00F41237" w:rsidRPr="00224F45">
              <w:rPr>
                <w:rFonts w:ascii="Times New Roman" w:hAnsi="Times New Roman" w:cs="Times New Roman"/>
                <w:b/>
                <w:bCs/>
                <w:sz w:val="28"/>
                <w:szCs w:val="28"/>
                <w:lang w:val="en-US"/>
              </w:rPr>
              <w:t>Assessment and verification of constancy of  performance (AVCP)</w:t>
            </w:r>
            <w:r w:rsidR="00F41237" w:rsidRPr="00224F45">
              <w:rPr>
                <w:rFonts w:ascii="Times New Roman" w:hAnsi="Times New Roman" w:cs="Times New Roman"/>
                <w:b/>
                <w:sz w:val="28"/>
                <w:szCs w:val="28"/>
              </w:rPr>
              <w:object w:dxaOrig="3500" w:dyaOrig="2871">
                <v:shape id="_x0000_i1084" type="#_x0000_t75" style="width:19.2pt;height:14.4pt" o:ole="">
                  <v:imagedata r:id="rId12" o:title=""/>
                </v:shape>
                <o:OLEObject Type="Embed" ProgID="CorelDraw.Graphic.16" ShapeID="_x0000_i1084" DrawAspect="Content" ObjectID="_1512983335" r:id="rId73"/>
              </w:object>
            </w:r>
          </w:p>
          <w:p w:rsidR="00F54480" w:rsidRPr="00224F45" w:rsidRDefault="00F54480" w:rsidP="00DE53EB">
            <w:pPr>
              <w:jc w:val="both"/>
              <w:rPr>
                <w:rFonts w:ascii="Times New Roman" w:hAnsi="Times New Roman" w:cs="Times New Roman"/>
                <w:b/>
                <w:bCs/>
                <w:spacing w:val="-4"/>
                <w:sz w:val="28"/>
                <w:szCs w:val="28"/>
                <w:lang w:val="en-US"/>
              </w:rPr>
            </w:pPr>
            <w:r w:rsidRPr="00224F45">
              <w:rPr>
                <w:rFonts w:ascii="Times New Roman" w:hAnsi="Times New Roman" w:cs="Times New Roman"/>
                <w:b/>
                <w:bCs/>
                <w:spacing w:val="-15"/>
                <w:sz w:val="28"/>
                <w:szCs w:val="28"/>
                <w:lang w:val="en-US"/>
              </w:rPr>
              <w:t>8.1</w:t>
            </w:r>
            <w:r w:rsidRPr="00224F45">
              <w:rPr>
                <w:rFonts w:ascii="Times New Roman" w:hAnsi="Times New Roman" w:cs="Times New Roman"/>
                <w:b/>
                <w:bCs/>
                <w:sz w:val="28"/>
                <w:szCs w:val="28"/>
                <w:lang w:val="en-US"/>
              </w:rPr>
              <w:tab/>
            </w:r>
            <w:r w:rsidRPr="00224F45">
              <w:rPr>
                <w:rFonts w:ascii="Times New Roman" w:hAnsi="Times New Roman" w:cs="Times New Roman"/>
                <w:b/>
                <w:bCs/>
                <w:spacing w:val="-4"/>
                <w:sz w:val="28"/>
                <w:szCs w:val="28"/>
                <w:lang w:val="en-US"/>
              </w:rPr>
              <w:t>General</w:t>
            </w:r>
          </w:p>
          <w:p w:rsidR="00323462" w:rsidRPr="00224F45" w:rsidRDefault="00F54480" w:rsidP="00DE53EB">
            <w:pPr>
              <w:jc w:val="both"/>
              <w:rPr>
                <w:rFonts w:ascii="Times New Roman" w:hAnsi="Times New Roman" w:cs="Times New Roman"/>
                <w:b/>
                <w:bCs/>
                <w:sz w:val="28"/>
                <w:szCs w:val="28"/>
                <w:lang w:val="en-US"/>
              </w:rPr>
            </w:pPr>
            <w:r w:rsidRPr="00224F45">
              <w:rPr>
                <w:rFonts w:ascii="Times New Roman" w:hAnsi="Times New Roman" w:cs="Times New Roman"/>
                <w:sz w:val="28"/>
                <w:szCs w:val="28"/>
                <w:lang w:val="en-US"/>
              </w:rPr>
              <w:t>The manufacturer shall demonstrate compliance for his product with the requirements of this European Stand</w:t>
            </w:r>
            <w:r w:rsidR="007E29D8" w:rsidRPr="00224F45">
              <w:rPr>
                <w:rFonts w:ascii="Times New Roman" w:hAnsi="Times New Roman" w:cs="Times New Roman"/>
                <w:sz w:val="28"/>
                <w:szCs w:val="28"/>
                <w:lang w:val="en-US"/>
              </w:rPr>
              <w:t xml:space="preserve">ard and with the declared </w:t>
            </w:r>
            <w:r w:rsidR="007E29D8" w:rsidRPr="00224F45">
              <w:rPr>
                <w:rFonts w:ascii="Times New Roman" w:hAnsi="Times New Roman" w:cs="Times New Roman"/>
                <w:b/>
                <w:bCs/>
                <w:sz w:val="28"/>
                <w:szCs w:val="28"/>
              </w:rPr>
              <w:object w:dxaOrig="3519" w:dyaOrig="2874">
                <v:shape id="_x0000_i1085" type="#_x0000_t75" style="width:17.3pt;height:14.4pt" o:ole="">
                  <v:imagedata r:id="rId10" o:title=""/>
                </v:shape>
                <o:OLEObject Type="Embed" ProgID="CorelDraw.Graphic.16" ShapeID="_x0000_i1085" DrawAspect="Content" ObjectID="_1512983336" r:id="rId74"/>
              </w:object>
            </w:r>
            <w:r w:rsidR="007E29D8" w:rsidRPr="00224F45">
              <w:rPr>
                <w:rFonts w:ascii="Times New Roman" w:hAnsi="Times New Roman" w:cs="Times New Roman"/>
                <w:b/>
                <w:bCs/>
                <w:sz w:val="28"/>
                <w:szCs w:val="28"/>
                <w:lang w:val="en-US"/>
              </w:rPr>
              <w:t xml:space="preserve"> performance</w:t>
            </w:r>
            <w:r w:rsidR="007E29D8" w:rsidRPr="00224F45">
              <w:rPr>
                <w:rFonts w:ascii="Times New Roman" w:hAnsi="Times New Roman" w:cs="Times New Roman"/>
                <w:b/>
                <w:sz w:val="28"/>
                <w:szCs w:val="28"/>
              </w:rPr>
              <w:object w:dxaOrig="3500" w:dyaOrig="2871">
                <v:shape id="_x0000_i1086" type="#_x0000_t75" style="width:19.2pt;height:14.4pt" o:ole="">
                  <v:imagedata r:id="rId12" o:title=""/>
                </v:shape>
                <o:OLEObject Type="Embed" ProgID="CorelDraw.Graphic.16" ShapeID="_x0000_i1086" DrawAspect="Content" ObjectID="_1512983337" r:id="rId75"/>
              </w:object>
            </w:r>
            <w:r w:rsidR="007E29D8" w:rsidRPr="00224F45">
              <w:rPr>
                <w:rFonts w:ascii="Times New Roman" w:hAnsi="Times New Roman" w:cs="Times New Roman"/>
                <w:b/>
                <w:bCs/>
                <w:sz w:val="28"/>
                <w:szCs w:val="28"/>
                <w:lang w:val="uk-UA"/>
              </w:rPr>
              <w:t xml:space="preserve"> </w:t>
            </w:r>
            <w:r w:rsidRPr="00224F45">
              <w:rPr>
                <w:rFonts w:ascii="Times New Roman" w:hAnsi="Times New Roman" w:cs="Times New Roman"/>
                <w:sz w:val="28"/>
                <w:szCs w:val="28"/>
                <w:lang w:val="en-US"/>
              </w:rPr>
              <w:t>for the product properties by carrying out both:</w:t>
            </w:r>
          </w:p>
        </w:tc>
      </w:tr>
      <w:tr w:rsidR="00224F45" w:rsidRPr="00B679C8" w:rsidTr="008B0597">
        <w:tc>
          <w:tcPr>
            <w:tcW w:w="4784" w:type="dxa"/>
            <w:tcBorders>
              <w:top w:val="nil"/>
              <w:left w:val="nil"/>
              <w:bottom w:val="nil"/>
              <w:right w:val="nil"/>
            </w:tcBorders>
          </w:tcPr>
          <w:p w:rsidR="00323462" w:rsidRPr="00224F45" w:rsidRDefault="00776339" w:rsidP="00DE53EB">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b/>
                <w:bCs/>
                <w:sz w:val="28"/>
                <w:szCs w:val="28"/>
              </w:rPr>
              <w:object w:dxaOrig="3519" w:dyaOrig="2874">
                <v:shape id="_x0000_i1087" type="#_x0000_t75" style="width:17.3pt;height:14.4pt" o:ole="">
                  <v:imagedata r:id="rId10" o:title=""/>
                </v:shape>
                <o:OLEObject Type="Embed" ProgID="CorelDraw.Graphic.16" ShapeID="_x0000_i1087" DrawAspect="Content" ObjectID="_1512983338" r:id="rId76"/>
              </w:object>
            </w:r>
            <w:r w:rsidRPr="00224F45">
              <w:rPr>
                <w:rFonts w:ascii="Times New Roman" w:hAnsi="Times New Roman" w:cs="Times New Roman"/>
                <w:sz w:val="28"/>
                <w:szCs w:val="28"/>
                <w:lang w:val="uk-UA"/>
              </w:rPr>
              <w:t>визначення виду</w:t>
            </w:r>
            <w:r w:rsidR="008656FC" w:rsidRPr="00224F45">
              <w:rPr>
                <w:rFonts w:ascii="Times New Roman" w:hAnsi="Times New Roman" w:cs="Times New Roman"/>
                <w:sz w:val="28"/>
                <w:szCs w:val="28"/>
                <w:lang w:val="uk-UA"/>
              </w:rPr>
              <w:t xml:space="preserve"> виробу</w:t>
            </w:r>
            <w:r w:rsidRPr="00224F45">
              <w:rPr>
                <w:rFonts w:ascii="Times New Roman" w:hAnsi="Times New Roman" w:cs="Times New Roman"/>
                <w:b/>
                <w:sz w:val="28"/>
                <w:szCs w:val="28"/>
              </w:rPr>
              <w:object w:dxaOrig="3500" w:dyaOrig="2871">
                <v:shape id="_x0000_i1088" type="#_x0000_t75" style="width:19.2pt;height:14.4pt" o:ole="">
                  <v:imagedata r:id="rId12" o:title=""/>
                </v:shape>
                <o:OLEObject Type="Embed" ProgID="CorelDraw.Graphic.16" ShapeID="_x0000_i1088" DrawAspect="Content" ObjectID="_1512983339" r:id="rId77"/>
              </w:object>
            </w:r>
            <w:r w:rsidR="008656FC" w:rsidRPr="00224F45">
              <w:rPr>
                <w:rFonts w:ascii="Times New Roman" w:hAnsi="Times New Roman" w:cs="Times New Roman"/>
                <w:sz w:val="28"/>
                <w:szCs w:val="28"/>
                <w:lang w:val="uk-UA"/>
              </w:rPr>
              <w:t xml:space="preserve"> (см.8.2);</w:t>
            </w:r>
            <w:r w:rsidR="00DE53EB" w:rsidRPr="00224F45">
              <w:rPr>
                <w:lang w:val="uk-UA"/>
              </w:rPr>
              <w:t xml:space="preserve"> </w:t>
            </w:r>
            <w:r w:rsidR="00DE53EB" w:rsidRPr="00224F45">
              <w:rPr>
                <w:rFonts w:ascii="Times New Roman" w:hAnsi="Times New Roman" w:cs="Times New Roman"/>
                <w:sz w:val="28"/>
                <w:szCs w:val="28"/>
                <w:lang w:val="uk-UA"/>
              </w:rPr>
              <w:t>це можуть бути фізичні випробування, розрахунок, посилання на табличні значення або комбінації цих методів</w:t>
            </w:r>
            <w:r w:rsidR="00D443B3"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323462" w:rsidRPr="00224F45" w:rsidRDefault="007E29D8" w:rsidP="00DE53EB">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b/>
                <w:bCs/>
                <w:sz w:val="28"/>
                <w:szCs w:val="28"/>
              </w:rPr>
              <w:object w:dxaOrig="3519" w:dyaOrig="2874">
                <v:shape id="_x0000_i1089" type="#_x0000_t75" style="width:17.3pt;height:14.4pt" o:ole="">
                  <v:imagedata r:id="rId10" o:title=""/>
                </v:shape>
                <o:OLEObject Type="Embed" ProgID="CorelDraw.Graphic.16" ShapeID="_x0000_i1089" DrawAspect="Content" ObjectID="_1512983340" r:id="rId78"/>
              </w:object>
            </w:r>
            <w:r w:rsidRPr="00224F45">
              <w:rPr>
                <w:rFonts w:ascii="Times New Roman" w:hAnsi="Times New Roman" w:cs="Times New Roman"/>
                <w:b/>
                <w:bCs/>
                <w:sz w:val="28"/>
                <w:szCs w:val="28"/>
                <w:lang w:val="en-US"/>
              </w:rPr>
              <w:t xml:space="preserve"> product type  determination</w:t>
            </w:r>
            <w:r w:rsidRPr="00224F45">
              <w:rPr>
                <w:rFonts w:ascii="Times New Roman" w:hAnsi="Times New Roman" w:cs="Times New Roman"/>
                <w:b/>
                <w:sz w:val="28"/>
                <w:szCs w:val="28"/>
              </w:rPr>
              <w:object w:dxaOrig="3500" w:dyaOrig="2871">
                <v:shape id="_x0000_i1090" type="#_x0000_t75" style="width:19.2pt;height:14.4pt" o:ole="">
                  <v:imagedata r:id="rId12" o:title=""/>
                </v:shape>
                <o:OLEObject Type="Embed" ProgID="CorelDraw.Graphic.16" ShapeID="_x0000_i1090" DrawAspect="Content" ObjectID="_1512983341" r:id="rId79"/>
              </w:object>
            </w:r>
            <w:r w:rsidR="00F54480" w:rsidRPr="00224F45">
              <w:rPr>
                <w:rFonts w:ascii="Times New Roman" w:hAnsi="Times New Roman" w:cs="Times New Roman"/>
                <w:sz w:val="28"/>
                <w:szCs w:val="28"/>
                <w:lang w:val="en-US"/>
              </w:rPr>
              <w:t xml:space="preserve"> (see 8.2), which can be physical testing, calculation, reference to tabulated values or combinations of these methods;</w:t>
            </w:r>
          </w:p>
        </w:tc>
      </w:tr>
      <w:tr w:rsidR="00224F45" w:rsidRPr="00224F45" w:rsidTr="008B0597">
        <w:tc>
          <w:tcPr>
            <w:tcW w:w="4784" w:type="dxa"/>
            <w:tcBorders>
              <w:top w:val="nil"/>
              <w:left w:val="nil"/>
              <w:bottom w:val="nil"/>
              <w:right w:val="nil"/>
            </w:tcBorders>
          </w:tcPr>
          <w:p w:rsidR="00323462"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rPr>
              <w:t>заводс</w:t>
            </w:r>
            <w:r w:rsidRPr="00224F45">
              <w:rPr>
                <w:rFonts w:ascii="Times New Roman" w:hAnsi="Times New Roman" w:cs="Times New Roman"/>
                <w:sz w:val="28"/>
                <w:szCs w:val="28"/>
                <w:lang w:val="uk-UA"/>
              </w:rPr>
              <w:t>ь</w:t>
            </w:r>
            <w:r w:rsidRPr="00224F45">
              <w:rPr>
                <w:rFonts w:ascii="Times New Roman" w:hAnsi="Times New Roman" w:cs="Times New Roman"/>
                <w:sz w:val="28"/>
                <w:szCs w:val="28"/>
              </w:rPr>
              <w:t xml:space="preserve">кого </w:t>
            </w:r>
            <w:r w:rsidRPr="00224F45">
              <w:rPr>
                <w:rFonts w:ascii="Times New Roman" w:hAnsi="Times New Roman" w:cs="Times New Roman"/>
                <w:sz w:val="28"/>
                <w:szCs w:val="28"/>
                <w:lang w:val="uk-UA"/>
              </w:rPr>
              <w:t>виробничо</w:t>
            </w:r>
            <w:r w:rsidRPr="00224F45">
              <w:rPr>
                <w:rFonts w:ascii="Times New Roman" w:hAnsi="Times New Roman" w:cs="Times New Roman"/>
                <w:sz w:val="28"/>
                <w:szCs w:val="28"/>
              </w:rPr>
              <w:t>го контрол</w:t>
            </w:r>
            <w:r w:rsidRPr="00224F45">
              <w:rPr>
                <w:rFonts w:ascii="Times New Roman" w:hAnsi="Times New Roman" w:cs="Times New Roman"/>
                <w:sz w:val="28"/>
                <w:szCs w:val="28"/>
                <w:lang w:val="uk-UA"/>
              </w:rPr>
              <w:t>ю</w:t>
            </w:r>
            <w:r w:rsidRPr="00224F45">
              <w:rPr>
                <w:rFonts w:ascii="Times New Roman" w:hAnsi="Times New Roman" w:cs="Times New Roman"/>
                <w:sz w:val="28"/>
                <w:szCs w:val="28"/>
              </w:rPr>
              <w:t xml:space="preserve"> (см. 8.3).</w:t>
            </w:r>
          </w:p>
        </w:tc>
        <w:tc>
          <w:tcPr>
            <w:tcW w:w="4786" w:type="dxa"/>
            <w:tcBorders>
              <w:top w:val="nil"/>
              <w:left w:val="nil"/>
              <w:bottom w:val="nil"/>
              <w:right w:val="nil"/>
            </w:tcBorders>
          </w:tcPr>
          <w:p w:rsidR="00323462" w:rsidRPr="00224F45" w:rsidRDefault="00F54480" w:rsidP="00DE53EB">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factory production control (see 8.3).</w:t>
            </w:r>
          </w:p>
        </w:tc>
      </w:tr>
      <w:tr w:rsidR="00224F45" w:rsidRPr="00B679C8" w:rsidTr="008B0597">
        <w:tc>
          <w:tcPr>
            <w:tcW w:w="4784" w:type="dxa"/>
            <w:tcBorders>
              <w:top w:val="nil"/>
              <w:left w:val="nil"/>
              <w:bottom w:val="nil"/>
              <w:right w:val="nil"/>
            </w:tcBorders>
          </w:tcPr>
          <w:p w:rsidR="00323462" w:rsidRPr="00224F45" w:rsidRDefault="00122DA8" w:rsidP="008656FC">
            <w:pPr>
              <w:jc w:val="both"/>
              <w:rPr>
                <w:rFonts w:ascii="Times New Roman" w:hAnsi="Times New Roman" w:cs="Times New Roman"/>
                <w:sz w:val="28"/>
                <w:szCs w:val="28"/>
                <w:lang w:val="uk-UA"/>
              </w:rPr>
            </w:pPr>
            <w:r w:rsidRPr="00224F45">
              <w:rPr>
                <w:rFonts w:ascii="Times New Roman" w:hAnsi="Times New Roman" w:cs="Times New Roman"/>
                <w:b/>
                <w:bCs/>
                <w:sz w:val="28"/>
                <w:szCs w:val="28"/>
              </w:rPr>
              <w:object w:dxaOrig="3519" w:dyaOrig="2874">
                <v:shape id="_x0000_i1091" type="#_x0000_t75" style="width:17.3pt;height:14.4pt" o:ole="">
                  <v:imagedata r:id="rId10" o:title=""/>
                </v:shape>
                <o:OLEObject Type="Embed" ProgID="CorelDraw.Graphic.16" ShapeID="_x0000_i1091" DrawAspect="Content" ObjectID="_1512983342" r:id="rId80"/>
              </w:object>
            </w:r>
            <w:r w:rsidR="008656FC" w:rsidRPr="00224F45">
              <w:rPr>
                <w:rFonts w:ascii="Times New Roman" w:hAnsi="Times New Roman" w:cs="Times New Roman"/>
                <w:sz w:val="28"/>
                <w:szCs w:val="28"/>
              </w:rPr>
              <w:t>Взам</w:t>
            </w:r>
            <w:r w:rsidR="008656FC" w:rsidRPr="00224F45">
              <w:rPr>
                <w:rFonts w:ascii="Times New Roman" w:hAnsi="Times New Roman" w:cs="Times New Roman"/>
                <w:sz w:val="28"/>
                <w:szCs w:val="28"/>
                <w:lang w:val="uk-UA"/>
              </w:rPr>
              <w:t>і</w:t>
            </w:r>
            <w:r w:rsidR="008656FC" w:rsidRPr="00224F45">
              <w:rPr>
                <w:rFonts w:ascii="Times New Roman" w:hAnsi="Times New Roman" w:cs="Times New Roman"/>
                <w:sz w:val="28"/>
                <w:szCs w:val="28"/>
              </w:rPr>
              <w:t>н контрольн</w:t>
            </w:r>
            <w:r w:rsidR="008656FC" w:rsidRPr="00224F45">
              <w:rPr>
                <w:rFonts w:ascii="Times New Roman" w:hAnsi="Times New Roman" w:cs="Times New Roman"/>
                <w:sz w:val="28"/>
                <w:szCs w:val="28"/>
                <w:lang w:val="uk-UA"/>
              </w:rPr>
              <w:t>и</w:t>
            </w:r>
            <w:r w:rsidR="008656FC" w:rsidRPr="00224F45">
              <w:rPr>
                <w:rFonts w:ascii="Times New Roman" w:hAnsi="Times New Roman" w:cs="Times New Roman"/>
                <w:sz w:val="28"/>
                <w:szCs w:val="28"/>
              </w:rPr>
              <w:t>х метод</w:t>
            </w:r>
            <w:r w:rsidR="008656FC" w:rsidRPr="00224F45">
              <w:rPr>
                <w:rFonts w:ascii="Times New Roman" w:hAnsi="Times New Roman" w:cs="Times New Roman"/>
                <w:sz w:val="28"/>
                <w:szCs w:val="28"/>
                <w:lang w:val="uk-UA"/>
              </w:rPr>
              <w:t>і</w:t>
            </w:r>
            <w:r w:rsidR="008656FC" w:rsidRPr="00224F45">
              <w:rPr>
                <w:rFonts w:ascii="Times New Roman" w:hAnsi="Times New Roman" w:cs="Times New Roman"/>
                <w:sz w:val="28"/>
                <w:szCs w:val="28"/>
              </w:rPr>
              <w:t xml:space="preserve">в </w:t>
            </w:r>
            <w:r w:rsidR="008656FC" w:rsidRPr="00224F45">
              <w:rPr>
                <w:rFonts w:ascii="Times New Roman" w:hAnsi="Times New Roman" w:cs="Times New Roman"/>
                <w:sz w:val="28"/>
                <w:szCs w:val="28"/>
                <w:lang w:val="uk-UA"/>
              </w:rPr>
              <w:t>випробувань</w:t>
            </w:r>
            <w:r w:rsidR="008656FC" w:rsidRPr="00224F45">
              <w:rPr>
                <w:rFonts w:ascii="Times New Roman" w:hAnsi="Times New Roman" w:cs="Times New Roman"/>
                <w:sz w:val="28"/>
                <w:szCs w:val="28"/>
              </w:rPr>
              <w:t xml:space="preserve">, </w:t>
            </w:r>
            <w:r w:rsidR="008656FC" w:rsidRPr="00224F45">
              <w:rPr>
                <w:rFonts w:ascii="Times New Roman" w:hAnsi="Times New Roman" w:cs="Times New Roman"/>
                <w:sz w:val="28"/>
                <w:szCs w:val="28"/>
                <w:lang w:val="uk-UA"/>
              </w:rPr>
              <w:t>що виконуються згідно дійсного</w:t>
            </w:r>
            <w:r w:rsidR="008656FC" w:rsidRPr="00224F45">
              <w:rPr>
                <w:rFonts w:ascii="Times New Roman" w:hAnsi="Times New Roman" w:cs="Times New Roman"/>
                <w:sz w:val="28"/>
                <w:szCs w:val="28"/>
              </w:rPr>
              <w:t xml:space="preserve"> стандарту, </w:t>
            </w:r>
            <w:proofErr w:type="gramStart"/>
            <w:r w:rsidR="008656FC" w:rsidRPr="00224F45">
              <w:rPr>
                <w:rFonts w:ascii="Times New Roman" w:hAnsi="Times New Roman" w:cs="Times New Roman"/>
                <w:sz w:val="28"/>
                <w:szCs w:val="28"/>
              </w:rPr>
              <w:t>допус</w:t>
            </w:r>
            <w:r w:rsidR="008656FC" w:rsidRPr="00224F45">
              <w:rPr>
                <w:rFonts w:ascii="Times New Roman" w:hAnsi="Times New Roman" w:cs="Times New Roman"/>
                <w:sz w:val="28"/>
                <w:szCs w:val="28"/>
              </w:rPr>
              <w:softHyphen/>
              <w:t>ка</w:t>
            </w:r>
            <w:r w:rsidR="008656FC" w:rsidRPr="00224F45">
              <w:rPr>
                <w:rFonts w:ascii="Times New Roman" w:hAnsi="Times New Roman" w:cs="Times New Roman"/>
                <w:sz w:val="28"/>
                <w:szCs w:val="28"/>
                <w:lang w:val="uk-UA"/>
              </w:rPr>
              <w:t>є</w:t>
            </w:r>
            <w:r w:rsidR="008656FC" w:rsidRPr="00224F45">
              <w:rPr>
                <w:rFonts w:ascii="Times New Roman" w:hAnsi="Times New Roman" w:cs="Times New Roman"/>
                <w:sz w:val="28"/>
                <w:szCs w:val="28"/>
              </w:rPr>
              <w:t>т</w:t>
            </w:r>
            <w:r w:rsidR="008656FC" w:rsidRPr="00224F45">
              <w:rPr>
                <w:rFonts w:ascii="Times New Roman" w:hAnsi="Times New Roman" w:cs="Times New Roman"/>
                <w:sz w:val="28"/>
                <w:szCs w:val="28"/>
                <w:lang w:val="uk-UA"/>
              </w:rPr>
              <w:t>ь</w:t>
            </w:r>
            <w:r w:rsidR="008656FC" w:rsidRPr="00224F45">
              <w:rPr>
                <w:rFonts w:ascii="Times New Roman" w:hAnsi="Times New Roman" w:cs="Times New Roman"/>
                <w:sz w:val="28"/>
                <w:szCs w:val="28"/>
              </w:rPr>
              <w:t>ся</w:t>
            </w:r>
            <w:proofErr w:type="gramEnd"/>
            <w:r w:rsidR="008656FC" w:rsidRPr="00224F45">
              <w:rPr>
                <w:rFonts w:ascii="Times New Roman" w:hAnsi="Times New Roman" w:cs="Times New Roman"/>
                <w:sz w:val="28"/>
                <w:szCs w:val="28"/>
              </w:rPr>
              <w:t xml:space="preserve"> </w:t>
            </w:r>
            <w:r w:rsidR="008656FC" w:rsidRPr="00224F45">
              <w:rPr>
                <w:rFonts w:ascii="Times New Roman" w:hAnsi="Times New Roman" w:cs="Times New Roman"/>
                <w:sz w:val="28"/>
                <w:szCs w:val="28"/>
                <w:lang w:val="uk-UA"/>
              </w:rPr>
              <w:t>застосування</w:t>
            </w:r>
            <w:r w:rsidR="008656FC" w:rsidRPr="00224F45">
              <w:rPr>
                <w:rFonts w:ascii="Times New Roman" w:hAnsi="Times New Roman" w:cs="Times New Roman"/>
                <w:sz w:val="28"/>
                <w:szCs w:val="28"/>
              </w:rPr>
              <w:t xml:space="preserve"> альтернативн</w:t>
            </w:r>
            <w:r w:rsidR="008656FC" w:rsidRPr="00224F45">
              <w:rPr>
                <w:rFonts w:ascii="Times New Roman" w:hAnsi="Times New Roman" w:cs="Times New Roman"/>
                <w:sz w:val="28"/>
                <w:szCs w:val="28"/>
                <w:lang w:val="uk-UA"/>
              </w:rPr>
              <w:t>и</w:t>
            </w:r>
            <w:r w:rsidR="008656FC" w:rsidRPr="00224F45">
              <w:rPr>
                <w:rFonts w:ascii="Times New Roman" w:hAnsi="Times New Roman" w:cs="Times New Roman"/>
                <w:sz w:val="28"/>
                <w:szCs w:val="28"/>
              </w:rPr>
              <w:t>х метод</w:t>
            </w:r>
            <w:r w:rsidR="008656FC" w:rsidRPr="00224F45">
              <w:rPr>
                <w:rFonts w:ascii="Times New Roman" w:hAnsi="Times New Roman" w:cs="Times New Roman"/>
                <w:sz w:val="28"/>
                <w:szCs w:val="28"/>
                <w:lang w:val="uk-UA"/>
              </w:rPr>
              <w:t>і</w:t>
            </w:r>
            <w:r w:rsidR="008656FC" w:rsidRPr="00224F45">
              <w:rPr>
                <w:rFonts w:ascii="Times New Roman" w:hAnsi="Times New Roman" w:cs="Times New Roman"/>
                <w:sz w:val="28"/>
                <w:szCs w:val="28"/>
              </w:rPr>
              <w:t xml:space="preserve">в </w:t>
            </w:r>
            <w:r w:rsidR="008656FC" w:rsidRPr="00224F45">
              <w:rPr>
                <w:rFonts w:ascii="Times New Roman" w:hAnsi="Times New Roman" w:cs="Times New Roman"/>
                <w:sz w:val="28"/>
                <w:szCs w:val="28"/>
                <w:lang w:val="uk-UA"/>
              </w:rPr>
              <w:t>випробувань</w:t>
            </w:r>
            <w:r w:rsidR="008656FC" w:rsidRPr="00224F45">
              <w:rPr>
                <w:rFonts w:ascii="Times New Roman" w:hAnsi="Times New Roman" w:cs="Times New Roman"/>
                <w:sz w:val="28"/>
                <w:szCs w:val="28"/>
              </w:rPr>
              <w:t xml:space="preserve">, </w:t>
            </w:r>
            <w:r w:rsidR="008656FC" w:rsidRPr="00224F45">
              <w:rPr>
                <w:rFonts w:ascii="Times New Roman" w:hAnsi="Times New Roman" w:cs="Times New Roman"/>
                <w:sz w:val="28"/>
                <w:szCs w:val="28"/>
                <w:lang w:val="uk-UA"/>
              </w:rPr>
              <w:t>застосування яких</w:t>
            </w:r>
            <w:r w:rsidR="008656FC" w:rsidRPr="00224F45">
              <w:rPr>
                <w:rFonts w:ascii="Times New Roman" w:hAnsi="Times New Roman" w:cs="Times New Roman"/>
                <w:sz w:val="28"/>
                <w:szCs w:val="28"/>
              </w:rPr>
              <w:t xml:space="preserve"> не допуска</w:t>
            </w:r>
            <w:r w:rsidR="008656FC" w:rsidRPr="00224F45">
              <w:rPr>
                <w:rFonts w:ascii="Times New Roman" w:hAnsi="Times New Roman" w:cs="Times New Roman"/>
                <w:sz w:val="28"/>
                <w:szCs w:val="28"/>
                <w:lang w:val="uk-UA"/>
              </w:rPr>
              <w:t>є</w:t>
            </w:r>
            <w:r w:rsidR="008656FC" w:rsidRPr="00224F45">
              <w:rPr>
                <w:rFonts w:ascii="Times New Roman" w:hAnsi="Times New Roman" w:cs="Times New Roman"/>
                <w:sz w:val="28"/>
                <w:szCs w:val="28"/>
              </w:rPr>
              <w:t>т</w:t>
            </w:r>
            <w:r w:rsidR="008656FC" w:rsidRPr="00224F45">
              <w:rPr>
                <w:rFonts w:ascii="Times New Roman" w:hAnsi="Times New Roman" w:cs="Times New Roman"/>
                <w:sz w:val="28"/>
                <w:szCs w:val="28"/>
                <w:lang w:val="uk-UA"/>
              </w:rPr>
              <w:t>ь</w:t>
            </w:r>
            <w:r w:rsidR="00B97077" w:rsidRPr="00224F45">
              <w:rPr>
                <w:rFonts w:ascii="Times New Roman" w:hAnsi="Times New Roman" w:cs="Times New Roman"/>
                <w:sz w:val="28"/>
                <w:szCs w:val="28"/>
              </w:rPr>
              <w:t xml:space="preserve">ся при </w:t>
            </w:r>
            <w:r w:rsidR="00B97077" w:rsidRPr="00224F45">
              <w:rPr>
                <w:rFonts w:ascii="Times New Roman" w:hAnsi="Times New Roman" w:cs="Times New Roman"/>
                <w:sz w:val="28"/>
                <w:szCs w:val="28"/>
                <w:lang w:val="uk-UA"/>
              </w:rPr>
              <w:t>визначенні виду продукції</w:t>
            </w:r>
            <w:r w:rsidR="008656FC" w:rsidRPr="00224F45">
              <w:rPr>
                <w:rFonts w:ascii="Times New Roman" w:hAnsi="Times New Roman" w:cs="Times New Roman"/>
                <w:sz w:val="28"/>
                <w:szCs w:val="28"/>
                <w:lang w:val="uk-UA"/>
              </w:rPr>
              <w:t xml:space="preserve"> та</w:t>
            </w:r>
            <w:r w:rsidR="008656FC" w:rsidRPr="00224F45">
              <w:rPr>
                <w:rFonts w:ascii="Times New Roman" w:hAnsi="Times New Roman" w:cs="Times New Roman"/>
                <w:sz w:val="28"/>
                <w:szCs w:val="28"/>
              </w:rPr>
              <w:t xml:space="preserve"> при на</w:t>
            </w:r>
            <w:r w:rsidR="008656FC" w:rsidRPr="00224F45">
              <w:rPr>
                <w:rFonts w:ascii="Times New Roman" w:hAnsi="Times New Roman" w:cs="Times New Roman"/>
                <w:sz w:val="28"/>
                <w:szCs w:val="28"/>
                <w:lang w:val="uk-UA"/>
              </w:rPr>
              <w:t>явності</w:t>
            </w:r>
            <w:r w:rsidR="008656FC" w:rsidRPr="00224F45">
              <w:rPr>
                <w:rFonts w:ascii="Times New Roman" w:hAnsi="Times New Roman" w:cs="Times New Roman"/>
                <w:sz w:val="28"/>
                <w:szCs w:val="28"/>
              </w:rPr>
              <w:t xml:space="preserve"> </w:t>
            </w:r>
            <w:r w:rsidR="008656FC" w:rsidRPr="00224F45">
              <w:rPr>
                <w:rFonts w:ascii="Times New Roman" w:hAnsi="Times New Roman" w:cs="Times New Roman"/>
                <w:sz w:val="28"/>
                <w:szCs w:val="28"/>
                <w:lang w:val="uk-UA"/>
              </w:rPr>
              <w:lastRenderedPageBreak/>
              <w:t>суперечностей</w:t>
            </w:r>
            <w:r w:rsidR="008656FC" w:rsidRPr="00224F45">
              <w:rPr>
                <w:rFonts w:ascii="Times New Roman" w:hAnsi="Times New Roman" w:cs="Times New Roman"/>
                <w:sz w:val="28"/>
                <w:szCs w:val="28"/>
              </w:rPr>
              <w:t>. Альтернативн</w:t>
            </w:r>
            <w:r w:rsidR="008656FC" w:rsidRPr="00224F45">
              <w:rPr>
                <w:rFonts w:ascii="Times New Roman" w:hAnsi="Times New Roman" w:cs="Times New Roman"/>
                <w:sz w:val="28"/>
                <w:szCs w:val="28"/>
                <w:lang w:val="uk-UA"/>
              </w:rPr>
              <w:t>і</w:t>
            </w:r>
            <w:r w:rsidR="008656FC" w:rsidRPr="00224F45">
              <w:rPr>
                <w:rFonts w:ascii="Times New Roman" w:hAnsi="Times New Roman" w:cs="Times New Roman"/>
                <w:sz w:val="28"/>
                <w:szCs w:val="28"/>
              </w:rPr>
              <w:t xml:space="preserve"> метод</w:t>
            </w:r>
            <w:r w:rsidR="008656FC" w:rsidRPr="00224F45">
              <w:rPr>
                <w:rFonts w:ascii="Times New Roman" w:hAnsi="Times New Roman" w:cs="Times New Roman"/>
                <w:sz w:val="28"/>
                <w:szCs w:val="28"/>
                <w:lang w:val="uk-UA"/>
              </w:rPr>
              <w:t>и</w:t>
            </w:r>
            <w:r w:rsidR="008656FC" w:rsidRPr="00224F45">
              <w:rPr>
                <w:rFonts w:ascii="Times New Roman" w:hAnsi="Times New Roman" w:cs="Times New Roman"/>
                <w:sz w:val="28"/>
                <w:szCs w:val="28"/>
              </w:rPr>
              <w:t xml:space="preserve"> </w:t>
            </w:r>
            <w:r w:rsidR="008656FC" w:rsidRPr="00224F45">
              <w:rPr>
                <w:rFonts w:ascii="Times New Roman" w:hAnsi="Times New Roman" w:cs="Times New Roman"/>
                <w:sz w:val="28"/>
                <w:szCs w:val="28"/>
                <w:lang w:val="uk-UA"/>
              </w:rPr>
              <w:t>випробувань повинні відповідати наступним вимогам</w:t>
            </w:r>
            <w:r w:rsidR="008656FC" w:rsidRPr="00224F45">
              <w:rPr>
                <w:rFonts w:ascii="Times New Roman" w:hAnsi="Times New Roman" w:cs="Times New Roman"/>
                <w:sz w:val="28"/>
                <w:szCs w:val="28"/>
              </w:rPr>
              <w:t>:</w:t>
            </w:r>
            <w:r w:rsidRPr="00224F45">
              <w:rPr>
                <w:rFonts w:ascii="Times New Roman" w:hAnsi="Times New Roman" w:cs="Times New Roman"/>
                <w:b/>
                <w:sz w:val="28"/>
                <w:szCs w:val="28"/>
              </w:rPr>
              <w:t xml:space="preserve"> </w:t>
            </w:r>
            <w:r w:rsidRPr="00224F45">
              <w:rPr>
                <w:rFonts w:ascii="Times New Roman" w:hAnsi="Times New Roman" w:cs="Times New Roman"/>
                <w:b/>
                <w:sz w:val="28"/>
                <w:szCs w:val="28"/>
              </w:rPr>
              <w:object w:dxaOrig="3500" w:dyaOrig="2871">
                <v:shape id="_x0000_i1092" type="#_x0000_t75" style="width:19.2pt;height:14.4pt" o:ole="">
                  <v:imagedata r:id="rId12" o:title=""/>
                </v:shape>
                <o:OLEObject Type="Embed" ProgID="CorelDraw.Graphic.16" ShapeID="_x0000_i1092" DrawAspect="Content" ObjectID="_1512983343" r:id="rId81"/>
              </w:object>
            </w:r>
          </w:p>
        </w:tc>
        <w:tc>
          <w:tcPr>
            <w:tcW w:w="4786" w:type="dxa"/>
            <w:tcBorders>
              <w:top w:val="nil"/>
              <w:left w:val="nil"/>
              <w:bottom w:val="nil"/>
              <w:right w:val="nil"/>
            </w:tcBorders>
          </w:tcPr>
          <w:p w:rsidR="00323462" w:rsidRPr="00224F45" w:rsidRDefault="007E29D8" w:rsidP="007E29D8">
            <w:pPr>
              <w:jc w:val="both"/>
              <w:rPr>
                <w:rFonts w:ascii="Times New Roman" w:hAnsi="Times New Roman" w:cs="Times New Roman"/>
                <w:sz w:val="28"/>
                <w:szCs w:val="28"/>
                <w:lang w:val="uk-UA"/>
              </w:rPr>
            </w:pPr>
            <w:r w:rsidRPr="00224F45">
              <w:rPr>
                <w:rFonts w:ascii="Times New Roman" w:hAnsi="Times New Roman" w:cs="Times New Roman"/>
                <w:b/>
                <w:bCs/>
                <w:sz w:val="28"/>
                <w:szCs w:val="28"/>
              </w:rPr>
              <w:object w:dxaOrig="3519" w:dyaOrig="2874">
                <v:shape id="_x0000_i1093" type="#_x0000_t75" style="width:17.3pt;height:14.4pt" o:ole="">
                  <v:imagedata r:id="rId10" o:title=""/>
                </v:shape>
                <o:OLEObject Type="Embed" ProgID="CorelDraw.Graphic.16" ShapeID="_x0000_i1093" DrawAspect="Content" ObjectID="_1512983344" r:id="rId82"/>
              </w:object>
            </w:r>
            <w:r w:rsidRPr="00224F45">
              <w:rPr>
                <w:rFonts w:ascii="Times New Roman" w:hAnsi="Times New Roman" w:cs="Times New Roman"/>
                <w:b/>
                <w:bCs/>
                <w:sz w:val="28"/>
                <w:szCs w:val="28"/>
                <w:lang w:val="en-US"/>
              </w:rPr>
              <w:t xml:space="preserve"> </w:t>
            </w:r>
            <w:r w:rsidR="00F54480" w:rsidRPr="00224F45">
              <w:rPr>
                <w:rFonts w:ascii="Times New Roman" w:hAnsi="Times New Roman" w:cs="Times New Roman"/>
                <w:sz w:val="28"/>
                <w:szCs w:val="28"/>
                <w:lang w:val="en-US"/>
              </w:rPr>
              <w:t xml:space="preserve">Alternative methods of test to the reference methods specified in this European Standard may be adopted except for the </w:t>
            </w:r>
            <w:r w:rsidRPr="00224F45">
              <w:rPr>
                <w:rFonts w:ascii="Times New Roman" w:hAnsi="Times New Roman" w:cs="Times New Roman"/>
                <w:sz w:val="28"/>
                <w:szCs w:val="28"/>
                <w:lang w:val="en-US"/>
              </w:rPr>
              <w:t xml:space="preserve">product type determination tests </w:t>
            </w:r>
            <w:r w:rsidR="00F54480" w:rsidRPr="00224F45">
              <w:rPr>
                <w:rFonts w:ascii="Times New Roman" w:hAnsi="Times New Roman" w:cs="Times New Roman"/>
                <w:sz w:val="28"/>
                <w:szCs w:val="28"/>
                <w:lang w:val="en-US"/>
              </w:rPr>
              <w:t>and in case of dispute, provided that these alternative methods satisfy the following:</w:t>
            </w:r>
            <w:r w:rsidRPr="00224F45">
              <w:rPr>
                <w:rFonts w:ascii="Times New Roman" w:hAnsi="Times New Roman" w:cs="Times New Roman"/>
                <w:b/>
                <w:sz w:val="28"/>
                <w:szCs w:val="28"/>
                <w:lang w:val="en-US"/>
              </w:rPr>
              <w:t xml:space="preserve"> </w:t>
            </w:r>
            <w:r w:rsidRPr="00224F45">
              <w:rPr>
                <w:rFonts w:ascii="Times New Roman" w:hAnsi="Times New Roman" w:cs="Times New Roman"/>
                <w:b/>
                <w:sz w:val="28"/>
                <w:szCs w:val="28"/>
              </w:rPr>
              <w:object w:dxaOrig="3500" w:dyaOrig="2871">
                <v:shape id="_x0000_i1094" type="#_x0000_t75" style="width:19.2pt;height:14.4pt" o:ole="">
                  <v:imagedata r:id="rId12" o:title=""/>
                </v:shape>
                <o:OLEObject Type="Embed" ProgID="CorelDraw.Graphic.16" ShapeID="_x0000_i1094" DrawAspect="Content" ObjectID="_1512983345" r:id="rId83"/>
              </w:object>
            </w:r>
          </w:p>
        </w:tc>
      </w:tr>
      <w:tr w:rsidR="00224F45" w:rsidRPr="00D37EB8" w:rsidTr="008B0597">
        <w:tc>
          <w:tcPr>
            <w:tcW w:w="4784" w:type="dxa"/>
            <w:tcBorders>
              <w:top w:val="nil"/>
              <w:left w:val="nil"/>
              <w:bottom w:val="nil"/>
              <w:right w:val="nil"/>
            </w:tcBorders>
          </w:tcPr>
          <w:p w:rsidR="00323462" w:rsidRPr="00224F45" w:rsidRDefault="008656FC"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lastRenderedPageBreak/>
              <w:t xml:space="preserve">а) </w:t>
            </w:r>
            <w:r w:rsidRPr="00224F45">
              <w:rPr>
                <w:rFonts w:ascii="Times New Roman" w:hAnsi="Times New Roman" w:cs="Times New Roman"/>
                <w:sz w:val="28"/>
                <w:szCs w:val="28"/>
              </w:rPr>
              <w:t>м</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ж результатами контрольного метод</w:t>
            </w:r>
            <w:r w:rsidRPr="00224F45">
              <w:rPr>
                <w:rFonts w:ascii="Times New Roman" w:hAnsi="Times New Roman" w:cs="Times New Roman"/>
                <w:sz w:val="28"/>
                <w:szCs w:val="28"/>
                <w:lang w:val="uk-UA"/>
              </w:rPr>
              <w:t>у випробувань</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w:t>
            </w:r>
            <w:r w:rsidRPr="00224F45">
              <w:rPr>
                <w:rFonts w:ascii="Times New Roman" w:hAnsi="Times New Roman" w:cs="Times New Roman"/>
                <w:sz w:val="28"/>
                <w:szCs w:val="28"/>
              </w:rPr>
              <w:t xml:space="preserve"> одн</w:t>
            </w:r>
            <w:r w:rsidRPr="00224F45">
              <w:rPr>
                <w:rFonts w:ascii="Times New Roman" w:hAnsi="Times New Roman" w:cs="Times New Roman"/>
                <w:sz w:val="28"/>
                <w:szCs w:val="28"/>
                <w:lang w:val="uk-UA"/>
              </w:rPr>
              <w:t>ієї</w:t>
            </w:r>
            <w:r w:rsidRPr="00224F45">
              <w:rPr>
                <w:rFonts w:ascii="Times New Roman" w:hAnsi="Times New Roman" w:cs="Times New Roman"/>
                <w:sz w:val="28"/>
                <w:szCs w:val="28"/>
              </w:rPr>
              <w:t xml:space="preserve"> сторон</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та</w:t>
            </w:r>
            <w:r w:rsidRPr="00224F45">
              <w:rPr>
                <w:rFonts w:ascii="Times New Roman" w:hAnsi="Times New Roman" w:cs="Times New Roman"/>
                <w:sz w:val="28"/>
                <w:szCs w:val="28"/>
              </w:rPr>
              <w:t xml:space="preserve"> альтернативного ме</w:t>
            </w:r>
            <w:r w:rsidRPr="00224F45">
              <w:rPr>
                <w:rFonts w:ascii="Times New Roman" w:hAnsi="Times New Roman" w:cs="Times New Roman"/>
                <w:sz w:val="28"/>
                <w:szCs w:val="28"/>
              </w:rPr>
              <w:softHyphen/>
              <w:t>тод</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з</w:t>
            </w:r>
            <w:r w:rsidRPr="00224F45">
              <w:rPr>
                <w:rFonts w:ascii="Times New Roman" w:hAnsi="Times New Roman" w:cs="Times New Roman"/>
                <w:sz w:val="28"/>
                <w:szCs w:val="28"/>
              </w:rPr>
              <w:t xml:space="preserve"> друго</w:t>
            </w:r>
            <w:r w:rsidRPr="00224F45">
              <w:rPr>
                <w:rFonts w:ascii="Times New Roman" w:hAnsi="Times New Roman" w:cs="Times New Roman"/>
                <w:sz w:val="28"/>
                <w:szCs w:val="28"/>
                <w:lang w:val="uk-UA"/>
              </w:rPr>
              <w:t>ї</w:t>
            </w:r>
            <w:r w:rsidRPr="00224F45">
              <w:rPr>
                <w:rFonts w:ascii="Times New Roman" w:hAnsi="Times New Roman" w:cs="Times New Roman"/>
                <w:sz w:val="28"/>
                <w:szCs w:val="28"/>
              </w:rPr>
              <w:t xml:space="preserve"> сторон</w:t>
            </w:r>
            <w:r w:rsidRPr="00224F45">
              <w:rPr>
                <w:rFonts w:ascii="Times New Roman" w:hAnsi="Times New Roman" w:cs="Times New Roman"/>
                <w:sz w:val="28"/>
                <w:szCs w:val="28"/>
                <w:lang w:val="uk-UA"/>
              </w:rPr>
              <w:t>и</w:t>
            </w:r>
            <w:r w:rsidRPr="00224F45">
              <w:rPr>
                <w:rFonts w:ascii="Times New Roman" w:hAnsi="Times New Roman" w:cs="Times New Roman"/>
                <w:sz w:val="28"/>
                <w:szCs w:val="28"/>
              </w:rPr>
              <w:t>,</w:t>
            </w:r>
            <w:r w:rsidRPr="00224F45">
              <w:rPr>
                <w:rFonts w:ascii="Times New Roman" w:hAnsi="Times New Roman" w:cs="Times New Roman"/>
                <w:sz w:val="28"/>
                <w:szCs w:val="28"/>
                <w:lang w:val="uk-UA"/>
              </w:rPr>
              <w:t xml:space="preserve"> існує відповідність</w:t>
            </w:r>
            <w:r w:rsidR="00DE53EB" w:rsidRPr="00224F45">
              <w:rPr>
                <w:rFonts w:ascii="Times New Roman" w:hAnsi="Times New Roman" w:cs="Times New Roman"/>
                <w:sz w:val="28"/>
                <w:szCs w:val="28"/>
              </w:rPr>
              <w:t xml:space="preserve">, </w:t>
            </w:r>
            <w:r w:rsidR="00DE53EB" w:rsidRPr="00224F45">
              <w:rPr>
                <w:rFonts w:ascii="Times New Roman" w:hAnsi="Times New Roman" w:cs="Times New Roman"/>
                <w:sz w:val="28"/>
                <w:szCs w:val="28"/>
                <w:lang w:val="uk-UA"/>
              </w:rPr>
              <w:t>чи</w:t>
            </w:r>
          </w:p>
          <w:p w:rsidR="00DE53EB" w:rsidRPr="00224F45" w:rsidRDefault="008656FC"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b</w:t>
            </w:r>
            <w:r w:rsidRPr="00224F45">
              <w:rPr>
                <w:rFonts w:ascii="Times New Roman" w:hAnsi="Times New Roman" w:cs="Times New Roman"/>
                <w:sz w:val="28"/>
                <w:szCs w:val="28"/>
                <w:lang w:val="uk-UA"/>
              </w:rPr>
              <w:t>) наявність докладного обгрунтування даної відповідності</w:t>
            </w:r>
            <w:r w:rsidR="0078565F" w:rsidRPr="00224F45">
              <w:rPr>
                <w:rFonts w:ascii="Times New Roman" w:hAnsi="Times New Roman" w:cs="Times New Roman"/>
                <w:sz w:val="28"/>
                <w:szCs w:val="28"/>
                <w:lang w:val="uk-UA"/>
              </w:rPr>
              <w:t xml:space="preserve">  </w:t>
            </w:r>
            <w:r w:rsidR="00DE53EB" w:rsidRPr="00224F45">
              <w:rPr>
                <w:rFonts w:ascii="Times New Roman" w:hAnsi="Times New Roman" w:cs="Times New Roman"/>
                <w:sz w:val="28"/>
                <w:szCs w:val="28"/>
                <w:lang w:val="uk-UA"/>
              </w:rPr>
              <w:t xml:space="preserve"> та</w:t>
            </w:r>
          </w:p>
          <w:p w:rsidR="008656FC" w:rsidRPr="00224F45" w:rsidRDefault="00DE53EB" w:rsidP="00D3482F">
            <w:pPr>
              <w:jc w:val="both"/>
              <w:rPr>
                <w:rFonts w:ascii="Times New Roman" w:hAnsi="Times New Roman" w:cs="Times New Roman"/>
                <w:b/>
                <w:sz w:val="28"/>
                <w:szCs w:val="28"/>
                <w:lang w:val="uk-UA"/>
              </w:rPr>
            </w:pPr>
            <w:r w:rsidRPr="00224F45">
              <w:rPr>
                <w:rFonts w:ascii="Times New Roman" w:hAnsi="Times New Roman" w:cs="Times New Roman"/>
                <w:sz w:val="28"/>
                <w:szCs w:val="28"/>
                <w:lang w:val="uk-UA"/>
              </w:rPr>
              <w:t xml:space="preserve">с) </w:t>
            </w:r>
            <w:r w:rsidR="004156A3" w:rsidRPr="00224F45">
              <w:rPr>
                <w:rFonts w:ascii="Times New Roman" w:hAnsi="Times New Roman" w:cs="Times New Roman"/>
                <w:sz w:val="28"/>
                <w:szCs w:val="28"/>
                <w:lang w:val="uk-UA"/>
              </w:rPr>
              <w:t>інфор</w:t>
            </w:r>
            <w:r w:rsidR="00D3482F" w:rsidRPr="00224F45">
              <w:rPr>
                <w:rFonts w:ascii="Times New Roman" w:hAnsi="Times New Roman" w:cs="Times New Roman"/>
                <w:sz w:val="28"/>
                <w:szCs w:val="28"/>
                <w:lang w:val="uk-UA"/>
              </w:rPr>
              <w:t>мація  на основі якої   підтверджується взаємозалежність</w:t>
            </w:r>
          </w:p>
        </w:tc>
        <w:tc>
          <w:tcPr>
            <w:tcW w:w="4786" w:type="dxa"/>
            <w:tcBorders>
              <w:top w:val="nil"/>
              <w:left w:val="nil"/>
              <w:bottom w:val="nil"/>
              <w:right w:val="nil"/>
            </w:tcBorders>
          </w:tcPr>
          <w:p w:rsidR="00F54480" w:rsidRPr="00224F45" w:rsidRDefault="00F54480" w:rsidP="00F54480">
            <w:pPr>
              <w:pStyle w:val="a8"/>
              <w:numPr>
                <w:ilvl w:val="0"/>
                <w:numId w:val="10"/>
              </w:numPr>
              <w:ind w:left="35" w:hanging="35"/>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a correlation can be shown to exist between the results from the reference method and those from the alternative method; or </w:t>
            </w:r>
          </w:p>
          <w:p w:rsidR="00F54480" w:rsidRPr="00224F45" w:rsidRDefault="00F54480" w:rsidP="00F54480">
            <w:pPr>
              <w:pStyle w:val="a8"/>
              <w:numPr>
                <w:ilvl w:val="0"/>
                <w:numId w:val="10"/>
              </w:numPr>
              <w:ind w:left="35" w:hanging="35"/>
              <w:rPr>
                <w:rFonts w:ascii="Times New Roman" w:hAnsi="Times New Roman" w:cs="Times New Roman"/>
                <w:sz w:val="28"/>
                <w:szCs w:val="28"/>
                <w:lang w:val="uk-UA"/>
              </w:rPr>
            </w:pPr>
            <w:r w:rsidRPr="00224F45">
              <w:rPr>
                <w:rFonts w:ascii="Times New Roman" w:hAnsi="Times New Roman" w:cs="Times New Roman"/>
                <w:sz w:val="28"/>
                <w:szCs w:val="28"/>
                <w:lang w:val="en-US"/>
              </w:rPr>
              <w:t>a safe relationship can be demonstrated when using the alternative method compared to the reference methods; and</w:t>
            </w:r>
          </w:p>
          <w:p w:rsidR="00323462" w:rsidRPr="00224F45" w:rsidRDefault="00F54480" w:rsidP="00F54480">
            <w:pPr>
              <w:pStyle w:val="a8"/>
              <w:numPr>
                <w:ilvl w:val="0"/>
                <w:numId w:val="10"/>
              </w:numPr>
              <w:ind w:left="35" w:hanging="35"/>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 the information on which the relationship is based is available</w:t>
            </w:r>
          </w:p>
        </w:tc>
      </w:tr>
      <w:tr w:rsidR="00224F45" w:rsidRPr="00D37EB8" w:rsidTr="008B0597">
        <w:tc>
          <w:tcPr>
            <w:tcW w:w="4784" w:type="dxa"/>
            <w:tcBorders>
              <w:top w:val="nil"/>
              <w:left w:val="nil"/>
              <w:bottom w:val="nil"/>
              <w:right w:val="nil"/>
            </w:tcBorders>
          </w:tcPr>
          <w:p w:rsidR="008656FC" w:rsidRPr="00224F45" w:rsidRDefault="008656FC" w:rsidP="00D3482F">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rPr>
              <w:t>8.2</w:t>
            </w:r>
            <w:r w:rsidRPr="00224F45">
              <w:rPr>
                <w:rFonts w:ascii="Times New Roman" w:hAnsi="Times New Roman" w:cs="Times New Roman"/>
                <w:b/>
                <w:bCs/>
                <w:sz w:val="28"/>
                <w:szCs w:val="28"/>
              </w:rPr>
              <w:tab/>
            </w:r>
            <w:r w:rsidR="00776339" w:rsidRPr="00224F45">
              <w:rPr>
                <w:rFonts w:ascii="Times New Roman" w:hAnsi="Times New Roman" w:cs="Times New Roman"/>
                <w:b/>
                <w:bCs/>
                <w:sz w:val="28"/>
                <w:szCs w:val="28"/>
              </w:rPr>
              <w:object w:dxaOrig="3519" w:dyaOrig="2874">
                <v:shape id="_x0000_i1095" type="#_x0000_t75" style="width:17.3pt;height:14.4pt" o:ole="">
                  <v:imagedata r:id="rId10" o:title=""/>
                </v:shape>
                <o:OLEObject Type="Embed" ProgID="CorelDraw.Graphic.16" ShapeID="_x0000_i1095" DrawAspect="Content" ObjectID="_1512983346" r:id="rId84"/>
              </w:object>
            </w:r>
            <w:r w:rsidR="00776339" w:rsidRPr="00224F45">
              <w:rPr>
                <w:rFonts w:ascii="Times New Roman" w:hAnsi="Times New Roman" w:cs="Times New Roman"/>
                <w:b/>
                <w:bCs/>
                <w:sz w:val="28"/>
                <w:szCs w:val="28"/>
                <w:lang w:val="uk-UA"/>
              </w:rPr>
              <w:t>Визначення виду виробу</w:t>
            </w:r>
          </w:p>
          <w:p w:rsidR="00323462" w:rsidRPr="00224F45" w:rsidRDefault="008656FC" w:rsidP="00C71A98">
            <w:pPr>
              <w:jc w:val="both"/>
              <w:rPr>
                <w:rFonts w:ascii="Times New Roman" w:hAnsi="Times New Roman" w:cs="Times New Roman"/>
                <w:sz w:val="28"/>
                <w:szCs w:val="28"/>
                <w:lang w:val="uk-UA"/>
              </w:rPr>
            </w:pPr>
            <w:r w:rsidRPr="00224F45">
              <w:rPr>
                <w:rFonts w:ascii="Times New Roman" w:hAnsi="Times New Roman" w:cs="Times New Roman"/>
                <w:sz w:val="28"/>
                <w:szCs w:val="28"/>
              </w:rPr>
              <w:t>До реал</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зац</w:t>
            </w:r>
            <w:r w:rsidRPr="00224F45">
              <w:rPr>
                <w:rFonts w:ascii="Times New Roman" w:hAnsi="Times New Roman" w:cs="Times New Roman"/>
                <w:sz w:val="28"/>
                <w:szCs w:val="28"/>
                <w:lang w:val="uk-UA"/>
              </w:rPr>
              <w:t>ії</w:t>
            </w:r>
            <w:r w:rsidRPr="00224F45">
              <w:rPr>
                <w:rFonts w:ascii="Times New Roman" w:hAnsi="Times New Roman" w:cs="Times New Roman"/>
                <w:sz w:val="28"/>
                <w:szCs w:val="28"/>
              </w:rPr>
              <w:t xml:space="preserve"> в торг</w:t>
            </w:r>
            <w:r w:rsidRPr="00224F45">
              <w:rPr>
                <w:rFonts w:ascii="Times New Roman" w:hAnsi="Times New Roman" w:cs="Times New Roman"/>
                <w:sz w:val="28"/>
                <w:szCs w:val="28"/>
                <w:lang w:val="uk-UA"/>
              </w:rPr>
              <w:t>івельній мережі</w:t>
            </w:r>
            <w:r w:rsidRPr="00224F45">
              <w:rPr>
                <w:rFonts w:ascii="Times New Roman" w:hAnsi="Times New Roman" w:cs="Times New Roman"/>
                <w:sz w:val="28"/>
                <w:szCs w:val="28"/>
              </w:rPr>
              <w:t xml:space="preserve"> нового вид</w:t>
            </w:r>
            <w:r w:rsidRPr="00224F45">
              <w:rPr>
                <w:rFonts w:ascii="Times New Roman" w:hAnsi="Times New Roman" w:cs="Times New Roman"/>
                <w:sz w:val="28"/>
                <w:szCs w:val="28"/>
                <w:lang w:val="uk-UA"/>
              </w:rPr>
              <w:t>у</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виробу</w:t>
            </w:r>
            <w:r w:rsidRPr="00224F45">
              <w:rPr>
                <w:rFonts w:ascii="Times New Roman" w:hAnsi="Times New Roman" w:cs="Times New Roman"/>
                <w:sz w:val="28"/>
                <w:szCs w:val="28"/>
              </w:rPr>
              <w:t xml:space="preserve"> </w:t>
            </w:r>
            <w:r w:rsidR="00C71A98" w:rsidRPr="00224F45">
              <w:rPr>
                <w:rFonts w:ascii="Times New Roman" w:hAnsi="Times New Roman" w:cs="Times New Roman"/>
                <w:sz w:val="28"/>
                <w:szCs w:val="28"/>
                <w:lang w:val="uk-UA"/>
              </w:rPr>
              <w:t xml:space="preserve">та перед розміщенням </w:t>
            </w:r>
            <w:r w:rsidR="00A3649D" w:rsidRPr="00224F45">
              <w:rPr>
                <w:rFonts w:ascii="Times New Roman" w:hAnsi="Times New Roman" w:cs="Times New Roman"/>
                <w:sz w:val="28"/>
                <w:szCs w:val="28"/>
                <w:lang w:val="uk-UA"/>
              </w:rPr>
              <w:t xml:space="preserve">його </w:t>
            </w:r>
            <w:r w:rsidR="00C71A98" w:rsidRPr="00224F45">
              <w:rPr>
                <w:rFonts w:ascii="Times New Roman" w:hAnsi="Times New Roman" w:cs="Times New Roman"/>
                <w:sz w:val="28"/>
                <w:szCs w:val="28"/>
                <w:lang w:val="uk-UA"/>
              </w:rPr>
              <w:t xml:space="preserve">на ринку </w:t>
            </w:r>
            <w:r w:rsidRPr="00224F45">
              <w:rPr>
                <w:rFonts w:ascii="Times New Roman" w:hAnsi="Times New Roman" w:cs="Times New Roman"/>
                <w:sz w:val="28"/>
                <w:szCs w:val="28"/>
              </w:rPr>
              <w:t xml:space="preserve"> </w:t>
            </w:r>
            <w:r w:rsidR="00A3649D" w:rsidRPr="00224F45">
              <w:rPr>
                <w:rFonts w:ascii="Times New Roman" w:hAnsi="Times New Roman" w:cs="Times New Roman"/>
                <w:sz w:val="28"/>
                <w:szCs w:val="28"/>
                <w:lang w:val="uk-UA"/>
              </w:rPr>
              <w:t>визначається вид</w:t>
            </w:r>
            <w:r w:rsidR="00C71A98" w:rsidRPr="00224F45">
              <w:rPr>
                <w:rFonts w:ascii="Times New Roman" w:hAnsi="Times New Roman" w:cs="Times New Roman"/>
                <w:sz w:val="28"/>
                <w:szCs w:val="28"/>
                <w:lang w:val="uk-UA"/>
              </w:rPr>
              <w:t xml:space="preserve"> виробу </w:t>
            </w:r>
            <w:r w:rsidRPr="00224F45">
              <w:rPr>
                <w:rFonts w:ascii="Times New Roman" w:hAnsi="Times New Roman" w:cs="Times New Roman"/>
                <w:sz w:val="28"/>
                <w:szCs w:val="28"/>
                <w:lang w:val="uk-UA"/>
              </w:rPr>
              <w:t>з метою</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 xml:space="preserve">  </w:t>
            </w:r>
            <w:r w:rsidR="00C62821"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вс</w:t>
            </w:r>
            <w:r w:rsidRPr="00224F45">
              <w:rPr>
                <w:rFonts w:ascii="Times New Roman" w:hAnsi="Times New Roman" w:cs="Times New Roman"/>
                <w:sz w:val="28"/>
                <w:szCs w:val="28"/>
                <w:lang w:val="uk-UA"/>
              </w:rPr>
              <w:softHyphen/>
              <w:t>тановлення відповідності показникі</w:t>
            </w:r>
            <w:r w:rsidR="00D3482F" w:rsidRPr="00224F45">
              <w:rPr>
                <w:rFonts w:ascii="Times New Roman" w:hAnsi="Times New Roman" w:cs="Times New Roman"/>
                <w:sz w:val="28"/>
                <w:szCs w:val="28"/>
                <w:lang w:val="uk-UA"/>
              </w:rPr>
              <w:t>в даного виробу вимогам цього</w:t>
            </w:r>
            <w:r w:rsidRPr="00224F45">
              <w:rPr>
                <w:rFonts w:ascii="Times New Roman" w:hAnsi="Times New Roman" w:cs="Times New Roman"/>
                <w:sz w:val="28"/>
                <w:szCs w:val="28"/>
                <w:lang w:val="uk-UA"/>
              </w:rPr>
              <w:t xml:space="preserve"> стандарту та дотримання знач</w:t>
            </w:r>
            <w:r w:rsidR="00D443B3" w:rsidRPr="00224F45">
              <w:rPr>
                <w:rFonts w:ascii="Times New Roman" w:hAnsi="Times New Roman" w:cs="Times New Roman"/>
                <w:sz w:val="28"/>
                <w:szCs w:val="28"/>
                <w:lang w:val="uk-UA"/>
              </w:rPr>
              <w:t>ень</w:t>
            </w:r>
            <w:r w:rsidR="00067904" w:rsidRPr="00224F45">
              <w:rPr>
                <w:rFonts w:ascii="Times New Roman" w:hAnsi="Times New Roman" w:cs="Times New Roman"/>
                <w:sz w:val="28"/>
                <w:szCs w:val="28"/>
                <w:lang w:val="uk-UA"/>
              </w:rPr>
              <w:t xml:space="preserve"> показників</w:t>
            </w:r>
            <w:r w:rsidR="00D443B3" w:rsidRPr="00224F45">
              <w:rPr>
                <w:rFonts w:ascii="Times New Roman" w:hAnsi="Times New Roman" w:cs="Times New Roman"/>
                <w:sz w:val="28"/>
                <w:szCs w:val="28"/>
                <w:lang w:val="uk-UA"/>
              </w:rPr>
              <w:t>, декларованих виробником</w:t>
            </w:r>
            <w:r w:rsidRPr="00224F45">
              <w:rPr>
                <w:rFonts w:ascii="Times New Roman" w:hAnsi="Times New Roman" w:cs="Times New Roman"/>
                <w:sz w:val="28"/>
                <w:szCs w:val="28"/>
                <w:lang w:val="uk-UA"/>
              </w:rPr>
              <w:t xml:space="preserve">. </w:t>
            </w:r>
          </w:p>
        </w:tc>
        <w:tc>
          <w:tcPr>
            <w:tcW w:w="4786" w:type="dxa"/>
            <w:tcBorders>
              <w:top w:val="nil"/>
              <w:left w:val="nil"/>
              <w:bottom w:val="nil"/>
              <w:right w:val="nil"/>
            </w:tcBorders>
          </w:tcPr>
          <w:p w:rsidR="00301690" w:rsidRPr="00224F45" w:rsidRDefault="00155B00" w:rsidP="00301690">
            <w:pPr>
              <w:jc w:val="both"/>
              <w:rPr>
                <w:rFonts w:ascii="Times New Roman" w:hAnsi="Times New Roman" w:cs="Times New Roman"/>
                <w:b/>
                <w:sz w:val="28"/>
                <w:szCs w:val="28"/>
                <w:lang w:val="en-US"/>
              </w:rPr>
            </w:pPr>
            <w:r w:rsidRPr="00224F45">
              <w:rPr>
                <w:rFonts w:ascii="Times New Roman" w:hAnsi="Times New Roman" w:cs="Times New Roman"/>
                <w:b/>
                <w:bCs/>
                <w:sz w:val="28"/>
                <w:szCs w:val="28"/>
                <w:lang w:val="en-US"/>
              </w:rPr>
              <w:t xml:space="preserve">8.2 </w:t>
            </w:r>
            <w:r w:rsidRPr="00224F45">
              <w:rPr>
                <w:rFonts w:ascii="Times New Roman" w:hAnsi="Times New Roman" w:cs="Times New Roman"/>
                <w:b/>
                <w:bCs/>
                <w:sz w:val="28"/>
                <w:szCs w:val="28"/>
              </w:rPr>
              <w:object w:dxaOrig="3519" w:dyaOrig="2874">
                <v:shape id="_x0000_i1096" type="#_x0000_t75" style="width:17.3pt;height:14.4pt" o:ole="">
                  <v:imagedata r:id="rId10" o:title=""/>
                </v:shape>
                <o:OLEObject Type="Embed" ProgID="CorelDraw.Graphic.16" ShapeID="_x0000_i1096" DrawAspect="Content" ObjectID="_1512983347" r:id="rId85"/>
              </w:object>
            </w:r>
            <w:r w:rsidR="00301690" w:rsidRPr="00224F45">
              <w:rPr>
                <w:rFonts w:ascii="Times New Roman" w:hAnsi="Times New Roman" w:cs="Times New Roman"/>
                <w:b/>
                <w:sz w:val="28"/>
                <w:szCs w:val="28"/>
                <w:lang w:val="en-US"/>
              </w:rPr>
              <w:t>Product type determination</w:t>
            </w:r>
          </w:p>
          <w:p w:rsidR="00323462" w:rsidRPr="00224F45" w:rsidRDefault="00F54480" w:rsidP="00301690">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After completion of the development of a new product t</w:t>
            </w:r>
            <w:r w:rsidR="00301690" w:rsidRPr="00224F45">
              <w:rPr>
                <w:rFonts w:ascii="Times New Roman" w:hAnsi="Times New Roman" w:cs="Times New Roman"/>
                <w:spacing w:val="-1"/>
                <w:sz w:val="28"/>
                <w:szCs w:val="28"/>
                <w:lang w:val="en-US"/>
              </w:rPr>
              <w:t>ype and before placing on the market</w:t>
            </w:r>
            <w:r w:rsidRPr="00224F45">
              <w:rPr>
                <w:rFonts w:ascii="Times New Roman" w:hAnsi="Times New Roman" w:cs="Times New Roman"/>
                <w:spacing w:val="-1"/>
                <w:sz w:val="28"/>
                <w:szCs w:val="28"/>
                <w:lang w:val="en-US"/>
              </w:rPr>
              <w:t xml:space="preserve">, appropriate </w:t>
            </w:r>
            <w:r w:rsidR="00301690" w:rsidRPr="00224F45">
              <w:rPr>
                <w:rFonts w:ascii="Times New Roman" w:hAnsi="Times New Roman" w:cs="Times New Roman"/>
                <w:spacing w:val="-1"/>
                <w:sz w:val="28"/>
                <w:szCs w:val="28"/>
                <w:lang w:val="en-US"/>
              </w:rPr>
              <w:t xml:space="preserve"> product type determination </w:t>
            </w:r>
            <w:r w:rsidRPr="00224F45">
              <w:rPr>
                <w:rFonts w:ascii="Times New Roman" w:hAnsi="Times New Roman" w:cs="Times New Roman"/>
                <w:sz w:val="28"/>
                <w:szCs w:val="28"/>
                <w:lang w:val="en-US"/>
              </w:rPr>
              <w:t>shall be carried out to confirm that the properties predicted from the development meet the requirements</w:t>
            </w:r>
            <w:r w:rsidR="00301690" w:rsidRPr="00224F45">
              <w:rPr>
                <w:rFonts w:ascii="Times New Roman" w:hAnsi="Times New Roman" w:cs="Times New Roman"/>
                <w:sz w:val="28"/>
                <w:szCs w:val="28"/>
                <w:lang w:val="en-US"/>
              </w:rPr>
              <w:t xml:space="preserve"> of this standard and the  performance  of the characteristics </w:t>
            </w:r>
            <w:r w:rsidRPr="00224F45">
              <w:rPr>
                <w:rFonts w:ascii="Times New Roman" w:hAnsi="Times New Roman" w:cs="Times New Roman"/>
                <w:sz w:val="28"/>
                <w:szCs w:val="28"/>
                <w:lang w:val="en-US"/>
              </w:rPr>
              <w:t xml:space="preserve"> to be declared for the product</w:t>
            </w:r>
          </w:p>
        </w:tc>
      </w:tr>
      <w:tr w:rsidR="00224F45" w:rsidRPr="00D37EB8" w:rsidTr="008B0597">
        <w:tc>
          <w:tcPr>
            <w:tcW w:w="4784" w:type="dxa"/>
            <w:tcBorders>
              <w:top w:val="nil"/>
              <w:left w:val="nil"/>
              <w:bottom w:val="nil"/>
              <w:right w:val="nil"/>
            </w:tcBorders>
          </w:tcPr>
          <w:p w:rsidR="00A3649D" w:rsidRPr="00224F45" w:rsidRDefault="005E0FAF" w:rsidP="00D3482F">
            <w:pPr>
              <w:jc w:val="both"/>
              <w:rPr>
                <w:rFonts w:ascii="Times New Roman" w:hAnsi="Times New Roman" w:cs="Times New Roman"/>
                <w:sz w:val="28"/>
                <w:szCs w:val="28"/>
                <w:lang w:val="uk-UA"/>
              </w:rPr>
            </w:pPr>
            <w:r>
              <w:rPr>
                <w:rFonts w:ascii="Times New Roman" w:hAnsi="Times New Roman" w:cs="Times New Roman"/>
                <w:sz w:val="28"/>
                <w:szCs w:val="28"/>
                <w:lang w:val="uk-UA"/>
              </w:rPr>
              <w:t>Кожного</w:t>
            </w:r>
            <w:r w:rsidR="00A3649D" w:rsidRPr="00224F45">
              <w:rPr>
                <w:rFonts w:ascii="Times New Roman" w:hAnsi="Times New Roman" w:cs="Times New Roman"/>
                <w:sz w:val="28"/>
                <w:szCs w:val="28"/>
                <w:lang w:val="uk-UA"/>
              </w:rPr>
              <w:t xml:space="preserve"> раз</w:t>
            </w:r>
            <w:r>
              <w:rPr>
                <w:rFonts w:ascii="Times New Roman" w:hAnsi="Times New Roman" w:cs="Times New Roman"/>
                <w:sz w:val="28"/>
                <w:szCs w:val="28"/>
                <w:lang w:val="uk-UA"/>
              </w:rPr>
              <w:t>у</w:t>
            </w:r>
            <w:r w:rsidR="00A3649D" w:rsidRPr="00224F45">
              <w:rPr>
                <w:rFonts w:ascii="Times New Roman" w:hAnsi="Times New Roman" w:cs="Times New Roman"/>
                <w:sz w:val="28"/>
                <w:szCs w:val="28"/>
                <w:lang w:val="uk-UA"/>
              </w:rPr>
              <w:t>, коли  відбуваються серйозні зміни у сировинній суміші, або у природній сировини, або  в умовах обробки, приводячи до того, що  виробник вважає, що   виріб буде являти собою новий вид виробу,  визначення виду виробу повторюється.</w:t>
            </w:r>
          </w:p>
        </w:tc>
        <w:tc>
          <w:tcPr>
            <w:tcW w:w="4786" w:type="dxa"/>
            <w:tcBorders>
              <w:top w:val="nil"/>
              <w:left w:val="nil"/>
              <w:bottom w:val="nil"/>
              <w:right w:val="nil"/>
            </w:tcBorders>
          </w:tcPr>
          <w:p w:rsidR="00323462" w:rsidRPr="00224F45" w:rsidRDefault="00F54480" w:rsidP="00CB3D8A">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Whenever a major change in the source, blend, or nature of raw materials occurs, or when there is a change in processing conditions, leading to what the manu</w:t>
            </w:r>
            <w:r w:rsidR="00D443B3" w:rsidRPr="00224F45">
              <w:rPr>
                <w:rFonts w:ascii="Times New Roman" w:hAnsi="Times New Roman" w:cs="Times New Roman"/>
                <w:sz w:val="28"/>
                <w:szCs w:val="28"/>
                <w:lang w:val="uk-UA"/>
              </w:rPr>
              <w:t>-</w:t>
            </w:r>
            <w:r w:rsidRPr="00224F45">
              <w:rPr>
                <w:rFonts w:ascii="Times New Roman" w:hAnsi="Times New Roman" w:cs="Times New Roman"/>
                <w:sz w:val="28"/>
                <w:szCs w:val="28"/>
                <w:lang w:val="en-US"/>
              </w:rPr>
              <w:t>facturer considers will constitute a new product type being produced, the appro</w:t>
            </w:r>
            <w:r w:rsidR="00D443B3" w:rsidRPr="00224F45">
              <w:rPr>
                <w:rFonts w:ascii="Times New Roman" w:hAnsi="Times New Roman" w:cs="Times New Roman"/>
                <w:sz w:val="28"/>
                <w:szCs w:val="28"/>
                <w:lang w:val="uk-UA"/>
              </w:rPr>
              <w:t>-</w:t>
            </w:r>
            <w:r w:rsidRPr="00224F45">
              <w:rPr>
                <w:rFonts w:ascii="Times New Roman" w:hAnsi="Times New Roman" w:cs="Times New Roman"/>
                <w:sz w:val="28"/>
                <w:szCs w:val="28"/>
                <w:lang w:val="en-US"/>
              </w:rPr>
              <w:t xml:space="preserve">priate </w:t>
            </w:r>
            <w:r w:rsidR="00CB3D8A" w:rsidRPr="00224F45">
              <w:rPr>
                <w:rFonts w:ascii="Times New Roman" w:hAnsi="Times New Roman" w:cs="Times New Roman"/>
                <w:sz w:val="28"/>
                <w:szCs w:val="28"/>
                <w:lang w:val="en-US"/>
              </w:rPr>
              <w:t xml:space="preserve">product type determination </w:t>
            </w:r>
            <w:r w:rsidRPr="00224F45">
              <w:rPr>
                <w:rFonts w:ascii="Times New Roman" w:hAnsi="Times New Roman" w:cs="Times New Roman"/>
                <w:sz w:val="28"/>
                <w:szCs w:val="28"/>
                <w:lang w:val="en-US"/>
              </w:rPr>
              <w:t>shall be repeated.</w:t>
            </w:r>
          </w:p>
        </w:tc>
      </w:tr>
      <w:tr w:rsidR="00224F45" w:rsidRPr="00D37EB8" w:rsidTr="008B0597">
        <w:tc>
          <w:tcPr>
            <w:tcW w:w="4784" w:type="dxa"/>
            <w:tcBorders>
              <w:top w:val="nil"/>
              <w:left w:val="nil"/>
              <w:bottom w:val="nil"/>
              <w:right w:val="nil"/>
            </w:tcBorders>
          </w:tcPr>
          <w:p w:rsidR="00323462" w:rsidRPr="00224F45" w:rsidRDefault="00C62821"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Виробник може </w:t>
            </w:r>
            <w:r w:rsidR="00BF263C" w:rsidRPr="00224F45">
              <w:rPr>
                <w:rFonts w:ascii="Times New Roman" w:hAnsi="Times New Roman" w:cs="Times New Roman"/>
                <w:sz w:val="28"/>
                <w:szCs w:val="28"/>
                <w:lang w:val="uk-UA"/>
              </w:rPr>
              <w:t>визначити групи виробів</w:t>
            </w:r>
            <w:r w:rsidR="00470A7D" w:rsidRPr="00224F45">
              <w:rPr>
                <w:rFonts w:ascii="Times New Roman" w:hAnsi="Times New Roman" w:cs="Times New Roman"/>
                <w:sz w:val="28"/>
                <w:szCs w:val="28"/>
                <w:lang w:val="uk-UA"/>
              </w:rPr>
              <w:t>. Виріб групи</w:t>
            </w:r>
            <w:r w:rsidR="00BF263C" w:rsidRPr="00224F45">
              <w:rPr>
                <w:rFonts w:ascii="Times New Roman" w:hAnsi="Times New Roman" w:cs="Times New Roman"/>
                <w:sz w:val="28"/>
                <w:szCs w:val="28"/>
                <w:lang w:val="uk-UA"/>
              </w:rPr>
              <w:t xml:space="preserve"> може</w:t>
            </w:r>
            <w:r w:rsidRPr="00224F45">
              <w:rPr>
                <w:rFonts w:ascii="Times New Roman" w:hAnsi="Times New Roman" w:cs="Times New Roman"/>
                <w:sz w:val="28"/>
                <w:szCs w:val="28"/>
                <w:lang w:val="uk-UA"/>
              </w:rPr>
              <w:t xml:space="preserve"> відрізня</w:t>
            </w:r>
            <w:r w:rsidR="00B97077" w:rsidRPr="00224F45">
              <w:rPr>
                <w:rFonts w:ascii="Times New Roman" w:hAnsi="Times New Roman" w:cs="Times New Roman"/>
                <w:sz w:val="28"/>
                <w:szCs w:val="28"/>
                <w:lang w:val="uk-UA"/>
              </w:rPr>
              <w:t>тися за  показниками</w:t>
            </w:r>
            <w:r w:rsidR="00BF263C"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323462" w:rsidRPr="00224F45" w:rsidRDefault="00F54480" w:rsidP="001572C9">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The manufacturer may define product groups. The product group may differ according to the characteristics in </w:t>
            </w:r>
            <w:r w:rsidRPr="00224F45">
              <w:rPr>
                <w:rFonts w:ascii="Times New Roman" w:hAnsi="Times New Roman" w:cs="Times New Roman"/>
                <w:sz w:val="28"/>
                <w:szCs w:val="28"/>
                <w:lang w:val="en-US"/>
              </w:rPr>
              <w:t>question</w:t>
            </w:r>
            <w:r w:rsidR="00CB3D8A" w:rsidRPr="00224F45">
              <w:rPr>
                <w:rFonts w:ascii="Times New Roman" w:hAnsi="Times New Roman" w:cs="Times New Roman"/>
                <w:sz w:val="28"/>
                <w:szCs w:val="28"/>
                <w:lang w:val="en-US"/>
              </w:rPr>
              <w:t>.</w:t>
            </w:r>
          </w:p>
        </w:tc>
      </w:tr>
      <w:tr w:rsidR="00224F45" w:rsidRPr="00D37EB8" w:rsidTr="008B0597">
        <w:tc>
          <w:tcPr>
            <w:tcW w:w="4784" w:type="dxa"/>
            <w:tcBorders>
              <w:top w:val="nil"/>
              <w:left w:val="nil"/>
              <w:bottom w:val="nil"/>
              <w:right w:val="nil"/>
            </w:tcBorders>
          </w:tcPr>
          <w:p w:rsidR="00323462" w:rsidRPr="00224F45" w:rsidRDefault="00A3649D"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У визначенні виду виробу</w:t>
            </w:r>
            <w:r w:rsidR="00D443B3" w:rsidRPr="00224F45">
              <w:rPr>
                <w:rFonts w:ascii="Times New Roman" w:hAnsi="Times New Roman" w:cs="Times New Roman"/>
                <w:sz w:val="28"/>
                <w:szCs w:val="28"/>
                <w:lang w:val="uk-UA"/>
              </w:rPr>
              <w:t xml:space="preserve"> виробник може прийняти до уваги вже існуючі результати.</w:t>
            </w:r>
          </w:p>
        </w:tc>
        <w:tc>
          <w:tcPr>
            <w:tcW w:w="4786" w:type="dxa"/>
            <w:tcBorders>
              <w:top w:val="nil"/>
              <w:left w:val="nil"/>
              <w:bottom w:val="nil"/>
              <w:right w:val="nil"/>
            </w:tcBorders>
          </w:tcPr>
          <w:p w:rsidR="00323462" w:rsidRPr="00224F45" w:rsidRDefault="00CB3D8A" w:rsidP="001572C9">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In the  product type determination </w:t>
            </w:r>
            <w:r w:rsidR="00F54480" w:rsidRPr="00224F45">
              <w:rPr>
                <w:rFonts w:ascii="Times New Roman" w:hAnsi="Times New Roman" w:cs="Times New Roman"/>
                <w:sz w:val="28"/>
                <w:szCs w:val="28"/>
                <w:lang w:val="en-US"/>
              </w:rPr>
              <w:t>process a manufacturer may take in consideration already existing results.</w:t>
            </w:r>
          </w:p>
        </w:tc>
      </w:tr>
      <w:tr w:rsidR="00224F45" w:rsidRPr="00D37EB8" w:rsidTr="008B0597">
        <w:tc>
          <w:tcPr>
            <w:tcW w:w="4784" w:type="dxa"/>
            <w:tcBorders>
              <w:top w:val="nil"/>
              <w:left w:val="nil"/>
              <w:bottom w:val="nil"/>
              <w:right w:val="nil"/>
            </w:tcBorders>
          </w:tcPr>
          <w:p w:rsidR="00323462" w:rsidRPr="00224F45" w:rsidRDefault="00470A7D" w:rsidP="00A3649D">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Виробник мож</w:t>
            </w:r>
            <w:r w:rsidR="00BF263C" w:rsidRPr="00224F45">
              <w:rPr>
                <w:rFonts w:ascii="Times New Roman" w:hAnsi="Times New Roman" w:cs="Times New Roman"/>
                <w:sz w:val="28"/>
                <w:szCs w:val="28"/>
                <w:lang w:val="uk-UA"/>
              </w:rPr>
              <w:t xml:space="preserve">е використовувати </w:t>
            </w:r>
            <w:r w:rsidR="00572648" w:rsidRPr="00224F45">
              <w:rPr>
                <w:rFonts w:ascii="Times New Roman" w:hAnsi="Times New Roman" w:cs="Times New Roman"/>
                <w:sz w:val="28"/>
                <w:szCs w:val="28"/>
                <w:lang w:val="uk-UA"/>
              </w:rPr>
              <w:t>результати</w:t>
            </w:r>
            <w:r w:rsidR="00A3649D" w:rsidRPr="00224F45">
              <w:rPr>
                <w:rFonts w:ascii="Times New Roman" w:hAnsi="Times New Roman" w:cs="Times New Roman"/>
                <w:sz w:val="28"/>
                <w:szCs w:val="28"/>
                <w:lang w:val="uk-UA"/>
              </w:rPr>
              <w:t xml:space="preserve"> визначення виду виробу</w:t>
            </w:r>
            <w:r w:rsidR="00BF263C" w:rsidRPr="00224F45">
              <w:rPr>
                <w:rFonts w:ascii="Times New Roman" w:hAnsi="Times New Roman" w:cs="Times New Roman"/>
                <w:sz w:val="28"/>
                <w:szCs w:val="28"/>
                <w:lang w:val="uk-UA"/>
              </w:rPr>
              <w:t>, що визначені</w:t>
            </w:r>
            <w:r w:rsidRPr="00224F45">
              <w:rPr>
                <w:rFonts w:ascii="Times New Roman" w:hAnsi="Times New Roman" w:cs="Times New Roman"/>
                <w:sz w:val="28"/>
                <w:szCs w:val="28"/>
                <w:lang w:val="uk-UA"/>
              </w:rPr>
              <w:t xml:space="preserve"> кимось іншим (наприклад, іншого виробника або дослідження, технології та розробки сервіс-провайдера), щоб виправдати </w:t>
            </w:r>
            <w:r w:rsidRPr="00224F45">
              <w:rPr>
                <w:rFonts w:ascii="Times New Roman" w:hAnsi="Times New Roman" w:cs="Times New Roman"/>
                <w:sz w:val="28"/>
                <w:szCs w:val="28"/>
                <w:lang w:val="uk-UA"/>
              </w:rPr>
              <w:lastRenderedPageBreak/>
              <w:t>власну д</w:t>
            </w:r>
            <w:r w:rsidR="00A3649D" w:rsidRPr="00224F45">
              <w:rPr>
                <w:rFonts w:ascii="Times New Roman" w:hAnsi="Times New Roman" w:cs="Times New Roman"/>
                <w:sz w:val="28"/>
                <w:szCs w:val="28"/>
                <w:lang w:val="uk-UA"/>
              </w:rPr>
              <w:t>екларацію про відповідність показників</w:t>
            </w:r>
            <w:r w:rsidRPr="00224F45">
              <w:rPr>
                <w:rFonts w:ascii="Times New Roman" w:hAnsi="Times New Roman" w:cs="Times New Roman"/>
                <w:sz w:val="28"/>
                <w:szCs w:val="28"/>
                <w:lang w:val="uk-UA"/>
              </w:rPr>
              <w:t xml:space="preserve"> продукції, виробленої з тим же дизайном і з сиро</w:t>
            </w:r>
            <w:r w:rsidR="00572648" w:rsidRPr="00224F45">
              <w:rPr>
                <w:rFonts w:ascii="Times New Roman" w:hAnsi="Times New Roman" w:cs="Times New Roman"/>
                <w:sz w:val="28"/>
                <w:szCs w:val="28"/>
                <w:lang w:val="uk-UA"/>
              </w:rPr>
              <w:t>винних матеріалів, складів і технології виробництва</w:t>
            </w:r>
            <w:r w:rsidRPr="00224F45">
              <w:rPr>
                <w:rFonts w:ascii="Times New Roman" w:hAnsi="Times New Roman" w:cs="Times New Roman"/>
                <w:sz w:val="28"/>
                <w:szCs w:val="28"/>
                <w:lang w:val="uk-UA"/>
              </w:rPr>
              <w:t xml:space="preserve"> того ж виду, за умови, </w:t>
            </w:r>
            <w:r w:rsidR="00BF263C" w:rsidRPr="00224F45">
              <w:rPr>
                <w:rFonts w:ascii="Times New Roman" w:hAnsi="Times New Roman" w:cs="Times New Roman"/>
                <w:sz w:val="28"/>
                <w:szCs w:val="28"/>
                <w:lang w:val="uk-UA"/>
              </w:rPr>
              <w:t>що дозвіл дає власник результатів</w:t>
            </w:r>
            <w:r w:rsidRPr="00224F45">
              <w:rPr>
                <w:rFonts w:ascii="Times New Roman" w:hAnsi="Times New Roman" w:cs="Times New Roman"/>
                <w:sz w:val="28"/>
                <w:szCs w:val="28"/>
                <w:lang w:val="uk-UA"/>
              </w:rPr>
              <w:t>, і результати дійсні для обох продуктів.</w:t>
            </w:r>
          </w:p>
        </w:tc>
        <w:tc>
          <w:tcPr>
            <w:tcW w:w="4786" w:type="dxa"/>
            <w:tcBorders>
              <w:top w:val="nil"/>
              <w:left w:val="nil"/>
              <w:bottom w:val="nil"/>
              <w:right w:val="nil"/>
            </w:tcBorders>
          </w:tcPr>
          <w:p w:rsidR="00323462" w:rsidRPr="00224F45" w:rsidRDefault="00F54480" w:rsidP="001572C9">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lastRenderedPageBreak/>
              <w:t>A manufacturer may use the</w:t>
            </w:r>
            <w:r w:rsidR="00733A85" w:rsidRPr="00224F45">
              <w:rPr>
                <w:lang w:val="en-US"/>
              </w:rPr>
              <w:t xml:space="preserve"> </w:t>
            </w:r>
            <w:r w:rsidR="00733A85" w:rsidRPr="00224F45">
              <w:rPr>
                <w:rFonts w:ascii="Times New Roman" w:hAnsi="Times New Roman" w:cs="Times New Roman"/>
                <w:sz w:val="28"/>
                <w:szCs w:val="28"/>
                <w:lang w:val="en-US"/>
              </w:rPr>
              <w:t>product type determination</w:t>
            </w:r>
            <w:r w:rsidRPr="00224F45">
              <w:rPr>
                <w:rFonts w:ascii="Times New Roman" w:hAnsi="Times New Roman" w:cs="Times New Roman"/>
                <w:sz w:val="28"/>
                <w:szCs w:val="28"/>
                <w:lang w:val="en-US"/>
              </w:rPr>
              <w:t xml:space="preserve"> results determined by someone else (e.g. another manufacturer or a Research, Technology &amp; Development service provider) to justify his own declaration of</w:t>
            </w:r>
            <w:r w:rsidR="00733A85" w:rsidRPr="00224F45">
              <w:rPr>
                <w:rFonts w:ascii="Times New Roman" w:hAnsi="Times New Roman" w:cs="Times New Roman"/>
                <w:sz w:val="28"/>
                <w:szCs w:val="28"/>
                <w:lang w:val="en-US"/>
              </w:rPr>
              <w:t xml:space="preserve">  </w:t>
            </w:r>
            <w:r w:rsidR="00733A85" w:rsidRPr="00224F45">
              <w:rPr>
                <w:rFonts w:ascii="Times New Roman" w:hAnsi="Times New Roman" w:cs="Times New Roman"/>
                <w:sz w:val="28"/>
                <w:szCs w:val="28"/>
                <w:lang w:val="en-US"/>
              </w:rPr>
              <w:lastRenderedPageBreak/>
              <w:t xml:space="preserve">performance  </w:t>
            </w:r>
            <w:r w:rsidRPr="00224F45">
              <w:rPr>
                <w:rFonts w:ascii="Times New Roman" w:hAnsi="Times New Roman" w:cs="Times New Roman"/>
                <w:sz w:val="28"/>
                <w:szCs w:val="28"/>
                <w:lang w:val="en-US"/>
              </w:rPr>
              <w:t xml:space="preserve"> regarding a product that is manufactured according to the same design and with raw materials, constituents and manufacturing methods of the same kind, provided that permission is given by the owner of the results, and the results are valid for both products.</w:t>
            </w:r>
          </w:p>
        </w:tc>
      </w:tr>
      <w:tr w:rsidR="00224F45" w:rsidRPr="00D37EB8" w:rsidTr="008B0597">
        <w:tc>
          <w:tcPr>
            <w:tcW w:w="4784" w:type="dxa"/>
            <w:tcBorders>
              <w:top w:val="nil"/>
              <w:left w:val="nil"/>
              <w:bottom w:val="nil"/>
              <w:right w:val="nil"/>
            </w:tcBorders>
          </w:tcPr>
          <w:p w:rsidR="00323462" w:rsidRPr="00224F45" w:rsidRDefault="008656FC"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lastRenderedPageBreak/>
              <w:t>Нижче</w:t>
            </w:r>
            <w:r w:rsidR="00572648"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пе</w:t>
            </w:r>
            <w:r w:rsidR="00B97077" w:rsidRPr="00224F45">
              <w:rPr>
                <w:rFonts w:ascii="Times New Roman" w:hAnsi="Times New Roman" w:cs="Times New Roman"/>
                <w:sz w:val="28"/>
                <w:szCs w:val="28"/>
                <w:lang w:val="uk-UA"/>
              </w:rPr>
              <w:t>рераховані показники</w:t>
            </w:r>
            <w:r w:rsidR="00BF263C" w:rsidRPr="00224F45">
              <w:rPr>
                <w:rFonts w:ascii="Times New Roman" w:hAnsi="Times New Roman" w:cs="Times New Roman"/>
                <w:sz w:val="28"/>
                <w:szCs w:val="28"/>
                <w:lang w:val="uk-UA"/>
              </w:rPr>
              <w:t>, встановлені виробником для відповідних галузей</w:t>
            </w:r>
            <w:r w:rsidRPr="00224F45">
              <w:rPr>
                <w:rFonts w:ascii="Times New Roman" w:hAnsi="Times New Roman" w:cs="Times New Roman"/>
                <w:sz w:val="28"/>
                <w:szCs w:val="28"/>
                <w:lang w:val="uk-UA"/>
              </w:rPr>
              <w:t xml:space="preserve"> застосування виробів, </w:t>
            </w:r>
            <w:r w:rsidR="00943D53" w:rsidRPr="00224F45">
              <w:rPr>
                <w:rFonts w:ascii="Times New Roman" w:hAnsi="Times New Roman" w:cs="Times New Roman"/>
                <w:sz w:val="28"/>
                <w:szCs w:val="28"/>
                <w:lang w:val="uk-UA"/>
              </w:rPr>
              <w:t xml:space="preserve">які </w:t>
            </w:r>
            <w:r w:rsidRPr="00224F45">
              <w:rPr>
                <w:rFonts w:ascii="Times New Roman" w:hAnsi="Times New Roman" w:cs="Times New Roman"/>
                <w:sz w:val="28"/>
                <w:szCs w:val="28"/>
                <w:lang w:val="uk-UA"/>
              </w:rPr>
              <w:t>визначають  контроль</w:t>
            </w:r>
            <w:r w:rsidR="00943D53" w:rsidRPr="00224F45">
              <w:rPr>
                <w:rFonts w:ascii="Times New Roman" w:hAnsi="Times New Roman" w:cs="Times New Roman"/>
                <w:sz w:val="28"/>
                <w:szCs w:val="28"/>
                <w:lang w:val="uk-UA"/>
              </w:rPr>
              <w:t>-</w:t>
            </w:r>
            <w:r w:rsidRPr="00224F45">
              <w:rPr>
                <w:rFonts w:ascii="Times New Roman" w:hAnsi="Times New Roman" w:cs="Times New Roman"/>
                <w:sz w:val="28"/>
                <w:szCs w:val="28"/>
                <w:lang w:val="uk-UA"/>
              </w:rPr>
              <w:t xml:space="preserve">ними </w:t>
            </w:r>
            <w:r w:rsidRPr="00224F45">
              <w:rPr>
                <w:rFonts w:ascii="Times New Roman" w:hAnsi="Times New Roman" w:cs="Times New Roman"/>
                <w:smallCaps/>
                <w:sz w:val="28"/>
                <w:szCs w:val="28"/>
                <w:lang w:val="uk-UA"/>
              </w:rPr>
              <w:t xml:space="preserve"> </w:t>
            </w:r>
            <w:r w:rsidRPr="00224F45">
              <w:rPr>
                <w:rFonts w:ascii="Times New Roman" w:hAnsi="Times New Roman" w:cs="Times New Roman"/>
                <w:sz w:val="28"/>
                <w:szCs w:val="28"/>
                <w:lang w:val="uk-UA"/>
              </w:rPr>
              <w:t>методами випробувань,  що наведені  в таблиці А. 1:</w:t>
            </w:r>
          </w:p>
        </w:tc>
        <w:tc>
          <w:tcPr>
            <w:tcW w:w="4786" w:type="dxa"/>
            <w:tcBorders>
              <w:top w:val="nil"/>
              <w:left w:val="nil"/>
              <w:bottom w:val="nil"/>
              <w:right w:val="nil"/>
            </w:tcBorders>
          </w:tcPr>
          <w:p w:rsidR="00323462" w:rsidRPr="00224F45" w:rsidRDefault="00F54480" w:rsidP="001572C9">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tests to be conducted shall be the tests or calculations as described in Table A. 1 for the properties selected from the following list relevant to the manufacturer's declaration for the product type's intended use:</w:t>
            </w:r>
          </w:p>
        </w:tc>
      </w:tr>
      <w:tr w:rsidR="00224F45" w:rsidRPr="00224F45" w:rsidTr="008B0597">
        <w:tc>
          <w:tcPr>
            <w:tcW w:w="4784" w:type="dxa"/>
            <w:tcBorders>
              <w:top w:val="nil"/>
              <w:left w:val="nil"/>
              <w:bottom w:val="nil"/>
              <w:right w:val="nil"/>
            </w:tcBorders>
          </w:tcPr>
          <w:p w:rsidR="008656FC"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розміри та граничні відхилення  розмірів;</w:t>
            </w:r>
          </w:p>
          <w:p w:rsidR="008656FC"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форма; </w:t>
            </w:r>
          </w:p>
          <w:p w:rsidR="008656FC" w:rsidRPr="00224F45" w:rsidRDefault="00572648"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загальна щільність </w:t>
            </w:r>
            <w:r w:rsidR="008656FC" w:rsidRPr="00224F45">
              <w:rPr>
                <w:rFonts w:ascii="Times New Roman" w:hAnsi="Times New Roman" w:cs="Times New Roman"/>
                <w:sz w:val="28"/>
                <w:szCs w:val="28"/>
                <w:lang w:val="uk-UA"/>
              </w:rPr>
              <w:t xml:space="preserve"> </w:t>
            </w:r>
            <w:r w:rsidR="00BF263C" w:rsidRPr="00224F45">
              <w:rPr>
                <w:rFonts w:ascii="Times New Roman" w:hAnsi="Times New Roman" w:cs="Times New Roman"/>
                <w:sz w:val="28"/>
                <w:szCs w:val="28"/>
                <w:lang w:val="uk-UA"/>
              </w:rPr>
              <w:t>в сухому  стані</w:t>
            </w:r>
            <w:r w:rsidR="008656FC" w:rsidRPr="00224F45">
              <w:rPr>
                <w:rFonts w:ascii="Times New Roman" w:hAnsi="Times New Roman" w:cs="Times New Roman"/>
                <w:sz w:val="28"/>
                <w:szCs w:val="28"/>
                <w:lang w:val="uk-UA"/>
              </w:rPr>
              <w:t>;</w:t>
            </w:r>
          </w:p>
          <w:p w:rsidR="008656FC" w:rsidRPr="00224F45" w:rsidRDefault="00572648"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щільність  бетону виробу</w:t>
            </w:r>
            <w:r w:rsidR="008656FC" w:rsidRPr="00224F45">
              <w:rPr>
                <w:rFonts w:ascii="Times New Roman" w:hAnsi="Times New Roman" w:cs="Times New Roman"/>
                <w:sz w:val="28"/>
                <w:szCs w:val="28"/>
                <w:lang w:val="uk-UA"/>
              </w:rPr>
              <w:t xml:space="preserve"> в сухому стані;</w:t>
            </w:r>
          </w:p>
          <w:p w:rsidR="008656FC"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міцність  при  стиску;</w:t>
            </w:r>
          </w:p>
          <w:p w:rsidR="008656FC" w:rsidRPr="00224F45" w:rsidRDefault="00BF263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теплотехнічні характеристи</w:t>
            </w:r>
            <w:r w:rsidR="001572C9" w:rsidRPr="00224F45">
              <w:rPr>
                <w:rFonts w:ascii="Times New Roman" w:hAnsi="Times New Roman" w:cs="Times New Roman"/>
                <w:sz w:val="28"/>
                <w:szCs w:val="28"/>
                <w:lang w:val="uk-UA"/>
              </w:rPr>
              <w:t xml:space="preserve">ки </w:t>
            </w:r>
            <w:r w:rsidR="008656FC" w:rsidRPr="00224F45">
              <w:rPr>
                <w:rFonts w:ascii="Times New Roman" w:hAnsi="Times New Roman" w:cs="Times New Roman"/>
                <w:sz w:val="28"/>
                <w:szCs w:val="28"/>
                <w:lang w:val="uk-UA"/>
              </w:rPr>
              <w:t>;</w:t>
            </w:r>
          </w:p>
          <w:p w:rsidR="008656FC"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довговічність;</w:t>
            </w:r>
          </w:p>
          <w:p w:rsidR="008656FC"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паропроникнення</w:t>
            </w:r>
            <w:r w:rsidR="001572C9"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w:t>
            </w:r>
          </w:p>
          <w:p w:rsidR="008656FC"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водопоглинання;</w:t>
            </w:r>
          </w:p>
          <w:p w:rsidR="00323462" w:rsidRPr="00224F45" w:rsidRDefault="008656FC" w:rsidP="008656FC">
            <w:pPr>
              <w:pStyle w:val="a8"/>
              <w:numPr>
                <w:ilvl w:val="0"/>
                <w:numId w:val="3"/>
              </w:numPr>
              <w:ind w:left="0"/>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міцність зчеплення.</w:t>
            </w:r>
          </w:p>
        </w:tc>
        <w:tc>
          <w:tcPr>
            <w:tcW w:w="4786" w:type="dxa"/>
            <w:tcBorders>
              <w:top w:val="nil"/>
              <w:left w:val="nil"/>
              <w:bottom w:val="nil"/>
              <w:right w:val="nil"/>
            </w:tcBorders>
          </w:tcPr>
          <w:p w:rsidR="00F54480" w:rsidRPr="00224F45" w:rsidRDefault="00F54480"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dimensions and dimensional tolerances; </w:t>
            </w:r>
          </w:p>
          <w:p w:rsidR="00F54480" w:rsidRPr="00224F45" w:rsidRDefault="00F54480"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3"/>
                <w:sz w:val="28"/>
                <w:szCs w:val="28"/>
                <w:lang w:val="en-US"/>
              </w:rPr>
              <w:t>configuration;</w:t>
            </w:r>
          </w:p>
          <w:p w:rsidR="00F54480" w:rsidRPr="00224F45" w:rsidRDefault="00F54480"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3"/>
                <w:sz w:val="28"/>
                <w:szCs w:val="28"/>
                <w:lang w:val="en-US"/>
              </w:rPr>
              <w:t xml:space="preserve"> </w:t>
            </w:r>
            <w:r w:rsidRPr="00224F45">
              <w:rPr>
                <w:rFonts w:ascii="Times New Roman" w:hAnsi="Times New Roman" w:cs="Times New Roman"/>
                <w:spacing w:val="-2"/>
                <w:sz w:val="28"/>
                <w:szCs w:val="28"/>
                <w:lang w:val="en-US"/>
              </w:rPr>
              <w:t xml:space="preserve">gross dry density; </w:t>
            </w:r>
          </w:p>
          <w:p w:rsidR="001572C9" w:rsidRPr="00224F45" w:rsidRDefault="001572C9" w:rsidP="001572C9">
            <w:pPr>
              <w:ind w:left="35"/>
              <w:jc w:val="both"/>
              <w:rPr>
                <w:rFonts w:ascii="Times New Roman" w:hAnsi="Times New Roman" w:cs="Times New Roman"/>
                <w:sz w:val="28"/>
                <w:szCs w:val="28"/>
                <w:lang w:val="uk-UA"/>
              </w:rPr>
            </w:pPr>
          </w:p>
          <w:p w:rsidR="00F54480" w:rsidRPr="00224F45" w:rsidRDefault="00F54480"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3"/>
                <w:sz w:val="28"/>
                <w:szCs w:val="28"/>
                <w:lang w:val="en-US"/>
              </w:rPr>
              <w:t xml:space="preserve">net dry density; </w:t>
            </w:r>
          </w:p>
          <w:p w:rsidR="001572C9" w:rsidRPr="00224F45" w:rsidRDefault="001572C9" w:rsidP="001572C9">
            <w:pPr>
              <w:ind w:left="35"/>
              <w:jc w:val="both"/>
              <w:rPr>
                <w:rFonts w:ascii="Times New Roman" w:hAnsi="Times New Roman" w:cs="Times New Roman"/>
                <w:sz w:val="28"/>
                <w:szCs w:val="28"/>
                <w:lang w:val="uk-UA"/>
              </w:rPr>
            </w:pPr>
          </w:p>
          <w:p w:rsidR="00F54480" w:rsidRPr="00224F45" w:rsidRDefault="00F54480"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3"/>
                <w:sz w:val="28"/>
                <w:szCs w:val="28"/>
                <w:lang w:val="en-US"/>
              </w:rPr>
              <w:t xml:space="preserve"> </w:t>
            </w:r>
            <w:r w:rsidRPr="00224F45">
              <w:rPr>
                <w:rFonts w:ascii="Times New Roman" w:hAnsi="Times New Roman" w:cs="Times New Roman"/>
                <w:spacing w:val="-2"/>
                <w:sz w:val="28"/>
                <w:szCs w:val="28"/>
                <w:lang w:val="en-US"/>
              </w:rPr>
              <w:t xml:space="preserve">compressive strength; </w:t>
            </w:r>
          </w:p>
          <w:p w:rsidR="00D45432" w:rsidRPr="00224F45" w:rsidRDefault="00F54480" w:rsidP="00D45432">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thermal properties; </w:t>
            </w:r>
          </w:p>
          <w:p w:rsidR="00F54480" w:rsidRPr="00224F45" w:rsidRDefault="00F54480"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4"/>
                <w:sz w:val="28"/>
                <w:szCs w:val="28"/>
                <w:lang w:val="en-US"/>
              </w:rPr>
              <w:t>durability;</w:t>
            </w:r>
          </w:p>
          <w:p w:rsidR="00D45432" w:rsidRPr="00224F45" w:rsidRDefault="00F54480" w:rsidP="00D45432">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4"/>
                <w:sz w:val="28"/>
                <w:szCs w:val="28"/>
                <w:lang w:val="en-US"/>
              </w:rPr>
              <w:t xml:space="preserve"> </w:t>
            </w:r>
            <w:r w:rsidRPr="00224F45">
              <w:rPr>
                <w:rFonts w:ascii="Times New Roman" w:hAnsi="Times New Roman" w:cs="Times New Roman"/>
                <w:sz w:val="28"/>
                <w:szCs w:val="28"/>
                <w:lang w:val="en-US"/>
              </w:rPr>
              <w:t>water</w:t>
            </w:r>
            <w:r w:rsidR="001572C9" w:rsidRPr="00224F45">
              <w:rPr>
                <w:rFonts w:ascii="Times New Roman" w:hAnsi="Times New Roman" w:cs="Times New Roman"/>
                <w:sz w:val="28"/>
                <w:szCs w:val="28"/>
                <w:lang w:val="en-US"/>
              </w:rPr>
              <w:t xml:space="preserve"> vapour permeability</w:t>
            </w:r>
            <w:r w:rsidRPr="00224F45">
              <w:rPr>
                <w:rFonts w:ascii="Times New Roman" w:hAnsi="Times New Roman" w:cs="Times New Roman"/>
                <w:sz w:val="28"/>
                <w:szCs w:val="28"/>
                <w:lang w:val="en-US"/>
              </w:rPr>
              <w:t>;</w:t>
            </w:r>
          </w:p>
          <w:p w:rsidR="00F54480" w:rsidRPr="00224F45" w:rsidRDefault="00F54480"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 </w:t>
            </w:r>
            <w:r w:rsidRPr="00224F45">
              <w:rPr>
                <w:rFonts w:ascii="Times New Roman" w:hAnsi="Times New Roman" w:cs="Times New Roman"/>
                <w:spacing w:val="-2"/>
                <w:sz w:val="28"/>
                <w:szCs w:val="28"/>
                <w:lang w:val="en-US"/>
              </w:rPr>
              <w:t xml:space="preserve">water absorption; </w:t>
            </w:r>
          </w:p>
          <w:p w:rsidR="00323462" w:rsidRPr="00224F45" w:rsidRDefault="001572C9" w:rsidP="00E844B9">
            <w:pPr>
              <w:pStyle w:val="a8"/>
              <w:numPr>
                <w:ilvl w:val="0"/>
                <w:numId w:val="3"/>
              </w:numPr>
              <w:ind w:left="0" w:firstLine="35"/>
              <w:jc w:val="both"/>
              <w:rPr>
                <w:rFonts w:ascii="Times New Roman" w:hAnsi="Times New Roman" w:cs="Times New Roman"/>
                <w:sz w:val="28"/>
                <w:szCs w:val="28"/>
                <w:lang w:val="uk-UA"/>
              </w:rPr>
            </w:pPr>
            <w:r w:rsidRPr="00224F45">
              <w:rPr>
                <w:rFonts w:ascii="Times New Roman" w:hAnsi="Times New Roman" w:cs="Times New Roman"/>
                <w:spacing w:val="-2"/>
                <w:sz w:val="28"/>
                <w:szCs w:val="28"/>
                <w:lang w:val="en-US"/>
              </w:rPr>
              <w:t>bond strength</w:t>
            </w:r>
            <w:r w:rsidR="00F54480" w:rsidRPr="00224F45">
              <w:rPr>
                <w:rFonts w:ascii="Times New Roman" w:hAnsi="Times New Roman" w:cs="Times New Roman"/>
                <w:spacing w:val="-2"/>
                <w:sz w:val="28"/>
                <w:szCs w:val="28"/>
                <w:lang w:val="en-US"/>
              </w:rPr>
              <w:t>.</w:t>
            </w:r>
          </w:p>
        </w:tc>
      </w:tr>
      <w:tr w:rsidR="00224F45" w:rsidRPr="00D37EB8" w:rsidTr="008B0597">
        <w:tc>
          <w:tcPr>
            <w:tcW w:w="4784" w:type="dxa"/>
            <w:tcBorders>
              <w:top w:val="nil"/>
              <w:left w:val="nil"/>
              <w:bottom w:val="nil"/>
              <w:right w:val="nil"/>
            </w:tcBorders>
          </w:tcPr>
          <w:p w:rsidR="008656FC" w:rsidRPr="00224F45" w:rsidRDefault="008656FC" w:rsidP="00067904">
            <w:pPr>
              <w:jc w:val="both"/>
              <w:rPr>
                <w:rFonts w:ascii="Times New Roman" w:hAnsi="Times New Roman" w:cs="Times New Roman"/>
                <w:sz w:val="28"/>
                <w:szCs w:val="28"/>
              </w:rPr>
            </w:pPr>
            <w:r w:rsidRPr="00224F45">
              <w:rPr>
                <w:rFonts w:ascii="Times New Roman" w:hAnsi="Times New Roman" w:cs="Times New Roman"/>
                <w:sz w:val="28"/>
                <w:szCs w:val="28"/>
                <w:lang w:val="uk-UA"/>
              </w:rPr>
              <w:t>Від</w:t>
            </w:r>
            <w:r w:rsidRPr="00224F45">
              <w:rPr>
                <w:rFonts w:ascii="Times New Roman" w:hAnsi="Times New Roman" w:cs="Times New Roman"/>
                <w:sz w:val="28"/>
                <w:szCs w:val="28"/>
              </w:rPr>
              <w:t>б</w:t>
            </w:r>
            <w:r w:rsidRPr="00224F45">
              <w:rPr>
                <w:rFonts w:ascii="Times New Roman" w:hAnsi="Times New Roman" w:cs="Times New Roman"/>
                <w:sz w:val="28"/>
                <w:szCs w:val="28"/>
                <w:lang w:val="uk-UA"/>
              </w:rPr>
              <w:t>і</w:t>
            </w:r>
            <w:r w:rsidR="005E0FAF">
              <w:rPr>
                <w:rFonts w:ascii="Times New Roman" w:hAnsi="Times New Roman" w:cs="Times New Roman"/>
                <w:sz w:val="28"/>
                <w:szCs w:val="28"/>
              </w:rPr>
              <w:t xml:space="preserve">р </w:t>
            </w:r>
            <w:r w:rsidR="005E0FAF">
              <w:rPr>
                <w:rFonts w:ascii="Times New Roman" w:hAnsi="Times New Roman" w:cs="Times New Roman"/>
                <w:sz w:val="28"/>
                <w:szCs w:val="28"/>
                <w:lang w:val="uk-UA"/>
              </w:rPr>
              <w:t>зразків</w:t>
            </w:r>
            <w:r w:rsidRPr="00224F45">
              <w:rPr>
                <w:rFonts w:ascii="Times New Roman" w:hAnsi="Times New Roman" w:cs="Times New Roman"/>
                <w:sz w:val="28"/>
                <w:szCs w:val="28"/>
              </w:rPr>
              <w:t xml:space="preserve"> для </w:t>
            </w:r>
            <w:r w:rsidR="00067904" w:rsidRPr="00224F45">
              <w:rPr>
                <w:rFonts w:ascii="Times New Roman" w:hAnsi="Times New Roman" w:cs="Times New Roman"/>
                <w:sz w:val="28"/>
                <w:szCs w:val="28"/>
                <w:lang w:val="uk-UA"/>
              </w:rPr>
              <w:t xml:space="preserve">визначення виду виробу </w:t>
            </w:r>
            <w:r w:rsidRPr="00224F45">
              <w:rPr>
                <w:rFonts w:ascii="Times New Roman" w:hAnsi="Times New Roman" w:cs="Times New Roman"/>
                <w:sz w:val="28"/>
                <w:szCs w:val="28"/>
                <w:lang w:val="uk-UA"/>
              </w:rPr>
              <w:t>виконують за додатком</w:t>
            </w:r>
            <w:r w:rsidRPr="00224F45">
              <w:rPr>
                <w:rFonts w:ascii="Times New Roman" w:hAnsi="Times New Roman" w:cs="Times New Roman"/>
                <w:sz w:val="28"/>
                <w:szCs w:val="28"/>
              </w:rPr>
              <w:t xml:space="preserve"> </w:t>
            </w:r>
            <w:r w:rsidR="001572C9" w:rsidRPr="00224F45">
              <w:rPr>
                <w:rFonts w:ascii="Times New Roman" w:hAnsi="Times New Roman" w:cs="Times New Roman"/>
                <w:sz w:val="28"/>
                <w:szCs w:val="28"/>
              </w:rPr>
              <w:t>А.</w:t>
            </w:r>
          </w:p>
        </w:tc>
        <w:tc>
          <w:tcPr>
            <w:tcW w:w="4786" w:type="dxa"/>
            <w:tcBorders>
              <w:top w:val="nil"/>
              <w:left w:val="nil"/>
              <w:bottom w:val="nil"/>
              <w:right w:val="nil"/>
            </w:tcBorders>
          </w:tcPr>
          <w:p w:rsidR="00323462" w:rsidRPr="00224F45" w:rsidRDefault="001572C9" w:rsidP="001572C9">
            <w:pPr>
              <w:jc w:val="both"/>
              <w:rPr>
                <w:rFonts w:ascii="Times New Roman" w:hAnsi="Times New Roman" w:cs="Times New Roman"/>
                <w:spacing w:val="-1"/>
                <w:sz w:val="28"/>
                <w:szCs w:val="28"/>
                <w:lang w:val="en-US"/>
              </w:rPr>
            </w:pPr>
            <w:r w:rsidRPr="00224F45">
              <w:rPr>
                <w:rFonts w:ascii="Times New Roman" w:hAnsi="Times New Roman" w:cs="Times New Roman"/>
                <w:spacing w:val="-1"/>
                <w:sz w:val="28"/>
                <w:szCs w:val="28"/>
                <w:lang w:val="en-US"/>
              </w:rPr>
              <w:t xml:space="preserve">Sampling for product </w:t>
            </w:r>
            <w:r w:rsidR="00E844B9" w:rsidRPr="00224F45">
              <w:rPr>
                <w:rFonts w:ascii="Times New Roman" w:hAnsi="Times New Roman" w:cs="Times New Roman"/>
                <w:spacing w:val="-1"/>
                <w:sz w:val="28"/>
                <w:szCs w:val="28"/>
                <w:lang w:val="en-US"/>
              </w:rPr>
              <w:t xml:space="preserve"> typ</w:t>
            </w:r>
            <w:r w:rsidRPr="00224F45">
              <w:rPr>
                <w:rFonts w:ascii="Times New Roman" w:hAnsi="Times New Roman" w:cs="Times New Roman"/>
                <w:spacing w:val="-1"/>
                <w:sz w:val="28"/>
                <w:szCs w:val="28"/>
                <w:lang w:val="en-US"/>
              </w:rPr>
              <w:t>e determination</w:t>
            </w:r>
            <w:r w:rsidR="00E844B9" w:rsidRPr="00224F45">
              <w:rPr>
                <w:rFonts w:ascii="Times New Roman" w:hAnsi="Times New Roman" w:cs="Times New Roman"/>
                <w:spacing w:val="-1"/>
                <w:sz w:val="28"/>
                <w:szCs w:val="28"/>
                <w:lang w:val="en-US"/>
              </w:rPr>
              <w:t xml:space="preserve"> shall be in accordance with Annex A.</w:t>
            </w:r>
          </w:p>
        </w:tc>
      </w:tr>
      <w:tr w:rsidR="00224F45" w:rsidRPr="00D37EB8" w:rsidTr="008B0597">
        <w:tc>
          <w:tcPr>
            <w:tcW w:w="4784" w:type="dxa"/>
            <w:tcBorders>
              <w:top w:val="nil"/>
              <w:left w:val="nil"/>
              <w:bottom w:val="nil"/>
              <w:right w:val="nil"/>
            </w:tcBorders>
          </w:tcPr>
          <w:p w:rsidR="00EB0071" w:rsidRPr="00224F45" w:rsidRDefault="00EB0071" w:rsidP="00AF7F3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Результати </w:t>
            </w:r>
            <w:r w:rsidR="00AF7F38" w:rsidRPr="00224F45">
              <w:rPr>
                <w:rFonts w:ascii="Times New Roman" w:hAnsi="Times New Roman" w:cs="Times New Roman"/>
                <w:sz w:val="28"/>
                <w:szCs w:val="28"/>
                <w:lang w:val="uk-UA"/>
              </w:rPr>
              <w:t>за видами випробувань  повинні бути зареєстровані</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EB0071" w:rsidRPr="005E0FAF" w:rsidRDefault="001572C9" w:rsidP="00572648">
            <w:pPr>
              <w:jc w:val="both"/>
              <w:rPr>
                <w:rFonts w:ascii="Times New Roman" w:hAnsi="Times New Roman" w:cs="Times New Roman"/>
                <w:b/>
                <w:sz w:val="28"/>
                <w:szCs w:val="28"/>
                <w:lang w:val="uk-UA"/>
              </w:rPr>
            </w:pPr>
            <w:r w:rsidRPr="00224F45">
              <w:rPr>
                <w:rFonts w:ascii="Times New Roman" w:hAnsi="Times New Roman" w:cs="Times New Roman"/>
                <w:spacing w:val="-1"/>
                <w:sz w:val="28"/>
                <w:szCs w:val="28"/>
                <w:lang w:val="en-US"/>
              </w:rPr>
              <w:t>The</w:t>
            </w:r>
            <w:r w:rsidRPr="00224F45">
              <w:rPr>
                <w:rFonts w:ascii="Times New Roman" w:hAnsi="Times New Roman" w:cs="Times New Roman"/>
                <w:spacing w:val="-1"/>
                <w:sz w:val="28"/>
                <w:szCs w:val="28"/>
                <w:lang w:val="uk-UA"/>
              </w:rPr>
              <w:t xml:space="preserve"> </w:t>
            </w:r>
            <w:r w:rsidRPr="00224F45">
              <w:rPr>
                <w:rFonts w:ascii="Times New Roman" w:hAnsi="Times New Roman" w:cs="Times New Roman"/>
                <w:spacing w:val="-1"/>
                <w:sz w:val="28"/>
                <w:szCs w:val="28"/>
                <w:lang w:val="en-US"/>
              </w:rPr>
              <w:t>results</w:t>
            </w:r>
            <w:r w:rsidRPr="00224F45">
              <w:rPr>
                <w:rFonts w:ascii="Times New Roman" w:hAnsi="Times New Roman" w:cs="Times New Roman"/>
                <w:spacing w:val="-1"/>
                <w:sz w:val="28"/>
                <w:szCs w:val="28"/>
                <w:lang w:val="uk-UA"/>
              </w:rPr>
              <w:t xml:space="preserve"> </w:t>
            </w:r>
            <w:r w:rsidRPr="00224F45">
              <w:rPr>
                <w:rFonts w:ascii="Times New Roman" w:hAnsi="Times New Roman" w:cs="Times New Roman"/>
                <w:spacing w:val="-1"/>
                <w:sz w:val="28"/>
                <w:szCs w:val="28"/>
                <w:lang w:val="en-US"/>
              </w:rPr>
              <w:t>of</w:t>
            </w:r>
            <w:r w:rsidRPr="00224F45">
              <w:rPr>
                <w:rFonts w:ascii="Times New Roman" w:hAnsi="Times New Roman" w:cs="Times New Roman"/>
                <w:spacing w:val="-1"/>
                <w:sz w:val="28"/>
                <w:szCs w:val="28"/>
                <w:lang w:val="uk-UA"/>
              </w:rPr>
              <w:t xml:space="preserve"> </w:t>
            </w:r>
            <w:r w:rsidR="00EB0071" w:rsidRPr="00224F45">
              <w:rPr>
                <w:rFonts w:ascii="Times New Roman" w:hAnsi="Times New Roman" w:cs="Times New Roman"/>
                <w:spacing w:val="-1"/>
                <w:sz w:val="28"/>
                <w:szCs w:val="28"/>
                <w:lang w:val="uk-UA"/>
              </w:rPr>
              <w:t xml:space="preserve"> </w:t>
            </w:r>
            <w:r w:rsidR="00EB0071" w:rsidRPr="00224F45">
              <w:rPr>
                <w:rFonts w:ascii="Times New Roman" w:hAnsi="Times New Roman" w:cs="Times New Roman"/>
                <w:spacing w:val="-1"/>
                <w:sz w:val="28"/>
                <w:szCs w:val="28"/>
                <w:lang w:val="en-US"/>
              </w:rPr>
              <w:t>type</w:t>
            </w:r>
            <w:r w:rsidR="00EB0071" w:rsidRPr="00224F45">
              <w:rPr>
                <w:rFonts w:ascii="Times New Roman" w:hAnsi="Times New Roman" w:cs="Times New Roman"/>
                <w:spacing w:val="-1"/>
                <w:sz w:val="28"/>
                <w:szCs w:val="28"/>
                <w:lang w:val="uk-UA"/>
              </w:rPr>
              <w:t xml:space="preserve"> </w:t>
            </w:r>
            <w:r w:rsidR="00EB0071" w:rsidRPr="00224F45">
              <w:rPr>
                <w:rFonts w:ascii="Times New Roman" w:hAnsi="Times New Roman" w:cs="Times New Roman"/>
                <w:spacing w:val="-1"/>
                <w:sz w:val="28"/>
                <w:szCs w:val="28"/>
                <w:lang w:val="en-US"/>
              </w:rPr>
              <w:t>tests</w:t>
            </w:r>
            <w:r w:rsidR="00EB0071" w:rsidRPr="00224F45">
              <w:rPr>
                <w:rFonts w:ascii="Times New Roman" w:hAnsi="Times New Roman" w:cs="Times New Roman"/>
                <w:spacing w:val="-1"/>
                <w:sz w:val="28"/>
                <w:szCs w:val="28"/>
                <w:lang w:val="uk-UA"/>
              </w:rPr>
              <w:t xml:space="preserve"> </w:t>
            </w:r>
            <w:r w:rsidR="00EB0071" w:rsidRPr="00224F45">
              <w:rPr>
                <w:rFonts w:ascii="Times New Roman" w:hAnsi="Times New Roman" w:cs="Times New Roman"/>
                <w:spacing w:val="-1"/>
                <w:sz w:val="28"/>
                <w:szCs w:val="28"/>
                <w:lang w:val="en-US"/>
              </w:rPr>
              <w:t>shall</w:t>
            </w:r>
            <w:r w:rsidR="00EB0071" w:rsidRPr="00224F45">
              <w:rPr>
                <w:rFonts w:ascii="Times New Roman" w:hAnsi="Times New Roman" w:cs="Times New Roman"/>
                <w:spacing w:val="-1"/>
                <w:sz w:val="28"/>
                <w:szCs w:val="28"/>
                <w:lang w:val="uk-UA"/>
              </w:rPr>
              <w:t xml:space="preserve"> </w:t>
            </w:r>
            <w:r w:rsidR="00EB0071" w:rsidRPr="00224F45">
              <w:rPr>
                <w:rFonts w:ascii="Times New Roman" w:hAnsi="Times New Roman" w:cs="Times New Roman"/>
                <w:spacing w:val="-1"/>
                <w:sz w:val="28"/>
                <w:szCs w:val="28"/>
                <w:lang w:val="en-US"/>
              </w:rPr>
              <w:t>be</w:t>
            </w:r>
            <w:r w:rsidR="00EB0071" w:rsidRPr="00224F45">
              <w:rPr>
                <w:rFonts w:ascii="Times New Roman" w:hAnsi="Times New Roman" w:cs="Times New Roman"/>
                <w:spacing w:val="-1"/>
                <w:sz w:val="28"/>
                <w:szCs w:val="28"/>
                <w:lang w:val="uk-UA"/>
              </w:rPr>
              <w:t xml:space="preserve"> </w:t>
            </w:r>
            <w:r w:rsidR="00EB0071" w:rsidRPr="00224F45">
              <w:rPr>
                <w:rFonts w:ascii="Times New Roman" w:hAnsi="Times New Roman" w:cs="Times New Roman"/>
                <w:spacing w:val="-1"/>
                <w:sz w:val="28"/>
                <w:szCs w:val="28"/>
                <w:lang w:val="en-US"/>
              </w:rPr>
              <w:t>recorded</w:t>
            </w:r>
            <w:r w:rsidR="00550E8F" w:rsidRPr="00224F45">
              <w:rPr>
                <w:rFonts w:ascii="Times New Roman" w:hAnsi="Times New Roman" w:cs="Times New Roman"/>
                <w:spacing w:val="-1"/>
                <w:sz w:val="28"/>
                <w:szCs w:val="28"/>
                <w:lang w:val="uk-UA"/>
              </w:rPr>
              <w:t>.</w:t>
            </w:r>
            <w:r w:rsidR="005E0FAF">
              <w:rPr>
                <w:rFonts w:ascii="Times New Roman" w:hAnsi="Times New Roman" w:cs="Times New Roman"/>
                <w:b/>
                <w:sz w:val="28"/>
                <w:szCs w:val="28"/>
                <w:lang w:val="uk-UA"/>
              </w:rPr>
              <w:t xml:space="preserve"> </w:t>
            </w:r>
          </w:p>
        </w:tc>
      </w:tr>
      <w:tr w:rsidR="00224F45" w:rsidRPr="00B679C8" w:rsidTr="00AB4FBA">
        <w:tc>
          <w:tcPr>
            <w:tcW w:w="4784" w:type="dxa"/>
            <w:tcBorders>
              <w:top w:val="nil"/>
              <w:left w:val="nil"/>
              <w:bottom w:val="nil"/>
              <w:right w:val="nil"/>
            </w:tcBorders>
          </w:tcPr>
          <w:p w:rsidR="00AF7F38" w:rsidRPr="005E0FAF" w:rsidRDefault="00733A85" w:rsidP="00AB4FBA">
            <w:pPr>
              <w:jc w:val="both"/>
              <w:rPr>
                <w:rFonts w:ascii="Times New Roman" w:hAnsi="Times New Roman" w:cs="Times New Roman"/>
                <w:spacing w:val="-5"/>
                <w:sz w:val="28"/>
                <w:szCs w:val="28"/>
                <w:lang w:val="uk-UA"/>
              </w:rPr>
            </w:pPr>
            <w:r w:rsidRPr="00224F45">
              <w:rPr>
                <w:rFonts w:ascii="Times New Roman" w:hAnsi="Times New Roman" w:cs="Times New Roman"/>
                <w:b/>
                <w:iCs/>
                <w:sz w:val="28"/>
                <w:szCs w:val="28"/>
                <w:lang w:val="uk-UA"/>
              </w:rPr>
              <w:t>Примітка</w:t>
            </w:r>
            <w:r w:rsidRPr="00224F45">
              <w:rPr>
                <w:rFonts w:ascii="Times New Roman" w:hAnsi="Times New Roman" w:cs="Times New Roman"/>
                <w:i/>
                <w:iCs/>
                <w:sz w:val="28"/>
                <w:szCs w:val="28"/>
                <w:lang w:val="uk-UA"/>
              </w:rPr>
              <w:t xml:space="preserve">. </w:t>
            </w:r>
            <w:r w:rsidRPr="00224F45">
              <w:rPr>
                <w:rFonts w:ascii="Times New Roman" w:hAnsi="Times New Roman" w:cs="Times New Roman"/>
                <w:sz w:val="28"/>
                <w:szCs w:val="28"/>
                <w:lang w:val="uk-UA"/>
              </w:rPr>
              <w:t xml:space="preserve"> Показники,  що визначаються з метою відповідності </w:t>
            </w:r>
            <w:r w:rsidR="00AF7F38" w:rsidRPr="00224F45">
              <w:rPr>
                <w:rFonts w:ascii="Times New Roman" w:hAnsi="Times New Roman" w:cs="Times New Roman"/>
                <w:sz w:val="28"/>
                <w:szCs w:val="28"/>
                <w:lang w:val="uk-UA"/>
              </w:rPr>
              <w:t xml:space="preserve">декларованим показникам та </w:t>
            </w:r>
            <w:r w:rsidRPr="00224F45">
              <w:rPr>
                <w:rFonts w:ascii="Times New Roman" w:hAnsi="Times New Roman" w:cs="Times New Roman"/>
                <w:sz w:val="28"/>
                <w:szCs w:val="28"/>
                <w:lang w:val="uk-UA"/>
              </w:rPr>
              <w:t xml:space="preserve">положенням СЕ-маркування, вказані </w:t>
            </w:r>
            <w:r w:rsidRPr="00224F45">
              <w:rPr>
                <w:rFonts w:ascii="Times New Roman" w:hAnsi="Times New Roman" w:cs="Times New Roman"/>
                <w:spacing w:val="-5"/>
                <w:sz w:val="28"/>
                <w:szCs w:val="28"/>
                <w:lang w:val="uk-UA"/>
              </w:rPr>
              <w:t xml:space="preserve">в таблиці </w:t>
            </w:r>
            <w:r w:rsidRPr="00224F45">
              <w:rPr>
                <w:rFonts w:ascii="Times New Roman" w:hAnsi="Times New Roman" w:cs="Times New Roman"/>
                <w:spacing w:val="-5"/>
                <w:sz w:val="28"/>
                <w:szCs w:val="28"/>
                <w:lang w:val="en-US"/>
              </w:rPr>
              <w:t>ZA</w:t>
            </w:r>
            <w:r w:rsidRPr="00224F45">
              <w:rPr>
                <w:rFonts w:ascii="Times New Roman" w:hAnsi="Times New Roman" w:cs="Times New Roman"/>
                <w:spacing w:val="-5"/>
                <w:sz w:val="28"/>
                <w:szCs w:val="28"/>
                <w:lang w:val="uk-UA"/>
              </w:rPr>
              <w:t>.1</w:t>
            </w:r>
            <w:r w:rsidR="00AF7F38" w:rsidRPr="00224F45">
              <w:rPr>
                <w:rFonts w:ascii="Times New Roman" w:hAnsi="Times New Roman" w:cs="Times New Roman"/>
                <w:spacing w:val="-5"/>
                <w:sz w:val="28"/>
                <w:szCs w:val="28"/>
                <w:lang w:val="uk-UA"/>
              </w:rPr>
              <w:t xml:space="preserve"> та таблиці ZA.2</w:t>
            </w:r>
            <w:r w:rsidRPr="00224F45">
              <w:rPr>
                <w:rFonts w:ascii="Times New Roman" w:hAnsi="Times New Roman" w:cs="Times New Roman"/>
                <w:spacing w:val="-5"/>
                <w:sz w:val="28"/>
                <w:szCs w:val="28"/>
                <w:lang w:val="uk-UA"/>
              </w:rPr>
              <w:t>.</w:t>
            </w:r>
            <w:r w:rsidR="00AF7F38" w:rsidRPr="00224F45">
              <w:rPr>
                <w:rFonts w:ascii="Times New Roman" w:hAnsi="Times New Roman" w:cs="Times New Roman"/>
                <w:b/>
                <w:sz w:val="28"/>
                <w:szCs w:val="28"/>
              </w:rPr>
              <w:t xml:space="preserve"> </w:t>
            </w:r>
            <w:r w:rsidR="00AF7F38" w:rsidRPr="00224F45">
              <w:rPr>
                <w:rFonts w:ascii="Times New Roman" w:hAnsi="Times New Roman" w:cs="Times New Roman"/>
                <w:b/>
                <w:sz w:val="28"/>
                <w:szCs w:val="28"/>
              </w:rPr>
              <w:object w:dxaOrig="3500" w:dyaOrig="2871">
                <v:shape id="_x0000_i1097" type="#_x0000_t75" style="width:19.2pt;height:14.4pt" o:ole="">
                  <v:imagedata r:id="rId12" o:title=""/>
                </v:shape>
                <o:OLEObject Type="Embed" ProgID="CorelDraw.Graphic.16" ShapeID="_x0000_i1097" DrawAspect="Content" ObjectID="_1512983348" r:id="rId86"/>
              </w:object>
            </w:r>
          </w:p>
        </w:tc>
        <w:tc>
          <w:tcPr>
            <w:tcW w:w="4786" w:type="dxa"/>
            <w:tcBorders>
              <w:top w:val="nil"/>
              <w:left w:val="nil"/>
              <w:bottom w:val="nil"/>
              <w:right w:val="nil"/>
            </w:tcBorders>
          </w:tcPr>
          <w:p w:rsidR="00733A85" w:rsidRPr="00224F45" w:rsidRDefault="00733A85" w:rsidP="00AB4FBA">
            <w:pPr>
              <w:rPr>
                <w:rFonts w:ascii="Times New Roman" w:hAnsi="Times New Roman" w:cs="Times New Roman"/>
                <w:sz w:val="28"/>
                <w:szCs w:val="28"/>
                <w:lang w:val="uk-UA"/>
              </w:rPr>
            </w:pPr>
            <w:r w:rsidRPr="00224F45">
              <w:rPr>
                <w:rFonts w:ascii="Times New Roman" w:hAnsi="Times New Roman" w:cs="Times New Roman"/>
                <w:spacing w:val="-23"/>
                <w:sz w:val="28"/>
                <w:szCs w:val="28"/>
                <w:lang w:val="en-US"/>
              </w:rPr>
              <w:t>NOTE</w:t>
            </w:r>
            <w:r w:rsidRPr="00224F45">
              <w:rPr>
                <w:rFonts w:ascii="Times New Roman" w:hAnsi="Times New Roman" w:cs="Times New Roman"/>
                <w:spacing w:val="-23"/>
                <w:sz w:val="28"/>
                <w:szCs w:val="28"/>
                <w:lang w:val="uk-UA"/>
              </w:rPr>
              <w:t xml:space="preserve"> </w:t>
            </w:r>
            <w:r w:rsidRPr="00224F45">
              <w:rPr>
                <w:rFonts w:ascii="Times New Roman" w:hAnsi="Times New Roman" w:cs="Times New Roman"/>
                <w:sz w:val="28"/>
                <w:szCs w:val="28"/>
                <w:lang w:val="uk-UA"/>
              </w:rPr>
              <w:tab/>
            </w:r>
            <w:r w:rsidR="0078565F" w:rsidRPr="00224F45">
              <w:rPr>
                <w:rFonts w:ascii="Times New Roman" w:hAnsi="Times New Roman" w:cs="Times New Roman"/>
                <w:sz w:val="28"/>
                <w:szCs w:val="28"/>
                <w:lang w:val="uk-UA"/>
              </w:rPr>
              <w:t xml:space="preserve"> </w:t>
            </w:r>
            <w:r w:rsidRPr="00224F45">
              <w:rPr>
                <w:rFonts w:ascii="Times New Roman" w:hAnsi="Times New Roman" w:cs="Times New Roman"/>
                <w:spacing w:val="-5"/>
                <w:sz w:val="28"/>
                <w:szCs w:val="28"/>
                <w:lang w:val="en-US"/>
              </w:rPr>
              <w:t>For</w:t>
            </w:r>
            <w:r w:rsidRPr="00224F45">
              <w:rPr>
                <w:rFonts w:ascii="Times New Roman" w:hAnsi="Times New Roman" w:cs="Times New Roman"/>
                <w:spacing w:val="-5"/>
                <w:sz w:val="28"/>
                <w:szCs w:val="28"/>
                <w:lang w:val="uk-UA"/>
              </w:rPr>
              <w:t xml:space="preserve"> </w:t>
            </w:r>
            <w:r w:rsidRPr="00224F45">
              <w:rPr>
                <w:rFonts w:ascii="Times New Roman" w:hAnsi="Times New Roman" w:cs="Times New Roman"/>
                <w:spacing w:val="-5"/>
                <w:sz w:val="28"/>
                <w:szCs w:val="28"/>
                <w:lang w:val="en-US"/>
              </w:rPr>
              <w:t>the</w:t>
            </w:r>
            <w:r w:rsidRPr="00224F45">
              <w:rPr>
                <w:rFonts w:ascii="Times New Roman" w:hAnsi="Times New Roman" w:cs="Times New Roman"/>
                <w:spacing w:val="-5"/>
                <w:sz w:val="28"/>
                <w:szCs w:val="28"/>
                <w:lang w:val="uk-UA"/>
              </w:rPr>
              <w:t xml:space="preserve"> </w:t>
            </w:r>
            <w:r w:rsidRPr="00224F45">
              <w:rPr>
                <w:rFonts w:ascii="Times New Roman" w:hAnsi="Times New Roman" w:cs="Times New Roman"/>
                <w:spacing w:val="-5"/>
                <w:sz w:val="28"/>
                <w:szCs w:val="28"/>
                <w:lang w:val="en-US"/>
              </w:rPr>
              <w:t xml:space="preserve">performance characteristics to be determined in order to address the </w:t>
            </w:r>
            <w:r w:rsidR="00155B00" w:rsidRPr="00224F45">
              <w:rPr>
                <w:rFonts w:ascii="Times New Roman" w:hAnsi="Times New Roman" w:cs="Times New Roman"/>
                <w:spacing w:val="-5"/>
                <w:sz w:val="28"/>
                <w:szCs w:val="28"/>
                <w:lang w:val="en-US"/>
              </w:rPr>
              <w:t xml:space="preserve">Declaration of </w:t>
            </w:r>
            <w:r w:rsidR="0078565F" w:rsidRPr="00224F45">
              <w:rPr>
                <w:rFonts w:ascii="Times New Roman" w:hAnsi="Times New Roman" w:cs="Times New Roman"/>
                <w:spacing w:val="-5"/>
                <w:sz w:val="28"/>
                <w:szCs w:val="28"/>
                <w:lang w:val="uk-UA"/>
              </w:rPr>
              <w:t xml:space="preserve"> </w:t>
            </w:r>
            <w:r w:rsidR="00155B00" w:rsidRPr="00224F45">
              <w:rPr>
                <w:rFonts w:ascii="Times New Roman" w:hAnsi="Times New Roman" w:cs="Times New Roman"/>
                <w:spacing w:val="-5"/>
                <w:sz w:val="28"/>
                <w:szCs w:val="28"/>
                <w:lang w:val="en-US"/>
              </w:rPr>
              <w:t xml:space="preserve">Performance  and </w:t>
            </w:r>
            <w:r w:rsidRPr="00224F45">
              <w:rPr>
                <w:rFonts w:ascii="Times New Roman" w:hAnsi="Times New Roman" w:cs="Times New Roman"/>
                <w:spacing w:val="-5"/>
                <w:sz w:val="28"/>
                <w:szCs w:val="28"/>
                <w:lang w:val="en-US"/>
              </w:rPr>
              <w:t xml:space="preserve">CE marking provisions, see </w:t>
            </w:r>
            <w:r w:rsidRPr="00224F45">
              <w:rPr>
                <w:rFonts w:ascii="Times New Roman" w:hAnsi="Times New Roman" w:cs="Times New Roman"/>
                <w:spacing w:val="-12"/>
                <w:sz w:val="28"/>
                <w:szCs w:val="28"/>
                <w:lang w:val="en-US"/>
              </w:rPr>
              <w:t>Table ZA.1</w:t>
            </w:r>
            <w:r w:rsidR="00155B00" w:rsidRPr="00224F45">
              <w:rPr>
                <w:rFonts w:ascii="Times New Roman" w:hAnsi="Times New Roman" w:cs="Times New Roman"/>
                <w:spacing w:val="-12"/>
                <w:sz w:val="28"/>
                <w:szCs w:val="28"/>
                <w:lang w:val="en-US"/>
              </w:rPr>
              <w:t xml:space="preserve"> and Table ZA.2 </w:t>
            </w:r>
            <w:r w:rsidRPr="00224F45">
              <w:rPr>
                <w:rFonts w:ascii="Times New Roman" w:hAnsi="Times New Roman" w:cs="Times New Roman"/>
                <w:spacing w:val="-12"/>
                <w:sz w:val="28"/>
                <w:szCs w:val="28"/>
                <w:lang w:val="en-US"/>
              </w:rPr>
              <w:t>.</w:t>
            </w:r>
            <w:r w:rsidRPr="00224F45">
              <w:rPr>
                <w:rFonts w:ascii="Times New Roman" w:hAnsi="Times New Roman" w:cs="Times New Roman"/>
                <w:b/>
                <w:sz w:val="28"/>
                <w:szCs w:val="28"/>
                <w:lang w:val="en-US"/>
              </w:rPr>
              <w:t xml:space="preserve"> </w:t>
            </w:r>
            <w:r w:rsidRPr="00224F45">
              <w:rPr>
                <w:rFonts w:ascii="Times New Roman" w:hAnsi="Times New Roman" w:cs="Times New Roman"/>
                <w:b/>
                <w:sz w:val="28"/>
                <w:szCs w:val="28"/>
              </w:rPr>
              <w:object w:dxaOrig="3500" w:dyaOrig="2871">
                <v:shape id="_x0000_i1098" type="#_x0000_t75" style="width:19.2pt;height:14.4pt" o:ole="">
                  <v:imagedata r:id="rId12" o:title=""/>
                </v:shape>
                <o:OLEObject Type="Embed" ProgID="CorelDraw.Graphic.16" ShapeID="_x0000_i1098" DrawAspect="Content" ObjectID="_1512983349" r:id="rId87"/>
              </w:object>
            </w:r>
          </w:p>
        </w:tc>
      </w:tr>
      <w:tr w:rsidR="00224F45" w:rsidRPr="00B679C8" w:rsidTr="008B0597">
        <w:tc>
          <w:tcPr>
            <w:tcW w:w="4784" w:type="dxa"/>
            <w:tcBorders>
              <w:top w:val="nil"/>
              <w:left w:val="nil"/>
              <w:bottom w:val="nil"/>
              <w:right w:val="nil"/>
            </w:tcBorders>
          </w:tcPr>
          <w:p w:rsidR="008656FC" w:rsidRPr="00224F45" w:rsidRDefault="00EB0071" w:rsidP="008656FC">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rPr>
              <w:t>8.3</w:t>
            </w:r>
            <w:r w:rsidRPr="00224F45">
              <w:rPr>
                <w:rFonts w:ascii="Times New Roman" w:hAnsi="Times New Roman" w:cs="Times New Roman"/>
                <w:b/>
                <w:bCs/>
                <w:sz w:val="28"/>
                <w:szCs w:val="28"/>
              </w:rPr>
              <w:tab/>
            </w:r>
            <w:r w:rsidR="00943D53" w:rsidRPr="00224F45">
              <w:rPr>
                <w:rFonts w:ascii="Times New Roman" w:hAnsi="Times New Roman" w:cs="Times New Roman"/>
                <w:b/>
                <w:bCs/>
                <w:sz w:val="28"/>
                <w:szCs w:val="28"/>
                <w:lang w:val="uk-UA"/>
              </w:rPr>
              <w:t>Заводський в</w:t>
            </w:r>
            <w:r w:rsidR="008656FC" w:rsidRPr="00224F45">
              <w:rPr>
                <w:rFonts w:ascii="Times New Roman" w:hAnsi="Times New Roman" w:cs="Times New Roman"/>
                <w:b/>
                <w:bCs/>
                <w:sz w:val="28"/>
                <w:szCs w:val="28"/>
                <w:lang w:val="uk-UA"/>
              </w:rPr>
              <w:t xml:space="preserve">иробничий </w:t>
            </w:r>
            <w:r w:rsidR="008656FC" w:rsidRPr="00224F45">
              <w:rPr>
                <w:rFonts w:ascii="Times New Roman" w:hAnsi="Times New Roman" w:cs="Times New Roman"/>
                <w:b/>
                <w:bCs/>
                <w:sz w:val="28"/>
                <w:szCs w:val="28"/>
              </w:rPr>
              <w:t xml:space="preserve"> контроль</w:t>
            </w:r>
            <w:r w:rsidR="00943D53" w:rsidRPr="00224F45">
              <w:rPr>
                <w:rFonts w:ascii="Times New Roman" w:hAnsi="Times New Roman" w:cs="Times New Roman"/>
                <w:b/>
                <w:bCs/>
                <w:sz w:val="28"/>
                <w:szCs w:val="28"/>
                <w:lang w:val="uk-UA"/>
              </w:rPr>
              <w:t xml:space="preserve"> (ЗВК)</w:t>
            </w:r>
          </w:p>
          <w:p w:rsidR="008656FC" w:rsidRPr="00224F45" w:rsidRDefault="008656FC" w:rsidP="008656FC">
            <w:pPr>
              <w:jc w:val="both"/>
              <w:rPr>
                <w:rFonts w:ascii="Times New Roman" w:hAnsi="Times New Roman" w:cs="Times New Roman"/>
                <w:b/>
                <w:sz w:val="28"/>
                <w:szCs w:val="28"/>
              </w:rPr>
            </w:pPr>
            <w:r w:rsidRPr="00224F45">
              <w:rPr>
                <w:rFonts w:ascii="Times New Roman" w:hAnsi="Times New Roman" w:cs="Times New Roman"/>
                <w:b/>
                <w:sz w:val="28"/>
                <w:szCs w:val="28"/>
              </w:rPr>
              <w:t>8.3</w:t>
            </w:r>
            <w:r w:rsidRPr="00224F45">
              <w:rPr>
                <w:rFonts w:ascii="Times New Roman" w:hAnsi="Times New Roman" w:cs="Times New Roman"/>
                <w:b/>
                <w:bCs/>
                <w:sz w:val="28"/>
                <w:szCs w:val="28"/>
              </w:rPr>
              <w:t xml:space="preserve">.1   </w:t>
            </w:r>
            <w:r w:rsidRPr="00224F45">
              <w:rPr>
                <w:rFonts w:ascii="Times New Roman" w:hAnsi="Times New Roman" w:cs="Times New Roman"/>
                <w:b/>
                <w:sz w:val="28"/>
                <w:szCs w:val="28"/>
                <w:lang w:val="uk-UA"/>
              </w:rPr>
              <w:t>Загальні</w:t>
            </w:r>
            <w:r w:rsidRPr="00224F45">
              <w:rPr>
                <w:rFonts w:ascii="Times New Roman" w:hAnsi="Times New Roman" w:cs="Times New Roman"/>
                <w:b/>
                <w:sz w:val="28"/>
                <w:szCs w:val="28"/>
              </w:rPr>
              <w:t xml:space="preserve">  положен</w:t>
            </w:r>
            <w:r w:rsidRPr="00224F45">
              <w:rPr>
                <w:rFonts w:ascii="Times New Roman" w:hAnsi="Times New Roman" w:cs="Times New Roman"/>
                <w:b/>
                <w:sz w:val="28"/>
                <w:szCs w:val="28"/>
                <w:lang w:val="uk-UA"/>
              </w:rPr>
              <w:t>н</w:t>
            </w:r>
            <w:r w:rsidRPr="00224F45">
              <w:rPr>
                <w:rFonts w:ascii="Times New Roman" w:hAnsi="Times New Roman" w:cs="Times New Roman"/>
                <w:b/>
                <w:sz w:val="28"/>
                <w:szCs w:val="28"/>
              </w:rPr>
              <w:t>я</w:t>
            </w:r>
          </w:p>
          <w:p w:rsidR="00EB0071" w:rsidRPr="00224F45" w:rsidRDefault="00EB0071" w:rsidP="00EB0071">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Виробник повинен створити, документувати і підтримувати </w:t>
            </w:r>
            <w:r w:rsidR="00AF7F38" w:rsidRPr="00224F45">
              <w:rPr>
                <w:rFonts w:ascii="Times New Roman" w:hAnsi="Times New Roman" w:cs="Times New Roman"/>
                <w:sz w:val="28"/>
                <w:szCs w:val="28"/>
                <w:lang w:val="uk-UA"/>
              </w:rPr>
              <w:t xml:space="preserve"> систему</w:t>
            </w:r>
            <w:r w:rsidRPr="00224F45">
              <w:rPr>
                <w:rFonts w:ascii="Times New Roman" w:hAnsi="Times New Roman" w:cs="Times New Roman"/>
                <w:sz w:val="28"/>
                <w:szCs w:val="28"/>
                <w:lang w:val="uk-UA"/>
              </w:rPr>
              <w:t xml:space="preserve"> управління виробництвом, </w:t>
            </w:r>
          </w:p>
          <w:p w:rsidR="00EB0071" w:rsidRPr="00224F45" w:rsidRDefault="005E0FAF" w:rsidP="001428E5">
            <w:pPr>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підт</w:t>
            </w:r>
            <w:r w:rsidR="006F71B6" w:rsidRPr="00224F45">
              <w:rPr>
                <w:rFonts w:ascii="Times New Roman" w:hAnsi="Times New Roman" w:cs="Times New Roman"/>
                <w:sz w:val="28"/>
                <w:szCs w:val="28"/>
                <w:lang w:val="uk-UA"/>
              </w:rPr>
              <w:t>римання</w:t>
            </w:r>
            <w:r w:rsidR="00EB0071" w:rsidRPr="00224F45">
              <w:rPr>
                <w:rFonts w:ascii="Times New Roman" w:hAnsi="Times New Roman" w:cs="Times New Roman"/>
                <w:sz w:val="28"/>
                <w:szCs w:val="28"/>
                <w:lang w:val="uk-UA"/>
              </w:rPr>
              <w:t xml:space="preserve"> відповідності </w:t>
            </w:r>
            <w:r w:rsidR="001428E5" w:rsidRPr="00224F45">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 xml:space="preserve">дійсного стандарту та </w:t>
            </w:r>
            <w:r w:rsidR="001428E5" w:rsidRPr="00224F45">
              <w:rPr>
                <w:rFonts w:ascii="Times New Roman" w:hAnsi="Times New Roman" w:cs="Times New Roman"/>
                <w:sz w:val="28"/>
                <w:szCs w:val="28"/>
                <w:lang w:val="uk-UA"/>
              </w:rPr>
              <w:t xml:space="preserve">декларованих </w:t>
            </w:r>
            <w:r w:rsidR="001428E5" w:rsidRPr="00224F45">
              <w:rPr>
                <w:rFonts w:ascii="Times New Roman" w:hAnsi="Times New Roman" w:cs="Times New Roman"/>
                <w:b/>
                <w:bCs/>
                <w:sz w:val="28"/>
                <w:szCs w:val="28"/>
              </w:rPr>
              <w:object w:dxaOrig="3519" w:dyaOrig="2874">
                <v:shape id="_x0000_i1099" type="#_x0000_t75" style="width:17.3pt;height:14.4pt" o:ole="">
                  <v:imagedata r:id="rId10" o:title=""/>
                </v:shape>
                <o:OLEObject Type="Embed" ProgID="CorelDraw.Graphic.16" ShapeID="_x0000_i1099" DrawAspect="Content" ObjectID="_1512983350" r:id="rId88"/>
              </w:object>
            </w:r>
            <w:r w:rsidR="001428E5" w:rsidRPr="00224F45">
              <w:rPr>
                <w:rFonts w:ascii="Times New Roman" w:hAnsi="Times New Roman" w:cs="Times New Roman"/>
                <w:sz w:val="28"/>
                <w:szCs w:val="28"/>
                <w:lang w:val="uk-UA"/>
              </w:rPr>
              <w:t xml:space="preserve">значень </w:t>
            </w:r>
            <w:r w:rsidR="00EB0071" w:rsidRPr="00224F45">
              <w:rPr>
                <w:rFonts w:ascii="Times New Roman" w:hAnsi="Times New Roman" w:cs="Times New Roman"/>
                <w:sz w:val="28"/>
                <w:szCs w:val="28"/>
                <w:lang w:val="uk-UA"/>
              </w:rPr>
              <w:t>показників</w:t>
            </w:r>
            <w:r w:rsidR="001428E5" w:rsidRPr="00224F45">
              <w:rPr>
                <w:rFonts w:ascii="Times New Roman" w:hAnsi="Times New Roman" w:cs="Times New Roman"/>
                <w:b/>
                <w:sz w:val="28"/>
                <w:szCs w:val="28"/>
              </w:rPr>
              <w:object w:dxaOrig="3500" w:dyaOrig="2871">
                <v:shape id="_x0000_i1100" type="#_x0000_t75" style="width:19.2pt;height:14.4pt" o:ole="">
                  <v:imagedata r:id="rId12" o:title=""/>
                </v:shape>
                <o:OLEObject Type="Embed" ProgID="CorelDraw.Graphic.16" ShapeID="_x0000_i1100" DrawAspect="Content" ObjectID="_1512983351" r:id="rId89"/>
              </w:object>
            </w:r>
            <w:r w:rsidR="00EB0071" w:rsidRPr="00224F45">
              <w:rPr>
                <w:rFonts w:ascii="Times New Roman" w:hAnsi="Times New Roman" w:cs="Times New Roman"/>
                <w:sz w:val="28"/>
                <w:szCs w:val="28"/>
                <w:lang w:val="uk-UA"/>
              </w:rPr>
              <w:t xml:space="preserve"> продукції, що</w:t>
            </w:r>
            <w:r w:rsidR="00943D53" w:rsidRPr="00224F45">
              <w:rPr>
                <w:rFonts w:ascii="Times New Roman" w:hAnsi="Times New Roman" w:cs="Times New Roman"/>
                <w:sz w:val="28"/>
                <w:szCs w:val="28"/>
                <w:lang w:val="uk-UA"/>
              </w:rPr>
              <w:t xml:space="preserve"> розміщується на ринку</w:t>
            </w:r>
            <w:r w:rsidR="001428E5"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E844B9" w:rsidRPr="00224F45" w:rsidRDefault="00E844B9" w:rsidP="00187C32">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lastRenderedPageBreak/>
              <w:t>8.3    Factory production control</w:t>
            </w:r>
          </w:p>
          <w:p w:rsidR="005E0FAF" w:rsidRDefault="005E0FAF" w:rsidP="00187C32">
            <w:pPr>
              <w:jc w:val="both"/>
              <w:rPr>
                <w:rFonts w:ascii="Times New Roman" w:hAnsi="Times New Roman" w:cs="Times New Roman"/>
                <w:b/>
                <w:bCs/>
                <w:spacing w:val="-8"/>
                <w:sz w:val="28"/>
                <w:szCs w:val="28"/>
                <w:lang w:val="uk-UA"/>
              </w:rPr>
            </w:pPr>
          </w:p>
          <w:p w:rsidR="00E844B9" w:rsidRPr="00224F45" w:rsidRDefault="00E844B9" w:rsidP="00187C32">
            <w:pPr>
              <w:jc w:val="both"/>
              <w:rPr>
                <w:rFonts w:ascii="Times New Roman" w:hAnsi="Times New Roman" w:cs="Times New Roman"/>
                <w:b/>
                <w:bCs/>
                <w:spacing w:val="-4"/>
                <w:sz w:val="28"/>
                <w:szCs w:val="28"/>
                <w:lang w:val="en-US"/>
              </w:rPr>
            </w:pPr>
            <w:r w:rsidRPr="00224F45">
              <w:rPr>
                <w:rFonts w:ascii="Times New Roman" w:hAnsi="Times New Roman" w:cs="Times New Roman"/>
                <w:b/>
                <w:bCs/>
                <w:spacing w:val="-8"/>
                <w:sz w:val="28"/>
                <w:szCs w:val="28"/>
                <w:lang w:val="en-US"/>
              </w:rPr>
              <w:t>8.3.1</w:t>
            </w:r>
            <w:r w:rsidRPr="00224F45">
              <w:rPr>
                <w:rFonts w:ascii="Times New Roman" w:hAnsi="Times New Roman" w:cs="Times New Roman"/>
                <w:b/>
                <w:bCs/>
                <w:sz w:val="28"/>
                <w:szCs w:val="28"/>
                <w:lang w:val="en-US"/>
              </w:rPr>
              <w:tab/>
            </w:r>
            <w:r w:rsidRPr="00224F45">
              <w:rPr>
                <w:rFonts w:ascii="Times New Roman" w:hAnsi="Times New Roman" w:cs="Times New Roman"/>
                <w:b/>
                <w:bCs/>
                <w:spacing w:val="-4"/>
                <w:sz w:val="28"/>
                <w:szCs w:val="28"/>
                <w:lang w:val="en-US"/>
              </w:rPr>
              <w:t>General</w:t>
            </w:r>
          </w:p>
          <w:p w:rsidR="00323462" w:rsidRPr="00224F45" w:rsidRDefault="00E844B9" w:rsidP="001428E5">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The manufacturer shall establish, document and maintain a factory production control system to enable continuing conformity with this </w:t>
            </w:r>
            <w:r w:rsidRPr="00224F45">
              <w:rPr>
                <w:rFonts w:ascii="Times New Roman" w:hAnsi="Times New Roman" w:cs="Times New Roman"/>
                <w:sz w:val="28"/>
                <w:szCs w:val="28"/>
                <w:lang w:val="en-US"/>
              </w:rPr>
              <w:lastRenderedPageBreak/>
              <w:t xml:space="preserve">European </w:t>
            </w:r>
            <w:r w:rsidR="00550E8F" w:rsidRPr="00224F45">
              <w:rPr>
                <w:rFonts w:ascii="Times New Roman" w:hAnsi="Times New Roman" w:cs="Times New Roman"/>
                <w:sz w:val="28"/>
                <w:szCs w:val="28"/>
                <w:lang w:val="en-US"/>
              </w:rPr>
              <w:t xml:space="preserve">Standard and the declared </w:t>
            </w:r>
            <w:r w:rsidR="00550E8F" w:rsidRPr="00224F45">
              <w:rPr>
                <w:rFonts w:ascii="Times New Roman" w:hAnsi="Times New Roman" w:cs="Times New Roman"/>
                <w:b/>
                <w:bCs/>
                <w:sz w:val="28"/>
                <w:szCs w:val="28"/>
              </w:rPr>
              <w:object w:dxaOrig="3519" w:dyaOrig="2874">
                <v:shape id="_x0000_i1101" type="#_x0000_t75" style="width:17.3pt;height:14.4pt" o:ole="">
                  <v:imagedata r:id="rId10" o:title=""/>
                </v:shape>
                <o:OLEObject Type="Embed" ProgID="CorelDraw.Graphic.16" ShapeID="_x0000_i1101" DrawAspect="Content" ObjectID="_1512983352" r:id="rId90"/>
              </w:object>
            </w:r>
            <w:r w:rsidR="00550E8F" w:rsidRPr="00224F45">
              <w:rPr>
                <w:rFonts w:ascii="Times New Roman" w:hAnsi="Times New Roman" w:cs="Times New Roman"/>
                <w:sz w:val="28"/>
                <w:szCs w:val="28"/>
                <w:lang w:val="en-US"/>
              </w:rPr>
              <w:t>performance of the characteristics</w:t>
            </w:r>
            <w:r w:rsidR="001428E5" w:rsidRPr="00224F45">
              <w:rPr>
                <w:rFonts w:ascii="Times New Roman" w:hAnsi="Times New Roman" w:cs="Times New Roman"/>
                <w:b/>
                <w:sz w:val="28"/>
                <w:szCs w:val="28"/>
              </w:rPr>
              <w:object w:dxaOrig="3500" w:dyaOrig="2871">
                <v:shape id="_x0000_i1102" type="#_x0000_t75" style="width:19.2pt;height:14.4pt" o:ole="">
                  <v:imagedata r:id="rId12" o:title=""/>
                </v:shape>
                <o:OLEObject Type="Embed" ProgID="CorelDraw.Graphic.16" ShapeID="_x0000_i1102" DrawAspect="Content" ObjectID="_1512983353" r:id="rId91"/>
              </w:object>
            </w:r>
            <w:r w:rsidRPr="00224F45">
              <w:rPr>
                <w:rFonts w:ascii="Times New Roman" w:hAnsi="Times New Roman" w:cs="Times New Roman"/>
                <w:sz w:val="28"/>
                <w:szCs w:val="28"/>
                <w:lang w:val="en-US"/>
              </w:rPr>
              <w:t xml:space="preserve"> of the products placed on the market.</w:t>
            </w:r>
          </w:p>
        </w:tc>
      </w:tr>
      <w:tr w:rsidR="00224F45" w:rsidRPr="00D37EB8" w:rsidTr="008B0597">
        <w:tc>
          <w:tcPr>
            <w:tcW w:w="4784" w:type="dxa"/>
            <w:tcBorders>
              <w:top w:val="nil"/>
              <w:left w:val="nil"/>
              <w:bottom w:val="nil"/>
              <w:right w:val="nil"/>
            </w:tcBorders>
          </w:tcPr>
          <w:p w:rsidR="00EB0071" w:rsidRPr="00224F45" w:rsidRDefault="00EB0071" w:rsidP="00903C04">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lastRenderedPageBreak/>
              <w:t>Система виробничого контролю може складатися з процедур, пов'язаних  тільки з процесом (повн</w:t>
            </w:r>
            <w:r w:rsidR="00903C04" w:rsidRPr="00224F45">
              <w:rPr>
                <w:rFonts w:ascii="Times New Roman" w:hAnsi="Times New Roman" w:cs="Times New Roman"/>
                <w:sz w:val="28"/>
                <w:szCs w:val="28"/>
                <w:lang w:val="uk-UA"/>
              </w:rPr>
              <w:t>ий процес управління  без</w:t>
            </w:r>
            <w:r w:rsidR="00572648"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тестування готової продукції, тобто 8.3.6 не поширюється), ті</w:t>
            </w:r>
            <w:r w:rsidR="00903C04" w:rsidRPr="00224F45">
              <w:rPr>
                <w:rFonts w:ascii="Times New Roman" w:hAnsi="Times New Roman" w:cs="Times New Roman"/>
                <w:sz w:val="28"/>
                <w:szCs w:val="28"/>
                <w:lang w:val="uk-UA"/>
              </w:rPr>
              <w:t>льки для готової продукції (</w:t>
            </w:r>
            <w:r w:rsidRPr="00224F45">
              <w:rPr>
                <w:rFonts w:ascii="Times New Roman" w:hAnsi="Times New Roman" w:cs="Times New Roman"/>
                <w:sz w:val="28"/>
                <w:szCs w:val="28"/>
                <w:lang w:val="uk-UA"/>
              </w:rPr>
              <w:t>немає процесу управління, тобто 8.3.5 не застосовується) або будь-якої їх комбінації. Отже від</w:t>
            </w:r>
            <w:r w:rsidR="00572648" w:rsidRPr="00224F45">
              <w:rPr>
                <w:rFonts w:ascii="Times New Roman" w:hAnsi="Times New Roman" w:cs="Times New Roman"/>
                <w:sz w:val="28"/>
                <w:szCs w:val="28"/>
                <w:lang w:val="uk-UA"/>
              </w:rPr>
              <w:t>повідність критеріям залежи</w:t>
            </w:r>
            <w:r w:rsidRPr="00224F45">
              <w:rPr>
                <w:rFonts w:ascii="Times New Roman" w:hAnsi="Times New Roman" w:cs="Times New Roman"/>
                <w:sz w:val="28"/>
                <w:szCs w:val="28"/>
                <w:lang w:val="uk-UA"/>
              </w:rPr>
              <w:t>ть від індиві</w:t>
            </w:r>
            <w:r w:rsidR="00572648" w:rsidRPr="00224F45">
              <w:rPr>
                <w:rFonts w:ascii="Times New Roman" w:hAnsi="Times New Roman" w:cs="Times New Roman"/>
                <w:sz w:val="28"/>
                <w:szCs w:val="28"/>
                <w:lang w:val="uk-UA"/>
              </w:rPr>
              <w:t>-</w:t>
            </w:r>
            <w:r w:rsidRPr="00224F45">
              <w:rPr>
                <w:rFonts w:ascii="Times New Roman" w:hAnsi="Times New Roman" w:cs="Times New Roman"/>
                <w:sz w:val="28"/>
                <w:szCs w:val="28"/>
                <w:lang w:val="uk-UA"/>
              </w:rPr>
              <w:t>дуальних</w:t>
            </w:r>
            <w:r w:rsidR="00903C04" w:rsidRPr="00224F45">
              <w:rPr>
                <w:rFonts w:ascii="Times New Roman" w:hAnsi="Times New Roman" w:cs="Times New Roman"/>
                <w:sz w:val="28"/>
                <w:szCs w:val="28"/>
                <w:lang w:val="uk-UA"/>
              </w:rPr>
              <w:t xml:space="preserve"> процедур </w:t>
            </w:r>
            <w:r w:rsidRPr="00224F45">
              <w:rPr>
                <w:rFonts w:ascii="Times New Roman" w:hAnsi="Times New Roman" w:cs="Times New Roman"/>
                <w:sz w:val="28"/>
                <w:szCs w:val="28"/>
                <w:lang w:val="uk-UA"/>
              </w:rPr>
              <w:t xml:space="preserve"> виробництва </w:t>
            </w:r>
          </w:p>
        </w:tc>
        <w:tc>
          <w:tcPr>
            <w:tcW w:w="4786" w:type="dxa"/>
            <w:tcBorders>
              <w:top w:val="nil"/>
              <w:left w:val="nil"/>
              <w:bottom w:val="nil"/>
              <w:right w:val="nil"/>
            </w:tcBorders>
          </w:tcPr>
          <w:p w:rsidR="00323462" w:rsidRPr="00224F45" w:rsidRDefault="00E844B9" w:rsidP="00187C3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factory production control system may consist of procedures related to the process only (full process control and consequently no finished product testing, i.e. 8.3.6 does not apply), to finished products only (consequently no process control, i.e. 8.3.5 does not apply) or any combination of both. Consequently conformity criteria depend on the individual factory production procedures</w:t>
            </w:r>
          </w:p>
        </w:tc>
      </w:tr>
      <w:tr w:rsidR="00224F45" w:rsidRPr="00D37EB8" w:rsidTr="008B0597">
        <w:tc>
          <w:tcPr>
            <w:tcW w:w="4784" w:type="dxa"/>
            <w:tcBorders>
              <w:top w:val="nil"/>
              <w:left w:val="nil"/>
              <w:bottom w:val="nil"/>
              <w:right w:val="nil"/>
            </w:tcBorders>
          </w:tcPr>
          <w:p w:rsidR="00903C04" w:rsidRPr="00224F45" w:rsidRDefault="00903C04" w:rsidP="00903C04">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По мірі необхідності встановлюються відповідальність, повноваження і взаємозв'язкок всього персоналу, управління, виконання і перевірка робіт, що впливають на якість виробів.</w:t>
            </w:r>
          </w:p>
        </w:tc>
        <w:tc>
          <w:tcPr>
            <w:tcW w:w="4786" w:type="dxa"/>
            <w:tcBorders>
              <w:top w:val="nil"/>
              <w:left w:val="nil"/>
              <w:bottom w:val="nil"/>
              <w:right w:val="nil"/>
            </w:tcBorders>
          </w:tcPr>
          <w:p w:rsidR="00323462" w:rsidRPr="00224F45" w:rsidRDefault="00E844B9" w:rsidP="00187C3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As appropriate, the responsibility, authority and interrelation of all personnel who manage, perform and verify work affecting the quality of masonry unit products shall be established.</w:t>
            </w:r>
          </w:p>
        </w:tc>
      </w:tr>
      <w:tr w:rsidR="00224F45" w:rsidRPr="00D37EB8" w:rsidTr="008B0597">
        <w:tc>
          <w:tcPr>
            <w:tcW w:w="4784" w:type="dxa"/>
            <w:tcBorders>
              <w:top w:val="nil"/>
              <w:left w:val="nil"/>
              <w:bottom w:val="nil"/>
              <w:right w:val="nil"/>
            </w:tcBorders>
          </w:tcPr>
          <w:p w:rsidR="00903C04" w:rsidRPr="00224F45" w:rsidRDefault="00903C04"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Система  виробничого контролю повинна описувати процедури контролю виробництва, регулярні перевір</w:t>
            </w:r>
            <w:r w:rsidR="005E0FAF">
              <w:rPr>
                <w:rFonts w:ascii="Times New Roman" w:hAnsi="Times New Roman" w:cs="Times New Roman"/>
                <w:sz w:val="28"/>
                <w:szCs w:val="28"/>
                <w:lang w:val="uk-UA"/>
              </w:rPr>
              <w:t>ки виробником та його випробування</w:t>
            </w:r>
            <w:r w:rsidRPr="00224F45">
              <w:rPr>
                <w:rFonts w:ascii="Times New Roman" w:hAnsi="Times New Roman" w:cs="Times New Roman"/>
                <w:sz w:val="28"/>
                <w:szCs w:val="28"/>
                <w:lang w:val="uk-UA"/>
              </w:rPr>
              <w:t xml:space="preserve"> залежно від поєднання процедур, пов'язаних з про</w:t>
            </w:r>
            <w:r w:rsidR="005E0FAF">
              <w:rPr>
                <w:rFonts w:ascii="Times New Roman" w:hAnsi="Times New Roman" w:cs="Times New Roman"/>
                <w:sz w:val="28"/>
                <w:szCs w:val="28"/>
                <w:lang w:val="uk-UA"/>
              </w:rPr>
              <w:t>цесом контролю та/або виробування</w:t>
            </w:r>
            <w:r w:rsidRPr="00224F45">
              <w:rPr>
                <w:rFonts w:ascii="Times New Roman" w:hAnsi="Times New Roman" w:cs="Times New Roman"/>
                <w:sz w:val="28"/>
                <w:szCs w:val="28"/>
                <w:lang w:val="uk-UA"/>
              </w:rPr>
              <w:t xml:space="preserve"> готової продукції. Контроль і випробування можуть включат</w:t>
            </w:r>
            <w:r w:rsidR="00B34C2C" w:rsidRPr="00224F45">
              <w:rPr>
                <w:rFonts w:ascii="Times New Roman" w:hAnsi="Times New Roman" w:cs="Times New Roman"/>
                <w:sz w:val="28"/>
                <w:szCs w:val="28"/>
                <w:lang w:val="uk-UA"/>
              </w:rPr>
              <w:t>и в себе характеристики сировинних матеріалів</w:t>
            </w:r>
            <w:r w:rsidRPr="00224F45">
              <w:rPr>
                <w:rFonts w:ascii="Times New Roman" w:hAnsi="Times New Roman" w:cs="Times New Roman"/>
                <w:sz w:val="28"/>
                <w:szCs w:val="28"/>
                <w:lang w:val="uk-UA"/>
              </w:rPr>
              <w:t xml:space="preserve"> і готової продукції, технологічний процес виробництва, виробн</w:t>
            </w:r>
            <w:r w:rsidR="00B34C2C" w:rsidRPr="00224F45">
              <w:rPr>
                <w:rFonts w:ascii="Times New Roman" w:hAnsi="Times New Roman" w:cs="Times New Roman"/>
                <w:sz w:val="28"/>
                <w:szCs w:val="28"/>
                <w:lang w:val="uk-UA"/>
              </w:rPr>
              <w:t>иче обладнання або повірку</w:t>
            </w:r>
            <w:r w:rsidR="00B34C2C" w:rsidRPr="00224F45">
              <w:t xml:space="preserve"> </w:t>
            </w:r>
            <w:r w:rsidR="00B34C2C" w:rsidRPr="00224F45">
              <w:rPr>
                <w:rFonts w:ascii="Times New Roman" w:hAnsi="Times New Roman" w:cs="Times New Roman"/>
                <w:sz w:val="28"/>
                <w:szCs w:val="28"/>
                <w:lang w:val="uk-UA"/>
              </w:rPr>
              <w:t>виробничого обладнання</w:t>
            </w:r>
            <w:r w:rsidRPr="00224F45">
              <w:rPr>
                <w:rFonts w:ascii="Times New Roman" w:hAnsi="Times New Roman" w:cs="Times New Roman"/>
                <w:sz w:val="28"/>
                <w:szCs w:val="28"/>
                <w:lang w:val="uk-UA"/>
              </w:rPr>
              <w:t>, випробу</w:t>
            </w:r>
            <w:r w:rsidR="00B34C2C" w:rsidRPr="00224F45">
              <w:rPr>
                <w:rFonts w:ascii="Times New Roman" w:hAnsi="Times New Roman" w:cs="Times New Roman"/>
                <w:sz w:val="28"/>
                <w:szCs w:val="28"/>
                <w:lang w:val="uk-UA"/>
              </w:rPr>
              <w:t>-</w:t>
            </w:r>
            <w:r w:rsidRPr="00224F45">
              <w:rPr>
                <w:rFonts w:ascii="Times New Roman" w:hAnsi="Times New Roman" w:cs="Times New Roman"/>
                <w:sz w:val="28"/>
                <w:szCs w:val="28"/>
                <w:lang w:val="uk-UA"/>
              </w:rPr>
              <w:t>вального обладнання чи апаратури випробування та маркування продукту.</w:t>
            </w:r>
          </w:p>
        </w:tc>
        <w:tc>
          <w:tcPr>
            <w:tcW w:w="4786" w:type="dxa"/>
            <w:tcBorders>
              <w:top w:val="nil"/>
              <w:left w:val="nil"/>
              <w:bottom w:val="nil"/>
              <w:right w:val="nil"/>
            </w:tcBorders>
          </w:tcPr>
          <w:p w:rsidR="00323462" w:rsidRPr="00224F45" w:rsidRDefault="00E844B9" w:rsidP="00187C3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The factory production control system shall describe the control procedure of production, the regular checks by the manufacturer and his testing, depending on the combination of the procedures related to process </w:t>
            </w:r>
            <w:r w:rsidRPr="00224F45">
              <w:rPr>
                <w:rFonts w:ascii="Times New Roman" w:hAnsi="Times New Roman" w:cs="Times New Roman"/>
                <w:spacing w:val="-1"/>
                <w:sz w:val="28"/>
                <w:szCs w:val="28"/>
                <w:lang w:val="en-US"/>
              </w:rPr>
              <w:t xml:space="preserve">control and/or finished product testing. Controls and tests may include the characteristics of raw materials and </w:t>
            </w:r>
            <w:r w:rsidRPr="00224F45">
              <w:rPr>
                <w:rFonts w:ascii="Times New Roman" w:hAnsi="Times New Roman" w:cs="Times New Roman"/>
                <w:sz w:val="28"/>
                <w:szCs w:val="28"/>
                <w:lang w:val="en-US"/>
              </w:rPr>
              <w:t>finished products, the procedure of production, the production equipment or the production machines, the test equipment or the testing instruments and the marking of the product.</w:t>
            </w:r>
          </w:p>
        </w:tc>
      </w:tr>
      <w:tr w:rsidR="00224F45" w:rsidRPr="00D37EB8" w:rsidTr="008B0597">
        <w:tc>
          <w:tcPr>
            <w:tcW w:w="4784" w:type="dxa"/>
            <w:tcBorders>
              <w:top w:val="nil"/>
              <w:left w:val="nil"/>
              <w:bottom w:val="nil"/>
              <w:right w:val="nil"/>
            </w:tcBorders>
          </w:tcPr>
          <w:p w:rsidR="00903C04" w:rsidRPr="00224F45" w:rsidRDefault="00903C04" w:rsidP="00903C04">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Результати випробувань мають бути записані.</w:t>
            </w:r>
          </w:p>
          <w:p w:rsidR="00903C04" w:rsidRPr="00224F45" w:rsidRDefault="00CC5B46" w:rsidP="00CC5B46">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Повинні бути документально підтверджені виробником д</w:t>
            </w:r>
            <w:r w:rsidR="00903C04" w:rsidRPr="00224F45">
              <w:rPr>
                <w:rFonts w:ascii="Times New Roman" w:hAnsi="Times New Roman" w:cs="Times New Roman"/>
                <w:sz w:val="28"/>
                <w:szCs w:val="28"/>
                <w:lang w:val="uk-UA"/>
              </w:rPr>
              <w:t>ії, як</w:t>
            </w:r>
            <w:r w:rsidRPr="00224F45">
              <w:rPr>
                <w:rFonts w:ascii="Times New Roman" w:hAnsi="Times New Roman" w:cs="Times New Roman"/>
                <w:sz w:val="28"/>
                <w:szCs w:val="28"/>
                <w:lang w:val="uk-UA"/>
              </w:rPr>
              <w:t xml:space="preserve">і необхідно вжити, коли </w:t>
            </w:r>
            <w:r w:rsidR="00B34C2C"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контрольовані </w:t>
            </w:r>
            <w:r w:rsidR="00B34C2C" w:rsidRPr="00224F45">
              <w:rPr>
                <w:rFonts w:ascii="Times New Roman" w:hAnsi="Times New Roman" w:cs="Times New Roman"/>
                <w:sz w:val="28"/>
                <w:szCs w:val="28"/>
                <w:lang w:val="uk-UA"/>
              </w:rPr>
              <w:t xml:space="preserve">випробувальні </w:t>
            </w:r>
            <w:r w:rsidR="00903C04" w:rsidRPr="00224F45">
              <w:rPr>
                <w:rFonts w:ascii="Times New Roman" w:hAnsi="Times New Roman" w:cs="Times New Roman"/>
                <w:sz w:val="28"/>
                <w:szCs w:val="28"/>
                <w:lang w:val="uk-UA"/>
              </w:rPr>
              <w:t xml:space="preserve"> </w:t>
            </w:r>
            <w:r w:rsidR="00903C04" w:rsidRPr="00224F45">
              <w:rPr>
                <w:rFonts w:ascii="Times New Roman" w:hAnsi="Times New Roman" w:cs="Times New Roman"/>
                <w:sz w:val="28"/>
                <w:szCs w:val="28"/>
                <w:lang w:val="uk-UA"/>
              </w:rPr>
              <w:lastRenderedPageBreak/>
              <w:t>значення</w:t>
            </w:r>
            <w:r w:rsidRPr="00224F45">
              <w:rPr>
                <w:rFonts w:ascii="Times New Roman" w:hAnsi="Times New Roman" w:cs="Times New Roman"/>
                <w:sz w:val="28"/>
                <w:szCs w:val="28"/>
                <w:lang w:val="uk-UA"/>
              </w:rPr>
              <w:t>,</w:t>
            </w:r>
            <w:r w:rsidR="00903C04" w:rsidRPr="00224F45">
              <w:rPr>
                <w:rFonts w:ascii="Times New Roman" w:hAnsi="Times New Roman" w:cs="Times New Roman"/>
                <w:sz w:val="28"/>
                <w:szCs w:val="28"/>
                <w:lang w:val="uk-UA"/>
              </w:rPr>
              <w:t xml:space="preserve"> або критерії не відповідають тим, що вказані.</w:t>
            </w:r>
          </w:p>
        </w:tc>
        <w:tc>
          <w:tcPr>
            <w:tcW w:w="4786" w:type="dxa"/>
            <w:tcBorders>
              <w:top w:val="nil"/>
              <w:left w:val="nil"/>
              <w:bottom w:val="nil"/>
              <w:right w:val="nil"/>
            </w:tcBorders>
          </w:tcPr>
          <w:p w:rsidR="00E844B9" w:rsidRPr="00224F45" w:rsidRDefault="00E844B9" w:rsidP="00187C32">
            <w:pPr>
              <w:jc w:val="both"/>
              <w:rPr>
                <w:rFonts w:ascii="Times New Roman" w:hAnsi="Times New Roman" w:cs="Times New Roman"/>
                <w:spacing w:val="-1"/>
                <w:sz w:val="28"/>
                <w:szCs w:val="28"/>
                <w:lang w:val="en-US"/>
              </w:rPr>
            </w:pPr>
            <w:r w:rsidRPr="00224F45">
              <w:rPr>
                <w:rFonts w:ascii="Times New Roman" w:hAnsi="Times New Roman" w:cs="Times New Roman"/>
                <w:spacing w:val="-1"/>
                <w:sz w:val="28"/>
                <w:szCs w:val="28"/>
                <w:lang w:val="en-US"/>
              </w:rPr>
              <w:lastRenderedPageBreak/>
              <w:t>The test results shall be recorded.</w:t>
            </w:r>
          </w:p>
          <w:p w:rsidR="00323462" w:rsidRPr="00224F45" w:rsidRDefault="00E844B9" w:rsidP="00187C3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Actions to be taken when the control test values or criteria do not meet those specified should be documented by the manufacturer.</w:t>
            </w:r>
          </w:p>
        </w:tc>
      </w:tr>
      <w:tr w:rsidR="00224F45" w:rsidRPr="00D37EB8" w:rsidTr="008B0597">
        <w:tc>
          <w:tcPr>
            <w:tcW w:w="4784" w:type="dxa"/>
            <w:tcBorders>
              <w:top w:val="nil"/>
              <w:left w:val="nil"/>
              <w:bottom w:val="nil"/>
              <w:right w:val="nil"/>
            </w:tcBorders>
          </w:tcPr>
          <w:p w:rsidR="00323462" w:rsidRPr="00224F45" w:rsidRDefault="008656FC" w:rsidP="00282BB9">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lastRenderedPageBreak/>
              <w:t xml:space="preserve">Система заводського виробничого контролю </w:t>
            </w:r>
            <w:r w:rsidR="00282BB9" w:rsidRPr="00224F45">
              <w:rPr>
                <w:rFonts w:ascii="Times New Roman" w:hAnsi="Times New Roman" w:cs="Times New Roman"/>
                <w:sz w:val="28"/>
                <w:szCs w:val="28"/>
                <w:lang w:val="uk-UA"/>
              </w:rPr>
              <w:t xml:space="preserve">виробів </w:t>
            </w:r>
            <w:r w:rsidRPr="00224F45">
              <w:rPr>
                <w:rFonts w:ascii="Times New Roman" w:hAnsi="Times New Roman" w:cs="Times New Roman"/>
                <w:sz w:val="28"/>
                <w:szCs w:val="28"/>
                <w:lang w:val="uk-UA"/>
              </w:rPr>
              <w:t xml:space="preserve">категорії </w:t>
            </w:r>
            <w:r w:rsidRPr="00224F45">
              <w:rPr>
                <w:rFonts w:ascii="Times New Roman" w:hAnsi="Times New Roman" w:cs="Times New Roman"/>
                <w:sz w:val="28"/>
                <w:szCs w:val="28"/>
                <w:lang w:val="en-US"/>
              </w:rPr>
              <w:t>I</w:t>
            </w:r>
            <w:r w:rsidRPr="00224F45">
              <w:rPr>
                <w:rFonts w:ascii="Times New Roman" w:hAnsi="Times New Roman" w:cs="Times New Roman"/>
                <w:sz w:val="28"/>
                <w:szCs w:val="28"/>
                <w:lang w:val="uk-UA"/>
              </w:rPr>
              <w:t xml:space="preserve"> повинна бути розрахована таким чином, щоб забезпечувати ім</w:t>
            </w:r>
            <w:r w:rsidR="00282BB9" w:rsidRPr="00224F45">
              <w:rPr>
                <w:rFonts w:ascii="Times New Roman" w:hAnsi="Times New Roman" w:cs="Times New Roman"/>
                <w:sz w:val="28"/>
                <w:szCs w:val="28"/>
                <w:lang w:val="uk-UA"/>
              </w:rPr>
              <w:t>овірність відповідності декларованої</w:t>
            </w:r>
            <w:r w:rsidRPr="00224F45">
              <w:rPr>
                <w:rFonts w:ascii="Times New Roman" w:hAnsi="Times New Roman" w:cs="Times New Roman"/>
                <w:sz w:val="28"/>
                <w:szCs w:val="28"/>
                <w:lang w:val="uk-UA"/>
              </w:rPr>
              <w:t xml:space="preserve"> міцності при стиску</w:t>
            </w:r>
            <w:r w:rsidR="00282BB9" w:rsidRPr="00224F45">
              <w:rPr>
                <w:rFonts w:ascii="Times New Roman" w:hAnsi="Times New Roman" w:cs="Times New Roman"/>
                <w:sz w:val="28"/>
                <w:szCs w:val="28"/>
                <w:lang w:val="uk-UA"/>
              </w:rPr>
              <w:t xml:space="preserve"> довірчому рівню рі</w:t>
            </w:r>
            <w:r w:rsidRPr="00224F45">
              <w:rPr>
                <w:rFonts w:ascii="Times New Roman" w:hAnsi="Times New Roman" w:cs="Times New Roman"/>
                <w:sz w:val="28"/>
                <w:szCs w:val="28"/>
                <w:lang w:val="uk-UA"/>
              </w:rPr>
              <w:t>вному 95 %.</w:t>
            </w:r>
          </w:p>
        </w:tc>
        <w:tc>
          <w:tcPr>
            <w:tcW w:w="4786" w:type="dxa"/>
            <w:tcBorders>
              <w:top w:val="nil"/>
              <w:left w:val="nil"/>
              <w:bottom w:val="nil"/>
              <w:right w:val="nil"/>
            </w:tcBorders>
          </w:tcPr>
          <w:p w:rsidR="00323462" w:rsidRPr="00224F45" w:rsidRDefault="00E844B9" w:rsidP="00187C32">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For Category I masonry units the factory production control system shall be designed so that the probability of </w:t>
            </w:r>
            <w:r w:rsidRPr="00224F45">
              <w:rPr>
                <w:rFonts w:ascii="Times New Roman" w:hAnsi="Times New Roman" w:cs="Times New Roman"/>
                <w:sz w:val="28"/>
                <w:szCs w:val="28"/>
                <w:lang w:val="en-US"/>
              </w:rPr>
              <w:t>failure to reach the declared compressive strength is not exceeding 5 % corresponding to 95 % confidence level</w:t>
            </w:r>
          </w:p>
        </w:tc>
      </w:tr>
      <w:tr w:rsidR="00224F45" w:rsidRPr="00D37EB8" w:rsidTr="008B0597">
        <w:tc>
          <w:tcPr>
            <w:tcW w:w="4784" w:type="dxa"/>
            <w:tcBorders>
              <w:top w:val="nil"/>
              <w:left w:val="nil"/>
              <w:bottom w:val="nil"/>
              <w:right w:val="nil"/>
            </w:tcBorders>
          </w:tcPr>
          <w:p w:rsidR="00282BB9" w:rsidRPr="00224F45" w:rsidRDefault="008656FC" w:rsidP="008656FC">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en-US"/>
              </w:rPr>
              <w:t xml:space="preserve">8.3.2 </w:t>
            </w:r>
            <w:r w:rsidR="00187C32" w:rsidRPr="00224F45">
              <w:rPr>
                <w:rFonts w:ascii="Times New Roman" w:hAnsi="Times New Roman" w:cs="Times New Roman"/>
                <w:b/>
                <w:sz w:val="28"/>
                <w:szCs w:val="28"/>
                <w:lang w:val="uk-UA"/>
              </w:rPr>
              <w:t>Випробування</w:t>
            </w:r>
            <w:r w:rsidR="00B43A64" w:rsidRPr="00224F45">
              <w:rPr>
                <w:rFonts w:ascii="Times New Roman" w:hAnsi="Times New Roman" w:cs="Times New Roman"/>
                <w:b/>
                <w:sz w:val="28"/>
                <w:szCs w:val="28"/>
                <w:lang w:val="uk-UA"/>
              </w:rPr>
              <w:t xml:space="preserve">  та вимірювальне обладнання</w:t>
            </w:r>
          </w:p>
          <w:p w:rsidR="00323462" w:rsidRPr="00224F45" w:rsidRDefault="00B43A64"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Всі відповідні зважування, вимірюванн</w:t>
            </w:r>
            <w:r w:rsidR="00CC5B46" w:rsidRPr="00224F45">
              <w:rPr>
                <w:rFonts w:ascii="Times New Roman" w:hAnsi="Times New Roman" w:cs="Times New Roman"/>
                <w:sz w:val="28"/>
                <w:szCs w:val="28"/>
                <w:lang w:val="uk-UA"/>
              </w:rPr>
              <w:t>я та випробування обладнання, які впливають на декларовані значення</w:t>
            </w:r>
            <w:r w:rsidRPr="00224F45">
              <w:rPr>
                <w:rFonts w:ascii="Times New Roman" w:hAnsi="Times New Roman" w:cs="Times New Roman"/>
                <w:sz w:val="28"/>
                <w:szCs w:val="28"/>
                <w:lang w:val="uk-UA"/>
              </w:rPr>
              <w:t>, повинні бути пере</w:t>
            </w:r>
            <w:r w:rsidR="0047411E" w:rsidRPr="00224F45">
              <w:rPr>
                <w:rFonts w:ascii="Times New Roman" w:hAnsi="Times New Roman" w:cs="Times New Roman"/>
                <w:sz w:val="28"/>
                <w:szCs w:val="28"/>
                <w:lang w:val="uk-UA"/>
              </w:rPr>
              <w:t>вірені і регулярно контролюватися</w:t>
            </w:r>
            <w:r w:rsidR="00CC5B46"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E844B9" w:rsidRPr="00224F45" w:rsidRDefault="00E844B9" w:rsidP="00187C32">
            <w:pPr>
              <w:jc w:val="both"/>
              <w:rPr>
                <w:rFonts w:ascii="Times New Roman" w:hAnsi="Times New Roman" w:cs="Times New Roman"/>
                <w:b/>
                <w:bCs/>
                <w:sz w:val="28"/>
                <w:szCs w:val="28"/>
                <w:lang w:val="en-US"/>
              </w:rPr>
            </w:pPr>
            <w:r w:rsidRPr="00224F45">
              <w:rPr>
                <w:rFonts w:ascii="Times New Roman" w:hAnsi="Times New Roman" w:cs="Times New Roman"/>
                <w:b/>
                <w:bCs/>
                <w:spacing w:val="-4"/>
                <w:sz w:val="28"/>
                <w:szCs w:val="28"/>
                <w:lang w:val="en-US"/>
              </w:rPr>
              <w:t>8.3.2</w:t>
            </w:r>
            <w:r w:rsidRPr="00224F45">
              <w:rPr>
                <w:rFonts w:ascii="Times New Roman" w:hAnsi="Times New Roman" w:cs="Times New Roman"/>
                <w:b/>
                <w:bCs/>
                <w:sz w:val="28"/>
                <w:szCs w:val="28"/>
                <w:lang w:val="en-US"/>
              </w:rPr>
              <w:tab/>
              <w:t>Testing and measuring equipment</w:t>
            </w:r>
          </w:p>
          <w:p w:rsidR="00323462" w:rsidRPr="00224F45" w:rsidRDefault="00E844B9" w:rsidP="00187C32">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All relevant weighing, measuring and testing equipment, that has an influence on the declared values, shall be </w:t>
            </w:r>
            <w:r w:rsidRPr="00224F45">
              <w:rPr>
                <w:rFonts w:ascii="Times New Roman" w:hAnsi="Times New Roman" w:cs="Times New Roman"/>
                <w:sz w:val="28"/>
                <w:szCs w:val="28"/>
                <w:lang w:val="en-US"/>
              </w:rPr>
              <w:t>verified and regularly inspected.</w:t>
            </w:r>
          </w:p>
        </w:tc>
      </w:tr>
      <w:tr w:rsidR="00224F45" w:rsidRPr="00D37EB8" w:rsidTr="008B0597">
        <w:tc>
          <w:tcPr>
            <w:tcW w:w="4784" w:type="dxa"/>
            <w:tcBorders>
              <w:top w:val="nil"/>
              <w:left w:val="nil"/>
              <w:bottom w:val="nil"/>
              <w:right w:val="nil"/>
            </w:tcBorders>
          </w:tcPr>
          <w:p w:rsidR="00187C32" w:rsidRPr="00224F45" w:rsidRDefault="008656FC" w:rsidP="008656FC">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rPr>
              <w:t>8.3.3</w:t>
            </w:r>
            <w:r w:rsidRPr="00224F45">
              <w:rPr>
                <w:rFonts w:ascii="Times New Roman" w:hAnsi="Times New Roman" w:cs="Times New Roman"/>
                <w:b/>
                <w:bCs/>
                <w:sz w:val="28"/>
                <w:szCs w:val="28"/>
              </w:rPr>
              <w:tab/>
            </w:r>
            <w:r w:rsidR="00187C32" w:rsidRPr="00224F45">
              <w:rPr>
                <w:rFonts w:ascii="Times New Roman" w:hAnsi="Times New Roman" w:cs="Times New Roman"/>
                <w:b/>
                <w:bCs/>
                <w:sz w:val="28"/>
                <w:szCs w:val="28"/>
                <w:lang w:val="uk-UA"/>
              </w:rPr>
              <w:t>Виробниче обладнання</w:t>
            </w:r>
          </w:p>
          <w:p w:rsidR="00323462" w:rsidRPr="00224F45" w:rsidRDefault="0045208B" w:rsidP="007B2465">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Система заводського виробничого контролю повинна включати в себе регулярний контроль всіх процедур процесу  перевірки виробничого обладнання, що входить в ці процедури і в</w:t>
            </w:r>
            <w:r w:rsidR="00CC5B46" w:rsidRPr="00224F45">
              <w:rPr>
                <w:rFonts w:ascii="Times New Roman" w:hAnsi="Times New Roman" w:cs="Times New Roman"/>
                <w:sz w:val="28"/>
                <w:szCs w:val="28"/>
                <w:lang w:val="uk-UA"/>
              </w:rPr>
              <w:t>пливає на декларовані значення</w:t>
            </w:r>
            <w:r w:rsidR="007B2465"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E844B9" w:rsidRPr="00224F45" w:rsidRDefault="00E844B9" w:rsidP="00187C32">
            <w:pPr>
              <w:jc w:val="both"/>
              <w:rPr>
                <w:rFonts w:ascii="Times New Roman" w:hAnsi="Times New Roman" w:cs="Times New Roman"/>
                <w:b/>
                <w:bCs/>
                <w:spacing w:val="-1"/>
                <w:sz w:val="28"/>
                <w:szCs w:val="28"/>
                <w:lang w:val="en-US"/>
              </w:rPr>
            </w:pPr>
            <w:r w:rsidRPr="00224F45">
              <w:rPr>
                <w:rFonts w:ascii="Times New Roman" w:hAnsi="Times New Roman" w:cs="Times New Roman"/>
                <w:b/>
                <w:bCs/>
                <w:spacing w:val="-4"/>
                <w:sz w:val="28"/>
                <w:szCs w:val="28"/>
                <w:lang w:val="en-US"/>
              </w:rPr>
              <w:t>8.3.3</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Production Equipment</w:t>
            </w:r>
          </w:p>
          <w:p w:rsidR="00323462" w:rsidRPr="00224F45" w:rsidRDefault="00E844B9" w:rsidP="00187C32">
            <w:pPr>
              <w:jc w:val="both"/>
              <w:rPr>
                <w:rFonts w:ascii="Times New Roman" w:hAnsi="Times New Roman" w:cs="Times New Roman"/>
                <w:spacing w:val="-1"/>
                <w:sz w:val="28"/>
                <w:szCs w:val="28"/>
                <w:lang w:val="uk-UA"/>
              </w:rPr>
            </w:pPr>
            <w:r w:rsidRPr="00224F45">
              <w:rPr>
                <w:rFonts w:ascii="Times New Roman" w:hAnsi="Times New Roman" w:cs="Times New Roman"/>
                <w:sz w:val="28"/>
                <w:szCs w:val="28"/>
                <w:lang w:val="en-US"/>
              </w:rPr>
              <w:t xml:space="preserve">When the factory production control system includes process control procedures all production equipment, </w:t>
            </w:r>
            <w:r w:rsidRPr="00224F45">
              <w:rPr>
                <w:rFonts w:ascii="Times New Roman" w:hAnsi="Times New Roman" w:cs="Times New Roman"/>
                <w:spacing w:val="-1"/>
                <w:sz w:val="28"/>
                <w:szCs w:val="28"/>
                <w:lang w:val="en-US"/>
              </w:rPr>
              <w:t>that forms part of these procedures and has an influence on the declared values, shall be regularly inspected.</w:t>
            </w:r>
          </w:p>
          <w:p w:rsidR="00282BB9" w:rsidRPr="00224F45" w:rsidRDefault="00282BB9" w:rsidP="0045208B">
            <w:pPr>
              <w:jc w:val="both"/>
              <w:rPr>
                <w:rFonts w:ascii="Times New Roman" w:hAnsi="Times New Roman" w:cs="Times New Roman"/>
                <w:sz w:val="28"/>
                <w:szCs w:val="28"/>
                <w:lang w:val="uk-UA"/>
              </w:rPr>
            </w:pPr>
          </w:p>
        </w:tc>
      </w:tr>
      <w:tr w:rsidR="00224F45" w:rsidRPr="00D37EB8" w:rsidTr="008B0597">
        <w:tc>
          <w:tcPr>
            <w:tcW w:w="4784" w:type="dxa"/>
            <w:tcBorders>
              <w:top w:val="nil"/>
              <w:left w:val="nil"/>
              <w:bottom w:val="nil"/>
              <w:right w:val="nil"/>
            </w:tcBorders>
          </w:tcPr>
          <w:p w:rsidR="00187C32" w:rsidRPr="00224F45" w:rsidRDefault="00187C32" w:rsidP="008656FC">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8.3.4</w:t>
            </w:r>
            <w:r w:rsidRPr="00224F45">
              <w:rPr>
                <w:rFonts w:ascii="Times New Roman" w:hAnsi="Times New Roman" w:cs="Times New Roman"/>
                <w:sz w:val="28"/>
                <w:szCs w:val="28"/>
                <w:lang w:val="uk-UA"/>
              </w:rPr>
              <w:t xml:space="preserve"> </w:t>
            </w:r>
            <w:r w:rsidR="00CC5B46" w:rsidRPr="00224F45">
              <w:rPr>
                <w:rFonts w:ascii="Times New Roman" w:hAnsi="Times New Roman" w:cs="Times New Roman"/>
                <w:b/>
                <w:sz w:val="28"/>
                <w:szCs w:val="28"/>
                <w:lang w:val="uk-UA"/>
              </w:rPr>
              <w:t>Сировинні матеріали</w:t>
            </w:r>
          </w:p>
          <w:p w:rsidR="008656FC" w:rsidRPr="00224F45" w:rsidRDefault="0047411E" w:rsidP="0045208B">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 системі в</w:t>
            </w:r>
            <w:r w:rsidR="00CC5B46" w:rsidRPr="00224F45">
              <w:rPr>
                <w:rFonts w:ascii="Times New Roman" w:hAnsi="Times New Roman" w:cs="Times New Roman"/>
                <w:sz w:val="28"/>
                <w:szCs w:val="28"/>
                <w:lang w:val="uk-UA"/>
              </w:rPr>
              <w:t>иробничого контролю виробник</w:t>
            </w:r>
            <w:r w:rsidRPr="00224F45">
              <w:rPr>
                <w:rFonts w:ascii="Times New Roman" w:hAnsi="Times New Roman" w:cs="Times New Roman"/>
                <w:sz w:val="28"/>
                <w:szCs w:val="28"/>
                <w:lang w:val="uk-UA"/>
              </w:rPr>
              <w:t xml:space="preserve"> встановлює </w:t>
            </w:r>
            <w:r w:rsidR="0045208B" w:rsidRPr="00224F45">
              <w:rPr>
                <w:rFonts w:ascii="Times New Roman" w:hAnsi="Times New Roman" w:cs="Times New Roman"/>
                <w:sz w:val="28"/>
                <w:szCs w:val="28"/>
                <w:lang w:val="uk-UA"/>
              </w:rPr>
              <w:t xml:space="preserve">критерії </w:t>
            </w:r>
            <w:r w:rsidRPr="00224F45">
              <w:rPr>
                <w:rFonts w:ascii="Times New Roman" w:hAnsi="Times New Roman" w:cs="Times New Roman"/>
                <w:sz w:val="28"/>
                <w:szCs w:val="28"/>
                <w:lang w:val="uk-UA"/>
              </w:rPr>
              <w:t>вхідног</w:t>
            </w:r>
            <w:r w:rsidR="00CC5B46" w:rsidRPr="00224F45">
              <w:rPr>
                <w:rFonts w:ascii="Times New Roman" w:hAnsi="Times New Roman" w:cs="Times New Roman"/>
                <w:sz w:val="28"/>
                <w:szCs w:val="28"/>
                <w:lang w:val="uk-UA"/>
              </w:rPr>
              <w:t xml:space="preserve">о контролю сировинних матеріалів </w:t>
            </w:r>
            <w:r w:rsidR="0045208B" w:rsidRPr="00224F45">
              <w:rPr>
                <w:rFonts w:ascii="Times New Roman" w:hAnsi="Times New Roman" w:cs="Times New Roman"/>
                <w:sz w:val="28"/>
                <w:szCs w:val="28"/>
                <w:lang w:val="uk-UA"/>
              </w:rPr>
              <w:t xml:space="preserve"> в розроблених процедурах</w:t>
            </w:r>
            <w:r w:rsidRPr="00224F45">
              <w:rPr>
                <w:rFonts w:ascii="Times New Roman" w:hAnsi="Times New Roman" w:cs="Times New Roman"/>
                <w:sz w:val="28"/>
                <w:szCs w:val="28"/>
                <w:lang w:val="uk-UA"/>
              </w:rPr>
              <w:t>, що ним застосовуються</w:t>
            </w:r>
          </w:p>
        </w:tc>
        <w:tc>
          <w:tcPr>
            <w:tcW w:w="4786" w:type="dxa"/>
            <w:tcBorders>
              <w:top w:val="nil"/>
              <w:left w:val="nil"/>
              <w:bottom w:val="nil"/>
              <w:right w:val="nil"/>
            </w:tcBorders>
          </w:tcPr>
          <w:p w:rsidR="00E844B9" w:rsidRPr="00224F45" w:rsidRDefault="00E844B9" w:rsidP="00187C32">
            <w:pPr>
              <w:jc w:val="both"/>
              <w:rPr>
                <w:rFonts w:ascii="Times New Roman" w:hAnsi="Times New Roman" w:cs="Times New Roman"/>
                <w:b/>
                <w:bCs/>
                <w:spacing w:val="-2"/>
                <w:sz w:val="28"/>
                <w:szCs w:val="28"/>
                <w:lang w:val="en-US"/>
              </w:rPr>
            </w:pPr>
            <w:r w:rsidRPr="00224F45">
              <w:rPr>
                <w:rFonts w:ascii="Times New Roman" w:hAnsi="Times New Roman" w:cs="Times New Roman"/>
                <w:b/>
                <w:bCs/>
                <w:spacing w:val="-5"/>
                <w:sz w:val="28"/>
                <w:szCs w:val="28"/>
                <w:lang w:val="en-US"/>
              </w:rPr>
              <w:t>8.3.4</w:t>
            </w:r>
            <w:r w:rsidRPr="00224F45">
              <w:rPr>
                <w:rFonts w:ascii="Times New Roman" w:hAnsi="Times New Roman" w:cs="Times New Roman"/>
                <w:b/>
                <w:bCs/>
                <w:sz w:val="28"/>
                <w:szCs w:val="28"/>
                <w:lang w:val="en-US"/>
              </w:rPr>
              <w:tab/>
            </w:r>
            <w:r w:rsidRPr="00224F45">
              <w:rPr>
                <w:rFonts w:ascii="Times New Roman" w:hAnsi="Times New Roman" w:cs="Times New Roman"/>
                <w:b/>
                <w:bCs/>
                <w:spacing w:val="-2"/>
                <w:sz w:val="28"/>
                <w:szCs w:val="28"/>
                <w:lang w:val="en-US"/>
              </w:rPr>
              <w:t>Raw materials</w:t>
            </w:r>
          </w:p>
          <w:p w:rsidR="00323462" w:rsidRPr="00224F45" w:rsidRDefault="00E844B9" w:rsidP="00187C32">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As appropriate, the manufacturer shall define the acceptance criteria of raw materials and the procedures operated to ensure that these are met.</w:t>
            </w:r>
          </w:p>
          <w:p w:rsidR="00ED3BA8" w:rsidRPr="00224F45" w:rsidRDefault="00ED3BA8" w:rsidP="00ED3BA8">
            <w:pPr>
              <w:jc w:val="both"/>
              <w:rPr>
                <w:rFonts w:ascii="Times New Roman" w:hAnsi="Times New Roman" w:cs="Times New Roman"/>
                <w:sz w:val="28"/>
                <w:szCs w:val="28"/>
                <w:lang w:val="uk-UA"/>
              </w:rPr>
            </w:pPr>
          </w:p>
        </w:tc>
      </w:tr>
      <w:tr w:rsidR="00224F45" w:rsidRPr="00D37EB8" w:rsidTr="008B0597">
        <w:tc>
          <w:tcPr>
            <w:tcW w:w="4784" w:type="dxa"/>
            <w:tcBorders>
              <w:top w:val="nil"/>
              <w:left w:val="nil"/>
              <w:bottom w:val="nil"/>
              <w:right w:val="nil"/>
            </w:tcBorders>
          </w:tcPr>
          <w:p w:rsidR="00187C32" w:rsidRPr="00224F45" w:rsidRDefault="008656FC" w:rsidP="008656FC">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rPr>
              <w:t>8.3.5</w:t>
            </w:r>
            <w:r w:rsidRPr="00224F45">
              <w:rPr>
                <w:rFonts w:ascii="Times New Roman" w:hAnsi="Times New Roman" w:cs="Times New Roman"/>
                <w:b/>
                <w:bCs/>
                <w:sz w:val="28"/>
                <w:szCs w:val="28"/>
              </w:rPr>
              <w:tab/>
            </w:r>
            <w:r w:rsidR="00187C32" w:rsidRPr="00224F45">
              <w:rPr>
                <w:rFonts w:ascii="Times New Roman" w:hAnsi="Times New Roman" w:cs="Times New Roman"/>
                <w:b/>
                <w:bCs/>
                <w:sz w:val="28"/>
                <w:szCs w:val="28"/>
                <w:lang w:val="uk-UA"/>
              </w:rPr>
              <w:t>Виробничий процес</w:t>
            </w:r>
          </w:p>
          <w:p w:rsidR="00323462" w:rsidRPr="00224F45" w:rsidRDefault="002F378D" w:rsidP="0045208B">
            <w:pPr>
              <w:jc w:val="both"/>
              <w:rPr>
                <w:rFonts w:ascii="Times New Roman" w:hAnsi="Times New Roman" w:cs="Times New Roman"/>
                <w:sz w:val="28"/>
                <w:szCs w:val="28"/>
                <w:lang w:val="uk-UA"/>
              </w:rPr>
            </w:pPr>
            <w:r w:rsidRPr="00224F45">
              <w:rPr>
                <w:rFonts w:ascii="Times New Roman" w:hAnsi="Times New Roman" w:cs="Times New Roman"/>
                <w:sz w:val="28"/>
                <w:szCs w:val="28"/>
              </w:rPr>
              <w:t>В систем</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виробничого</w:t>
            </w:r>
            <w:r w:rsidRPr="00224F45">
              <w:rPr>
                <w:rFonts w:ascii="Times New Roman" w:hAnsi="Times New Roman" w:cs="Times New Roman"/>
                <w:sz w:val="28"/>
                <w:szCs w:val="28"/>
              </w:rPr>
              <w:t xml:space="preserve"> контрол</w:t>
            </w:r>
            <w:r w:rsidRPr="00224F45">
              <w:rPr>
                <w:rFonts w:ascii="Times New Roman" w:hAnsi="Times New Roman" w:cs="Times New Roman"/>
                <w:sz w:val="28"/>
                <w:szCs w:val="28"/>
                <w:lang w:val="uk-UA"/>
              </w:rPr>
              <w:t>ю</w:t>
            </w:r>
            <w:r w:rsidRPr="00224F45">
              <w:rPr>
                <w:rFonts w:ascii="Times New Roman" w:hAnsi="Times New Roman" w:cs="Times New Roman"/>
                <w:sz w:val="28"/>
                <w:szCs w:val="28"/>
              </w:rPr>
              <w:t xml:space="preserve"> </w:t>
            </w:r>
            <w:r w:rsidRPr="00224F45">
              <w:rPr>
                <w:rFonts w:ascii="Times New Roman" w:hAnsi="Times New Roman" w:cs="Times New Roman"/>
                <w:sz w:val="28"/>
                <w:szCs w:val="28"/>
                <w:lang w:val="uk-UA"/>
              </w:rPr>
              <w:t>повинні бути вказані</w:t>
            </w:r>
            <w:r w:rsidRPr="00224F45">
              <w:rPr>
                <w:rFonts w:ascii="Times New Roman" w:hAnsi="Times New Roman" w:cs="Times New Roman"/>
                <w:sz w:val="28"/>
                <w:szCs w:val="28"/>
              </w:rPr>
              <w:t xml:space="preserve"> основн</w:t>
            </w:r>
            <w:r w:rsidRPr="00224F45">
              <w:rPr>
                <w:rFonts w:ascii="Times New Roman" w:hAnsi="Times New Roman" w:cs="Times New Roman"/>
                <w:sz w:val="28"/>
                <w:szCs w:val="28"/>
                <w:lang w:val="uk-UA"/>
              </w:rPr>
              <w:t>і</w:t>
            </w:r>
            <w:r w:rsidRPr="00224F45">
              <w:rPr>
                <w:rFonts w:ascii="Times New Roman" w:hAnsi="Times New Roman" w:cs="Times New Roman"/>
                <w:sz w:val="28"/>
                <w:szCs w:val="28"/>
              </w:rPr>
              <w:t xml:space="preserve"> показ</w:t>
            </w:r>
            <w:r w:rsidRPr="00224F45">
              <w:rPr>
                <w:rFonts w:ascii="Times New Roman" w:hAnsi="Times New Roman" w:cs="Times New Roman"/>
                <w:sz w:val="28"/>
                <w:szCs w:val="28"/>
                <w:lang w:val="uk-UA"/>
              </w:rPr>
              <w:t>ники виробництва та</w:t>
            </w:r>
            <w:r w:rsidRPr="00224F45">
              <w:rPr>
                <w:rFonts w:ascii="Times New Roman" w:hAnsi="Times New Roman" w:cs="Times New Roman"/>
                <w:sz w:val="28"/>
                <w:szCs w:val="28"/>
              </w:rPr>
              <w:t xml:space="preserve"> техноло</w:t>
            </w:r>
            <w:r w:rsidRPr="00224F45">
              <w:rPr>
                <w:rFonts w:ascii="Times New Roman" w:hAnsi="Times New Roman" w:cs="Times New Roman"/>
                <w:sz w:val="28"/>
                <w:szCs w:val="28"/>
                <w:lang w:val="uk-UA"/>
              </w:rPr>
              <w:t>гічного</w:t>
            </w:r>
            <w:r w:rsidRPr="00224F45">
              <w:rPr>
                <w:rFonts w:ascii="Times New Roman" w:hAnsi="Times New Roman" w:cs="Times New Roman"/>
                <w:sz w:val="28"/>
                <w:szCs w:val="28"/>
              </w:rPr>
              <w:t xml:space="preserve"> процес</w:t>
            </w:r>
            <w:r w:rsidRPr="00224F45">
              <w:rPr>
                <w:rFonts w:ascii="Times New Roman" w:hAnsi="Times New Roman" w:cs="Times New Roman"/>
                <w:sz w:val="28"/>
                <w:szCs w:val="28"/>
                <w:lang w:val="uk-UA"/>
              </w:rPr>
              <w:t>у</w:t>
            </w:r>
            <w:r w:rsidR="007876D1" w:rsidRPr="00224F45">
              <w:rPr>
                <w:rFonts w:ascii="Times New Roman" w:hAnsi="Times New Roman" w:cs="Times New Roman"/>
                <w:sz w:val="28"/>
                <w:szCs w:val="28"/>
                <w:lang w:val="uk-UA"/>
              </w:rPr>
              <w:t xml:space="preserve"> та періодичність</w:t>
            </w:r>
            <w:r w:rsidR="0045208B" w:rsidRPr="00224F45">
              <w:rPr>
                <w:rFonts w:ascii="Times New Roman" w:hAnsi="Times New Roman" w:cs="Times New Roman"/>
                <w:sz w:val="28"/>
                <w:szCs w:val="28"/>
                <w:lang w:val="uk-UA"/>
              </w:rPr>
              <w:t xml:space="preserve"> проведення контролю</w:t>
            </w:r>
            <w:r w:rsidRPr="00224F45">
              <w:rPr>
                <w:rFonts w:ascii="Times New Roman" w:hAnsi="Times New Roman" w:cs="Times New Roman"/>
                <w:sz w:val="28"/>
                <w:szCs w:val="28"/>
              </w:rPr>
              <w:t xml:space="preserve">. </w:t>
            </w:r>
            <w:r w:rsidR="0045208B" w:rsidRPr="00224F45">
              <w:rPr>
                <w:rFonts w:ascii="Times New Roman" w:hAnsi="Times New Roman" w:cs="Times New Roman"/>
                <w:sz w:val="28"/>
                <w:szCs w:val="28"/>
                <w:lang w:val="uk-UA"/>
              </w:rPr>
              <w:t>Необхідно зазначити дії, якщо критерії не досягаються</w:t>
            </w:r>
          </w:p>
        </w:tc>
        <w:tc>
          <w:tcPr>
            <w:tcW w:w="4786" w:type="dxa"/>
            <w:tcBorders>
              <w:top w:val="nil"/>
              <w:left w:val="nil"/>
              <w:bottom w:val="nil"/>
              <w:right w:val="nil"/>
            </w:tcBorders>
          </w:tcPr>
          <w:p w:rsidR="00E844B9" w:rsidRPr="00224F45" w:rsidRDefault="00E844B9" w:rsidP="00187C32">
            <w:pPr>
              <w:jc w:val="both"/>
              <w:rPr>
                <w:rFonts w:ascii="Times New Roman" w:hAnsi="Times New Roman" w:cs="Times New Roman"/>
                <w:b/>
                <w:bCs/>
                <w:spacing w:val="-1"/>
                <w:sz w:val="28"/>
                <w:szCs w:val="28"/>
                <w:lang w:val="en-US"/>
              </w:rPr>
            </w:pPr>
            <w:r w:rsidRPr="00224F45">
              <w:rPr>
                <w:rFonts w:ascii="Times New Roman" w:hAnsi="Times New Roman" w:cs="Times New Roman"/>
                <w:b/>
                <w:bCs/>
                <w:spacing w:val="-4"/>
                <w:sz w:val="28"/>
                <w:szCs w:val="28"/>
                <w:lang w:val="en-US"/>
              </w:rPr>
              <w:t>8.3.5</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Production process</w:t>
            </w:r>
          </w:p>
          <w:p w:rsidR="00ED3BA8" w:rsidRPr="00224F45" w:rsidRDefault="00E844B9" w:rsidP="00ED3BA8">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As appropriate, the relevant features of the production processes shall be defined giving the frequency of the manufacturer's checks together with the required criteria. Actions to be taken when the criteria are not achieved shall be specified by the manufacturer.</w:t>
            </w:r>
          </w:p>
        </w:tc>
      </w:tr>
      <w:tr w:rsidR="00224F45" w:rsidRPr="00224F45" w:rsidTr="008B0597">
        <w:tc>
          <w:tcPr>
            <w:tcW w:w="4784" w:type="dxa"/>
            <w:tcBorders>
              <w:top w:val="nil"/>
              <w:left w:val="nil"/>
              <w:bottom w:val="nil"/>
              <w:right w:val="nil"/>
            </w:tcBorders>
          </w:tcPr>
          <w:p w:rsidR="00B43A64" w:rsidRPr="00224F45" w:rsidRDefault="00B43A64" w:rsidP="00B43A64">
            <w:pPr>
              <w:jc w:val="both"/>
              <w:rPr>
                <w:rFonts w:ascii="Times New Roman" w:hAnsi="Times New Roman" w:cs="Times New Roman"/>
                <w:b/>
                <w:sz w:val="28"/>
                <w:szCs w:val="28"/>
                <w:lang w:val="uk-UA"/>
              </w:rPr>
            </w:pPr>
            <w:r w:rsidRPr="00224F45">
              <w:rPr>
                <w:rFonts w:ascii="Times New Roman" w:hAnsi="Times New Roman" w:cs="Times New Roman"/>
                <w:sz w:val="28"/>
                <w:szCs w:val="28"/>
                <w:lang w:val="uk-UA"/>
              </w:rPr>
              <w:t>8.3.4</w:t>
            </w:r>
            <w:r w:rsidRPr="00224F45">
              <w:rPr>
                <w:rFonts w:ascii="Times New Roman" w:hAnsi="Times New Roman" w:cs="Times New Roman"/>
                <w:sz w:val="28"/>
                <w:szCs w:val="28"/>
                <w:lang w:val="uk-UA"/>
              </w:rPr>
              <w:tab/>
            </w:r>
            <w:r w:rsidRPr="00224F45">
              <w:rPr>
                <w:rFonts w:ascii="Times New Roman" w:hAnsi="Times New Roman" w:cs="Times New Roman"/>
                <w:b/>
                <w:sz w:val="28"/>
                <w:szCs w:val="28"/>
                <w:lang w:val="uk-UA"/>
              </w:rPr>
              <w:t xml:space="preserve">Випробування  готової продукції  </w:t>
            </w:r>
          </w:p>
          <w:p w:rsidR="00B43A64" w:rsidRPr="00224F45" w:rsidRDefault="00B43A64" w:rsidP="00B43A64">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 систему заводського виробничого контрол</w:t>
            </w:r>
            <w:r w:rsidR="00113CBF">
              <w:rPr>
                <w:rFonts w:ascii="Times New Roman" w:hAnsi="Times New Roman" w:cs="Times New Roman"/>
                <w:sz w:val="28"/>
                <w:szCs w:val="28"/>
                <w:lang w:val="uk-UA"/>
              </w:rPr>
              <w:t>ю включають план по відбору зразків</w:t>
            </w:r>
            <w:r w:rsidRPr="00224F45">
              <w:rPr>
                <w:rFonts w:ascii="Times New Roman" w:hAnsi="Times New Roman" w:cs="Times New Roman"/>
                <w:sz w:val="28"/>
                <w:szCs w:val="28"/>
                <w:lang w:val="uk-UA"/>
              </w:rPr>
              <w:t xml:space="preserve"> і періодичність випробувань </w:t>
            </w:r>
            <w:r w:rsidRPr="00224F45">
              <w:rPr>
                <w:rFonts w:ascii="Times New Roman" w:hAnsi="Times New Roman" w:cs="Times New Roman"/>
                <w:sz w:val="28"/>
                <w:szCs w:val="28"/>
                <w:lang w:val="uk-UA"/>
              </w:rPr>
              <w:lastRenderedPageBreak/>
              <w:t xml:space="preserve">готової продукції. Результати відбору </w:t>
            </w:r>
            <w:r w:rsidR="00113CBF">
              <w:rPr>
                <w:rFonts w:ascii="Times New Roman" w:hAnsi="Times New Roman" w:cs="Times New Roman"/>
                <w:sz w:val="28"/>
                <w:szCs w:val="28"/>
                <w:lang w:val="uk-UA"/>
              </w:rPr>
              <w:t>зразків</w:t>
            </w:r>
            <w:r w:rsidR="007876D1" w:rsidRPr="00224F45">
              <w:rPr>
                <w:rFonts w:ascii="Times New Roman" w:hAnsi="Times New Roman" w:cs="Times New Roman"/>
                <w:sz w:val="28"/>
                <w:szCs w:val="28"/>
                <w:lang w:val="uk-UA"/>
              </w:rPr>
              <w:t xml:space="preserve"> та випробувань реєструють.</w:t>
            </w:r>
          </w:p>
        </w:tc>
        <w:tc>
          <w:tcPr>
            <w:tcW w:w="4786" w:type="dxa"/>
            <w:tcBorders>
              <w:top w:val="nil"/>
              <w:left w:val="nil"/>
              <w:bottom w:val="nil"/>
              <w:right w:val="nil"/>
            </w:tcBorders>
          </w:tcPr>
          <w:p w:rsidR="00E844B9" w:rsidRPr="00224F45" w:rsidRDefault="00E844B9" w:rsidP="007876D1">
            <w:pPr>
              <w:jc w:val="both"/>
              <w:rPr>
                <w:rFonts w:ascii="Times New Roman" w:hAnsi="Times New Roman" w:cs="Times New Roman"/>
                <w:b/>
                <w:bCs/>
                <w:sz w:val="28"/>
                <w:szCs w:val="28"/>
                <w:lang w:val="en-US"/>
              </w:rPr>
            </w:pPr>
            <w:r w:rsidRPr="00224F45">
              <w:rPr>
                <w:rFonts w:ascii="Times New Roman" w:hAnsi="Times New Roman" w:cs="Times New Roman"/>
                <w:b/>
                <w:bCs/>
                <w:spacing w:val="-4"/>
                <w:sz w:val="28"/>
                <w:szCs w:val="28"/>
                <w:lang w:val="en-US"/>
              </w:rPr>
              <w:lastRenderedPageBreak/>
              <w:t>8.3.6</w:t>
            </w:r>
            <w:r w:rsidRPr="00224F45">
              <w:rPr>
                <w:rFonts w:ascii="Times New Roman" w:hAnsi="Times New Roman" w:cs="Times New Roman"/>
                <w:b/>
                <w:bCs/>
                <w:sz w:val="28"/>
                <w:szCs w:val="28"/>
                <w:lang w:val="en-US"/>
              </w:rPr>
              <w:tab/>
              <w:t>Finished product testing</w:t>
            </w:r>
          </w:p>
          <w:p w:rsidR="00ED3BA8" w:rsidRPr="00224F45" w:rsidRDefault="00E844B9" w:rsidP="007876D1">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As appropriate, the factory production control system shall incorporate a sampling plan and the frequency of testing of the finished product. The </w:t>
            </w:r>
            <w:r w:rsidRPr="00224F45">
              <w:rPr>
                <w:rFonts w:ascii="Times New Roman" w:hAnsi="Times New Roman" w:cs="Times New Roman"/>
                <w:sz w:val="28"/>
                <w:szCs w:val="28"/>
                <w:lang w:val="en-US"/>
              </w:rPr>
              <w:lastRenderedPageBreak/>
              <w:t>results of samplin</w:t>
            </w:r>
            <w:r w:rsidR="007876D1" w:rsidRPr="00224F45">
              <w:rPr>
                <w:rFonts w:ascii="Times New Roman" w:hAnsi="Times New Roman" w:cs="Times New Roman"/>
                <w:sz w:val="28"/>
                <w:szCs w:val="28"/>
                <w:lang w:val="en-US"/>
              </w:rPr>
              <w:t>g and testing shall be recorded</w:t>
            </w:r>
          </w:p>
        </w:tc>
      </w:tr>
      <w:tr w:rsidR="00224F45" w:rsidRPr="00D37EB8" w:rsidTr="008B0597">
        <w:tc>
          <w:tcPr>
            <w:tcW w:w="4784" w:type="dxa"/>
            <w:tcBorders>
              <w:top w:val="nil"/>
              <w:left w:val="nil"/>
              <w:bottom w:val="nil"/>
              <w:right w:val="nil"/>
            </w:tcBorders>
          </w:tcPr>
          <w:p w:rsidR="00323462" w:rsidRPr="00224F45" w:rsidRDefault="00113CBF" w:rsidP="002F378D">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Зразки</w:t>
            </w:r>
            <w:r w:rsidR="007B0837" w:rsidRPr="00224F45">
              <w:rPr>
                <w:rFonts w:ascii="Times New Roman" w:hAnsi="Times New Roman" w:cs="Times New Roman"/>
                <w:sz w:val="28"/>
                <w:szCs w:val="28"/>
                <w:lang w:val="uk-UA"/>
              </w:rPr>
              <w:t xml:space="preserve"> </w:t>
            </w:r>
            <w:r>
              <w:rPr>
                <w:rFonts w:ascii="Times New Roman" w:hAnsi="Times New Roman" w:cs="Times New Roman"/>
                <w:sz w:val="28"/>
                <w:szCs w:val="28"/>
                <w:lang w:val="uk-UA"/>
              </w:rPr>
              <w:t>повинні бути  відібрані</w:t>
            </w:r>
            <w:r w:rsidR="002F378D" w:rsidRPr="00224F45">
              <w:rPr>
                <w:rFonts w:ascii="Times New Roman" w:hAnsi="Times New Roman" w:cs="Times New Roman"/>
                <w:sz w:val="28"/>
                <w:szCs w:val="28"/>
                <w:lang w:val="uk-UA"/>
              </w:rPr>
              <w:t xml:space="preserve"> з представницької кількості продукції</w:t>
            </w:r>
            <w:r w:rsidR="007876D1" w:rsidRPr="00224F45">
              <w:rPr>
                <w:rFonts w:ascii="Times New Roman" w:hAnsi="Times New Roman" w:cs="Times New Roman"/>
                <w:sz w:val="28"/>
                <w:szCs w:val="28"/>
                <w:lang w:val="uk-UA"/>
              </w:rPr>
              <w:t>.</w:t>
            </w:r>
            <w:r w:rsidR="007B0837" w:rsidRPr="00224F45">
              <w:rPr>
                <w:rFonts w:ascii="Times New Roman" w:hAnsi="Times New Roman" w:cs="Times New Roman"/>
                <w:sz w:val="28"/>
                <w:szCs w:val="28"/>
                <w:lang w:val="uk-UA"/>
              </w:rPr>
              <w:t xml:space="preserve"> </w:t>
            </w:r>
          </w:p>
        </w:tc>
        <w:tc>
          <w:tcPr>
            <w:tcW w:w="4786" w:type="dxa"/>
            <w:tcBorders>
              <w:top w:val="nil"/>
              <w:left w:val="nil"/>
              <w:bottom w:val="nil"/>
              <w:right w:val="nil"/>
            </w:tcBorders>
          </w:tcPr>
          <w:p w:rsidR="00323462" w:rsidRPr="00224F45" w:rsidRDefault="00E844B9" w:rsidP="007876D1">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sample shall be representative of the production.</w:t>
            </w:r>
          </w:p>
        </w:tc>
      </w:tr>
      <w:tr w:rsidR="00224F45" w:rsidRPr="00D37EB8" w:rsidTr="008B0597">
        <w:tc>
          <w:tcPr>
            <w:tcW w:w="4784" w:type="dxa"/>
            <w:tcBorders>
              <w:top w:val="nil"/>
              <w:left w:val="nil"/>
              <w:bottom w:val="nil"/>
              <w:right w:val="nil"/>
            </w:tcBorders>
          </w:tcPr>
          <w:p w:rsidR="00323462" w:rsidRPr="00224F45" w:rsidRDefault="007B0837" w:rsidP="002F378D">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Керівництво по </w:t>
            </w:r>
            <w:r w:rsidR="007876D1" w:rsidRPr="00224F45">
              <w:rPr>
                <w:rFonts w:ascii="Times New Roman" w:hAnsi="Times New Roman" w:cs="Times New Roman"/>
                <w:sz w:val="28"/>
                <w:szCs w:val="28"/>
                <w:lang w:val="uk-UA"/>
              </w:rPr>
              <w:t>періодичності</w:t>
            </w:r>
            <w:r w:rsidR="002F378D" w:rsidRPr="00224F45">
              <w:rPr>
                <w:rFonts w:ascii="Times New Roman" w:hAnsi="Times New Roman" w:cs="Times New Roman"/>
                <w:sz w:val="28"/>
                <w:szCs w:val="28"/>
                <w:lang w:val="uk-UA"/>
              </w:rPr>
              <w:t xml:space="preserve"> випробувань </w:t>
            </w:r>
            <w:r w:rsidRPr="00224F45">
              <w:rPr>
                <w:rFonts w:ascii="Times New Roman" w:hAnsi="Times New Roman" w:cs="Times New Roman"/>
                <w:sz w:val="28"/>
                <w:szCs w:val="28"/>
                <w:lang w:val="uk-UA"/>
              </w:rPr>
              <w:t xml:space="preserve">для </w:t>
            </w:r>
            <w:r w:rsidR="00113CBF">
              <w:rPr>
                <w:rFonts w:ascii="Times New Roman" w:hAnsi="Times New Roman" w:cs="Times New Roman"/>
                <w:sz w:val="28"/>
                <w:szCs w:val="28"/>
                <w:lang w:val="uk-UA"/>
              </w:rPr>
              <w:t>визначення показників</w:t>
            </w:r>
            <w:r w:rsidRPr="00224F45">
              <w:rPr>
                <w:rFonts w:ascii="Times New Roman" w:hAnsi="Times New Roman" w:cs="Times New Roman"/>
                <w:sz w:val="28"/>
                <w:szCs w:val="28"/>
                <w:lang w:val="uk-UA"/>
              </w:rPr>
              <w:t xml:space="preserve"> готової пр</w:t>
            </w:r>
            <w:r w:rsidR="007B2465" w:rsidRPr="00224F45">
              <w:rPr>
                <w:rFonts w:ascii="Times New Roman" w:hAnsi="Times New Roman" w:cs="Times New Roman"/>
                <w:sz w:val="28"/>
                <w:szCs w:val="28"/>
                <w:lang w:val="uk-UA"/>
              </w:rPr>
              <w:t>одукції наведено в Т</w:t>
            </w:r>
            <w:r w:rsidR="002F378D" w:rsidRPr="00224F45">
              <w:rPr>
                <w:rFonts w:ascii="Times New Roman" w:hAnsi="Times New Roman" w:cs="Times New Roman"/>
                <w:sz w:val="28"/>
                <w:szCs w:val="28"/>
                <w:lang w:val="uk-UA"/>
              </w:rPr>
              <w:t>аблиці E.l</w:t>
            </w:r>
            <w:r w:rsidR="007B2465" w:rsidRPr="00224F45">
              <w:rPr>
                <w:rFonts w:ascii="Times New Roman" w:hAnsi="Times New Roman" w:cs="Times New Roman"/>
                <w:sz w:val="28"/>
                <w:szCs w:val="28"/>
                <w:lang w:val="uk-UA"/>
              </w:rPr>
              <w:t>.</w:t>
            </w:r>
            <w:r w:rsidR="002F378D" w:rsidRPr="00224F45">
              <w:rPr>
                <w:rFonts w:ascii="Times New Roman" w:hAnsi="Times New Roman" w:cs="Times New Roman"/>
                <w:sz w:val="28"/>
                <w:szCs w:val="28"/>
                <w:lang w:val="uk-UA"/>
              </w:rPr>
              <w:t xml:space="preserve"> Д</w:t>
            </w:r>
            <w:r w:rsidRPr="00224F45">
              <w:rPr>
                <w:rFonts w:ascii="Times New Roman" w:hAnsi="Times New Roman" w:cs="Times New Roman"/>
                <w:sz w:val="28"/>
                <w:szCs w:val="28"/>
                <w:lang w:val="uk-UA"/>
              </w:rPr>
              <w:t>ане керівництво повинно використову</w:t>
            </w:r>
            <w:r w:rsidR="007876D1" w:rsidRPr="00224F45">
              <w:rPr>
                <w:rFonts w:ascii="Times New Roman" w:hAnsi="Times New Roman" w:cs="Times New Roman"/>
                <w:sz w:val="28"/>
                <w:szCs w:val="28"/>
                <w:lang w:val="uk-UA"/>
              </w:rPr>
              <w:t>-</w:t>
            </w:r>
            <w:r w:rsidRPr="00224F45">
              <w:rPr>
                <w:rFonts w:ascii="Times New Roman" w:hAnsi="Times New Roman" w:cs="Times New Roman"/>
                <w:sz w:val="28"/>
                <w:szCs w:val="28"/>
                <w:lang w:val="uk-UA"/>
              </w:rPr>
              <w:t>ватися тільки якщо немає більш точної інформації.</w:t>
            </w:r>
          </w:p>
        </w:tc>
        <w:tc>
          <w:tcPr>
            <w:tcW w:w="4786" w:type="dxa"/>
            <w:tcBorders>
              <w:top w:val="nil"/>
              <w:left w:val="nil"/>
              <w:bottom w:val="nil"/>
              <w:right w:val="nil"/>
            </w:tcBorders>
          </w:tcPr>
          <w:p w:rsidR="00323462" w:rsidRPr="00224F45" w:rsidRDefault="00E844B9" w:rsidP="007876D1">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Guidance on testing frequencies for the characteristics of the finished products is given in Table E.l The guidance should only be used if no better information is available.</w:t>
            </w:r>
          </w:p>
        </w:tc>
      </w:tr>
      <w:tr w:rsidR="00224F45" w:rsidRPr="00D37EB8" w:rsidTr="008B0597">
        <w:tc>
          <w:tcPr>
            <w:tcW w:w="4784" w:type="dxa"/>
            <w:tcBorders>
              <w:top w:val="nil"/>
              <w:left w:val="nil"/>
              <w:bottom w:val="nil"/>
              <w:right w:val="nil"/>
            </w:tcBorders>
          </w:tcPr>
          <w:p w:rsidR="0032472D" w:rsidRPr="00224F45" w:rsidRDefault="0032472D" w:rsidP="008656FC">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Якщо заходи виправлення невідповідностей не достатньо ефе</w:t>
            </w:r>
            <w:r w:rsidR="007876D1" w:rsidRPr="00224F45">
              <w:rPr>
                <w:rFonts w:ascii="Times New Roman" w:hAnsi="Times New Roman" w:cs="Times New Roman"/>
                <w:sz w:val="28"/>
                <w:szCs w:val="28"/>
                <w:lang w:val="uk-UA"/>
              </w:rPr>
              <w:t>ктивні, треба збільшити  періодичність  випробувань.</w:t>
            </w:r>
          </w:p>
        </w:tc>
        <w:tc>
          <w:tcPr>
            <w:tcW w:w="4786" w:type="dxa"/>
            <w:tcBorders>
              <w:top w:val="nil"/>
              <w:left w:val="nil"/>
              <w:bottom w:val="nil"/>
              <w:right w:val="nil"/>
            </w:tcBorders>
          </w:tcPr>
          <w:p w:rsidR="00323462" w:rsidRPr="00224F45" w:rsidRDefault="00E844B9" w:rsidP="00110FE5">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Depending on the corrective measure nonconformities may result in higher frequencies of testing than the ones used.</w:t>
            </w:r>
          </w:p>
        </w:tc>
      </w:tr>
      <w:tr w:rsidR="00224F45" w:rsidRPr="00D37EB8" w:rsidTr="008B0597">
        <w:tc>
          <w:tcPr>
            <w:tcW w:w="4784" w:type="dxa"/>
            <w:tcBorders>
              <w:top w:val="nil"/>
              <w:left w:val="nil"/>
              <w:bottom w:val="nil"/>
              <w:right w:val="nil"/>
            </w:tcBorders>
          </w:tcPr>
          <w:p w:rsidR="007B0837" w:rsidRPr="00224F45" w:rsidRDefault="007B0837" w:rsidP="007B0837">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8.3.7 Статистичні методи</w:t>
            </w:r>
          </w:p>
          <w:p w:rsidR="007B0837" w:rsidRPr="00224F45" w:rsidRDefault="007B0837" w:rsidP="007B083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Коли це практично можливо і доцільно, результати перевірок і випробувань повинні бути інтерпретовані за допомогою статистичних методів, з</w:t>
            </w:r>
            <w:r w:rsidR="00F1139D" w:rsidRPr="00224F45">
              <w:rPr>
                <w:rFonts w:ascii="Times New Roman" w:hAnsi="Times New Roman" w:cs="Times New Roman"/>
                <w:sz w:val="28"/>
                <w:szCs w:val="28"/>
                <w:lang w:val="uk-UA"/>
              </w:rPr>
              <w:t>а</w:t>
            </w:r>
            <w:r w:rsidRPr="00224F45">
              <w:rPr>
                <w:rFonts w:ascii="Times New Roman" w:hAnsi="Times New Roman" w:cs="Times New Roman"/>
                <w:sz w:val="28"/>
                <w:szCs w:val="28"/>
                <w:lang w:val="uk-UA"/>
              </w:rPr>
              <w:t xml:space="preserve"> допомогою атрибуті</w:t>
            </w:r>
            <w:r w:rsidR="00113CBF">
              <w:rPr>
                <w:rFonts w:ascii="Times New Roman" w:hAnsi="Times New Roman" w:cs="Times New Roman"/>
                <w:sz w:val="28"/>
                <w:szCs w:val="28"/>
                <w:lang w:val="uk-UA"/>
              </w:rPr>
              <w:t>в або змінних, щоб перевірити показники</w:t>
            </w:r>
            <w:r w:rsidR="00F1139D" w:rsidRPr="00224F45">
              <w:rPr>
                <w:rFonts w:ascii="Times New Roman" w:hAnsi="Times New Roman" w:cs="Times New Roman"/>
                <w:sz w:val="28"/>
                <w:szCs w:val="28"/>
                <w:lang w:val="uk-UA"/>
              </w:rPr>
              <w:t xml:space="preserve"> товару і визначити відповідність</w:t>
            </w:r>
            <w:r w:rsidRPr="00224F45">
              <w:rPr>
                <w:rFonts w:ascii="Times New Roman" w:hAnsi="Times New Roman" w:cs="Times New Roman"/>
                <w:sz w:val="28"/>
                <w:szCs w:val="28"/>
                <w:lang w:val="uk-UA"/>
              </w:rPr>
              <w:t xml:space="preserve"> </w:t>
            </w:r>
            <w:r w:rsidR="00F1139D" w:rsidRPr="00224F45">
              <w:rPr>
                <w:rFonts w:ascii="Times New Roman" w:hAnsi="Times New Roman" w:cs="Times New Roman"/>
                <w:sz w:val="28"/>
                <w:szCs w:val="28"/>
                <w:lang w:val="uk-UA"/>
              </w:rPr>
              <w:t xml:space="preserve">виробництва </w:t>
            </w:r>
            <w:r w:rsidRPr="00224F45">
              <w:rPr>
                <w:rFonts w:ascii="Times New Roman" w:hAnsi="Times New Roman" w:cs="Times New Roman"/>
                <w:sz w:val="28"/>
                <w:szCs w:val="28"/>
                <w:lang w:val="uk-UA"/>
              </w:rPr>
              <w:t xml:space="preserve"> і товар</w:t>
            </w:r>
            <w:r w:rsidR="00F1139D" w:rsidRPr="00224F45">
              <w:rPr>
                <w:rFonts w:ascii="Times New Roman" w:hAnsi="Times New Roman" w:cs="Times New Roman"/>
                <w:sz w:val="28"/>
                <w:szCs w:val="28"/>
                <w:lang w:val="uk-UA"/>
              </w:rPr>
              <w:t xml:space="preserve">у </w:t>
            </w:r>
            <w:r w:rsidRPr="00224F45">
              <w:rPr>
                <w:rFonts w:ascii="Times New Roman" w:hAnsi="Times New Roman" w:cs="Times New Roman"/>
                <w:sz w:val="28"/>
                <w:szCs w:val="28"/>
                <w:lang w:val="uk-UA"/>
              </w:rPr>
              <w:t xml:space="preserve"> заявленим значенням.</w:t>
            </w:r>
          </w:p>
          <w:p w:rsidR="00323462" w:rsidRPr="00224F45" w:rsidRDefault="007B0837" w:rsidP="007B0837">
            <w:pPr>
              <w:jc w:val="both"/>
              <w:rPr>
                <w:rFonts w:ascii="Times New Roman" w:hAnsi="Times New Roman" w:cs="Times New Roman"/>
                <w:sz w:val="28"/>
                <w:szCs w:val="28"/>
                <w:lang w:val="uk-UA"/>
              </w:rPr>
            </w:pPr>
            <w:r w:rsidRPr="00224F45">
              <w:rPr>
                <w:rFonts w:ascii="Times New Roman" w:hAnsi="Times New Roman" w:cs="Times New Roman"/>
                <w:b/>
                <w:sz w:val="28"/>
                <w:szCs w:val="28"/>
                <w:lang w:val="uk-UA"/>
              </w:rPr>
              <w:t>Примітка</w:t>
            </w:r>
            <w:r w:rsidR="00F1139D" w:rsidRPr="00224F45">
              <w:rPr>
                <w:rFonts w:ascii="Times New Roman" w:hAnsi="Times New Roman" w:cs="Times New Roman"/>
                <w:sz w:val="28"/>
                <w:szCs w:val="28"/>
                <w:lang w:val="uk-UA"/>
              </w:rPr>
              <w:t>.</w:t>
            </w:r>
            <w:r w:rsidRPr="00224F45">
              <w:rPr>
                <w:rFonts w:ascii="Times New Roman" w:hAnsi="Times New Roman" w:cs="Times New Roman"/>
                <w:sz w:val="28"/>
                <w:szCs w:val="28"/>
                <w:lang w:val="uk-UA"/>
              </w:rPr>
              <w:t xml:space="preserve"> </w:t>
            </w:r>
            <w:r w:rsidR="00F1139D" w:rsidRPr="00224F45">
              <w:rPr>
                <w:rFonts w:ascii="Times New Roman" w:hAnsi="Times New Roman" w:cs="Times New Roman"/>
                <w:sz w:val="28"/>
                <w:szCs w:val="28"/>
                <w:lang w:val="uk-UA"/>
              </w:rPr>
              <w:t>Один із спосо</w:t>
            </w:r>
            <w:r w:rsidRPr="00224F45">
              <w:rPr>
                <w:rFonts w:ascii="Times New Roman" w:hAnsi="Times New Roman" w:cs="Times New Roman"/>
                <w:sz w:val="28"/>
                <w:szCs w:val="28"/>
                <w:lang w:val="uk-UA"/>
              </w:rPr>
              <w:t>б</w:t>
            </w:r>
            <w:r w:rsidR="00F1139D" w:rsidRPr="00224F45">
              <w:rPr>
                <w:rFonts w:ascii="Times New Roman" w:hAnsi="Times New Roman" w:cs="Times New Roman"/>
                <w:sz w:val="28"/>
                <w:szCs w:val="28"/>
                <w:lang w:val="uk-UA"/>
              </w:rPr>
              <w:t>ів</w:t>
            </w:r>
            <w:r w:rsidRPr="00224F45">
              <w:rPr>
                <w:rFonts w:ascii="Times New Roman" w:hAnsi="Times New Roman" w:cs="Times New Roman"/>
                <w:sz w:val="28"/>
                <w:szCs w:val="28"/>
                <w:lang w:val="uk-UA"/>
              </w:rPr>
              <w:t xml:space="preserve"> </w:t>
            </w:r>
            <w:r w:rsidR="00F1139D" w:rsidRPr="00224F45">
              <w:rPr>
                <w:rFonts w:ascii="Times New Roman" w:hAnsi="Times New Roman" w:cs="Times New Roman"/>
                <w:sz w:val="28"/>
                <w:szCs w:val="28"/>
                <w:lang w:val="uk-UA"/>
              </w:rPr>
              <w:t>визначення</w:t>
            </w:r>
            <w:r w:rsidR="0032472D" w:rsidRPr="00224F45">
              <w:rPr>
                <w:rFonts w:ascii="Times New Roman" w:hAnsi="Times New Roman" w:cs="Times New Roman"/>
                <w:sz w:val="28"/>
                <w:szCs w:val="28"/>
                <w:lang w:val="uk-UA"/>
              </w:rPr>
              <w:t xml:space="preserve"> відповідності</w:t>
            </w:r>
            <w:r w:rsidR="00F1139D" w:rsidRPr="00224F45">
              <w:rPr>
                <w:rFonts w:ascii="Times New Roman" w:hAnsi="Times New Roman" w:cs="Times New Roman"/>
                <w:sz w:val="28"/>
                <w:szCs w:val="28"/>
                <w:lang w:val="uk-UA"/>
              </w:rPr>
              <w:t xml:space="preserve"> </w:t>
            </w:r>
            <w:r w:rsidR="0032472D" w:rsidRPr="00224F45">
              <w:rPr>
                <w:rFonts w:ascii="Times New Roman" w:hAnsi="Times New Roman" w:cs="Times New Roman"/>
                <w:sz w:val="28"/>
                <w:szCs w:val="28"/>
                <w:lang w:val="uk-UA"/>
              </w:rPr>
              <w:t>цих критеріїв</w:t>
            </w:r>
            <w:r w:rsidR="00F1139D"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 полягає у використанні підходу</w:t>
            </w:r>
            <w:r w:rsidR="00F1139D" w:rsidRPr="00224F45">
              <w:rPr>
                <w:rFonts w:ascii="Times New Roman" w:hAnsi="Times New Roman" w:cs="Times New Roman"/>
                <w:sz w:val="28"/>
                <w:szCs w:val="28"/>
                <w:lang w:val="uk-UA"/>
              </w:rPr>
              <w:t>, що</w:t>
            </w:r>
            <w:r w:rsidR="00113CBF">
              <w:rPr>
                <w:rFonts w:ascii="Times New Roman" w:hAnsi="Times New Roman" w:cs="Times New Roman"/>
                <w:sz w:val="28"/>
                <w:szCs w:val="28"/>
                <w:lang w:val="uk-UA"/>
              </w:rPr>
              <w:t xml:space="preserve"> дається у</w:t>
            </w:r>
            <w:r w:rsidRPr="00224F45">
              <w:rPr>
                <w:rFonts w:ascii="Times New Roman" w:hAnsi="Times New Roman" w:cs="Times New Roman"/>
                <w:sz w:val="28"/>
                <w:szCs w:val="28"/>
                <w:lang w:val="uk-UA"/>
              </w:rPr>
              <w:t xml:space="preserve"> ISO 12491.</w:t>
            </w:r>
          </w:p>
        </w:tc>
        <w:tc>
          <w:tcPr>
            <w:tcW w:w="4786" w:type="dxa"/>
            <w:tcBorders>
              <w:top w:val="nil"/>
              <w:left w:val="nil"/>
              <w:bottom w:val="nil"/>
              <w:right w:val="nil"/>
            </w:tcBorders>
          </w:tcPr>
          <w:p w:rsidR="00E844B9" w:rsidRPr="00224F45" w:rsidRDefault="00E844B9" w:rsidP="00110FE5">
            <w:pPr>
              <w:jc w:val="both"/>
              <w:rPr>
                <w:rFonts w:ascii="Times New Roman" w:hAnsi="Times New Roman" w:cs="Times New Roman"/>
                <w:b/>
                <w:bCs/>
                <w:spacing w:val="-1"/>
                <w:sz w:val="28"/>
                <w:szCs w:val="28"/>
                <w:lang w:val="en-US"/>
              </w:rPr>
            </w:pPr>
            <w:r w:rsidRPr="00224F45">
              <w:rPr>
                <w:rFonts w:ascii="Times New Roman" w:hAnsi="Times New Roman" w:cs="Times New Roman"/>
                <w:b/>
                <w:bCs/>
                <w:spacing w:val="-5"/>
                <w:sz w:val="28"/>
                <w:szCs w:val="28"/>
                <w:lang w:val="en-US"/>
              </w:rPr>
              <w:t>8.3.7</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Statistical techniques</w:t>
            </w:r>
          </w:p>
          <w:p w:rsidR="00323462" w:rsidRPr="00224F45" w:rsidRDefault="00E844B9" w:rsidP="00110FE5">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When reasonably practicable and applicable, the results of checks and testing shall be interpreted by means of statistical techniques, by attributes or by variables, to verify the product characteristics and to determine if the production conforms to the compliance criteria and the product conforms to the declared values.</w:t>
            </w:r>
          </w:p>
          <w:p w:rsidR="00E844B9" w:rsidRPr="00224F45" w:rsidRDefault="00E844B9" w:rsidP="00110FE5">
            <w:pPr>
              <w:jc w:val="both"/>
              <w:rPr>
                <w:rFonts w:ascii="Times New Roman" w:hAnsi="Times New Roman" w:cs="Times New Roman"/>
                <w:sz w:val="28"/>
                <w:szCs w:val="28"/>
                <w:lang w:val="uk-UA"/>
              </w:rPr>
            </w:pPr>
            <w:r w:rsidRPr="00224F45">
              <w:rPr>
                <w:rFonts w:ascii="Times New Roman" w:hAnsi="Times New Roman" w:cs="Times New Roman"/>
                <w:spacing w:val="-9"/>
                <w:sz w:val="28"/>
                <w:szCs w:val="28"/>
                <w:lang w:val="en-US"/>
              </w:rPr>
              <w:t>NOTE</w:t>
            </w:r>
            <w:r w:rsidRPr="00224F45">
              <w:rPr>
                <w:rFonts w:ascii="Times New Roman" w:hAnsi="Times New Roman" w:cs="Times New Roman"/>
                <w:sz w:val="28"/>
                <w:szCs w:val="28"/>
                <w:lang w:val="en-US"/>
              </w:rPr>
              <w:tab/>
              <w:t>One method of satisfying this conformity criterion is to use the approach given in ISO 12491.</w:t>
            </w:r>
          </w:p>
          <w:p w:rsidR="00ED3BA8" w:rsidRPr="00224F45" w:rsidRDefault="00ED3BA8" w:rsidP="00110FE5">
            <w:pPr>
              <w:jc w:val="both"/>
              <w:rPr>
                <w:rFonts w:ascii="Times New Roman" w:hAnsi="Times New Roman" w:cs="Times New Roman"/>
                <w:sz w:val="28"/>
                <w:szCs w:val="28"/>
                <w:lang w:val="uk-UA"/>
              </w:rPr>
            </w:pPr>
          </w:p>
        </w:tc>
      </w:tr>
      <w:tr w:rsidR="00224F45" w:rsidRPr="00D37EB8" w:rsidTr="008B0597">
        <w:tc>
          <w:tcPr>
            <w:tcW w:w="4784" w:type="dxa"/>
            <w:tcBorders>
              <w:top w:val="nil"/>
              <w:left w:val="nil"/>
              <w:bottom w:val="nil"/>
              <w:right w:val="nil"/>
            </w:tcBorders>
          </w:tcPr>
          <w:p w:rsidR="00F1139D" w:rsidRPr="00224F45" w:rsidRDefault="00F1139D" w:rsidP="008656FC">
            <w:pPr>
              <w:jc w:val="both"/>
              <w:rPr>
                <w:rFonts w:ascii="Times New Roman" w:hAnsi="Times New Roman" w:cs="Times New Roman"/>
                <w:b/>
                <w:sz w:val="28"/>
                <w:szCs w:val="28"/>
                <w:lang w:val="uk-UA"/>
              </w:rPr>
            </w:pPr>
            <w:r w:rsidRPr="00224F45">
              <w:rPr>
                <w:rFonts w:ascii="Times New Roman" w:hAnsi="Times New Roman" w:cs="Times New Roman"/>
                <w:sz w:val="28"/>
                <w:szCs w:val="28"/>
                <w:lang w:val="uk-UA"/>
              </w:rPr>
              <w:t xml:space="preserve">8.3.8 </w:t>
            </w:r>
            <w:r w:rsidRPr="00224F45">
              <w:rPr>
                <w:rFonts w:ascii="Times New Roman" w:hAnsi="Times New Roman" w:cs="Times New Roman"/>
                <w:b/>
                <w:sz w:val="28"/>
                <w:szCs w:val="28"/>
                <w:lang w:val="uk-UA"/>
              </w:rPr>
              <w:t>Маркування та контроль продукції на складі</w:t>
            </w:r>
          </w:p>
          <w:p w:rsidR="00323462" w:rsidRPr="00224F45" w:rsidRDefault="00F1139D" w:rsidP="00F1139D">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Маркування і контроль продукції на складі</w:t>
            </w:r>
            <w:r w:rsidR="007B0837" w:rsidRPr="00224F45">
              <w:rPr>
                <w:rFonts w:ascii="Times New Roman" w:hAnsi="Times New Roman" w:cs="Times New Roman"/>
                <w:sz w:val="28"/>
                <w:szCs w:val="28"/>
                <w:lang w:val="uk-UA"/>
              </w:rPr>
              <w:t xml:space="preserve"> повинні бути документально підтверджені. Окре</w:t>
            </w:r>
            <w:r w:rsidRPr="00224F45">
              <w:rPr>
                <w:rFonts w:ascii="Times New Roman" w:hAnsi="Times New Roman" w:cs="Times New Roman"/>
                <w:sz w:val="28"/>
                <w:szCs w:val="28"/>
                <w:lang w:val="uk-UA"/>
              </w:rPr>
              <w:t>мі продукти або/і задана кількість продукції</w:t>
            </w:r>
            <w:r w:rsidR="007B0837" w:rsidRPr="00224F45">
              <w:rPr>
                <w:rFonts w:ascii="Times New Roman" w:hAnsi="Times New Roman" w:cs="Times New Roman"/>
                <w:sz w:val="28"/>
                <w:szCs w:val="28"/>
                <w:lang w:val="uk-UA"/>
              </w:rPr>
              <w:t xml:space="preserve"> (наприклад, партія виробів</w:t>
            </w:r>
            <w:r w:rsidRPr="00224F45">
              <w:rPr>
                <w:rFonts w:ascii="Times New Roman" w:hAnsi="Times New Roman" w:cs="Times New Roman"/>
                <w:sz w:val="28"/>
                <w:szCs w:val="28"/>
                <w:lang w:val="uk-UA"/>
              </w:rPr>
              <w:t>) повинн</w:t>
            </w:r>
            <w:r w:rsidR="007876D1" w:rsidRPr="00224F45">
              <w:rPr>
                <w:rFonts w:ascii="Times New Roman" w:hAnsi="Times New Roman" w:cs="Times New Roman"/>
                <w:sz w:val="28"/>
                <w:szCs w:val="28"/>
                <w:lang w:val="uk-UA"/>
              </w:rPr>
              <w:t>і бути  ідентифіковані і просте</w:t>
            </w:r>
            <w:r w:rsidR="00BB2BB0" w:rsidRPr="00224F45">
              <w:rPr>
                <w:rFonts w:ascii="Times New Roman" w:hAnsi="Times New Roman" w:cs="Times New Roman"/>
                <w:sz w:val="28"/>
                <w:szCs w:val="28"/>
                <w:lang w:val="uk-UA"/>
              </w:rPr>
              <w:t>же</w:t>
            </w:r>
            <w:r w:rsidRPr="00224F45">
              <w:rPr>
                <w:rFonts w:ascii="Times New Roman" w:hAnsi="Times New Roman" w:cs="Times New Roman"/>
                <w:sz w:val="28"/>
                <w:szCs w:val="28"/>
                <w:lang w:val="uk-UA"/>
              </w:rPr>
              <w:t>ні</w:t>
            </w:r>
            <w:r w:rsidR="007B0837"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F1139D" w:rsidRPr="00224F45" w:rsidRDefault="00E844B9" w:rsidP="00110FE5">
            <w:pPr>
              <w:jc w:val="both"/>
              <w:rPr>
                <w:rFonts w:ascii="Times New Roman" w:hAnsi="Times New Roman" w:cs="Times New Roman"/>
                <w:b/>
                <w:bCs/>
                <w:sz w:val="28"/>
                <w:szCs w:val="28"/>
                <w:lang w:val="uk-UA"/>
              </w:rPr>
            </w:pPr>
            <w:r w:rsidRPr="00224F45">
              <w:rPr>
                <w:rFonts w:ascii="Times New Roman" w:hAnsi="Times New Roman" w:cs="Times New Roman"/>
                <w:b/>
                <w:bCs/>
                <w:spacing w:val="-4"/>
                <w:sz w:val="28"/>
                <w:szCs w:val="28"/>
                <w:lang w:val="en-US"/>
              </w:rPr>
              <w:t>8.3.8</w:t>
            </w:r>
            <w:r w:rsidRPr="00224F45">
              <w:rPr>
                <w:rFonts w:ascii="Times New Roman" w:hAnsi="Times New Roman" w:cs="Times New Roman"/>
                <w:b/>
                <w:bCs/>
                <w:sz w:val="28"/>
                <w:szCs w:val="28"/>
                <w:lang w:val="en-US"/>
              </w:rPr>
              <w:tab/>
              <w:t>Marking and stock control of products</w:t>
            </w:r>
          </w:p>
          <w:p w:rsidR="00323462" w:rsidRPr="00224F45" w:rsidRDefault="00E844B9" w:rsidP="00110FE5">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marking and stock control shall be documented. Individual products or/and a defined quantity of products (e.g. a consignment of products) should be identifiable and traceable.</w:t>
            </w:r>
          </w:p>
          <w:p w:rsidR="00ED3BA8" w:rsidRPr="00224F45" w:rsidRDefault="00ED3BA8" w:rsidP="00110FE5">
            <w:pPr>
              <w:jc w:val="both"/>
              <w:rPr>
                <w:rFonts w:ascii="Times New Roman" w:hAnsi="Times New Roman" w:cs="Times New Roman"/>
                <w:sz w:val="28"/>
                <w:szCs w:val="28"/>
                <w:lang w:val="uk-UA"/>
              </w:rPr>
            </w:pPr>
          </w:p>
        </w:tc>
      </w:tr>
      <w:tr w:rsidR="00224F45" w:rsidRPr="00D37EB8" w:rsidTr="008B0597">
        <w:tc>
          <w:tcPr>
            <w:tcW w:w="4784" w:type="dxa"/>
            <w:tcBorders>
              <w:top w:val="nil"/>
              <w:left w:val="nil"/>
              <w:bottom w:val="nil"/>
              <w:right w:val="nil"/>
            </w:tcBorders>
          </w:tcPr>
          <w:p w:rsidR="007B0837" w:rsidRPr="00224F45" w:rsidRDefault="007B0837" w:rsidP="007B0837">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8.3.9 Простежуваність</w:t>
            </w:r>
          </w:p>
          <w:p w:rsidR="00323462" w:rsidRPr="00224F45" w:rsidRDefault="007B0837" w:rsidP="007B083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По мірі необхідності, систем</w:t>
            </w:r>
            <w:r w:rsidR="00ED3BA8" w:rsidRPr="00224F45">
              <w:rPr>
                <w:rFonts w:ascii="Times New Roman" w:hAnsi="Times New Roman" w:cs="Times New Roman"/>
                <w:sz w:val="28"/>
                <w:szCs w:val="28"/>
                <w:lang w:val="uk-UA"/>
              </w:rPr>
              <w:t>и</w:t>
            </w:r>
            <w:r w:rsidRPr="00224F45">
              <w:rPr>
                <w:rFonts w:ascii="Times New Roman" w:hAnsi="Times New Roman" w:cs="Times New Roman"/>
                <w:sz w:val="28"/>
                <w:szCs w:val="28"/>
                <w:lang w:val="uk-UA"/>
              </w:rPr>
              <w:t xml:space="preserve"> простежуваності по</w:t>
            </w:r>
            <w:r w:rsidR="00113CBF">
              <w:rPr>
                <w:rFonts w:ascii="Times New Roman" w:hAnsi="Times New Roman" w:cs="Times New Roman"/>
                <w:sz w:val="28"/>
                <w:szCs w:val="28"/>
                <w:lang w:val="uk-UA"/>
              </w:rPr>
              <w:t>винні бути наведені у</w:t>
            </w:r>
            <w:r w:rsidR="00ED3BA8" w:rsidRPr="00224F45">
              <w:rPr>
                <w:rFonts w:ascii="Times New Roman" w:hAnsi="Times New Roman" w:cs="Times New Roman"/>
                <w:sz w:val="28"/>
                <w:szCs w:val="28"/>
                <w:lang w:val="uk-UA"/>
              </w:rPr>
              <w:t xml:space="preserve"> виробничій</w:t>
            </w:r>
            <w:r w:rsidRPr="00224F45">
              <w:rPr>
                <w:rFonts w:ascii="Times New Roman" w:hAnsi="Times New Roman" w:cs="Times New Roman"/>
                <w:sz w:val="28"/>
                <w:szCs w:val="28"/>
                <w:lang w:val="uk-UA"/>
              </w:rPr>
              <w:t xml:space="preserve"> системи управління виробництвом.</w:t>
            </w:r>
          </w:p>
        </w:tc>
        <w:tc>
          <w:tcPr>
            <w:tcW w:w="4786" w:type="dxa"/>
            <w:tcBorders>
              <w:top w:val="nil"/>
              <w:left w:val="nil"/>
              <w:bottom w:val="nil"/>
              <w:right w:val="nil"/>
            </w:tcBorders>
          </w:tcPr>
          <w:p w:rsidR="00E844B9" w:rsidRPr="00224F45" w:rsidRDefault="00E844B9" w:rsidP="00110FE5">
            <w:pPr>
              <w:jc w:val="both"/>
              <w:rPr>
                <w:rFonts w:ascii="Times New Roman" w:hAnsi="Times New Roman" w:cs="Times New Roman"/>
                <w:b/>
                <w:bCs/>
                <w:spacing w:val="-1"/>
                <w:sz w:val="28"/>
                <w:szCs w:val="28"/>
                <w:lang w:val="en-US"/>
              </w:rPr>
            </w:pPr>
            <w:r w:rsidRPr="00224F45">
              <w:rPr>
                <w:rFonts w:ascii="Times New Roman" w:hAnsi="Times New Roman" w:cs="Times New Roman"/>
                <w:b/>
                <w:bCs/>
                <w:spacing w:val="-4"/>
                <w:sz w:val="28"/>
                <w:szCs w:val="28"/>
                <w:lang w:val="en-US"/>
              </w:rPr>
              <w:t>8.3.9</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Traceability</w:t>
            </w:r>
          </w:p>
          <w:p w:rsidR="00323462" w:rsidRPr="00224F45" w:rsidRDefault="00E844B9" w:rsidP="00110FE5">
            <w:pPr>
              <w:jc w:val="both"/>
              <w:rPr>
                <w:rFonts w:ascii="Times New Roman" w:hAnsi="Times New Roman" w:cs="Times New Roman"/>
                <w:sz w:val="28"/>
                <w:szCs w:val="28"/>
                <w:lang w:val="uk-UA"/>
              </w:rPr>
            </w:pPr>
            <w:r w:rsidRPr="00224F45">
              <w:rPr>
                <w:rFonts w:ascii="Times New Roman" w:hAnsi="Times New Roman" w:cs="Times New Roman"/>
                <w:b/>
                <w:bCs/>
                <w:spacing w:val="-1"/>
                <w:sz w:val="28"/>
                <w:szCs w:val="28"/>
                <w:lang w:val="en-US"/>
              </w:rPr>
              <w:t xml:space="preserve"> </w:t>
            </w:r>
            <w:r w:rsidRPr="00224F45">
              <w:rPr>
                <w:rFonts w:ascii="Times New Roman" w:hAnsi="Times New Roman" w:cs="Times New Roman"/>
                <w:sz w:val="28"/>
                <w:szCs w:val="28"/>
                <w:lang w:val="en-US"/>
              </w:rPr>
              <w:t>As appropriate, systems of traceability shall be given in the factory production control system.</w:t>
            </w:r>
          </w:p>
          <w:p w:rsidR="00ED3BA8" w:rsidRPr="00224F45" w:rsidRDefault="00ED3BA8" w:rsidP="00110FE5">
            <w:pPr>
              <w:jc w:val="both"/>
              <w:rPr>
                <w:rFonts w:ascii="Times New Roman" w:hAnsi="Times New Roman" w:cs="Times New Roman"/>
                <w:sz w:val="28"/>
                <w:szCs w:val="28"/>
                <w:lang w:val="uk-UA"/>
              </w:rPr>
            </w:pPr>
          </w:p>
        </w:tc>
      </w:tr>
      <w:tr w:rsidR="00224F45" w:rsidRPr="00D37EB8" w:rsidTr="008B0597">
        <w:tc>
          <w:tcPr>
            <w:tcW w:w="4784" w:type="dxa"/>
            <w:tcBorders>
              <w:top w:val="nil"/>
              <w:left w:val="nil"/>
              <w:bottom w:val="nil"/>
              <w:right w:val="nil"/>
            </w:tcBorders>
          </w:tcPr>
          <w:p w:rsidR="007B0837" w:rsidRPr="00224F45" w:rsidRDefault="00ED3BA8" w:rsidP="007B0837">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8.3.10 Невідповідна</w:t>
            </w:r>
            <w:r w:rsidR="007B0837" w:rsidRPr="00224F45">
              <w:rPr>
                <w:rFonts w:ascii="Times New Roman" w:hAnsi="Times New Roman" w:cs="Times New Roman"/>
                <w:b/>
                <w:sz w:val="28"/>
                <w:szCs w:val="28"/>
                <w:lang w:val="uk-UA"/>
              </w:rPr>
              <w:t xml:space="preserve"> проду</w:t>
            </w:r>
            <w:r w:rsidRPr="00224F45">
              <w:rPr>
                <w:rFonts w:ascii="Times New Roman" w:hAnsi="Times New Roman" w:cs="Times New Roman"/>
                <w:b/>
                <w:sz w:val="28"/>
                <w:szCs w:val="28"/>
                <w:lang w:val="uk-UA"/>
              </w:rPr>
              <w:t>кція</w:t>
            </w:r>
          </w:p>
          <w:p w:rsidR="007B0837" w:rsidRPr="00224F45" w:rsidRDefault="006F71B6" w:rsidP="007B0837">
            <w:pPr>
              <w:jc w:val="both"/>
              <w:rPr>
                <w:rFonts w:ascii="Times New Roman" w:hAnsi="Times New Roman" w:cs="Times New Roman"/>
                <w:sz w:val="28"/>
                <w:szCs w:val="28"/>
                <w:lang w:val="uk-UA"/>
              </w:rPr>
            </w:pPr>
            <w:r w:rsidRPr="00224F45">
              <w:rPr>
                <w:rFonts w:ascii="Times New Roman" w:hAnsi="Times New Roman" w:cs="Times New Roman"/>
                <w:b/>
                <w:bCs/>
                <w:sz w:val="28"/>
                <w:szCs w:val="28"/>
              </w:rPr>
              <w:object w:dxaOrig="3519" w:dyaOrig="2874">
                <v:shape id="_x0000_i1103" type="#_x0000_t75" style="width:17.3pt;height:14.4pt" o:ole="">
                  <v:imagedata r:id="rId10" o:title=""/>
                </v:shape>
                <o:OLEObject Type="Embed" ProgID="CorelDraw.Graphic.16" ShapeID="_x0000_i1103" DrawAspect="Content" ObjectID="_1512983354" r:id="rId92"/>
              </w:object>
            </w:r>
            <w:r w:rsidR="007B0837" w:rsidRPr="00224F45">
              <w:rPr>
                <w:rFonts w:ascii="Times New Roman" w:hAnsi="Times New Roman" w:cs="Times New Roman"/>
                <w:sz w:val="28"/>
                <w:szCs w:val="28"/>
                <w:lang w:val="uk-UA"/>
              </w:rPr>
              <w:t>Порядок роботи з н</w:t>
            </w:r>
            <w:r w:rsidR="00CD424E" w:rsidRPr="00224F45">
              <w:rPr>
                <w:rFonts w:ascii="Times New Roman" w:hAnsi="Times New Roman" w:cs="Times New Roman"/>
                <w:sz w:val="28"/>
                <w:szCs w:val="28"/>
                <w:lang w:val="uk-UA"/>
              </w:rPr>
              <w:t xml:space="preserve">евідповідною </w:t>
            </w:r>
            <w:r w:rsidR="00CD424E" w:rsidRPr="00224F45">
              <w:rPr>
                <w:rFonts w:ascii="Times New Roman" w:hAnsi="Times New Roman" w:cs="Times New Roman"/>
                <w:sz w:val="28"/>
                <w:szCs w:val="28"/>
                <w:lang w:val="uk-UA"/>
              </w:rPr>
              <w:lastRenderedPageBreak/>
              <w:t>продукцією, повинен бути документально підтверджено</w:t>
            </w:r>
            <w:r w:rsidR="007B0837" w:rsidRPr="00224F45">
              <w:rPr>
                <w:rFonts w:ascii="Times New Roman" w:hAnsi="Times New Roman" w:cs="Times New Roman"/>
                <w:sz w:val="28"/>
                <w:szCs w:val="28"/>
                <w:lang w:val="uk-UA"/>
              </w:rPr>
              <w:t>. Продукти, які не відповідають вимогам</w:t>
            </w:r>
            <w:r w:rsidRPr="00224F45">
              <w:rPr>
                <w:rFonts w:ascii="Times New Roman" w:hAnsi="Times New Roman" w:cs="Times New Roman"/>
                <w:sz w:val="28"/>
                <w:szCs w:val="28"/>
                <w:lang w:val="uk-UA"/>
              </w:rPr>
              <w:t xml:space="preserve"> чи  показникам виду продукції, повинні бути видалені та</w:t>
            </w:r>
            <w:r w:rsidR="007B0837" w:rsidRPr="00224F45">
              <w:rPr>
                <w:rFonts w:ascii="Times New Roman" w:hAnsi="Times New Roman" w:cs="Times New Roman"/>
                <w:sz w:val="28"/>
                <w:szCs w:val="28"/>
                <w:lang w:val="uk-UA"/>
              </w:rPr>
              <w:t xml:space="preserve"> позначені відповідним чином. Тим не менш, вони можуть бути </w:t>
            </w:r>
            <w:r w:rsidR="00CD424E" w:rsidRPr="00224F45">
              <w:rPr>
                <w:rFonts w:ascii="Times New Roman" w:hAnsi="Times New Roman" w:cs="Times New Roman"/>
                <w:sz w:val="28"/>
                <w:szCs w:val="28"/>
                <w:lang w:val="uk-UA"/>
              </w:rPr>
              <w:t xml:space="preserve">переглянуті </w:t>
            </w:r>
            <w:r w:rsidR="00BB2BB0" w:rsidRPr="00224F45">
              <w:rPr>
                <w:rFonts w:ascii="Times New Roman" w:hAnsi="Times New Roman" w:cs="Times New Roman"/>
                <w:sz w:val="28"/>
                <w:szCs w:val="28"/>
                <w:lang w:val="uk-UA"/>
              </w:rPr>
              <w:t>виробником і зазначені</w:t>
            </w:r>
            <w:r w:rsidR="00CD424E" w:rsidRPr="00224F45">
              <w:rPr>
                <w:rFonts w:ascii="Times New Roman" w:hAnsi="Times New Roman" w:cs="Times New Roman"/>
                <w:sz w:val="28"/>
                <w:szCs w:val="28"/>
                <w:lang w:val="uk-UA"/>
              </w:rPr>
              <w:t xml:space="preserve"> іншим видом продукції</w:t>
            </w:r>
            <w:r w:rsidR="007B0837" w:rsidRPr="00224F45">
              <w:rPr>
                <w:rFonts w:ascii="Times New Roman" w:hAnsi="Times New Roman" w:cs="Times New Roman"/>
                <w:sz w:val="28"/>
                <w:szCs w:val="28"/>
                <w:lang w:val="uk-UA"/>
              </w:rPr>
              <w:t>.</w:t>
            </w:r>
            <w:r w:rsidR="00CD424E" w:rsidRPr="00224F45">
              <w:rPr>
                <w:rFonts w:ascii="Times New Roman" w:hAnsi="Times New Roman" w:cs="Times New Roman"/>
                <w:b/>
                <w:sz w:val="28"/>
                <w:szCs w:val="28"/>
              </w:rPr>
              <w:t xml:space="preserve"> </w:t>
            </w:r>
            <w:r w:rsidR="00CD424E" w:rsidRPr="00224F45">
              <w:rPr>
                <w:rFonts w:ascii="Times New Roman" w:hAnsi="Times New Roman" w:cs="Times New Roman"/>
                <w:b/>
                <w:sz w:val="28"/>
                <w:szCs w:val="28"/>
              </w:rPr>
              <w:object w:dxaOrig="3500" w:dyaOrig="2871">
                <v:shape id="_x0000_i1104" type="#_x0000_t75" style="width:19.2pt;height:14.4pt" o:ole="">
                  <v:imagedata r:id="rId12" o:title=""/>
                </v:shape>
                <o:OLEObject Type="Embed" ProgID="CorelDraw.Graphic.16" ShapeID="_x0000_i1104" DrawAspect="Content" ObjectID="_1512983355" r:id="rId93"/>
              </w:object>
            </w:r>
          </w:p>
          <w:p w:rsidR="00323462" w:rsidRPr="00224F45" w:rsidRDefault="007B0837" w:rsidP="007B083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Виробник повинен вжити заходів, щоб уникнути повторення невідповідності.</w:t>
            </w:r>
          </w:p>
        </w:tc>
        <w:tc>
          <w:tcPr>
            <w:tcW w:w="4786" w:type="dxa"/>
            <w:tcBorders>
              <w:top w:val="nil"/>
              <w:left w:val="nil"/>
              <w:bottom w:val="nil"/>
              <w:right w:val="nil"/>
            </w:tcBorders>
          </w:tcPr>
          <w:p w:rsidR="00187C32" w:rsidRPr="00224F45" w:rsidRDefault="00E844B9" w:rsidP="00110FE5">
            <w:pPr>
              <w:jc w:val="both"/>
              <w:rPr>
                <w:rFonts w:ascii="Times New Roman" w:hAnsi="Times New Roman" w:cs="Times New Roman"/>
                <w:b/>
                <w:bCs/>
                <w:spacing w:val="-1"/>
                <w:sz w:val="28"/>
                <w:szCs w:val="28"/>
                <w:lang w:val="uk-UA"/>
              </w:rPr>
            </w:pPr>
            <w:r w:rsidRPr="00224F45">
              <w:rPr>
                <w:rFonts w:ascii="Times New Roman" w:hAnsi="Times New Roman" w:cs="Times New Roman"/>
                <w:b/>
                <w:bCs/>
                <w:spacing w:val="-4"/>
                <w:sz w:val="28"/>
                <w:szCs w:val="28"/>
                <w:lang w:val="en-US"/>
              </w:rPr>
              <w:lastRenderedPageBreak/>
              <w:t>8.3.10</w:t>
            </w:r>
            <w:r w:rsidRPr="00224F45">
              <w:rPr>
                <w:rFonts w:ascii="Times New Roman" w:hAnsi="Times New Roman" w:cs="Times New Roman"/>
                <w:b/>
                <w:bCs/>
                <w:sz w:val="28"/>
                <w:szCs w:val="28"/>
                <w:lang w:val="en-US"/>
              </w:rPr>
              <w:tab/>
            </w:r>
            <w:r w:rsidRPr="00224F45">
              <w:rPr>
                <w:rFonts w:ascii="Times New Roman" w:hAnsi="Times New Roman" w:cs="Times New Roman"/>
                <w:b/>
                <w:bCs/>
                <w:spacing w:val="-1"/>
                <w:sz w:val="28"/>
                <w:szCs w:val="28"/>
                <w:lang w:val="en-US"/>
              </w:rPr>
              <w:t>Nonconforming products</w:t>
            </w:r>
          </w:p>
          <w:p w:rsidR="00323462" w:rsidRPr="00224F45" w:rsidRDefault="00767097" w:rsidP="00110FE5">
            <w:pPr>
              <w:jc w:val="both"/>
              <w:rPr>
                <w:rFonts w:ascii="Times New Roman" w:hAnsi="Times New Roman" w:cs="Times New Roman"/>
                <w:sz w:val="28"/>
                <w:szCs w:val="28"/>
                <w:lang w:val="en-US"/>
              </w:rPr>
            </w:pPr>
            <w:r w:rsidRPr="00224F45">
              <w:rPr>
                <w:rFonts w:ascii="Times New Roman" w:hAnsi="Times New Roman" w:cs="Times New Roman"/>
                <w:b/>
                <w:bCs/>
                <w:sz w:val="28"/>
                <w:szCs w:val="28"/>
              </w:rPr>
              <w:object w:dxaOrig="3519" w:dyaOrig="2874">
                <v:shape id="_x0000_i1105" type="#_x0000_t75" style="width:17.3pt;height:14.4pt" o:ole="">
                  <v:imagedata r:id="rId10" o:title=""/>
                </v:shape>
                <o:OLEObject Type="Embed" ProgID="CorelDraw.Graphic.16" ShapeID="_x0000_i1105" DrawAspect="Content" ObjectID="_1512983356" r:id="rId94"/>
              </w:object>
            </w:r>
            <w:r w:rsidR="00E844B9" w:rsidRPr="00224F45">
              <w:rPr>
                <w:rFonts w:ascii="Times New Roman" w:hAnsi="Times New Roman" w:cs="Times New Roman"/>
                <w:sz w:val="28"/>
                <w:szCs w:val="28"/>
                <w:lang w:val="en-US"/>
              </w:rPr>
              <w:t xml:space="preserve">The procedure for dealing with </w:t>
            </w:r>
            <w:r w:rsidR="00E844B9" w:rsidRPr="00224F45">
              <w:rPr>
                <w:rFonts w:ascii="Times New Roman" w:hAnsi="Times New Roman" w:cs="Times New Roman"/>
                <w:sz w:val="28"/>
                <w:szCs w:val="28"/>
                <w:lang w:val="en-US"/>
              </w:rPr>
              <w:lastRenderedPageBreak/>
              <w:t>nonconforming products shall be documented. Products that do not conform with the requirements</w:t>
            </w:r>
            <w:r w:rsidRPr="00224F45">
              <w:rPr>
                <w:rFonts w:ascii="Times New Roman" w:hAnsi="Times New Roman" w:cs="Times New Roman"/>
                <w:sz w:val="28"/>
                <w:szCs w:val="28"/>
                <w:lang w:val="en-US"/>
              </w:rPr>
              <w:t xml:space="preserve"> or the performances of the product type </w:t>
            </w:r>
            <w:r w:rsidR="00E844B9" w:rsidRPr="00224F45">
              <w:rPr>
                <w:rFonts w:ascii="Times New Roman" w:hAnsi="Times New Roman" w:cs="Times New Roman"/>
                <w:sz w:val="28"/>
                <w:szCs w:val="28"/>
                <w:lang w:val="en-US"/>
              </w:rPr>
              <w:t xml:space="preserve"> shall be segregated and marked accordingly. </w:t>
            </w:r>
            <w:r w:rsidRPr="00224F45">
              <w:rPr>
                <w:rFonts w:ascii="Times New Roman" w:hAnsi="Times New Roman" w:cs="Times New Roman"/>
                <w:sz w:val="28"/>
                <w:szCs w:val="28"/>
                <w:lang w:val="en-US"/>
              </w:rPr>
              <w:t>However, these may be reassessed  by the manufacturer and assigned to a different  product type</w:t>
            </w:r>
            <w:r w:rsidR="00E844B9" w:rsidRPr="00224F45">
              <w:rPr>
                <w:rFonts w:ascii="Times New Roman" w:hAnsi="Times New Roman" w:cs="Times New Roman"/>
                <w:sz w:val="28"/>
                <w:szCs w:val="28"/>
                <w:lang w:val="en-US"/>
              </w:rPr>
              <w:t>.</w:t>
            </w:r>
            <w:r w:rsidRPr="00224F45">
              <w:rPr>
                <w:rFonts w:ascii="Times New Roman" w:hAnsi="Times New Roman" w:cs="Times New Roman"/>
                <w:b/>
                <w:sz w:val="28"/>
                <w:szCs w:val="28"/>
                <w:lang w:val="en-US"/>
              </w:rPr>
              <w:t xml:space="preserve"> </w:t>
            </w:r>
            <w:r w:rsidRPr="00224F45">
              <w:rPr>
                <w:rFonts w:ascii="Times New Roman" w:hAnsi="Times New Roman" w:cs="Times New Roman"/>
                <w:b/>
                <w:sz w:val="28"/>
                <w:szCs w:val="28"/>
              </w:rPr>
              <w:object w:dxaOrig="3500" w:dyaOrig="2871">
                <v:shape id="_x0000_i1106" type="#_x0000_t75" style="width:19.2pt;height:14.4pt" o:ole="">
                  <v:imagedata r:id="rId12" o:title=""/>
                </v:shape>
                <o:OLEObject Type="Embed" ProgID="CorelDraw.Graphic.16" ShapeID="_x0000_i1106" DrawAspect="Content" ObjectID="_1512983357" r:id="rId95"/>
              </w:object>
            </w:r>
          </w:p>
          <w:p w:rsidR="00E844B9" w:rsidRPr="00224F45" w:rsidRDefault="00E844B9" w:rsidP="00110FE5">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manufacturer shall take action to avoid a reoccurrence of the nonconformity.</w:t>
            </w:r>
          </w:p>
          <w:p w:rsidR="00ED3BA8" w:rsidRPr="00224F45" w:rsidRDefault="00ED3BA8" w:rsidP="00110FE5">
            <w:pPr>
              <w:jc w:val="both"/>
              <w:rPr>
                <w:rFonts w:ascii="Times New Roman" w:hAnsi="Times New Roman" w:cs="Times New Roman"/>
                <w:sz w:val="28"/>
                <w:szCs w:val="28"/>
                <w:lang w:val="uk-UA"/>
              </w:rPr>
            </w:pPr>
          </w:p>
        </w:tc>
      </w:tr>
    </w:tbl>
    <w:p w:rsidR="00ED3BA8" w:rsidRPr="00224F45" w:rsidRDefault="00ED3BA8" w:rsidP="008656FC">
      <w:pPr>
        <w:shd w:val="clear" w:color="auto" w:fill="FFFFFF"/>
        <w:spacing w:before="82" w:line="360" w:lineRule="auto"/>
        <w:ind w:right="-849"/>
        <w:rPr>
          <w:rFonts w:ascii="Times New Roman" w:hAnsi="Times New Roman" w:cs="Times New Roman"/>
          <w:b/>
          <w:sz w:val="28"/>
          <w:szCs w:val="28"/>
          <w:lang w:val="uk-UA"/>
        </w:rPr>
      </w:pPr>
    </w:p>
    <w:p w:rsidR="00ED3BA8" w:rsidRPr="00113CBF" w:rsidRDefault="00ED3BA8">
      <w:pPr>
        <w:widowControl/>
        <w:autoSpaceDE/>
        <w:autoSpaceDN/>
        <w:adjustRightInd/>
        <w:spacing w:after="200" w:line="276" w:lineRule="auto"/>
        <w:rPr>
          <w:rFonts w:ascii="Times New Roman" w:hAnsi="Times New Roman" w:cs="Times New Roman"/>
          <w:b/>
          <w:color w:val="FF0000"/>
          <w:sz w:val="28"/>
          <w:szCs w:val="28"/>
          <w:lang w:val="uk-UA"/>
        </w:rPr>
      </w:pPr>
      <w:r w:rsidRPr="00224F45">
        <w:rPr>
          <w:rFonts w:ascii="Times New Roman" w:hAnsi="Times New Roman" w:cs="Times New Roman"/>
          <w:b/>
          <w:sz w:val="28"/>
          <w:szCs w:val="28"/>
          <w:lang w:val="uk-UA"/>
        </w:rPr>
        <w:br w:type="page"/>
      </w:r>
    </w:p>
    <w:tbl>
      <w:tblPr>
        <w:tblStyle w:val="a3"/>
        <w:tblW w:w="0" w:type="auto"/>
        <w:tblLook w:val="04A0" w:firstRow="1" w:lastRow="0" w:firstColumn="1" w:lastColumn="0" w:noHBand="0" w:noVBand="1"/>
      </w:tblPr>
      <w:tblGrid>
        <w:gridCol w:w="4785"/>
        <w:gridCol w:w="4785"/>
      </w:tblGrid>
      <w:tr w:rsidR="00224F45" w:rsidRPr="00B679C8" w:rsidTr="00552813">
        <w:tc>
          <w:tcPr>
            <w:tcW w:w="4785" w:type="dxa"/>
            <w:tcBorders>
              <w:top w:val="nil"/>
              <w:left w:val="nil"/>
              <w:bottom w:val="nil"/>
              <w:right w:val="nil"/>
            </w:tcBorders>
          </w:tcPr>
          <w:p w:rsidR="00ED3BA8" w:rsidRPr="00224F45" w:rsidRDefault="00ED3BA8" w:rsidP="00ED3BA8">
            <w:pPr>
              <w:jc w:val="center"/>
              <w:rPr>
                <w:rFonts w:ascii="Times New Roman" w:hAnsi="Times New Roman" w:cs="Times New Roman"/>
                <w:b/>
                <w:sz w:val="28"/>
                <w:szCs w:val="28"/>
              </w:rPr>
            </w:pPr>
            <w:r w:rsidRPr="00224F45">
              <w:rPr>
                <w:rFonts w:ascii="Times New Roman" w:hAnsi="Times New Roman" w:cs="Times New Roman"/>
                <w:b/>
                <w:sz w:val="28"/>
                <w:szCs w:val="28"/>
                <w:lang w:val="uk-UA"/>
              </w:rPr>
              <w:t>Додаток</w:t>
            </w:r>
            <w:r w:rsidRPr="00224F45">
              <w:rPr>
                <w:rFonts w:ascii="Times New Roman" w:hAnsi="Times New Roman" w:cs="Times New Roman"/>
                <w:b/>
                <w:sz w:val="28"/>
                <w:szCs w:val="28"/>
              </w:rPr>
              <w:t xml:space="preserve"> А</w:t>
            </w:r>
          </w:p>
          <w:p w:rsidR="00ED3BA8" w:rsidRPr="00224F45" w:rsidRDefault="00ED3BA8" w:rsidP="00ED3BA8">
            <w:pPr>
              <w:jc w:val="center"/>
              <w:rPr>
                <w:rFonts w:ascii="Times New Roman" w:hAnsi="Times New Roman" w:cs="Times New Roman"/>
                <w:b/>
                <w:spacing w:val="-5"/>
                <w:sz w:val="28"/>
                <w:szCs w:val="28"/>
              </w:rPr>
            </w:pPr>
            <w:r w:rsidRPr="00224F45">
              <w:rPr>
                <w:rFonts w:ascii="Times New Roman" w:hAnsi="Times New Roman" w:cs="Times New Roman"/>
                <w:b/>
                <w:spacing w:val="-5"/>
                <w:sz w:val="28"/>
                <w:szCs w:val="28"/>
              </w:rPr>
              <w:t>(об</w:t>
            </w:r>
            <w:r w:rsidRPr="00224F45">
              <w:rPr>
                <w:rFonts w:ascii="Times New Roman" w:hAnsi="Times New Roman" w:cs="Times New Roman"/>
                <w:b/>
                <w:spacing w:val="-5"/>
                <w:sz w:val="28"/>
                <w:szCs w:val="28"/>
                <w:lang w:val="uk-UA"/>
              </w:rPr>
              <w:t>ов</w:t>
            </w:r>
            <w:r w:rsidRPr="00224F45">
              <w:rPr>
                <w:rFonts w:ascii="Times New Roman" w:hAnsi="Times New Roman" w:cs="Times New Roman"/>
                <w:b/>
                <w:spacing w:val="-5"/>
                <w:sz w:val="28"/>
                <w:szCs w:val="28"/>
              </w:rPr>
              <w:t>’яз</w:t>
            </w:r>
            <w:r w:rsidRPr="00224F45">
              <w:rPr>
                <w:rFonts w:ascii="Times New Roman" w:hAnsi="Times New Roman" w:cs="Times New Roman"/>
                <w:b/>
                <w:spacing w:val="-5"/>
                <w:sz w:val="28"/>
                <w:szCs w:val="28"/>
                <w:lang w:val="uk-UA"/>
              </w:rPr>
              <w:t>ковий</w:t>
            </w:r>
            <w:r w:rsidRPr="00224F45">
              <w:rPr>
                <w:rFonts w:ascii="Times New Roman" w:hAnsi="Times New Roman" w:cs="Times New Roman"/>
                <w:b/>
                <w:spacing w:val="-5"/>
                <w:sz w:val="28"/>
                <w:szCs w:val="28"/>
              </w:rPr>
              <w:t>)</w:t>
            </w:r>
          </w:p>
          <w:p w:rsidR="007719C0" w:rsidRPr="00224F45" w:rsidRDefault="007719C0" w:rsidP="00ED3BA8">
            <w:pPr>
              <w:jc w:val="center"/>
              <w:rPr>
                <w:rFonts w:ascii="Times New Roman" w:hAnsi="Times New Roman" w:cs="Times New Roman"/>
                <w:b/>
                <w:sz w:val="28"/>
                <w:szCs w:val="28"/>
                <w:lang w:val="uk-UA"/>
              </w:rPr>
            </w:pPr>
            <w:r w:rsidRPr="00224F45">
              <w:object w:dxaOrig="3519" w:dyaOrig="2874">
                <v:shape id="_x0000_i1107" type="#_x0000_t75" style="width:19.2pt;height:14.4pt" o:ole="">
                  <v:imagedata r:id="rId10" o:title=""/>
                </v:shape>
                <o:OLEObject Type="Embed" ProgID="CorelDraw.Graphic.16" ShapeID="_x0000_i1107" DrawAspect="Content" ObjectID="_1512983358" r:id="rId96"/>
              </w:object>
            </w:r>
            <w:r w:rsidRPr="00224F45">
              <w:rPr>
                <w:rFonts w:ascii="Times New Roman" w:hAnsi="Times New Roman" w:cs="Times New Roman"/>
                <w:b/>
                <w:sz w:val="28"/>
                <w:szCs w:val="28"/>
                <w:lang w:val="uk-UA"/>
              </w:rPr>
              <w:t xml:space="preserve">Відбір зразків для визначення виду виробу </w:t>
            </w:r>
            <w:r w:rsidR="00CD424E" w:rsidRPr="00224F45">
              <w:rPr>
                <w:rFonts w:ascii="Times New Roman" w:hAnsi="Times New Roman" w:cs="Times New Roman"/>
                <w:b/>
                <w:sz w:val="28"/>
                <w:szCs w:val="28"/>
                <w:lang w:val="uk-UA"/>
              </w:rPr>
              <w:t xml:space="preserve"> тестуванням </w:t>
            </w:r>
            <w:r w:rsidR="00750FF7" w:rsidRPr="00224F45">
              <w:rPr>
                <w:rFonts w:ascii="Times New Roman" w:hAnsi="Times New Roman" w:cs="Times New Roman"/>
                <w:b/>
                <w:sz w:val="28"/>
                <w:szCs w:val="28"/>
                <w:lang w:val="uk-UA"/>
              </w:rPr>
              <w:t xml:space="preserve">та  </w:t>
            </w:r>
            <w:r w:rsidR="001659C6">
              <w:rPr>
                <w:rFonts w:ascii="Times New Roman" w:hAnsi="Times New Roman" w:cs="Times New Roman"/>
                <w:b/>
                <w:sz w:val="28"/>
                <w:szCs w:val="28"/>
                <w:lang w:val="uk-UA"/>
              </w:rPr>
              <w:t xml:space="preserve">для </w:t>
            </w:r>
            <w:r w:rsidRPr="00224F45">
              <w:rPr>
                <w:rFonts w:ascii="Times New Roman" w:hAnsi="Times New Roman" w:cs="Times New Roman"/>
                <w:b/>
                <w:sz w:val="28"/>
                <w:szCs w:val="28"/>
                <w:lang w:val="uk-UA"/>
              </w:rPr>
              <w:t xml:space="preserve">незалежного контролю партії </w:t>
            </w:r>
            <w:r w:rsidRPr="00224F45">
              <w:rPr>
                <w:rFonts w:ascii="Calibri" w:hAnsi="Calibri" w:cs="Times New Roman"/>
                <w:sz w:val="22"/>
                <w:szCs w:val="22"/>
              </w:rPr>
              <w:object w:dxaOrig="3500" w:dyaOrig="2871">
                <v:shape id="_x0000_i1108" type="#_x0000_t75" style="width:19.2pt;height:14.4pt" o:ole="">
                  <v:imagedata r:id="rId12" o:title=""/>
                </v:shape>
                <o:OLEObject Type="Embed" ProgID="CorelDraw.Graphic.16" ShapeID="_x0000_i1108" DrawAspect="Content" ObjectID="_1512983359" r:id="rId97"/>
              </w:object>
            </w:r>
          </w:p>
        </w:tc>
        <w:tc>
          <w:tcPr>
            <w:tcW w:w="4785" w:type="dxa"/>
            <w:tcBorders>
              <w:top w:val="nil"/>
              <w:left w:val="nil"/>
              <w:bottom w:val="nil"/>
              <w:right w:val="nil"/>
            </w:tcBorders>
          </w:tcPr>
          <w:p w:rsidR="00ED3BA8" w:rsidRPr="00224F45" w:rsidRDefault="00ED3BA8" w:rsidP="00ED3BA8">
            <w:pPr>
              <w:jc w:val="center"/>
              <w:rPr>
                <w:rFonts w:ascii="Times New Roman" w:hAnsi="Times New Roman" w:cs="Times New Roman"/>
                <w:b/>
                <w:bCs/>
                <w:spacing w:val="-2"/>
                <w:sz w:val="28"/>
                <w:szCs w:val="28"/>
                <w:lang w:val="en-US"/>
              </w:rPr>
            </w:pPr>
            <w:r w:rsidRPr="00224F45">
              <w:rPr>
                <w:rFonts w:ascii="Times New Roman" w:hAnsi="Times New Roman" w:cs="Times New Roman"/>
                <w:b/>
                <w:bCs/>
                <w:spacing w:val="-2"/>
                <w:sz w:val="28"/>
                <w:szCs w:val="28"/>
                <w:lang w:val="en-US"/>
              </w:rPr>
              <w:t>Annex A</w:t>
            </w:r>
          </w:p>
          <w:p w:rsidR="00ED3BA8" w:rsidRPr="00224F45" w:rsidRDefault="00ED3BA8" w:rsidP="00ED3BA8">
            <w:pPr>
              <w:jc w:val="center"/>
              <w:rPr>
                <w:rFonts w:ascii="Times New Roman" w:hAnsi="Times New Roman" w:cs="Times New Roman"/>
                <w:b/>
                <w:bCs/>
                <w:spacing w:val="-12"/>
                <w:sz w:val="28"/>
                <w:szCs w:val="28"/>
                <w:lang w:val="en-US"/>
              </w:rPr>
            </w:pPr>
            <w:r w:rsidRPr="00224F45">
              <w:rPr>
                <w:rFonts w:ascii="Times New Roman" w:hAnsi="Times New Roman" w:cs="Times New Roman"/>
                <w:b/>
                <w:bCs/>
                <w:spacing w:val="-12"/>
                <w:sz w:val="28"/>
                <w:szCs w:val="28"/>
                <w:lang w:val="en-US"/>
              </w:rPr>
              <w:t>(normative)</w:t>
            </w:r>
          </w:p>
          <w:p w:rsidR="00ED3BA8" w:rsidRPr="00224F45" w:rsidRDefault="00552813" w:rsidP="00552813">
            <w:pPr>
              <w:jc w:val="center"/>
              <w:rPr>
                <w:rFonts w:ascii="Times New Roman" w:hAnsi="Times New Roman" w:cs="Times New Roman"/>
                <w:sz w:val="28"/>
                <w:szCs w:val="28"/>
                <w:lang w:val="uk-UA"/>
              </w:rPr>
            </w:pPr>
            <w:r w:rsidRPr="00224F45">
              <w:object w:dxaOrig="3519" w:dyaOrig="2874">
                <v:shape id="_x0000_i1109" type="#_x0000_t75" style="width:19.2pt;height:14.4pt" o:ole="">
                  <v:imagedata r:id="rId10" o:title=""/>
                </v:shape>
                <o:OLEObject Type="Embed" ProgID="CorelDraw.Graphic.16" ShapeID="_x0000_i1109" DrawAspect="Content" ObjectID="_1512983360" r:id="rId98"/>
              </w:object>
            </w:r>
            <w:r w:rsidR="00ED3BA8" w:rsidRPr="00224F45">
              <w:rPr>
                <w:rFonts w:ascii="Times New Roman" w:hAnsi="Times New Roman" w:cs="Times New Roman"/>
                <w:b/>
                <w:bCs/>
                <w:sz w:val="28"/>
                <w:szCs w:val="28"/>
                <w:lang w:val="en-US"/>
              </w:rPr>
              <w:t xml:space="preserve">Sampling for </w:t>
            </w:r>
            <w:r w:rsidRPr="00224F45">
              <w:rPr>
                <w:rFonts w:ascii="Times New Roman" w:hAnsi="Times New Roman" w:cs="Times New Roman"/>
                <w:b/>
                <w:bCs/>
                <w:sz w:val="28"/>
                <w:szCs w:val="28"/>
                <w:lang w:val="en-US"/>
              </w:rPr>
              <w:t xml:space="preserve">product type determination tests </w:t>
            </w:r>
            <w:r w:rsidR="00ED3BA8" w:rsidRPr="00224F45">
              <w:rPr>
                <w:rFonts w:ascii="Times New Roman" w:hAnsi="Times New Roman" w:cs="Times New Roman"/>
                <w:b/>
                <w:bCs/>
                <w:sz w:val="28"/>
                <w:szCs w:val="28"/>
                <w:lang w:val="en-US"/>
              </w:rPr>
              <w:t xml:space="preserve">and for independent testing </w:t>
            </w:r>
            <w:r w:rsidR="00ED3BA8" w:rsidRPr="00224F45">
              <w:rPr>
                <w:rFonts w:ascii="Times New Roman" w:hAnsi="Times New Roman" w:cs="Times New Roman"/>
                <w:b/>
                <w:bCs/>
                <w:spacing w:val="-2"/>
                <w:sz w:val="28"/>
                <w:szCs w:val="28"/>
                <w:lang w:val="en-US"/>
              </w:rPr>
              <w:t>of consignments</w:t>
            </w:r>
            <w:r w:rsidRPr="00224F45">
              <w:rPr>
                <w:rFonts w:ascii="Calibri" w:hAnsi="Calibri" w:cs="Times New Roman"/>
                <w:sz w:val="22"/>
                <w:szCs w:val="22"/>
              </w:rPr>
              <w:object w:dxaOrig="3500" w:dyaOrig="2871">
                <v:shape id="_x0000_i1110" type="#_x0000_t75" style="width:19.2pt;height:14.4pt" o:ole="">
                  <v:imagedata r:id="rId12" o:title=""/>
                </v:shape>
                <o:OLEObject Type="Embed" ProgID="CorelDraw.Graphic.16" ShapeID="_x0000_i1110" DrawAspect="Content" ObjectID="_1512983361" r:id="rId99"/>
              </w:object>
            </w:r>
          </w:p>
        </w:tc>
      </w:tr>
      <w:tr w:rsidR="00224F45" w:rsidRPr="00B679C8" w:rsidTr="00552813">
        <w:tc>
          <w:tcPr>
            <w:tcW w:w="4785" w:type="dxa"/>
            <w:tcBorders>
              <w:top w:val="nil"/>
              <w:left w:val="nil"/>
              <w:bottom w:val="nil"/>
              <w:right w:val="nil"/>
            </w:tcBorders>
          </w:tcPr>
          <w:p w:rsidR="00ED3BA8" w:rsidRPr="00224F45" w:rsidRDefault="00ED3BA8" w:rsidP="00ED3BA8">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rPr>
              <w:t>А</w:t>
            </w:r>
            <w:r w:rsidRPr="00224F45">
              <w:rPr>
                <w:rFonts w:ascii="Times New Roman" w:hAnsi="Times New Roman" w:cs="Times New Roman"/>
                <w:b/>
                <w:bCs/>
                <w:sz w:val="28"/>
                <w:szCs w:val="28"/>
                <w:lang w:val="en-US"/>
              </w:rPr>
              <w:t xml:space="preserve">.1  </w:t>
            </w:r>
            <w:r w:rsidRPr="00224F45">
              <w:rPr>
                <w:rFonts w:ascii="Times New Roman" w:hAnsi="Times New Roman" w:cs="Times New Roman"/>
                <w:b/>
                <w:bCs/>
                <w:sz w:val="28"/>
                <w:szCs w:val="28"/>
                <w:lang w:val="uk-UA"/>
              </w:rPr>
              <w:t>Загальні</w:t>
            </w:r>
            <w:r w:rsidRPr="00224F45">
              <w:rPr>
                <w:rFonts w:ascii="Times New Roman" w:hAnsi="Times New Roman" w:cs="Times New Roman"/>
                <w:b/>
                <w:bCs/>
                <w:sz w:val="28"/>
                <w:szCs w:val="28"/>
                <w:lang w:val="en-US"/>
              </w:rPr>
              <w:t xml:space="preserve"> </w:t>
            </w:r>
            <w:r w:rsidRPr="00224F45">
              <w:rPr>
                <w:rFonts w:ascii="Times New Roman" w:hAnsi="Times New Roman" w:cs="Times New Roman"/>
                <w:b/>
                <w:bCs/>
                <w:sz w:val="28"/>
                <w:szCs w:val="28"/>
              </w:rPr>
              <w:t>положен</w:t>
            </w:r>
            <w:r w:rsidRPr="00224F45">
              <w:rPr>
                <w:rFonts w:ascii="Times New Roman" w:hAnsi="Times New Roman" w:cs="Times New Roman"/>
                <w:b/>
                <w:bCs/>
                <w:sz w:val="28"/>
                <w:szCs w:val="28"/>
                <w:lang w:val="uk-UA"/>
              </w:rPr>
              <w:t>н</w:t>
            </w:r>
            <w:r w:rsidRPr="00224F45">
              <w:rPr>
                <w:rFonts w:ascii="Times New Roman" w:hAnsi="Times New Roman" w:cs="Times New Roman"/>
                <w:b/>
                <w:bCs/>
                <w:sz w:val="28"/>
                <w:szCs w:val="28"/>
              </w:rPr>
              <w:t>я</w:t>
            </w:r>
          </w:p>
          <w:p w:rsidR="00750FF7" w:rsidRPr="00224F45" w:rsidRDefault="007719C0" w:rsidP="00552813">
            <w:pPr>
              <w:jc w:val="both"/>
              <w:rPr>
                <w:rFonts w:ascii="Times New Roman" w:hAnsi="Times New Roman" w:cs="Times New Roman"/>
                <w:sz w:val="28"/>
                <w:szCs w:val="28"/>
                <w:lang w:val="uk-UA"/>
              </w:rPr>
            </w:pPr>
            <w:r w:rsidRPr="00224F45">
              <w:object w:dxaOrig="3519" w:dyaOrig="2874">
                <v:shape id="_x0000_i1111" type="#_x0000_t75" style="width:19.2pt;height:14.4pt" o:ole="">
                  <v:imagedata r:id="rId10" o:title=""/>
                </v:shape>
                <o:OLEObject Type="Embed" ProgID="CorelDraw.Graphic.16" ShapeID="_x0000_i1111" DrawAspect="Content" ObjectID="_1512983362" r:id="rId100"/>
              </w:object>
            </w:r>
            <w:r w:rsidR="00ED3BA8" w:rsidRPr="00224F45">
              <w:rPr>
                <w:rFonts w:ascii="Times New Roman" w:hAnsi="Times New Roman" w:cs="Times New Roman"/>
                <w:sz w:val="28"/>
                <w:szCs w:val="28"/>
                <w:lang w:val="uk-UA"/>
              </w:rPr>
              <w:t>Дійсн</w:t>
            </w:r>
            <w:r w:rsidR="00ED3BA8" w:rsidRPr="00224F45">
              <w:rPr>
                <w:rFonts w:ascii="Times New Roman" w:hAnsi="Times New Roman" w:cs="Times New Roman"/>
                <w:sz w:val="28"/>
                <w:szCs w:val="28"/>
              </w:rPr>
              <w:t>ий</w:t>
            </w:r>
            <w:r w:rsidR="00ED3BA8" w:rsidRPr="00224F45">
              <w:rPr>
                <w:rFonts w:ascii="Times New Roman" w:hAnsi="Times New Roman" w:cs="Times New Roman"/>
                <w:sz w:val="28"/>
                <w:szCs w:val="28"/>
                <w:lang w:val="en-US"/>
              </w:rPr>
              <w:t xml:space="preserve"> </w:t>
            </w:r>
            <w:r w:rsidR="00ED3BA8" w:rsidRPr="00224F45">
              <w:rPr>
                <w:rFonts w:ascii="Times New Roman" w:hAnsi="Times New Roman" w:cs="Times New Roman"/>
                <w:sz w:val="28"/>
                <w:szCs w:val="28"/>
              </w:rPr>
              <w:t>метод</w:t>
            </w:r>
            <w:r w:rsidR="00ED3BA8" w:rsidRPr="00224F45">
              <w:rPr>
                <w:rFonts w:ascii="Times New Roman" w:hAnsi="Times New Roman" w:cs="Times New Roman"/>
                <w:sz w:val="28"/>
                <w:szCs w:val="28"/>
                <w:lang w:val="en-US"/>
              </w:rPr>
              <w:t xml:space="preserve"> </w:t>
            </w:r>
            <w:r w:rsidR="00ED3BA8" w:rsidRPr="00224F45">
              <w:rPr>
                <w:rFonts w:ascii="Times New Roman" w:hAnsi="Times New Roman" w:cs="Times New Roman"/>
                <w:sz w:val="28"/>
                <w:szCs w:val="28"/>
                <w:lang w:val="uk-UA"/>
              </w:rPr>
              <w:t>від</w:t>
            </w:r>
            <w:r w:rsidR="00ED3BA8" w:rsidRPr="00224F45">
              <w:rPr>
                <w:rFonts w:ascii="Times New Roman" w:hAnsi="Times New Roman" w:cs="Times New Roman"/>
                <w:sz w:val="28"/>
                <w:szCs w:val="28"/>
              </w:rPr>
              <w:t>бор</w:t>
            </w:r>
            <w:r w:rsidR="00ED3BA8" w:rsidRPr="00224F45">
              <w:rPr>
                <w:rFonts w:ascii="Times New Roman" w:hAnsi="Times New Roman" w:cs="Times New Roman"/>
                <w:sz w:val="28"/>
                <w:szCs w:val="28"/>
                <w:lang w:val="uk-UA"/>
              </w:rPr>
              <w:t>у</w:t>
            </w:r>
            <w:r w:rsidR="00ED3BA8" w:rsidRPr="00224F45">
              <w:rPr>
                <w:rFonts w:ascii="Times New Roman" w:hAnsi="Times New Roman" w:cs="Times New Roman"/>
                <w:sz w:val="28"/>
                <w:szCs w:val="28"/>
                <w:lang w:val="en-US"/>
              </w:rPr>
              <w:t xml:space="preserve"> </w:t>
            </w:r>
            <w:r w:rsidR="00ED3BA8" w:rsidRPr="00224F45">
              <w:rPr>
                <w:rFonts w:ascii="Times New Roman" w:hAnsi="Times New Roman" w:cs="Times New Roman"/>
                <w:sz w:val="28"/>
                <w:szCs w:val="28"/>
                <w:lang w:val="uk-UA"/>
              </w:rPr>
              <w:t>зразкі</w:t>
            </w:r>
            <w:r w:rsidR="00ED3BA8" w:rsidRPr="00224F45">
              <w:rPr>
                <w:rFonts w:ascii="Times New Roman" w:hAnsi="Times New Roman" w:cs="Times New Roman"/>
                <w:sz w:val="28"/>
                <w:szCs w:val="28"/>
              </w:rPr>
              <w:t>в</w:t>
            </w:r>
            <w:r w:rsidR="00750FF7" w:rsidRPr="00224F45">
              <w:rPr>
                <w:rFonts w:ascii="Times New Roman" w:hAnsi="Times New Roman" w:cs="Times New Roman"/>
                <w:sz w:val="28"/>
                <w:szCs w:val="28"/>
                <w:lang w:val="uk-UA"/>
              </w:rPr>
              <w:t xml:space="preserve"> застосовують </w:t>
            </w:r>
            <w:r w:rsidRPr="00224F45">
              <w:rPr>
                <w:rFonts w:ascii="Times New Roman" w:hAnsi="Times New Roman" w:cs="Times New Roman"/>
                <w:sz w:val="28"/>
                <w:szCs w:val="28"/>
                <w:lang w:val="uk-UA"/>
              </w:rPr>
              <w:t xml:space="preserve"> для визначення виду виробу</w:t>
            </w:r>
            <w:r w:rsidR="00750FF7" w:rsidRPr="00224F45">
              <w:rPr>
                <w:rFonts w:ascii="Times New Roman" w:hAnsi="Times New Roman" w:cs="Times New Roman"/>
                <w:sz w:val="28"/>
                <w:szCs w:val="28"/>
                <w:lang w:val="uk-UA"/>
              </w:rPr>
              <w:t xml:space="preserve"> тестуванням</w:t>
            </w:r>
            <w:r w:rsidR="00ED3BA8" w:rsidRPr="00224F45">
              <w:rPr>
                <w:rFonts w:ascii="Times New Roman" w:hAnsi="Times New Roman" w:cs="Times New Roman"/>
                <w:sz w:val="28"/>
                <w:szCs w:val="28"/>
                <w:lang w:val="en-US"/>
              </w:rPr>
              <w:t xml:space="preserve"> </w:t>
            </w:r>
            <w:r w:rsidR="00750FF7" w:rsidRPr="00224F45">
              <w:rPr>
                <w:rFonts w:ascii="Times New Roman" w:hAnsi="Times New Roman" w:cs="Times New Roman"/>
                <w:sz w:val="28"/>
                <w:szCs w:val="28"/>
                <w:lang w:val="uk-UA"/>
              </w:rPr>
              <w:t>і в тому випадку, якщо є вимога для оцінки відповідності продукції.</w: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A.1  General</w:t>
            </w:r>
          </w:p>
          <w:p w:rsidR="00ED3BA8" w:rsidRPr="00224F45" w:rsidRDefault="00552813" w:rsidP="00552813">
            <w:pPr>
              <w:jc w:val="both"/>
              <w:rPr>
                <w:rFonts w:ascii="Times New Roman" w:hAnsi="Times New Roman" w:cs="Times New Roman"/>
                <w:sz w:val="28"/>
                <w:szCs w:val="28"/>
                <w:lang w:val="uk-UA"/>
              </w:rPr>
            </w:pPr>
            <w:r w:rsidRPr="00224F45">
              <w:rPr>
                <w:rFonts w:ascii="Calibri" w:hAnsi="Calibri" w:cs="Times New Roman"/>
                <w:sz w:val="22"/>
                <w:szCs w:val="22"/>
              </w:rPr>
              <w:object w:dxaOrig="3519" w:dyaOrig="2874">
                <v:shape id="_x0000_i1112" type="#_x0000_t75" style="width:19.2pt;height:14.4pt" o:ole="">
                  <v:imagedata r:id="rId10" o:title=""/>
                </v:shape>
                <o:OLEObject Type="Embed" ProgID="CorelDraw.Graphic.16" ShapeID="_x0000_i1112" DrawAspect="Content" ObjectID="_1512983363" r:id="rId101"/>
              </w:object>
            </w:r>
            <w:r w:rsidR="00ED3BA8" w:rsidRPr="00224F45">
              <w:rPr>
                <w:rFonts w:ascii="Times New Roman" w:hAnsi="Times New Roman" w:cs="Times New Roman"/>
                <w:spacing w:val="-1"/>
                <w:sz w:val="28"/>
                <w:szCs w:val="28"/>
                <w:lang w:val="en-US"/>
              </w:rPr>
              <w:t>This sampling p</w:t>
            </w:r>
            <w:r w:rsidRPr="00224F45">
              <w:rPr>
                <w:rFonts w:ascii="Times New Roman" w:hAnsi="Times New Roman" w:cs="Times New Roman"/>
                <w:spacing w:val="-1"/>
                <w:sz w:val="28"/>
                <w:szCs w:val="28"/>
                <w:lang w:val="en-US"/>
              </w:rPr>
              <w:t>rocedure shall apply for product</w:t>
            </w:r>
            <w:r w:rsidR="00ED3BA8" w:rsidRPr="00224F45">
              <w:rPr>
                <w:rFonts w:ascii="Times New Roman" w:hAnsi="Times New Roman" w:cs="Times New Roman"/>
                <w:spacing w:val="-1"/>
                <w:sz w:val="28"/>
                <w:szCs w:val="28"/>
                <w:lang w:val="en-US"/>
              </w:rPr>
              <w:t xml:space="preserve"> type</w:t>
            </w:r>
            <w:r w:rsidRPr="00224F45">
              <w:rPr>
                <w:rFonts w:ascii="Times New Roman" w:hAnsi="Times New Roman" w:cs="Times New Roman"/>
                <w:spacing w:val="-1"/>
                <w:sz w:val="28"/>
                <w:szCs w:val="28"/>
                <w:lang w:val="en-US"/>
              </w:rPr>
              <w:t xml:space="preserve"> determination tests</w:t>
            </w:r>
            <w:r w:rsidR="00ED3BA8" w:rsidRPr="00224F45">
              <w:rPr>
                <w:rFonts w:ascii="Times New Roman" w:hAnsi="Times New Roman" w:cs="Times New Roman"/>
                <w:spacing w:val="-1"/>
                <w:sz w:val="28"/>
                <w:szCs w:val="28"/>
                <w:lang w:val="en-US"/>
              </w:rPr>
              <w:t xml:space="preserve"> and in the event that there is a requirement for an </w:t>
            </w:r>
            <w:r w:rsidR="00ED3BA8" w:rsidRPr="00224F45">
              <w:rPr>
                <w:rFonts w:ascii="Times New Roman" w:hAnsi="Times New Roman" w:cs="Times New Roman"/>
                <w:sz w:val="28"/>
                <w:szCs w:val="28"/>
                <w:lang w:val="en-US"/>
              </w:rPr>
              <w:t xml:space="preserve">assessment of product compliance. </w:t>
            </w:r>
          </w:p>
        </w:tc>
      </w:tr>
      <w:tr w:rsidR="00224F45" w:rsidRPr="00D37EB8" w:rsidTr="00552813">
        <w:tc>
          <w:tcPr>
            <w:tcW w:w="4785" w:type="dxa"/>
            <w:tcBorders>
              <w:top w:val="nil"/>
              <w:left w:val="nil"/>
              <w:bottom w:val="nil"/>
              <w:right w:val="nil"/>
            </w:tcBorders>
          </w:tcPr>
          <w:p w:rsidR="00ED3BA8" w:rsidRPr="00224F45" w:rsidRDefault="00ED3BA8" w:rsidP="00ED3BA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Дійсний метод застосовують для перевірки показників,</w:t>
            </w:r>
            <w:r w:rsidR="007B2465" w:rsidRPr="00224F45">
              <w:rPr>
                <w:rFonts w:ascii="Times New Roman" w:hAnsi="Times New Roman" w:cs="Times New Roman"/>
                <w:sz w:val="28"/>
                <w:szCs w:val="28"/>
                <w:lang w:val="uk-UA"/>
              </w:rPr>
              <w:t xml:space="preserve"> </w:t>
            </w:r>
            <w:r w:rsidR="00BB2BB0" w:rsidRPr="00224F45">
              <w:rPr>
                <w:rFonts w:ascii="Times New Roman" w:hAnsi="Times New Roman" w:cs="Times New Roman"/>
                <w:sz w:val="28"/>
                <w:szCs w:val="28"/>
                <w:lang w:val="uk-UA"/>
              </w:rPr>
              <w:t>що декларуються виробником</w:t>
            </w:r>
            <w:r w:rsidRPr="00224F45">
              <w:rPr>
                <w:rFonts w:ascii="Times New Roman" w:hAnsi="Times New Roman" w:cs="Times New Roman"/>
                <w:sz w:val="28"/>
                <w:szCs w:val="28"/>
                <w:lang w:val="uk-UA"/>
              </w:rPr>
              <w:t>.</w: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Only those properties declared by the manufacturer shall be assessed by this procedure.</w:t>
            </w:r>
          </w:p>
        </w:tc>
      </w:tr>
      <w:tr w:rsidR="00224F45" w:rsidRPr="00B679C8" w:rsidTr="00552813">
        <w:tc>
          <w:tcPr>
            <w:tcW w:w="4785" w:type="dxa"/>
            <w:tcBorders>
              <w:top w:val="nil"/>
              <w:left w:val="nil"/>
              <w:bottom w:val="nil"/>
              <w:right w:val="nil"/>
            </w:tcBorders>
          </w:tcPr>
          <w:p w:rsidR="00ED3BA8" w:rsidRPr="00224F45" w:rsidRDefault="007B2465" w:rsidP="00ED3BA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Вироби</w:t>
            </w:r>
            <w:r w:rsidR="00ED3BA8" w:rsidRPr="00224F45">
              <w:rPr>
                <w:rFonts w:ascii="Times New Roman" w:hAnsi="Times New Roman" w:cs="Times New Roman"/>
                <w:sz w:val="28"/>
                <w:szCs w:val="28"/>
                <w:lang w:val="uk-UA"/>
              </w:rPr>
              <w:t xml:space="preserve">  в кількості, що необхідна для підтвердження відповідності вимогам </w:t>
            </w:r>
            <w:r w:rsidRPr="00224F45">
              <w:rPr>
                <w:rFonts w:ascii="Times New Roman" w:hAnsi="Times New Roman" w:cs="Times New Roman"/>
                <w:sz w:val="28"/>
                <w:szCs w:val="28"/>
                <w:lang w:val="uk-UA"/>
              </w:rPr>
              <w:t>цього</w:t>
            </w:r>
            <w:r w:rsidR="00ED3BA8" w:rsidRPr="00224F45">
              <w:rPr>
                <w:rFonts w:ascii="Times New Roman" w:hAnsi="Times New Roman" w:cs="Times New Roman"/>
                <w:sz w:val="28"/>
                <w:szCs w:val="28"/>
                <w:lang w:val="uk-UA"/>
              </w:rPr>
              <w:t xml:space="preserve">  стандарту</w:t>
            </w:r>
            <w:r w:rsidR="00FC6269">
              <w:rPr>
                <w:rFonts w:ascii="Times New Roman" w:hAnsi="Times New Roman" w:cs="Times New Roman"/>
                <w:sz w:val="28"/>
                <w:szCs w:val="28"/>
                <w:lang w:val="uk-UA"/>
              </w:rPr>
              <w:t>,</w:t>
            </w:r>
            <w:r w:rsidR="00ED3BA8" w:rsidRPr="00224F45">
              <w:rPr>
                <w:rFonts w:ascii="Times New Roman" w:hAnsi="Times New Roman" w:cs="Times New Roman"/>
                <w:sz w:val="28"/>
                <w:szCs w:val="28"/>
                <w:lang w:val="uk-UA"/>
              </w:rPr>
              <w:t xml:space="preserve"> відбирають з партії об’ємом  не більше 20 м</w:t>
            </w:r>
            <w:r w:rsidR="00ED3BA8" w:rsidRPr="00224F45">
              <w:rPr>
                <w:rFonts w:ascii="Times New Roman" w:hAnsi="Times New Roman" w:cs="Times New Roman"/>
                <w:sz w:val="28"/>
                <w:szCs w:val="28"/>
                <w:vertAlign w:val="superscript"/>
                <w:lang w:val="uk-UA"/>
              </w:rPr>
              <w:t>3</w:t>
            </w:r>
            <w:r w:rsidR="00ED3BA8" w:rsidRPr="00224F45">
              <w:rPr>
                <w:rFonts w:ascii="Times New Roman" w:hAnsi="Times New Roman" w:cs="Times New Roman"/>
                <w:sz w:val="28"/>
                <w:szCs w:val="28"/>
                <w:lang w:val="uk-UA"/>
              </w:rPr>
              <w:t xml:space="preserve"> (таблиця А.1).</w:t>
            </w:r>
            <w:r w:rsidR="007719C0" w:rsidRPr="001659C6">
              <w:rPr>
                <w:rFonts w:ascii="Calibri" w:hAnsi="Calibri" w:cs="Times New Roman"/>
                <w:sz w:val="22"/>
                <w:szCs w:val="22"/>
              </w:rPr>
              <w:t xml:space="preserve"> </w:t>
            </w:r>
            <w:r w:rsidR="007719C0" w:rsidRPr="00224F45">
              <w:rPr>
                <w:rFonts w:ascii="Calibri" w:hAnsi="Calibri" w:cs="Times New Roman"/>
                <w:sz w:val="22"/>
                <w:szCs w:val="22"/>
              </w:rPr>
              <w:object w:dxaOrig="3500" w:dyaOrig="2871">
                <v:shape id="_x0000_i1113" type="#_x0000_t75" style="width:19.2pt;height:14.4pt" o:ole="">
                  <v:imagedata r:id="rId12" o:title=""/>
                </v:shape>
                <o:OLEObject Type="Embed" ProgID="CorelDraw.Graphic.16" ShapeID="_x0000_i1113" DrawAspect="Content" ObjectID="_1512983364" r:id="rId102"/>
              </w:objec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The number of calcium silicate masonry units required to determine compliance with the specification shall be </w:t>
            </w:r>
            <w:r w:rsidRPr="00224F45">
              <w:rPr>
                <w:rFonts w:ascii="Times New Roman" w:hAnsi="Times New Roman" w:cs="Times New Roman"/>
                <w:sz w:val="28"/>
                <w:szCs w:val="28"/>
                <w:lang w:val="en-US"/>
              </w:rPr>
              <w:t>sampled from a consignment no greater than 20 m</w:t>
            </w:r>
            <w:r w:rsidRPr="00224F45">
              <w:rPr>
                <w:rFonts w:ascii="Times New Roman" w:hAnsi="Times New Roman" w:cs="Times New Roman"/>
                <w:sz w:val="28"/>
                <w:szCs w:val="28"/>
                <w:vertAlign w:val="superscript"/>
                <w:lang w:val="en-US"/>
              </w:rPr>
              <w:t>3</w:t>
            </w:r>
            <w:r w:rsidRPr="00224F45">
              <w:rPr>
                <w:rFonts w:ascii="Times New Roman" w:hAnsi="Times New Roman" w:cs="Times New Roman"/>
                <w:sz w:val="28"/>
                <w:szCs w:val="28"/>
                <w:lang w:val="en-US"/>
              </w:rPr>
              <w:t xml:space="preserve"> (see Table A.1).</w:t>
            </w:r>
            <w:r w:rsidR="00552813" w:rsidRPr="00224F45">
              <w:rPr>
                <w:rFonts w:ascii="Calibri" w:hAnsi="Calibri" w:cs="Times New Roman"/>
                <w:sz w:val="22"/>
                <w:szCs w:val="22"/>
                <w:lang w:val="en-US"/>
              </w:rPr>
              <w:t xml:space="preserve"> </w:t>
            </w:r>
            <w:r w:rsidR="00552813" w:rsidRPr="00224F45">
              <w:rPr>
                <w:rFonts w:ascii="Calibri" w:hAnsi="Calibri" w:cs="Times New Roman"/>
                <w:sz w:val="22"/>
                <w:szCs w:val="22"/>
              </w:rPr>
              <w:object w:dxaOrig="3500" w:dyaOrig="2871">
                <v:shape id="_x0000_i1114" type="#_x0000_t75" style="width:19.2pt;height:14.4pt" o:ole="">
                  <v:imagedata r:id="rId12" o:title=""/>
                </v:shape>
                <o:OLEObject Type="Embed" ProgID="CorelDraw.Graphic.16" ShapeID="_x0000_i1114" DrawAspect="Content" ObjectID="_1512983365" r:id="rId103"/>
              </w:object>
            </w:r>
          </w:p>
        </w:tc>
      </w:tr>
      <w:tr w:rsidR="00224F45" w:rsidRPr="00D37EB8" w:rsidTr="00552813">
        <w:tc>
          <w:tcPr>
            <w:tcW w:w="4785" w:type="dxa"/>
            <w:tcBorders>
              <w:top w:val="nil"/>
              <w:left w:val="nil"/>
              <w:bottom w:val="nil"/>
              <w:right w:val="nil"/>
            </w:tcBorders>
          </w:tcPr>
          <w:p w:rsidR="00ED3BA8" w:rsidRPr="00224F45" w:rsidRDefault="00ED3BA8" w:rsidP="00ED3BA8">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rPr>
              <w:t xml:space="preserve">А.2 </w:t>
            </w:r>
            <w:r w:rsidRPr="00224F45">
              <w:rPr>
                <w:rFonts w:ascii="Times New Roman" w:hAnsi="Times New Roman" w:cs="Times New Roman"/>
                <w:b/>
                <w:bCs/>
                <w:sz w:val="28"/>
                <w:szCs w:val="28"/>
                <w:lang w:val="uk-UA"/>
              </w:rPr>
              <w:t>Від</w:t>
            </w:r>
            <w:r w:rsidRPr="00224F45">
              <w:rPr>
                <w:rFonts w:ascii="Times New Roman" w:hAnsi="Times New Roman" w:cs="Times New Roman"/>
                <w:b/>
                <w:bCs/>
                <w:sz w:val="28"/>
                <w:szCs w:val="28"/>
              </w:rPr>
              <w:t>б</w:t>
            </w:r>
            <w:r w:rsidRPr="00224F45">
              <w:rPr>
                <w:rFonts w:ascii="Times New Roman" w:hAnsi="Times New Roman" w:cs="Times New Roman"/>
                <w:b/>
                <w:bCs/>
                <w:sz w:val="28"/>
                <w:szCs w:val="28"/>
                <w:lang w:val="uk-UA"/>
              </w:rPr>
              <w:t>і</w:t>
            </w:r>
            <w:r w:rsidRPr="00224F45">
              <w:rPr>
                <w:rFonts w:ascii="Times New Roman" w:hAnsi="Times New Roman" w:cs="Times New Roman"/>
                <w:b/>
                <w:bCs/>
                <w:sz w:val="28"/>
                <w:szCs w:val="28"/>
              </w:rPr>
              <w:t xml:space="preserve">р </w:t>
            </w:r>
            <w:r w:rsidRPr="00224F45">
              <w:rPr>
                <w:rFonts w:ascii="Times New Roman" w:hAnsi="Times New Roman" w:cs="Times New Roman"/>
                <w:b/>
                <w:bCs/>
                <w:sz w:val="28"/>
                <w:szCs w:val="28"/>
                <w:lang w:val="uk-UA"/>
              </w:rPr>
              <w:t>зразків</w:t>
            </w:r>
          </w:p>
          <w:p w:rsidR="00A7497F" w:rsidRPr="00224F45" w:rsidRDefault="00A7497F" w:rsidP="00ED3BA8">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А.2.1 Загальні положення</w:t>
            </w:r>
          </w:p>
          <w:p w:rsidR="00ED3BA8" w:rsidRPr="00224F45" w:rsidRDefault="00ED3BA8" w:rsidP="00ED3BA8">
            <w:pPr>
              <w:jc w:val="both"/>
              <w:rPr>
                <w:rFonts w:ascii="Times New Roman" w:hAnsi="Times New Roman" w:cs="Times New Roman"/>
                <w:sz w:val="28"/>
                <w:szCs w:val="28"/>
                <w:lang w:val="uk-UA"/>
              </w:rPr>
            </w:pPr>
            <w:r w:rsidRPr="00224F45">
              <w:rPr>
                <w:rFonts w:ascii="Times New Roman" w:hAnsi="Times New Roman" w:cs="Times New Roman"/>
                <w:b/>
                <w:iCs/>
                <w:spacing w:val="-3"/>
                <w:sz w:val="28"/>
                <w:szCs w:val="28"/>
              </w:rPr>
              <w:t>Прим</w:t>
            </w:r>
            <w:r w:rsidRPr="00224F45">
              <w:rPr>
                <w:rFonts w:ascii="Times New Roman" w:hAnsi="Times New Roman" w:cs="Times New Roman"/>
                <w:b/>
                <w:iCs/>
                <w:spacing w:val="-3"/>
                <w:sz w:val="28"/>
                <w:szCs w:val="28"/>
                <w:lang w:val="uk-UA"/>
              </w:rPr>
              <w:t>ітка</w:t>
            </w:r>
            <w:r w:rsidR="007B2465" w:rsidRPr="00224F45">
              <w:rPr>
                <w:rFonts w:ascii="Times New Roman" w:hAnsi="Times New Roman" w:cs="Times New Roman"/>
                <w:b/>
                <w:spacing w:val="-3"/>
                <w:sz w:val="28"/>
                <w:szCs w:val="28"/>
                <w:lang w:val="uk-UA"/>
              </w:rPr>
              <w:t>.</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М</w:t>
            </w:r>
            <w:r w:rsidRPr="00224F45">
              <w:rPr>
                <w:rFonts w:ascii="Times New Roman" w:hAnsi="Times New Roman" w:cs="Times New Roman"/>
                <w:spacing w:val="-3"/>
                <w:sz w:val="28"/>
                <w:szCs w:val="28"/>
              </w:rPr>
              <w:t xml:space="preserve">етод </w:t>
            </w:r>
            <w:r w:rsidRPr="00224F45">
              <w:rPr>
                <w:rFonts w:ascii="Times New Roman" w:hAnsi="Times New Roman" w:cs="Times New Roman"/>
                <w:spacing w:val="-3"/>
                <w:sz w:val="28"/>
                <w:szCs w:val="28"/>
                <w:lang w:val="uk-UA"/>
              </w:rPr>
              <w:t>від</w:t>
            </w:r>
            <w:r w:rsidRPr="00224F45">
              <w:rPr>
                <w:rFonts w:ascii="Times New Roman" w:hAnsi="Times New Roman" w:cs="Times New Roman"/>
                <w:spacing w:val="-3"/>
                <w:sz w:val="28"/>
                <w:szCs w:val="28"/>
              </w:rPr>
              <w:t>бор</w:t>
            </w:r>
            <w:r w:rsidRPr="00224F45">
              <w:rPr>
                <w:rFonts w:ascii="Times New Roman" w:hAnsi="Times New Roman" w:cs="Times New Roman"/>
                <w:spacing w:val="-3"/>
                <w:sz w:val="28"/>
                <w:szCs w:val="28"/>
                <w:lang w:val="uk-UA"/>
              </w:rPr>
              <w:t>у</w:t>
            </w:r>
            <w:r w:rsidRPr="00224F45">
              <w:rPr>
                <w:rFonts w:ascii="Times New Roman" w:hAnsi="Times New Roman" w:cs="Times New Roman"/>
                <w:spacing w:val="-3"/>
                <w:sz w:val="28"/>
                <w:szCs w:val="28"/>
              </w:rPr>
              <w:t xml:space="preserve"> </w:t>
            </w:r>
            <w:r w:rsidRPr="00224F45">
              <w:rPr>
                <w:rFonts w:ascii="Times New Roman" w:hAnsi="Times New Roman" w:cs="Times New Roman"/>
                <w:spacing w:val="-3"/>
                <w:sz w:val="28"/>
                <w:szCs w:val="28"/>
                <w:lang w:val="uk-UA"/>
              </w:rPr>
              <w:t>зразкі</w:t>
            </w:r>
            <w:r w:rsidRPr="00224F45">
              <w:rPr>
                <w:rFonts w:ascii="Times New Roman" w:hAnsi="Times New Roman" w:cs="Times New Roman"/>
                <w:spacing w:val="-3"/>
                <w:sz w:val="28"/>
                <w:szCs w:val="28"/>
              </w:rPr>
              <w:t>в</w:t>
            </w:r>
            <w:r w:rsidRPr="00224F45">
              <w:rPr>
                <w:rFonts w:ascii="Times New Roman" w:hAnsi="Times New Roman" w:cs="Times New Roman"/>
                <w:spacing w:val="-3"/>
                <w:sz w:val="28"/>
                <w:szCs w:val="28"/>
                <w:lang w:val="uk-UA"/>
              </w:rPr>
              <w:t xml:space="preserve">, що застосовується, визначається </w:t>
            </w:r>
            <w:r w:rsidRPr="00224F45">
              <w:rPr>
                <w:rFonts w:ascii="Times New Roman" w:hAnsi="Times New Roman" w:cs="Times New Roman"/>
                <w:spacing w:val="-3"/>
                <w:sz w:val="28"/>
                <w:szCs w:val="28"/>
              </w:rPr>
              <w:t xml:space="preserve"> видом поставки  продукции.</w: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 xml:space="preserve">A.2 Sampling procedure </w:t>
            </w:r>
          </w:p>
          <w:p w:rsidR="00ED3BA8" w:rsidRPr="00224F45" w:rsidRDefault="00ED3BA8" w:rsidP="00BB2BB0">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A.2.1 General</w:t>
            </w:r>
          </w:p>
          <w:p w:rsidR="00ED3BA8" w:rsidRPr="00224F45" w:rsidRDefault="00ED3BA8" w:rsidP="00BB2BB0">
            <w:pPr>
              <w:jc w:val="both"/>
              <w:rPr>
                <w:rFonts w:ascii="Times New Roman" w:hAnsi="Times New Roman" w:cs="Times New Roman"/>
                <w:sz w:val="28"/>
                <w:szCs w:val="28"/>
                <w:lang w:val="uk-UA"/>
              </w:rPr>
            </w:pPr>
            <w:r w:rsidRPr="00224F45">
              <w:rPr>
                <w:rFonts w:ascii="Times New Roman" w:hAnsi="Times New Roman" w:cs="Times New Roman"/>
                <w:b/>
                <w:bCs/>
                <w:sz w:val="28"/>
                <w:szCs w:val="28"/>
                <w:lang w:val="en-US"/>
              </w:rPr>
              <w:t xml:space="preserve"> </w:t>
            </w:r>
            <w:r w:rsidRPr="00224F45">
              <w:rPr>
                <w:rFonts w:ascii="Times New Roman" w:hAnsi="Times New Roman" w:cs="Times New Roman"/>
                <w:spacing w:val="-8"/>
                <w:sz w:val="28"/>
                <w:szCs w:val="28"/>
                <w:lang w:val="en-US"/>
              </w:rPr>
              <w:t>NOTE</w:t>
            </w:r>
            <w:r w:rsidRPr="00224F45">
              <w:rPr>
                <w:rFonts w:ascii="Times New Roman" w:hAnsi="Times New Roman" w:cs="Times New Roman"/>
                <w:sz w:val="28"/>
                <w:szCs w:val="28"/>
                <w:lang w:val="en-US"/>
              </w:rPr>
              <w:tab/>
              <w:t xml:space="preserve">The choice of the method of sampling will normally be dictated by the physical form of the consignment in </w:t>
            </w:r>
            <w:r w:rsidRPr="00224F45">
              <w:rPr>
                <w:rFonts w:ascii="Times New Roman" w:hAnsi="Times New Roman" w:cs="Times New Roman"/>
                <w:spacing w:val="-2"/>
                <w:sz w:val="28"/>
                <w:szCs w:val="28"/>
                <w:lang w:val="en-US"/>
              </w:rPr>
              <w:t>question</w:t>
            </w:r>
          </w:p>
        </w:tc>
      </w:tr>
      <w:tr w:rsidR="00224F45" w:rsidRPr="00D37EB8" w:rsidTr="00552813">
        <w:tc>
          <w:tcPr>
            <w:tcW w:w="4785" w:type="dxa"/>
            <w:tcBorders>
              <w:top w:val="nil"/>
              <w:left w:val="nil"/>
              <w:bottom w:val="nil"/>
              <w:right w:val="nil"/>
            </w:tcBorders>
          </w:tcPr>
          <w:p w:rsidR="00ED3BA8" w:rsidRPr="00224F45" w:rsidRDefault="00ED3BA8" w:rsidP="00ED3BA8">
            <w:pPr>
              <w:jc w:val="both"/>
              <w:rPr>
                <w:rFonts w:ascii="Times New Roman" w:hAnsi="Times New Roman" w:cs="Times New Roman"/>
                <w:b/>
                <w:bCs/>
                <w:sz w:val="28"/>
                <w:szCs w:val="28"/>
                <w:lang w:val="uk-UA"/>
              </w:rPr>
            </w:pPr>
            <w:r w:rsidRPr="00224F45">
              <w:rPr>
                <w:rFonts w:ascii="Times New Roman" w:hAnsi="Times New Roman" w:cs="Times New Roman"/>
                <w:spacing w:val="-3"/>
                <w:sz w:val="28"/>
                <w:szCs w:val="28"/>
                <w:lang w:val="uk-UA"/>
              </w:rPr>
              <w:t xml:space="preserve"> </w:t>
            </w:r>
            <w:r w:rsidR="00A7497F" w:rsidRPr="00224F45">
              <w:rPr>
                <w:rFonts w:ascii="Times New Roman" w:hAnsi="Times New Roman" w:cs="Times New Roman"/>
                <w:b/>
                <w:bCs/>
                <w:sz w:val="28"/>
                <w:szCs w:val="28"/>
                <w:lang w:val="uk-UA"/>
              </w:rPr>
              <w:t>А.2.2</w:t>
            </w:r>
            <w:r w:rsidRPr="00224F45">
              <w:rPr>
                <w:rFonts w:ascii="Times New Roman" w:hAnsi="Times New Roman" w:cs="Times New Roman"/>
                <w:b/>
                <w:bCs/>
                <w:sz w:val="28"/>
                <w:szCs w:val="28"/>
                <w:lang w:val="uk-UA"/>
              </w:rPr>
              <w:t xml:space="preserve"> Відбір зразків методом випадкової  вибірки</w:t>
            </w:r>
          </w:p>
          <w:p w:rsidR="00ED3BA8" w:rsidRPr="00224F45" w:rsidRDefault="00ED3BA8" w:rsidP="00ED3BA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Як правило, відбір зразків здійснюють методом випадкової вибірки, згідно якому з однаковою імовірністю </w:t>
            </w:r>
            <w:r w:rsidR="007B2465" w:rsidRPr="00224F45">
              <w:rPr>
                <w:rFonts w:ascii="Times New Roman" w:hAnsi="Times New Roman" w:cs="Times New Roman"/>
                <w:sz w:val="28"/>
                <w:szCs w:val="28"/>
                <w:lang w:val="uk-UA"/>
              </w:rPr>
              <w:t>відібраним може бути кожний виріб</w:t>
            </w:r>
            <w:r w:rsidRPr="00224F45">
              <w:rPr>
                <w:rFonts w:ascii="Times New Roman" w:hAnsi="Times New Roman" w:cs="Times New Roman"/>
                <w:sz w:val="28"/>
                <w:szCs w:val="28"/>
                <w:lang w:val="uk-UA"/>
              </w:rPr>
              <w:t xml:space="preserve">, що знаходиться в партії. </w:t>
            </w:r>
            <w:r w:rsidR="007B2465" w:rsidRPr="00224F45">
              <w:rPr>
                <w:rFonts w:ascii="Times New Roman" w:hAnsi="Times New Roman" w:cs="Times New Roman"/>
                <w:sz w:val="28"/>
                <w:szCs w:val="28"/>
                <w:lang w:val="uk-UA"/>
              </w:rPr>
              <w:t xml:space="preserve">Вироби </w:t>
            </w:r>
            <w:r w:rsidRPr="00224F45">
              <w:rPr>
                <w:rFonts w:ascii="Times New Roman" w:hAnsi="Times New Roman" w:cs="Times New Roman"/>
                <w:sz w:val="28"/>
                <w:szCs w:val="28"/>
                <w:lang w:val="uk-UA"/>
              </w:rPr>
              <w:t>відбирають методом випадкової вибірки без урахування їх якості та зовнішнього виду</w:t>
            </w:r>
            <w:r w:rsidR="007B2465" w:rsidRPr="00224F45">
              <w:rPr>
                <w:rFonts w:ascii="Times New Roman" w:hAnsi="Times New Roman" w:cs="Times New Roman"/>
                <w:sz w:val="28"/>
                <w:szCs w:val="28"/>
                <w:lang w:val="uk-UA"/>
              </w:rPr>
              <w:t>. Вироби</w:t>
            </w:r>
            <w:r w:rsidRPr="00224F45">
              <w:rPr>
                <w:rFonts w:ascii="Times New Roman" w:hAnsi="Times New Roman" w:cs="Times New Roman"/>
                <w:sz w:val="28"/>
                <w:szCs w:val="28"/>
                <w:lang w:val="uk-UA"/>
              </w:rPr>
              <w:t>, що зіпсовані під час транспортування, відбору не підлягають.</w: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A.2.2 Random sampling</w:t>
            </w:r>
          </w:p>
          <w:p w:rsidR="00ED3BA8" w:rsidRPr="00224F45" w:rsidRDefault="00ED3BA8" w:rsidP="00BB2BB0">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Whenever possible, the random sampling method shall be used, in which every masonry unit in the </w:t>
            </w:r>
            <w:r w:rsidRPr="00224F45">
              <w:rPr>
                <w:rFonts w:ascii="Times New Roman" w:hAnsi="Times New Roman" w:cs="Times New Roman"/>
                <w:spacing w:val="-1"/>
                <w:sz w:val="28"/>
                <w:szCs w:val="28"/>
                <w:lang w:val="en-US"/>
              </w:rPr>
              <w:t xml:space="preserve">consignment has an equal chance of being selected for the sample. The appropriate number of masonry units </w:t>
            </w:r>
            <w:r w:rsidRPr="00224F45">
              <w:rPr>
                <w:rFonts w:ascii="Times New Roman" w:hAnsi="Times New Roman" w:cs="Times New Roman"/>
                <w:sz w:val="28"/>
                <w:szCs w:val="28"/>
                <w:lang w:val="en-US"/>
              </w:rPr>
              <w:t>shall be selected at random from positions throughout the consignment without any consideration being given to the quality of those selected except that units damaged in transit shall not be selected.</w:t>
            </w:r>
          </w:p>
        </w:tc>
      </w:tr>
      <w:tr w:rsidR="00224F45" w:rsidRPr="00D37EB8" w:rsidTr="00552813">
        <w:tc>
          <w:tcPr>
            <w:tcW w:w="4785" w:type="dxa"/>
            <w:tcBorders>
              <w:top w:val="nil"/>
              <w:left w:val="nil"/>
              <w:bottom w:val="nil"/>
              <w:right w:val="nil"/>
            </w:tcBorders>
          </w:tcPr>
          <w:p w:rsidR="00ED3BA8" w:rsidRPr="00224F45" w:rsidRDefault="007B2465" w:rsidP="00ED3BA8">
            <w:pPr>
              <w:jc w:val="both"/>
              <w:rPr>
                <w:rFonts w:ascii="Times New Roman" w:hAnsi="Times New Roman" w:cs="Times New Roman"/>
                <w:sz w:val="28"/>
                <w:szCs w:val="28"/>
                <w:lang w:val="uk-UA"/>
              </w:rPr>
            </w:pPr>
            <w:r w:rsidRPr="00224F45">
              <w:rPr>
                <w:rFonts w:ascii="Times New Roman" w:hAnsi="Times New Roman" w:cs="Times New Roman"/>
                <w:b/>
                <w:iCs/>
                <w:spacing w:val="-4"/>
                <w:sz w:val="28"/>
                <w:szCs w:val="28"/>
                <w:lang w:val="uk-UA"/>
              </w:rPr>
              <w:t>Примітка.</w:t>
            </w:r>
            <w:r w:rsidR="00ED3BA8" w:rsidRPr="00224F45">
              <w:rPr>
                <w:rFonts w:ascii="Times New Roman" w:hAnsi="Times New Roman" w:cs="Times New Roman"/>
                <w:spacing w:val="-4"/>
                <w:sz w:val="28"/>
                <w:szCs w:val="28"/>
                <w:lang w:val="uk-UA"/>
              </w:rPr>
              <w:t xml:space="preserve"> На пра</w:t>
            </w:r>
            <w:r w:rsidRPr="00224F45">
              <w:rPr>
                <w:rFonts w:ascii="Times New Roman" w:hAnsi="Times New Roman" w:cs="Times New Roman"/>
                <w:spacing w:val="-4"/>
                <w:sz w:val="28"/>
                <w:szCs w:val="28"/>
                <w:lang w:val="uk-UA"/>
              </w:rPr>
              <w:t>ктиці відбір виробів</w:t>
            </w:r>
            <w:r w:rsidR="00ED3BA8" w:rsidRPr="00224F45">
              <w:rPr>
                <w:rFonts w:ascii="Times New Roman" w:hAnsi="Times New Roman" w:cs="Times New Roman"/>
                <w:spacing w:val="-4"/>
                <w:sz w:val="28"/>
                <w:szCs w:val="28"/>
                <w:lang w:val="uk-UA"/>
              </w:rPr>
              <w:t>, що поставляються,  методом випадкової вибірки здійснюють</w:t>
            </w:r>
            <w:r w:rsidRPr="00224F45">
              <w:rPr>
                <w:rFonts w:ascii="Times New Roman" w:hAnsi="Times New Roman" w:cs="Times New Roman"/>
                <w:spacing w:val="-3"/>
                <w:sz w:val="28"/>
                <w:szCs w:val="28"/>
                <w:lang w:val="uk-UA"/>
              </w:rPr>
              <w:t xml:space="preserve">  при  поставці  виробів</w:t>
            </w:r>
            <w:r w:rsidR="00ED3BA8" w:rsidRPr="00224F45">
              <w:rPr>
                <w:rFonts w:ascii="Times New Roman" w:hAnsi="Times New Roman" w:cs="Times New Roman"/>
                <w:spacing w:val="-3"/>
                <w:sz w:val="28"/>
                <w:szCs w:val="28"/>
                <w:lang w:val="uk-UA"/>
              </w:rPr>
              <w:t xml:space="preserve"> в не</w:t>
            </w:r>
            <w:r w:rsidR="001659C6">
              <w:rPr>
                <w:rFonts w:ascii="Times New Roman" w:hAnsi="Times New Roman" w:cs="Times New Roman"/>
                <w:spacing w:val="-3"/>
                <w:sz w:val="28"/>
                <w:szCs w:val="28"/>
                <w:lang w:val="uk-UA"/>
              </w:rPr>
              <w:t xml:space="preserve"> </w:t>
            </w:r>
            <w:r w:rsidR="00ED3BA8" w:rsidRPr="00224F45">
              <w:rPr>
                <w:rFonts w:ascii="Times New Roman" w:hAnsi="Times New Roman" w:cs="Times New Roman"/>
                <w:spacing w:val="-3"/>
                <w:sz w:val="28"/>
                <w:szCs w:val="28"/>
                <w:lang w:val="uk-UA"/>
              </w:rPr>
              <w:t>пакетованому виді та їх розміщенні на піддонах</w:t>
            </w:r>
            <w:r w:rsidR="00A7497F" w:rsidRPr="00224F45">
              <w:rPr>
                <w:rFonts w:ascii="Times New Roman" w:hAnsi="Times New Roman" w:cs="Times New Roman"/>
                <w:spacing w:val="-3"/>
                <w:sz w:val="28"/>
                <w:szCs w:val="28"/>
                <w:lang w:val="uk-UA"/>
              </w:rPr>
              <w:t xml:space="preserve"> або на буд</w:t>
            </w:r>
            <w:r w:rsidR="00913626" w:rsidRPr="00224F45">
              <w:rPr>
                <w:rFonts w:ascii="Times New Roman" w:hAnsi="Times New Roman" w:cs="Times New Roman"/>
                <w:spacing w:val="-3"/>
                <w:sz w:val="28"/>
                <w:szCs w:val="28"/>
                <w:lang w:val="uk-UA"/>
              </w:rPr>
              <w:t>івельних лісах або</w:t>
            </w:r>
            <w:r w:rsidR="001659C6">
              <w:rPr>
                <w:rFonts w:ascii="Times New Roman" w:hAnsi="Times New Roman" w:cs="Times New Roman"/>
                <w:spacing w:val="-3"/>
                <w:sz w:val="28"/>
                <w:szCs w:val="28"/>
                <w:lang w:val="uk-UA"/>
              </w:rPr>
              <w:t xml:space="preserve"> з виробів, що</w:t>
            </w:r>
            <w:r w:rsidR="00A7497F" w:rsidRPr="00224F45">
              <w:rPr>
                <w:rFonts w:ascii="Times New Roman" w:hAnsi="Times New Roman" w:cs="Times New Roman"/>
                <w:spacing w:val="-3"/>
                <w:sz w:val="28"/>
                <w:szCs w:val="28"/>
                <w:lang w:val="uk-UA"/>
              </w:rPr>
              <w:t xml:space="preserve"> підготовлені для кладки</w:t>
            </w:r>
            <w:r w:rsidR="00ED3BA8" w:rsidRPr="00224F45">
              <w:rPr>
                <w:rFonts w:ascii="Times New Roman" w:hAnsi="Times New Roman" w:cs="Times New Roman"/>
                <w:spacing w:val="-3"/>
                <w:sz w:val="28"/>
                <w:szCs w:val="28"/>
                <w:lang w:val="uk-UA"/>
              </w:rPr>
              <w:t>.</w: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sz w:val="28"/>
                <w:szCs w:val="28"/>
                <w:lang w:val="uk-UA"/>
              </w:rPr>
            </w:pPr>
            <w:r w:rsidRPr="00224F45">
              <w:rPr>
                <w:rFonts w:ascii="Times New Roman" w:hAnsi="Times New Roman" w:cs="Times New Roman"/>
                <w:spacing w:val="-22"/>
                <w:sz w:val="28"/>
                <w:szCs w:val="28"/>
                <w:lang w:val="en-US"/>
              </w:rPr>
              <w:t>NOTE</w:t>
            </w:r>
            <w:r w:rsidRPr="00224F45">
              <w:rPr>
                <w:rFonts w:ascii="Times New Roman" w:hAnsi="Times New Roman" w:cs="Times New Roman"/>
                <w:sz w:val="28"/>
                <w:szCs w:val="28"/>
                <w:lang w:val="en-US"/>
              </w:rPr>
              <w:tab/>
            </w:r>
            <w:r w:rsidR="007B2465" w:rsidRPr="00224F45">
              <w:rPr>
                <w:rFonts w:ascii="Times New Roman" w:hAnsi="Times New Roman" w:cs="Times New Roman"/>
                <w:sz w:val="28"/>
                <w:szCs w:val="28"/>
                <w:lang w:val="uk-UA"/>
              </w:rPr>
              <w:t xml:space="preserve">  </w:t>
            </w:r>
            <w:r w:rsidRPr="00224F45">
              <w:rPr>
                <w:rFonts w:ascii="Times New Roman" w:hAnsi="Times New Roman" w:cs="Times New Roman"/>
                <w:spacing w:val="-4"/>
                <w:sz w:val="28"/>
                <w:szCs w:val="28"/>
                <w:lang w:val="en-US"/>
              </w:rPr>
              <w:t>In practice, random sampling is normally only convenient either when the calcium silicate masonry units</w:t>
            </w:r>
            <w:r w:rsidRPr="00224F45">
              <w:rPr>
                <w:rFonts w:ascii="Times New Roman" w:hAnsi="Times New Roman" w:cs="Times New Roman"/>
                <w:spacing w:val="-9"/>
                <w:sz w:val="28"/>
                <w:szCs w:val="28"/>
                <w:lang w:val="en-US"/>
              </w:rPr>
              <w:t xml:space="preserve">forming the consignment are being moved in a loose (unpacked) form from one place to another or when they have been </w:t>
            </w:r>
            <w:r w:rsidRPr="00224F45">
              <w:rPr>
                <w:rFonts w:ascii="Times New Roman" w:hAnsi="Times New Roman" w:cs="Times New Roman"/>
                <w:sz w:val="28"/>
                <w:szCs w:val="28"/>
                <w:lang w:val="en-US"/>
              </w:rPr>
              <w:t>split into a large number of small stacks, e.g. on scaffolding awaiting laying.</w:t>
            </w:r>
          </w:p>
        </w:tc>
      </w:tr>
      <w:tr w:rsidR="00224F45" w:rsidRPr="00D37EB8" w:rsidTr="00552813">
        <w:tc>
          <w:tcPr>
            <w:tcW w:w="4785" w:type="dxa"/>
            <w:tcBorders>
              <w:top w:val="nil"/>
              <w:left w:val="nil"/>
              <w:bottom w:val="nil"/>
              <w:right w:val="nil"/>
            </w:tcBorders>
          </w:tcPr>
          <w:p w:rsidR="00A7497F" w:rsidRPr="00224F45" w:rsidRDefault="00A7497F" w:rsidP="00ED3BA8">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А.2.3</w:t>
            </w:r>
            <w:r w:rsidR="00ED3BA8" w:rsidRPr="00224F45">
              <w:rPr>
                <w:rFonts w:ascii="Times New Roman" w:hAnsi="Times New Roman" w:cs="Times New Roman"/>
                <w:b/>
                <w:bCs/>
                <w:sz w:val="28"/>
                <w:szCs w:val="28"/>
                <w:lang w:val="uk-UA"/>
              </w:rPr>
              <w:t xml:space="preserve"> Вибірковий відбір </w:t>
            </w:r>
            <w:r w:rsidRPr="00224F45">
              <w:rPr>
                <w:rFonts w:ascii="Times New Roman" w:hAnsi="Times New Roman" w:cs="Times New Roman"/>
                <w:b/>
                <w:bCs/>
                <w:sz w:val="28"/>
                <w:szCs w:val="28"/>
                <w:lang w:val="uk-UA"/>
              </w:rPr>
              <w:t>зразків А.2.3</w:t>
            </w:r>
            <w:r w:rsidR="00ED3BA8" w:rsidRPr="00224F45">
              <w:rPr>
                <w:rFonts w:ascii="Times New Roman" w:hAnsi="Times New Roman" w:cs="Times New Roman"/>
                <w:b/>
                <w:bCs/>
                <w:sz w:val="28"/>
                <w:szCs w:val="28"/>
                <w:lang w:val="uk-UA"/>
              </w:rPr>
              <w:t>.1 Загальні положення</w:t>
            </w:r>
          </w:p>
          <w:p w:rsidR="00ED3BA8" w:rsidRPr="00224F45" w:rsidRDefault="00ED3BA8" w:rsidP="00ED3BA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Якщо відбір зразків за  методом</w:t>
            </w:r>
            <w:r w:rsidR="00A7497F" w:rsidRPr="00224F45">
              <w:rPr>
                <w:rFonts w:ascii="Times New Roman" w:hAnsi="Times New Roman" w:cs="Times New Roman"/>
                <w:sz w:val="28"/>
                <w:szCs w:val="28"/>
                <w:lang w:val="uk-UA"/>
              </w:rPr>
              <w:t xml:space="preserve"> випадкової вибірки  непридатний</w:t>
            </w:r>
            <w:r w:rsidRPr="00224F45">
              <w:rPr>
                <w:rFonts w:ascii="Times New Roman" w:hAnsi="Times New Roman" w:cs="Times New Roman"/>
                <w:sz w:val="28"/>
                <w:szCs w:val="28"/>
                <w:lang w:val="uk-UA"/>
              </w:rPr>
              <w:t xml:space="preserve">  або незастосовний,  наприклад,  у</w:t>
            </w:r>
            <w:r w:rsidR="00A7497F" w:rsidRPr="00224F45">
              <w:rPr>
                <w:rFonts w:ascii="Times New Roman" w:hAnsi="Times New Roman" w:cs="Times New Roman"/>
                <w:sz w:val="28"/>
                <w:szCs w:val="28"/>
                <w:lang w:val="uk-UA"/>
              </w:rPr>
              <w:t xml:space="preserve"> випадках, коли вироби  з</w:t>
            </w:r>
            <w:r w:rsidR="00FC6269">
              <w:rPr>
                <w:rFonts w:ascii="Times New Roman" w:hAnsi="Times New Roman" w:cs="Times New Roman"/>
                <w:sz w:val="28"/>
                <w:szCs w:val="28"/>
                <w:lang w:val="uk-UA"/>
              </w:rPr>
              <w:t>находяться у</w:t>
            </w:r>
            <w:r w:rsidRPr="00224F45">
              <w:rPr>
                <w:rFonts w:ascii="Times New Roman" w:hAnsi="Times New Roman" w:cs="Times New Roman"/>
                <w:sz w:val="28"/>
                <w:szCs w:val="28"/>
                <w:lang w:val="uk-UA"/>
              </w:rPr>
              <w:t xml:space="preserve"> великому штабелі або в штабел</w:t>
            </w:r>
            <w:r w:rsidR="00A7497F" w:rsidRPr="00224F45">
              <w:rPr>
                <w:rFonts w:ascii="Times New Roman" w:hAnsi="Times New Roman" w:cs="Times New Roman"/>
                <w:sz w:val="28"/>
                <w:szCs w:val="28"/>
                <w:lang w:val="uk-UA"/>
              </w:rPr>
              <w:t>і з обмеженим доступом до виробів</w:t>
            </w:r>
            <w:r w:rsidR="00FC6269">
              <w:rPr>
                <w:rFonts w:ascii="Times New Roman" w:hAnsi="Times New Roman" w:cs="Times New Roman"/>
                <w:sz w:val="28"/>
                <w:szCs w:val="28"/>
                <w:lang w:val="uk-UA"/>
              </w:rPr>
              <w:t>, то у</w:t>
            </w:r>
            <w:r w:rsidRPr="00224F45">
              <w:rPr>
                <w:rFonts w:ascii="Times New Roman" w:hAnsi="Times New Roman" w:cs="Times New Roman"/>
                <w:sz w:val="28"/>
                <w:szCs w:val="28"/>
                <w:lang w:val="uk-UA"/>
              </w:rPr>
              <w:t xml:space="preserve"> цьому випадку застосовують </w:t>
            </w:r>
            <w:r w:rsidRPr="00224F45">
              <w:rPr>
                <w:rFonts w:ascii="Times New Roman" w:hAnsi="Times New Roman" w:cs="Times New Roman"/>
                <w:smallCaps/>
                <w:sz w:val="28"/>
                <w:szCs w:val="28"/>
                <w:lang w:val="uk-UA"/>
              </w:rPr>
              <w:t xml:space="preserve"> </w:t>
            </w:r>
            <w:r w:rsidR="00A7497F" w:rsidRPr="00224F45">
              <w:rPr>
                <w:rFonts w:ascii="Times New Roman" w:hAnsi="Times New Roman" w:cs="Times New Roman"/>
                <w:sz w:val="28"/>
                <w:szCs w:val="28"/>
                <w:lang w:val="uk-UA"/>
              </w:rPr>
              <w:t>вибірковий від</w:t>
            </w:r>
            <w:r w:rsidRPr="00224F45">
              <w:rPr>
                <w:rFonts w:ascii="Times New Roman" w:hAnsi="Times New Roman" w:cs="Times New Roman"/>
                <w:sz w:val="28"/>
                <w:szCs w:val="28"/>
                <w:lang w:val="uk-UA"/>
              </w:rPr>
              <w:t>бір  зразків.</w: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 xml:space="preserve">A.2.3 Representative sampling </w:t>
            </w:r>
          </w:p>
          <w:p w:rsidR="00ED3BA8" w:rsidRPr="00224F45" w:rsidRDefault="00ED3BA8" w:rsidP="00BB2BB0">
            <w:pPr>
              <w:jc w:val="both"/>
              <w:rPr>
                <w:rFonts w:ascii="Times New Roman" w:hAnsi="Times New Roman" w:cs="Times New Roman"/>
                <w:b/>
                <w:bCs/>
                <w:spacing w:val="-4"/>
                <w:sz w:val="28"/>
                <w:szCs w:val="28"/>
                <w:lang w:val="en-US"/>
              </w:rPr>
            </w:pPr>
            <w:r w:rsidRPr="00224F45">
              <w:rPr>
                <w:rFonts w:ascii="Times New Roman" w:hAnsi="Times New Roman" w:cs="Times New Roman"/>
                <w:b/>
                <w:bCs/>
                <w:spacing w:val="-4"/>
                <w:sz w:val="28"/>
                <w:szCs w:val="28"/>
                <w:lang w:val="en-US"/>
              </w:rPr>
              <w:t xml:space="preserve">A.2.3.1     General </w:t>
            </w:r>
          </w:p>
          <w:p w:rsidR="00ED3BA8" w:rsidRPr="00224F45" w:rsidRDefault="00ED3BA8" w:rsidP="00BB2BB0">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When random sampling is impracticable or not convenient, e.g. when the calcium silicate masonry units form </w:t>
            </w:r>
            <w:r w:rsidRPr="00224F45">
              <w:rPr>
                <w:rFonts w:ascii="Times New Roman" w:hAnsi="Times New Roman" w:cs="Times New Roman"/>
                <w:b/>
                <w:bCs/>
                <w:sz w:val="28"/>
                <w:szCs w:val="28"/>
                <w:lang w:val="en-US"/>
              </w:rPr>
              <w:t xml:space="preserve">a </w:t>
            </w:r>
            <w:r w:rsidRPr="00224F45">
              <w:rPr>
                <w:rFonts w:ascii="Times New Roman" w:hAnsi="Times New Roman" w:cs="Times New Roman"/>
                <w:sz w:val="28"/>
                <w:szCs w:val="28"/>
                <w:lang w:val="en-US"/>
              </w:rPr>
              <w:t>large stack or stacks with ready access to only a limited number, a representative sampling procedure shall be used.</w:t>
            </w:r>
          </w:p>
        </w:tc>
      </w:tr>
      <w:tr w:rsidR="00224F45" w:rsidRPr="00D37EB8" w:rsidTr="00552813">
        <w:tc>
          <w:tcPr>
            <w:tcW w:w="4785" w:type="dxa"/>
            <w:tcBorders>
              <w:top w:val="nil"/>
              <w:left w:val="nil"/>
              <w:bottom w:val="nil"/>
              <w:right w:val="nil"/>
            </w:tcBorders>
          </w:tcPr>
          <w:p w:rsidR="00ED3BA8" w:rsidRPr="00FC6269" w:rsidRDefault="00A7497F" w:rsidP="00ED3BA8">
            <w:pPr>
              <w:jc w:val="both"/>
              <w:rPr>
                <w:rFonts w:ascii="Times New Roman" w:hAnsi="Times New Roman" w:cs="Times New Roman"/>
                <w:sz w:val="28"/>
                <w:szCs w:val="28"/>
                <w:lang w:val="uk-UA"/>
              </w:rPr>
            </w:pPr>
            <w:r w:rsidRPr="00FC6269">
              <w:rPr>
                <w:rFonts w:ascii="Times New Roman" w:hAnsi="Times New Roman" w:cs="Times New Roman"/>
                <w:b/>
                <w:sz w:val="28"/>
                <w:szCs w:val="28"/>
                <w:lang w:val="uk-UA"/>
              </w:rPr>
              <w:t>А.2.3</w:t>
            </w:r>
            <w:r w:rsidR="00ED3BA8" w:rsidRPr="00FC6269">
              <w:rPr>
                <w:rFonts w:ascii="Times New Roman" w:hAnsi="Times New Roman" w:cs="Times New Roman"/>
                <w:b/>
                <w:sz w:val="28"/>
                <w:szCs w:val="28"/>
                <w:lang w:val="uk-UA"/>
              </w:rPr>
              <w:t xml:space="preserve">.2 Відбір  зразків  із штабеля </w:t>
            </w:r>
            <w:r w:rsidR="00ED3BA8" w:rsidRPr="00FC6269">
              <w:rPr>
                <w:rFonts w:ascii="Times New Roman" w:hAnsi="Times New Roman" w:cs="Times New Roman"/>
                <w:sz w:val="28"/>
                <w:szCs w:val="28"/>
                <w:lang w:val="uk-UA"/>
              </w:rPr>
              <w:t>Парті</w:t>
            </w:r>
            <w:r w:rsidRPr="00FC6269">
              <w:rPr>
                <w:rFonts w:ascii="Times New Roman" w:hAnsi="Times New Roman" w:cs="Times New Roman"/>
                <w:sz w:val="28"/>
                <w:szCs w:val="28"/>
                <w:lang w:val="uk-UA"/>
              </w:rPr>
              <w:t>ю виробів</w:t>
            </w:r>
            <w:r w:rsidR="00ED3BA8" w:rsidRPr="00FC6269">
              <w:rPr>
                <w:rFonts w:ascii="Times New Roman" w:hAnsi="Times New Roman" w:cs="Times New Roman"/>
                <w:sz w:val="28"/>
                <w:szCs w:val="28"/>
                <w:lang w:val="uk-UA"/>
              </w:rPr>
              <w:t xml:space="preserve"> розподіляють не менше ніж на шість частин приблизно о</w:t>
            </w:r>
            <w:r w:rsidR="00913626" w:rsidRPr="00FC6269">
              <w:rPr>
                <w:rFonts w:ascii="Times New Roman" w:hAnsi="Times New Roman" w:cs="Times New Roman"/>
                <w:sz w:val="28"/>
                <w:szCs w:val="28"/>
                <w:lang w:val="uk-UA"/>
              </w:rPr>
              <w:t>д</w:t>
            </w:r>
            <w:r w:rsidR="00ED3BA8" w:rsidRPr="00FC6269">
              <w:rPr>
                <w:rFonts w:ascii="Times New Roman" w:hAnsi="Times New Roman" w:cs="Times New Roman"/>
                <w:sz w:val="28"/>
                <w:szCs w:val="28"/>
                <w:lang w:val="uk-UA"/>
              </w:rPr>
              <w:t>накового роз</w:t>
            </w:r>
            <w:r w:rsidR="00ED3BA8" w:rsidRPr="00FC6269">
              <w:rPr>
                <w:rFonts w:ascii="Times New Roman" w:hAnsi="Times New Roman" w:cs="Times New Roman"/>
                <w:sz w:val="28"/>
                <w:szCs w:val="28"/>
                <w:lang w:val="uk-UA"/>
              </w:rPr>
              <w:softHyphen/>
              <w:t>міру. Для отримання необхідної кількості</w:t>
            </w:r>
            <w:r w:rsidRPr="00FC6269">
              <w:rPr>
                <w:rFonts w:ascii="Times New Roman" w:hAnsi="Times New Roman" w:cs="Times New Roman"/>
                <w:sz w:val="28"/>
                <w:szCs w:val="28"/>
                <w:lang w:val="uk-UA"/>
              </w:rPr>
              <w:t xml:space="preserve"> виробів</w:t>
            </w:r>
            <w:r w:rsidR="00ED3BA8" w:rsidRPr="00FC6269">
              <w:rPr>
                <w:rFonts w:ascii="Times New Roman" w:hAnsi="Times New Roman" w:cs="Times New Roman"/>
                <w:sz w:val="28"/>
                <w:szCs w:val="28"/>
                <w:lang w:val="uk-UA"/>
              </w:rPr>
              <w:t xml:space="preserve"> з кожної частини методом випадкової вибірки відбирають од</w:t>
            </w:r>
            <w:r w:rsidRPr="00FC6269">
              <w:rPr>
                <w:rFonts w:ascii="Times New Roman" w:hAnsi="Times New Roman" w:cs="Times New Roman"/>
                <w:sz w:val="28"/>
                <w:szCs w:val="28"/>
                <w:lang w:val="uk-UA"/>
              </w:rPr>
              <w:t>накову кількість виробів</w:t>
            </w:r>
            <w:r w:rsidR="00ED3BA8" w:rsidRPr="00FC6269">
              <w:rPr>
                <w:rFonts w:ascii="Times New Roman" w:hAnsi="Times New Roman" w:cs="Times New Roman"/>
                <w:sz w:val="28"/>
                <w:szCs w:val="28"/>
                <w:lang w:val="uk-UA"/>
              </w:rPr>
              <w:t xml:space="preserve"> незалежно від їх стану та зовнішнього виду</w:t>
            </w:r>
            <w:r w:rsidRPr="00FC6269">
              <w:rPr>
                <w:rFonts w:ascii="Times New Roman" w:hAnsi="Times New Roman" w:cs="Times New Roman"/>
                <w:sz w:val="28"/>
                <w:szCs w:val="28"/>
                <w:lang w:val="uk-UA"/>
              </w:rPr>
              <w:t>. Вироби</w:t>
            </w:r>
            <w:r w:rsidR="00ED3BA8" w:rsidRPr="00FC6269">
              <w:rPr>
                <w:rFonts w:ascii="Times New Roman" w:hAnsi="Times New Roman" w:cs="Times New Roman"/>
                <w:sz w:val="28"/>
                <w:szCs w:val="28"/>
                <w:lang w:val="uk-UA"/>
              </w:rPr>
              <w:t>, які пошкоджені під час транспортування, відбору не підлягають.</w:t>
            </w:r>
          </w:p>
        </w:tc>
        <w:tc>
          <w:tcPr>
            <w:tcW w:w="4785" w:type="dxa"/>
            <w:tcBorders>
              <w:top w:val="nil"/>
              <w:left w:val="nil"/>
              <w:bottom w:val="nil"/>
              <w:right w:val="nil"/>
            </w:tcBorders>
          </w:tcPr>
          <w:p w:rsidR="00ED3BA8" w:rsidRPr="00224F45" w:rsidRDefault="00ED3BA8" w:rsidP="00BB2BB0">
            <w:pPr>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 xml:space="preserve">A.2.3.2    Sampling from a stack </w:t>
            </w:r>
          </w:p>
          <w:p w:rsidR="00ED3BA8" w:rsidRPr="00224F45" w:rsidRDefault="00ED3BA8" w:rsidP="00BB2BB0">
            <w:pPr>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The consignment shall be divided into at least six real or imaginary sections, each of a similar size. An equal number of masonry units shall be selected at random from within each section in order to give the required number without any consideration being given to the quality of those selected except that units damaged in transit shall not be selected.</w:t>
            </w:r>
          </w:p>
        </w:tc>
      </w:tr>
      <w:tr w:rsidR="00224F45" w:rsidRPr="00D37EB8" w:rsidTr="00552813">
        <w:tc>
          <w:tcPr>
            <w:tcW w:w="4785" w:type="dxa"/>
            <w:tcBorders>
              <w:top w:val="nil"/>
              <w:left w:val="nil"/>
              <w:bottom w:val="nil"/>
              <w:right w:val="nil"/>
            </w:tcBorders>
          </w:tcPr>
          <w:p w:rsidR="00ED3BA8" w:rsidRPr="00FC6269" w:rsidRDefault="00ED3BA8" w:rsidP="00ED3BA8">
            <w:pPr>
              <w:jc w:val="both"/>
              <w:rPr>
                <w:rFonts w:ascii="Times New Roman" w:hAnsi="Times New Roman" w:cs="Times New Roman"/>
                <w:sz w:val="28"/>
                <w:szCs w:val="28"/>
                <w:lang w:val="uk-UA"/>
              </w:rPr>
            </w:pPr>
            <w:r w:rsidRPr="00FC6269">
              <w:rPr>
                <w:rFonts w:ascii="Times New Roman" w:hAnsi="Times New Roman" w:cs="Times New Roman"/>
                <w:b/>
                <w:iCs/>
                <w:spacing w:val="-2"/>
                <w:sz w:val="28"/>
                <w:szCs w:val="28"/>
                <w:lang w:val="uk-UA"/>
              </w:rPr>
              <w:t>Примітка</w:t>
            </w:r>
            <w:r w:rsidR="00087B8B" w:rsidRPr="00FC6269">
              <w:rPr>
                <w:rFonts w:ascii="Times New Roman" w:hAnsi="Times New Roman" w:cs="Times New Roman"/>
                <w:b/>
                <w:iCs/>
                <w:spacing w:val="-2"/>
                <w:sz w:val="28"/>
                <w:szCs w:val="28"/>
                <w:lang w:val="uk-UA"/>
              </w:rPr>
              <w:t>.</w:t>
            </w:r>
            <w:r w:rsidRPr="00FC6269">
              <w:rPr>
                <w:rFonts w:ascii="Times New Roman" w:hAnsi="Times New Roman" w:cs="Times New Roman"/>
                <w:i/>
                <w:iCs/>
                <w:spacing w:val="-2"/>
                <w:sz w:val="28"/>
                <w:szCs w:val="28"/>
                <w:lang w:val="uk-UA"/>
              </w:rPr>
              <w:t xml:space="preserve"> </w:t>
            </w:r>
            <w:r w:rsidRPr="00FC6269">
              <w:rPr>
                <w:rFonts w:ascii="Times New Roman" w:hAnsi="Times New Roman" w:cs="Times New Roman"/>
                <w:spacing w:val="-2"/>
                <w:sz w:val="28"/>
                <w:szCs w:val="28"/>
                <w:lang w:val="uk-UA"/>
              </w:rPr>
              <w:t xml:space="preserve"> При відбор</w:t>
            </w:r>
            <w:r w:rsidR="00087B8B" w:rsidRPr="00FC6269">
              <w:rPr>
                <w:rFonts w:ascii="Times New Roman" w:hAnsi="Times New Roman" w:cs="Times New Roman"/>
                <w:spacing w:val="-2"/>
                <w:sz w:val="28"/>
                <w:szCs w:val="28"/>
                <w:lang w:val="uk-UA"/>
              </w:rPr>
              <w:t xml:space="preserve">і зразків </w:t>
            </w:r>
            <w:r w:rsidRPr="00FC6269">
              <w:rPr>
                <w:rFonts w:ascii="Times New Roman" w:hAnsi="Times New Roman" w:cs="Times New Roman"/>
                <w:spacing w:val="-2"/>
                <w:sz w:val="28"/>
                <w:szCs w:val="28"/>
                <w:lang w:val="uk-UA"/>
              </w:rPr>
              <w:t xml:space="preserve"> з середини штабеля окремі</w:t>
            </w:r>
            <w:r w:rsidR="00087B8B" w:rsidRPr="00FC6269">
              <w:rPr>
                <w:rFonts w:ascii="Times New Roman" w:hAnsi="Times New Roman" w:cs="Times New Roman"/>
                <w:spacing w:val="-2"/>
                <w:sz w:val="28"/>
                <w:szCs w:val="28"/>
                <w:lang w:val="uk-UA"/>
              </w:rPr>
              <w:t xml:space="preserve"> вироби</w:t>
            </w:r>
            <w:r w:rsidRPr="00FC6269">
              <w:rPr>
                <w:rFonts w:ascii="Times New Roman" w:hAnsi="Times New Roman" w:cs="Times New Roman"/>
                <w:spacing w:val="-2"/>
                <w:sz w:val="28"/>
                <w:szCs w:val="28"/>
                <w:lang w:val="uk-UA"/>
              </w:rPr>
              <w:t>, що заважають</w:t>
            </w:r>
            <w:r w:rsidRPr="00FC6269">
              <w:rPr>
                <w:rFonts w:ascii="Times New Roman" w:hAnsi="Times New Roman" w:cs="Times New Roman"/>
                <w:sz w:val="28"/>
                <w:szCs w:val="28"/>
                <w:lang w:val="uk-UA"/>
              </w:rPr>
              <w:t xml:space="preserve"> </w:t>
            </w:r>
            <w:r w:rsidR="00913626" w:rsidRPr="00FC6269">
              <w:rPr>
                <w:rFonts w:ascii="Times New Roman" w:hAnsi="Times New Roman" w:cs="Times New Roman"/>
                <w:sz w:val="28"/>
                <w:szCs w:val="28"/>
                <w:lang w:val="uk-UA"/>
              </w:rPr>
              <w:t xml:space="preserve">вільному </w:t>
            </w:r>
            <w:r w:rsidRPr="00FC6269">
              <w:rPr>
                <w:rFonts w:ascii="Times New Roman" w:hAnsi="Times New Roman" w:cs="Times New Roman"/>
                <w:sz w:val="28"/>
                <w:szCs w:val="28"/>
                <w:lang w:val="uk-UA"/>
              </w:rPr>
              <w:t>доступ</w:t>
            </w:r>
            <w:r w:rsidR="00913626" w:rsidRPr="00FC6269">
              <w:rPr>
                <w:rFonts w:ascii="Times New Roman" w:hAnsi="Times New Roman" w:cs="Times New Roman"/>
                <w:sz w:val="28"/>
                <w:szCs w:val="28"/>
                <w:lang w:val="uk-UA"/>
              </w:rPr>
              <w:t>у</w:t>
            </w:r>
            <w:r w:rsidRPr="00FC6269">
              <w:rPr>
                <w:rFonts w:ascii="Times New Roman" w:hAnsi="Times New Roman" w:cs="Times New Roman"/>
                <w:sz w:val="28"/>
                <w:szCs w:val="28"/>
                <w:lang w:val="uk-UA"/>
              </w:rPr>
              <w:t>, із штабеля видаляють.</w:t>
            </w:r>
          </w:p>
        </w:tc>
        <w:tc>
          <w:tcPr>
            <w:tcW w:w="4785" w:type="dxa"/>
            <w:tcBorders>
              <w:top w:val="nil"/>
              <w:left w:val="nil"/>
              <w:bottom w:val="nil"/>
              <w:right w:val="nil"/>
            </w:tcBorders>
          </w:tcPr>
          <w:p w:rsidR="00ED3BA8" w:rsidRPr="00224F45" w:rsidRDefault="00ED3BA8" w:rsidP="00ED3BA8">
            <w:pPr>
              <w:shd w:val="clear" w:color="auto" w:fill="FFFFFF"/>
              <w:rPr>
                <w:rFonts w:ascii="Times New Roman" w:hAnsi="Times New Roman" w:cs="Times New Roman"/>
                <w:sz w:val="28"/>
                <w:szCs w:val="28"/>
                <w:lang w:val="en-US"/>
              </w:rPr>
            </w:pPr>
            <w:r w:rsidRPr="00224F45">
              <w:rPr>
                <w:rFonts w:ascii="Times New Roman" w:hAnsi="Times New Roman" w:cs="Times New Roman"/>
                <w:spacing w:val="-8"/>
                <w:sz w:val="28"/>
                <w:szCs w:val="28"/>
                <w:lang w:val="en-US"/>
              </w:rPr>
              <w:t>NOTE</w:t>
            </w:r>
            <w:r w:rsidRPr="00224F45">
              <w:rPr>
                <w:rFonts w:ascii="Times New Roman" w:hAnsi="Times New Roman" w:cs="Times New Roman"/>
                <w:sz w:val="28"/>
                <w:szCs w:val="28"/>
                <w:lang w:val="en-US"/>
              </w:rPr>
              <w:tab/>
              <w:t>It will be necessary to remove some sections of the stack or stacks in order to gain access to masonry unitswithin the body of such stacks when taking samples.</w:t>
            </w:r>
          </w:p>
        </w:tc>
      </w:tr>
      <w:tr w:rsidR="00224F45" w:rsidRPr="00D37EB8" w:rsidTr="00552813">
        <w:tc>
          <w:tcPr>
            <w:tcW w:w="4785" w:type="dxa"/>
            <w:tcBorders>
              <w:top w:val="nil"/>
              <w:left w:val="nil"/>
              <w:bottom w:val="nil"/>
              <w:right w:val="nil"/>
            </w:tcBorders>
          </w:tcPr>
          <w:p w:rsidR="00ED3BA8" w:rsidRPr="00FC6269" w:rsidRDefault="00ED3BA8" w:rsidP="00ED3BA8">
            <w:pPr>
              <w:jc w:val="both"/>
              <w:rPr>
                <w:rFonts w:ascii="Times New Roman" w:hAnsi="Times New Roman" w:cs="Times New Roman"/>
                <w:b/>
                <w:bCs/>
                <w:sz w:val="28"/>
                <w:szCs w:val="28"/>
                <w:lang w:val="uk-UA"/>
              </w:rPr>
            </w:pPr>
            <w:r w:rsidRPr="00FC6269">
              <w:rPr>
                <w:rFonts w:ascii="Times New Roman" w:hAnsi="Times New Roman" w:cs="Times New Roman"/>
                <w:b/>
                <w:bCs/>
                <w:sz w:val="28"/>
                <w:szCs w:val="28"/>
                <w:lang w:val="uk-UA"/>
              </w:rPr>
              <w:t>А.2</w:t>
            </w:r>
            <w:r w:rsidR="00087B8B" w:rsidRPr="00FC6269">
              <w:rPr>
                <w:rFonts w:ascii="Times New Roman" w:hAnsi="Times New Roman" w:cs="Times New Roman"/>
                <w:b/>
                <w:bCs/>
                <w:sz w:val="28"/>
                <w:szCs w:val="28"/>
                <w:lang w:val="uk-UA"/>
              </w:rPr>
              <w:t>.3</w:t>
            </w:r>
            <w:r w:rsidRPr="00FC6269">
              <w:rPr>
                <w:rFonts w:ascii="Times New Roman" w:hAnsi="Times New Roman" w:cs="Times New Roman"/>
                <w:b/>
                <w:bCs/>
                <w:sz w:val="28"/>
                <w:szCs w:val="28"/>
                <w:lang w:val="uk-UA"/>
              </w:rPr>
              <w:t>.3 Відбір зразків з партії пакетовани</w:t>
            </w:r>
            <w:r w:rsidR="00087B8B" w:rsidRPr="00FC6269">
              <w:rPr>
                <w:rFonts w:ascii="Times New Roman" w:hAnsi="Times New Roman" w:cs="Times New Roman"/>
                <w:b/>
                <w:bCs/>
                <w:sz w:val="28"/>
                <w:szCs w:val="28"/>
                <w:lang w:val="uk-UA"/>
              </w:rPr>
              <w:t>х виробів</w:t>
            </w:r>
            <w:r w:rsidRPr="00FC6269">
              <w:rPr>
                <w:rFonts w:ascii="Times New Roman" w:hAnsi="Times New Roman" w:cs="Times New Roman"/>
                <w:b/>
                <w:bCs/>
                <w:sz w:val="28"/>
                <w:szCs w:val="28"/>
                <w:lang w:val="uk-UA"/>
              </w:rPr>
              <w:t xml:space="preserve"> </w:t>
            </w:r>
          </w:p>
          <w:p w:rsidR="00ED3BA8" w:rsidRPr="00224F45" w:rsidRDefault="00ED3BA8" w:rsidP="00ED3BA8">
            <w:pPr>
              <w:jc w:val="both"/>
              <w:rPr>
                <w:rFonts w:ascii="Times New Roman" w:hAnsi="Times New Roman" w:cs="Times New Roman"/>
                <w:sz w:val="28"/>
                <w:szCs w:val="28"/>
                <w:lang w:val="uk-UA"/>
              </w:rPr>
            </w:pPr>
            <w:r w:rsidRPr="00FC6269">
              <w:rPr>
                <w:rFonts w:ascii="Times New Roman" w:hAnsi="Times New Roman" w:cs="Times New Roman"/>
                <w:bCs/>
                <w:sz w:val="28"/>
                <w:szCs w:val="28"/>
                <w:lang w:val="uk-UA"/>
              </w:rPr>
              <w:t>З</w:t>
            </w:r>
            <w:r w:rsidRPr="00FC6269">
              <w:rPr>
                <w:rFonts w:ascii="Times New Roman" w:hAnsi="Times New Roman" w:cs="Times New Roman"/>
                <w:b/>
                <w:bCs/>
                <w:sz w:val="28"/>
                <w:szCs w:val="28"/>
                <w:lang w:val="uk-UA"/>
              </w:rPr>
              <w:t xml:space="preserve"> </w:t>
            </w:r>
            <w:r w:rsidRPr="00FC6269">
              <w:rPr>
                <w:rFonts w:ascii="Times New Roman" w:hAnsi="Times New Roman" w:cs="Times New Roman"/>
                <w:sz w:val="28"/>
                <w:szCs w:val="28"/>
                <w:lang w:val="uk-UA"/>
              </w:rPr>
              <w:t>партії методом випадкової вибірки відбирають не менше шести пакетів. Упаковку видаляють і для отримання необхідної для випробувань кількості</w:t>
            </w:r>
            <w:r w:rsidR="00087B8B" w:rsidRPr="00FC6269">
              <w:rPr>
                <w:rFonts w:ascii="Times New Roman" w:hAnsi="Times New Roman" w:cs="Times New Roman"/>
                <w:sz w:val="28"/>
                <w:szCs w:val="28"/>
                <w:lang w:val="uk-UA"/>
              </w:rPr>
              <w:t xml:space="preserve"> виробів</w:t>
            </w:r>
            <w:r w:rsidRPr="00FC6269">
              <w:rPr>
                <w:rFonts w:ascii="Times New Roman" w:hAnsi="Times New Roman" w:cs="Times New Roman"/>
                <w:sz w:val="28"/>
                <w:szCs w:val="28"/>
                <w:lang w:val="uk-UA"/>
              </w:rPr>
              <w:t xml:space="preserve"> з кожного відкритого  пакету методом випадкової вибірки відбирають однакову кількість</w:t>
            </w:r>
            <w:r w:rsidR="00087B8B" w:rsidRPr="00FC6269">
              <w:rPr>
                <w:rFonts w:ascii="Times New Roman" w:hAnsi="Times New Roman" w:cs="Times New Roman"/>
                <w:sz w:val="28"/>
                <w:szCs w:val="28"/>
                <w:lang w:val="uk-UA"/>
              </w:rPr>
              <w:t xml:space="preserve"> виробів</w:t>
            </w:r>
            <w:r w:rsidRPr="00FC6269">
              <w:rPr>
                <w:rFonts w:ascii="Times New Roman" w:hAnsi="Times New Roman" w:cs="Times New Roman"/>
                <w:sz w:val="28"/>
                <w:szCs w:val="28"/>
                <w:lang w:val="uk-UA"/>
              </w:rPr>
              <w:t xml:space="preserve"> незалежно від їх стану і зовнішнього виду</w:t>
            </w:r>
            <w:r w:rsidR="00087B8B" w:rsidRPr="00FC6269">
              <w:rPr>
                <w:rFonts w:ascii="Times New Roman" w:hAnsi="Times New Roman" w:cs="Times New Roman"/>
                <w:sz w:val="28"/>
                <w:szCs w:val="28"/>
                <w:lang w:val="uk-UA"/>
              </w:rPr>
              <w:t>. Вироби</w:t>
            </w:r>
            <w:r w:rsidRPr="00FC6269">
              <w:rPr>
                <w:rFonts w:ascii="Times New Roman" w:hAnsi="Times New Roman" w:cs="Times New Roman"/>
                <w:sz w:val="28"/>
                <w:szCs w:val="28"/>
                <w:lang w:val="uk-UA"/>
              </w:rPr>
              <w:t>, що пошкоджені під час  транспортування, відбору не підлягають.</w:t>
            </w:r>
          </w:p>
        </w:tc>
        <w:tc>
          <w:tcPr>
            <w:tcW w:w="4785" w:type="dxa"/>
            <w:tcBorders>
              <w:top w:val="nil"/>
              <w:left w:val="nil"/>
              <w:bottom w:val="nil"/>
              <w:right w:val="nil"/>
            </w:tcBorders>
          </w:tcPr>
          <w:p w:rsidR="00ED3BA8" w:rsidRPr="00224F45" w:rsidRDefault="00ED3BA8" w:rsidP="00ED3BA8">
            <w:pPr>
              <w:shd w:val="clear" w:color="auto" w:fill="FFFFFF"/>
              <w:tabs>
                <w:tab w:val="left" w:pos="3969"/>
              </w:tabs>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A.2.3.3    Sampling from a consignment formed of banded packs</w:t>
            </w:r>
          </w:p>
          <w:p w:rsidR="00ED3BA8" w:rsidRPr="00224F45" w:rsidRDefault="00ED3BA8" w:rsidP="00ED3BA8">
            <w:pPr>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At least six packs shall be selected at random from the consignment. The packaging shall be removed and an </w:t>
            </w:r>
            <w:r w:rsidRPr="00224F45">
              <w:rPr>
                <w:rFonts w:ascii="Times New Roman" w:hAnsi="Times New Roman" w:cs="Times New Roman"/>
                <w:sz w:val="28"/>
                <w:szCs w:val="28"/>
                <w:lang w:val="en-US"/>
              </w:rPr>
              <w:t>equal number of calcium silicate masonry units shall be sampled at random from within each of the opened packs in order to give the required number without any consideration being given to the quality of those selected except that units damaged in transit shall not be selected</w:t>
            </w:r>
            <w:r w:rsidRPr="00224F45">
              <w:rPr>
                <w:rFonts w:ascii="Times New Roman" w:hAnsi="Times New Roman" w:cs="Times New Roman"/>
                <w:sz w:val="28"/>
                <w:szCs w:val="28"/>
                <w:lang w:val="uk-UA"/>
              </w:rPr>
              <w:t>.</w:t>
            </w:r>
          </w:p>
        </w:tc>
      </w:tr>
      <w:tr w:rsidR="00224F45" w:rsidRPr="00D37EB8" w:rsidTr="00552813">
        <w:tc>
          <w:tcPr>
            <w:tcW w:w="4785" w:type="dxa"/>
            <w:tcBorders>
              <w:top w:val="nil"/>
              <w:left w:val="nil"/>
              <w:bottom w:val="nil"/>
              <w:right w:val="nil"/>
            </w:tcBorders>
          </w:tcPr>
          <w:p w:rsidR="00ED3BA8" w:rsidRPr="00224F45" w:rsidRDefault="00087B8B" w:rsidP="00ED3BA8">
            <w:pPr>
              <w:jc w:val="both"/>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 xml:space="preserve">А.2.4 Ділення вибірки </w:t>
            </w:r>
            <w:r w:rsidR="00ED3BA8" w:rsidRPr="00224F45">
              <w:rPr>
                <w:rFonts w:ascii="Times New Roman" w:hAnsi="Times New Roman" w:cs="Times New Roman"/>
                <w:b/>
                <w:bCs/>
                <w:sz w:val="28"/>
                <w:szCs w:val="28"/>
                <w:lang w:val="uk-UA"/>
              </w:rPr>
              <w:t xml:space="preserve"> зразків</w:t>
            </w:r>
          </w:p>
          <w:p w:rsidR="00ED3BA8" w:rsidRPr="00224F45" w:rsidRDefault="00ED3BA8" w:rsidP="00ED3BA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При необхідності проведення більше одного випробування</w:t>
            </w:r>
            <w:r w:rsidR="00913626" w:rsidRPr="00224F45">
              <w:rPr>
                <w:rFonts w:ascii="Times New Roman" w:hAnsi="Times New Roman" w:cs="Times New Roman"/>
                <w:sz w:val="28"/>
                <w:szCs w:val="28"/>
                <w:lang w:val="uk-UA"/>
              </w:rPr>
              <w:t xml:space="preserve">, </w:t>
            </w:r>
            <w:r w:rsidR="00FC6269">
              <w:rPr>
                <w:rFonts w:ascii="Times New Roman" w:hAnsi="Times New Roman" w:cs="Times New Roman"/>
                <w:sz w:val="28"/>
                <w:szCs w:val="28"/>
                <w:lang w:val="uk-UA"/>
              </w:rPr>
              <w:t xml:space="preserve"> відбір зразків здійснюють у</w:t>
            </w:r>
            <w:r w:rsidRPr="00224F45">
              <w:rPr>
                <w:rFonts w:ascii="Times New Roman" w:hAnsi="Times New Roman" w:cs="Times New Roman"/>
                <w:sz w:val="28"/>
                <w:szCs w:val="28"/>
                <w:lang w:val="uk-UA"/>
              </w:rPr>
              <w:t xml:space="preserve"> кількості, що необхідна для проведення всіх випробувань. Поті</w:t>
            </w:r>
            <w:r w:rsidRPr="00224F45">
              <w:rPr>
                <w:rFonts w:ascii="Times New Roman" w:hAnsi="Times New Roman" w:cs="Times New Roman"/>
                <w:sz w:val="28"/>
                <w:szCs w:val="28"/>
              </w:rPr>
              <w:t xml:space="preserve">м методом </w:t>
            </w:r>
            <w:r w:rsidRPr="00224F45">
              <w:rPr>
                <w:rFonts w:ascii="Times New Roman" w:hAnsi="Times New Roman" w:cs="Times New Roman"/>
                <w:sz w:val="28"/>
                <w:szCs w:val="28"/>
                <w:lang w:val="uk-UA"/>
              </w:rPr>
              <w:t xml:space="preserve">випадкової вибірки </w:t>
            </w:r>
            <w:r w:rsidRPr="00224F45">
              <w:rPr>
                <w:rFonts w:ascii="Times New Roman" w:hAnsi="Times New Roman" w:cs="Times New Roman"/>
                <w:sz w:val="28"/>
                <w:szCs w:val="28"/>
              </w:rPr>
              <w:t>з дано</w:t>
            </w:r>
            <w:r w:rsidRPr="00224F45">
              <w:rPr>
                <w:rFonts w:ascii="Times New Roman" w:hAnsi="Times New Roman" w:cs="Times New Roman"/>
                <w:sz w:val="28"/>
                <w:szCs w:val="28"/>
                <w:lang w:val="uk-UA"/>
              </w:rPr>
              <w:t>ї кількості відбирають</w:t>
            </w:r>
            <w:r w:rsidR="00087B8B" w:rsidRPr="00224F45">
              <w:rPr>
                <w:rFonts w:ascii="Times New Roman" w:hAnsi="Times New Roman" w:cs="Times New Roman"/>
                <w:sz w:val="28"/>
                <w:szCs w:val="28"/>
              </w:rPr>
              <w:t xml:space="preserve"> </w:t>
            </w:r>
            <w:r w:rsidR="00087B8B" w:rsidRPr="00224F45">
              <w:rPr>
                <w:rFonts w:ascii="Times New Roman" w:hAnsi="Times New Roman" w:cs="Times New Roman"/>
                <w:sz w:val="28"/>
                <w:szCs w:val="28"/>
                <w:lang w:val="uk-UA"/>
              </w:rPr>
              <w:t>вироби</w:t>
            </w:r>
            <w:r w:rsidRPr="00224F45">
              <w:rPr>
                <w:rFonts w:ascii="Times New Roman" w:hAnsi="Times New Roman" w:cs="Times New Roman"/>
                <w:sz w:val="28"/>
                <w:szCs w:val="28"/>
              </w:rPr>
              <w:t xml:space="preserve"> для </w:t>
            </w:r>
            <w:r w:rsidRPr="00FC6269">
              <w:rPr>
                <w:rFonts w:ascii="Times New Roman" w:hAnsi="Times New Roman" w:cs="Times New Roman"/>
                <w:sz w:val="28"/>
                <w:szCs w:val="28"/>
                <w:lang w:val="uk-UA"/>
              </w:rPr>
              <w:t>кожного о</w:t>
            </w:r>
            <w:r w:rsidRPr="00224F45">
              <w:rPr>
                <w:rFonts w:ascii="Times New Roman" w:hAnsi="Times New Roman" w:cs="Times New Roman"/>
                <w:sz w:val="28"/>
                <w:szCs w:val="28"/>
                <w:lang w:val="uk-UA"/>
              </w:rPr>
              <w:t>кремого випробування</w:t>
            </w:r>
            <w:r w:rsidRPr="00224F45">
              <w:rPr>
                <w:rFonts w:ascii="Times New Roman" w:hAnsi="Times New Roman" w:cs="Times New Roman"/>
                <w:sz w:val="28"/>
                <w:szCs w:val="28"/>
              </w:rPr>
              <w:t>.</w:t>
            </w:r>
          </w:p>
        </w:tc>
        <w:tc>
          <w:tcPr>
            <w:tcW w:w="4785" w:type="dxa"/>
            <w:tcBorders>
              <w:top w:val="nil"/>
              <w:left w:val="nil"/>
              <w:bottom w:val="nil"/>
              <w:right w:val="nil"/>
            </w:tcBorders>
          </w:tcPr>
          <w:p w:rsidR="00087B8B" w:rsidRPr="00224F45" w:rsidRDefault="00ED3BA8" w:rsidP="00ED3BA8">
            <w:pPr>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 xml:space="preserve">A.2.4 Dividing the sample </w:t>
            </w:r>
          </w:p>
          <w:p w:rsidR="00ED3BA8" w:rsidRPr="00224F45" w:rsidRDefault="00ED3BA8" w:rsidP="00ED3BA8">
            <w:pPr>
              <w:rPr>
                <w:rFonts w:ascii="Times New Roman" w:hAnsi="Times New Roman" w:cs="Times New Roman"/>
                <w:sz w:val="28"/>
                <w:szCs w:val="28"/>
                <w:lang w:val="uk-UA"/>
              </w:rPr>
            </w:pPr>
            <w:r w:rsidRPr="00224F45">
              <w:rPr>
                <w:rFonts w:ascii="Times New Roman" w:hAnsi="Times New Roman" w:cs="Times New Roman"/>
                <w:spacing w:val="-1"/>
                <w:sz w:val="28"/>
                <w:szCs w:val="28"/>
                <w:lang w:val="en-US"/>
              </w:rPr>
              <w:t xml:space="preserve">When the sample is to provide calcium silicate masonry units for more than one test, the total number shall be </w:t>
            </w:r>
            <w:r w:rsidRPr="00224F45">
              <w:rPr>
                <w:rFonts w:ascii="Times New Roman" w:hAnsi="Times New Roman" w:cs="Times New Roman"/>
                <w:sz w:val="28"/>
                <w:szCs w:val="28"/>
                <w:lang w:val="en-US"/>
              </w:rPr>
              <w:t>collected together and then divided by taking masonry units at random from within the total sample to form each successive sub-sample.</w:t>
            </w:r>
          </w:p>
        </w:tc>
      </w:tr>
      <w:tr w:rsidR="00224F45" w:rsidRPr="00D37EB8" w:rsidTr="00552813">
        <w:tc>
          <w:tcPr>
            <w:tcW w:w="4785" w:type="dxa"/>
            <w:tcBorders>
              <w:top w:val="nil"/>
              <w:left w:val="nil"/>
              <w:bottom w:val="nil"/>
              <w:right w:val="nil"/>
            </w:tcBorders>
          </w:tcPr>
          <w:p w:rsidR="00ED3BA8" w:rsidRPr="00224F45" w:rsidRDefault="007719C0" w:rsidP="00ED3BA8">
            <w:pPr>
              <w:jc w:val="both"/>
              <w:rPr>
                <w:rFonts w:ascii="Times New Roman" w:hAnsi="Times New Roman" w:cs="Times New Roman"/>
                <w:sz w:val="28"/>
                <w:szCs w:val="28"/>
                <w:lang w:val="uk-UA"/>
              </w:rPr>
            </w:pPr>
            <w:r w:rsidRPr="00224F45">
              <w:object w:dxaOrig="3519" w:dyaOrig="2874">
                <v:shape id="_x0000_i1115" type="#_x0000_t75" style="width:19.2pt;height:14.4pt" o:ole="">
                  <v:imagedata r:id="rId10" o:title=""/>
                </v:shape>
                <o:OLEObject Type="Embed" ProgID="CorelDraw.Graphic.16" ShapeID="_x0000_i1115" DrawAspect="Content" ObjectID="_1512983366" r:id="rId104"/>
              </w:object>
            </w:r>
            <w:r w:rsidR="00087B8B" w:rsidRPr="00224F45">
              <w:rPr>
                <w:rFonts w:ascii="Times New Roman" w:hAnsi="Times New Roman" w:cs="Times New Roman"/>
                <w:b/>
                <w:bCs/>
                <w:sz w:val="28"/>
                <w:szCs w:val="28"/>
                <w:lang w:val="uk-UA"/>
              </w:rPr>
              <w:t>А.2.5 Кількість виробів</w:t>
            </w:r>
            <w:r w:rsidR="00ED3BA8" w:rsidRPr="00224F45">
              <w:rPr>
                <w:rFonts w:ascii="Times New Roman" w:hAnsi="Times New Roman" w:cs="Times New Roman"/>
                <w:b/>
                <w:bCs/>
                <w:sz w:val="28"/>
                <w:szCs w:val="28"/>
                <w:lang w:val="uk-UA"/>
              </w:rPr>
              <w:t xml:space="preserve">, що відбираються для випробувань </w:t>
            </w:r>
            <w:r w:rsidR="00087B8B" w:rsidRPr="00224F45">
              <w:rPr>
                <w:rFonts w:ascii="Times New Roman" w:hAnsi="Times New Roman" w:cs="Times New Roman"/>
                <w:sz w:val="28"/>
                <w:szCs w:val="28"/>
                <w:lang w:val="uk-UA"/>
              </w:rPr>
              <w:t>Кількість виробів</w:t>
            </w:r>
            <w:r w:rsidR="00ED3BA8" w:rsidRPr="00224F45">
              <w:rPr>
                <w:rFonts w:ascii="Times New Roman" w:hAnsi="Times New Roman" w:cs="Times New Roman"/>
                <w:sz w:val="28"/>
                <w:szCs w:val="28"/>
                <w:lang w:val="uk-UA"/>
              </w:rPr>
              <w:t>, що відбираються</w:t>
            </w:r>
            <w:r w:rsidR="00913626" w:rsidRPr="00224F45">
              <w:rPr>
                <w:rFonts w:ascii="Times New Roman" w:hAnsi="Times New Roman" w:cs="Times New Roman"/>
                <w:sz w:val="28"/>
                <w:szCs w:val="28"/>
                <w:lang w:val="uk-UA"/>
              </w:rPr>
              <w:t xml:space="preserve"> для кожного випробування, приведе</w:t>
            </w:r>
            <w:r w:rsidR="00ED3BA8" w:rsidRPr="00224F45">
              <w:rPr>
                <w:rFonts w:ascii="Times New Roman" w:hAnsi="Times New Roman" w:cs="Times New Roman"/>
                <w:sz w:val="28"/>
                <w:szCs w:val="28"/>
                <w:lang w:val="uk-UA"/>
              </w:rPr>
              <w:t>но в таблиці А.1.</w:t>
            </w:r>
          </w:p>
        </w:tc>
        <w:tc>
          <w:tcPr>
            <w:tcW w:w="4785" w:type="dxa"/>
            <w:tcBorders>
              <w:top w:val="nil"/>
              <w:left w:val="nil"/>
              <w:bottom w:val="nil"/>
              <w:right w:val="nil"/>
            </w:tcBorders>
          </w:tcPr>
          <w:p w:rsidR="00ED3BA8" w:rsidRPr="00224F45" w:rsidRDefault="00552813" w:rsidP="00ED3BA8">
            <w:pPr>
              <w:rPr>
                <w:rFonts w:ascii="Times New Roman" w:hAnsi="Times New Roman" w:cs="Times New Roman"/>
                <w:b/>
                <w:bCs/>
                <w:sz w:val="28"/>
                <w:szCs w:val="28"/>
                <w:lang w:val="en-US"/>
              </w:rPr>
            </w:pPr>
            <w:r w:rsidRPr="00224F45">
              <w:object w:dxaOrig="3519" w:dyaOrig="2874">
                <v:shape id="_x0000_i1116" type="#_x0000_t75" style="width:19.2pt;height:14.4pt" o:ole="">
                  <v:imagedata r:id="rId10" o:title=""/>
                </v:shape>
                <o:OLEObject Type="Embed" ProgID="CorelDraw.Graphic.16" ShapeID="_x0000_i1116" DrawAspect="Content" ObjectID="_1512983367" r:id="rId105"/>
              </w:object>
            </w:r>
            <w:r w:rsidR="00ED3BA8" w:rsidRPr="00224F45">
              <w:rPr>
                <w:rFonts w:ascii="Times New Roman" w:hAnsi="Times New Roman" w:cs="Times New Roman"/>
                <w:b/>
                <w:bCs/>
                <w:sz w:val="28"/>
                <w:szCs w:val="28"/>
                <w:lang w:val="en-US"/>
              </w:rPr>
              <w:t>A.2.5 Number of</w:t>
            </w:r>
            <w:r w:rsidRPr="00224F45">
              <w:rPr>
                <w:rFonts w:ascii="Times New Roman" w:hAnsi="Times New Roman" w:cs="Times New Roman"/>
                <w:b/>
                <w:bCs/>
                <w:sz w:val="28"/>
                <w:szCs w:val="28"/>
                <w:lang w:val="en-US"/>
              </w:rPr>
              <w:t xml:space="preserve"> masonry units required for testing</w:t>
            </w:r>
            <w:r w:rsidR="00ED3BA8" w:rsidRPr="00224F45">
              <w:rPr>
                <w:rFonts w:ascii="Times New Roman" w:hAnsi="Times New Roman" w:cs="Times New Roman"/>
                <w:b/>
                <w:bCs/>
                <w:sz w:val="28"/>
                <w:szCs w:val="28"/>
                <w:lang w:val="en-US"/>
              </w:rPr>
              <w:t xml:space="preserve"> </w:t>
            </w:r>
          </w:p>
          <w:p w:rsidR="00ED3BA8" w:rsidRPr="00224F45" w:rsidRDefault="00ED3BA8" w:rsidP="00ED3BA8">
            <w:pPr>
              <w:rPr>
                <w:rFonts w:ascii="Times New Roman" w:hAnsi="Times New Roman" w:cs="Times New Roman"/>
                <w:sz w:val="28"/>
                <w:szCs w:val="28"/>
                <w:lang w:val="uk-UA"/>
              </w:rPr>
            </w:pPr>
            <w:r w:rsidRPr="00224F45">
              <w:rPr>
                <w:rFonts w:ascii="Times New Roman" w:hAnsi="Times New Roman" w:cs="Times New Roman"/>
                <w:sz w:val="28"/>
                <w:szCs w:val="28"/>
                <w:lang w:val="en-US"/>
              </w:rPr>
              <w:t>The sample size for each test shall be in accordance with Table A.1.</w:t>
            </w:r>
          </w:p>
        </w:tc>
      </w:tr>
    </w:tbl>
    <w:p w:rsidR="00ED3BA8" w:rsidRPr="00224F45" w:rsidRDefault="00ED3BA8" w:rsidP="00ED3BA8">
      <w:pPr>
        <w:rPr>
          <w:lang w:val="en-US"/>
        </w:rPr>
      </w:pPr>
    </w:p>
    <w:p w:rsidR="00DF24A7" w:rsidRPr="00224F45" w:rsidRDefault="00DF24A7">
      <w:pPr>
        <w:widowControl/>
        <w:autoSpaceDE/>
        <w:autoSpaceDN/>
        <w:adjustRightInd/>
        <w:spacing w:after="200" w:line="276" w:lineRule="auto"/>
        <w:rPr>
          <w:rFonts w:ascii="Times New Roman" w:hAnsi="Times New Roman" w:cs="Times New Roman"/>
          <w:b/>
          <w:sz w:val="28"/>
          <w:szCs w:val="28"/>
          <w:lang w:val="uk-UA"/>
        </w:rPr>
      </w:pPr>
      <w:r w:rsidRPr="00224F45">
        <w:rPr>
          <w:rFonts w:ascii="Times New Roman" w:hAnsi="Times New Roman" w:cs="Times New Roman"/>
          <w:b/>
          <w:sz w:val="28"/>
          <w:szCs w:val="28"/>
          <w:lang w:val="uk-UA"/>
        </w:rPr>
        <w:br w:type="page"/>
      </w:r>
    </w:p>
    <w:p w:rsidR="008656FC" w:rsidRPr="00224F45" w:rsidRDefault="008656FC" w:rsidP="008656FC">
      <w:pPr>
        <w:shd w:val="clear" w:color="auto" w:fill="FFFFFF"/>
        <w:spacing w:before="82" w:line="360" w:lineRule="auto"/>
        <w:ind w:right="-849"/>
        <w:rPr>
          <w:rFonts w:ascii="Times New Roman" w:hAnsi="Times New Roman" w:cs="Times New Roman"/>
          <w:b/>
          <w:sz w:val="24"/>
          <w:szCs w:val="24"/>
          <w:lang w:val="uk-UA"/>
        </w:rPr>
      </w:pPr>
      <w:r w:rsidRPr="00224F45">
        <w:rPr>
          <w:rFonts w:ascii="Times New Roman" w:hAnsi="Times New Roman" w:cs="Times New Roman"/>
          <w:b/>
          <w:sz w:val="28"/>
          <w:szCs w:val="28"/>
          <w:lang w:val="uk-UA"/>
        </w:rPr>
        <w:t>Таблиця А.1 – Кількіс</w:t>
      </w:r>
      <w:r w:rsidR="00087B8B" w:rsidRPr="00224F45">
        <w:rPr>
          <w:rFonts w:ascii="Times New Roman" w:hAnsi="Times New Roman" w:cs="Times New Roman"/>
          <w:b/>
          <w:sz w:val="28"/>
          <w:szCs w:val="28"/>
          <w:lang w:val="uk-UA"/>
        </w:rPr>
        <w:t xml:space="preserve">ть виробів </w:t>
      </w:r>
      <w:r w:rsidRPr="00224F45">
        <w:rPr>
          <w:rFonts w:ascii="Times New Roman" w:hAnsi="Times New Roman" w:cs="Times New Roman"/>
          <w:b/>
          <w:sz w:val="28"/>
          <w:szCs w:val="28"/>
          <w:lang w:val="uk-UA"/>
        </w:rPr>
        <w:t xml:space="preserve"> необхідна для випробувань</w:t>
      </w:r>
    </w:p>
    <w:tbl>
      <w:tblPr>
        <w:tblW w:w="9640" w:type="dxa"/>
        <w:tblInd w:w="-102" w:type="dxa"/>
        <w:tblLayout w:type="fixed"/>
        <w:tblCellMar>
          <w:left w:w="40" w:type="dxa"/>
          <w:right w:w="40" w:type="dxa"/>
        </w:tblCellMar>
        <w:tblLook w:val="0000" w:firstRow="0" w:lastRow="0" w:firstColumn="0" w:lastColumn="0" w:noHBand="0" w:noVBand="0"/>
      </w:tblPr>
      <w:tblGrid>
        <w:gridCol w:w="2268"/>
        <w:gridCol w:w="992"/>
        <w:gridCol w:w="1843"/>
        <w:gridCol w:w="1134"/>
        <w:gridCol w:w="993"/>
        <w:gridCol w:w="2410"/>
      </w:tblGrid>
      <w:tr w:rsidR="00224F45" w:rsidRPr="00FC6269" w:rsidTr="00DF24A7">
        <w:trPr>
          <w:trHeight w:hRule="exact" w:val="398"/>
        </w:trPr>
        <w:tc>
          <w:tcPr>
            <w:tcW w:w="2269" w:type="dxa"/>
            <w:vMerge w:val="restart"/>
            <w:tcBorders>
              <w:top w:val="single" w:sz="6" w:space="0" w:color="auto"/>
              <w:left w:val="single" w:sz="6" w:space="0" w:color="auto"/>
              <w:right w:val="single" w:sz="6" w:space="0" w:color="auto"/>
            </w:tcBorders>
            <w:shd w:val="clear" w:color="auto" w:fill="FFFFFF"/>
            <w:vAlign w:val="center"/>
          </w:tcPr>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Показник</w:t>
            </w:r>
          </w:p>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p>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p>
        </w:tc>
        <w:tc>
          <w:tcPr>
            <w:tcW w:w="992" w:type="dxa"/>
            <w:vMerge w:val="restart"/>
            <w:tcBorders>
              <w:top w:val="single" w:sz="6" w:space="0" w:color="auto"/>
              <w:left w:val="single" w:sz="6" w:space="0" w:color="auto"/>
              <w:right w:val="single" w:sz="6" w:space="0" w:color="auto"/>
            </w:tcBorders>
            <w:shd w:val="clear" w:color="auto" w:fill="FFFFFF"/>
            <w:vAlign w:val="center"/>
          </w:tcPr>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Номер розділу</w:t>
            </w:r>
          </w:p>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p>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p>
        </w:tc>
        <w:tc>
          <w:tcPr>
            <w:tcW w:w="1843" w:type="dxa"/>
            <w:vMerge w:val="restart"/>
            <w:tcBorders>
              <w:top w:val="single" w:sz="6" w:space="0" w:color="auto"/>
              <w:left w:val="single" w:sz="6" w:space="0" w:color="auto"/>
              <w:right w:val="single" w:sz="6" w:space="0" w:color="auto"/>
            </w:tcBorders>
            <w:shd w:val="clear" w:color="auto" w:fill="FFFFFF"/>
            <w:vAlign w:val="center"/>
          </w:tcPr>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 xml:space="preserve">Метод </w:t>
            </w:r>
            <w:r w:rsidR="00B81760" w:rsidRPr="00FC6269">
              <w:rPr>
                <w:rFonts w:ascii="Times New Roman" w:eastAsiaTheme="minorEastAsia" w:hAnsi="Times New Roman" w:cs="Times New Roman"/>
                <w:sz w:val="24"/>
                <w:szCs w:val="24"/>
                <w:lang w:val="uk-UA"/>
              </w:rPr>
              <w:t>випроб</w:t>
            </w:r>
            <w:r w:rsidRPr="00FC6269">
              <w:rPr>
                <w:rFonts w:ascii="Times New Roman" w:eastAsiaTheme="minorEastAsia" w:hAnsi="Times New Roman" w:cs="Times New Roman"/>
                <w:sz w:val="24"/>
                <w:szCs w:val="24"/>
                <w:lang w:val="uk-UA"/>
              </w:rPr>
              <w:t>увань</w:t>
            </w:r>
          </w:p>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p>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087B8B" w:rsidRPr="00FC6269" w:rsidRDefault="00087B8B"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Примітка</w:t>
            </w:r>
          </w:p>
        </w:tc>
      </w:tr>
      <w:tr w:rsidR="00224F45" w:rsidRPr="00FC6269" w:rsidTr="00DF24A7">
        <w:trPr>
          <w:trHeight w:hRule="exact" w:val="893"/>
        </w:trPr>
        <w:tc>
          <w:tcPr>
            <w:tcW w:w="2269" w:type="dxa"/>
            <w:vMerge/>
            <w:tcBorders>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center"/>
              <w:rPr>
                <w:rFonts w:ascii="Times New Roman" w:eastAsiaTheme="minorEastAsia" w:hAnsi="Times New Roman" w:cs="Times New Roman"/>
                <w:sz w:val="24"/>
                <w:szCs w:val="24"/>
                <w:lang w:val="uk-UA"/>
              </w:rPr>
            </w:pPr>
          </w:p>
        </w:tc>
        <w:tc>
          <w:tcPr>
            <w:tcW w:w="992" w:type="dxa"/>
            <w:vMerge/>
            <w:tcBorders>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center"/>
              <w:rPr>
                <w:rFonts w:ascii="Times New Roman" w:eastAsiaTheme="minorEastAsia" w:hAnsi="Times New Roman" w:cs="Times New Roman"/>
                <w:sz w:val="24"/>
                <w:szCs w:val="24"/>
                <w:lang w:val="uk-UA"/>
              </w:rPr>
            </w:pPr>
          </w:p>
        </w:tc>
        <w:tc>
          <w:tcPr>
            <w:tcW w:w="1843" w:type="dxa"/>
            <w:vMerge/>
            <w:tcBorders>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center"/>
              <w:rPr>
                <w:rFonts w:ascii="Times New Roman" w:eastAsiaTheme="minorEastAsia" w:hAnsi="Times New Roman" w:cs="Times New Roman"/>
                <w:sz w:val="24"/>
                <w:szCs w:val="24"/>
                <w:lang w:val="uk-UA"/>
              </w:rPr>
            </w:pPr>
          </w:p>
        </w:tc>
        <w:tc>
          <w:tcPr>
            <w:tcW w:w="4536" w:type="dxa"/>
            <w:gridSpan w:val="3"/>
            <w:tcBorders>
              <w:top w:val="single" w:sz="6" w:space="0" w:color="auto"/>
              <w:left w:val="single" w:sz="6" w:space="0" w:color="auto"/>
              <w:bottom w:val="single" w:sz="6" w:space="0" w:color="auto"/>
              <w:right w:val="single" w:sz="6" w:space="0" w:color="auto"/>
            </w:tcBorders>
            <w:shd w:val="clear" w:color="auto" w:fill="FFFFFF"/>
          </w:tcPr>
          <w:p w:rsidR="00DF24A7" w:rsidRPr="00FC6269" w:rsidRDefault="008656FC" w:rsidP="00DF24A7">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pacing w:val="-3"/>
                <w:sz w:val="24"/>
                <w:szCs w:val="24"/>
                <w:lang w:val="uk-UA"/>
              </w:rPr>
              <w:t>Кількість</w:t>
            </w:r>
            <w:r w:rsidR="00087B8B" w:rsidRPr="00FC6269">
              <w:rPr>
                <w:rFonts w:ascii="Times New Roman" w:eastAsiaTheme="minorEastAsia" w:hAnsi="Times New Roman" w:cs="Times New Roman"/>
                <w:spacing w:val="-3"/>
                <w:sz w:val="24"/>
                <w:szCs w:val="24"/>
                <w:lang w:val="uk-UA"/>
              </w:rPr>
              <w:t xml:space="preserve">  виробів</w:t>
            </w:r>
            <w:r w:rsidRPr="00FC6269">
              <w:rPr>
                <w:rFonts w:ascii="Times New Roman" w:eastAsiaTheme="minorEastAsia" w:hAnsi="Times New Roman" w:cs="Times New Roman"/>
                <w:spacing w:val="-3"/>
                <w:sz w:val="24"/>
                <w:szCs w:val="24"/>
                <w:lang w:val="uk-UA"/>
              </w:rPr>
              <w:t xml:space="preserve"> для випробувань</w:t>
            </w:r>
          </w:p>
          <w:p w:rsidR="008656FC" w:rsidRPr="00FC6269" w:rsidRDefault="008656FC" w:rsidP="00DF24A7">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pacing w:val="-4"/>
                <w:sz w:val="24"/>
                <w:szCs w:val="24"/>
                <w:lang w:val="uk-UA"/>
              </w:rPr>
              <w:t>При відборі зразків за додатком В</w:t>
            </w:r>
            <w:r w:rsidR="00B81760" w:rsidRPr="00FC6269">
              <w:rPr>
                <w:rFonts w:ascii="Times New Roman" w:eastAsiaTheme="minorEastAsia" w:hAnsi="Times New Roman" w:cs="Times New Roman"/>
                <w:sz w:val="24"/>
                <w:szCs w:val="24"/>
                <w:lang w:val="uk-UA"/>
              </w:rPr>
              <w:t xml:space="preserve"> </w:t>
            </w:r>
            <w:r w:rsidRPr="00FC6269">
              <w:rPr>
                <w:rFonts w:ascii="Times New Roman" w:eastAsiaTheme="minorEastAsia" w:hAnsi="Times New Roman" w:cs="Times New Roman"/>
                <w:spacing w:val="-3"/>
                <w:sz w:val="24"/>
                <w:szCs w:val="24"/>
                <w:lang w:val="uk-UA"/>
              </w:rPr>
              <w:t xml:space="preserve">застосовують значення в </w:t>
            </w:r>
            <w:r w:rsidR="00087B8B" w:rsidRPr="00FC6269">
              <w:rPr>
                <w:rFonts w:ascii="Times New Roman" w:eastAsiaTheme="minorEastAsia" w:hAnsi="Times New Roman" w:cs="Times New Roman"/>
                <w:spacing w:val="-3"/>
                <w:sz w:val="24"/>
                <w:szCs w:val="24"/>
                <w:lang w:val="uk-UA"/>
              </w:rPr>
              <w:t>дуж</w:t>
            </w:r>
            <w:r w:rsidRPr="00FC6269">
              <w:rPr>
                <w:rFonts w:ascii="Times New Roman" w:eastAsiaTheme="minorEastAsia" w:hAnsi="Times New Roman" w:cs="Times New Roman"/>
                <w:spacing w:val="-3"/>
                <w:sz w:val="24"/>
                <w:szCs w:val="24"/>
                <w:lang w:val="uk-UA"/>
              </w:rPr>
              <w:t>ках</w:t>
            </w:r>
          </w:p>
        </w:tc>
      </w:tr>
      <w:tr w:rsidR="00224F45" w:rsidRPr="00FC6269" w:rsidTr="00DF24A7">
        <w:trPr>
          <w:trHeight w:hRule="exact" w:val="38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Розміри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772-16</w:t>
            </w:r>
          </w:p>
        </w:tc>
        <w:tc>
          <w:tcPr>
            <w:tcW w:w="2126" w:type="dxa"/>
            <w:gridSpan w:val="2"/>
            <w:vMerge w:val="restart"/>
            <w:tcBorders>
              <w:top w:val="single" w:sz="6" w:space="0" w:color="auto"/>
              <w:left w:val="single" w:sz="6" w:space="0" w:color="auto"/>
              <w:right w:val="single" w:sz="6" w:space="0" w:color="auto"/>
            </w:tcBorders>
            <w:shd w:val="clear" w:color="auto" w:fill="FFFFFF"/>
          </w:tcPr>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6</w:t>
            </w:r>
          </w:p>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p>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p>
        </w:tc>
        <w:tc>
          <w:tcPr>
            <w:tcW w:w="2410" w:type="dxa"/>
            <w:vMerge w:val="restart"/>
            <w:tcBorders>
              <w:top w:val="single" w:sz="6" w:space="0" w:color="auto"/>
              <w:left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Вимоги не розповсюджуються   на   мінімальну кількість добірни</w:t>
            </w:r>
            <w:r w:rsidR="00087B8B" w:rsidRPr="00FC6269">
              <w:rPr>
                <w:rFonts w:ascii="Times New Roman" w:eastAsiaTheme="minorEastAsia" w:hAnsi="Times New Roman" w:cs="Times New Roman"/>
                <w:sz w:val="24"/>
                <w:szCs w:val="24"/>
                <w:lang w:val="uk-UA"/>
              </w:rPr>
              <w:t>х виробів</w:t>
            </w:r>
          </w:p>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p>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p>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p>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p>
        </w:tc>
      </w:tr>
      <w:tr w:rsidR="00224F45" w:rsidRPr="00FC6269" w:rsidTr="00083F60">
        <w:trPr>
          <w:trHeight w:hRule="exact" w:val="80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Форма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B81760" w:rsidRPr="00FC6269" w:rsidRDefault="008656FC" w:rsidP="00E55008">
            <w:pPr>
              <w:shd w:val="clear" w:color="auto" w:fill="FFFFFF"/>
              <w:rPr>
                <w:rFonts w:ascii="Times New Roman" w:eastAsiaTheme="minorEastAsia" w:hAnsi="Times New Roman" w:cs="Times New Roman"/>
                <w:spacing w:val="-5"/>
                <w:sz w:val="24"/>
                <w:szCs w:val="24"/>
                <w:lang w:val="uk-UA"/>
              </w:rPr>
            </w:pPr>
            <w:r w:rsidRPr="00FC6269">
              <w:rPr>
                <w:rFonts w:ascii="Times New Roman" w:eastAsiaTheme="minorEastAsia" w:hAnsi="Times New Roman" w:cs="Times New Roman"/>
                <w:spacing w:val="-5"/>
                <w:sz w:val="24"/>
                <w:szCs w:val="24"/>
                <w:lang w:val="uk-UA"/>
              </w:rPr>
              <w:t xml:space="preserve">EN </w:t>
            </w:r>
            <w:r w:rsidR="00B81760" w:rsidRPr="00FC6269">
              <w:rPr>
                <w:rFonts w:ascii="Times New Roman" w:eastAsiaTheme="minorEastAsia" w:hAnsi="Times New Roman" w:cs="Times New Roman"/>
                <w:spacing w:val="-5"/>
                <w:sz w:val="24"/>
                <w:szCs w:val="24"/>
                <w:lang w:val="uk-UA"/>
              </w:rPr>
              <w:t>772-2</w:t>
            </w:r>
            <w:r w:rsidRPr="00FC6269">
              <w:rPr>
                <w:rFonts w:ascii="Times New Roman" w:eastAsiaTheme="minorEastAsia" w:hAnsi="Times New Roman" w:cs="Times New Roman"/>
                <w:spacing w:val="-5"/>
                <w:sz w:val="24"/>
                <w:szCs w:val="24"/>
                <w:lang w:val="uk-UA"/>
              </w:rPr>
              <w:t xml:space="preserve"> </w:t>
            </w:r>
          </w:p>
          <w:p w:rsidR="00B81760" w:rsidRPr="00FC6269" w:rsidRDefault="008656FC" w:rsidP="00E55008">
            <w:pPr>
              <w:shd w:val="clear" w:color="auto" w:fill="FFFFFF"/>
              <w:rPr>
                <w:rFonts w:ascii="Times New Roman" w:eastAsiaTheme="minorEastAsia" w:hAnsi="Times New Roman" w:cs="Times New Roman"/>
                <w:spacing w:val="-5"/>
                <w:sz w:val="24"/>
                <w:szCs w:val="24"/>
                <w:lang w:val="uk-UA"/>
              </w:rPr>
            </w:pPr>
            <w:r w:rsidRPr="00FC6269">
              <w:rPr>
                <w:rFonts w:ascii="Times New Roman" w:eastAsiaTheme="minorEastAsia" w:hAnsi="Times New Roman" w:cs="Times New Roman"/>
                <w:spacing w:val="-5"/>
                <w:sz w:val="24"/>
                <w:szCs w:val="24"/>
                <w:lang w:val="uk-UA"/>
              </w:rPr>
              <w:t xml:space="preserve">EN 772-9 </w:t>
            </w:r>
          </w:p>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772-16</w:t>
            </w:r>
          </w:p>
        </w:tc>
        <w:tc>
          <w:tcPr>
            <w:tcW w:w="2126" w:type="dxa"/>
            <w:gridSpan w:val="2"/>
            <w:vMerge/>
            <w:tcBorders>
              <w:left w:val="single" w:sz="6" w:space="0" w:color="auto"/>
              <w:bottom w:val="single" w:sz="6" w:space="0" w:color="auto"/>
              <w:right w:val="single" w:sz="6" w:space="0" w:color="auto"/>
            </w:tcBorders>
            <w:shd w:val="clear" w:color="auto" w:fill="FFFFFF"/>
          </w:tcPr>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p>
        </w:tc>
        <w:tc>
          <w:tcPr>
            <w:tcW w:w="2410" w:type="dxa"/>
            <w:vMerge/>
            <w:tcBorders>
              <w:left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p>
        </w:tc>
      </w:tr>
      <w:tr w:rsidR="00224F45" w:rsidRPr="00FC6269" w:rsidTr="00DF24A7">
        <w:trPr>
          <w:trHeight w:hRule="exact" w:val="690"/>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913626"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Площинність</w:t>
            </w:r>
            <w:r w:rsidR="00913626" w:rsidRPr="00FC6269">
              <w:rPr>
                <w:rFonts w:ascii="Times New Roman" w:eastAsiaTheme="minorEastAsia" w:hAnsi="Times New Roman" w:cs="Times New Roman"/>
                <w:sz w:val="24"/>
                <w:szCs w:val="24"/>
                <w:lang w:val="uk-UA"/>
              </w:rPr>
              <w:t xml:space="preserve"> </w:t>
            </w:r>
          </w:p>
          <w:p w:rsidR="008656FC" w:rsidRPr="00FC6269" w:rsidRDefault="00913626"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 xml:space="preserve">постелей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5.2.2.2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772-20</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3</w:t>
            </w:r>
          </w:p>
        </w:tc>
        <w:tc>
          <w:tcPr>
            <w:tcW w:w="2410" w:type="dxa"/>
            <w:vMerge/>
            <w:tcBorders>
              <w:left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p>
        </w:tc>
      </w:tr>
      <w:tr w:rsidR="00224F45" w:rsidRPr="00FC6269" w:rsidTr="00DF24A7">
        <w:trPr>
          <w:trHeight w:hRule="exact" w:val="62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Паралельні</w:t>
            </w:r>
            <w:r w:rsidR="00913626" w:rsidRPr="00FC6269">
              <w:rPr>
                <w:rFonts w:ascii="Times New Roman" w:eastAsiaTheme="minorEastAsia" w:hAnsi="Times New Roman" w:cs="Times New Roman"/>
                <w:sz w:val="24"/>
                <w:szCs w:val="24"/>
                <w:lang w:val="uk-UA"/>
              </w:rPr>
              <w:t>сть    постелей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5.2.2.3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772-16</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3</w:t>
            </w:r>
          </w:p>
        </w:tc>
        <w:tc>
          <w:tcPr>
            <w:tcW w:w="2410" w:type="dxa"/>
            <w:vMerge/>
            <w:tcBorders>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p>
        </w:tc>
      </w:tr>
      <w:tr w:rsidR="00224F45" w:rsidRPr="00FC6269" w:rsidTr="00DF24A7">
        <w:trPr>
          <w:trHeight w:hRule="exact" w:val="62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Щільність в сухому стані</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87B8B"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772-9</w:t>
            </w:r>
          </w:p>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772-13:2000</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pacing w:val="15"/>
                <w:sz w:val="24"/>
                <w:szCs w:val="24"/>
                <w:lang w:val="uk-UA"/>
              </w:rPr>
              <w:t>6(3)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3058E4" w:rsidP="0060463A">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w:t>
            </w:r>
          </w:p>
        </w:tc>
      </w:tr>
      <w:tr w:rsidR="00224F45" w:rsidRPr="00D37EB8" w:rsidTr="00DF24A7">
        <w:trPr>
          <w:trHeight w:val="1137"/>
        </w:trPr>
        <w:tc>
          <w:tcPr>
            <w:tcW w:w="2269" w:type="dxa"/>
            <w:tcBorders>
              <w:top w:val="single" w:sz="6" w:space="0" w:color="auto"/>
              <w:left w:val="single" w:sz="6" w:space="0" w:color="auto"/>
              <w:right w:val="single" w:sz="6" w:space="0" w:color="auto"/>
            </w:tcBorders>
            <w:shd w:val="clear" w:color="auto" w:fill="FFFFFF"/>
          </w:tcPr>
          <w:p w:rsidR="002671DC" w:rsidRPr="00FC6269" w:rsidRDefault="002671D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Міцність при стиску</w:t>
            </w:r>
          </w:p>
          <w:p w:rsidR="002671DC" w:rsidRPr="00FC6269" w:rsidRDefault="002671DC" w:rsidP="00B81760">
            <w:pPr>
              <w:jc w:val="both"/>
              <w:rPr>
                <w:rFonts w:ascii="Times New Roman" w:eastAsiaTheme="minorEastAsia" w:hAnsi="Times New Roman" w:cs="Times New Roman"/>
                <w:sz w:val="24"/>
                <w:szCs w:val="24"/>
                <w:lang w:val="uk-UA"/>
              </w:rPr>
            </w:pPr>
          </w:p>
          <w:p w:rsidR="002671DC" w:rsidRPr="00FC6269" w:rsidRDefault="002671DC" w:rsidP="00B81760">
            <w:pPr>
              <w:jc w:val="both"/>
              <w:rPr>
                <w:rFonts w:ascii="Times New Roman" w:eastAsiaTheme="minorEastAsia" w:hAnsi="Times New Roman" w:cs="Times New Roman"/>
                <w:sz w:val="24"/>
                <w:szCs w:val="24"/>
                <w:lang w:val="uk-UA"/>
              </w:rPr>
            </w:pPr>
          </w:p>
        </w:tc>
        <w:tc>
          <w:tcPr>
            <w:tcW w:w="992" w:type="dxa"/>
            <w:tcBorders>
              <w:top w:val="single" w:sz="6" w:space="0" w:color="auto"/>
              <w:left w:val="single" w:sz="6" w:space="0" w:color="auto"/>
              <w:right w:val="single" w:sz="6" w:space="0" w:color="auto"/>
            </w:tcBorders>
            <w:shd w:val="clear" w:color="auto" w:fill="FFFFFF"/>
          </w:tcPr>
          <w:p w:rsidR="002671DC" w:rsidRPr="00FC6269" w:rsidRDefault="002671D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5.5</w:t>
            </w:r>
          </w:p>
          <w:p w:rsidR="002671DC" w:rsidRPr="00FC6269" w:rsidRDefault="002671DC" w:rsidP="00E55008">
            <w:pPr>
              <w:rPr>
                <w:rFonts w:ascii="Times New Roman" w:eastAsiaTheme="minorEastAsia" w:hAnsi="Times New Roman" w:cs="Times New Roman"/>
                <w:sz w:val="24"/>
                <w:szCs w:val="24"/>
                <w:lang w:val="uk-UA"/>
              </w:rPr>
            </w:pPr>
          </w:p>
          <w:p w:rsidR="002671DC" w:rsidRPr="00FC6269" w:rsidRDefault="002671DC" w:rsidP="00E55008">
            <w:pPr>
              <w:rPr>
                <w:rFonts w:ascii="Times New Roman" w:eastAsiaTheme="minorEastAsia" w:hAnsi="Times New Roman" w:cs="Times New Roman"/>
                <w:sz w:val="24"/>
                <w:szCs w:val="24"/>
                <w:lang w:val="uk-UA"/>
              </w:rPr>
            </w:pPr>
          </w:p>
        </w:tc>
        <w:tc>
          <w:tcPr>
            <w:tcW w:w="1843" w:type="dxa"/>
            <w:tcBorders>
              <w:top w:val="single" w:sz="6" w:space="0" w:color="auto"/>
              <w:left w:val="single" w:sz="6" w:space="0" w:color="auto"/>
              <w:right w:val="single" w:sz="6" w:space="0" w:color="auto"/>
            </w:tcBorders>
            <w:shd w:val="clear" w:color="auto" w:fill="FFFFFF"/>
          </w:tcPr>
          <w:p w:rsidR="002671DC" w:rsidRPr="00FC6269" w:rsidRDefault="002671D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772-1:2000</w:t>
            </w:r>
          </w:p>
        </w:tc>
        <w:tc>
          <w:tcPr>
            <w:tcW w:w="1134" w:type="dxa"/>
            <w:tcBorders>
              <w:top w:val="single" w:sz="6" w:space="0" w:color="auto"/>
              <w:left w:val="single" w:sz="6" w:space="0" w:color="auto"/>
              <w:right w:val="single" w:sz="6" w:space="0" w:color="auto"/>
            </w:tcBorders>
            <w:shd w:val="clear" w:color="auto" w:fill="FFFFFF"/>
          </w:tcPr>
          <w:p w:rsidR="002671DC" w:rsidRPr="00FC6269" w:rsidRDefault="002671DC" w:rsidP="00DF24A7">
            <w:pPr>
              <w:shd w:val="clear" w:color="auto" w:fill="FFFFFF"/>
              <w:jc w:val="center"/>
              <w:rPr>
                <w:rFonts w:ascii="Times New Roman" w:eastAsiaTheme="minorEastAsia" w:hAnsi="Times New Roman" w:cs="Times New Roman"/>
                <w:spacing w:val="16"/>
                <w:sz w:val="24"/>
                <w:szCs w:val="24"/>
                <w:lang w:val="uk-UA"/>
              </w:rPr>
            </w:pPr>
            <w:r w:rsidRPr="00FC6269">
              <w:rPr>
                <w:rFonts w:ascii="Times New Roman" w:eastAsiaTheme="minorEastAsia" w:hAnsi="Times New Roman" w:cs="Times New Roman"/>
                <w:spacing w:val="16"/>
                <w:sz w:val="24"/>
                <w:szCs w:val="24"/>
                <w:lang w:val="uk-UA"/>
              </w:rPr>
              <w:t>6(3)</w:t>
            </w:r>
          </w:p>
        </w:tc>
        <w:tc>
          <w:tcPr>
            <w:tcW w:w="992" w:type="dxa"/>
            <w:tcBorders>
              <w:top w:val="single" w:sz="6" w:space="0" w:color="auto"/>
              <w:left w:val="single" w:sz="6" w:space="0" w:color="auto"/>
              <w:right w:val="single" w:sz="6" w:space="0" w:color="auto"/>
            </w:tcBorders>
            <w:shd w:val="clear" w:color="auto" w:fill="FFFFFF"/>
          </w:tcPr>
          <w:p w:rsidR="002671DC" w:rsidRPr="00FC6269" w:rsidRDefault="002671DC" w:rsidP="00DF24A7">
            <w:pPr>
              <w:shd w:val="clear" w:color="auto" w:fill="FFFFFF"/>
              <w:jc w:val="center"/>
              <w:rPr>
                <w:rFonts w:ascii="Times New Roman" w:eastAsiaTheme="minorEastAsia" w:hAnsi="Times New Roman" w:cs="Times New Roman"/>
                <w:spacing w:val="11"/>
                <w:sz w:val="24"/>
                <w:szCs w:val="24"/>
                <w:lang w:val="uk-UA"/>
              </w:rPr>
            </w:pPr>
            <w:r w:rsidRPr="00FC6269">
              <w:rPr>
                <w:rFonts w:ascii="Times New Roman" w:eastAsiaTheme="minorEastAsia" w:hAnsi="Times New Roman" w:cs="Times New Roman"/>
                <w:spacing w:val="11"/>
                <w:sz w:val="24"/>
                <w:szCs w:val="24"/>
                <w:lang w:val="uk-UA"/>
              </w:rPr>
              <w:t>10(5)</w:t>
            </w:r>
          </w:p>
        </w:tc>
        <w:tc>
          <w:tcPr>
            <w:tcW w:w="2410" w:type="dxa"/>
            <w:tcBorders>
              <w:top w:val="single" w:sz="6" w:space="0" w:color="auto"/>
              <w:left w:val="single" w:sz="6" w:space="0" w:color="auto"/>
              <w:right w:val="single" w:sz="6" w:space="0" w:color="auto"/>
            </w:tcBorders>
            <w:shd w:val="clear" w:color="auto" w:fill="FFFFFF"/>
          </w:tcPr>
          <w:p w:rsidR="002671DC" w:rsidRPr="00FC6269" w:rsidRDefault="002671D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При   коефіцієнті  ва</w:t>
            </w:r>
            <w:r w:rsidRPr="00FC6269">
              <w:rPr>
                <w:rFonts w:ascii="Times New Roman" w:eastAsiaTheme="minorEastAsia" w:hAnsi="Times New Roman" w:cs="Times New Roman"/>
                <w:sz w:val="24"/>
                <w:szCs w:val="24"/>
                <w:lang w:val="uk-UA"/>
              </w:rPr>
              <w:softHyphen/>
              <w:t>ріації більше 15 % кількість   виробів   складає 10</w:t>
            </w:r>
          </w:p>
        </w:tc>
      </w:tr>
      <w:tr w:rsidR="00224F45" w:rsidRPr="00FC6269" w:rsidTr="00DF24A7">
        <w:trPr>
          <w:trHeight w:hRule="exact" w:val="624"/>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504733"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Теплотехнічні</w:t>
            </w:r>
          </w:p>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 xml:space="preserve"> харак</w:t>
            </w:r>
            <w:r w:rsidRPr="00FC6269">
              <w:rPr>
                <w:rFonts w:ascii="Times New Roman" w:eastAsiaTheme="minorEastAsia" w:hAnsi="Times New Roman" w:cs="Times New Roman"/>
                <w:sz w:val="24"/>
                <w:szCs w:val="24"/>
                <w:lang w:val="uk-UA"/>
              </w:rPr>
              <w:softHyphen/>
              <w:t>теристики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2671D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5.6</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1745</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3058E4" w:rsidP="0060463A">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w:t>
            </w:r>
          </w:p>
        </w:tc>
      </w:tr>
      <w:tr w:rsidR="00224F45" w:rsidRPr="00FC6269" w:rsidTr="00DF24A7">
        <w:trPr>
          <w:trHeight w:hRule="exact" w:val="199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504733"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Довговічність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5.7</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772-18:2000</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12(6)</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Випробовують тільки  по</w:t>
            </w:r>
            <w:r w:rsidRPr="00FC6269">
              <w:rPr>
                <w:rFonts w:ascii="Times New Roman" w:eastAsiaTheme="minorEastAsia" w:hAnsi="Times New Roman" w:cs="Times New Roman"/>
                <w:sz w:val="24"/>
                <w:szCs w:val="24"/>
                <w:lang w:val="uk-UA"/>
              </w:rPr>
              <w:softHyphen/>
              <w:t>ловину відібрани</w:t>
            </w:r>
            <w:r w:rsidR="00B81760" w:rsidRPr="00FC6269">
              <w:rPr>
                <w:rFonts w:ascii="Times New Roman" w:eastAsiaTheme="minorEastAsia" w:hAnsi="Times New Roman" w:cs="Times New Roman"/>
                <w:sz w:val="24"/>
                <w:szCs w:val="24"/>
                <w:lang w:val="uk-UA"/>
              </w:rPr>
              <w:t>х виробів</w:t>
            </w:r>
            <w:r w:rsidRPr="00FC6269">
              <w:rPr>
                <w:rFonts w:ascii="Times New Roman" w:eastAsiaTheme="minorEastAsia" w:hAnsi="Times New Roman" w:cs="Times New Roman"/>
                <w:sz w:val="24"/>
                <w:szCs w:val="24"/>
                <w:lang w:val="uk-UA"/>
              </w:rPr>
              <w:t>,    друга     половина остається  на  випадок  втрати міцності при стиску (див. EN 772-18:2000)</w:t>
            </w:r>
          </w:p>
        </w:tc>
      </w:tr>
      <w:tr w:rsidR="00224F45" w:rsidRPr="00FC6269" w:rsidTr="00DF24A7">
        <w:trPr>
          <w:trHeight w:hRule="exact" w:val="374"/>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Водопоглинання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5.10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772-11</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6(3)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3058E4" w:rsidP="0060463A">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w:t>
            </w:r>
          </w:p>
        </w:tc>
      </w:tr>
      <w:tr w:rsidR="00224F45" w:rsidRPr="00FC6269" w:rsidTr="00DF24A7">
        <w:trPr>
          <w:trHeight w:hRule="exact" w:val="147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pacing w:val="-2"/>
                <w:sz w:val="24"/>
                <w:szCs w:val="24"/>
                <w:lang w:val="uk-UA"/>
              </w:rPr>
              <w:t xml:space="preserve">Вологісне </w:t>
            </w:r>
            <w:r w:rsidR="002671DC" w:rsidRPr="00FC6269">
              <w:rPr>
                <w:rFonts w:ascii="Times New Roman" w:eastAsiaTheme="minorEastAsia" w:hAnsi="Times New Roman" w:cs="Times New Roman"/>
                <w:spacing w:val="-2"/>
                <w:sz w:val="24"/>
                <w:szCs w:val="24"/>
                <w:lang w:val="uk-UA"/>
              </w:rPr>
              <w:t>р</w:t>
            </w:r>
            <w:r w:rsidRPr="00FC6269">
              <w:rPr>
                <w:rFonts w:ascii="Times New Roman" w:eastAsiaTheme="minorEastAsia" w:hAnsi="Times New Roman" w:cs="Times New Roman"/>
                <w:spacing w:val="-2"/>
                <w:sz w:val="24"/>
                <w:szCs w:val="24"/>
                <w:lang w:val="uk-UA"/>
              </w:rPr>
              <w:t>озширення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5.11</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pacing w:val="-4"/>
                <w:sz w:val="24"/>
                <w:szCs w:val="24"/>
                <w:lang w:val="uk-UA"/>
              </w:rPr>
              <w:t xml:space="preserve">Національні вимоги, що діють </w:t>
            </w:r>
            <w:r w:rsidR="001659C6" w:rsidRPr="00FC6269">
              <w:rPr>
                <w:rFonts w:ascii="Times New Roman" w:eastAsiaTheme="minorEastAsia" w:hAnsi="Times New Roman" w:cs="Times New Roman"/>
                <w:sz w:val="24"/>
                <w:szCs w:val="24"/>
                <w:lang w:val="uk-UA"/>
              </w:rPr>
              <w:t xml:space="preserve"> на те</w:t>
            </w:r>
            <w:r w:rsidRPr="00FC6269">
              <w:rPr>
                <w:rFonts w:ascii="Times New Roman" w:eastAsiaTheme="minorEastAsia" w:hAnsi="Times New Roman" w:cs="Times New Roman"/>
                <w:sz w:val="24"/>
                <w:szCs w:val="24"/>
                <w:lang w:val="uk-UA"/>
              </w:rPr>
              <w:t>рито</w:t>
            </w:r>
            <w:r w:rsidRPr="00FC6269">
              <w:rPr>
                <w:rFonts w:ascii="Times New Roman" w:eastAsiaTheme="minorEastAsia" w:hAnsi="Times New Roman" w:cs="Times New Roman"/>
                <w:sz w:val="24"/>
                <w:szCs w:val="24"/>
                <w:lang w:val="uk-UA"/>
              </w:rPr>
              <w:softHyphen/>
              <w:t>рії   застосування продукції</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B81760"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B81760" w:rsidP="0060463A">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w:t>
            </w:r>
          </w:p>
        </w:tc>
      </w:tr>
      <w:tr w:rsidR="00224F45" w:rsidRPr="00FC6269" w:rsidTr="00750FF7">
        <w:trPr>
          <w:trHeight w:hRule="exact" w:val="1213"/>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2671DC" w:rsidRPr="00FC6269" w:rsidRDefault="002671D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Міцність зчеплення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671DC" w:rsidRPr="00FC6269" w:rsidRDefault="002671DC" w:rsidP="00E55008">
            <w:pPr>
              <w:shd w:val="clear" w:color="auto" w:fill="FFFFFF"/>
              <w:rPr>
                <w:rFonts w:ascii="Times New Roman" w:eastAsiaTheme="minorEastAsia" w:hAnsi="Times New Roman" w:cs="Times New Roman"/>
                <w:sz w:val="28"/>
                <w:szCs w:val="28"/>
                <w:lang w:val="uk-UA"/>
              </w:rPr>
            </w:pPr>
            <w:r w:rsidRPr="00FC6269">
              <w:rPr>
                <w:rFonts w:ascii="Times New Roman" w:eastAsiaTheme="minorEastAsia" w:hAnsi="Times New Roman" w:cs="Times New Roman"/>
                <w:sz w:val="28"/>
                <w:szCs w:val="28"/>
                <w:lang w:val="uk-UA"/>
              </w:rPr>
              <w:t>5.12</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2671DC" w:rsidRPr="00FC6269" w:rsidRDefault="002671D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EN 1052-3</w:t>
            </w:r>
          </w:p>
          <w:p w:rsidR="0060463A" w:rsidRPr="00FC6269" w:rsidRDefault="0060463A" w:rsidP="00E55008">
            <w:pPr>
              <w:shd w:val="clear" w:color="auto" w:fill="FFFFFF"/>
              <w:rPr>
                <w:rFonts w:ascii="Times New Roman" w:eastAsiaTheme="minorEastAsia" w:hAnsi="Times New Roman" w:cs="Times New Roman"/>
                <w:sz w:val="24"/>
                <w:szCs w:val="24"/>
                <w:lang w:val="uk-UA"/>
              </w:rPr>
            </w:pPr>
          </w:p>
          <w:p w:rsidR="002671DC" w:rsidRPr="00FC6269" w:rsidRDefault="002671DC"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Процедура   А</w:t>
            </w:r>
          </w:p>
          <w:p w:rsidR="002671DC" w:rsidRPr="00FC6269" w:rsidRDefault="002671DC" w:rsidP="00E55008">
            <w:pPr>
              <w:shd w:val="clear" w:color="auto" w:fill="FFFFFF"/>
              <w:rPr>
                <w:rFonts w:ascii="Times New Roman" w:eastAsiaTheme="minorEastAsia" w:hAnsi="Times New Roman" w:cs="Times New Roman"/>
                <w:sz w:val="28"/>
                <w:szCs w:val="28"/>
                <w:lang w:val="uk-UA"/>
              </w:rPr>
            </w:pPr>
            <w:r w:rsidRPr="00FC6269">
              <w:rPr>
                <w:rFonts w:ascii="Times New Roman" w:eastAsiaTheme="minorEastAsia" w:hAnsi="Times New Roman" w:cs="Times New Roman"/>
                <w:sz w:val="24"/>
                <w:szCs w:val="24"/>
                <w:lang w:val="uk-UA"/>
              </w:rPr>
              <w:t>Процедура   В</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60463A" w:rsidRPr="00FC6269" w:rsidRDefault="0060463A" w:rsidP="0060463A">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Зразок</w:t>
            </w:r>
          </w:p>
          <w:p w:rsidR="0060463A" w:rsidRPr="00FC6269" w:rsidRDefault="002671DC"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Тип 1</w:t>
            </w:r>
          </w:p>
          <w:p w:rsidR="0060463A" w:rsidRPr="00FC6269" w:rsidRDefault="0060463A" w:rsidP="0060463A">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27</w:t>
            </w:r>
          </w:p>
          <w:p w:rsidR="0060463A" w:rsidRPr="00FC6269" w:rsidRDefault="0060463A" w:rsidP="0060463A">
            <w:pPr>
              <w:shd w:val="clear" w:color="auto" w:fill="FFFFFF"/>
              <w:jc w:val="center"/>
              <w:rPr>
                <w:rFonts w:ascii="Times New Roman" w:eastAsiaTheme="minorEastAsia" w:hAnsi="Times New Roman" w:cs="Times New Roman"/>
                <w:sz w:val="28"/>
                <w:szCs w:val="28"/>
                <w:lang w:val="uk-UA"/>
              </w:rPr>
            </w:pPr>
            <w:r w:rsidRPr="00FC6269">
              <w:rPr>
                <w:rFonts w:ascii="Times New Roman" w:eastAsiaTheme="minorEastAsia" w:hAnsi="Times New Roman" w:cs="Times New Roman"/>
                <w:sz w:val="24"/>
                <w:szCs w:val="24"/>
                <w:lang w:val="uk-UA"/>
              </w:rPr>
              <w:t>18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60463A" w:rsidRPr="00FC6269" w:rsidRDefault="0060463A" w:rsidP="0060463A">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Зразок</w:t>
            </w:r>
          </w:p>
          <w:p w:rsidR="0060463A" w:rsidRPr="00FC6269" w:rsidRDefault="0060463A" w:rsidP="00DF24A7">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Тип 1І</w:t>
            </w:r>
          </w:p>
          <w:p w:rsidR="0060463A" w:rsidRPr="00FC6269" w:rsidRDefault="0060463A" w:rsidP="0060463A">
            <w:pPr>
              <w:shd w:val="clear" w:color="auto" w:fill="FFFFFF"/>
              <w:jc w:val="center"/>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18</w:t>
            </w:r>
          </w:p>
          <w:p w:rsidR="0060463A" w:rsidRPr="00FC6269" w:rsidRDefault="0060463A" w:rsidP="0060463A">
            <w:pPr>
              <w:shd w:val="clear" w:color="auto" w:fill="FFFFFF"/>
              <w:jc w:val="center"/>
              <w:rPr>
                <w:rFonts w:ascii="Times New Roman" w:eastAsiaTheme="minorEastAsia" w:hAnsi="Times New Roman" w:cs="Times New Roman"/>
                <w:sz w:val="28"/>
                <w:szCs w:val="28"/>
                <w:lang w:val="uk-UA"/>
              </w:rPr>
            </w:pPr>
            <w:r w:rsidRPr="00FC6269">
              <w:rPr>
                <w:rFonts w:ascii="Times New Roman" w:eastAsiaTheme="minorEastAsia" w:hAnsi="Times New Roman" w:cs="Times New Roman"/>
                <w:sz w:val="24"/>
                <w:szCs w:val="24"/>
                <w:lang w:val="uk-UA"/>
              </w:rPr>
              <w:t>12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2671DC" w:rsidRPr="00FC6269" w:rsidRDefault="002671DC" w:rsidP="0060463A">
            <w:pPr>
              <w:shd w:val="clear" w:color="auto" w:fill="FFFFFF"/>
              <w:rPr>
                <w:rFonts w:ascii="Times New Roman" w:eastAsiaTheme="minorEastAsia" w:hAnsi="Times New Roman" w:cs="Times New Roman"/>
                <w:sz w:val="28"/>
                <w:szCs w:val="28"/>
                <w:lang w:val="uk-UA"/>
              </w:rPr>
            </w:pPr>
            <w:r w:rsidRPr="00FC6269">
              <w:rPr>
                <w:rFonts w:ascii="Times New Roman" w:eastAsiaTheme="minorEastAsia" w:hAnsi="Times New Roman" w:cs="Times New Roman"/>
                <w:b/>
                <w:bCs/>
                <w:sz w:val="28"/>
                <w:szCs w:val="28"/>
                <w:lang w:val="uk-UA"/>
              </w:rPr>
              <w:t>-</w:t>
            </w:r>
          </w:p>
        </w:tc>
      </w:tr>
      <w:tr w:rsidR="00224F45" w:rsidRPr="00FC6269" w:rsidTr="00750FF7">
        <w:trPr>
          <w:trHeight w:hRule="exact" w:val="1259"/>
        </w:trPr>
        <w:tc>
          <w:tcPr>
            <w:tcW w:w="2269" w:type="dxa"/>
            <w:tcBorders>
              <w:top w:val="single" w:sz="6" w:space="0" w:color="auto"/>
              <w:left w:val="single" w:sz="6" w:space="0" w:color="auto"/>
              <w:bottom w:val="single" w:sz="6" w:space="0" w:color="auto"/>
              <w:right w:val="single" w:sz="6" w:space="0" w:color="auto"/>
            </w:tcBorders>
            <w:shd w:val="clear" w:color="auto" w:fill="FFFFFF"/>
          </w:tcPr>
          <w:p w:rsidR="0060463A" w:rsidRPr="00FC6269" w:rsidRDefault="0060463A"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Небезпечні речовини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0463A" w:rsidRPr="00FC6269" w:rsidRDefault="0060463A"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5.13</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60463A" w:rsidRPr="00FC6269" w:rsidRDefault="0060463A" w:rsidP="00E55008">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Національні вимоги за призначенням виробу</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60463A" w:rsidRPr="00FC6269" w:rsidRDefault="0060463A" w:rsidP="0060463A">
            <w:pPr>
              <w:shd w:val="clear" w:color="auto" w:fill="FFFFFF"/>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z w:val="24"/>
                <w:szCs w:val="24"/>
                <w:lang w:val="uk-UA"/>
              </w:rPr>
              <w:t>Національні вимоги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60463A" w:rsidRPr="00FC6269" w:rsidRDefault="0060463A" w:rsidP="0060463A">
            <w:pPr>
              <w:shd w:val="clear" w:color="auto" w:fill="FFFFFF"/>
              <w:rPr>
                <w:rFonts w:ascii="Times New Roman" w:eastAsiaTheme="minorEastAsia" w:hAnsi="Times New Roman" w:cs="Times New Roman"/>
                <w:b/>
                <w:bCs/>
                <w:sz w:val="24"/>
                <w:szCs w:val="24"/>
                <w:lang w:val="uk-UA"/>
              </w:rPr>
            </w:pPr>
            <w:r w:rsidRPr="00FC6269">
              <w:rPr>
                <w:rFonts w:ascii="Times New Roman" w:eastAsiaTheme="minorEastAsia" w:hAnsi="Times New Roman" w:cs="Times New Roman"/>
                <w:b/>
                <w:bCs/>
                <w:sz w:val="24"/>
                <w:szCs w:val="24"/>
                <w:lang w:val="uk-UA"/>
              </w:rPr>
              <w:t>-</w:t>
            </w:r>
          </w:p>
        </w:tc>
      </w:tr>
      <w:tr w:rsidR="00224F45" w:rsidRPr="00FC6269" w:rsidTr="00083F60">
        <w:trPr>
          <w:trHeight w:hRule="exact" w:val="1077"/>
        </w:trPr>
        <w:tc>
          <w:tcPr>
            <w:tcW w:w="9640" w:type="dxa"/>
            <w:gridSpan w:val="6"/>
            <w:tcBorders>
              <w:top w:val="single" w:sz="6" w:space="0" w:color="auto"/>
              <w:left w:val="single" w:sz="6" w:space="0" w:color="auto"/>
              <w:bottom w:val="single" w:sz="6" w:space="0" w:color="auto"/>
              <w:right w:val="single" w:sz="6" w:space="0" w:color="auto"/>
            </w:tcBorders>
            <w:shd w:val="clear" w:color="auto" w:fill="FFFFFF"/>
          </w:tcPr>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b/>
                <w:iCs/>
                <w:spacing w:val="-3"/>
                <w:sz w:val="24"/>
                <w:szCs w:val="24"/>
                <w:lang w:val="uk-UA"/>
              </w:rPr>
              <w:t>Примітка</w:t>
            </w:r>
            <w:r w:rsidR="00DF24A7" w:rsidRPr="00FC6269">
              <w:rPr>
                <w:rFonts w:ascii="Times New Roman" w:eastAsiaTheme="minorEastAsia" w:hAnsi="Times New Roman" w:cs="Times New Roman"/>
                <w:b/>
                <w:iCs/>
                <w:spacing w:val="-3"/>
                <w:sz w:val="24"/>
                <w:szCs w:val="24"/>
                <w:lang w:val="uk-UA"/>
              </w:rPr>
              <w:t>.</w:t>
            </w:r>
            <w:r w:rsidRPr="00FC6269">
              <w:rPr>
                <w:rFonts w:ascii="Times New Roman" w:eastAsiaTheme="minorEastAsia" w:hAnsi="Times New Roman" w:cs="Times New Roman"/>
                <w:b/>
                <w:iCs/>
                <w:spacing w:val="-3"/>
                <w:sz w:val="24"/>
                <w:szCs w:val="24"/>
                <w:lang w:val="uk-UA"/>
              </w:rPr>
              <w:t xml:space="preserve"> </w:t>
            </w:r>
            <w:r w:rsidRPr="00FC6269">
              <w:rPr>
                <w:rFonts w:ascii="Times New Roman" w:eastAsiaTheme="minorEastAsia" w:hAnsi="Times New Roman" w:cs="Times New Roman"/>
                <w:spacing w:val="-3"/>
                <w:sz w:val="24"/>
                <w:szCs w:val="24"/>
                <w:lang w:val="uk-UA"/>
              </w:rPr>
              <w:t xml:space="preserve"> На випадок пошкодження</w:t>
            </w:r>
            <w:r w:rsidR="003058E4" w:rsidRPr="00FC6269">
              <w:rPr>
                <w:rFonts w:ascii="Times New Roman" w:eastAsiaTheme="minorEastAsia" w:hAnsi="Times New Roman" w:cs="Times New Roman"/>
                <w:sz w:val="24"/>
                <w:szCs w:val="24"/>
                <w:lang w:val="uk-UA"/>
              </w:rPr>
              <w:t xml:space="preserve"> виробів</w:t>
            </w:r>
            <w:r w:rsidR="00B81760" w:rsidRPr="00FC6269">
              <w:rPr>
                <w:rFonts w:ascii="Times New Roman" w:eastAsiaTheme="minorEastAsia" w:hAnsi="Times New Roman" w:cs="Times New Roman"/>
                <w:sz w:val="24"/>
                <w:szCs w:val="24"/>
                <w:lang w:val="uk-UA"/>
              </w:rPr>
              <w:t xml:space="preserve"> при транспортуванні</w:t>
            </w:r>
            <w:r w:rsidRPr="00FC6269">
              <w:rPr>
                <w:rFonts w:ascii="Times New Roman" w:eastAsiaTheme="minorEastAsia" w:hAnsi="Times New Roman" w:cs="Times New Roman"/>
                <w:sz w:val="24"/>
                <w:szCs w:val="24"/>
                <w:lang w:val="uk-UA"/>
              </w:rPr>
              <w:t xml:space="preserve"> до місця випробувань допускається відбір додаткових</w:t>
            </w:r>
            <w:r w:rsidR="00B81760" w:rsidRPr="00FC6269">
              <w:rPr>
                <w:rFonts w:ascii="Times New Roman" w:eastAsiaTheme="minorEastAsia" w:hAnsi="Times New Roman" w:cs="Times New Roman"/>
                <w:sz w:val="24"/>
                <w:szCs w:val="24"/>
                <w:lang w:val="uk-UA"/>
              </w:rPr>
              <w:t xml:space="preserve"> виробів</w:t>
            </w:r>
            <w:r w:rsidRPr="00FC6269">
              <w:rPr>
                <w:rFonts w:ascii="Times New Roman" w:eastAsiaTheme="minorEastAsia" w:hAnsi="Times New Roman" w:cs="Times New Roman"/>
                <w:sz w:val="24"/>
                <w:szCs w:val="24"/>
                <w:lang w:val="uk-UA"/>
              </w:rPr>
              <w:t>.</w:t>
            </w:r>
          </w:p>
          <w:p w:rsidR="008656FC" w:rsidRPr="00FC6269" w:rsidRDefault="008656FC" w:rsidP="00B81760">
            <w:pPr>
              <w:shd w:val="clear" w:color="auto" w:fill="FFFFFF"/>
              <w:jc w:val="both"/>
              <w:rPr>
                <w:rFonts w:ascii="Times New Roman" w:eastAsiaTheme="minorEastAsia" w:hAnsi="Times New Roman" w:cs="Times New Roman"/>
                <w:sz w:val="24"/>
                <w:szCs w:val="24"/>
                <w:lang w:val="uk-UA"/>
              </w:rPr>
            </w:pPr>
            <w:r w:rsidRPr="00FC6269">
              <w:rPr>
                <w:rFonts w:ascii="Times New Roman" w:eastAsiaTheme="minorEastAsia" w:hAnsi="Times New Roman" w:cs="Times New Roman"/>
                <w:spacing w:val="-4"/>
                <w:sz w:val="24"/>
                <w:szCs w:val="24"/>
                <w:lang w:val="uk-UA"/>
              </w:rPr>
              <w:t>По можливості, не пошкоджені  при випробуванн</w:t>
            </w:r>
            <w:r w:rsidR="00B81760" w:rsidRPr="00FC6269">
              <w:rPr>
                <w:rFonts w:ascii="Times New Roman" w:eastAsiaTheme="minorEastAsia" w:hAnsi="Times New Roman" w:cs="Times New Roman"/>
                <w:spacing w:val="-4"/>
                <w:sz w:val="24"/>
                <w:szCs w:val="24"/>
                <w:lang w:val="uk-UA"/>
              </w:rPr>
              <w:t>ях вироби</w:t>
            </w:r>
            <w:r w:rsidRPr="00FC6269">
              <w:rPr>
                <w:rFonts w:ascii="Times New Roman" w:eastAsiaTheme="minorEastAsia" w:hAnsi="Times New Roman" w:cs="Times New Roman"/>
                <w:spacing w:val="-4"/>
                <w:sz w:val="24"/>
                <w:szCs w:val="24"/>
                <w:lang w:val="uk-UA"/>
              </w:rPr>
              <w:t>, допускається  використовувати для подальших випробувань.</w:t>
            </w:r>
          </w:p>
        </w:tc>
      </w:tr>
    </w:tbl>
    <w:p w:rsidR="00DF24A7" w:rsidRPr="00FC6269" w:rsidRDefault="00DF24A7">
      <w:pPr>
        <w:widowControl/>
        <w:autoSpaceDE/>
        <w:autoSpaceDN/>
        <w:adjustRightInd/>
        <w:spacing w:after="200" w:line="276" w:lineRule="auto"/>
        <w:rPr>
          <w:rFonts w:ascii="Times New Roman" w:hAnsi="Times New Roman" w:cs="Times New Roman"/>
          <w:b/>
          <w:bCs/>
          <w:sz w:val="28"/>
          <w:szCs w:val="28"/>
          <w:lang w:val="uk-UA"/>
        </w:rPr>
      </w:pPr>
    </w:p>
    <w:p w:rsidR="00B1575F" w:rsidRPr="00224F45" w:rsidRDefault="0060463A" w:rsidP="003058E4">
      <w:pPr>
        <w:jc w:val="both"/>
        <w:rPr>
          <w:rFonts w:ascii="Times New Roman" w:hAnsi="Times New Roman" w:cs="Times New Roman"/>
          <w:sz w:val="28"/>
          <w:szCs w:val="28"/>
          <w:lang w:val="en-US"/>
        </w:rPr>
      </w:pPr>
      <w:r w:rsidRPr="00224F45">
        <w:rPr>
          <w:rFonts w:ascii="Times New Roman" w:hAnsi="Times New Roman" w:cs="Times New Roman"/>
          <w:b/>
          <w:bCs/>
          <w:sz w:val="28"/>
          <w:szCs w:val="28"/>
          <w:lang w:val="en-US"/>
        </w:rPr>
        <w:t>Table A.1 — Number of units required for tests</w:t>
      </w:r>
    </w:p>
    <w:p w:rsidR="00B1575F" w:rsidRPr="00224F45" w:rsidRDefault="00B1575F" w:rsidP="0084197C">
      <w:pPr>
        <w:rPr>
          <w:rFonts w:ascii="Times New Roman" w:hAnsi="Times New Roman" w:cs="Times New Roman"/>
          <w:sz w:val="28"/>
          <w:szCs w:val="28"/>
          <w:lang w:val="en-US"/>
        </w:rPr>
      </w:pPr>
    </w:p>
    <w:tbl>
      <w:tblPr>
        <w:tblpPr w:leftFromText="180" w:rightFromText="180" w:vertAnchor="text" w:horzAnchor="margin" w:tblpX="-62" w:tblpY="-18"/>
        <w:tblW w:w="9853" w:type="dxa"/>
        <w:tblLayout w:type="fixed"/>
        <w:tblCellMar>
          <w:left w:w="40" w:type="dxa"/>
          <w:right w:w="40" w:type="dxa"/>
        </w:tblCellMar>
        <w:tblLook w:val="0000" w:firstRow="0" w:lastRow="0" w:firstColumn="0" w:lastColumn="0" w:noHBand="0" w:noVBand="0"/>
      </w:tblPr>
      <w:tblGrid>
        <w:gridCol w:w="2308"/>
        <w:gridCol w:w="993"/>
        <w:gridCol w:w="1842"/>
        <w:gridCol w:w="1134"/>
        <w:gridCol w:w="993"/>
        <w:gridCol w:w="2583"/>
      </w:tblGrid>
      <w:tr w:rsidR="00224F45" w:rsidRPr="00224F45" w:rsidTr="00DF24A7">
        <w:trPr>
          <w:trHeight w:hRule="exact" w:val="722"/>
        </w:trPr>
        <w:tc>
          <w:tcPr>
            <w:tcW w:w="2308" w:type="dxa"/>
            <w:tcBorders>
              <w:top w:val="single" w:sz="4"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4"/>
                <w:szCs w:val="24"/>
              </w:rPr>
            </w:pPr>
            <w:r w:rsidRPr="00224F45">
              <w:rPr>
                <w:rFonts w:ascii="Times New Roman" w:hAnsi="Times New Roman" w:cs="Times New Roman"/>
                <w:b/>
                <w:bCs/>
                <w:sz w:val="24"/>
                <w:szCs w:val="24"/>
                <w:lang w:val="en-US"/>
              </w:rPr>
              <w:t>Property</w:t>
            </w:r>
          </w:p>
        </w:tc>
        <w:tc>
          <w:tcPr>
            <w:tcW w:w="993" w:type="dxa"/>
            <w:tcBorders>
              <w:top w:val="single" w:sz="4"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4"/>
                <w:szCs w:val="24"/>
              </w:rPr>
            </w:pPr>
            <w:r w:rsidRPr="00224F45">
              <w:rPr>
                <w:rFonts w:ascii="Times New Roman" w:hAnsi="Times New Roman" w:cs="Times New Roman"/>
                <w:b/>
                <w:bCs/>
                <w:spacing w:val="-5"/>
                <w:sz w:val="24"/>
                <w:szCs w:val="24"/>
                <w:lang w:val="en-US"/>
              </w:rPr>
              <w:t xml:space="preserve">Clause </w:t>
            </w:r>
            <w:r w:rsidRPr="00224F45">
              <w:rPr>
                <w:rFonts w:ascii="Times New Roman" w:hAnsi="Times New Roman" w:cs="Times New Roman"/>
                <w:b/>
                <w:bCs/>
                <w:sz w:val="24"/>
                <w:szCs w:val="24"/>
                <w:lang w:val="en-US"/>
              </w:rPr>
              <w:t>No.</w:t>
            </w:r>
          </w:p>
        </w:tc>
        <w:tc>
          <w:tcPr>
            <w:tcW w:w="1842" w:type="dxa"/>
            <w:tcBorders>
              <w:top w:val="single" w:sz="4"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4"/>
                <w:szCs w:val="24"/>
              </w:rPr>
            </w:pPr>
            <w:r w:rsidRPr="00224F45">
              <w:rPr>
                <w:rFonts w:ascii="Times New Roman" w:hAnsi="Times New Roman" w:cs="Times New Roman"/>
                <w:b/>
                <w:bCs/>
                <w:sz w:val="24"/>
                <w:szCs w:val="24"/>
                <w:lang w:val="en-US"/>
              </w:rPr>
              <w:t>Test method</w:t>
            </w:r>
          </w:p>
        </w:tc>
        <w:tc>
          <w:tcPr>
            <w:tcW w:w="4710" w:type="dxa"/>
            <w:gridSpan w:val="3"/>
            <w:tcBorders>
              <w:top w:val="single" w:sz="4"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4"/>
                <w:szCs w:val="24"/>
              </w:rPr>
            </w:pPr>
            <w:r w:rsidRPr="00224F45">
              <w:rPr>
                <w:rFonts w:ascii="Times New Roman" w:hAnsi="Times New Roman" w:cs="Times New Roman"/>
                <w:b/>
                <w:bCs/>
                <w:sz w:val="24"/>
                <w:szCs w:val="24"/>
                <w:lang w:val="en-US"/>
              </w:rPr>
              <w:t>Remarks</w:t>
            </w:r>
          </w:p>
          <w:p w:rsidR="009A489F" w:rsidRPr="00224F45" w:rsidRDefault="009A489F" w:rsidP="00DF24A7">
            <w:pPr>
              <w:tabs>
                <w:tab w:val="left" w:pos="1671"/>
              </w:tabs>
              <w:rPr>
                <w:rFonts w:ascii="Times New Roman" w:hAnsi="Times New Roman" w:cs="Times New Roman"/>
                <w:sz w:val="24"/>
                <w:szCs w:val="24"/>
              </w:rPr>
            </w:pPr>
            <w:r w:rsidRPr="00224F45">
              <w:rPr>
                <w:rFonts w:ascii="Times New Roman" w:hAnsi="Times New Roman" w:cs="Times New Roman"/>
                <w:sz w:val="24"/>
                <w:szCs w:val="24"/>
              </w:rPr>
              <w:tab/>
            </w:r>
          </w:p>
        </w:tc>
      </w:tr>
      <w:tr w:rsidR="00224F45" w:rsidRPr="00D37EB8" w:rsidTr="00DF24A7">
        <w:trPr>
          <w:trHeight w:hRule="exact" w:val="850"/>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p>
        </w:tc>
        <w:tc>
          <w:tcPr>
            <w:tcW w:w="4710" w:type="dxa"/>
            <w:gridSpan w:val="3"/>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Number of units required for sample. If Annex B is ap</w:t>
            </w:r>
            <w:r w:rsidRPr="00224F45">
              <w:rPr>
                <w:rFonts w:ascii="Times New Roman" w:hAnsi="Times New Roman" w:cs="Times New Roman"/>
                <w:spacing w:val="-1"/>
                <w:sz w:val="24"/>
                <w:szCs w:val="24"/>
                <w:lang w:val="en-US"/>
              </w:rPr>
              <w:softHyphen/>
              <w:t>plicable, the number of units in brackets is to be used.</w:t>
            </w:r>
          </w:p>
        </w:tc>
      </w:tr>
      <w:tr w:rsidR="00224F45" w:rsidRPr="00D37EB8" w:rsidTr="00DF24A7">
        <w:trPr>
          <w:trHeight w:hRule="exact" w:val="562"/>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Dimensions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EN 772-16</w:t>
            </w:r>
          </w:p>
        </w:tc>
        <w:tc>
          <w:tcPr>
            <w:tcW w:w="2127" w:type="dxa"/>
            <w:gridSpan w:val="2"/>
            <w:vMerge w:val="restart"/>
            <w:tcBorders>
              <w:top w:val="single" w:sz="6" w:space="0" w:color="auto"/>
              <w:left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6</w:t>
            </w:r>
          </w:p>
          <w:p w:rsidR="009A489F" w:rsidRPr="00224F45" w:rsidRDefault="009A489F" w:rsidP="00DF24A7">
            <w:pPr>
              <w:shd w:val="clear" w:color="auto" w:fill="FFFFFF"/>
              <w:jc w:val="center"/>
              <w:rPr>
                <w:rFonts w:ascii="Times New Roman" w:hAnsi="Times New Roman" w:cs="Times New Roman"/>
                <w:sz w:val="28"/>
                <w:szCs w:val="28"/>
              </w:rPr>
            </w:pPr>
          </w:p>
          <w:p w:rsidR="009A489F" w:rsidRPr="00224F45" w:rsidRDefault="009A489F" w:rsidP="00DF24A7">
            <w:pPr>
              <w:shd w:val="clear" w:color="auto" w:fill="FFFFFF"/>
              <w:jc w:val="center"/>
              <w:rPr>
                <w:rFonts w:ascii="Times New Roman" w:hAnsi="Times New Roman" w:cs="Times New Roman"/>
                <w:sz w:val="28"/>
                <w:szCs w:val="28"/>
              </w:rPr>
            </w:pP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 xml:space="preserve">For accessory units no minimum </w:t>
            </w:r>
            <w:r w:rsidRPr="00224F45">
              <w:rPr>
                <w:rFonts w:ascii="Times New Roman" w:hAnsi="Times New Roman" w:cs="Times New Roman"/>
                <w:sz w:val="24"/>
                <w:szCs w:val="24"/>
                <w:lang w:val="en-US"/>
              </w:rPr>
              <w:t>requirement</w:t>
            </w:r>
          </w:p>
        </w:tc>
      </w:tr>
      <w:tr w:rsidR="00224F45" w:rsidRPr="00224F45" w:rsidTr="00DF24A7">
        <w:trPr>
          <w:trHeight w:hRule="exact" w:val="859"/>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Configuration</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pacing w:val="-3"/>
                <w:sz w:val="26"/>
                <w:szCs w:val="24"/>
                <w:lang w:val="uk-UA"/>
              </w:rPr>
            </w:pPr>
            <w:r w:rsidRPr="00224F45">
              <w:rPr>
                <w:rFonts w:ascii="Times New Roman" w:hAnsi="Times New Roman" w:cs="Times New Roman"/>
                <w:spacing w:val="-3"/>
                <w:sz w:val="26"/>
                <w:szCs w:val="24"/>
                <w:lang w:val="en-US"/>
              </w:rPr>
              <w:t xml:space="preserve">EN 772-2, </w:t>
            </w:r>
          </w:p>
          <w:p w:rsidR="009A489F" w:rsidRPr="00224F45" w:rsidRDefault="009A489F" w:rsidP="00DF24A7">
            <w:pPr>
              <w:shd w:val="clear" w:color="auto" w:fill="FFFFFF"/>
              <w:jc w:val="both"/>
              <w:rPr>
                <w:rFonts w:ascii="Times New Roman" w:hAnsi="Times New Roman" w:cs="Times New Roman"/>
                <w:spacing w:val="-3"/>
                <w:sz w:val="26"/>
                <w:szCs w:val="24"/>
                <w:lang w:val="uk-UA"/>
              </w:rPr>
            </w:pPr>
            <w:r w:rsidRPr="00224F45">
              <w:rPr>
                <w:rFonts w:ascii="Times New Roman" w:hAnsi="Times New Roman" w:cs="Times New Roman"/>
                <w:spacing w:val="-3"/>
                <w:sz w:val="26"/>
                <w:szCs w:val="24"/>
                <w:lang w:val="en-US"/>
              </w:rPr>
              <w:t>EN 772-9,</w:t>
            </w:r>
          </w:p>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6"/>
                <w:szCs w:val="24"/>
                <w:lang w:val="en-US"/>
              </w:rPr>
              <w:t>EN 772-16</w:t>
            </w:r>
          </w:p>
        </w:tc>
        <w:tc>
          <w:tcPr>
            <w:tcW w:w="2127" w:type="dxa"/>
            <w:gridSpan w:val="2"/>
            <w:vMerge/>
            <w:tcBorders>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w:t>
            </w:r>
          </w:p>
        </w:tc>
      </w:tr>
      <w:tr w:rsidR="00224F45" w:rsidRPr="00224F45" w:rsidTr="00DF24A7">
        <w:trPr>
          <w:trHeight w:hRule="exact" w:val="413"/>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Flatness of bed faces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5.2.2.2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EN 772-20</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3</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w:t>
            </w:r>
          </w:p>
        </w:tc>
      </w:tr>
      <w:tr w:rsidR="00224F45" w:rsidRPr="00224F45" w:rsidTr="00DF24A7">
        <w:trPr>
          <w:trHeight w:hRule="exact" w:val="703"/>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pacing w:val="-2"/>
                <w:sz w:val="28"/>
                <w:szCs w:val="28"/>
                <w:lang w:val="en-US"/>
              </w:rPr>
              <w:t xml:space="preserve">Plane parallelism of </w:t>
            </w:r>
            <w:r w:rsidRPr="00224F45">
              <w:rPr>
                <w:rFonts w:ascii="Times New Roman" w:hAnsi="Times New Roman" w:cs="Times New Roman"/>
                <w:sz w:val="28"/>
                <w:szCs w:val="28"/>
                <w:lang w:val="en-US"/>
              </w:rPr>
              <w:t>bed faces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5.2.2.3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EN 772-16</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3</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w:t>
            </w:r>
          </w:p>
        </w:tc>
      </w:tr>
      <w:tr w:rsidR="00224F45" w:rsidRPr="00224F45" w:rsidTr="00DF24A7">
        <w:trPr>
          <w:trHeight w:hRule="exact" w:val="577"/>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Dry density</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5.4</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6"/>
                <w:szCs w:val="28"/>
                <w:lang w:val="uk-UA"/>
              </w:rPr>
            </w:pPr>
            <w:r w:rsidRPr="00224F45">
              <w:rPr>
                <w:rFonts w:ascii="Times New Roman" w:hAnsi="Times New Roman" w:cs="Times New Roman"/>
                <w:sz w:val="26"/>
                <w:szCs w:val="28"/>
                <w:lang w:val="en-US"/>
              </w:rPr>
              <w:t xml:space="preserve">EN 772-9 </w:t>
            </w:r>
          </w:p>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6"/>
                <w:szCs w:val="28"/>
                <w:lang w:val="en-US"/>
              </w:rPr>
              <w:t>EN 772-13</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6 (3)</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w:t>
            </w:r>
          </w:p>
        </w:tc>
      </w:tr>
      <w:tr w:rsidR="00224F45" w:rsidRPr="00D37EB8" w:rsidTr="00DF24A7">
        <w:trPr>
          <w:trHeight w:hRule="exact" w:val="1390"/>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Compressive strength</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w:t>
            </w:r>
            <w:r w:rsidRPr="00224F45">
              <w:rPr>
                <w:rFonts w:ascii="Times New Roman" w:hAnsi="Times New Roman" w:cs="Times New Roman"/>
                <w:sz w:val="28"/>
                <w:szCs w:val="28"/>
              </w:rPr>
              <w:t>5</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EN 772-1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pacing w:val="20"/>
                <w:sz w:val="28"/>
                <w:szCs w:val="28"/>
                <w:lang w:val="en-US"/>
              </w:rPr>
              <w:t>6(3)</w:t>
            </w:r>
            <w:r w:rsidRPr="00224F45">
              <w:rPr>
                <w:rFonts w:ascii="Times New Roman" w:hAnsi="Times New Roman" w:cs="Times New Roman"/>
                <w:sz w:val="28"/>
                <w:szCs w:val="28"/>
                <w:lang w:val="en-US"/>
              </w:rPr>
              <w:t xml:space="preserve">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10(5)</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 xml:space="preserve">If the coefficient of variation is known </w:t>
            </w:r>
            <w:r w:rsidRPr="00224F45">
              <w:rPr>
                <w:rFonts w:ascii="Times New Roman" w:hAnsi="Times New Roman" w:cs="Times New Roman"/>
                <w:sz w:val="24"/>
                <w:szCs w:val="24"/>
                <w:lang w:val="en-US"/>
              </w:rPr>
              <w:t>to be greater than 15 %, the number of units shall be 10.</w:t>
            </w:r>
          </w:p>
        </w:tc>
      </w:tr>
      <w:tr w:rsidR="00224F45" w:rsidRPr="00224F45" w:rsidTr="00DF24A7">
        <w:trPr>
          <w:trHeight w:hRule="exact" w:val="360"/>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pacing w:val="-2"/>
                <w:sz w:val="28"/>
                <w:szCs w:val="28"/>
                <w:lang w:val="en-US"/>
              </w:rPr>
              <w:t>Thermal properties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2671DC" w:rsidP="00DF24A7">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5.</w:t>
            </w:r>
            <w:r w:rsidRPr="00224F45">
              <w:rPr>
                <w:rFonts w:ascii="Times New Roman" w:hAnsi="Times New Roman" w:cs="Times New Roman"/>
                <w:sz w:val="28"/>
                <w:szCs w:val="28"/>
                <w:lang w:val="uk-UA"/>
              </w:rPr>
              <w:t>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EN 1745</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3</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w:t>
            </w:r>
          </w:p>
        </w:tc>
      </w:tr>
      <w:tr w:rsidR="00224F45" w:rsidRPr="00D37EB8" w:rsidTr="00DF24A7">
        <w:trPr>
          <w:trHeight w:hRule="exact" w:val="1711"/>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pacing w:val="-3"/>
                <w:sz w:val="28"/>
                <w:szCs w:val="28"/>
                <w:lang w:val="en-US"/>
              </w:rPr>
              <w:t xml:space="preserve">Durability against </w:t>
            </w:r>
            <w:r w:rsidRPr="00224F45">
              <w:rPr>
                <w:rFonts w:ascii="Times New Roman" w:hAnsi="Times New Roman" w:cs="Times New Roman"/>
                <w:sz w:val="28"/>
                <w:szCs w:val="28"/>
                <w:lang w:val="en-US"/>
              </w:rPr>
              <w:t>freeze/thaw</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EN 772-18</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12(6)</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 xml:space="preserve">Only half of the sample will be tested. </w:t>
            </w:r>
            <w:r w:rsidRPr="00224F45">
              <w:rPr>
                <w:rFonts w:ascii="Times New Roman" w:hAnsi="Times New Roman" w:cs="Times New Roman"/>
                <w:sz w:val="24"/>
                <w:szCs w:val="24"/>
                <w:lang w:val="en-US"/>
              </w:rPr>
              <w:t>The other half of the sample is for eventual testing of loss of com</w:t>
            </w:r>
            <w:r w:rsidRPr="00224F45">
              <w:rPr>
                <w:rFonts w:ascii="Times New Roman" w:hAnsi="Times New Roman" w:cs="Times New Roman"/>
                <w:sz w:val="24"/>
                <w:szCs w:val="24"/>
                <w:lang w:val="en-US"/>
              </w:rPr>
              <w:softHyphen/>
              <w:t>pressive strength (see       EN 772-18)</w:t>
            </w:r>
          </w:p>
        </w:tc>
      </w:tr>
      <w:tr w:rsidR="00224F45" w:rsidRPr="00224F45" w:rsidTr="00DF24A7">
        <w:trPr>
          <w:trHeight w:hRule="exact" w:val="360"/>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pacing w:val="-3"/>
                <w:sz w:val="28"/>
                <w:szCs w:val="28"/>
                <w:lang w:val="en-US"/>
              </w:rPr>
              <w:t>Water absorption</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5.10</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EN 772-21</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8"/>
                <w:szCs w:val="28"/>
              </w:rPr>
            </w:pPr>
            <w:r w:rsidRPr="00224F45">
              <w:rPr>
                <w:rFonts w:ascii="Times New Roman" w:hAnsi="Times New Roman" w:cs="Times New Roman"/>
                <w:spacing w:val="18"/>
                <w:sz w:val="28"/>
                <w:szCs w:val="28"/>
                <w:lang w:val="en-US"/>
              </w:rPr>
              <w:t>6(3)</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rPr>
              <w:t>-</w:t>
            </w:r>
          </w:p>
        </w:tc>
      </w:tr>
      <w:tr w:rsidR="00224F45" w:rsidRPr="00224F45" w:rsidTr="00DF24A7">
        <w:trPr>
          <w:trHeight w:hRule="exact" w:val="918"/>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pacing w:val="-3"/>
                <w:sz w:val="28"/>
                <w:szCs w:val="28"/>
                <w:lang w:val="en-US"/>
              </w:rPr>
              <w:t>Moisture movement</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5.11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2"/>
                <w:sz w:val="24"/>
                <w:szCs w:val="24"/>
                <w:lang w:val="en-US"/>
              </w:rPr>
              <w:t xml:space="preserve">National provi-sion in </w:t>
            </w:r>
            <w:r w:rsidRPr="00224F45">
              <w:rPr>
                <w:rFonts w:ascii="Times New Roman" w:hAnsi="Times New Roman" w:cs="Times New Roman"/>
                <w:sz w:val="24"/>
                <w:szCs w:val="24"/>
                <w:lang w:val="en-US"/>
              </w:rPr>
              <w:t>place of use of unit</w:t>
            </w:r>
          </w:p>
        </w:tc>
        <w:tc>
          <w:tcPr>
            <w:tcW w:w="2127" w:type="dxa"/>
            <w:gridSpan w:val="2"/>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rPr>
              <w:t>-</w:t>
            </w:r>
          </w:p>
        </w:tc>
        <w:tc>
          <w:tcPr>
            <w:tcW w:w="2583"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rPr>
              <w:t>-</w:t>
            </w:r>
          </w:p>
        </w:tc>
      </w:tr>
      <w:tr w:rsidR="00224F45" w:rsidRPr="00224F45" w:rsidTr="00DF24A7">
        <w:trPr>
          <w:trHeight w:hRule="exact" w:val="1143"/>
        </w:trPr>
        <w:tc>
          <w:tcPr>
            <w:tcW w:w="2308" w:type="dxa"/>
            <w:tcBorders>
              <w:top w:val="single" w:sz="6" w:space="0" w:color="auto"/>
              <w:left w:val="single" w:sz="6" w:space="0" w:color="auto"/>
              <w:bottom w:val="single" w:sz="6"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Bond strength</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lang w:val="en-US"/>
              </w:rPr>
              <w:t>5.12</w:t>
            </w:r>
          </w:p>
        </w:tc>
        <w:tc>
          <w:tcPr>
            <w:tcW w:w="1842"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EN 1052-3</w:t>
            </w:r>
          </w:p>
          <w:p w:rsidR="009A489F" w:rsidRPr="00224F45" w:rsidRDefault="009A489F" w:rsidP="00DF24A7">
            <w:pPr>
              <w:shd w:val="clear" w:color="auto" w:fill="FFFFFF"/>
              <w:jc w:val="both"/>
              <w:rPr>
                <w:rFonts w:ascii="Times New Roman" w:hAnsi="Times New Roman" w:cs="Times New Roman"/>
                <w:sz w:val="24"/>
                <w:szCs w:val="24"/>
                <w:lang w:val="en-US"/>
              </w:rPr>
            </w:pPr>
          </w:p>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Procedure A</w:t>
            </w:r>
          </w:p>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Procedure B</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Type I</w:t>
            </w:r>
          </w:p>
          <w:p w:rsidR="00DF24A7" w:rsidRPr="00224F45" w:rsidRDefault="00DF24A7" w:rsidP="00DF24A7">
            <w:pPr>
              <w:shd w:val="clear" w:color="auto" w:fill="FFFFFF"/>
              <w:jc w:val="center"/>
              <w:rPr>
                <w:rFonts w:ascii="Times New Roman" w:hAnsi="Times New Roman" w:cs="Times New Roman"/>
                <w:sz w:val="24"/>
                <w:szCs w:val="24"/>
                <w:lang w:val="uk-UA"/>
              </w:rPr>
            </w:pPr>
            <w:r w:rsidRPr="00224F45">
              <w:rPr>
                <w:rFonts w:ascii="Times New Roman" w:hAnsi="Times New Roman" w:cs="Times New Roman"/>
                <w:sz w:val="24"/>
                <w:szCs w:val="24"/>
                <w:lang w:val="en-US"/>
              </w:rPr>
              <w:t>specimen</w:t>
            </w:r>
          </w:p>
          <w:p w:rsidR="009A489F" w:rsidRPr="00224F45" w:rsidRDefault="009A489F" w:rsidP="00DF24A7">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27</w:t>
            </w:r>
          </w:p>
          <w:p w:rsidR="009A489F" w:rsidRPr="00224F45" w:rsidRDefault="009A489F" w:rsidP="00DF24A7">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18</w:t>
            </w: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Type II</w:t>
            </w:r>
          </w:p>
          <w:p w:rsidR="009A489F" w:rsidRPr="00224F45" w:rsidRDefault="00FC6269" w:rsidP="00DF24A7">
            <w:pPr>
              <w:shd w:val="clear" w:color="auto" w:fill="FFFFFF"/>
              <w:jc w:val="center"/>
              <w:rPr>
                <w:rFonts w:ascii="Times New Roman" w:hAnsi="Times New Roman" w:cs="Times New Roman"/>
                <w:sz w:val="18"/>
                <w:szCs w:val="18"/>
                <w:lang w:val="en-US"/>
              </w:rPr>
            </w:pPr>
            <w:r>
              <w:rPr>
                <w:rFonts w:ascii="Times New Roman" w:hAnsi="Times New Roman" w:cs="Times New Roman"/>
                <w:sz w:val="24"/>
                <w:szCs w:val="24"/>
                <w:lang w:val="en-US"/>
              </w:rPr>
              <w:t>spec</w:t>
            </w:r>
            <w:r w:rsidR="009A489F" w:rsidRPr="00224F45">
              <w:rPr>
                <w:rFonts w:ascii="Times New Roman" w:hAnsi="Times New Roman" w:cs="Times New Roman"/>
                <w:sz w:val="24"/>
                <w:szCs w:val="24"/>
                <w:lang w:val="en-US"/>
              </w:rPr>
              <w:t>imen</w:t>
            </w:r>
          </w:p>
          <w:p w:rsidR="009A489F" w:rsidRPr="00224F45" w:rsidRDefault="009A489F" w:rsidP="00DF24A7">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18</w:t>
            </w:r>
          </w:p>
          <w:p w:rsidR="009A489F" w:rsidRPr="00224F45" w:rsidRDefault="009A489F" w:rsidP="00DF24A7">
            <w:pPr>
              <w:shd w:val="clear" w:color="auto" w:fill="FFFFFF"/>
              <w:jc w:val="center"/>
              <w:rPr>
                <w:rFonts w:ascii="Times New Roman" w:hAnsi="Times New Roman" w:cs="Times New Roman"/>
                <w:sz w:val="24"/>
                <w:szCs w:val="24"/>
                <w:lang w:val="en-US"/>
              </w:rPr>
            </w:pPr>
            <w:r w:rsidRPr="00224F45">
              <w:rPr>
                <w:rFonts w:ascii="Times New Roman" w:hAnsi="Times New Roman" w:cs="Times New Roman"/>
                <w:sz w:val="24"/>
                <w:szCs w:val="24"/>
                <w:lang w:val="en-US"/>
              </w:rPr>
              <w:t>12</w:t>
            </w:r>
          </w:p>
        </w:tc>
        <w:tc>
          <w:tcPr>
            <w:tcW w:w="2583"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rPr>
            </w:pPr>
            <w:r w:rsidRPr="00224F45">
              <w:rPr>
                <w:rFonts w:ascii="Times New Roman" w:hAnsi="Times New Roman" w:cs="Times New Roman"/>
                <w:sz w:val="28"/>
                <w:szCs w:val="28"/>
              </w:rPr>
              <w:t>-</w:t>
            </w:r>
          </w:p>
        </w:tc>
      </w:tr>
      <w:tr w:rsidR="00224F45" w:rsidRPr="00224F45" w:rsidTr="00AA3D43">
        <w:trPr>
          <w:trHeight w:hRule="exact" w:val="848"/>
        </w:trPr>
        <w:tc>
          <w:tcPr>
            <w:tcW w:w="2308"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Dangerous substances</w:t>
            </w:r>
          </w:p>
          <w:p w:rsidR="009A489F" w:rsidRPr="00224F45" w:rsidRDefault="009A489F" w:rsidP="00DF24A7">
            <w:pPr>
              <w:shd w:val="clear" w:color="auto" w:fill="FFFFFF"/>
              <w:jc w:val="both"/>
              <w:rPr>
                <w:rFonts w:ascii="Times New Roman" w:hAnsi="Times New Roman" w:cs="Times New Roman"/>
                <w:sz w:val="28"/>
                <w:szCs w:val="28"/>
                <w:lang w:val="en-US"/>
              </w:rPr>
            </w:pPr>
          </w:p>
        </w:tc>
        <w:tc>
          <w:tcPr>
            <w:tcW w:w="993"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5.13</w:t>
            </w:r>
          </w:p>
        </w:tc>
        <w:tc>
          <w:tcPr>
            <w:tcW w:w="1842"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National provi</w:t>
            </w:r>
            <w:r w:rsidR="00A65684" w:rsidRPr="00224F45">
              <w:rPr>
                <w:rFonts w:ascii="Times New Roman" w:hAnsi="Times New Roman" w:cs="Times New Roman"/>
                <w:sz w:val="24"/>
                <w:szCs w:val="24"/>
                <w:lang w:val="en-US"/>
              </w:rPr>
              <w:t>-</w:t>
            </w:r>
            <w:r w:rsidRPr="00224F45">
              <w:rPr>
                <w:rFonts w:ascii="Times New Roman" w:hAnsi="Times New Roman" w:cs="Times New Roman"/>
                <w:sz w:val="24"/>
                <w:szCs w:val="24"/>
                <w:lang w:val="en-US"/>
              </w:rPr>
              <w:t>sion in place of use of unit</w:t>
            </w:r>
          </w:p>
        </w:tc>
        <w:tc>
          <w:tcPr>
            <w:tcW w:w="2127" w:type="dxa"/>
            <w:gridSpan w:val="2"/>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6"/>
                <w:szCs w:val="28"/>
                <w:lang w:val="en-US"/>
              </w:rPr>
            </w:pPr>
            <w:r w:rsidRPr="00224F45">
              <w:rPr>
                <w:rFonts w:ascii="Times New Roman" w:hAnsi="Times New Roman" w:cs="Times New Roman"/>
                <w:sz w:val="26"/>
                <w:szCs w:val="28"/>
                <w:lang w:val="en-US"/>
              </w:rPr>
              <w:t>National provisions</w:t>
            </w:r>
          </w:p>
        </w:tc>
        <w:tc>
          <w:tcPr>
            <w:tcW w:w="2583" w:type="dxa"/>
            <w:tcBorders>
              <w:top w:val="single" w:sz="6" w:space="0" w:color="auto"/>
              <w:left w:val="single" w:sz="6" w:space="0" w:color="auto"/>
              <w:bottom w:val="single" w:sz="4" w:space="0" w:color="auto"/>
              <w:right w:val="single" w:sz="6" w:space="0" w:color="auto"/>
            </w:tcBorders>
            <w:shd w:val="clear" w:color="auto" w:fill="FFFFFF"/>
          </w:tcPr>
          <w:p w:rsidR="009A489F" w:rsidRPr="00224F45" w:rsidRDefault="009A489F" w:rsidP="00DF24A7">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w:t>
            </w:r>
          </w:p>
        </w:tc>
      </w:tr>
      <w:tr w:rsidR="00224F45" w:rsidRPr="00D37EB8" w:rsidTr="00AA3D43">
        <w:trPr>
          <w:trHeight w:hRule="exact" w:val="878"/>
        </w:trPr>
        <w:tc>
          <w:tcPr>
            <w:tcW w:w="9853" w:type="dxa"/>
            <w:gridSpan w:val="6"/>
            <w:tcBorders>
              <w:top w:val="single" w:sz="4" w:space="0" w:color="auto"/>
              <w:left w:val="single" w:sz="4" w:space="0" w:color="auto"/>
              <w:bottom w:val="single" w:sz="4" w:space="0" w:color="auto"/>
              <w:right w:val="single" w:sz="4" w:space="0" w:color="auto"/>
            </w:tcBorders>
            <w:shd w:val="clear" w:color="auto" w:fill="FFFFFF"/>
          </w:tcPr>
          <w:p w:rsidR="00A65684" w:rsidRPr="00224F45" w:rsidRDefault="00A65684" w:rsidP="00DF24A7">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pacing w:val="-1"/>
                <w:sz w:val="24"/>
                <w:szCs w:val="24"/>
                <w:lang w:val="en-US"/>
              </w:rPr>
              <w:t>NOTE         Additional units shoul</w:t>
            </w:r>
            <w:r w:rsidR="002B2A4E">
              <w:rPr>
                <w:rFonts w:ascii="Times New Roman" w:hAnsi="Times New Roman" w:cs="Times New Roman"/>
                <w:spacing w:val="-1"/>
                <w:sz w:val="24"/>
                <w:szCs w:val="24"/>
                <w:lang w:val="en-US"/>
              </w:rPr>
              <w:t>d</w:t>
            </w:r>
            <w:r w:rsidRPr="00224F45">
              <w:rPr>
                <w:rFonts w:ascii="Times New Roman" w:hAnsi="Times New Roman" w:cs="Times New Roman"/>
                <w:spacing w:val="-1"/>
                <w:sz w:val="24"/>
                <w:szCs w:val="24"/>
                <w:lang w:val="en-US"/>
              </w:rPr>
              <w:t xml:space="preserve">  </w:t>
            </w:r>
            <w:r w:rsidRPr="00224F45">
              <w:rPr>
                <w:sz w:val="24"/>
                <w:szCs w:val="24"/>
                <w:lang w:val="en-US"/>
              </w:rPr>
              <w:t xml:space="preserve"> </w:t>
            </w:r>
            <w:r w:rsidRPr="00224F45">
              <w:rPr>
                <w:rFonts w:ascii="Times New Roman" w:hAnsi="Times New Roman" w:cs="Times New Roman"/>
                <w:spacing w:val="-1"/>
                <w:sz w:val="24"/>
                <w:szCs w:val="24"/>
                <w:lang w:val="en-US"/>
              </w:rPr>
              <w:t>to be taken to allow for any damage that may occur in transit to the testing laboratory. If appropriate, e.g. when the units</w:t>
            </w:r>
            <w:r w:rsidRPr="00224F45">
              <w:rPr>
                <w:rFonts w:ascii="Times New Roman" w:hAnsi="Times New Roman" w:cs="Times New Roman"/>
                <w:sz w:val="24"/>
                <w:szCs w:val="24"/>
                <w:lang w:val="en-US"/>
              </w:rPr>
              <w:t xml:space="preserve"> are not affected by a test procedure, the same units may be used for different tests.</w:t>
            </w:r>
          </w:p>
        </w:tc>
      </w:tr>
    </w:tbl>
    <w:p w:rsidR="00B1575F" w:rsidRPr="00224F45" w:rsidRDefault="00AA3D43">
      <w:pPr>
        <w:widowControl/>
        <w:autoSpaceDE/>
        <w:autoSpaceDN/>
        <w:adjustRightInd/>
        <w:spacing w:after="200" w:line="276" w:lineRule="auto"/>
        <w:rPr>
          <w:rFonts w:ascii="Times New Roman" w:hAnsi="Times New Roman" w:cs="Times New Roman"/>
          <w:sz w:val="28"/>
          <w:szCs w:val="28"/>
          <w:lang w:val="en-US"/>
        </w:rPr>
      </w:pPr>
      <w:r w:rsidRPr="00224F45">
        <w:rPr>
          <w:rFonts w:ascii="Calibri" w:hAnsi="Calibri" w:cs="Times New Roman"/>
          <w:sz w:val="22"/>
          <w:szCs w:val="22"/>
        </w:rPr>
        <w:object w:dxaOrig="3500" w:dyaOrig="2871">
          <v:shape id="_x0000_i1117" type="#_x0000_t75" style="width:19.2pt;height:14.4pt" o:ole="">
            <v:imagedata r:id="rId12" o:title=""/>
          </v:shape>
          <o:OLEObject Type="Embed" ProgID="CorelDraw.Graphic.16" ShapeID="_x0000_i1117" DrawAspect="Content" ObjectID="_1512983368" r:id="rId106"/>
        </w:object>
      </w:r>
    </w:p>
    <w:p w:rsidR="00E844B9" w:rsidRPr="00224F45" w:rsidRDefault="00E844B9" w:rsidP="0084197C">
      <w:pP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785"/>
        <w:gridCol w:w="4785"/>
      </w:tblGrid>
      <w:tr w:rsidR="00224F45" w:rsidRPr="00D37EB8" w:rsidTr="009D60BF">
        <w:tc>
          <w:tcPr>
            <w:tcW w:w="4785" w:type="dxa"/>
            <w:tcBorders>
              <w:top w:val="nil"/>
              <w:left w:val="nil"/>
              <w:bottom w:val="nil"/>
              <w:right w:val="nil"/>
            </w:tcBorders>
          </w:tcPr>
          <w:p w:rsidR="0052120A" w:rsidRPr="00224F45" w:rsidRDefault="0052120A" w:rsidP="008F6E5A">
            <w:pPr>
              <w:jc w:val="center"/>
              <w:rPr>
                <w:rFonts w:ascii="Times New Roman" w:hAnsi="Times New Roman" w:cs="Times New Roman"/>
                <w:b/>
                <w:sz w:val="28"/>
                <w:szCs w:val="28"/>
                <w:lang w:val="uk-UA"/>
              </w:rPr>
            </w:pPr>
            <w:r w:rsidRPr="00224F45">
              <w:rPr>
                <w:rFonts w:ascii="Times New Roman" w:hAnsi="Times New Roman" w:cs="Times New Roman"/>
                <w:b/>
                <w:sz w:val="28"/>
                <w:szCs w:val="28"/>
                <w:lang w:val="uk-UA"/>
              </w:rPr>
              <w:t>Додаток В</w:t>
            </w:r>
          </w:p>
          <w:p w:rsidR="0052120A" w:rsidRPr="00224F45" w:rsidRDefault="0052120A" w:rsidP="008F6E5A">
            <w:pPr>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(обов’язковий)</w:t>
            </w:r>
          </w:p>
          <w:p w:rsidR="0052120A" w:rsidRPr="00224F45" w:rsidRDefault="0052120A" w:rsidP="008F6E5A">
            <w:pPr>
              <w:jc w:val="center"/>
              <w:rPr>
                <w:rFonts w:ascii="Times New Roman" w:hAnsi="Times New Roman" w:cs="Times New Roman"/>
                <w:b/>
                <w:sz w:val="28"/>
                <w:szCs w:val="28"/>
              </w:rPr>
            </w:pPr>
            <w:r w:rsidRPr="00224F45">
              <w:rPr>
                <w:rFonts w:ascii="Times New Roman" w:hAnsi="Times New Roman" w:cs="Times New Roman"/>
                <w:b/>
                <w:sz w:val="28"/>
                <w:szCs w:val="28"/>
                <w:lang w:val="uk-UA"/>
              </w:rPr>
              <w:t>Порядок випи</w:t>
            </w:r>
            <w:r w:rsidR="008F6E5A" w:rsidRPr="00224F45">
              <w:rPr>
                <w:rFonts w:ascii="Times New Roman" w:hAnsi="Times New Roman" w:cs="Times New Roman"/>
                <w:b/>
                <w:sz w:val="28"/>
                <w:szCs w:val="28"/>
                <w:lang w:val="uk-UA"/>
              </w:rPr>
              <w:t>лювання зразків для випробувань</w:t>
            </w:r>
          </w:p>
          <w:p w:rsidR="002B2A4E" w:rsidRPr="00FC6269" w:rsidRDefault="0052120A" w:rsidP="0052120A">
            <w:pPr>
              <w:jc w:val="both"/>
              <w:rPr>
                <w:rFonts w:ascii="Times New Roman" w:hAnsi="Times New Roman" w:cs="Times New Roman"/>
                <w:sz w:val="28"/>
                <w:szCs w:val="28"/>
              </w:rPr>
            </w:pPr>
            <w:r w:rsidRPr="00224F45">
              <w:rPr>
                <w:rFonts w:ascii="Times New Roman" w:hAnsi="Times New Roman" w:cs="Times New Roman"/>
                <w:b/>
                <w:sz w:val="28"/>
                <w:szCs w:val="28"/>
                <w:lang w:val="uk-UA"/>
              </w:rPr>
              <w:t>В.1 Загальні положення</w:t>
            </w:r>
            <w:r w:rsidRPr="00224F45">
              <w:rPr>
                <w:rFonts w:ascii="Times New Roman" w:hAnsi="Times New Roman" w:cs="Times New Roman"/>
                <w:sz w:val="28"/>
                <w:szCs w:val="28"/>
                <w:lang w:val="uk-UA"/>
              </w:rPr>
              <w:t xml:space="preserve"> </w:t>
            </w:r>
          </w:p>
          <w:p w:rsidR="009D60BF" w:rsidRPr="00224F45" w:rsidRDefault="0052120A" w:rsidP="0052120A">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Для визначенн</w:t>
            </w:r>
            <w:r w:rsidR="00504733" w:rsidRPr="00224F45">
              <w:rPr>
                <w:rFonts w:ascii="Times New Roman" w:hAnsi="Times New Roman" w:cs="Times New Roman"/>
                <w:sz w:val="28"/>
                <w:szCs w:val="28"/>
                <w:lang w:val="uk-UA"/>
              </w:rPr>
              <w:t>я міцності при стиску та/або стійкості до заморожу-вання/відтавання</w:t>
            </w:r>
            <w:r w:rsidR="008F6E5A" w:rsidRPr="00224F45">
              <w:rPr>
                <w:rFonts w:ascii="Times New Roman" w:hAnsi="Times New Roman" w:cs="Times New Roman"/>
                <w:sz w:val="28"/>
                <w:szCs w:val="28"/>
                <w:lang w:val="uk-UA"/>
              </w:rPr>
              <w:t xml:space="preserve"> виробів</w:t>
            </w:r>
            <w:r w:rsidRPr="00224F45">
              <w:rPr>
                <w:rFonts w:ascii="Times New Roman" w:hAnsi="Times New Roman" w:cs="Times New Roman"/>
                <w:sz w:val="28"/>
                <w:szCs w:val="28"/>
                <w:lang w:val="uk-UA"/>
              </w:rPr>
              <w:t xml:space="preserve"> довжиною   500 мм та більше та/або висотою </w:t>
            </w:r>
            <w:r w:rsidR="00943D53"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300 мм і біль</w:t>
            </w:r>
            <w:r w:rsidR="008F6E5A" w:rsidRPr="00224F45">
              <w:rPr>
                <w:rFonts w:ascii="Times New Roman" w:hAnsi="Times New Roman" w:cs="Times New Roman"/>
                <w:sz w:val="28"/>
                <w:szCs w:val="28"/>
                <w:lang w:val="uk-UA"/>
              </w:rPr>
              <w:t>ше</w:t>
            </w:r>
            <w:r w:rsidR="00943D53" w:rsidRPr="00224F45">
              <w:rPr>
                <w:rFonts w:ascii="Times New Roman" w:hAnsi="Times New Roman" w:cs="Times New Roman"/>
                <w:sz w:val="28"/>
                <w:szCs w:val="28"/>
                <w:lang w:val="uk-UA"/>
              </w:rPr>
              <w:t xml:space="preserve"> випилюють необхідні </w:t>
            </w:r>
            <w:r w:rsidR="008F6E5A" w:rsidRPr="00224F45">
              <w:rPr>
                <w:rFonts w:ascii="Times New Roman" w:hAnsi="Times New Roman" w:cs="Times New Roman"/>
                <w:sz w:val="28"/>
                <w:szCs w:val="28"/>
                <w:lang w:val="uk-UA"/>
              </w:rPr>
              <w:t xml:space="preserve"> зразки.</w:t>
            </w:r>
          </w:p>
        </w:tc>
        <w:tc>
          <w:tcPr>
            <w:tcW w:w="4786" w:type="dxa"/>
            <w:tcBorders>
              <w:top w:val="nil"/>
              <w:left w:val="nil"/>
              <w:bottom w:val="nil"/>
              <w:right w:val="nil"/>
            </w:tcBorders>
          </w:tcPr>
          <w:p w:rsidR="009D60BF" w:rsidRPr="00FC6269" w:rsidRDefault="009D60BF" w:rsidP="009D60BF">
            <w:pPr>
              <w:jc w:val="center"/>
              <w:rPr>
                <w:rFonts w:ascii="Times New Roman" w:hAnsi="Times New Roman" w:cs="Times New Roman"/>
                <w:b/>
                <w:sz w:val="28"/>
                <w:szCs w:val="28"/>
                <w:lang w:val="en-US"/>
              </w:rPr>
            </w:pPr>
            <w:r w:rsidRPr="00FC6269">
              <w:rPr>
                <w:rFonts w:ascii="Times New Roman" w:hAnsi="Times New Roman" w:cs="Times New Roman"/>
                <w:b/>
                <w:sz w:val="28"/>
                <w:szCs w:val="28"/>
                <w:lang w:val="en-US"/>
              </w:rPr>
              <w:t>Annex B</w:t>
            </w:r>
          </w:p>
          <w:p w:rsidR="009D60BF" w:rsidRPr="00FC6269" w:rsidRDefault="009D60BF" w:rsidP="009D60BF">
            <w:pPr>
              <w:jc w:val="center"/>
              <w:rPr>
                <w:rFonts w:ascii="Times New Roman" w:hAnsi="Times New Roman" w:cs="Times New Roman"/>
                <w:sz w:val="28"/>
                <w:szCs w:val="28"/>
                <w:lang w:val="en-US"/>
              </w:rPr>
            </w:pPr>
            <w:r w:rsidRPr="00FC6269">
              <w:rPr>
                <w:rFonts w:ascii="Times New Roman" w:hAnsi="Times New Roman" w:cs="Times New Roman"/>
                <w:sz w:val="28"/>
                <w:szCs w:val="28"/>
                <w:lang w:val="en-US"/>
              </w:rPr>
              <w:t>(normative)</w:t>
            </w:r>
          </w:p>
          <w:p w:rsidR="009D60BF" w:rsidRPr="00FC6269" w:rsidRDefault="009D60BF" w:rsidP="009D60BF">
            <w:pPr>
              <w:jc w:val="center"/>
              <w:rPr>
                <w:rFonts w:ascii="Times New Roman" w:hAnsi="Times New Roman" w:cs="Times New Roman"/>
                <w:b/>
                <w:sz w:val="28"/>
                <w:szCs w:val="28"/>
                <w:lang w:val="en-US"/>
              </w:rPr>
            </w:pPr>
            <w:r w:rsidRPr="00FC6269">
              <w:rPr>
                <w:rFonts w:ascii="Times New Roman" w:hAnsi="Times New Roman" w:cs="Times New Roman"/>
                <w:b/>
                <w:sz w:val="28"/>
                <w:szCs w:val="28"/>
                <w:lang w:val="en-US"/>
              </w:rPr>
              <w:t>Cutting schemes</w:t>
            </w:r>
          </w:p>
          <w:p w:rsidR="008F6E5A" w:rsidRPr="00FC6269" w:rsidRDefault="008F6E5A" w:rsidP="009D60BF">
            <w:pPr>
              <w:rPr>
                <w:rFonts w:ascii="Times New Roman" w:hAnsi="Times New Roman" w:cs="Times New Roman"/>
                <w:b/>
                <w:sz w:val="28"/>
                <w:szCs w:val="28"/>
                <w:lang w:val="en-US"/>
              </w:rPr>
            </w:pPr>
          </w:p>
          <w:p w:rsidR="009D60BF" w:rsidRPr="00FC6269" w:rsidRDefault="009D60BF" w:rsidP="009D60BF">
            <w:pPr>
              <w:rPr>
                <w:rFonts w:ascii="Times New Roman" w:hAnsi="Times New Roman" w:cs="Times New Roman"/>
                <w:b/>
                <w:sz w:val="28"/>
                <w:szCs w:val="28"/>
                <w:lang w:val="en-US"/>
              </w:rPr>
            </w:pPr>
            <w:r w:rsidRPr="00FC6269">
              <w:rPr>
                <w:rFonts w:ascii="Times New Roman" w:hAnsi="Times New Roman" w:cs="Times New Roman"/>
                <w:b/>
                <w:sz w:val="28"/>
                <w:szCs w:val="28"/>
                <w:lang w:val="en-US"/>
              </w:rPr>
              <w:t>B.1 General</w:t>
            </w:r>
          </w:p>
          <w:p w:rsidR="009D60BF" w:rsidRPr="00FC6269" w:rsidRDefault="009D60BF" w:rsidP="009D60BF">
            <w:pPr>
              <w:jc w:val="both"/>
              <w:rPr>
                <w:rFonts w:ascii="Times New Roman" w:hAnsi="Times New Roman" w:cs="Times New Roman"/>
                <w:sz w:val="28"/>
                <w:szCs w:val="28"/>
                <w:lang w:val="en-US"/>
              </w:rPr>
            </w:pPr>
            <w:r w:rsidRPr="00FC6269">
              <w:rPr>
                <w:rFonts w:ascii="Times New Roman" w:hAnsi="Times New Roman" w:cs="Times New Roman"/>
                <w:sz w:val="28"/>
                <w:szCs w:val="28"/>
                <w:lang w:val="en-US"/>
              </w:rPr>
              <w:t>For calcium silicate masonry units with lengths &gt; 500 mm and/or heights &gt; 300 mm representative portions shall be cut for determination of compressive strength</w:t>
            </w:r>
            <w:r w:rsidR="008F6E5A" w:rsidRPr="00FC6269">
              <w:rPr>
                <w:rFonts w:ascii="Times New Roman" w:hAnsi="Times New Roman" w:cs="Times New Roman"/>
                <w:sz w:val="28"/>
                <w:szCs w:val="28"/>
                <w:lang w:val="en-US"/>
              </w:rPr>
              <w:t xml:space="preserve"> and/or freeze/thaw resistance.</w:t>
            </w:r>
          </w:p>
        </w:tc>
      </w:tr>
      <w:tr w:rsidR="00224F45" w:rsidRPr="00D37EB8" w:rsidTr="009D60BF">
        <w:tc>
          <w:tcPr>
            <w:tcW w:w="4785" w:type="dxa"/>
            <w:tcBorders>
              <w:top w:val="nil"/>
              <w:left w:val="nil"/>
              <w:bottom w:val="nil"/>
              <w:right w:val="nil"/>
            </w:tcBorders>
          </w:tcPr>
          <w:p w:rsidR="008F6E5A" w:rsidRPr="00224F45" w:rsidRDefault="008F6E5A" w:rsidP="008F6E5A">
            <w:pPr>
              <w:jc w:val="both"/>
              <w:rPr>
                <w:rFonts w:ascii="Times New Roman" w:hAnsi="Times New Roman" w:cs="Times New Roman"/>
                <w:sz w:val="28"/>
                <w:szCs w:val="28"/>
                <w:lang w:val="uk-UA"/>
              </w:rPr>
            </w:pPr>
            <w:r w:rsidRPr="00224F45">
              <w:rPr>
                <w:rFonts w:ascii="Times New Roman" w:hAnsi="Times New Roman" w:cs="Times New Roman"/>
                <w:b/>
                <w:sz w:val="28"/>
                <w:szCs w:val="28"/>
                <w:lang w:val="uk-UA"/>
              </w:rPr>
              <w:t>B.2 Зразки для визначення міцності при стиску</w:t>
            </w:r>
            <w:r w:rsidRPr="00224F45">
              <w:rPr>
                <w:rFonts w:ascii="Times New Roman" w:hAnsi="Times New Roman" w:cs="Times New Roman"/>
                <w:sz w:val="28"/>
                <w:szCs w:val="28"/>
                <w:lang w:val="uk-UA"/>
              </w:rPr>
              <w:t xml:space="preserve"> </w:t>
            </w:r>
          </w:p>
          <w:p w:rsidR="008F6E5A" w:rsidRPr="00224F45" w:rsidRDefault="008F6E5A" w:rsidP="002B2A4E">
            <w:pPr>
              <w:jc w:val="both"/>
              <w:rPr>
                <w:rFonts w:ascii="Times New Roman" w:hAnsi="Times New Roman" w:cs="Times New Roman"/>
                <w:b/>
                <w:sz w:val="28"/>
                <w:szCs w:val="28"/>
                <w:lang w:val="uk-UA"/>
              </w:rPr>
            </w:pPr>
            <w:r w:rsidRPr="00224F45">
              <w:rPr>
                <w:rFonts w:ascii="Times New Roman" w:hAnsi="Times New Roman" w:cs="Times New Roman"/>
                <w:sz w:val="28"/>
                <w:szCs w:val="28"/>
                <w:lang w:val="uk-UA"/>
              </w:rPr>
              <w:t>Міцність при стиску виробів довжиною 500 мм і більше та/або висотою 300 мм і більше визначають на основі випробувань трьох зразків, що випиляні з цілого виробу. Схема випилювання зразків представлена на рисунку В.1. Зразки, що випробовують, випилюють без пазу і греб</w:t>
            </w:r>
            <w:r w:rsidR="002B2A4E">
              <w:rPr>
                <w:rFonts w:ascii="Times New Roman" w:hAnsi="Times New Roman" w:cs="Times New Roman"/>
                <w:sz w:val="28"/>
                <w:szCs w:val="28"/>
                <w:lang w:val="uk-UA"/>
              </w:rPr>
              <w:t>е</w:t>
            </w:r>
            <w:r w:rsidRPr="00224F45">
              <w:rPr>
                <w:rFonts w:ascii="Times New Roman" w:hAnsi="Times New Roman" w:cs="Times New Roman"/>
                <w:sz w:val="28"/>
                <w:szCs w:val="28"/>
                <w:lang w:val="uk-UA"/>
              </w:rPr>
              <w:t>ня. Отримані таким чином зразки допускається використовуват</w:t>
            </w:r>
            <w:r w:rsidR="00504733" w:rsidRPr="00224F45">
              <w:rPr>
                <w:rFonts w:ascii="Times New Roman" w:hAnsi="Times New Roman" w:cs="Times New Roman"/>
                <w:sz w:val="28"/>
                <w:szCs w:val="28"/>
                <w:lang w:val="uk-UA"/>
              </w:rPr>
              <w:t>и для визначення щільності бетону виробу</w:t>
            </w:r>
            <w:r w:rsidRPr="00224F45">
              <w:rPr>
                <w:rFonts w:ascii="Times New Roman" w:hAnsi="Times New Roman" w:cs="Times New Roman"/>
                <w:sz w:val="28"/>
                <w:szCs w:val="28"/>
                <w:lang w:val="uk-UA"/>
              </w:rPr>
              <w:t xml:space="preserve"> при проведенні випробувань у </w:t>
            </w:r>
            <w:r w:rsidR="002B2A4E">
              <w:rPr>
                <w:rFonts w:ascii="Times New Roman" w:hAnsi="Times New Roman" w:cs="Times New Roman"/>
                <w:sz w:val="28"/>
                <w:szCs w:val="28"/>
                <w:lang w:val="uk-UA"/>
              </w:rPr>
              <w:t xml:space="preserve">відповідності з розділом </w:t>
            </w:r>
            <w:r w:rsidR="002B2A4E" w:rsidRPr="00224F45">
              <w:rPr>
                <w:rFonts w:ascii="Times New Roman" w:hAnsi="Times New Roman" w:cs="Times New Roman"/>
                <w:sz w:val="28"/>
                <w:szCs w:val="28"/>
                <w:lang w:val="uk-UA"/>
              </w:rPr>
              <w:t>7.1.2</w:t>
            </w:r>
            <w:r w:rsidR="002B2A4E">
              <w:rPr>
                <w:rFonts w:ascii="Times New Roman" w:hAnsi="Times New Roman" w:cs="Times New Roman"/>
                <w:sz w:val="28"/>
                <w:szCs w:val="28"/>
                <w:lang w:val="uk-UA"/>
              </w:rPr>
              <w:t xml:space="preserve">          EN 772-13:2000</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8F6E5A" w:rsidRPr="00FC6269" w:rsidRDefault="008F6E5A" w:rsidP="008F6E5A">
            <w:pPr>
              <w:jc w:val="both"/>
              <w:rPr>
                <w:rFonts w:ascii="Times New Roman" w:hAnsi="Times New Roman" w:cs="Times New Roman"/>
                <w:b/>
                <w:sz w:val="28"/>
                <w:szCs w:val="28"/>
                <w:lang w:val="en-US"/>
              </w:rPr>
            </w:pPr>
            <w:r w:rsidRPr="00FC6269">
              <w:rPr>
                <w:rFonts w:ascii="Times New Roman" w:hAnsi="Times New Roman" w:cs="Times New Roman"/>
                <w:b/>
                <w:sz w:val="28"/>
                <w:szCs w:val="28"/>
                <w:lang w:val="en-US"/>
              </w:rPr>
              <w:t>B.2</w:t>
            </w:r>
            <w:r w:rsidRPr="00FC6269">
              <w:rPr>
                <w:rFonts w:ascii="Times New Roman" w:hAnsi="Times New Roman" w:cs="Times New Roman"/>
                <w:sz w:val="28"/>
                <w:szCs w:val="28"/>
                <w:lang w:val="en-US"/>
              </w:rPr>
              <w:t xml:space="preserve"> </w:t>
            </w:r>
            <w:r w:rsidRPr="00FC6269">
              <w:rPr>
                <w:rFonts w:ascii="Times New Roman" w:hAnsi="Times New Roman" w:cs="Times New Roman"/>
                <w:b/>
                <w:sz w:val="28"/>
                <w:szCs w:val="28"/>
                <w:lang w:val="en-US"/>
              </w:rPr>
              <w:t>Representative portions for compressive strength determination</w:t>
            </w:r>
          </w:p>
          <w:p w:rsidR="008F6E5A" w:rsidRPr="00FC6269" w:rsidRDefault="008F6E5A" w:rsidP="008F6E5A">
            <w:pPr>
              <w:jc w:val="both"/>
              <w:rPr>
                <w:rFonts w:ascii="Times New Roman" w:hAnsi="Times New Roman" w:cs="Times New Roman"/>
                <w:b/>
                <w:sz w:val="28"/>
                <w:szCs w:val="28"/>
                <w:lang w:val="en-US"/>
              </w:rPr>
            </w:pPr>
            <w:r w:rsidRPr="00FC6269">
              <w:rPr>
                <w:rFonts w:ascii="Times New Roman" w:hAnsi="Times New Roman" w:cs="Times New Roman"/>
                <w:sz w:val="28"/>
                <w:szCs w:val="28"/>
                <w:lang w:val="en-US"/>
              </w:rPr>
              <w:t>In the case of calcium silicate masonry units with lengths &gt; 500 mm and/or heights &gt; 300 mm the compressive strength of a whole unit shall be determined on three specimens taken from the unit. The cutting scheme is given in Figure B.1. Cutting of specimens is done so that grooves and tongues will be removed. Specimens obtained by this cutting may be used for net dry density determinations if EN 772-13:2000, 7.1.2, is followed.</w:t>
            </w:r>
          </w:p>
        </w:tc>
      </w:tr>
    </w:tbl>
    <w:p w:rsidR="0052120A" w:rsidRPr="00224F45" w:rsidRDefault="0052120A" w:rsidP="00705D02">
      <w:pPr>
        <w:shd w:val="clear" w:color="auto" w:fill="FFFFFF"/>
        <w:spacing w:before="240"/>
        <w:ind w:right="5"/>
        <w:jc w:val="center"/>
        <w:rPr>
          <w:rFonts w:ascii="Times New Roman" w:hAnsi="Times New Roman" w:cs="Times New Roman"/>
          <w:spacing w:val="-1"/>
          <w:sz w:val="28"/>
          <w:szCs w:val="28"/>
          <w:lang w:val="uk-UA"/>
        </w:rPr>
      </w:pPr>
      <w:r w:rsidRPr="00224F45">
        <w:rPr>
          <w:noProof/>
          <w:spacing w:val="-1"/>
        </w:rPr>
        <w:drawing>
          <wp:anchor distT="0" distB="0" distL="114300" distR="114300" simplePos="0" relativeHeight="251659264" behindDoc="0" locked="0" layoutInCell="1" allowOverlap="1" wp14:anchorId="240C7F35" wp14:editId="0E78D0B9">
            <wp:simplePos x="0" y="0"/>
            <wp:positionH relativeFrom="column">
              <wp:posOffset>1415415</wp:posOffset>
            </wp:positionH>
            <wp:positionV relativeFrom="paragraph">
              <wp:posOffset>218440</wp:posOffset>
            </wp:positionV>
            <wp:extent cx="2962910" cy="247523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62910" cy="2475230"/>
                    </a:xfrm>
                    <a:prstGeom prst="rect">
                      <a:avLst/>
                    </a:prstGeom>
                    <a:noFill/>
                  </pic:spPr>
                </pic:pic>
              </a:graphicData>
            </a:graphic>
          </wp:anchor>
        </w:drawing>
      </w:r>
      <w:r w:rsidRPr="00224F45">
        <w:rPr>
          <w:rFonts w:ascii="Times New Roman" w:hAnsi="Times New Roman" w:cs="Times New Roman"/>
          <w:spacing w:val="-1"/>
          <w:sz w:val="28"/>
          <w:szCs w:val="28"/>
        </w:rPr>
        <w:t xml:space="preserve">h — </w:t>
      </w:r>
      <w:r w:rsidRPr="003021FA">
        <w:rPr>
          <w:rFonts w:ascii="Times New Roman" w:hAnsi="Times New Roman" w:cs="Times New Roman"/>
          <w:spacing w:val="-1"/>
          <w:sz w:val="28"/>
          <w:szCs w:val="28"/>
          <w:lang w:val="uk-UA"/>
        </w:rPr>
        <w:t>висота, мм; l — довжина</w:t>
      </w:r>
      <w:r w:rsidRPr="00224F45">
        <w:rPr>
          <w:rFonts w:ascii="Times New Roman" w:hAnsi="Times New Roman" w:cs="Times New Roman"/>
          <w:spacing w:val="-1"/>
          <w:sz w:val="28"/>
          <w:szCs w:val="28"/>
          <w:lang w:val="uk-UA"/>
        </w:rPr>
        <w:t>, мм</w:t>
      </w:r>
      <w:r w:rsidRPr="00224F45">
        <w:rPr>
          <w:rFonts w:ascii="Times New Roman" w:hAnsi="Times New Roman" w:cs="Times New Roman"/>
          <w:spacing w:val="-1"/>
          <w:sz w:val="28"/>
          <w:szCs w:val="28"/>
        </w:rPr>
        <w:t>; w — ширина</w:t>
      </w:r>
      <w:r w:rsidRPr="00224F45">
        <w:rPr>
          <w:rFonts w:ascii="Times New Roman" w:hAnsi="Times New Roman" w:cs="Times New Roman"/>
          <w:spacing w:val="-1"/>
          <w:sz w:val="28"/>
          <w:szCs w:val="28"/>
          <w:lang w:val="uk-UA"/>
        </w:rPr>
        <w:t>, мм</w:t>
      </w:r>
    </w:p>
    <w:p w:rsidR="0052120A" w:rsidRPr="003021FA" w:rsidRDefault="0052120A" w:rsidP="008F6E5A">
      <w:pPr>
        <w:shd w:val="clear" w:color="auto" w:fill="FFFFFF"/>
        <w:spacing w:before="240"/>
        <w:ind w:right="5"/>
        <w:jc w:val="both"/>
        <w:rPr>
          <w:rFonts w:ascii="Times New Roman" w:hAnsi="Times New Roman" w:cs="Times New Roman"/>
          <w:b/>
          <w:spacing w:val="-1"/>
          <w:sz w:val="28"/>
          <w:szCs w:val="28"/>
          <w:lang w:val="uk-UA"/>
        </w:rPr>
      </w:pPr>
      <w:r w:rsidRPr="003021FA">
        <w:rPr>
          <w:rFonts w:ascii="Times New Roman" w:hAnsi="Times New Roman" w:cs="Times New Roman"/>
          <w:spacing w:val="-1"/>
          <w:sz w:val="28"/>
          <w:szCs w:val="28"/>
          <w:lang w:val="uk-UA"/>
        </w:rPr>
        <w:t xml:space="preserve">Рисунок В.1   - </w:t>
      </w:r>
      <w:r w:rsidRPr="003021FA">
        <w:rPr>
          <w:rFonts w:ascii="Times New Roman" w:hAnsi="Times New Roman" w:cs="Times New Roman"/>
          <w:b/>
          <w:spacing w:val="-1"/>
          <w:sz w:val="28"/>
          <w:szCs w:val="28"/>
          <w:lang w:val="uk-UA"/>
        </w:rPr>
        <w:t>Схема випилювання зразків з виробів для визначення міцності при стиску</w:t>
      </w:r>
    </w:p>
    <w:p w:rsidR="0052120A" w:rsidRPr="00224F45" w:rsidRDefault="0052120A" w:rsidP="009D60BF">
      <w:pPr>
        <w:shd w:val="clear" w:color="auto" w:fill="FFFFFF"/>
        <w:spacing w:before="240"/>
        <w:ind w:right="5"/>
        <w:jc w:val="right"/>
        <w:rPr>
          <w:spacing w:val="-1"/>
        </w:rPr>
      </w:pPr>
    </w:p>
    <w:p w:rsidR="009D60BF" w:rsidRPr="003021FA" w:rsidRDefault="009D60BF" w:rsidP="008F6C59">
      <w:pPr>
        <w:shd w:val="clear" w:color="auto" w:fill="FFFFFF"/>
        <w:spacing w:before="240"/>
        <w:ind w:right="5"/>
        <w:jc w:val="right"/>
        <w:rPr>
          <w:rFonts w:ascii="Times New Roman" w:hAnsi="Times New Roman" w:cs="Times New Roman"/>
          <w:sz w:val="28"/>
          <w:szCs w:val="28"/>
          <w:lang w:val="en-US"/>
        </w:rPr>
      </w:pPr>
      <w:r w:rsidRPr="003021FA">
        <w:rPr>
          <w:rFonts w:ascii="Times New Roman" w:hAnsi="Times New Roman" w:cs="Times New Roman"/>
          <w:noProof/>
          <w:sz w:val="28"/>
          <w:szCs w:val="28"/>
        </w:rPr>
        <w:drawing>
          <wp:anchor distT="0" distB="0" distL="114300" distR="114300" simplePos="0" relativeHeight="251658240" behindDoc="0" locked="0" layoutInCell="1" allowOverlap="1" wp14:anchorId="62B12518" wp14:editId="40E8E535">
            <wp:simplePos x="0" y="0"/>
            <wp:positionH relativeFrom="column">
              <wp:posOffset>1019810</wp:posOffset>
            </wp:positionH>
            <wp:positionV relativeFrom="paragraph">
              <wp:posOffset>434340</wp:posOffset>
            </wp:positionV>
            <wp:extent cx="2958465" cy="247396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58465" cy="2473960"/>
                    </a:xfrm>
                    <a:prstGeom prst="rect">
                      <a:avLst/>
                    </a:prstGeom>
                    <a:noFill/>
                    <a:ln>
                      <a:noFill/>
                    </a:ln>
                  </pic:spPr>
                </pic:pic>
              </a:graphicData>
            </a:graphic>
          </wp:anchor>
        </w:drawing>
      </w:r>
      <w:r w:rsidRPr="003021FA">
        <w:rPr>
          <w:rFonts w:ascii="Times New Roman" w:hAnsi="Times New Roman" w:cs="Times New Roman"/>
          <w:spacing w:val="-1"/>
          <w:sz w:val="28"/>
          <w:szCs w:val="28"/>
          <w:lang w:val="en-US"/>
        </w:rPr>
        <w:t>Dimensions in millimetres</w:t>
      </w:r>
    </w:p>
    <w:p w:rsidR="008F6E5A" w:rsidRPr="003021FA" w:rsidRDefault="00AD7A87" w:rsidP="008F6E5A">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Key</w:t>
      </w:r>
      <w:r w:rsidR="001C0A85" w:rsidRPr="003021FA">
        <w:rPr>
          <w:rFonts w:ascii="Times New Roman" w:hAnsi="Times New Roman" w:cs="Times New Roman"/>
          <w:sz w:val="28"/>
          <w:szCs w:val="28"/>
          <w:lang w:val="en-US"/>
        </w:rPr>
        <w:t xml:space="preserve">      </w:t>
      </w:r>
      <w:r w:rsidR="008F6E5A" w:rsidRPr="003021FA">
        <w:rPr>
          <w:rFonts w:ascii="Times New Roman" w:hAnsi="Times New Roman" w:cs="Times New Roman"/>
          <w:sz w:val="28"/>
          <w:szCs w:val="28"/>
          <w:lang w:val="en-US"/>
        </w:rPr>
        <w:t>h height</w:t>
      </w:r>
      <w:r w:rsidR="001C0A85" w:rsidRPr="003021FA">
        <w:rPr>
          <w:rFonts w:ascii="Times New Roman" w:hAnsi="Times New Roman" w:cs="Times New Roman"/>
          <w:sz w:val="28"/>
          <w:szCs w:val="28"/>
          <w:lang w:val="en-US"/>
        </w:rPr>
        <w:t xml:space="preserve">         </w:t>
      </w:r>
      <w:proofErr w:type="gramStart"/>
      <w:r w:rsidR="008F6E5A" w:rsidRPr="003021FA">
        <w:rPr>
          <w:rFonts w:ascii="Times New Roman" w:hAnsi="Times New Roman" w:cs="Times New Roman"/>
          <w:sz w:val="28"/>
          <w:szCs w:val="28"/>
          <w:lang w:val="en-US"/>
        </w:rPr>
        <w:t>l  length</w:t>
      </w:r>
      <w:proofErr w:type="gramEnd"/>
      <w:r w:rsidR="008F6E5A" w:rsidRPr="003021FA">
        <w:rPr>
          <w:rFonts w:ascii="Times New Roman" w:hAnsi="Times New Roman" w:cs="Times New Roman"/>
          <w:sz w:val="28"/>
          <w:szCs w:val="28"/>
          <w:lang w:val="en-US"/>
        </w:rPr>
        <w:t xml:space="preserve"> </w:t>
      </w:r>
      <w:r w:rsidR="001C0A85" w:rsidRPr="003021FA">
        <w:rPr>
          <w:rFonts w:ascii="Times New Roman" w:hAnsi="Times New Roman" w:cs="Times New Roman"/>
          <w:sz w:val="28"/>
          <w:szCs w:val="28"/>
          <w:lang w:val="en-US"/>
        </w:rPr>
        <w:t xml:space="preserve">         </w:t>
      </w:r>
      <w:r w:rsidR="008F6E5A" w:rsidRPr="003021FA">
        <w:rPr>
          <w:rFonts w:ascii="Times New Roman" w:hAnsi="Times New Roman" w:cs="Times New Roman"/>
          <w:sz w:val="28"/>
          <w:szCs w:val="28"/>
          <w:lang w:val="en-US"/>
        </w:rPr>
        <w:t>w  width</w:t>
      </w:r>
    </w:p>
    <w:p w:rsidR="009D60BF" w:rsidRPr="00224F45" w:rsidRDefault="009D60BF" w:rsidP="009D60BF">
      <w:pPr>
        <w:shd w:val="clear" w:color="auto" w:fill="FFFFFF"/>
        <w:spacing w:before="29" w:line="466" w:lineRule="exact"/>
        <w:ind w:right="5"/>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Figure B.1 — Cutting scheme for compressive strength</w:t>
      </w:r>
    </w:p>
    <w:p w:rsidR="00E844B9" w:rsidRPr="00224F45" w:rsidRDefault="00E844B9" w:rsidP="009D60BF">
      <w:pPr>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4785"/>
        <w:gridCol w:w="4785"/>
      </w:tblGrid>
      <w:tr w:rsidR="00224F45" w:rsidRPr="00D37EB8" w:rsidTr="008F6C59">
        <w:trPr>
          <w:trHeight w:val="1008"/>
        </w:trPr>
        <w:tc>
          <w:tcPr>
            <w:tcW w:w="4785" w:type="dxa"/>
            <w:tcBorders>
              <w:top w:val="nil"/>
              <w:left w:val="nil"/>
              <w:bottom w:val="nil"/>
              <w:right w:val="nil"/>
            </w:tcBorders>
          </w:tcPr>
          <w:p w:rsidR="0052120A" w:rsidRPr="00224F45" w:rsidRDefault="0052120A" w:rsidP="00692B82">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Розміри кожного зразка, що випробовується, повинні складати 100х100х</w:t>
            </w:r>
            <w:r w:rsidR="00AD7A87" w:rsidRPr="00224F45">
              <w:rPr>
                <w:rFonts w:ascii="Times New Roman" w:hAnsi="Times New Roman" w:cs="Times New Roman"/>
                <w:sz w:val="28"/>
                <w:szCs w:val="28"/>
              </w:rPr>
              <w:t xml:space="preserve"> </w:t>
            </w:r>
            <w:r w:rsidR="00943D53" w:rsidRPr="00224F45">
              <w:rPr>
                <w:rFonts w:ascii="Times New Roman" w:hAnsi="Times New Roman" w:cs="Times New Roman"/>
                <w:sz w:val="28"/>
                <w:szCs w:val="28"/>
                <w:lang w:val="uk-UA"/>
              </w:rPr>
              <w:t>ширина</w:t>
            </w:r>
            <w:r w:rsidR="00AD7A87" w:rsidRPr="00224F45">
              <w:rPr>
                <w:rFonts w:ascii="Times New Roman" w:hAnsi="Times New Roman" w:cs="Times New Roman"/>
                <w:sz w:val="28"/>
                <w:szCs w:val="28"/>
                <w:lang w:val="uk-UA"/>
              </w:rPr>
              <w:t xml:space="preserve"> виробу, мм.</w:t>
            </w:r>
          </w:p>
        </w:tc>
        <w:tc>
          <w:tcPr>
            <w:tcW w:w="4786" w:type="dxa"/>
            <w:tcBorders>
              <w:top w:val="nil"/>
              <w:left w:val="nil"/>
              <w:bottom w:val="nil"/>
              <w:right w:val="nil"/>
            </w:tcBorders>
          </w:tcPr>
          <w:p w:rsidR="008F6E5A" w:rsidRPr="003021FA" w:rsidRDefault="0052120A" w:rsidP="0052120A">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 xml:space="preserve">The specimen shall have the dimensions 100 mm x 100 mm x width of unit. </w:t>
            </w:r>
          </w:p>
          <w:p w:rsidR="0052120A" w:rsidRPr="003021FA" w:rsidRDefault="0052120A" w:rsidP="0052120A">
            <w:pPr>
              <w:jc w:val="both"/>
              <w:rPr>
                <w:rFonts w:ascii="Times New Roman" w:hAnsi="Times New Roman" w:cs="Times New Roman"/>
                <w:sz w:val="28"/>
                <w:szCs w:val="28"/>
                <w:lang w:val="en-US"/>
              </w:rPr>
            </w:pPr>
          </w:p>
        </w:tc>
      </w:tr>
      <w:tr w:rsidR="00224F45" w:rsidRPr="00D37EB8" w:rsidTr="00692B82">
        <w:tc>
          <w:tcPr>
            <w:tcW w:w="4785" w:type="dxa"/>
            <w:tcBorders>
              <w:top w:val="nil"/>
              <w:left w:val="nil"/>
              <w:bottom w:val="nil"/>
              <w:right w:val="nil"/>
            </w:tcBorders>
          </w:tcPr>
          <w:p w:rsidR="008F6E5A" w:rsidRPr="00224F45" w:rsidRDefault="00AD7A87" w:rsidP="0052120A">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Вертикальне направлення відмічають на зразку, що випробовується.</w:t>
            </w:r>
          </w:p>
        </w:tc>
        <w:tc>
          <w:tcPr>
            <w:tcW w:w="4786" w:type="dxa"/>
            <w:tcBorders>
              <w:top w:val="nil"/>
              <w:left w:val="nil"/>
              <w:bottom w:val="nil"/>
              <w:right w:val="nil"/>
            </w:tcBorders>
          </w:tcPr>
          <w:p w:rsidR="008F6E5A" w:rsidRPr="003021FA" w:rsidRDefault="008F6E5A" w:rsidP="0052120A">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The vertical direction should be marked on the specimen.</w:t>
            </w:r>
          </w:p>
        </w:tc>
      </w:tr>
      <w:tr w:rsidR="00224F45" w:rsidRPr="00D37EB8" w:rsidTr="00692B82">
        <w:tc>
          <w:tcPr>
            <w:tcW w:w="4785" w:type="dxa"/>
            <w:tcBorders>
              <w:top w:val="nil"/>
              <w:left w:val="nil"/>
              <w:bottom w:val="nil"/>
              <w:right w:val="nil"/>
            </w:tcBorders>
          </w:tcPr>
          <w:p w:rsidR="008F6E5A" w:rsidRPr="00224F45" w:rsidRDefault="00AD7A87" w:rsidP="0052120A">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Після випилювання зразки для випробувань зберігають в умовах встановлених методам</w:t>
            </w:r>
            <w:r w:rsidR="00504733" w:rsidRPr="00224F45">
              <w:rPr>
                <w:rFonts w:ascii="Times New Roman" w:hAnsi="Times New Roman" w:cs="Times New Roman"/>
                <w:sz w:val="28"/>
                <w:szCs w:val="28"/>
                <w:lang w:val="uk-UA"/>
              </w:rPr>
              <w:t>и випробувань, що застосовую</w:t>
            </w:r>
            <w:r w:rsidRPr="00224F45">
              <w:rPr>
                <w:rFonts w:ascii="Times New Roman" w:hAnsi="Times New Roman" w:cs="Times New Roman"/>
                <w:sz w:val="28"/>
                <w:szCs w:val="28"/>
                <w:lang w:val="uk-UA"/>
              </w:rPr>
              <w:t>ться.</w:t>
            </w:r>
          </w:p>
        </w:tc>
        <w:tc>
          <w:tcPr>
            <w:tcW w:w="4786" w:type="dxa"/>
            <w:tcBorders>
              <w:top w:val="nil"/>
              <w:left w:val="nil"/>
              <w:bottom w:val="nil"/>
              <w:right w:val="nil"/>
            </w:tcBorders>
          </w:tcPr>
          <w:p w:rsidR="008F6E5A" w:rsidRPr="003021FA" w:rsidRDefault="008F6E5A" w:rsidP="0052120A">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After cutting the specimen shall be conditioned according to the applicable test method.</w:t>
            </w:r>
          </w:p>
        </w:tc>
      </w:tr>
      <w:tr w:rsidR="00224F45" w:rsidRPr="00D37EB8" w:rsidTr="00692B82">
        <w:tc>
          <w:tcPr>
            <w:tcW w:w="4785" w:type="dxa"/>
            <w:tcBorders>
              <w:top w:val="nil"/>
              <w:left w:val="nil"/>
              <w:bottom w:val="nil"/>
              <w:right w:val="nil"/>
            </w:tcBorders>
          </w:tcPr>
          <w:p w:rsidR="008F6E5A" w:rsidRPr="00224F45" w:rsidRDefault="00AD7A87" w:rsidP="0052120A">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Міцністю при стиску цілого виробу</w:t>
            </w:r>
            <w:r w:rsidR="00EB1ED8" w:rsidRPr="00224F45">
              <w:rPr>
                <w:rFonts w:ascii="Times New Roman" w:hAnsi="Times New Roman" w:cs="Times New Roman"/>
                <w:sz w:val="28"/>
                <w:szCs w:val="28"/>
                <w:lang w:val="uk-UA"/>
              </w:rPr>
              <w:t xml:space="preserve"> являється середнє арифметичне значення, що отримано з окремих значень трьох зразків, які випробувані. При визначенні нормованої міцності при стиск</w:t>
            </w:r>
            <w:r w:rsidRPr="00224F45">
              <w:rPr>
                <w:rFonts w:ascii="Times New Roman" w:hAnsi="Times New Roman" w:cs="Times New Roman"/>
                <w:sz w:val="28"/>
                <w:szCs w:val="28"/>
                <w:lang w:val="uk-UA"/>
              </w:rPr>
              <w:t>у враховують поправку на вологі</w:t>
            </w:r>
            <w:r w:rsidR="00EB1ED8" w:rsidRPr="00224F45">
              <w:rPr>
                <w:rFonts w:ascii="Times New Roman" w:hAnsi="Times New Roman" w:cs="Times New Roman"/>
                <w:sz w:val="28"/>
                <w:szCs w:val="28"/>
                <w:lang w:val="uk-UA"/>
              </w:rPr>
              <w:t xml:space="preserve">сні умови під час випробувань </w:t>
            </w:r>
            <w:r w:rsidR="002B2A4E">
              <w:rPr>
                <w:rFonts w:ascii="Times New Roman" w:hAnsi="Times New Roman" w:cs="Times New Roman"/>
                <w:sz w:val="28"/>
                <w:szCs w:val="28"/>
                <w:lang w:val="uk-UA"/>
              </w:rPr>
              <w:t xml:space="preserve">            </w:t>
            </w:r>
            <w:r w:rsidR="00EB1ED8" w:rsidRPr="00224F45">
              <w:rPr>
                <w:rFonts w:ascii="Times New Roman" w:hAnsi="Times New Roman" w:cs="Times New Roman"/>
                <w:sz w:val="28"/>
                <w:szCs w:val="28"/>
                <w:lang w:val="uk-UA"/>
              </w:rPr>
              <w:t>(див. EN 772-1).</w:t>
            </w:r>
          </w:p>
        </w:tc>
        <w:tc>
          <w:tcPr>
            <w:tcW w:w="4786" w:type="dxa"/>
            <w:tcBorders>
              <w:top w:val="nil"/>
              <w:left w:val="nil"/>
              <w:bottom w:val="nil"/>
              <w:right w:val="nil"/>
            </w:tcBorders>
          </w:tcPr>
          <w:p w:rsidR="008F6E5A" w:rsidRPr="003021FA" w:rsidRDefault="008F6E5A" w:rsidP="0052120A">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The compressive strength of the entire unit is obtained by taking the mean value of the compressive strength of the three specimens. The normalised compressive strength is obtained by making correction for the moisture condition during testing (see EN 772-1).</w:t>
            </w:r>
          </w:p>
        </w:tc>
      </w:tr>
      <w:tr w:rsidR="00224F45" w:rsidRPr="00D37EB8" w:rsidTr="00692B82">
        <w:tc>
          <w:tcPr>
            <w:tcW w:w="4785" w:type="dxa"/>
            <w:tcBorders>
              <w:top w:val="nil"/>
              <w:left w:val="nil"/>
              <w:bottom w:val="nil"/>
              <w:right w:val="nil"/>
            </w:tcBorders>
          </w:tcPr>
          <w:p w:rsidR="00EB1ED8" w:rsidRPr="00224F45" w:rsidRDefault="00EB1ED8" w:rsidP="00AD7A87">
            <w:pPr>
              <w:rPr>
                <w:rFonts w:ascii="Times New Roman" w:hAnsi="Times New Roman" w:cs="Times New Roman"/>
                <w:b/>
                <w:sz w:val="28"/>
                <w:szCs w:val="28"/>
                <w:lang w:val="uk-UA"/>
              </w:rPr>
            </w:pPr>
            <w:r w:rsidRPr="00224F45">
              <w:rPr>
                <w:rFonts w:ascii="Times New Roman" w:hAnsi="Times New Roman" w:cs="Times New Roman"/>
                <w:b/>
                <w:sz w:val="28"/>
                <w:szCs w:val="28"/>
                <w:lang w:val="uk-UA"/>
              </w:rPr>
              <w:t>В.3 Зразк</w:t>
            </w:r>
            <w:r w:rsidR="002B2A4E">
              <w:rPr>
                <w:rFonts w:ascii="Times New Roman" w:hAnsi="Times New Roman" w:cs="Times New Roman"/>
                <w:b/>
                <w:sz w:val="28"/>
                <w:szCs w:val="28"/>
                <w:lang w:val="uk-UA"/>
              </w:rPr>
              <w:t xml:space="preserve">и для визначення </w:t>
            </w:r>
            <w:r w:rsidR="007D3E27" w:rsidRPr="00224F45">
              <w:rPr>
                <w:rFonts w:ascii="Times New Roman" w:hAnsi="Times New Roman" w:cs="Times New Roman"/>
                <w:b/>
                <w:sz w:val="28"/>
                <w:szCs w:val="28"/>
                <w:lang w:val="uk-UA"/>
              </w:rPr>
              <w:t>стійкос</w:t>
            </w:r>
            <w:r w:rsidR="002B2A4E">
              <w:rPr>
                <w:rFonts w:ascii="Times New Roman" w:hAnsi="Times New Roman" w:cs="Times New Roman"/>
                <w:b/>
                <w:sz w:val="28"/>
                <w:szCs w:val="28"/>
                <w:lang w:val="uk-UA"/>
              </w:rPr>
              <w:t>-ті до заморожування/від</w:t>
            </w:r>
            <w:r w:rsidR="007D3E27" w:rsidRPr="00224F45">
              <w:rPr>
                <w:rFonts w:ascii="Times New Roman" w:hAnsi="Times New Roman" w:cs="Times New Roman"/>
                <w:b/>
                <w:sz w:val="28"/>
                <w:szCs w:val="28"/>
                <w:lang w:val="uk-UA"/>
              </w:rPr>
              <w:t>тавання</w:t>
            </w:r>
          </w:p>
          <w:p w:rsidR="008F6E5A" w:rsidRPr="00224F45" w:rsidRDefault="007D3E27" w:rsidP="00EB1ED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Стійкість до заморожування/від-тавання </w:t>
            </w:r>
            <w:r w:rsidR="00AD7A87" w:rsidRPr="00224F45">
              <w:rPr>
                <w:rFonts w:ascii="Times New Roman" w:hAnsi="Times New Roman" w:cs="Times New Roman"/>
                <w:sz w:val="28"/>
                <w:szCs w:val="28"/>
                <w:lang w:val="uk-UA"/>
              </w:rPr>
              <w:t>виробів</w:t>
            </w:r>
            <w:r w:rsidR="00EB1ED8" w:rsidRPr="00224F45">
              <w:rPr>
                <w:rFonts w:ascii="Times New Roman" w:hAnsi="Times New Roman" w:cs="Times New Roman"/>
                <w:sz w:val="28"/>
                <w:szCs w:val="28"/>
                <w:lang w:val="uk-UA"/>
              </w:rPr>
              <w:t xml:space="preserve"> довжиною 500 мм і більше та/або висотою 300 мм і більше визначають  на двох зразках, що випробов</w:t>
            </w:r>
            <w:r w:rsidRPr="00224F45">
              <w:rPr>
                <w:rFonts w:ascii="Times New Roman" w:hAnsi="Times New Roman" w:cs="Times New Roman"/>
                <w:sz w:val="28"/>
                <w:szCs w:val="28"/>
                <w:lang w:val="uk-UA"/>
              </w:rPr>
              <w:t>уються, випиляних з цілого виробу</w:t>
            </w:r>
            <w:r w:rsidR="00EB1ED8" w:rsidRPr="00224F45">
              <w:rPr>
                <w:rFonts w:ascii="Times New Roman" w:hAnsi="Times New Roman" w:cs="Times New Roman"/>
                <w:sz w:val="28"/>
                <w:szCs w:val="28"/>
                <w:lang w:val="uk-UA"/>
              </w:rPr>
              <w:t>. Аналогічним ч</w:t>
            </w:r>
            <w:r w:rsidRPr="00224F45">
              <w:rPr>
                <w:rFonts w:ascii="Times New Roman" w:hAnsi="Times New Roman" w:cs="Times New Roman"/>
                <w:sz w:val="28"/>
                <w:szCs w:val="28"/>
                <w:lang w:val="uk-UA"/>
              </w:rPr>
              <w:t>ином можливо поступати з виробами</w:t>
            </w:r>
            <w:r w:rsidR="00EB1ED8" w:rsidRPr="00224F45">
              <w:rPr>
                <w:rFonts w:ascii="Times New Roman" w:hAnsi="Times New Roman" w:cs="Times New Roman"/>
                <w:sz w:val="28"/>
                <w:szCs w:val="28"/>
                <w:lang w:val="uk-UA"/>
              </w:rPr>
              <w:t xml:space="preserve"> меншого розміру. Зразки, що випробовуються, повинні бути монолітними. Схема випилювання зразків представлена на рисунку В.2.</w:t>
            </w:r>
          </w:p>
        </w:tc>
        <w:tc>
          <w:tcPr>
            <w:tcW w:w="4786" w:type="dxa"/>
            <w:tcBorders>
              <w:top w:val="nil"/>
              <w:left w:val="nil"/>
              <w:bottom w:val="nil"/>
              <w:right w:val="nil"/>
            </w:tcBorders>
          </w:tcPr>
          <w:p w:rsidR="008F6E5A" w:rsidRPr="003021FA" w:rsidRDefault="008F6E5A" w:rsidP="008F6E5A">
            <w:pPr>
              <w:jc w:val="both"/>
              <w:rPr>
                <w:rFonts w:ascii="Times New Roman" w:hAnsi="Times New Roman" w:cs="Times New Roman"/>
                <w:b/>
                <w:sz w:val="28"/>
                <w:szCs w:val="28"/>
                <w:lang w:val="en-US"/>
              </w:rPr>
            </w:pPr>
            <w:r w:rsidRPr="003021FA">
              <w:rPr>
                <w:rFonts w:ascii="Times New Roman" w:hAnsi="Times New Roman" w:cs="Times New Roman"/>
                <w:b/>
                <w:sz w:val="28"/>
                <w:szCs w:val="28"/>
                <w:lang w:val="en-US"/>
              </w:rPr>
              <w:t>B.3 Representative portions for determination of freeze-thaw resistance</w:t>
            </w:r>
          </w:p>
          <w:p w:rsidR="008F6E5A" w:rsidRPr="003021FA" w:rsidRDefault="008F6E5A" w:rsidP="008F6E5A">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In the case of calcium silicate masonry units with lengths &gt; 500 mm and/or heights &gt; 300 mm the freeze/thaw resistance shall be determined on two specimens taken from the unit. Smaller units may be cut as well, according to the same principle. The test specimen should be completely solid.</w:t>
            </w:r>
          </w:p>
          <w:p w:rsidR="008F6E5A" w:rsidRPr="003021FA" w:rsidRDefault="008F6E5A" w:rsidP="008F6E5A">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The cutting scheme is given in Figure B.2.</w:t>
            </w:r>
          </w:p>
        </w:tc>
      </w:tr>
    </w:tbl>
    <w:p w:rsidR="007E422B" w:rsidRPr="00224F45" w:rsidRDefault="007E422B" w:rsidP="001C0A85">
      <w:pPr>
        <w:jc w:val="center"/>
        <w:rPr>
          <w:rFonts w:ascii="Times New Roman" w:hAnsi="Times New Roman" w:cs="Times New Roman"/>
          <w:sz w:val="28"/>
          <w:szCs w:val="28"/>
          <w:lang w:val="en-US"/>
        </w:rPr>
      </w:pPr>
      <w:r w:rsidRPr="00224F45">
        <w:rPr>
          <w:noProof/>
          <w:sz w:val="24"/>
          <w:szCs w:val="24"/>
        </w:rPr>
        <w:drawing>
          <wp:inline distT="0" distB="0" distL="0" distR="0" wp14:anchorId="6979D295" wp14:editId="01908FA6">
            <wp:extent cx="3398520" cy="25533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98520" cy="2553335"/>
                    </a:xfrm>
                    <a:prstGeom prst="rect">
                      <a:avLst/>
                    </a:prstGeom>
                    <a:noFill/>
                    <a:ln>
                      <a:noFill/>
                    </a:ln>
                  </pic:spPr>
                </pic:pic>
              </a:graphicData>
            </a:graphic>
          </wp:inline>
        </w:drawing>
      </w:r>
    </w:p>
    <w:p w:rsidR="007E422B" w:rsidRPr="003021FA" w:rsidRDefault="007E422B" w:rsidP="007E422B">
      <w:pPr>
        <w:rPr>
          <w:rFonts w:ascii="Times New Roman" w:hAnsi="Times New Roman" w:cs="Times New Roman"/>
          <w:sz w:val="28"/>
          <w:szCs w:val="28"/>
          <w:lang w:val="uk-UA"/>
        </w:rPr>
      </w:pPr>
      <w:r w:rsidRPr="003021FA">
        <w:rPr>
          <w:rFonts w:ascii="Times New Roman" w:hAnsi="Times New Roman" w:cs="Times New Roman"/>
          <w:sz w:val="28"/>
          <w:szCs w:val="28"/>
          <w:lang w:val="uk-UA"/>
        </w:rPr>
        <w:t>h — висота, мм; l — довжина, мм; w — ширина, мм</w:t>
      </w:r>
    </w:p>
    <w:p w:rsidR="007D3E27" w:rsidRPr="003021FA" w:rsidRDefault="007D3E27" w:rsidP="007E422B">
      <w:pPr>
        <w:rPr>
          <w:rFonts w:ascii="Times New Roman" w:hAnsi="Times New Roman" w:cs="Times New Roman"/>
          <w:sz w:val="28"/>
          <w:szCs w:val="28"/>
          <w:lang w:val="uk-UA"/>
        </w:rPr>
      </w:pPr>
    </w:p>
    <w:p w:rsidR="007E422B" w:rsidRPr="003021FA" w:rsidRDefault="007E422B" w:rsidP="007D3E27">
      <w:pPr>
        <w:jc w:val="center"/>
        <w:rPr>
          <w:rFonts w:ascii="Times New Roman" w:hAnsi="Times New Roman" w:cs="Times New Roman"/>
          <w:b/>
          <w:sz w:val="28"/>
          <w:szCs w:val="28"/>
          <w:lang w:val="uk-UA"/>
        </w:rPr>
      </w:pPr>
      <w:r w:rsidRPr="003021FA">
        <w:rPr>
          <w:rFonts w:ascii="Times New Roman" w:hAnsi="Times New Roman" w:cs="Times New Roman"/>
          <w:b/>
          <w:sz w:val="28"/>
          <w:szCs w:val="28"/>
          <w:lang w:val="uk-UA"/>
        </w:rPr>
        <w:t>Рисунок В.2 — Схема випилювання зразків з виробів  для визначення</w:t>
      </w:r>
    </w:p>
    <w:p w:rsidR="007D3E27" w:rsidRPr="003021FA" w:rsidRDefault="007D3E27" w:rsidP="007D3E27">
      <w:pPr>
        <w:jc w:val="center"/>
        <w:rPr>
          <w:rFonts w:ascii="Times New Roman" w:hAnsi="Times New Roman" w:cs="Times New Roman"/>
          <w:b/>
          <w:sz w:val="28"/>
          <w:szCs w:val="28"/>
          <w:lang w:val="uk-UA"/>
        </w:rPr>
      </w:pPr>
      <w:r w:rsidRPr="003021FA">
        <w:rPr>
          <w:rFonts w:ascii="Times New Roman" w:hAnsi="Times New Roman" w:cs="Times New Roman"/>
          <w:b/>
          <w:sz w:val="28"/>
          <w:szCs w:val="28"/>
          <w:lang w:val="uk-UA"/>
        </w:rPr>
        <w:t>стійкості до заморожування/відтавання</w:t>
      </w:r>
    </w:p>
    <w:p w:rsidR="007D3E27" w:rsidRPr="00224F45" w:rsidRDefault="007D3E27" w:rsidP="001C0A85">
      <w:pPr>
        <w:jc w:val="right"/>
        <w:rPr>
          <w:rFonts w:ascii="Times New Roman" w:hAnsi="Times New Roman" w:cs="Times New Roman"/>
          <w:sz w:val="28"/>
          <w:szCs w:val="28"/>
          <w:lang w:val="uk-UA"/>
        </w:rPr>
      </w:pPr>
    </w:p>
    <w:p w:rsidR="00AD7A87" w:rsidRPr="00224F45" w:rsidRDefault="0052120A" w:rsidP="001C0A85">
      <w:pPr>
        <w:jc w:val="right"/>
        <w:rPr>
          <w:rFonts w:ascii="Times New Roman" w:hAnsi="Times New Roman" w:cs="Times New Roman"/>
          <w:sz w:val="28"/>
          <w:szCs w:val="28"/>
          <w:lang w:val="uk-UA"/>
        </w:rPr>
      </w:pPr>
      <w:r w:rsidRPr="00224F45">
        <w:rPr>
          <w:rFonts w:ascii="Times New Roman" w:hAnsi="Times New Roman" w:cs="Times New Roman"/>
          <w:sz w:val="28"/>
          <w:szCs w:val="28"/>
          <w:lang w:val="en-US"/>
        </w:rPr>
        <w:t>Dimensions</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in</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millimetres</w:t>
      </w:r>
    </w:p>
    <w:p w:rsidR="00AD7A87" w:rsidRPr="00224F45" w:rsidRDefault="007E422B" w:rsidP="001C0A85">
      <w:pPr>
        <w:jc w:val="center"/>
        <w:rPr>
          <w:rFonts w:ascii="Times New Roman" w:hAnsi="Times New Roman" w:cs="Times New Roman"/>
          <w:sz w:val="28"/>
          <w:szCs w:val="28"/>
          <w:lang w:val="uk-UA"/>
        </w:rPr>
      </w:pPr>
      <w:r w:rsidRPr="00224F45">
        <w:rPr>
          <w:noProof/>
          <w:sz w:val="24"/>
          <w:szCs w:val="24"/>
        </w:rPr>
        <w:drawing>
          <wp:inline distT="0" distB="0" distL="0" distR="0" wp14:anchorId="21E38DE7" wp14:editId="31C78C0B">
            <wp:extent cx="3398520" cy="25533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98520" cy="2553335"/>
                    </a:xfrm>
                    <a:prstGeom prst="rect">
                      <a:avLst/>
                    </a:prstGeom>
                    <a:noFill/>
                    <a:ln>
                      <a:noFill/>
                    </a:ln>
                  </pic:spPr>
                </pic:pic>
              </a:graphicData>
            </a:graphic>
          </wp:inline>
        </w:drawing>
      </w:r>
    </w:p>
    <w:p w:rsidR="007E422B" w:rsidRPr="003021FA" w:rsidRDefault="001C0A85" w:rsidP="007E422B">
      <w:pPr>
        <w:rPr>
          <w:rFonts w:ascii="Times New Roman" w:hAnsi="Times New Roman" w:cs="Times New Roman"/>
          <w:sz w:val="28"/>
          <w:szCs w:val="28"/>
          <w:lang w:val="en-US"/>
        </w:rPr>
      </w:pPr>
      <w:r w:rsidRPr="003021FA">
        <w:rPr>
          <w:rFonts w:ascii="Times New Roman" w:hAnsi="Times New Roman" w:cs="Times New Roman"/>
          <w:sz w:val="28"/>
          <w:szCs w:val="28"/>
          <w:lang w:val="en-US"/>
        </w:rPr>
        <w:t xml:space="preserve">Key    </w:t>
      </w:r>
      <w:proofErr w:type="gramStart"/>
      <w:r w:rsidR="007E422B" w:rsidRPr="003021FA">
        <w:rPr>
          <w:rFonts w:ascii="Times New Roman" w:hAnsi="Times New Roman" w:cs="Times New Roman"/>
          <w:sz w:val="28"/>
          <w:szCs w:val="28"/>
          <w:lang w:val="en-US"/>
        </w:rPr>
        <w:t xml:space="preserve">h  </w:t>
      </w:r>
      <w:r w:rsidRPr="003021FA">
        <w:rPr>
          <w:rFonts w:ascii="Times New Roman" w:hAnsi="Times New Roman" w:cs="Times New Roman"/>
          <w:sz w:val="28"/>
          <w:szCs w:val="28"/>
          <w:lang w:val="en-US"/>
        </w:rPr>
        <w:t>height</w:t>
      </w:r>
      <w:proofErr w:type="gramEnd"/>
      <w:r w:rsidRPr="003021FA">
        <w:rPr>
          <w:rFonts w:ascii="Times New Roman" w:hAnsi="Times New Roman" w:cs="Times New Roman"/>
          <w:sz w:val="28"/>
          <w:szCs w:val="28"/>
          <w:lang w:val="en-US"/>
        </w:rPr>
        <w:t xml:space="preserve">      </w:t>
      </w:r>
      <w:r w:rsidR="007E422B" w:rsidRPr="003021FA">
        <w:rPr>
          <w:rFonts w:ascii="Times New Roman" w:hAnsi="Times New Roman" w:cs="Times New Roman"/>
          <w:sz w:val="28"/>
          <w:szCs w:val="28"/>
          <w:lang w:val="en-US"/>
        </w:rPr>
        <w:t xml:space="preserve">l   length </w:t>
      </w:r>
      <w:r w:rsidRPr="003021FA">
        <w:rPr>
          <w:rFonts w:ascii="Times New Roman" w:hAnsi="Times New Roman" w:cs="Times New Roman"/>
          <w:sz w:val="28"/>
          <w:szCs w:val="28"/>
          <w:lang w:val="en-US"/>
        </w:rPr>
        <w:t xml:space="preserve">       </w:t>
      </w:r>
      <w:r w:rsidR="007E422B" w:rsidRPr="003021FA">
        <w:rPr>
          <w:rFonts w:ascii="Times New Roman" w:hAnsi="Times New Roman" w:cs="Times New Roman"/>
          <w:sz w:val="28"/>
          <w:szCs w:val="28"/>
          <w:lang w:val="en-US"/>
        </w:rPr>
        <w:t>w  width</w:t>
      </w:r>
    </w:p>
    <w:p w:rsidR="007D3E27" w:rsidRPr="003021FA" w:rsidRDefault="007D3E27" w:rsidP="007E422B">
      <w:pPr>
        <w:rPr>
          <w:rFonts w:ascii="Times New Roman" w:hAnsi="Times New Roman" w:cs="Times New Roman"/>
          <w:sz w:val="28"/>
          <w:szCs w:val="28"/>
          <w:lang w:val="en-US"/>
        </w:rPr>
      </w:pPr>
    </w:p>
    <w:p w:rsidR="00AD7A87" w:rsidRPr="003021FA" w:rsidRDefault="007E422B" w:rsidP="007E422B">
      <w:pPr>
        <w:jc w:val="center"/>
        <w:rPr>
          <w:rFonts w:ascii="Times New Roman" w:hAnsi="Times New Roman" w:cs="Times New Roman"/>
          <w:b/>
          <w:sz w:val="28"/>
          <w:szCs w:val="28"/>
          <w:lang w:val="en-US"/>
        </w:rPr>
      </w:pPr>
      <w:r w:rsidRPr="003021FA">
        <w:rPr>
          <w:rFonts w:ascii="Times New Roman" w:hAnsi="Times New Roman" w:cs="Times New Roman"/>
          <w:b/>
          <w:sz w:val="28"/>
          <w:szCs w:val="28"/>
          <w:lang w:val="en-US"/>
        </w:rPr>
        <w:t>Figure B.2 — Cutting scheme for freeze-thaw resistance testing</w:t>
      </w:r>
    </w:p>
    <w:p w:rsidR="007E422B" w:rsidRPr="00224F45" w:rsidRDefault="007E422B" w:rsidP="0052120A">
      <w:pPr>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4785"/>
        <w:gridCol w:w="4785"/>
      </w:tblGrid>
      <w:tr w:rsidR="00224F45" w:rsidRPr="00D37EB8" w:rsidTr="00692B82">
        <w:tc>
          <w:tcPr>
            <w:tcW w:w="4785" w:type="dxa"/>
            <w:tcBorders>
              <w:top w:val="nil"/>
              <w:left w:val="nil"/>
              <w:bottom w:val="nil"/>
              <w:right w:val="nil"/>
            </w:tcBorders>
          </w:tcPr>
          <w:p w:rsidR="00AD7A87" w:rsidRPr="00224F45" w:rsidRDefault="007E422B" w:rsidP="007E422B">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Вертикальне направлення відмічают</w:t>
            </w:r>
            <w:r w:rsidR="001C0A85" w:rsidRPr="00224F45">
              <w:rPr>
                <w:rFonts w:ascii="Times New Roman" w:hAnsi="Times New Roman" w:cs="Times New Roman"/>
                <w:sz w:val="28"/>
                <w:szCs w:val="28"/>
                <w:lang w:val="uk-UA"/>
              </w:rPr>
              <w:t>ь на зразку, що випробовується.</w:t>
            </w:r>
          </w:p>
        </w:tc>
        <w:tc>
          <w:tcPr>
            <w:tcW w:w="4786" w:type="dxa"/>
            <w:tcBorders>
              <w:top w:val="nil"/>
              <w:left w:val="nil"/>
              <w:bottom w:val="nil"/>
              <w:right w:val="nil"/>
            </w:tcBorders>
          </w:tcPr>
          <w:p w:rsidR="00AD7A87" w:rsidRPr="003021FA" w:rsidRDefault="007E422B" w:rsidP="00692B82">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The vertical direction should be marked on the specimen.</w:t>
            </w:r>
          </w:p>
        </w:tc>
      </w:tr>
      <w:tr w:rsidR="00224F45" w:rsidRPr="00D37EB8" w:rsidTr="00692B82">
        <w:tc>
          <w:tcPr>
            <w:tcW w:w="4785" w:type="dxa"/>
            <w:tcBorders>
              <w:top w:val="nil"/>
              <w:left w:val="nil"/>
              <w:bottom w:val="nil"/>
              <w:right w:val="nil"/>
            </w:tcBorders>
          </w:tcPr>
          <w:p w:rsidR="007E422B" w:rsidRPr="00224F45" w:rsidRDefault="007E422B" w:rsidP="00692B82">
            <w:pPr>
              <w:jc w:val="both"/>
              <w:rPr>
                <w:rFonts w:ascii="Times New Roman" w:hAnsi="Times New Roman" w:cs="Times New Roman"/>
                <w:sz w:val="28"/>
                <w:szCs w:val="28"/>
              </w:rPr>
            </w:pPr>
            <w:r w:rsidRPr="003021FA">
              <w:rPr>
                <w:rFonts w:ascii="Times New Roman" w:hAnsi="Times New Roman" w:cs="Times New Roman"/>
                <w:sz w:val="28"/>
                <w:szCs w:val="28"/>
                <w:lang w:val="uk-UA"/>
              </w:rPr>
              <w:t>Розміри кожного зразка, що випробовується  повин</w:t>
            </w:r>
            <w:r w:rsidR="007D3E27" w:rsidRPr="003021FA">
              <w:rPr>
                <w:rFonts w:ascii="Times New Roman" w:hAnsi="Times New Roman" w:cs="Times New Roman"/>
                <w:sz w:val="28"/>
                <w:szCs w:val="28"/>
                <w:lang w:val="uk-UA"/>
              </w:rPr>
              <w:t>ні складати</w:t>
            </w:r>
            <w:r w:rsidR="007D3E27" w:rsidRPr="00224F45">
              <w:rPr>
                <w:rFonts w:ascii="Times New Roman" w:hAnsi="Times New Roman" w:cs="Times New Roman"/>
                <w:sz w:val="28"/>
                <w:szCs w:val="28"/>
              </w:rPr>
              <w:t xml:space="preserve"> 100</w:t>
            </w:r>
            <w:r w:rsidR="00943D53" w:rsidRPr="00224F45">
              <w:rPr>
                <w:rFonts w:ascii="Times New Roman" w:hAnsi="Times New Roman" w:cs="Times New Roman"/>
                <w:sz w:val="28"/>
                <w:szCs w:val="28"/>
              </w:rPr>
              <w:t>х100хширин</w:t>
            </w:r>
            <w:r w:rsidR="00943D53" w:rsidRPr="00224F45">
              <w:rPr>
                <w:rFonts w:ascii="Times New Roman" w:hAnsi="Times New Roman" w:cs="Times New Roman"/>
                <w:sz w:val="28"/>
                <w:szCs w:val="28"/>
                <w:lang w:val="uk-UA"/>
              </w:rPr>
              <w:t>а</w:t>
            </w:r>
            <w:r w:rsidR="007D3E27" w:rsidRPr="00224F45">
              <w:rPr>
                <w:rFonts w:ascii="Times New Roman" w:hAnsi="Times New Roman" w:cs="Times New Roman"/>
                <w:sz w:val="28"/>
                <w:szCs w:val="28"/>
              </w:rPr>
              <w:t xml:space="preserve"> </w:t>
            </w:r>
            <w:r w:rsidR="007D3E27" w:rsidRPr="00224F45">
              <w:rPr>
                <w:rFonts w:ascii="Times New Roman" w:hAnsi="Times New Roman" w:cs="Times New Roman"/>
                <w:sz w:val="28"/>
                <w:szCs w:val="28"/>
                <w:lang w:val="uk-UA"/>
              </w:rPr>
              <w:t>виробу</w:t>
            </w:r>
            <w:r w:rsidRPr="00224F45">
              <w:rPr>
                <w:rFonts w:ascii="Times New Roman" w:hAnsi="Times New Roman" w:cs="Times New Roman"/>
                <w:sz w:val="28"/>
                <w:szCs w:val="28"/>
              </w:rPr>
              <w:t>, мм.</w:t>
            </w:r>
          </w:p>
        </w:tc>
        <w:tc>
          <w:tcPr>
            <w:tcW w:w="4786" w:type="dxa"/>
            <w:tcBorders>
              <w:top w:val="nil"/>
              <w:left w:val="nil"/>
              <w:bottom w:val="nil"/>
              <w:right w:val="nil"/>
            </w:tcBorders>
          </w:tcPr>
          <w:p w:rsidR="007E422B" w:rsidRPr="003021FA" w:rsidRDefault="007E422B" w:rsidP="00692B82">
            <w:pPr>
              <w:jc w:val="both"/>
              <w:rPr>
                <w:rFonts w:ascii="Times New Roman" w:hAnsi="Times New Roman" w:cs="Times New Roman"/>
                <w:sz w:val="28"/>
                <w:szCs w:val="28"/>
                <w:lang w:val="en-US"/>
              </w:rPr>
            </w:pPr>
            <w:r w:rsidRPr="003021FA">
              <w:rPr>
                <w:rFonts w:ascii="Times New Roman" w:hAnsi="Times New Roman" w:cs="Times New Roman"/>
                <w:sz w:val="28"/>
                <w:szCs w:val="28"/>
                <w:lang w:val="en-US"/>
              </w:rPr>
              <w:t>The dimensions of each specimen will be 100 mm x 100 mm x width of large units.</w:t>
            </w:r>
          </w:p>
        </w:tc>
      </w:tr>
    </w:tbl>
    <w:p w:rsidR="001C0A85" w:rsidRPr="00224F45" w:rsidRDefault="001C0A85" w:rsidP="0052120A">
      <w:pP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785"/>
        <w:gridCol w:w="4785"/>
      </w:tblGrid>
      <w:tr w:rsidR="00224F45" w:rsidRPr="00D37EB8" w:rsidTr="00692B82">
        <w:trPr>
          <w:trHeight w:val="1152"/>
        </w:trPr>
        <w:tc>
          <w:tcPr>
            <w:tcW w:w="4785" w:type="dxa"/>
            <w:tcBorders>
              <w:top w:val="nil"/>
              <w:left w:val="nil"/>
              <w:bottom w:val="nil"/>
              <w:right w:val="nil"/>
            </w:tcBorders>
          </w:tcPr>
          <w:p w:rsidR="001C0A85" w:rsidRPr="00224F45" w:rsidRDefault="001C0A85" w:rsidP="001C0A85">
            <w:pPr>
              <w:jc w:val="center"/>
              <w:rPr>
                <w:rFonts w:ascii="Times New Roman" w:hAnsi="Times New Roman" w:cs="Times New Roman"/>
                <w:b/>
                <w:sz w:val="28"/>
                <w:szCs w:val="28"/>
                <w:lang w:val="uk-UA"/>
              </w:rPr>
            </w:pPr>
            <w:r w:rsidRPr="00224F45">
              <w:rPr>
                <w:rFonts w:ascii="Times New Roman" w:hAnsi="Times New Roman" w:cs="Times New Roman"/>
                <w:b/>
                <w:sz w:val="28"/>
                <w:szCs w:val="28"/>
                <w:lang w:val="uk-UA"/>
              </w:rPr>
              <w:t>Додаток С</w:t>
            </w:r>
          </w:p>
          <w:p w:rsidR="001C0A85" w:rsidRPr="00224F45" w:rsidRDefault="001C0A85" w:rsidP="001C0A85">
            <w:pPr>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(обов’язковий)</w:t>
            </w:r>
          </w:p>
          <w:p w:rsidR="007D3E27" w:rsidRPr="00224F45" w:rsidRDefault="007D3E27" w:rsidP="001C0A85">
            <w:pPr>
              <w:jc w:val="center"/>
              <w:rPr>
                <w:rFonts w:ascii="Times New Roman" w:hAnsi="Times New Roman" w:cs="Times New Roman"/>
                <w:b/>
                <w:sz w:val="28"/>
                <w:szCs w:val="28"/>
                <w:lang w:val="uk-UA"/>
              </w:rPr>
            </w:pPr>
          </w:p>
          <w:p w:rsidR="001C0A85" w:rsidRPr="00224F45" w:rsidRDefault="001C0A85" w:rsidP="001C0A85">
            <w:pPr>
              <w:jc w:val="center"/>
              <w:rPr>
                <w:rFonts w:ascii="Times New Roman" w:hAnsi="Times New Roman" w:cs="Times New Roman"/>
                <w:b/>
                <w:sz w:val="28"/>
                <w:szCs w:val="28"/>
                <w:lang w:val="uk-UA"/>
              </w:rPr>
            </w:pPr>
            <w:r w:rsidRPr="00224F45">
              <w:rPr>
                <w:rFonts w:ascii="Times New Roman" w:hAnsi="Times New Roman" w:cs="Times New Roman"/>
                <w:b/>
                <w:sz w:val="28"/>
                <w:szCs w:val="28"/>
                <w:lang w:val="uk-UA"/>
              </w:rPr>
              <w:t>Граничні відхилення розмірів добірних виробів</w:t>
            </w:r>
          </w:p>
          <w:p w:rsidR="001C0A85" w:rsidRPr="00224F45" w:rsidRDefault="001C0A85" w:rsidP="001C0A85">
            <w:pPr>
              <w:jc w:val="both"/>
              <w:rPr>
                <w:rFonts w:ascii="Times New Roman" w:hAnsi="Times New Roman" w:cs="Times New Roman"/>
                <w:sz w:val="28"/>
                <w:szCs w:val="28"/>
                <w:lang w:val="uk-UA"/>
              </w:rPr>
            </w:pPr>
            <w:r w:rsidRPr="00224F45">
              <w:rPr>
                <w:rFonts w:ascii="Times New Roman" w:hAnsi="Times New Roman" w:cs="Times New Roman"/>
                <w:b/>
                <w:sz w:val="28"/>
                <w:szCs w:val="28"/>
                <w:lang w:val="uk-UA"/>
              </w:rPr>
              <w:t>С.1   Розміри прямокутних і не</w:t>
            </w:r>
            <w:r w:rsidR="003021FA">
              <w:rPr>
                <w:rFonts w:ascii="Times New Roman" w:hAnsi="Times New Roman" w:cs="Times New Roman"/>
                <w:b/>
                <w:sz w:val="28"/>
                <w:szCs w:val="28"/>
                <w:lang w:val="uk-UA"/>
              </w:rPr>
              <w:t xml:space="preserve"> </w:t>
            </w:r>
            <w:r w:rsidRPr="00224F45">
              <w:rPr>
                <w:rFonts w:ascii="Times New Roman" w:hAnsi="Times New Roman" w:cs="Times New Roman"/>
                <w:b/>
                <w:sz w:val="28"/>
                <w:szCs w:val="28"/>
                <w:lang w:val="uk-UA"/>
              </w:rPr>
              <w:t>прямок</w:t>
            </w:r>
            <w:r w:rsidR="007D3E27" w:rsidRPr="00224F45">
              <w:rPr>
                <w:rFonts w:ascii="Times New Roman" w:hAnsi="Times New Roman" w:cs="Times New Roman"/>
                <w:b/>
                <w:sz w:val="28"/>
                <w:szCs w:val="28"/>
                <w:lang w:val="uk-UA"/>
              </w:rPr>
              <w:t xml:space="preserve">утних добірних </w:t>
            </w:r>
            <w:r w:rsidRPr="00224F45">
              <w:rPr>
                <w:rFonts w:ascii="Times New Roman" w:hAnsi="Times New Roman" w:cs="Times New Roman"/>
                <w:b/>
                <w:sz w:val="28"/>
                <w:szCs w:val="28"/>
                <w:lang w:val="uk-UA"/>
              </w:rPr>
              <w:t xml:space="preserve"> виробів</w:t>
            </w:r>
            <w:r w:rsidRPr="00224F45">
              <w:rPr>
                <w:rFonts w:ascii="Times New Roman" w:hAnsi="Times New Roman" w:cs="Times New Roman"/>
                <w:sz w:val="28"/>
                <w:szCs w:val="28"/>
                <w:lang w:val="uk-UA"/>
              </w:rPr>
              <w:t xml:space="preserve"> </w:t>
            </w:r>
          </w:p>
          <w:p w:rsidR="001C0A85" w:rsidRPr="00224F45" w:rsidRDefault="001C0A85" w:rsidP="007D3E27">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Ро</w:t>
            </w:r>
            <w:r w:rsidR="007D3E27" w:rsidRPr="00224F45">
              <w:rPr>
                <w:rFonts w:ascii="Times New Roman" w:hAnsi="Times New Roman" w:cs="Times New Roman"/>
                <w:sz w:val="28"/>
                <w:szCs w:val="28"/>
                <w:lang w:val="uk-UA"/>
              </w:rPr>
              <w:t xml:space="preserve">зміри добірних </w:t>
            </w:r>
            <w:r w:rsidRPr="00224F45">
              <w:rPr>
                <w:rFonts w:ascii="Times New Roman" w:hAnsi="Times New Roman" w:cs="Times New Roman"/>
                <w:sz w:val="28"/>
                <w:szCs w:val="28"/>
                <w:lang w:val="uk-UA"/>
              </w:rPr>
              <w:t>виробів</w:t>
            </w:r>
            <w:r w:rsidR="00C961DA" w:rsidRPr="00224F45">
              <w:rPr>
                <w:rFonts w:ascii="Times New Roman" w:hAnsi="Times New Roman" w:cs="Times New Roman"/>
                <w:sz w:val="28"/>
                <w:szCs w:val="28"/>
                <w:lang w:val="uk-UA"/>
              </w:rPr>
              <w:t>, якщо</w:t>
            </w:r>
            <w:r w:rsidR="007D3E27" w:rsidRPr="00224F45">
              <w:rPr>
                <w:rFonts w:ascii="Times New Roman" w:hAnsi="Times New Roman" w:cs="Times New Roman"/>
                <w:sz w:val="28"/>
                <w:szCs w:val="28"/>
                <w:lang w:val="uk-UA"/>
              </w:rPr>
              <w:t xml:space="preserve"> </w:t>
            </w:r>
            <w:r w:rsidR="00C961DA" w:rsidRPr="00224F45">
              <w:rPr>
                <w:rFonts w:ascii="Times New Roman" w:hAnsi="Times New Roman" w:cs="Times New Roman"/>
                <w:sz w:val="28"/>
                <w:szCs w:val="28"/>
                <w:lang w:val="uk-UA"/>
              </w:rPr>
              <w:t>вони розміщені</w:t>
            </w:r>
            <w:r w:rsidR="007D3E27" w:rsidRPr="00224F45">
              <w:rPr>
                <w:rFonts w:ascii="Times New Roman" w:hAnsi="Times New Roman" w:cs="Times New Roman"/>
                <w:sz w:val="28"/>
                <w:szCs w:val="28"/>
                <w:lang w:val="uk-UA"/>
              </w:rPr>
              <w:t xml:space="preserve">  на ринку</w:t>
            </w:r>
            <w:r w:rsidR="007D3E27" w:rsidRPr="00224F45">
              <w:rPr>
                <w:lang w:val="uk-UA"/>
              </w:rPr>
              <w:t xml:space="preserve"> </w:t>
            </w:r>
            <w:r w:rsidR="00C961DA" w:rsidRPr="00224F45">
              <w:rPr>
                <w:rFonts w:ascii="Times New Roman" w:hAnsi="Times New Roman" w:cs="Times New Roman"/>
                <w:sz w:val="28"/>
                <w:szCs w:val="28"/>
                <w:lang w:val="uk-UA"/>
              </w:rPr>
              <w:t xml:space="preserve">в </w:t>
            </w:r>
            <w:r w:rsidR="007D3E27" w:rsidRPr="00224F45">
              <w:rPr>
                <w:rFonts w:ascii="Times New Roman" w:hAnsi="Times New Roman" w:cs="Times New Roman"/>
                <w:sz w:val="28"/>
                <w:szCs w:val="28"/>
                <w:lang w:val="uk-UA"/>
              </w:rPr>
              <w:t>як</w:t>
            </w:r>
            <w:r w:rsidR="00C961DA" w:rsidRPr="00224F45">
              <w:rPr>
                <w:rFonts w:ascii="Times New Roman" w:hAnsi="Times New Roman" w:cs="Times New Roman"/>
                <w:sz w:val="28"/>
                <w:szCs w:val="28"/>
                <w:lang w:val="uk-UA"/>
              </w:rPr>
              <w:t>ості  окремих продуктів</w:t>
            </w:r>
            <w:r w:rsidR="007D3E27" w:rsidRPr="00224F45">
              <w:rPr>
                <w:rFonts w:ascii="Times New Roman" w:hAnsi="Times New Roman" w:cs="Times New Roman"/>
                <w:sz w:val="28"/>
                <w:szCs w:val="28"/>
                <w:lang w:val="uk-UA"/>
              </w:rPr>
              <w:t xml:space="preserve">, </w:t>
            </w:r>
            <w:r w:rsidR="00C961DA" w:rsidRPr="00224F45">
              <w:rPr>
                <w:rFonts w:ascii="Times New Roman" w:hAnsi="Times New Roman" w:cs="Times New Roman"/>
                <w:sz w:val="28"/>
                <w:szCs w:val="28"/>
                <w:lang w:val="uk-UA"/>
              </w:rPr>
              <w:t>і не є частиною замовленої партії</w:t>
            </w:r>
            <w:r w:rsidR="007D3E27" w:rsidRPr="00224F45">
              <w:rPr>
                <w:rFonts w:ascii="Times New Roman" w:hAnsi="Times New Roman" w:cs="Times New Roman"/>
                <w:sz w:val="28"/>
                <w:szCs w:val="28"/>
                <w:lang w:val="uk-UA"/>
              </w:rPr>
              <w:t xml:space="preserve">, повинні бути </w:t>
            </w:r>
            <w:r w:rsidRPr="00224F45">
              <w:rPr>
                <w:rFonts w:ascii="Times New Roman" w:hAnsi="Times New Roman" w:cs="Times New Roman"/>
                <w:sz w:val="28"/>
                <w:szCs w:val="28"/>
                <w:lang w:val="uk-UA"/>
              </w:rPr>
              <w:t xml:space="preserve"> виз</w:t>
            </w:r>
            <w:r w:rsidR="007D3E27" w:rsidRPr="00224F45">
              <w:rPr>
                <w:rFonts w:ascii="Times New Roman" w:hAnsi="Times New Roman" w:cs="Times New Roman"/>
                <w:sz w:val="28"/>
                <w:szCs w:val="28"/>
                <w:lang w:val="uk-UA"/>
              </w:rPr>
              <w:t>начені</w:t>
            </w:r>
            <w:r w:rsidRPr="00224F45">
              <w:rPr>
                <w:rFonts w:ascii="Times New Roman" w:hAnsi="Times New Roman" w:cs="Times New Roman"/>
                <w:sz w:val="28"/>
                <w:szCs w:val="28"/>
                <w:lang w:val="uk-UA"/>
              </w:rPr>
              <w:t xml:space="preserve"> у відповідності з EN 772-16. Розміри між паралел</w:t>
            </w:r>
            <w:r w:rsidR="00C961DA" w:rsidRPr="00224F45">
              <w:rPr>
                <w:rFonts w:ascii="Times New Roman" w:hAnsi="Times New Roman" w:cs="Times New Roman"/>
                <w:sz w:val="28"/>
                <w:szCs w:val="28"/>
                <w:lang w:val="uk-UA"/>
              </w:rPr>
              <w:t>ьними  гранями</w:t>
            </w:r>
            <w:r w:rsidRPr="00224F45">
              <w:rPr>
                <w:rFonts w:ascii="Times New Roman" w:hAnsi="Times New Roman" w:cs="Times New Roman"/>
                <w:sz w:val="28"/>
                <w:szCs w:val="28"/>
                <w:lang w:val="uk-UA"/>
              </w:rPr>
              <w:t xml:space="preserve"> визначають </w:t>
            </w:r>
            <w:r w:rsidR="00C961DA" w:rsidRPr="00224F45">
              <w:rPr>
                <w:rFonts w:ascii="Times New Roman" w:hAnsi="Times New Roman" w:cs="Times New Roman"/>
                <w:sz w:val="28"/>
                <w:szCs w:val="28"/>
                <w:lang w:val="uk-UA"/>
              </w:rPr>
              <w:t>по центру самої короткої грані</w:t>
            </w:r>
            <w:r w:rsidRPr="00224F45">
              <w:rPr>
                <w:rFonts w:ascii="Times New Roman" w:hAnsi="Times New Roman" w:cs="Times New Roman"/>
                <w:sz w:val="28"/>
                <w:szCs w:val="28"/>
                <w:lang w:val="uk-UA"/>
              </w:rPr>
              <w:t xml:space="preserve">. Розміри </w:t>
            </w:r>
            <w:r w:rsidR="00C961DA" w:rsidRPr="00224F45">
              <w:rPr>
                <w:rFonts w:ascii="Times New Roman" w:hAnsi="Times New Roman" w:cs="Times New Roman"/>
                <w:sz w:val="28"/>
                <w:szCs w:val="28"/>
                <w:lang w:val="uk-UA"/>
              </w:rPr>
              <w:t xml:space="preserve">між непаралельними гранями </w:t>
            </w:r>
            <w:r w:rsidRPr="00224F45">
              <w:rPr>
                <w:rFonts w:ascii="Times New Roman" w:hAnsi="Times New Roman" w:cs="Times New Roman"/>
                <w:sz w:val="28"/>
                <w:szCs w:val="28"/>
                <w:lang w:val="uk-UA"/>
              </w:rPr>
              <w:t>визначають штанген</w:t>
            </w:r>
            <w:r w:rsidR="007D3E27" w:rsidRPr="00224F45">
              <w:rPr>
                <w:rFonts w:ascii="Times New Roman" w:hAnsi="Times New Roman" w:cs="Times New Roman"/>
                <w:sz w:val="28"/>
                <w:szCs w:val="28"/>
                <w:lang w:val="uk-UA"/>
              </w:rPr>
              <w:t>циркулем.</w:t>
            </w:r>
          </w:p>
        </w:tc>
        <w:tc>
          <w:tcPr>
            <w:tcW w:w="4786" w:type="dxa"/>
            <w:tcBorders>
              <w:top w:val="nil"/>
              <w:left w:val="nil"/>
              <w:bottom w:val="nil"/>
              <w:right w:val="nil"/>
            </w:tcBorders>
          </w:tcPr>
          <w:p w:rsidR="006461B3" w:rsidRPr="00224F45" w:rsidRDefault="006461B3" w:rsidP="006461B3">
            <w:pPr>
              <w:shd w:val="clear" w:color="auto" w:fill="FFFFFF"/>
              <w:jc w:val="center"/>
              <w:rPr>
                <w:rFonts w:ascii="Times New Roman" w:hAnsi="Times New Roman" w:cs="Times New Roman"/>
                <w:lang w:val="en-US"/>
              </w:rPr>
            </w:pPr>
            <w:r w:rsidRPr="00224F45">
              <w:rPr>
                <w:rFonts w:ascii="Times New Roman" w:hAnsi="Times New Roman" w:cs="Times New Roman"/>
                <w:b/>
                <w:bCs/>
                <w:spacing w:val="-2"/>
                <w:sz w:val="28"/>
                <w:szCs w:val="28"/>
                <w:lang w:val="en-US"/>
              </w:rPr>
              <w:t>Annex C</w:t>
            </w:r>
          </w:p>
          <w:p w:rsidR="006461B3" w:rsidRPr="00224F45" w:rsidRDefault="006461B3" w:rsidP="006461B3">
            <w:pPr>
              <w:shd w:val="clear" w:color="auto" w:fill="FFFFFF"/>
              <w:ind w:right="38"/>
              <w:jc w:val="center"/>
              <w:rPr>
                <w:rFonts w:ascii="Times New Roman" w:hAnsi="Times New Roman" w:cs="Times New Roman"/>
                <w:lang w:val="en-US"/>
              </w:rPr>
            </w:pPr>
            <w:r w:rsidRPr="00224F45">
              <w:rPr>
                <w:rFonts w:ascii="Times New Roman" w:hAnsi="Times New Roman" w:cs="Times New Roman"/>
                <w:spacing w:val="-2"/>
                <w:sz w:val="28"/>
                <w:szCs w:val="28"/>
                <w:lang w:val="en-US"/>
              </w:rPr>
              <w:t>(normative)</w:t>
            </w:r>
          </w:p>
          <w:p w:rsidR="006461B3" w:rsidRPr="00224F45" w:rsidRDefault="006461B3" w:rsidP="006461B3">
            <w:pPr>
              <w:shd w:val="clear" w:color="auto" w:fill="FFFFFF"/>
              <w:spacing w:before="288"/>
              <w:ind w:right="53"/>
              <w:jc w:val="center"/>
              <w:rPr>
                <w:rFonts w:ascii="Times New Roman" w:hAnsi="Times New Roman" w:cs="Times New Roman"/>
                <w:lang w:val="uk-UA"/>
              </w:rPr>
            </w:pPr>
            <w:r w:rsidRPr="00224F45">
              <w:rPr>
                <w:rFonts w:ascii="Times New Roman" w:hAnsi="Times New Roman" w:cs="Times New Roman"/>
                <w:b/>
                <w:bCs/>
                <w:sz w:val="28"/>
                <w:szCs w:val="28"/>
                <w:lang w:val="en-US"/>
              </w:rPr>
              <w:t>Tolerances on accessory units</w:t>
            </w:r>
          </w:p>
          <w:p w:rsidR="006461B3" w:rsidRPr="00224F45" w:rsidRDefault="006461B3" w:rsidP="006461B3">
            <w:pPr>
              <w:shd w:val="clear" w:color="auto" w:fill="FFFFFF"/>
              <w:spacing w:before="288"/>
              <w:ind w:right="53"/>
              <w:jc w:val="both"/>
              <w:rPr>
                <w:rFonts w:ascii="Times New Roman" w:hAnsi="Times New Roman" w:cs="Times New Roman"/>
                <w:b/>
                <w:lang w:val="uk-UA"/>
              </w:rPr>
            </w:pPr>
            <w:r w:rsidRPr="00224F45">
              <w:rPr>
                <w:rFonts w:ascii="Times New Roman" w:hAnsi="Times New Roman" w:cs="Times New Roman"/>
                <w:b/>
                <w:sz w:val="28"/>
                <w:szCs w:val="28"/>
                <w:lang w:val="en-US"/>
              </w:rPr>
              <w:t>C.1 Dimensions of rectangular and non-rectangular accessory calcium silicate masonry units</w:t>
            </w:r>
          </w:p>
          <w:p w:rsidR="001C0A85" w:rsidRPr="00224F45" w:rsidRDefault="006461B3" w:rsidP="006461B3">
            <w:pPr>
              <w:shd w:val="clear" w:color="auto" w:fill="FFFFFF"/>
              <w:jc w:val="both"/>
              <w:rPr>
                <w:rFonts w:ascii="Times New Roman" w:hAnsi="Times New Roman" w:cs="Times New Roman"/>
                <w:b/>
                <w:lang w:val="uk-UA"/>
              </w:rPr>
            </w:pPr>
            <w:r w:rsidRPr="00224F45">
              <w:rPr>
                <w:rFonts w:ascii="Times New Roman" w:hAnsi="Times New Roman" w:cs="Times New Roman"/>
                <w:sz w:val="28"/>
                <w:szCs w:val="28"/>
                <w:lang w:val="en-US"/>
              </w:rPr>
              <w:t>Dimensions of accessory units which are placed on the market as individual products and do not form part of a customised consignment shall be tested in accordance with EN 772-16. For dimensions between parallel faces one measurement over the centre of the shortest face is taken. For dimensions between non-parallel faces a calliper is used.</w:t>
            </w:r>
          </w:p>
        </w:tc>
      </w:tr>
      <w:tr w:rsidR="00224F45" w:rsidRPr="00D37EB8" w:rsidTr="00692B82">
        <w:tc>
          <w:tcPr>
            <w:tcW w:w="4785" w:type="dxa"/>
            <w:tcBorders>
              <w:top w:val="nil"/>
              <w:left w:val="nil"/>
              <w:bottom w:val="nil"/>
              <w:right w:val="nil"/>
            </w:tcBorders>
          </w:tcPr>
          <w:p w:rsidR="001C0A85" w:rsidRPr="00224F45" w:rsidRDefault="006461B3" w:rsidP="006461B3">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При визначенні розмірів з допусти</w:t>
            </w:r>
            <w:r w:rsidR="00C961DA" w:rsidRPr="00224F45">
              <w:rPr>
                <w:rFonts w:ascii="Times New Roman" w:hAnsi="Times New Roman" w:cs="Times New Roman"/>
                <w:sz w:val="28"/>
                <w:szCs w:val="28"/>
                <w:lang w:val="uk-UA"/>
              </w:rPr>
              <w:t>мим відхиленням 1 мм похибка</w:t>
            </w:r>
            <w:r w:rsidRPr="00224F45">
              <w:rPr>
                <w:rFonts w:ascii="Times New Roman" w:hAnsi="Times New Roman" w:cs="Times New Roman"/>
                <w:sz w:val="28"/>
                <w:szCs w:val="28"/>
                <w:lang w:val="uk-UA"/>
              </w:rPr>
              <w:t xml:space="preserve"> вимірювання повинна бути не більше 0,2 мм; для розмірів з іншими гра</w:t>
            </w:r>
            <w:r w:rsidR="00C961DA" w:rsidRPr="00224F45">
              <w:rPr>
                <w:rFonts w:ascii="Times New Roman" w:hAnsi="Times New Roman" w:cs="Times New Roman"/>
                <w:sz w:val="28"/>
                <w:szCs w:val="28"/>
                <w:lang w:val="uk-UA"/>
              </w:rPr>
              <w:t>ничними відхиленнями похибка</w:t>
            </w:r>
            <w:r w:rsidRPr="00224F45">
              <w:rPr>
                <w:rFonts w:ascii="Times New Roman" w:hAnsi="Times New Roman" w:cs="Times New Roman"/>
                <w:sz w:val="28"/>
                <w:szCs w:val="28"/>
                <w:lang w:val="uk-UA"/>
              </w:rPr>
              <w:t xml:space="preserve"> вимірювання повинна бути не більше 0,5 мм.</w:t>
            </w:r>
          </w:p>
        </w:tc>
        <w:tc>
          <w:tcPr>
            <w:tcW w:w="4786" w:type="dxa"/>
            <w:tcBorders>
              <w:top w:val="nil"/>
              <w:left w:val="nil"/>
              <w:bottom w:val="nil"/>
              <w:right w:val="nil"/>
            </w:tcBorders>
          </w:tcPr>
          <w:p w:rsidR="006461B3" w:rsidRPr="00224F45" w:rsidRDefault="006461B3" w:rsidP="006461B3">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Measurement errors shall be less than 0,2 mm for dimensions with a tolerance of 1 mm, and less than 0,5 mm for all other tolerances.</w:t>
            </w:r>
          </w:p>
          <w:p w:rsidR="001C0A85" w:rsidRPr="00224F45" w:rsidRDefault="001C0A85" w:rsidP="00692B82">
            <w:pPr>
              <w:jc w:val="both"/>
              <w:rPr>
                <w:rFonts w:ascii="Times New Roman" w:hAnsi="Times New Roman" w:cs="Times New Roman"/>
                <w:sz w:val="28"/>
                <w:szCs w:val="28"/>
                <w:lang w:val="uk-UA"/>
              </w:rPr>
            </w:pPr>
          </w:p>
        </w:tc>
      </w:tr>
      <w:tr w:rsidR="00224F45" w:rsidRPr="00D37EB8" w:rsidTr="00692B82">
        <w:tc>
          <w:tcPr>
            <w:tcW w:w="4785" w:type="dxa"/>
            <w:tcBorders>
              <w:top w:val="nil"/>
              <w:left w:val="nil"/>
              <w:bottom w:val="nil"/>
              <w:right w:val="nil"/>
            </w:tcBorders>
          </w:tcPr>
          <w:p w:rsidR="006461B3" w:rsidRPr="00224F45" w:rsidRDefault="006461B3" w:rsidP="006461B3">
            <w:pPr>
              <w:jc w:val="both"/>
              <w:rPr>
                <w:rFonts w:ascii="Times New Roman" w:hAnsi="Times New Roman" w:cs="Times New Roman"/>
                <w:sz w:val="28"/>
                <w:szCs w:val="28"/>
              </w:rPr>
            </w:pPr>
            <w:r w:rsidRPr="00224F45">
              <w:rPr>
                <w:rFonts w:ascii="Times New Roman" w:hAnsi="Times New Roman" w:cs="Times New Roman"/>
                <w:sz w:val="28"/>
                <w:szCs w:val="28"/>
                <w:lang w:val="uk-UA"/>
              </w:rPr>
              <w:t>Розміри добірних виробів, що отримані в результаті випилювання великих виробів, вказують в міліметрах в наступній послідовності: довжина, ширина, висота. В виробах</w:t>
            </w:r>
            <w:r w:rsidR="00C961DA" w:rsidRPr="00224F45">
              <w:rPr>
                <w:rFonts w:ascii="Times New Roman" w:hAnsi="Times New Roman" w:cs="Times New Roman"/>
                <w:sz w:val="28"/>
                <w:szCs w:val="28"/>
                <w:lang w:val="uk-UA"/>
              </w:rPr>
              <w:t xml:space="preserve"> з гранями</w:t>
            </w:r>
            <w:r w:rsidRPr="00224F45">
              <w:rPr>
                <w:rFonts w:ascii="Times New Roman" w:hAnsi="Times New Roman" w:cs="Times New Roman"/>
                <w:sz w:val="28"/>
                <w:szCs w:val="28"/>
                <w:lang w:val="uk-UA"/>
              </w:rPr>
              <w:t>, що розташовані пі</w:t>
            </w:r>
            <w:r w:rsidR="00A90317" w:rsidRPr="00224F45">
              <w:rPr>
                <w:rFonts w:ascii="Times New Roman" w:hAnsi="Times New Roman" w:cs="Times New Roman"/>
                <w:sz w:val="28"/>
                <w:szCs w:val="28"/>
                <w:lang w:val="uk-UA"/>
              </w:rPr>
              <w:t>д нахилом, допускається вказувати відповідно два</w:t>
            </w:r>
            <w:r w:rsidRPr="00224F45">
              <w:rPr>
                <w:rFonts w:ascii="Times New Roman" w:hAnsi="Times New Roman" w:cs="Times New Roman"/>
                <w:sz w:val="28"/>
                <w:szCs w:val="28"/>
                <w:lang w:val="uk-UA"/>
              </w:rPr>
              <w:t xml:space="preserve"> розмі</w:t>
            </w:r>
            <w:r w:rsidR="002B2A4E">
              <w:rPr>
                <w:rFonts w:ascii="Times New Roman" w:hAnsi="Times New Roman" w:cs="Times New Roman"/>
                <w:sz w:val="28"/>
                <w:szCs w:val="28"/>
                <w:lang w:val="uk-UA"/>
              </w:rPr>
              <w:t>ри</w:t>
            </w:r>
            <w:r w:rsidRPr="00224F45">
              <w:rPr>
                <w:rFonts w:ascii="Times New Roman" w:hAnsi="Times New Roman" w:cs="Times New Roman"/>
                <w:sz w:val="28"/>
                <w:szCs w:val="28"/>
                <w:lang w:val="uk-UA"/>
              </w:rPr>
              <w:t>: довж</w:t>
            </w:r>
            <w:r w:rsidR="00A90317" w:rsidRPr="00224F45">
              <w:rPr>
                <w:rFonts w:ascii="Times New Roman" w:hAnsi="Times New Roman" w:cs="Times New Roman"/>
                <w:sz w:val="28"/>
                <w:szCs w:val="28"/>
                <w:lang w:val="uk-UA"/>
              </w:rPr>
              <w:t>ину та/або висоту. У всіх виробах</w:t>
            </w:r>
            <w:r w:rsidR="00C961DA" w:rsidRPr="00224F45">
              <w:rPr>
                <w:rFonts w:ascii="Times New Roman" w:hAnsi="Times New Roman" w:cs="Times New Roman"/>
                <w:sz w:val="28"/>
                <w:szCs w:val="28"/>
                <w:lang w:val="uk-UA"/>
              </w:rPr>
              <w:t xml:space="preserve"> з гранями</w:t>
            </w:r>
            <w:r w:rsidRPr="00224F45">
              <w:rPr>
                <w:rFonts w:ascii="Times New Roman" w:hAnsi="Times New Roman" w:cs="Times New Roman"/>
                <w:sz w:val="28"/>
                <w:szCs w:val="28"/>
                <w:lang w:val="uk-UA"/>
              </w:rPr>
              <w:t xml:space="preserve">, що </w:t>
            </w:r>
            <w:r w:rsidR="00A90317" w:rsidRPr="00224F45">
              <w:rPr>
                <w:rFonts w:ascii="Times New Roman" w:hAnsi="Times New Roman" w:cs="Times New Roman"/>
                <w:sz w:val="28"/>
                <w:szCs w:val="28"/>
                <w:lang w:val="uk-UA"/>
              </w:rPr>
              <w:t>розташовані під нахилом,  вказу</w:t>
            </w:r>
            <w:r w:rsidRPr="00224F45">
              <w:rPr>
                <w:rFonts w:ascii="Times New Roman" w:hAnsi="Times New Roman" w:cs="Times New Roman"/>
                <w:sz w:val="28"/>
                <w:szCs w:val="28"/>
                <w:lang w:val="uk-UA"/>
              </w:rPr>
              <w:t>ють або розр</w:t>
            </w:r>
            <w:r w:rsidR="00A90317" w:rsidRPr="00224F45">
              <w:rPr>
                <w:rFonts w:ascii="Times New Roman" w:hAnsi="Times New Roman" w:cs="Times New Roman"/>
                <w:sz w:val="28"/>
                <w:szCs w:val="28"/>
                <w:lang w:val="uk-UA"/>
              </w:rPr>
              <w:t>аховують кут нахилу в градусах.</w:t>
            </w:r>
          </w:p>
        </w:tc>
        <w:tc>
          <w:tcPr>
            <w:tcW w:w="4786" w:type="dxa"/>
            <w:tcBorders>
              <w:top w:val="nil"/>
              <w:left w:val="nil"/>
              <w:bottom w:val="nil"/>
              <w:right w:val="nil"/>
            </w:tcBorders>
          </w:tcPr>
          <w:p w:rsidR="006461B3" w:rsidRPr="00224F45" w:rsidRDefault="006461B3" w:rsidP="006461B3">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The dimensions of accessory units obtained by cutting large units, shall be stated in mm for length, width and height in that order. If the unit is not rectangular parallelepiped it may be required to state two length and/or two height values. For all units that are not rectangular parallelepiped the slanting angle </w:t>
            </w:r>
            <w:r w:rsidRPr="00224F45">
              <w:rPr>
                <w:rFonts w:ascii="Times New Roman" w:hAnsi="Times New Roman" w:cs="Times New Roman"/>
                <w:i/>
                <w:iCs/>
                <w:sz w:val="28"/>
                <w:szCs w:val="28"/>
                <w:lang w:val="en-US"/>
              </w:rPr>
              <w:t xml:space="preserve">(a) </w:t>
            </w:r>
            <w:r w:rsidRPr="00224F45">
              <w:rPr>
                <w:rFonts w:ascii="Times New Roman" w:hAnsi="Times New Roman" w:cs="Times New Roman"/>
                <w:sz w:val="28"/>
                <w:szCs w:val="28"/>
                <w:lang w:val="en-US"/>
              </w:rPr>
              <w:t>should be declared or calculated in degrees.</w:t>
            </w:r>
          </w:p>
        </w:tc>
      </w:tr>
      <w:tr w:rsidR="00224F45" w:rsidRPr="00D37EB8" w:rsidTr="00692B82">
        <w:tc>
          <w:tcPr>
            <w:tcW w:w="4785" w:type="dxa"/>
            <w:tcBorders>
              <w:top w:val="nil"/>
              <w:left w:val="nil"/>
              <w:bottom w:val="nil"/>
              <w:right w:val="nil"/>
            </w:tcBorders>
          </w:tcPr>
          <w:p w:rsidR="00A90317" w:rsidRPr="00224F45" w:rsidRDefault="00A90317" w:rsidP="006461B3">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 залежності від форми вказують розміри виробів у відповідності із наступними рисунками.</w:t>
            </w:r>
          </w:p>
        </w:tc>
        <w:tc>
          <w:tcPr>
            <w:tcW w:w="4786" w:type="dxa"/>
            <w:tcBorders>
              <w:top w:val="nil"/>
              <w:left w:val="nil"/>
              <w:bottom w:val="nil"/>
              <w:right w:val="nil"/>
            </w:tcBorders>
          </w:tcPr>
          <w:p w:rsidR="00A90317" w:rsidRPr="00224F45" w:rsidRDefault="00A90317" w:rsidP="006461B3">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Depending on the shape the following dimensions should be stated:</w:t>
            </w:r>
          </w:p>
        </w:tc>
      </w:tr>
    </w:tbl>
    <w:p w:rsidR="00692B82" w:rsidRPr="00224F45" w:rsidRDefault="00FF6547" w:rsidP="007852BC">
      <w:pPr>
        <w:widowControl/>
        <w:autoSpaceDE/>
        <w:autoSpaceDN/>
        <w:adjustRightInd/>
        <w:spacing w:line="360" w:lineRule="auto"/>
        <w:jc w:val="center"/>
        <w:rPr>
          <w:rFonts w:ascii="Times New Roman" w:hAnsi="Times New Roman" w:cs="Times New Roman"/>
          <w:sz w:val="28"/>
          <w:szCs w:val="28"/>
        </w:rPr>
      </w:pPr>
      <w:r w:rsidRPr="00224F45">
        <w:rPr>
          <w:noProof/>
          <w:sz w:val="24"/>
          <w:szCs w:val="24"/>
        </w:rPr>
        <w:drawing>
          <wp:inline distT="0" distB="0" distL="0" distR="0" wp14:anchorId="4F545F05" wp14:editId="72CE1CEA">
            <wp:extent cx="3057525" cy="23929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extLst>
                        <a:ext uri="{28A0092B-C50C-407E-A947-70E740481C1C}">
                          <a14:useLocalDpi xmlns:a14="http://schemas.microsoft.com/office/drawing/2010/main" val="0"/>
                        </a:ext>
                      </a:extLst>
                    </a:blip>
                    <a:srcRect b="4311"/>
                    <a:stretch>
                      <a:fillRect/>
                    </a:stretch>
                  </pic:blipFill>
                  <pic:spPr bwMode="auto">
                    <a:xfrm>
                      <a:off x="0" y="0"/>
                      <a:ext cx="3057525" cy="2392950"/>
                    </a:xfrm>
                    <a:prstGeom prst="rect">
                      <a:avLst/>
                    </a:prstGeom>
                    <a:noFill/>
                    <a:ln>
                      <a:noFill/>
                    </a:ln>
                  </pic:spPr>
                </pic:pic>
              </a:graphicData>
            </a:graphic>
          </wp:inline>
        </w:drawing>
      </w:r>
    </w:p>
    <w:p w:rsidR="00692B82" w:rsidRPr="00224331" w:rsidRDefault="00692B82" w:rsidP="00692B82">
      <w:pPr>
        <w:widowControl/>
        <w:autoSpaceDE/>
        <w:autoSpaceDN/>
        <w:adjustRightInd/>
        <w:spacing w:line="360" w:lineRule="auto"/>
        <w:jc w:val="center"/>
        <w:rPr>
          <w:rFonts w:ascii="Times New Roman" w:hAnsi="Times New Roman" w:cs="Times New Roman"/>
          <w:sz w:val="28"/>
          <w:szCs w:val="28"/>
          <w:lang w:val="uk-UA"/>
        </w:rPr>
      </w:pPr>
      <w:r w:rsidRPr="00224F45">
        <w:rPr>
          <w:rFonts w:ascii="Times New Roman" w:hAnsi="Times New Roman" w:cs="Times New Roman"/>
          <w:sz w:val="28"/>
          <w:szCs w:val="28"/>
          <w:lang w:val="en-US"/>
        </w:rPr>
        <w:t>h</w:t>
      </w:r>
      <w:r w:rsidRPr="00224F45">
        <w:rPr>
          <w:rFonts w:ascii="Times New Roman" w:hAnsi="Times New Roman" w:cs="Times New Roman"/>
          <w:sz w:val="28"/>
          <w:szCs w:val="28"/>
        </w:rPr>
        <w:t xml:space="preserve"> – </w:t>
      </w:r>
      <w:proofErr w:type="gramStart"/>
      <w:r w:rsidRPr="00224331">
        <w:rPr>
          <w:rFonts w:ascii="Times New Roman" w:hAnsi="Times New Roman" w:cs="Times New Roman"/>
          <w:sz w:val="28"/>
          <w:szCs w:val="28"/>
          <w:lang w:val="uk-UA"/>
        </w:rPr>
        <w:t>висота</w:t>
      </w:r>
      <w:proofErr w:type="gramEnd"/>
      <w:r w:rsidRPr="00224331">
        <w:rPr>
          <w:rFonts w:ascii="Times New Roman" w:hAnsi="Times New Roman" w:cs="Times New Roman"/>
          <w:sz w:val="28"/>
          <w:szCs w:val="28"/>
          <w:lang w:val="uk-UA"/>
        </w:rPr>
        <w:t>, l</w:t>
      </w:r>
      <w:r w:rsidRPr="00224331">
        <w:rPr>
          <w:rFonts w:ascii="Times New Roman" w:hAnsi="Times New Roman" w:cs="Times New Roman"/>
          <w:sz w:val="28"/>
          <w:szCs w:val="28"/>
          <w:vertAlign w:val="subscript"/>
          <w:lang w:val="uk-UA"/>
        </w:rPr>
        <w:t>1</w:t>
      </w:r>
      <w:r w:rsidRPr="00224331">
        <w:rPr>
          <w:rFonts w:ascii="Times New Roman" w:hAnsi="Times New Roman" w:cs="Times New Roman"/>
          <w:sz w:val="28"/>
          <w:szCs w:val="28"/>
          <w:lang w:val="uk-UA"/>
        </w:rPr>
        <w:t xml:space="preserve"> та </w:t>
      </w:r>
      <w:r w:rsidRPr="00224331">
        <w:rPr>
          <w:rFonts w:ascii="Times New Roman" w:hAnsi="Times New Roman" w:cs="Times New Roman"/>
          <w:sz w:val="28"/>
          <w:szCs w:val="28"/>
          <w:vertAlign w:val="subscript"/>
          <w:lang w:val="uk-UA"/>
        </w:rPr>
        <w:t xml:space="preserve"> </w:t>
      </w:r>
      <w:r w:rsidRPr="00224331">
        <w:rPr>
          <w:rFonts w:ascii="Times New Roman" w:hAnsi="Times New Roman" w:cs="Times New Roman"/>
          <w:sz w:val="28"/>
          <w:szCs w:val="28"/>
          <w:lang w:val="uk-UA"/>
        </w:rPr>
        <w:t>l</w:t>
      </w:r>
      <w:r w:rsidRPr="00224331">
        <w:rPr>
          <w:rFonts w:ascii="Times New Roman" w:hAnsi="Times New Roman" w:cs="Times New Roman"/>
          <w:sz w:val="28"/>
          <w:szCs w:val="28"/>
          <w:vertAlign w:val="subscript"/>
          <w:lang w:val="uk-UA"/>
        </w:rPr>
        <w:t>2</w:t>
      </w:r>
      <w:r w:rsidRPr="00224331">
        <w:rPr>
          <w:rFonts w:ascii="Times New Roman" w:hAnsi="Times New Roman" w:cs="Times New Roman"/>
          <w:sz w:val="28"/>
          <w:szCs w:val="28"/>
          <w:lang w:val="uk-UA"/>
        </w:rPr>
        <w:t xml:space="preserve"> - довжина</w:t>
      </w:r>
    </w:p>
    <w:p w:rsidR="00692B82" w:rsidRPr="00224F45" w:rsidRDefault="00692B82" w:rsidP="007852BC">
      <w:pPr>
        <w:widowControl/>
        <w:autoSpaceDE/>
        <w:autoSpaceDN/>
        <w:adjustRightInd/>
        <w:spacing w:line="360" w:lineRule="auto"/>
        <w:jc w:val="center"/>
        <w:rPr>
          <w:rFonts w:ascii="Times New Roman" w:hAnsi="Times New Roman" w:cs="Times New Roman"/>
          <w:sz w:val="28"/>
          <w:szCs w:val="28"/>
        </w:rPr>
      </w:pPr>
      <w:r w:rsidRPr="00224F45">
        <w:rPr>
          <w:rFonts w:ascii="Times New Roman" w:hAnsi="Times New Roman" w:cs="Times New Roman"/>
          <w:sz w:val="28"/>
          <w:szCs w:val="28"/>
        </w:rPr>
        <w:t>Рисунок С.1</w:t>
      </w:r>
    </w:p>
    <w:p w:rsidR="00692B82" w:rsidRPr="00224F45" w:rsidRDefault="00692B82" w:rsidP="00692B82">
      <w:pPr>
        <w:widowControl/>
        <w:autoSpaceDE/>
        <w:autoSpaceDN/>
        <w:adjustRightInd/>
        <w:spacing w:line="360" w:lineRule="auto"/>
        <w:rPr>
          <w:rFonts w:ascii="Times New Roman" w:hAnsi="Times New Roman" w:cs="Times New Roman"/>
          <w:sz w:val="28"/>
          <w:szCs w:val="28"/>
        </w:rPr>
      </w:pPr>
      <w:r w:rsidRPr="00224F45">
        <w:rPr>
          <w:rFonts w:ascii="Times New Roman" w:hAnsi="Times New Roman" w:cs="Times New Roman"/>
          <w:sz w:val="28"/>
          <w:szCs w:val="28"/>
        </w:rPr>
        <w:t xml:space="preserve">                                 </w:t>
      </w:r>
      <w:r w:rsidRPr="00224F45">
        <w:rPr>
          <w:rFonts w:ascii="Times New Roman" w:hAnsi="Times New Roman" w:cs="Times New Roman"/>
          <w:noProof/>
          <w:sz w:val="28"/>
          <w:szCs w:val="28"/>
        </w:rPr>
        <w:drawing>
          <wp:inline distT="0" distB="0" distL="0" distR="0" wp14:anchorId="68383A49" wp14:editId="5020F755">
            <wp:extent cx="3057525" cy="2392950"/>
            <wp:effectExtent l="19050" t="0" r="9525"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extLst>
                        <a:ext uri="{28A0092B-C50C-407E-A947-70E740481C1C}">
                          <a14:useLocalDpi xmlns:a14="http://schemas.microsoft.com/office/drawing/2010/main" val="0"/>
                        </a:ext>
                      </a:extLst>
                    </a:blip>
                    <a:srcRect b="4311"/>
                    <a:stretch>
                      <a:fillRect/>
                    </a:stretch>
                  </pic:blipFill>
                  <pic:spPr bwMode="auto">
                    <a:xfrm>
                      <a:off x="0" y="0"/>
                      <a:ext cx="3057525" cy="2392950"/>
                    </a:xfrm>
                    <a:prstGeom prst="rect">
                      <a:avLst/>
                    </a:prstGeom>
                    <a:noFill/>
                    <a:ln>
                      <a:noFill/>
                    </a:ln>
                  </pic:spPr>
                </pic:pic>
              </a:graphicData>
            </a:graphic>
          </wp:inline>
        </w:drawing>
      </w:r>
    </w:p>
    <w:p w:rsidR="00FF6547" w:rsidRPr="00224F45" w:rsidRDefault="00692B82" w:rsidP="007852BC">
      <w:pPr>
        <w:widowControl/>
        <w:autoSpaceDE/>
        <w:autoSpaceDN/>
        <w:adjustRightInd/>
        <w:spacing w:line="360" w:lineRule="auto"/>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Key h –</w:t>
      </w:r>
      <w:r w:rsidR="00FF6547" w:rsidRPr="00224F45">
        <w:rPr>
          <w:rFonts w:ascii="Times New Roman" w:hAnsi="Times New Roman" w:cs="Times New Roman"/>
          <w:sz w:val="28"/>
          <w:szCs w:val="28"/>
          <w:lang w:val="en-US"/>
        </w:rPr>
        <w:t xml:space="preserve"> height</w:t>
      </w:r>
      <w:r w:rsidRPr="00224F45">
        <w:rPr>
          <w:rFonts w:ascii="Times New Roman" w:hAnsi="Times New Roman" w:cs="Times New Roman"/>
          <w:sz w:val="28"/>
          <w:szCs w:val="28"/>
          <w:lang w:val="en-US"/>
        </w:rPr>
        <w:t xml:space="preserve">, </w:t>
      </w:r>
      <w:r w:rsidR="00FF6547" w:rsidRPr="00224F45">
        <w:rPr>
          <w:rFonts w:ascii="Times New Roman" w:hAnsi="Times New Roman" w:cs="Times New Roman"/>
          <w:sz w:val="28"/>
          <w:szCs w:val="28"/>
          <w:lang w:val="en-US"/>
        </w:rPr>
        <w:t>l</w:t>
      </w:r>
      <w:r w:rsidR="00FF6547" w:rsidRPr="00224F45">
        <w:rPr>
          <w:rFonts w:ascii="Times New Roman" w:hAnsi="Times New Roman" w:cs="Times New Roman"/>
          <w:sz w:val="28"/>
          <w:szCs w:val="28"/>
          <w:vertAlign w:val="subscript"/>
          <w:lang w:val="uk-UA"/>
        </w:rPr>
        <w:t>1</w:t>
      </w:r>
      <w:r w:rsidR="00FF6547" w:rsidRPr="00224F45">
        <w:rPr>
          <w:rFonts w:ascii="Times New Roman" w:hAnsi="Times New Roman" w:cs="Times New Roman"/>
          <w:sz w:val="28"/>
          <w:szCs w:val="28"/>
          <w:lang w:val="en-US"/>
        </w:rPr>
        <w:t xml:space="preserve"> and l</w:t>
      </w:r>
      <w:r w:rsidR="00FF6547" w:rsidRPr="00224F45">
        <w:rPr>
          <w:rFonts w:ascii="Times New Roman" w:hAnsi="Times New Roman" w:cs="Times New Roman"/>
          <w:sz w:val="28"/>
          <w:szCs w:val="28"/>
          <w:vertAlign w:val="subscript"/>
          <w:lang w:val="en-US"/>
        </w:rPr>
        <w:t>2</w:t>
      </w:r>
      <w:r w:rsidR="00FF6547" w:rsidRPr="00224F45">
        <w:rPr>
          <w:rFonts w:ascii="Times New Roman" w:hAnsi="Times New Roman" w:cs="Times New Roman"/>
          <w:sz w:val="28"/>
          <w:szCs w:val="28"/>
          <w:lang w:val="en-US"/>
        </w:rPr>
        <w:t xml:space="preserve"> </w:t>
      </w:r>
      <w:r w:rsidRPr="00224F45">
        <w:rPr>
          <w:rFonts w:ascii="Times New Roman" w:hAnsi="Times New Roman" w:cs="Times New Roman"/>
          <w:sz w:val="28"/>
          <w:szCs w:val="28"/>
          <w:lang w:val="en-US"/>
        </w:rPr>
        <w:t>-</w:t>
      </w:r>
      <w:r w:rsidR="00FF6547" w:rsidRPr="00224F45">
        <w:rPr>
          <w:rFonts w:ascii="Times New Roman" w:hAnsi="Times New Roman" w:cs="Times New Roman"/>
          <w:sz w:val="28"/>
          <w:szCs w:val="28"/>
          <w:lang w:val="en-US"/>
        </w:rPr>
        <w:t xml:space="preserve">   lengths</w:t>
      </w:r>
    </w:p>
    <w:p w:rsidR="001C0A85" w:rsidRPr="00224F45" w:rsidRDefault="007852BC" w:rsidP="007852BC">
      <w:pPr>
        <w:widowControl/>
        <w:autoSpaceDE/>
        <w:autoSpaceDN/>
        <w:adjustRightInd/>
        <w:spacing w:line="360" w:lineRule="auto"/>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        </w:t>
      </w:r>
      <w:r w:rsidR="00FF6547" w:rsidRPr="00224F45">
        <w:rPr>
          <w:rFonts w:ascii="Times New Roman" w:hAnsi="Times New Roman" w:cs="Times New Roman"/>
          <w:sz w:val="28"/>
          <w:szCs w:val="28"/>
          <w:lang w:val="en-US"/>
        </w:rPr>
        <w:t>Figure C.1</w:t>
      </w:r>
    </w:p>
    <w:p w:rsidR="00692B82" w:rsidRPr="00224F45" w:rsidRDefault="00692B82" w:rsidP="007852BC">
      <w:pPr>
        <w:widowControl/>
        <w:autoSpaceDE/>
        <w:autoSpaceDN/>
        <w:adjustRightInd/>
        <w:spacing w:line="360" w:lineRule="auto"/>
        <w:jc w:val="center"/>
        <w:rPr>
          <w:rFonts w:ascii="Times New Roman" w:hAnsi="Times New Roman" w:cs="Times New Roman"/>
          <w:sz w:val="28"/>
          <w:szCs w:val="28"/>
          <w:lang w:val="en-US"/>
        </w:rPr>
      </w:pPr>
      <w:r w:rsidRPr="00224F45">
        <w:rPr>
          <w:rFonts w:ascii="Times New Roman" w:hAnsi="Times New Roman" w:cs="Times New Roman"/>
          <w:noProof/>
          <w:sz w:val="28"/>
          <w:szCs w:val="28"/>
        </w:rPr>
        <w:drawing>
          <wp:inline distT="0" distB="0" distL="0" distR="0" wp14:anchorId="1BBD588A" wp14:editId="49FA65BF">
            <wp:extent cx="3329940" cy="2402625"/>
            <wp:effectExtent l="19050" t="0" r="3810"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rcRect t="2773" b="4159"/>
                    <a:stretch>
                      <a:fillRect/>
                    </a:stretch>
                  </pic:blipFill>
                  <pic:spPr bwMode="auto">
                    <a:xfrm>
                      <a:off x="0" y="0"/>
                      <a:ext cx="3329940" cy="2402625"/>
                    </a:xfrm>
                    <a:prstGeom prst="rect">
                      <a:avLst/>
                    </a:prstGeom>
                    <a:noFill/>
                    <a:ln>
                      <a:noFill/>
                    </a:ln>
                  </pic:spPr>
                </pic:pic>
              </a:graphicData>
            </a:graphic>
          </wp:inline>
        </w:drawing>
      </w:r>
    </w:p>
    <w:p w:rsidR="00692B82" w:rsidRPr="00224331" w:rsidRDefault="00692B82" w:rsidP="00692B82">
      <w:pPr>
        <w:widowControl/>
        <w:autoSpaceDE/>
        <w:autoSpaceDN/>
        <w:adjustRightInd/>
        <w:spacing w:line="360" w:lineRule="auto"/>
        <w:jc w:val="center"/>
        <w:rPr>
          <w:rFonts w:ascii="Times New Roman" w:hAnsi="Times New Roman" w:cs="Times New Roman"/>
          <w:sz w:val="28"/>
          <w:szCs w:val="28"/>
          <w:lang w:val="uk-UA"/>
        </w:rPr>
      </w:pPr>
      <w:r w:rsidRPr="00224331">
        <w:rPr>
          <w:rFonts w:ascii="Times New Roman" w:hAnsi="Times New Roman" w:cs="Times New Roman"/>
          <w:sz w:val="28"/>
          <w:szCs w:val="28"/>
          <w:lang w:val="uk-UA"/>
        </w:rPr>
        <w:t>h – висота, l</w:t>
      </w:r>
      <w:r w:rsidRPr="00224331">
        <w:rPr>
          <w:rFonts w:ascii="Times New Roman" w:hAnsi="Times New Roman" w:cs="Times New Roman"/>
          <w:sz w:val="28"/>
          <w:szCs w:val="28"/>
          <w:vertAlign w:val="subscript"/>
          <w:lang w:val="uk-UA"/>
        </w:rPr>
        <w:t>1</w:t>
      </w:r>
      <w:r w:rsidRPr="00224331">
        <w:rPr>
          <w:rFonts w:ascii="Times New Roman" w:hAnsi="Times New Roman" w:cs="Times New Roman"/>
          <w:sz w:val="28"/>
          <w:szCs w:val="28"/>
          <w:lang w:val="uk-UA"/>
        </w:rPr>
        <w:t xml:space="preserve"> та </w:t>
      </w:r>
      <w:r w:rsidRPr="00224331">
        <w:rPr>
          <w:rFonts w:ascii="Times New Roman" w:hAnsi="Times New Roman" w:cs="Times New Roman"/>
          <w:sz w:val="28"/>
          <w:szCs w:val="28"/>
          <w:vertAlign w:val="subscript"/>
          <w:lang w:val="uk-UA"/>
        </w:rPr>
        <w:t xml:space="preserve"> </w:t>
      </w:r>
      <w:r w:rsidRPr="00224331">
        <w:rPr>
          <w:rFonts w:ascii="Times New Roman" w:hAnsi="Times New Roman" w:cs="Times New Roman"/>
          <w:sz w:val="28"/>
          <w:szCs w:val="28"/>
          <w:lang w:val="uk-UA"/>
        </w:rPr>
        <w:t>l</w:t>
      </w:r>
      <w:r w:rsidRPr="00224331">
        <w:rPr>
          <w:rFonts w:ascii="Times New Roman" w:hAnsi="Times New Roman" w:cs="Times New Roman"/>
          <w:sz w:val="28"/>
          <w:szCs w:val="28"/>
          <w:vertAlign w:val="subscript"/>
          <w:lang w:val="uk-UA"/>
        </w:rPr>
        <w:t>2</w:t>
      </w:r>
      <w:r w:rsidRPr="00224331">
        <w:rPr>
          <w:rFonts w:ascii="Times New Roman" w:hAnsi="Times New Roman" w:cs="Times New Roman"/>
          <w:sz w:val="28"/>
          <w:szCs w:val="28"/>
          <w:lang w:val="uk-UA"/>
        </w:rPr>
        <w:t xml:space="preserve"> - довжина</w:t>
      </w:r>
    </w:p>
    <w:p w:rsidR="00692B82" w:rsidRPr="00224F45" w:rsidRDefault="00692B82" w:rsidP="00692B82">
      <w:pPr>
        <w:widowControl/>
        <w:autoSpaceDE/>
        <w:autoSpaceDN/>
        <w:adjustRightInd/>
        <w:spacing w:line="360" w:lineRule="auto"/>
        <w:jc w:val="center"/>
        <w:rPr>
          <w:rFonts w:ascii="Times New Roman" w:hAnsi="Times New Roman" w:cs="Times New Roman"/>
          <w:sz w:val="28"/>
          <w:szCs w:val="28"/>
          <w:lang w:val="en-US"/>
        </w:rPr>
      </w:pPr>
      <w:r w:rsidRPr="00224F45">
        <w:rPr>
          <w:rFonts w:ascii="Times New Roman" w:hAnsi="Times New Roman" w:cs="Times New Roman"/>
          <w:sz w:val="28"/>
          <w:szCs w:val="28"/>
        </w:rPr>
        <w:t>Рисунок С.</w:t>
      </w:r>
      <w:r w:rsidRPr="00224F45">
        <w:rPr>
          <w:rFonts w:ascii="Times New Roman" w:hAnsi="Times New Roman" w:cs="Times New Roman"/>
          <w:sz w:val="28"/>
          <w:szCs w:val="28"/>
          <w:lang w:val="en-US"/>
        </w:rPr>
        <w:t>2</w:t>
      </w:r>
    </w:p>
    <w:p w:rsidR="007852BC" w:rsidRPr="00224F45" w:rsidRDefault="007852BC" w:rsidP="00692B82">
      <w:pPr>
        <w:widowControl/>
        <w:autoSpaceDE/>
        <w:autoSpaceDN/>
        <w:adjustRightInd/>
        <w:spacing w:after="200" w:line="276" w:lineRule="auto"/>
        <w:jc w:val="center"/>
        <w:rPr>
          <w:rFonts w:ascii="Times New Roman" w:hAnsi="Times New Roman" w:cs="Times New Roman"/>
          <w:sz w:val="28"/>
          <w:szCs w:val="28"/>
          <w:lang w:val="en-US"/>
        </w:rPr>
      </w:pPr>
      <w:r w:rsidRPr="00224F45">
        <w:rPr>
          <w:noProof/>
          <w:sz w:val="24"/>
          <w:szCs w:val="24"/>
        </w:rPr>
        <w:drawing>
          <wp:inline distT="0" distB="0" distL="0" distR="0" wp14:anchorId="261E3265" wp14:editId="6F8016A5">
            <wp:extent cx="3329940" cy="2402625"/>
            <wp:effectExtent l="1905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rcRect t="2773" b="4159"/>
                    <a:stretch>
                      <a:fillRect/>
                    </a:stretch>
                  </pic:blipFill>
                  <pic:spPr bwMode="auto">
                    <a:xfrm>
                      <a:off x="0" y="0"/>
                      <a:ext cx="3329940" cy="2402625"/>
                    </a:xfrm>
                    <a:prstGeom prst="rect">
                      <a:avLst/>
                    </a:prstGeom>
                    <a:noFill/>
                    <a:ln>
                      <a:noFill/>
                    </a:ln>
                  </pic:spPr>
                </pic:pic>
              </a:graphicData>
            </a:graphic>
          </wp:inline>
        </w:drawing>
      </w:r>
    </w:p>
    <w:p w:rsidR="007852BC" w:rsidRPr="00224F45" w:rsidRDefault="00692B82" w:rsidP="007852BC">
      <w:pPr>
        <w:widowControl/>
        <w:autoSpaceDE/>
        <w:autoSpaceDN/>
        <w:adjustRightInd/>
        <w:spacing w:line="360" w:lineRule="auto"/>
        <w:jc w:val="center"/>
        <w:rPr>
          <w:rFonts w:ascii="Times New Roman" w:hAnsi="Times New Roman" w:cs="Times New Roman"/>
          <w:sz w:val="28"/>
          <w:szCs w:val="28"/>
          <w:lang w:val="uk-UA"/>
        </w:rPr>
      </w:pPr>
      <w:r w:rsidRPr="00224F45">
        <w:rPr>
          <w:rFonts w:ascii="Times New Roman" w:hAnsi="Times New Roman" w:cs="Times New Roman"/>
          <w:sz w:val="28"/>
          <w:szCs w:val="28"/>
          <w:lang w:val="en-US"/>
        </w:rPr>
        <w:t xml:space="preserve">Key h – </w:t>
      </w:r>
      <w:r w:rsidR="007852BC" w:rsidRPr="00224F45">
        <w:rPr>
          <w:rFonts w:ascii="Times New Roman" w:hAnsi="Times New Roman" w:cs="Times New Roman"/>
          <w:sz w:val="28"/>
          <w:szCs w:val="28"/>
          <w:lang w:val="en-US"/>
        </w:rPr>
        <w:t>height</w:t>
      </w:r>
      <w:r w:rsidRPr="00224F45">
        <w:rPr>
          <w:rFonts w:ascii="Times New Roman" w:hAnsi="Times New Roman" w:cs="Times New Roman"/>
          <w:sz w:val="28"/>
          <w:szCs w:val="28"/>
          <w:lang w:val="en-US"/>
        </w:rPr>
        <w:t xml:space="preserve">, </w:t>
      </w:r>
      <w:r w:rsidR="007852BC" w:rsidRPr="00224F45">
        <w:rPr>
          <w:rFonts w:ascii="Times New Roman" w:hAnsi="Times New Roman" w:cs="Times New Roman"/>
          <w:sz w:val="28"/>
          <w:szCs w:val="28"/>
          <w:lang w:val="en-US"/>
        </w:rPr>
        <w:t xml:space="preserve"> l</w:t>
      </w:r>
      <w:r w:rsidR="007852BC" w:rsidRPr="00224F45">
        <w:rPr>
          <w:rFonts w:ascii="Times New Roman" w:hAnsi="Times New Roman" w:cs="Times New Roman"/>
          <w:sz w:val="28"/>
          <w:szCs w:val="28"/>
          <w:vertAlign w:val="subscript"/>
          <w:lang w:val="uk-UA"/>
        </w:rPr>
        <w:t>1</w:t>
      </w:r>
      <w:r w:rsidR="007852BC" w:rsidRPr="00224F45">
        <w:rPr>
          <w:rFonts w:ascii="Times New Roman" w:hAnsi="Times New Roman" w:cs="Times New Roman"/>
          <w:sz w:val="28"/>
          <w:szCs w:val="28"/>
          <w:lang w:val="en-US"/>
        </w:rPr>
        <w:t xml:space="preserve"> and l</w:t>
      </w:r>
      <w:r w:rsidR="007852BC" w:rsidRPr="00224F45">
        <w:rPr>
          <w:rFonts w:ascii="Times New Roman" w:hAnsi="Times New Roman" w:cs="Times New Roman"/>
          <w:sz w:val="28"/>
          <w:szCs w:val="28"/>
          <w:vertAlign w:val="subscript"/>
          <w:lang w:val="en-US"/>
        </w:rPr>
        <w:t>2</w:t>
      </w:r>
      <w:r w:rsidR="007852BC" w:rsidRPr="00224F45">
        <w:rPr>
          <w:rFonts w:ascii="Times New Roman" w:hAnsi="Times New Roman" w:cs="Times New Roman"/>
          <w:sz w:val="28"/>
          <w:szCs w:val="28"/>
          <w:lang w:val="en-US"/>
        </w:rPr>
        <w:t xml:space="preserve"> </w:t>
      </w:r>
      <w:r w:rsidRPr="00224F45">
        <w:rPr>
          <w:rFonts w:ascii="Times New Roman" w:hAnsi="Times New Roman" w:cs="Times New Roman"/>
          <w:sz w:val="28"/>
          <w:szCs w:val="28"/>
          <w:lang w:val="en-US"/>
        </w:rPr>
        <w:t xml:space="preserve">- </w:t>
      </w:r>
      <w:r w:rsidR="007852BC" w:rsidRPr="00224F45">
        <w:rPr>
          <w:rFonts w:ascii="Times New Roman" w:hAnsi="Times New Roman" w:cs="Times New Roman"/>
          <w:sz w:val="28"/>
          <w:szCs w:val="28"/>
          <w:lang w:val="en-US"/>
        </w:rPr>
        <w:t>lengths</w:t>
      </w:r>
    </w:p>
    <w:p w:rsidR="00FF6547" w:rsidRPr="00224331" w:rsidRDefault="007852BC" w:rsidP="007852BC">
      <w:pPr>
        <w:widowControl/>
        <w:autoSpaceDE/>
        <w:autoSpaceDN/>
        <w:adjustRightInd/>
        <w:spacing w:line="360" w:lineRule="auto"/>
        <w:jc w:val="center"/>
        <w:rPr>
          <w:rFonts w:ascii="Times New Roman" w:hAnsi="Times New Roman" w:cs="Times New Roman"/>
          <w:sz w:val="28"/>
          <w:szCs w:val="28"/>
          <w:lang w:val="en-US"/>
        </w:rPr>
      </w:pPr>
      <w:r w:rsidRPr="00224331">
        <w:rPr>
          <w:rFonts w:ascii="Times New Roman" w:hAnsi="Times New Roman" w:cs="Times New Roman"/>
          <w:sz w:val="28"/>
          <w:szCs w:val="28"/>
          <w:lang w:val="en-US"/>
        </w:rPr>
        <w:t>Figure C.2</w:t>
      </w:r>
    </w:p>
    <w:p w:rsidR="00692B82" w:rsidRPr="00224F45" w:rsidRDefault="00692B82" w:rsidP="007852BC">
      <w:pPr>
        <w:widowControl/>
        <w:autoSpaceDE/>
        <w:autoSpaceDN/>
        <w:adjustRightInd/>
        <w:spacing w:line="360" w:lineRule="auto"/>
        <w:jc w:val="center"/>
        <w:rPr>
          <w:rFonts w:ascii="Times New Roman" w:hAnsi="Times New Roman" w:cs="Times New Roman"/>
          <w:sz w:val="28"/>
          <w:szCs w:val="28"/>
          <w:lang w:val="en-US"/>
        </w:rPr>
      </w:pPr>
      <w:r w:rsidRPr="00224F45">
        <w:rPr>
          <w:rFonts w:ascii="Times New Roman" w:hAnsi="Times New Roman" w:cs="Times New Roman"/>
          <w:noProof/>
          <w:sz w:val="28"/>
          <w:szCs w:val="28"/>
        </w:rPr>
        <w:drawing>
          <wp:inline distT="0" distB="0" distL="0" distR="0" wp14:anchorId="1FF19C7F" wp14:editId="130D84D6">
            <wp:extent cx="3781425" cy="2002676"/>
            <wp:effectExtent l="19050" t="0" r="9525" b="0"/>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t="3272" b="4908"/>
                    <a:stretch>
                      <a:fillRect/>
                    </a:stretch>
                  </pic:blipFill>
                  <pic:spPr bwMode="auto">
                    <a:xfrm>
                      <a:off x="0" y="0"/>
                      <a:ext cx="3781425" cy="2002676"/>
                    </a:xfrm>
                    <a:prstGeom prst="rect">
                      <a:avLst/>
                    </a:prstGeom>
                    <a:noFill/>
                    <a:ln>
                      <a:noFill/>
                    </a:ln>
                  </pic:spPr>
                </pic:pic>
              </a:graphicData>
            </a:graphic>
          </wp:inline>
        </w:drawing>
      </w:r>
    </w:p>
    <w:p w:rsidR="00692B82" w:rsidRPr="00224331" w:rsidRDefault="00692B82" w:rsidP="00692B82">
      <w:pPr>
        <w:widowControl/>
        <w:autoSpaceDE/>
        <w:autoSpaceDN/>
        <w:adjustRightInd/>
        <w:spacing w:line="360" w:lineRule="auto"/>
        <w:jc w:val="center"/>
        <w:rPr>
          <w:rFonts w:ascii="Times New Roman" w:hAnsi="Times New Roman" w:cs="Times New Roman"/>
          <w:sz w:val="28"/>
          <w:szCs w:val="28"/>
          <w:lang w:val="uk-UA"/>
        </w:rPr>
      </w:pPr>
      <w:r w:rsidRPr="00224331">
        <w:rPr>
          <w:rFonts w:ascii="Times New Roman" w:hAnsi="Times New Roman" w:cs="Times New Roman"/>
          <w:sz w:val="28"/>
          <w:szCs w:val="28"/>
          <w:lang w:val="uk-UA"/>
        </w:rPr>
        <w:t>h – висота, l</w:t>
      </w:r>
      <w:r w:rsidRPr="00224331">
        <w:rPr>
          <w:rFonts w:ascii="Times New Roman" w:hAnsi="Times New Roman" w:cs="Times New Roman"/>
          <w:sz w:val="28"/>
          <w:szCs w:val="28"/>
          <w:vertAlign w:val="subscript"/>
          <w:lang w:val="uk-UA"/>
        </w:rPr>
        <w:t xml:space="preserve"> </w:t>
      </w:r>
      <w:r w:rsidRPr="00224331">
        <w:rPr>
          <w:rFonts w:ascii="Times New Roman" w:hAnsi="Times New Roman" w:cs="Times New Roman"/>
          <w:sz w:val="28"/>
          <w:szCs w:val="28"/>
          <w:lang w:val="uk-UA"/>
        </w:rPr>
        <w:t>- довжина</w:t>
      </w:r>
    </w:p>
    <w:p w:rsidR="00692B82" w:rsidRPr="00224F45" w:rsidRDefault="00692B82" w:rsidP="007852BC">
      <w:pPr>
        <w:widowControl/>
        <w:autoSpaceDE/>
        <w:autoSpaceDN/>
        <w:adjustRightInd/>
        <w:spacing w:line="360" w:lineRule="auto"/>
        <w:jc w:val="center"/>
        <w:rPr>
          <w:rFonts w:ascii="Times New Roman" w:hAnsi="Times New Roman" w:cs="Times New Roman"/>
          <w:sz w:val="28"/>
          <w:szCs w:val="28"/>
        </w:rPr>
      </w:pPr>
      <w:r w:rsidRPr="00224F45">
        <w:rPr>
          <w:rFonts w:ascii="Times New Roman" w:hAnsi="Times New Roman" w:cs="Times New Roman"/>
          <w:sz w:val="28"/>
          <w:szCs w:val="28"/>
        </w:rPr>
        <w:t>Рисунок С.3</w:t>
      </w:r>
    </w:p>
    <w:p w:rsidR="00692B82" w:rsidRPr="00224F45" w:rsidRDefault="007852BC" w:rsidP="007852BC">
      <w:pPr>
        <w:widowControl/>
        <w:autoSpaceDE/>
        <w:autoSpaceDN/>
        <w:adjustRightInd/>
        <w:spacing w:line="360" w:lineRule="auto"/>
        <w:jc w:val="center"/>
        <w:rPr>
          <w:rFonts w:ascii="Times New Roman" w:hAnsi="Times New Roman" w:cs="Times New Roman"/>
          <w:sz w:val="28"/>
          <w:szCs w:val="28"/>
          <w:lang w:val="en-US"/>
        </w:rPr>
      </w:pPr>
      <w:r w:rsidRPr="00224F45">
        <w:rPr>
          <w:noProof/>
          <w:sz w:val="24"/>
          <w:szCs w:val="24"/>
        </w:rPr>
        <w:drawing>
          <wp:inline distT="0" distB="0" distL="0" distR="0" wp14:anchorId="08ADD146" wp14:editId="0F422181">
            <wp:extent cx="3779520" cy="21920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79520" cy="2192020"/>
                    </a:xfrm>
                    <a:prstGeom prst="rect">
                      <a:avLst/>
                    </a:prstGeom>
                    <a:noFill/>
                    <a:ln>
                      <a:noFill/>
                    </a:ln>
                  </pic:spPr>
                </pic:pic>
              </a:graphicData>
            </a:graphic>
          </wp:inline>
        </w:drawing>
      </w:r>
    </w:p>
    <w:p w:rsidR="007852BC" w:rsidRPr="00224331" w:rsidRDefault="00692B82" w:rsidP="007852BC">
      <w:pPr>
        <w:widowControl/>
        <w:autoSpaceDE/>
        <w:autoSpaceDN/>
        <w:adjustRightInd/>
        <w:spacing w:line="360" w:lineRule="auto"/>
        <w:jc w:val="center"/>
        <w:rPr>
          <w:rFonts w:ascii="Times New Roman" w:hAnsi="Times New Roman" w:cs="Times New Roman"/>
          <w:sz w:val="28"/>
          <w:szCs w:val="28"/>
          <w:lang w:val="en-US"/>
        </w:rPr>
      </w:pPr>
      <w:r w:rsidRPr="00224331">
        <w:rPr>
          <w:rFonts w:ascii="Times New Roman" w:hAnsi="Times New Roman" w:cs="Times New Roman"/>
          <w:sz w:val="28"/>
          <w:szCs w:val="28"/>
          <w:lang w:val="en-US"/>
        </w:rPr>
        <w:t xml:space="preserve">Key h – </w:t>
      </w:r>
      <w:r w:rsidR="007852BC" w:rsidRPr="00224331">
        <w:rPr>
          <w:rFonts w:ascii="Times New Roman" w:hAnsi="Times New Roman" w:cs="Times New Roman"/>
          <w:sz w:val="28"/>
          <w:szCs w:val="28"/>
          <w:lang w:val="en-US"/>
        </w:rPr>
        <w:t>height</w:t>
      </w:r>
      <w:proofErr w:type="gramStart"/>
      <w:r w:rsidRPr="00224331">
        <w:rPr>
          <w:rFonts w:ascii="Times New Roman" w:hAnsi="Times New Roman" w:cs="Times New Roman"/>
          <w:sz w:val="28"/>
          <w:szCs w:val="28"/>
          <w:lang w:val="en-US"/>
        </w:rPr>
        <w:t xml:space="preserve">, </w:t>
      </w:r>
      <w:r w:rsidR="007852BC" w:rsidRPr="00224331">
        <w:rPr>
          <w:rFonts w:ascii="Times New Roman" w:hAnsi="Times New Roman" w:cs="Times New Roman"/>
          <w:sz w:val="28"/>
          <w:szCs w:val="28"/>
          <w:lang w:val="en-US"/>
        </w:rPr>
        <w:t xml:space="preserve"> l</w:t>
      </w:r>
      <w:proofErr w:type="gramEnd"/>
      <w:r w:rsidR="007852BC" w:rsidRPr="00224331">
        <w:rPr>
          <w:rFonts w:ascii="Times New Roman" w:hAnsi="Times New Roman" w:cs="Times New Roman"/>
          <w:sz w:val="28"/>
          <w:szCs w:val="28"/>
          <w:lang w:val="en-US"/>
        </w:rPr>
        <w:t xml:space="preserve"> </w:t>
      </w:r>
      <w:r w:rsidRPr="00224331">
        <w:rPr>
          <w:rFonts w:ascii="Times New Roman" w:hAnsi="Times New Roman" w:cs="Times New Roman"/>
          <w:sz w:val="28"/>
          <w:szCs w:val="28"/>
          <w:lang w:val="en-US"/>
        </w:rPr>
        <w:t>-</w:t>
      </w:r>
      <w:r w:rsidR="007852BC" w:rsidRPr="00224331">
        <w:rPr>
          <w:rFonts w:ascii="Times New Roman" w:hAnsi="Times New Roman" w:cs="Times New Roman"/>
          <w:sz w:val="28"/>
          <w:szCs w:val="28"/>
          <w:lang w:val="en-US"/>
        </w:rPr>
        <w:t xml:space="preserve"> lengths</w:t>
      </w:r>
    </w:p>
    <w:p w:rsidR="00FF6547" w:rsidRPr="00224331" w:rsidRDefault="007852BC" w:rsidP="007852BC">
      <w:pPr>
        <w:spacing w:line="360" w:lineRule="auto"/>
        <w:jc w:val="center"/>
        <w:rPr>
          <w:rFonts w:ascii="Times New Roman" w:hAnsi="Times New Roman" w:cs="Times New Roman"/>
          <w:sz w:val="28"/>
          <w:szCs w:val="28"/>
          <w:lang w:val="en-US"/>
        </w:rPr>
      </w:pPr>
      <w:r w:rsidRPr="00224331">
        <w:rPr>
          <w:rFonts w:ascii="Times New Roman" w:hAnsi="Times New Roman" w:cs="Times New Roman"/>
          <w:sz w:val="28"/>
          <w:szCs w:val="28"/>
          <w:lang w:val="en-US"/>
        </w:rPr>
        <w:t>Figure C.3</w:t>
      </w:r>
    </w:p>
    <w:p w:rsidR="00692B82" w:rsidRPr="00224F45" w:rsidRDefault="00692B82" w:rsidP="007852BC">
      <w:pPr>
        <w:spacing w:line="360" w:lineRule="auto"/>
        <w:jc w:val="center"/>
        <w:rPr>
          <w:rFonts w:ascii="Times New Roman" w:hAnsi="Times New Roman" w:cs="Times New Roman"/>
          <w:sz w:val="28"/>
          <w:szCs w:val="28"/>
          <w:lang w:val="en-US"/>
        </w:rPr>
      </w:pPr>
      <w:r w:rsidRPr="00224F45">
        <w:rPr>
          <w:rFonts w:ascii="Times New Roman" w:hAnsi="Times New Roman" w:cs="Times New Roman"/>
          <w:noProof/>
          <w:sz w:val="28"/>
          <w:szCs w:val="28"/>
        </w:rPr>
        <w:drawing>
          <wp:inline distT="0" distB="0" distL="0" distR="0" wp14:anchorId="770C18BE" wp14:editId="261E2AC9">
            <wp:extent cx="3226435" cy="1898015"/>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26435" cy="1898015"/>
                    </a:xfrm>
                    <a:prstGeom prst="rect">
                      <a:avLst/>
                    </a:prstGeom>
                    <a:noFill/>
                    <a:ln>
                      <a:noFill/>
                    </a:ln>
                  </pic:spPr>
                </pic:pic>
              </a:graphicData>
            </a:graphic>
          </wp:inline>
        </w:drawing>
      </w:r>
    </w:p>
    <w:p w:rsidR="00692B82" w:rsidRPr="00224331" w:rsidRDefault="00692B82" w:rsidP="00692B82">
      <w:pPr>
        <w:widowControl/>
        <w:autoSpaceDE/>
        <w:autoSpaceDN/>
        <w:adjustRightInd/>
        <w:spacing w:line="360" w:lineRule="auto"/>
        <w:jc w:val="center"/>
        <w:rPr>
          <w:rFonts w:ascii="Times New Roman" w:hAnsi="Times New Roman" w:cs="Times New Roman"/>
          <w:sz w:val="28"/>
          <w:szCs w:val="28"/>
          <w:lang w:val="uk-UA"/>
        </w:rPr>
      </w:pPr>
      <w:r w:rsidRPr="00224331">
        <w:rPr>
          <w:rFonts w:ascii="Times New Roman" w:hAnsi="Times New Roman" w:cs="Times New Roman"/>
          <w:sz w:val="28"/>
          <w:szCs w:val="28"/>
          <w:lang w:val="uk-UA"/>
        </w:rPr>
        <w:t>h – висота, l</w:t>
      </w:r>
      <w:r w:rsidRPr="00224331">
        <w:rPr>
          <w:rFonts w:ascii="Times New Roman" w:hAnsi="Times New Roman" w:cs="Times New Roman"/>
          <w:sz w:val="28"/>
          <w:szCs w:val="28"/>
          <w:vertAlign w:val="subscript"/>
          <w:lang w:val="uk-UA"/>
        </w:rPr>
        <w:t xml:space="preserve"> </w:t>
      </w:r>
      <w:r w:rsidRPr="00224331">
        <w:rPr>
          <w:rFonts w:ascii="Times New Roman" w:hAnsi="Times New Roman" w:cs="Times New Roman"/>
          <w:sz w:val="28"/>
          <w:szCs w:val="28"/>
          <w:lang w:val="uk-UA"/>
        </w:rPr>
        <w:t>- довжина</w:t>
      </w:r>
    </w:p>
    <w:p w:rsidR="00692B82" w:rsidRPr="00224F45" w:rsidRDefault="00692B82" w:rsidP="00692B82">
      <w:pPr>
        <w:widowControl/>
        <w:autoSpaceDE/>
        <w:autoSpaceDN/>
        <w:adjustRightInd/>
        <w:spacing w:line="360" w:lineRule="auto"/>
        <w:jc w:val="center"/>
        <w:rPr>
          <w:rFonts w:ascii="Times New Roman" w:hAnsi="Times New Roman" w:cs="Times New Roman"/>
          <w:sz w:val="28"/>
          <w:szCs w:val="28"/>
        </w:rPr>
      </w:pPr>
      <w:r w:rsidRPr="00224F45">
        <w:rPr>
          <w:rFonts w:ascii="Times New Roman" w:hAnsi="Times New Roman" w:cs="Times New Roman"/>
          <w:sz w:val="28"/>
          <w:szCs w:val="28"/>
        </w:rPr>
        <w:t>Рисунок С.4</w:t>
      </w:r>
    </w:p>
    <w:p w:rsidR="00FF6547" w:rsidRPr="00224F45" w:rsidRDefault="007852BC" w:rsidP="00A90317">
      <w:pPr>
        <w:jc w:val="center"/>
        <w:rPr>
          <w:rFonts w:ascii="Times New Roman" w:hAnsi="Times New Roman" w:cs="Times New Roman"/>
          <w:sz w:val="28"/>
          <w:szCs w:val="28"/>
          <w:lang w:val="uk-UA"/>
        </w:rPr>
      </w:pPr>
      <w:r w:rsidRPr="00224F45">
        <w:rPr>
          <w:noProof/>
          <w:sz w:val="24"/>
          <w:szCs w:val="24"/>
        </w:rPr>
        <w:drawing>
          <wp:inline distT="0" distB="0" distL="0" distR="0" wp14:anchorId="6E5C1AF0" wp14:editId="5E8252AF">
            <wp:extent cx="3226435" cy="189801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26435" cy="1898015"/>
                    </a:xfrm>
                    <a:prstGeom prst="rect">
                      <a:avLst/>
                    </a:prstGeom>
                    <a:noFill/>
                    <a:ln>
                      <a:noFill/>
                    </a:ln>
                  </pic:spPr>
                </pic:pic>
              </a:graphicData>
            </a:graphic>
          </wp:inline>
        </w:drawing>
      </w:r>
    </w:p>
    <w:p w:rsidR="007852BC" w:rsidRPr="00224F45" w:rsidRDefault="007852BC" w:rsidP="007852BC">
      <w:pPr>
        <w:spacing w:line="360" w:lineRule="auto"/>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Key h</w:t>
      </w:r>
      <w:r w:rsidR="00692B82" w:rsidRPr="00224F45">
        <w:rPr>
          <w:rFonts w:ascii="Times New Roman" w:hAnsi="Times New Roman" w:cs="Times New Roman"/>
          <w:sz w:val="28"/>
          <w:szCs w:val="28"/>
          <w:lang w:val="en-US"/>
        </w:rPr>
        <w:t xml:space="preserve"> – </w:t>
      </w:r>
      <w:r w:rsidRPr="00224F45">
        <w:rPr>
          <w:rFonts w:ascii="Times New Roman" w:hAnsi="Times New Roman" w:cs="Times New Roman"/>
          <w:sz w:val="28"/>
          <w:szCs w:val="28"/>
          <w:lang w:val="en-US"/>
        </w:rPr>
        <w:t>height</w:t>
      </w:r>
      <w:r w:rsidR="00692B82" w:rsidRPr="00224F45">
        <w:rPr>
          <w:rFonts w:ascii="Times New Roman" w:hAnsi="Times New Roman" w:cs="Times New Roman"/>
          <w:sz w:val="28"/>
          <w:szCs w:val="28"/>
          <w:lang w:val="en-US"/>
        </w:rPr>
        <w:t xml:space="preserve">, </w:t>
      </w:r>
      <w:r w:rsidRPr="00224F45">
        <w:rPr>
          <w:rFonts w:ascii="Times New Roman" w:hAnsi="Times New Roman" w:cs="Times New Roman"/>
          <w:sz w:val="28"/>
          <w:szCs w:val="28"/>
          <w:lang w:val="en-US"/>
        </w:rPr>
        <w:t>l</w:t>
      </w:r>
      <w:r w:rsidR="00692B82" w:rsidRPr="00224F45">
        <w:rPr>
          <w:rFonts w:ascii="Times New Roman" w:hAnsi="Times New Roman" w:cs="Times New Roman"/>
          <w:sz w:val="28"/>
          <w:szCs w:val="28"/>
          <w:lang w:val="en-US"/>
        </w:rPr>
        <w:t xml:space="preserve">- </w:t>
      </w:r>
      <w:r w:rsidRPr="00224F45">
        <w:rPr>
          <w:rFonts w:ascii="Times New Roman" w:hAnsi="Times New Roman" w:cs="Times New Roman"/>
          <w:sz w:val="28"/>
          <w:szCs w:val="28"/>
          <w:lang w:val="en-US"/>
        </w:rPr>
        <w:t>lengths</w:t>
      </w:r>
    </w:p>
    <w:p w:rsidR="007852BC" w:rsidRPr="00224F45" w:rsidRDefault="007852BC" w:rsidP="007852BC">
      <w:pPr>
        <w:spacing w:line="360" w:lineRule="auto"/>
        <w:jc w:val="center"/>
        <w:rPr>
          <w:rFonts w:ascii="Times New Roman" w:hAnsi="Times New Roman" w:cs="Times New Roman"/>
          <w:sz w:val="28"/>
          <w:szCs w:val="28"/>
          <w:lang w:val="uk-UA"/>
        </w:rPr>
      </w:pPr>
      <w:r w:rsidRPr="00224F45">
        <w:rPr>
          <w:rFonts w:ascii="Times New Roman" w:hAnsi="Times New Roman" w:cs="Times New Roman"/>
          <w:sz w:val="28"/>
          <w:szCs w:val="28"/>
          <w:lang w:val="en-US"/>
        </w:rPr>
        <w:t>Figure C.4</w:t>
      </w:r>
    </w:p>
    <w:p w:rsidR="00E21B25" w:rsidRPr="00224F45" w:rsidRDefault="00E21B25" w:rsidP="007852BC">
      <w:pPr>
        <w:spacing w:line="360" w:lineRule="auto"/>
        <w:jc w:val="center"/>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4785"/>
        <w:gridCol w:w="4785"/>
      </w:tblGrid>
      <w:tr w:rsidR="00224F45" w:rsidRPr="00D37EB8" w:rsidTr="00692B82">
        <w:tc>
          <w:tcPr>
            <w:tcW w:w="4785" w:type="dxa"/>
            <w:tcBorders>
              <w:top w:val="nil"/>
              <w:left w:val="nil"/>
              <w:bottom w:val="nil"/>
              <w:right w:val="nil"/>
            </w:tcBorders>
          </w:tcPr>
          <w:p w:rsidR="00566102" w:rsidRPr="00224F45" w:rsidRDefault="00566102" w:rsidP="00566102">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С.2 Граничні відхилення роз</w:t>
            </w:r>
            <w:r w:rsidR="008F6C59" w:rsidRPr="00224F45">
              <w:rPr>
                <w:rFonts w:ascii="Times New Roman" w:hAnsi="Times New Roman" w:cs="Times New Roman"/>
                <w:b/>
                <w:sz w:val="28"/>
                <w:szCs w:val="28"/>
                <w:lang w:val="uk-UA"/>
              </w:rPr>
              <w:t xml:space="preserve">мірів </w:t>
            </w:r>
            <w:r w:rsidR="000153E9" w:rsidRPr="00224F45">
              <w:rPr>
                <w:rFonts w:ascii="Times New Roman" w:hAnsi="Times New Roman" w:cs="Times New Roman"/>
                <w:b/>
                <w:sz w:val="28"/>
                <w:szCs w:val="28"/>
                <w:lang w:val="uk-UA"/>
              </w:rPr>
              <w:t xml:space="preserve"> добірних виробів</w:t>
            </w:r>
          </w:p>
          <w:p w:rsidR="00566102" w:rsidRPr="00224F45" w:rsidRDefault="00566102" w:rsidP="00566102">
            <w:pPr>
              <w:jc w:val="both"/>
              <w:rPr>
                <w:rFonts w:ascii="Times New Roman" w:hAnsi="Times New Roman" w:cs="Times New Roman"/>
                <w:sz w:val="28"/>
                <w:szCs w:val="28"/>
              </w:rPr>
            </w:pPr>
            <w:r w:rsidRPr="00224F45">
              <w:rPr>
                <w:rFonts w:ascii="Times New Roman" w:hAnsi="Times New Roman" w:cs="Times New Roman"/>
                <w:sz w:val="28"/>
                <w:szCs w:val="28"/>
                <w:lang w:val="uk-UA"/>
              </w:rPr>
              <w:t>Граничн</w:t>
            </w:r>
            <w:r w:rsidR="008F6C59" w:rsidRPr="00224F45">
              <w:rPr>
                <w:rFonts w:ascii="Times New Roman" w:hAnsi="Times New Roman" w:cs="Times New Roman"/>
                <w:sz w:val="28"/>
                <w:szCs w:val="28"/>
                <w:lang w:val="uk-UA"/>
              </w:rPr>
              <w:t>і відхилення розмірів  добірних виробів</w:t>
            </w:r>
            <w:r w:rsidRPr="00224F45">
              <w:rPr>
                <w:rFonts w:ascii="Times New Roman" w:hAnsi="Times New Roman" w:cs="Times New Roman"/>
                <w:sz w:val="28"/>
                <w:szCs w:val="28"/>
                <w:lang w:val="uk-UA"/>
              </w:rPr>
              <w:t xml:space="preserve"> вказані в таблиці С.1. Наведені граничні відхилення розповсюджуються на всі окремі р</w:t>
            </w:r>
            <w:r w:rsidR="008F6C59" w:rsidRPr="00224F45">
              <w:rPr>
                <w:rFonts w:ascii="Times New Roman" w:hAnsi="Times New Roman" w:cs="Times New Roman"/>
                <w:sz w:val="28"/>
                <w:szCs w:val="28"/>
                <w:lang w:val="uk-UA"/>
              </w:rPr>
              <w:t>озміри кожного добірного виробу</w:t>
            </w:r>
            <w:r w:rsidRPr="00224F45">
              <w:rPr>
                <w:rFonts w:ascii="Times New Roman" w:hAnsi="Times New Roman" w:cs="Times New Roman"/>
                <w:sz w:val="28"/>
                <w:szCs w:val="28"/>
                <w:lang w:val="uk-UA"/>
              </w:rPr>
              <w:t>.</w:t>
            </w:r>
          </w:p>
        </w:tc>
        <w:tc>
          <w:tcPr>
            <w:tcW w:w="4786" w:type="dxa"/>
            <w:tcBorders>
              <w:top w:val="nil"/>
              <w:left w:val="nil"/>
              <w:bottom w:val="nil"/>
              <w:right w:val="nil"/>
            </w:tcBorders>
          </w:tcPr>
          <w:p w:rsidR="00566102" w:rsidRPr="00224F45" w:rsidRDefault="00566102" w:rsidP="00566102">
            <w:pPr>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C.2 Tolerances for accessory calcium silicate masonry units</w:t>
            </w:r>
          </w:p>
          <w:p w:rsidR="00566102" w:rsidRPr="00224F45" w:rsidRDefault="00566102" w:rsidP="00566102">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The permissible deviations shall be as given in Table C.1. These tolerances apply to all individual dimensions of each individual accessory unit.</w:t>
            </w:r>
          </w:p>
        </w:tc>
      </w:tr>
      <w:tr w:rsidR="00224F45" w:rsidRPr="00D37EB8" w:rsidTr="00692B82">
        <w:tc>
          <w:tcPr>
            <w:tcW w:w="4785" w:type="dxa"/>
            <w:tcBorders>
              <w:top w:val="nil"/>
              <w:left w:val="nil"/>
              <w:bottom w:val="nil"/>
              <w:right w:val="nil"/>
            </w:tcBorders>
          </w:tcPr>
          <w:p w:rsidR="00566102" w:rsidRPr="002B2A4E" w:rsidRDefault="00566102" w:rsidP="00692B82">
            <w:pPr>
              <w:jc w:val="both"/>
              <w:rPr>
                <w:rFonts w:ascii="Times New Roman" w:hAnsi="Times New Roman" w:cs="Times New Roman"/>
                <w:sz w:val="28"/>
                <w:szCs w:val="28"/>
                <w:lang w:val="uk-UA"/>
              </w:rPr>
            </w:pPr>
            <w:r w:rsidRPr="002B2A4E">
              <w:rPr>
                <w:rFonts w:ascii="Times New Roman" w:hAnsi="Times New Roman" w:cs="Times New Roman"/>
                <w:sz w:val="28"/>
                <w:szCs w:val="28"/>
                <w:lang w:val="uk-UA"/>
              </w:rPr>
              <w:t>На розміри, які не змінювались в процесі випилювання, розповсюд</w:t>
            </w:r>
            <w:r w:rsidR="00750FF7" w:rsidRPr="002B2A4E">
              <w:rPr>
                <w:rFonts w:ascii="Times New Roman" w:hAnsi="Times New Roman" w:cs="Times New Roman"/>
                <w:sz w:val="28"/>
                <w:szCs w:val="28"/>
                <w:lang w:val="uk-UA"/>
              </w:rPr>
              <w:t>-</w:t>
            </w:r>
            <w:r w:rsidRPr="002B2A4E">
              <w:rPr>
                <w:rFonts w:ascii="Times New Roman" w:hAnsi="Times New Roman" w:cs="Times New Roman"/>
                <w:sz w:val="28"/>
                <w:szCs w:val="28"/>
                <w:lang w:val="uk-UA"/>
              </w:rPr>
              <w:t>жуються гр</w:t>
            </w:r>
            <w:r w:rsidR="00750FF7" w:rsidRPr="002B2A4E">
              <w:rPr>
                <w:rFonts w:ascii="Times New Roman" w:hAnsi="Times New Roman" w:cs="Times New Roman"/>
                <w:sz w:val="28"/>
                <w:szCs w:val="28"/>
                <w:lang w:val="uk-UA"/>
              </w:rPr>
              <w:t xml:space="preserve">аничні відхилення за таблицею </w:t>
            </w:r>
            <w:r w:rsidR="00943D53" w:rsidRPr="002B2A4E">
              <w:rPr>
                <w:rFonts w:ascii="Times New Roman" w:hAnsi="Times New Roman" w:cs="Times New Roman"/>
                <w:sz w:val="28"/>
                <w:szCs w:val="28"/>
                <w:lang w:val="uk-UA"/>
              </w:rPr>
              <w:t>1</w:t>
            </w:r>
            <w:r w:rsidRPr="002B2A4E">
              <w:rPr>
                <w:rFonts w:ascii="Times New Roman" w:hAnsi="Times New Roman" w:cs="Times New Roman"/>
                <w:sz w:val="28"/>
                <w:szCs w:val="28"/>
                <w:lang w:val="uk-UA"/>
              </w:rPr>
              <w:t>, що вказ</w:t>
            </w:r>
            <w:r w:rsidR="008F6C59" w:rsidRPr="002B2A4E">
              <w:rPr>
                <w:rFonts w:ascii="Times New Roman" w:hAnsi="Times New Roman" w:cs="Times New Roman"/>
                <w:sz w:val="28"/>
                <w:szCs w:val="28"/>
                <w:lang w:val="uk-UA"/>
              </w:rPr>
              <w:t>ані для виробів</w:t>
            </w:r>
            <w:r w:rsidR="00750FF7" w:rsidRPr="002B2A4E">
              <w:rPr>
                <w:rFonts w:ascii="Times New Roman" w:hAnsi="Times New Roman" w:cs="Times New Roman"/>
                <w:sz w:val="28"/>
                <w:szCs w:val="28"/>
                <w:lang w:val="uk-UA"/>
              </w:rPr>
              <w:t>, які  укладаються  на тонкий шар</w:t>
            </w:r>
            <w:r w:rsidRPr="002B2A4E">
              <w:rPr>
                <w:rFonts w:ascii="Times New Roman" w:hAnsi="Times New Roman" w:cs="Times New Roman"/>
                <w:sz w:val="28"/>
                <w:szCs w:val="28"/>
                <w:lang w:val="uk-UA"/>
              </w:rPr>
              <w:t xml:space="preserve"> розчин</w:t>
            </w:r>
            <w:r w:rsidR="00750FF7" w:rsidRPr="002B2A4E">
              <w:rPr>
                <w:rFonts w:ascii="Times New Roman" w:hAnsi="Times New Roman" w:cs="Times New Roman"/>
                <w:sz w:val="28"/>
                <w:szCs w:val="28"/>
                <w:lang w:val="uk-UA"/>
              </w:rPr>
              <w:t>у</w:t>
            </w:r>
            <w:r w:rsidRPr="002B2A4E">
              <w:rPr>
                <w:rFonts w:ascii="Times New Roman" w:hAnsi="Times New Roman" w:cs="Times New Roman"/>
                <w:sz w:val="28"/>
                <w:szCs w:val="28"/>
                <w:lang w:val="uk-UA"/>
              </w:rPr>
              <w:t>.</w:t>
            </w:r>
          </w:p>
        </w:tc>
        <w:tc>
          <w:tcPr>
            <w:tcW w:w="4786" w:type="dxa"/>
            <w:tcBorders>
              <w:top w:val="nil"/>
              <w:left w:val="nil"/>
              <w:bottom w:val="nil"/>
              <w:right w:val="nil"/>
            </w:tcBorders>
          </w:tcPr>
          <w:p w:rsidR="00566102" w:rsidRPr="00224331" w:rsidRDefault="00566102" w:rsidP="00566102">
            <w:pPr>
              <w:jc w:val="both"/>
              <w:rPr>
                <w:rFonts w:ascii="Times New Roman" w:hAnsi="Times New Roman" w:cs="Times New Roman"/>
                <w:sz w:val="28"/>
                <w:szCs w:val="28"/>
                <w:lang w:val="en-US"/>
              </w:rPr>
            </w:pPr>
            <w:r w:rsidRPr="00224331">
              <w:rPr>
                <w:rFonts w:ascii="Times New Roman" w:hAnsi="Times New Roman" w:cs="Times New Roman"/>
                <w:sz w:val="28"/>
                <w:szCs w:val="28"/>
                <w:lang w:val="en-US"/>
              </w:rPr>
              <w:t>For dimensions unaltered by cutting the same tolerances apply as for the declared dimensional tolerance category in Table 1.</w:t>
            </w:r>
          </w:p>
        </w:tc>
      </w:tr>
    </w:tbl>
    <w:p w:rsidR="00E30FB5" w:rsidRPr="00224F45" w:rsidRDefault="00E30FB5" w:rsidP="00E30FB5">
      <w:pPr>
        <w:spacing w:line="360" w:lineRule="auto"/>
        <w:jc w:val="center"/>
        <w:rPr>
          <w:rFonts w:ascii="Times New Roman" w:hAnsi="Times New Roman" w:cs="Times New Roman"/>
          <w:b/>
          <w:bCs/>
          <w:sz w:val="28"/>
          <w:szCs w:val="28"/>
          <w:lang w:val="en-US"/>
        </w:rPr>
      </w:pPr>
    </w:p>
    <w:p w:rsidR="00E30FB5" w:rsidRPr="00224F45" w:rsidRDefault="00E30FB5">
      <w:pPr>
        <w:widowControl/>
        <w:autoSpaceDE/>
        <w:autoSpaceDN/>
        <w:adjustRightInd/>
        <w:spacing w:after="200" w:line="276" w:lineRule="auto"/>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br w:type="page"/>
      </w:r>
    </w:p>
    <w:p w:rsidR="00E30FB5" w:rsidRPr="00224F45" w:rsidRDefault="00E30FB5" w:rsidP="00E30FB5">
      <w:pPr>
        <w:spacing w:line="360" w:lineRule="auto"/>
        <w:jc w:val="center"/>
        <w:rPr>
          <w:rFonts w:ascii="Times New Roman" w:hAnsi="Times New Roman" w:cs="Times New Roman"/>
          <w:sz w:val="28"/>
          <w:szCs w:val="28"/>
          <w:lang w:val="uk-UA"/>
        </w:rPr>
      </w:pPr>
      <w:r w:rsidRPr="00224F45">
        <w:rPr>
          <w:rFonts w:ascii="Times New Roman" w:hAnsi="Times New Roman" w:cs="Times New Roman"/>
          <w:b/>
          <w:bCs/>
          <w:sz w:val="28"/>
          <w:szCs w:val="28"/>
          <w:lang w:val="en-US"/>
        </w:rPr>
        <w:t xml:space="preserve">Table C.1 — </w:t>
      </w:r>
      <w:r w:rsidRPr="00224F45">
        <w:rPr>
          <w:rFonts w:ascii="Times New Roman" w:hAnsi="Times New Roman" w:cs="Times New Roman"/>
          <w:b/>
          <w:bCs/>
          <w:sz w:val="28"/>
          <w:szCs w:val="28"/>
          <w:lang w:val="uk-UA"/>
        </w:rPr>
        <w:t>Відх</w:t>
      </w:r>
      <w:r w:rsidR="000153E9" w:rsidRPr="00224F45">
        <w:rPr>
          <w:rFonts w:ascii="Times New Roman" w:hAnsi="Times New Roman" w:cs="Times New Roman"/>
          <w:b/>
          <w:bCs/>
          <w:sz w:val="28"/>
          <w:szCs w:val="28"/>
          <w:lang w:val="uk-UA"/>
        </w:rPr>
        <w:t>иле</w:t>
      </w:r>
      <w:r w:rsidR="008F6C59" w:rsidRPr="00224F45">
        <w:rPr>
          <w:rFonts w:ascii="Times New Roman" w:hAnsi="Times New Roman" w:cs="Times New Roman"/>
          <w:b/>
          <w:bCs/>
          <w:sz w:val="28"/>
          <w:szCs w:val="28"/>
          <w:lang w:val="uk-UA"/>
        </w:rPr>
        <w:t xml:space="preserve">ння розмірів добірних </w:t>
      </w:r>
      <w:r w:rsidR="000153E9" w:rsidRPr="00224F45">
        <w:rPr>
          <w:rFonts w:ascii="Times New Roman" w:hAnsi="Times New Roman" w:cs="Times New Roman"/>
          <w:b/>
          <w:bCs/>
          <w:sz w:val="28"/>
          <w:szCs w:val="28"/>
          <w:lang w:val="uk-UA"/>
        </w:rPr>
        <w:t xml:space="preserve"> виробів</w:t>
      </w:r>
    </w:p>
    <w:tbl>
      <w:tblPr>
        <w:tblW w:w="9797" w:type="dxa"/>
        <w:tblInd w:w="40" w:type="dxa"/>
        <w:tblLayout w:type="fixed"/>
        <w:tblCellMar>
          <w:left w:w="40" w:type="dxa"/>
          <w:right w:w="40" w:type="dxa"/>
        </w:tblCellMar>
        <w:tblLook w:val="0000" w:firstRow="0" w:lastRow="0" w:firstColumn="0" w:lastColumn="0" w:noHBand="0" w:noVBand="0"/>
      </w:tblPr>
      <w:tblGrid>
        <w:gridCol w:w="1733"/>
        <w:gridCol w:w="1286"/>
        <w:gridCol w:w="2544"/>
        <w:gridCol w:w="1810"/>
        <w:gridCol w:w="2424"/>
      </w:tblGrid>
      <w:tr w:rsidR="00224F45" w:rsidRPr="00224F45" w:rsidTr="00E30FB5">
        <w:trPr>
          <w:trHeight w:hRule="exact" w:val="336"/>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8F6C59" w:rsidP="00E30FB5">
            <w:pPr>
              <w:shd w:val="clear" w:color="auto" w:fill="FFFFFF"/>
              <w:ind w:left="202"/>
              <w:rPr>
                <w:rFonts w:ascii="Times New Roman" w:hAnsi="Times New Roman" w:cs="Times New Roman"/>
                <w:sz w:val="24"/>
                <w:szCs w:val="24"/>
                <w:lang w:val="uk-UA"/>
              </w:rPr>
            </w:pPr>
            <w:r w:rsidRPr="00224F45">
              <w:rPr>
                <w:rFonts w:ascii="Times New Roman" w:hAnsi="Times New Roman" w:cs="Times New Roman"/>
                <w:b/>
                <w:bCs/>
                <w:spacing w:val="-5"/>
                <w:sz w:val="24"/>
                <w:szCs w:val="24"/>
                <w:lang w:val="uk-UA"/>
              </w:rPr>
              <w:t>Тип виробу</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27306C" w:rsidP="00E30FB5">
            <w:pPr>
              <w:shd w:val="clear" w:color="auto" w:fill="FFFFFF"/>
              <w:ind w:left="226"/>
              <w:rPr>
                <w:rFonts w:ascii="Times New Roman" w:hAnsi="Times New Roman" w:cs="Times New Roman"/>
                <w:sz w:val="24"/>
                <w:szCs w:val="24"/>
                <w:lang w:val="uk-UA"/>
              </w:rPr>
            </w:pPr>
            <w:r w:rsidRPr="00224F45">
              <w:rPr>
                <w:rFonts w:ascii="Times New Roman" w:hAnsi="Times New Roman" w:cs="Times New Roman"/>
                <w:b/>
                <w:bCs/>
                <w:sz w:val="24"/>
                <w:szCs w:val="24"/>
                <w:lang w:val="uk-UA"/>
              </w:rPr>
              <w:t>Рисунок</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27306C" w:rsidP="00E30FB5">
            <w:pPr>
              <w:shd w:val="clear" w:color="auto" w:fill="FFFFFF"/>
              <w:ind w:left="730"/>
              <w:rPr>
                <w:rFonts w:ascii="Times New Roman" w:hAnsi="Times New Roman" w:cs="Times New Roman"/>
                <w:sz w:val="24"/>
                <w:szCs w:val="24"/>
                <w:lang w:val="uk-UA"/>
              </w:rPr>
            </w:pPr>
            <w:r w:rsidRPr="00224F45">
              <w:rPr>
                <w:rFonts w:ascii="Times New Roman" w:hAnsi="Times New Roman" w:cs="Times New Roman"/>
                <w:b/>
                <w:bCs/>
                <w:sz w:val="24"/>
                <w:szCs w:val="24"/>
                <w:lang w:val="uk-UA"/>
              </w:rPr>
              <w:t>Висота</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27306C" w:rsidP="00943D53">
            <w:pPr>
              <w:shd w:val="clear" w:color="auto" w:fill="FFFFFF"/>
              <w:jc w:val="center"/>
              <w:rPr>
                <w:rFonts w:ascii="Times New Roman" w:hAnsi="Times New Roman" w:cs="Times New Roman"/>
                <w:sz w:val="24"/>
                <w:szCs w:val="24"/>
                <w:lang w:val="uk-UA"/>
              </w:rPr>
            </w:pPr>
            <w:r w:rsidRPr="00224F45">
              <w:rPr>
                <w:rFonts w:ascii="Times New Roman" w:hAnsi="Times New Roman" w:cs="Times New Roman"/>
                <w:b/>
                <w:bCs/>
                <w:sz w:val="24"/>
                <w:szCs w:val="24"/>
                <w:lang w:val="uk-UA"/>
              </w:rPr>
              <w:t>Ширина</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27306C" w:rsidP="00E30FB5">
            <w:pPr>
              <w:shd w:val="clear" w:color="auto" w:fill="FFFFFF"/>
              <w:ind w:left="653"/>
              <w:rPr>
                <w:rFonts w:ascii="Times New Roman" w:hAnsi="Times New Roman" w:cs="Times New Roman"/>
                <w:sz w:val="24"/>
                <w:szCs w:val="24"/>
                <w:lang w:val="uk-UA"/>
              </w:rPr>
            </w:pPr>
            <w:r w:rsidRPr="00224F45">
              <w:rPr>
                <w:rFonts w:ascii="Times New Roman" w:hAnsi="Times New Roman" w:cs="Times New Roman"/>
                <w:b/>
                <w:bCs/>
                <w:sz w:val="24"/>
                <w:szCs w:val="24"/>
                <w:lang w:val="uk-UA"/>
              </w:rPr>
              <w:t>Довжина</w:t>
            </w:r>
          </w:p>
        </w:tc>
      </w:tr>
      <w:tr w:rsidR="00224F45" w:rsidRPr="00224F45" w:rsidTr="002A476E">
        <w:trPr>
          <w:trHeight w:hRule="exact" w:val="1174"/>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F00A21" w:rsidP="00E30FB5">
            <w:pPr>
              <w:shd w:val="clear" w:color="auto" w:fill="FFFFFF"/>
              <w:rPr>
                <w:rFonts w:ascii="Times New Roman" w:hAnsi="Times New Roman" w:cs="Times New Roman"/>
                <w:sz w:val="28"/>
                <w:szCs w:val="28"/>
                <w:lang w:val="uk-UA"/>
              </w:rPr>
            </w:pPr>
            <w:r w:rsidRPr="00224F45">
              <w:rPr>
                <w:rFonts w:ascii="Times New Roman" w:hAnsi="Times New Roman" w:cs="Times New Roman"/>
                <w:sz w:val="24"/>
                <w:szCs w:val="24"/>
                <w:lang w:val="uk-UA"/>
              </w:rPr>
              <w:t>З прямокутними зовнішніми</w:t>
            </w:r>
            <w:r w:rsidRPr="00224F45">
              <w:rPr>
                <w:rFonts w:ascii="Times New Roman" w:hAnsi="Times New Roman" w:cs="Times New Roman"/>
                <w:sz w:val="28"/>
                <w:szCs w:val="28"/>
                <w:lang w:val="uk-UA"/>
              </w:rPr>
              <w:t xml:space="preserve"> </w:t>
            </w:r>
            <w:r w:rsidRPr="00224F45">
              <w:rPr>
                <w:rFonts w:ascii="Times New Roman" w:hAnsi="Times New Roman" w:cs="Times New Roman"/>
                <w:sz w:val="24"/>
                <w:szCs w:val="24"/>
                <w:lang w:val="uk-UA"/>
              </w:rPr>
              <w:t>поверхнями</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30FB5" w:rsidRPr="00224331" w:rsidRDefault="00D55437" w:rsidP="00E30FB5">
            <w:pPr>
              <w:shd w:val="clear" w:color="auto" w:fill="FFFFFF"/>
              <w:rPr>
                <w:rFonts w:ascii="Times New Roman" w:hAnsi="Times New Roman" w:cs="Times New Roman"/>
                <w:sz w:val="24"/>
                <w:szCs w:val="24"/>
                <w:lang w:val="uk-UA"/>
              </w:rPr>
            </w:pPr>
            <w:r w:rsidRPr="00D55437">
              <w:rPr>
                <w:rFonts w:ascii="Times New Roman" w:hAnsi="Times New Roman" w:cs="Times New Roman"/>
                <w:sz w:val="22"/>
                <w:szCs w:val="22"/>
                <w:lang w:val="uk-UA"/>
              </w:rPr>
              <w:t>від номінального</w:t>
            </w:r>
            <w:r w:rsidR="008F6C59" w:rsidRPr="00D55437">
              <w:rPr>
                <w:rFonts w:ascii="Times New Roman" w:hAnsi="Times New Roman" w:cs="Times New Roman"/>
                <w:sz w:val="22"/>
                <w:szCs w:val="22"/>
                <w:lang w:val="uk-UA"/>
              </w:rPr>
              <w:t xml:space="preserve"> розміру по висоті </w:t>
            </w:r>
            <w:r w:rsidR="00E30FB5" w:rsidRPr="00D55437">
              <w:rPr>
                <w:rFonts w:ascii="Times New Roman" w:hAnsi="Times New Roman" w:cs="Times New Roman"/>
                <w:sz w:val="22"/>
                <w:szCs w:val="22"/>
              </w:rPr>
              <w:t xml:space="preserve">-4 </w:t>
            </w:r>
            <w:r w:rsidR="00224331">
              <w:rPr>
                <w:rFonts w:ascii="Times New Roman" w:hAnsi="Times New Roman" w:cs="Times New Roman"/>
                <w:sz w:val="22"/>
                <w:szCs w:val="22"/>
                <w:lang w:val="uk-UA"/>
              </w:rPr>
              <w:t>мм</w:t>
            </w:r>
            <w:r w:rsidR="00E30FB5" w:rsidRPr="00D55437">
              <w:rPr>
                <w:rFonts w:ascii="Times New Roman" w:hAnsi="Times New Roman" w:cs="Times New Roman"/>
                <w:sz w:val="22"/>
                <w:szCs w:val="22"/>
              </w:rPr>
              <w:t xml:space="preserve"> </w:t>
            </w:r>
            <w:r w:rsidR="00F00A21" w:rsidRPr="00D55437">
              <w:rPr>
                <w:rFonts w:ascii="Times New Roman" w:hAnsi="Times New Roman" w:cs="Times New Roman"/>
                <w:sz w:val="22"/>
                <w:szCs w:val="22"/>
                <w:lang w:val="uk-UA"/>
              </w:rPr>
              <w:t xml:space="preserve"> </w:t>
            </w:r>
            <w:r w:rsidR="00755780" w:rsidRPr="00D55437">
              <w:rPr>
                <w:rFonts w:ascii="Times New Roman" w:hAnsi="Times New Roman" w:cs="Times New Roman"/>
                <w:sz w:val="22"/>
                <w:szCs w:val="22"/>
                <w:lang w:val="uk-UA"/>
              </w:rPr>
              <w:t xml:space="preserve">  </w:t>
            </w:r>
            <w:r w:rsidR="00F00A21" w:rsidRPr="00D55437">
              <w:rPr>
                <w:rFonts w:ascii="Times New Roman" w:hAnsi="Times New Roman" w:cs="Times New Roman"/>
                <w:sz w:val="22"/>
                <w:szCs w:val="22"/>
                <w:lang w:val="uk-UA"/>
              </w:rPr>
              <w:t>до</w:t>
            </w:r>
            <w:r w:rsidR="00E30FB5" w:rsidRPr="00D55437">
              <w:rPr>
                <w:rFonts w:ascii="Times New Roman" w:hAnsi="Times New Roman" w:cs="Times New Roman"/>
                <w:sz w:val="22"/>
                <w:szCs w:val="22"/>
              </w:rPr>
              <w:t xml:space="preserve"> </w:t>
            </w:r>
            <w:r w:rsidRPr="00D55437">
              <w:rPr>
                <w:rFonts w:ascii="Times New Roman" w:hAnsi="Times New Roman" w:cs="Times New Roman"/>
                <w:sz w:val="22"/>
                <w:szCs w:val="22"/>
                <w:lang w:val="uk-UA"/>
              </w:rPr>
              <w:t>номінального</w:t>
            </w:r>
            <w:r w:rsidR="008F6C59" w:rsidRPr="00D55437">
              <w:rPr>
                <w:rFonts w:ascii="Times New Roman" w:hAnsi="Times New Roman" w:cs="Times New Roman"/>
                <w:sz w:val="22"/>
                <w:szCs w:val="22"/>
              </w:rPr>
              <w:t xml:space="preserve"> розміру </w:t>
            </w:r>
            <w:r w:rsidR="00224331">
              <w:rPr>
                <w:rFonts w:ascii="Times New Roman" w:hAnsi="Times New Roman" w:cs="Times New Roman"/>
                <w:sz w:val="22"/>
                <w:szCs w:val="22"/>
                <w:lang w:val="uk-UA"/>
              </w:rPr>
              <w:t xml:space="preserve"> </w:t>
            </w:r>
            <w:r w:rsidR="008F6C59" w:rsidRPr="00D55437">
              <w:rPr>
                <w:rFonts w:ascii="Times New Roman" w:hAnsi="Times New Roman" w:cs="Times New Roman"/>
                <w:sz w:val="22"/>
                <w:szCs w:val="22"/>
              </w:rPr>
              <w:t xml:space="preserve">по висоті </w:t>
            </w:r>
            <w:r w:rsidR="00E30FB5" w:rsidRPr="00D55437">
              <w:rPr>
                <w:rFonts w:ascii="Times New Roman" w:hAnsi="Times New Roman" w:cs="Times New Roman"/>
                <w:sz w:val="22"/>
                <w:szCs w:val="22"/>
              </w:rPr>
              <w:t>+2</w:t>
            </w:r>
            <w:r w:rsidR="00E30FB5"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F00A21" w:rsidP="00E30FB5">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uk-UA"/>
              </w:rPr>
              <w:t>не нормується</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224331" w:rsidRDefault="00D55437" w:rsidP="00755780">
            <w:pPr>
              <w:shd w:val="clear" w:color="auto" w:fill="FFFFFF"/>
              <w:rPr>
                <w:rFonts w:ascii="Times New Roman" w:hAnsi="Times New Roman" w:cs="Times New Roman"/>
                <w:sz w:val="22"/>
                <w:szCs w:val="22"/>
                <w:lang w:val="uk-UA"/>
              </w:rPr>
            </w:pPr>
            <w:r w:rsidRPr="00D55437">
              <w:rPr>
                <w:rFonts w:ascii="Times New Roman" w:hAnsi="Times New Roman" w:cs="Times New Roman"/>
                <w:sz w:val="22"/>
                <w:szCs w:val="22"/>
                <w:lang w:val="uk-UA"/>
              </w:rPr>
              <w:t>від номінального</w:t>
            </w:r>
            <w:r w:rsidR="00755780" w:rsidRPr="00D55437">
              <w:rPr>
                <w:rFonts w:ascii="Times New Roman" w:hAnsi="Times New Roman" w:cs="Times New Roman"/>
                <w:sz w:val="22"/>
                <w:szCs w:val="22"/>
                <w:lang w:val="uk-UA"/>
              </w:rPr>
              <w:t xml:space="preserve"> розміру по довжині </w:t>
            </w:r>
          </w:p>
          <w:p w:rsidR="00E30FB5" w:rsidRPr="00D55437" w:rsidRDefault="00755780" w:rsidP="00755780">
            <w:pPr>
              <w:shd w:val="clear" w:color="auto" w:fill="FFFFFF"/>
              <w:rPr>
                <w:rFonts w:ascii="Times New Roman" w:hAnsi="Times New Roman" w:cs="Times New Roman"/>
                <w:sz w:val="24"/>
                <w:szCs w:val="24"/>
                <w:lang w:val="uk-UA"/>
              </w:rPr>
            </w:pPr>
            <w:r w:rsidRPr="00D55437">
              <w:rPr>
                <w:rFonts w:ascii="Times New Roman" w:hAnsi="Times New Roman" w:cs="Times New Roman"/>
                <w:sz w:val="22"/>
                <w:szCs w:val="22"/>
              </w:rPr>
              <w:t xml:space="preserve">-4 </w:t>
            </w:r>
            <w:r w:rsidR="00224331">
              <w:rPr>
                <w:rFonts w:ascii="Times New Roman" w:hAnsi="Times New Roman" w:cs="Times New Roman"/>
                <w:sz w:val="22"/>
                <w:szCs w:val="22"/>
                <w:lang w:val="uk-UA"/>
              </w:rPr>
              <w:t>мм</w:t>
            </w:r>
            <w:r w:rsidRPr="00D55437">
              <w:rPr>
                <w:rFonts w:ascii="Times New Roman" w:hAnsi="Times New Roman" w:cs="Times New Roman"/>
                <w:sz w:val="22"/>
                <w:szCs w:val="22"/>
              </w:rPr>
              <w:t xml:space="preserve"> </w:t>
            </w:r>
            <w:r w:rsidRPr="00D55437">
              <w:rPr>
                <w:rFonts w:ascii="Times New Roman" w:hAnsi="Times New Roman" w:cs="Times New Roman"/>
                <w:sz w:val="22"/>
                <w:szCs w:val="22"/>
                <w:lang w:val="uk-UA"/>
              </w:rPr>
              <w:t xml:space="preserve">   до</w:t>
            </w:r>
            <w:r w:rsidRPr="00D55437">
              <w:rPr>
                <w:rFonts w:ascii="Times New Roman" w:hAnsi="Times New Roman" w:cs="Times New Roman"/>
                <w:sz w:val="22"/>
                <w:szCs w:val="22"/>
              </w:rPr>
              <w:t xml:space="preserve"> </w:t>
            </w:r>
            <w:r w:rsidR="00D55437" w:rsidRPr="00D55437">
              <w:rPr>
                <w:rFonts w:ascii="Times New Roman" w:hAnsi="Times New Roman" w:cs="Times New Roman"/>
                <w:sz w:val="22"/>
                <w:szCs w:val="22"/>
                <w:lang w:val="uk-UA"/>
              </w:rPr>
              <w:t>номінального</w:t>
            </w:r>
            <w:r w:rsidRPr="00D55437">
              <w:rPr>
                <w:rFonts w:ascii="Times New Roman" w:hAnsi="Times New Roman" w:cs="Times New Roman"/>
                <w:sz w:val="22"/>
                <w:szCs w:val="22"/>
              </w:rPr>
              <w:t xml:space="preserve"> розміру по </w:t>
            </w:r>
            <w:r w:rsidRPr="00D55437">
              <w:rPr>
                <w:rFonts w:ascii="Times New Roman" w:hAnsi="Times New Roman" w:cs="Times New Roman"/>
                <w:sz w:val="22"/>
                <w:szCs w:val="22"/>
                <w:lang w:val="uk-UA"/>
              </w:rPr>
              <w:t>довжині</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rPr>
              <w:t xml:space="preserve"> +2 </w:t>
            </w:r>
            <w:r w:rsidRPr="00224F45">
              <w:rPr>
                <w:rFonts w:ascii="Times New Roman" w:hAnsi="Times New Roman" w:cs="Times New Roman"/>
                <w:sz w:val="24"/>
                <w:szCs w:val="24"/>
                <w:lang w:val="en-US"/>
              </w:rPr>
              <w:t>mm</w:t>
            </w:r>
          </w:p>
        </w:tc>
      </w:tr>
      <w:tr w:rsidR="00224F45" w:rsidRPr="00224F45" w:rsidTr="002A476E">
        <w:trPr>
          <w:trHeight w:hRule="exact" w:val="1318"/>
        </w:trPr>
        <w:tc>
          <w:tcPr>
            <w:tcW w:w="1733" w:type="dxa"/>
            <w:vMerge w:val="restart"/>
            <w:tcBorders>
              <w:top w:val="single" w:sz="6" w:space="0" w:color="auto"/>
              <w:left w:val="single" w:sz="6" w:space="0" w:color="auto"/>
              <w:right w:val="single" w:sz="6" w:space="0" w:color="auto"/>
            </w:tcBorders>
            <w:shd w:val="clear" w:color="auto" w:fill="FFFFFF"/>
          </w:tcPr>
          <w:p w:rsidR="00E30FB5" w:rsidRPr="00224F45" w:rsidRDefault="00F00A21" w:rsidP="00512344">
            <w:pPr>
              <w:rPr>
                <w:rFonts w:ascii="Times New Roman" w:hAnsi="Times New Roman" w:cs="Times New Roman"/>
                <w:sz w:val="24"/>
                <w:szCs w:val="24"/>
                <w:lang w:val="uk-UA"/>
              </w:rPr>
            </w:pPr>
            <w:r w:rsidRPr="00224F45">
              <w:rPr>
                <w:rFonts w:ascii="Times New Roman" w:hAnsi="Times New Roman" w:cs="Times New Roman"/>
                <w:sz w:val="24"/>
                <w:szCs w:val="24"/>
                <w:lang w:val="uk-UA"/>
              </w:rPr>
              <w:t>З не-прямокутними нахильними зовнішніми поверхнями</w:t>
            </w:r>
          </w:p>
          <w:p w:rsidR="00E30FB5" w:rsidRPr="00224F45" w:rsidRDefault="00E30FB5" w:rsidP="00512344">
            <w:pPr>
              <w:rPr>
                <w:rFonts w:ascii="Times New Roman" w:hAnsi="Times New Roman" w:cs="Times New Roman"/>
                <w:sz w:val="24"/>
                <w:szCs w:val="24"/>
              </w:rPr>
            </w:pPr>
          </w:p>
          <w:p w:rsidR="00E30FB5" w:rsidRPr="00224F45" w:rsidRDefault="00E30FB5" w:rsidP="00512344">
            <w:pPr>
              <w:rPr>
                <w:rFonts w:ascii="Times New Roman" w:hAnsi="Times New Roman" w:cs="Times New Roman"/>
                <w:sz w:val="28"/>
                <w:szCs w:val="28"/>
              </w:rPr>
            </w:pPr>
          </w:p>
          <w:p w:rsidR="00E30FB5" w:rsidRPr="00224F45" w:rsidRDefault="00E30FB5" w:rsidP="00512344">
            <w:pPr>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Figure C.1</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30FB5" w:rsidRPr="00224331" w:rsidRDefault="00F00A21" w:rsidP="00E30FB5">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en-US"/>
              </w:rPr>
              <w:t>h</w:t>
            </w:r>
            <w:r w:rsidR="00E0255F">
              <w:rPr>
                <w:rFonts w:ascii="Times New Roman" w:hAnsi="Times New Roman" w:cs="Times New Roman"/>
                <w:sz w:val="24"/>
                <w:szCs w:val="24"/>
                <w:vertAlign w:val="subscript"/>
                <w:lang w:val="uk-UA"/>
              </w:rPr>
              <w:t xml:space="preserve"> </w:t>
            </w:r>
            <w:r w:rsidRPr="00224F45">
              <w:rPr>
                <w:rFonts w:ascii="Times New Roman" w:hAnsi="Times New Roman" w:cs="Times New Roman"/>
                <w:sz w:val="24"/>
                <w:szCs w:val="24"/>
                <w:vertAlign w:val="subscript"/>
                <w:lang w:val="uk-UA"/>
              </w:rPr>
              <w:t xml:space="preserve"> </w:t>
            </w:r>
            <w:r w:rsidRPr="00224F45">
              <w:rPr>
                <w:rFonts w:ascii="Times New Roman" w:hAnsi="Times New Roman" w:cs="Times New Roman"/>
                <w:sz w:val="24"/>
                <w:szCs w:val="24"/>
                <w:lang w:val="uk-UA"/>
              </w:rPr>
              <w:t xml:space="preserve">від </w:t>
            </w:r>
            <w:r w:rsidRPr="00224F45">
              <w:rPr>
                <w:rFonts w:ascii="Times New Roman" w:hAnsi="Times New Roman" w:cs="Times New Roman"/>
                <w:sz w:val="24"/>
                <w:szCs w:val="24"/>
              </w:rPr>
              <w:t xml:space="preserve">-4 </w:t>
            </w:r>
            <w:r w:rsidR="00224331">
              <w:rPr>
                <w:rFonts w:ascii="Times New Roman" w:hAnsi="Times New Roman" w:cs="Times New Roman"/>
                <w:sz w:val="24"/>
                <w:szCs w:val="24"/>
                <w:lang w:val="uk-UA"/>
              </w:rPr>
              <w:t>мм</w:t>
            </w:r>
            <w:r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 xml:space="preserve"> </w:t>
            </w:r>
            <w:r w:rsidRPr="00224F45">
              <w:rPr>
                <w:rFonts w:ascii="Times New Roman" w:hAnsi="Times New Roman" w:cs="Times New Roman"/>
                <w:sz w:val="24"/>
                <w:szCs w:val="24"/>
                <w:lang w:val="uk-UA"/>
              </w:rPr>
              <w:t>до</w:t>
            </w:r>
            <w:r w:rsidR="00E30FB5"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 xml:space="preserve"> </w:t>
            </w:r>
            <w:r w:rsidR="00E30FB5" w:rsidRPr="00224F45">
              <w:rPr>
                <w:rFonts w:ascii="Times New Roman" w:hAnsi="Times New Roman" w:cs="Times New Roman"/>
                <w:sz w:val="24"/>
                <w:szCs w:val="24"/>
              </w:rPr>
              <w:t xml:space="preserve">+2 </w:t>
            </w:r>
            <w:r w:rsidR="00224331">
              <w:rPr>
                <w:rFonts w:ascii="Times New Roman" w:hAnsi="Times New Roman" w:cs="Times New Roman"/>
                <w:sz w:val="24"/>
                <w:szCs w:val="24"/>
                <w:lang w:val="uk-UA"/>
              </w:rPr>
              <w:t>мм</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F00A21" w:rsidP="00E30FB5">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 не нормується</w:t>
            </w:r>
            <w:r w:rsidRPr="00224F45">
              <w:rPr>
                <w:rFonts w:ascii="Times New Roman" w:hAnsi="Times New Roman" w:cs="Times New Roman"/>
                <w:sz w:val="24"/>
                <w:szCs w:val="24"/>
              </w:rPr>
              <w:t xml:space="preserve"> </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i/>
                <w:iCs/>
                <w:sz w:val="24"/>
                <w:szCs w:val="24"/>
                <w:vertAlign w:val="subscript"/>
              </w:rPr>
            </w:pPr>
            <w:r w:rsidRPr="00224F45">
              <w:rPr>
                <w:rFonts w:ascii="Times New Roman" w:hAnsi="Times New Roman" w:cs="Times New Roman"/>
                <w:i/>
                <w:iCs/>
                <w:sz w:val="24"/>
                <w:szCs w:val="24"/>
              </w:rPr>
              <w:t>1</w:t>
            </w:r>
            <w:r w:rsidRPr="00224F45">
              <w:rPr>
                <w:rFonts w:ascii="Times New Roman" w:hAnsi="Times New Roman" w:cs="Times New Roman"/>
                <w:i/>
                <w:iCs/>
                <w:sz w:val="24"/>
                <w:szCs w:val="24"/>
                <w:vertAlign w:val="subscript"/>
              </w:rPr>
              <w:t>1</w:t>
            </w:r>
            <w:r w:rsidRPr="00224F45">
              <w:rPr>
                <w:rFonts w:ascii="Times New Roman" w:hAnsi="Times New Roman" w:cs="Times New Roman"/>
                <w:i/>
                <w:iCs/>
                <w:sz w:val="24"/>
                <w:szCs w:val="24"/>
              </w:rPr>
              <w:t xml:space="preserve"> </w:t>
            </w:r>
            <w:r w:rsidR="00F00A21" w:rsidRPr="00224F45">
              <w:rPr>
                <w:rFonts w:ascii="Times New Roman" w:hAnsi="Times New Roman" w:cs="Times New Roman"/>
                <w:sz w:val="24"/>
                <w:szCs w:val="24"/>
                <w:lang w:val="uk-UA"/>
              </w:rPr>
              <w:t xml:space="preserve"> та</w:t>
            </w:r>
            <w:r w:rsidRPr="00224F45">
              <w:rPr>
                <w:rFonts w:ascii="Times New Roman" w:hAnsi="Times New Roman" w:cs="Times New Roman"/>
                <w:sz w:val="24"/>
                <w:szCs w:val="24"/>
              </w:rPr>
              <w:t xml:space="preserve"> </w:t>
            </w:r>
            <w:r w:rsidRPr="00224F45">
              <w:rPr>
                <w:rFonts w:ascii="Times New Roman" w:hAnsi="Times New Roman" w:cs="Times New Roman"/>
                <w:i/>
                <w:iCs/>
                <w:sz w:val="24"/>
                <w:szCs w:val="24"/>
                <w:lang w:val="en-US"/>
              </w:rPr>
              <w:t>l</w:t>
            </w:r>
            <w:r w:rsidRPr="00224F45">
              <w:rPr>
                <w:rFonts w:ascii="Times New Roman" w:hAnsi="Times New Roman" w:cs="Times New Roman"/>
                <w:i/>
                <w:iCs/>
                <w:sz w:val="24"/>
                <w:szCs w:val="24"/>
                <w:vertAlign w:val="subscript"/>
              </w:rPr>
              <w:t>2</w:t>
            </w:r>
          </w:p>
          <w:p w:rsidR="00E30FB5" w:rsidRPr="00224F45" w:rsidRDefault="00F00A21" w:rsidP="00E30FB5">
            <w:pPr>
              <w:spacing w:line="360" w:lineRule="auto"/>
              <w:jc w:val="center"/>
              <w:rPr>
                <w:rFonts w:ascii="Times New Roman" w:hAnsi="Times New Roman" w:cs="Times New Roman"/>
                <w:sz w:val="24"/>
                <w:szCs w:val="24"/>
              </w:rPr>
            </w:pPr>
            <w:r w:rsidRPr="00224F45">
              <w:rPr>
                <w:rFonts w:ascii="Times New Roman" w:hAnsi="Times New Roman" w:cs="Times New Roman"/>
                <w:sz w:val="24"/>
                <w:szCs w:val="24"/>
                <w:lang w:val="uk-UA"/>
              </w:rPr>
              <w:t>від</w:t>
            </w:r>
            <m:oMath>
              <m:r>
                <m:rPr>
                  <m:sty m:val="p"/>
                </m:rPr>
                <w:rPr>
                  <w:rFonts w:ascii="Cambria Math" w:hAnsi="Cambria Math" w:cs="Times New Roman"/>
                  <w:sz w:val="24"/>
                  <w:szCs w:val="24"/>
                  <w:lang w:val="uk-UA"/>
                </w:rPr>
                <m:t xml:space="preserve"> </m:t>
              </m:r>
              <m:r>
                <w:rPr>
                  <w:rFonts w:ascii="Cambria Math" w:hAnsi="Cambria Math" w:cs="Times New Roman"/>
                  <w:sz w:val="24"/>
                  <w:szCs w:val="24"/>
                  <w:lang w:val="uk-UA"/>
                </w:rPr>
                <m:t xml:space="preserve">  </m:t>
              </m:r>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sin</m:t>
                  </m:r>
                  <m:r>
                    <w:rPr>
                      <w:rFonts w:ascii="Cambria Math" w:hAnsi="Cambria Math" w:cs="Times New Roman"/>
                      <w:sz w:val="24"/>
                      <w:szCs w:val="24"/>
                      <w:lang w:val="uk-UA"/>
                    </w:rPr>
                    <m:t xml:space="preserve"> a</m:t>
                  </m:r>
                </m:den>
              </m:f>
            </m:oMath>
            <w:r w:rsidR="00E30FB5" w:rsidRPr="00224F45">
              <w:rPr>
                <w:rFonts w:ascii="Times New Roman" w:hAnsi="Times New Roman" w:cs="Times New Roman"/>
                <w:sz w:val="24"/>
                <w:szCs w:val="24"/>
                <w:lang w:val="uk-UA"/>
              </w:rPr>
              <w:t xml:space="preserve"> </w:t>
            </w:r>
            <w:r w:rsidR="00224331">
              <w:rPr>
                <w:rFonts w:ascii="Times New Roman" w:hAnsi="Times New Roman" w:cs="Times New Roman"/>
                <w:sz w:val="24"/>
                <w:szCs w:val="24"/>
                <w:lang w:val="uk-UA"/>
              </w:rPr>
              <w:t xml:space="preserve">мм </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д</w:t>
            </w:r>
            <w:r w:rsidR="00E30FB5" w:rsidRPr="00224F45">
              <w:rPr>
                <w:rFonts w:ascii="Times New Roman" w:hAnsi="Times New Roman" w:cs="Times New Roman"/>
                <w:sz w:val="24"/>
                <w:szCs w:val="24"/>
                <w:lang w:val="en-US"/>
              </w:rPr>
              <w:t>o</w:t>
            </w:r>
          </w:p>
          <w:p w:rsidR="00E30FB5" w:rsidRPr="00224331" w:rsidRDefault="00562581" w:rsidP="00512344">
            <w:pPr>
              <w:spacing w:line="360" w:lineRule="auto"/>
              <w:jc w:val="center"/>
              <w:rPr>
                <w:rFonts w:ascii="Times New Roman" w:hAnsi="Times New Roman" w:cs="Times New Roman"/>
                <w:sz w:val="24"/>
                <w:szCs w:val="24"/>
                <w:lang w:val="uk-UA"/>
              </w:rPr>
            </w:pP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sin</m:t>
                  </m:r>
                  <m:r>
                    <w:rPr>
                      <w:rFonts w:ascii="Cambria Math" w:hAnsi="Cambria Math" w:cs="Times New Roman"/>
                      <w:sz w:val="24"/>
                      <w:szCs w:val="24"/>
                      <w:lang w:val="uk-UA"/>
                    </w:rPr>
                    <m:t xml:space="preserve"> a</m:t>
                  </m:r>
                </m:den>
              </m:f>
            </m:oMath>
            <w:r w:rsidR="00E30FB5" w:rsidRPr="00224F45">
              <w:rPr>
                <w:rFonts w:ascii="Times New Roman" w:hAnsi="Times New Roman" w:cs="Times New Roman"/>
                <w:sz w:val="24"/>
                <w:szCs w:val="24"/>
                <w:lang w:val="uk-UA"/>
              </w:rPr>
              <w:t xml:space="preserve"> </w:t>
            </w:r>
            <w:r w:rsidR="00224331">
              <w:rPr>
                <w:rFonts w:ascii="Times New Roman" w:hAnsi="Times New Roman" w:cs="Times New Roman"/>
                <w:sz w:val="24"/>
                <w:szCs w:val="24"/>
                <w:lang w:val="uk-UA"/>
              </w:rPr>
              <w:t>мм</w:t>
            </w:r>
          </w:p>
          <w:p w:rsidR="00E30FB5" w:rsidRPr="00224F45" w:rsidRDefault="00E30FB5" w:rsidP="00E30FB5">
            <w:pPr>
              <w:shd w:val="clear" w:color="auto" w:fill="FFFFFF"/>
              <w:spacing w:line="200" w:lineRule="exact"/>
              <w:rPr>
                <w:rFonts w:ascii="Times New Roman" w:hAnsi="Times New Roman" w:cs="Times New Roman"/>
                <w:sz w:val="24"/>
                <w:szCs w:val="24"/>
                <w:lang w:val="uk-UA"/>
              </w:rPr>
            </w:pPr>
          </w:p>
          <w:p w:rsidR="00E30FB5" w:rsidRPr="00224F45" w:rsidRDefault="00E30FB5" w:rsidP="00E30FB5">
            <w:pPr>
              <w:shd w:val="clear" w:color="auto" w:fill="FFFFFF"/>
              <w:spacing w:line="200" w:lineRule="exact"/>
              <w:rPr>
                <w:rFonts w:ascii="Times New Roman" w:hAnsi="Times New Roman" w:cs="Times New Roman"/>
                <w:sz w:val="24"/>
                <w:szCs w:val="24"/>
                <w:lang w:val="uk-UA"/>
              </w:rPr>
            </w:pPr>
          </w:p>
          <w:p w:rsidR="00E30FB5" w:rsidRPr="00224F45" w:rsidRDefault="00E30FB5" w:rsidP="00E30FB5">
            <w:pPr>
              <w:shd w:val="clear" w:color="auto" w:fill="FFFFFF"/>
              <w:spacing w:line="200" w:lineRule="exact"/>
              <w:rPr>
                <w:rFonts w:ascii="Times New Roman" w:hAnsi="Times New Roman" w:cs="Times New Roman"/>
                <w:sz w:val="24"/>
                <w:szCs w:val="24"/>
                <w:lang w:val="uk-UA"/>
              </w:rPr>
            </w:pPr>
          </w:p>
        </w:tc>
      </w:tr>
      <w:tr w:rsidR="00224F45" w:rsidRPr="00224F45" w:rsidTr="00750FF7">
        <w:trPr>
          <w:trHeight w:hRule="exact" w:val="1417"/>
        </w:trPr>
        <w:tc>
          <w:tcPr>
            <w:tcW w:w="1733" w:type="dxa"/>
            <w:vMerge/>
            <w:tcBorders>
              <w:left w:val="single" w:sz="6" w:space="0" w:color="auto"/>
              <w:right w:val="single" w:sz="6" w:space="0" w:color="auto"/>
            </w:tcBorders>
            <w:shd w:val="clear" w:color="auto" w:fill="FFFFFF"/>
          </w:tcPr>
          <w:p w:rsidR="00E30FB5" w:rsidRPr="00224F45" w:rsidRDefault="00E30FB5" w:rsidP="00E30FB5">
            <w:pPr>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Figure C.2</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30FB5" w:rsidRPr="00224331" w:rsidRDefault="00E30FB5" w:rsidP="00E30FB5">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en-US"/>
              </w:rPr>
              <w:t>h</w:t>
            </w:r>
            <w:r w:rsidR="00F00A21" w:rsidRPr="00224331">
              <w:rPr>
                <w:rFonts w:ascii="Times New Roman" w:hAnsi="Times New Roman" w:cs="Times New Roman"/>
                <w:sz w:val="24"/>
                <w:szCs w:val="24"/>
                <w:vertAlign w:val="subscript"/>
              </w:rPr>
              <w:t xml:space="preserve">1 </w:t>
            </w:r>
            <w:r w:rsidRPr="00224331">
              <w:rPr>
                <w:rFonts w:ascii="Times New Roman" w:hAnsi="Times New Roman" w:cs="Times New Roman"/>
                <w:sz w:val="24"/>
                <w:szCs w:val="24"/>
                <w:vertAlign w:val="subscript"/>
              </w:rPr>
              <w:t xml:space="preserve"> </w:t>
            </w:r>
            <w:r w:rsidR="00224331" w:rsidRPr="00224331">
              <w:rPr>
                <w:rFonts w:ascii="Times New Roman" w:hAnsi="Times New Roman" w:cs="Times New Roman"/>
                <w:sz w:val="24"/>
                <w:szCs w:val="24"/>
              </w:rPr>
              <w:t xml:space="preserve">-4 </w:t>
            </w:r>
            <w:r w:rsidR="00224331">
              <w:rPr>
                <w:rFonts w:ascii="Times New Roman" w:hAnsi="Times New Roman" w:cs="Times New Roman"/>
                <w:sz w:val="24"/>
                <w:szCs w:val="24"/>
                <w:lang w:val="uk-UA"/>
              </w:rPr>
              <w:t>мм</w:t>
            </w:r>
            <w:r w:rsidR="00224331" w:rsidRPr="00224331">
              <w:rPr>
                <w:rFonts w:ascii="Times New Roman" w:hAnsi="Times New Roman" w:cs="Times New Roman"/>
                <w:sz w:val="24"/>
                <w:szCs w:val="24"/>
              </w:rPr>
              <w:t xml:space="preserve"> </w:t>
            </w:r>
            <w:r w:rsidR="00224331">
              <w:rPr>
                <w:rFonts w:ascii="Times New Roman" w:hAnsi="Times New Roman" w:cs="Times New Roman"/>
                <w:sz w:val="24"/>
                <w:szCs w:val="24"/>
                <w:lang w:val="uk-UA"/>
              </w:rPr>
              <w:t>д</w:t>
            </w:r>
            <w:r w:rsidR="00224331">
              <w:rPr>
                <w:rFonts w:ascii="Times New Roman" w:hAnsi="Times New Roman" w:cs="Times New Roman"/>
                <w:sz w:val="24"/>
                <w:szCs w:val="24"/>
                <w:lang w:val="en-US"/>
              </w:rPr>
              <w:t>o</w:t>
            </w:r>
            <w:r w:rsidR="00224331" w:rsidRPr="00224331">
              <w:rPr>
                <w:rFonts w:ascii="Times New Roman" w:hAnsi="Times New Roman" w:cs="Times New Roman"/>
                <w:sz w:val="24"/>
                <w:szCs w:val="24"/>
              </w:rPr>
              <w:t xml:space="preserve"> +2 </w:t>
            </w:r>
            <w:r w:rsidR="00224331">
              <w:rPr>
                <w:rFonts w:ascii="Times New Roman" w:hAnsi="Times New Roman" w:cs="Times New Roman"/>
                <w:sz w:val="24"/>
                <w:szCs w:val="24"/>
                <w:lang w:val="uk-UA"/>
              </w:rPr>
              <w:t>мм</w:t>
            </w:r>
          </w:p>
          <w:p w:rsidR="00224331" w:rsidRDefault="00224331" w:rsidP="00F00A21">
            <w:pPr>
              <w:shd w:val="clear" w:color="auto" w:fill="FFFFFF"/>
              <w:rPr>
                <w:rFonts w:ascii="Times New Roman" w:hAnsi="Times New Roman" w:cs="Times New Roman"/>
                <w:sz w:val="24"/>
                <w:szCs w:val="24"/>
                <w:lang w:val="uk-UA"/>
              </w:rPr>
            </w:pPr>
          </w:p>
          <w:p w:rsidR="00E30FB5" w:rsidRPr="00224F45" w:rsidRDefault="00E30FB5" w:rsidP="00F00A21">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en-US"/>
              </w:rPr>
              <w:t>h</w:t>
            </w:r>
            <w:r w:rsidRPr="00224331">
              <w:rPr>
                <w:rFonts w:ascii="Times New Roman" w:hAnsi="Times New Roman" w:cs="Times New Roman"/>
                <w:sz w:val="24"/>
                <w:szCs w:val="24"/>
                <w:vertAlign w:val="subscript"/>
              </w:rPr>
              <w:t>2</w:t>
            </w:r>
            <w:r w:rsidR="00224331">
              <w:rPr>
                <w:rFonts w:ascii="Times New Roman" w:hAnsi="Times New Roman" w:cs="Times New Roman"/>
                <w:sz w:val="24"/>
                <w:szCs w:val="24"/>
                <w:lang w:val="uk-UA"/>
              </w:rPr>
              <w:t xml:space="preserve"> </w:t>
            </w:r>
            <w:r w:rsidR="00F00A21" w:rsidRPr="00224F45">
              <w:rPr>
                <w:rFonts w:ascii="Times New Roman" w:hAnsi="Times New Roman" w:cs="Times New Roman"/>
                <w:sz w:val="24"/>
                <w:szCs w:val="24"/>
                <w:lang w:val="uk-UA"/>
              </w:rPr>
              <w:t xml:space="preserve"> від</w:t>
            </w:r>
            <w:r w:rsidR="00224331">
              <w:rPr>
                <w:rFonts w:ascii="Times New Roman" w:hAnsi="Times New Roman" w:cs="Times New Roman"/>
                <w:sz w:val="24"/>
                <w:szCs w:val="24"/>
              </w:rPr>
              <w:t xml:space="preserve">   </w:t>
            </w:r>
            <w:r w:rsidRPr="00224331">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00224331" w:rsidRPr="00224331">
              <w:rPr>
                <w:rFonts w:ascii="Times New Roman" w:hAnsi="Times New Roman" w:cs="Times New Roman"/>
                <w:sz w:val="24"/>
                <w:szCs w:val="24"/>
              </w:rPr>
              <w:t xml:space="preserve"> </w:t>
            </w:r>
            <w:r w:rsidR="00224331">
              <w:rPr>
                <w:rFonts w:ascii="Times New Roman" w:hAnsi="Times New Roman" w:cs="Times New Roman"/>
                <w:sz w:val="24"/>
                <w:szCs w:val="24"/>
                <w:lang w:val="uk-UA"/>
              </w:rPr>
              <w:t xml:space="preserve">мм   </w:t>
            </w:r>
            <w:r w:rsidR="00F00A21" w:rsidRPr="00224331">
              <w:rPr>
                <w:rFonts w:ascii="Times New Roman" w:hAnsi="Times New Roman" w:cs="Times New Roman"/>
                <w:sz w:val="24"/>
                <w:szCs w:val="24"/>
              </w:rPr>
              <w:t xml:space="preserve"> </w:t>
            </w:r>
            <w:r w:rsidR="00F00A21" w:rsidRPr="00224F45">
              <w:rPr>
                <w:rFonts w:ascii="Times New Roman" w:hAnsi="Times New Roman" w:cs="Times New Roman"/>
                <w:sz w:val="24"/>
                <w:szCs w:val="24"/>
                <w:lang w:val="uk-UA"/>
              </w:rPr>
              <w:t>до</w:t>
            </w:r>
            <w:r w:rsidRPr="00224331">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Pr="00224331">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r w:rsidRPr="00224331">
              <w:rPr>
                <w:rFonts w:ascii="Times New Roman" w:hAnsi="Times New Roman" w:cs="Times New Roman"/>
                <w:sz w:val="24"/>
                <w:szCs w:val="24"/>
              </w:rPr>
              <w:t xml:space="preserve">     </w:t>
            </w:r>
          </w:p>
          <w:p w:rsidR="00E30FB5" w:rsidRPr="00224331" w:rsidRDefault="00E30FB5" w:rsidP="00E30FB5">
            <w:pPr>
              <w:shd w:val="clear" w:color="auto" w:fill="FFFFFF"/>
              <w:rPr>
                <w:rFonts w:ascii="Times New Roman" w:hAnsi="Times New Roman" w:cs="Times New Roman"/>
                <w:sz w:val="24"/>
                <w:szCs w:val="24"/>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F00A21" w:rsidP="00E30FB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uk-UA"/>
              </w:rPr>
              <w:t>не нормується</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pacing w:line="360" w:lineRule="auto"/>
              <w:rPr>
                <w:rFonts w:ascii="Times New Roman" w:hAnsi="Times New Roman" w:cs="Times New Roman"/>
                <w:sz w:val="24"/>
                <w:szCs w:val="24"/>
              </w:rPr>
            </w:pPr>
            <w:r w:rsidRPr="00224F45">
              <w:rPr>
                <w:rFonts w:ascii="Times New Roman" w:hAnsi="Times New Roman" w:cs="Times New Roman"/>
                <w:i/>
                <w:iCs/>
                <w:sz w:val="24"/>
                <w:szCs w:val="24"/>
              </w:rPr>
              <w:t>1</w:t>
            </w:r>
            <w:r w:rsidRPr="00224F45">
              <w:rPr>
                <w:rFonts w:ascii="Times New Roman" w:hAnsi="Times New Roman" w:cs="Times New Roman"/>
                <w:i/>
                <w:iCs/>
                <w:sz w:val="24"/>
                <w:szCs w:val="24"/>
                <w:vertAlign w:val="subscript"/>
              </w:rPr>
              <w:t>1</w:t>
            </w:r>
            <w:r w:rsidR="00224331">
              <w:rPr>
                <w:rFonts w:ascii="Times New Roman" w:hAnsi="Times New Roman" w:cs="Times New Roman"/>
                <w:sz w:val="24"/>
                <w:szCs w:val="24"/>
                <w:lang w:val="uk-UA"/>
              </w:rPr>
              <w:t xml:space="preserve"> </w:t>
            </w:r>
            <w:r w:rsidR="00F00A21" w:rsidRPr="00224F45">
              <w:rPr>
                <w:rFonts w:ascii="Times New Roman" w:hAnsi="Times New Roman" w:cs="Times New Roman"/>
                <w:sz w:val="24"/>
                <w:szCs w:val="24"/>
                <w:lang w:val="uk-UA"/>
              </w:rPr>
              <w:t>від</w:t>
            </w:r>
            <w:r w:rsidRPr="00224F45">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-6</m:t>
                  </m:r>
                </m:num>
                <m:den>
                  <m:r>
                    <m:rPr>
                      <m:sty m:val="p"/>
                    </m:rPr>
                    <w:rPr>
                      <w:rFonts w:ascii="Cambria Math" w:hAnsi="Cambria Math" w:cs="Times New Roman"/>
                      <w:sz w:val="24"/>
                      <w:szCs w:val="24"/>
                      <w:lang w:val="uk-UA"/>
                    </w:rPr>
                    <m:t xml:space="preserve">sin </m:t>
                  </m:r>
                  <m:r>
                    <w:rPr>
                      <w:rFonts w:ascii="Cambria Math" w:hAnsi="Cambria Math" w:cs="Times New Roman"/>
                      <w:sz w:val="24"/>
                      <w:szCs w:val="24"/>
                      <w:lang w:val="uk-UA"/>
                    </w:rPr>
                    <m:t>a</m:t>
                  </m:r>
                </m:den>
              </m:f>
            </m:oMath>
            <w:r w:rsidR="00F00A21"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r w:rsidR="00F00A21"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 xml:space="preserve">  </w:t>
            </w:r>
            <w:proofErr w:type="gramStart"/>
            <w:r w:rsidR="00F00A21" w:rsidRPr="00224F45">
              <w:rPr>
                <w:rFonts w:ascii="Times New Roman" w:hAnsi="Times New Roman" w:cs="Times New Roman"/>
                <w:sz w:val="24"/>
                <w:szCs w:val="24"/>
                <w:lang w:val="uk-UA"/>
              </w:rPr>
              <w:t>д</w:t>
            </w:r>
            <w:r w:rsidR="00224331">
              <w:rPr>
                <w:rFonts w:ascii="Times New Roman" w:hAnsi="Times New Roman" w:cs="Times New Roman"/>
                <w:sz w:val="24"/>
                <w:szCs w:val="24"/>
                <w:lang w:val="uk-UA"/>
              </w:rPr>
              <w:t>о</w:t>
            </w:r>
            <w:proofErr w:type="gramEnd"/>
            <w:r w:rsidRPr="00224F45">
              <w:rPr>
                <w:rFonts w:ascii="Times New Roman" w:hAnsi="Times New Roman" w:cs="Times New Roman"/>
                <w:sz w:val="24"/>
                <w:szCs w:val="24"/>
              </w:rPr>
              <w:t xml:space="preserve">     </w:t>
            </w:r>
          </w:p>
          <w:p w:rsidR="00E30FB5" w:rsidRPr="00224331" w:rsidRDefault="00E30FB5" w:rsidP="00E30FB5">
            <w:pPr>
              <w:spacing w:line="360" w:lineRule="auto"/>
              <w:rPr>
                <w:rFonts w:ascii="Times New Roman" w:hAnsi="Times New Roman" w:cs="Times New Roman"/>
                <w:sz w:val="24"/>
                <w:szCs w:val="24"/>
                <w:lang w:val="uk-UA"/>
              </w:rPr>
            </w:pPr>
            <w:r w:rsidRPr="00224F45">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-3</m:t>
                  </m:r>
                </m:num>
                <m:den>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sin</m:t>
                      </m:r>
                    </m:fName>
                    <m:e>
                      <m:r>
                        <w:rPr>
                          <w:rFonts w:ascii="Cambria Math" w:hAnsi="Cambria Math" w:cs="Times New Roman"/>
                          <w:sz w:val="24"/>
                          <w:szCs w:val="24"/>
                          <w:lang w:val="uk-UA"/>
                        </w:rPr>
                        <m:t>a</m:t>
                      </m:r>
                      <m:ctrlPr>
                        <w:rPr>
                          <w:rFonts w:ascii="Cambria Math" w:hAnsi="Cambria Math" w:cs="Times New Roman"/>
                          <w:i/>
                          <w:sz w:val="24"/>
                          <w:szCs w:val="24"/>
                          <w:lang w:val="uk-UA"/>
                        </w:rPr>
                      </m:ctrlPr>
                    </m:e>
                  </m:func>
                </m:den>
              </m:f>
            </m:oMath>
            <w:r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p>
          <w:p w:rsidR="00E30FB5" w:rsidRPr="00224331" w:rsidRDefault="00E30FB5" w:rsidP="00E30FB5">
            <w:pPr>
              <w:spacing w:line="360" w:lineRule="auto"/>
              <w:jc w:val="both"/>
              <w:rPr>
                <w:rFonts w:ascii="Times New Roman" w:hAnsi="Times New Roman" w:cs="Times New Roman"/>
                <w:sz w:val="24"/>
                <w:szCs w:val="24"/>
                <w:lang w:val="uk-UA"/>
              </w:rPr>
            </w:pPr>
            <w:r w:rsidRPr="00224F45">
              <w:rPr>
                <w:rFonts w:ascii="Times New Roman" w:hAnsi="Times New Roman" w:cs="Times New Roman"/>
                <w:i/>
                <w:iCs/>
                <w:sz w:val="24"/>
                <w:szCs w:val="24"/>
                <w:lang w:val="en-US"/>
              </w:rPr>
              <w:t>1</w:t>
            </w:r>
            <w:r w:rsidRPr="00224F45">
              <w:rPr>
                <w:rFonts w:ascii="Times New Roman" w:hAnsi="Times New Roman" w:cs="Times New Roman"/>
                <w:i/>
                <w:iCs/>
                <w:sz w:val="24"/>
                <w:szCs w:val="24"/>
                <w:vertAlign w:val="subscript"/>
                <w:lang w:val="en-US"/>
              </w:rPr>
              <w:t>2</w:t>
            </w:r>
            <w:r w:rsidR="00224331">
              <w:rPr>
                <w:rFonts w:ascii="Times New Roman" w:hAnsi="Times New Roman" w:cs="Times New Roman"/>
                <w:i/>
                <w:iCs/>
                <w:sz w:val="24"/>
                <w:szCs w:val="24"/>
                <w:lang w:val="uk-UA"/>
              </w:rPr>
              <w:t xml:space="preserve">  </w:t>
            </w:r>
            <w:r w:rsidR="00F00A21" w:rsidRPr="00224F45">
              <w:rPr>
                <w:rFonts w:ascii="Times New Roman" w:hAnsi="Times New Roman" w:cs="Times New Roman"/>
                <w:i/>
                <w:iCs/>
                <w:sz w:val="24"/>
                <w:szCs w:val="24"/>
                <w:lang w:val="uk-UA"/>
              </w:rPr>
              <w:t>від</w:t>
            </w:r>
            <w:r w:rsidRPr="00224F45">
              <w:rPr>
                <w:rFonts w:ascii="Times New Roman" w:hAnsi="Times New Roman" w:cs="Times New Roman"/>
                <w:sz w:val="24"/>
                <w:szCs w:val="24"/>
                <w:lang w:val="en-US"/>
              </w:rPr>
              <w:t xml:space="preserve"> </w:t>
            </w:r>
            <w:r w:rsidR="00224331">
              <w:rPr>
                <w:rFonts w:ascii="Times New Roman" w:hAnsi="Times New Roman" w:cs="Times New Roman"/>
                <w:sz w:val="24"/>
                <w:szCs w:val="24"/>
                <w:lang w:val="en-US"/>
              </w:rPr>
              <w:t xml:space="preserve">-4 </w:t>
            </w:r>
            <w:r w:rsidR="00224331">
              <w:rPr>
                <w:rFonts w:ascii="Times New Roman" w:hAnsi="Times New Roman" w:cs="Times New Roman"/>
                <w:sz w:val="24"/>
                <w:szCs w:val="24"/>
                <w:lang w:val="uk-UA"/>
              </w:rPr>
              <w:t>мм</w:t>
            </w:r>
            <w:r w:rsidR="00F00A21" w:rsidRPr="00224F45">
              <w:rPr>
                <w:rFonts w:ascii="Times New Roman" w:hAnsi="Times New Roman" w:cs="Times New Roman"/>
                <w:sz w:val="24"/>
                <w:szCs w:val="24"/>
                <w:lang w:val="en-US"/>
              </w:rPr>
              <w:t xml:space="preserve"> </w:t>
            </w:r>
            <w:r w:rsidR="00F00A21" w:rsidRPr="00224F45">
              <w:rPr>
                <w:rFonts w:ascii="Times New Roman" w:hAnsi="Times New Roman" w:cs="Times New Roman"/>
                <w:sz w:val="24"/>
                <w:szCs w:val="24"/>
                <w:lang w:val="uk-UA"/>
              </w:rPr>
              <w:t>д</w:t>
            </w:r>
            <w:r w:rsidR="00224331">
              <w:rPr>
                <w:rFonts w:ascii="Times New Roman" w:hAnsi="Times New Roman" w:cs="Times New Roman"/>
                <w:sz w:val="24"/>
                <w:szCs w:val="24"/>
                <w:lang w:val="en-US"/>
              </w:rPr>
              <w:t xml:space="preserve">o +2 </w:t>
            </w:r>
            <w:r w:rsidR="00224331">
              <w:rPr>
                <w:rFonts w:ascii="Times New Roman" w:hAnsi="Times New Roman" w:cs="Times New Roman"/>
                <w:sz w:val="24"/>
                <w:szCs w:val="24"/>
                <w:lang w:val="uk-UA"/>
              </w:rPr>
              <w:t>мм</w:t>
            </w:r>
          </w:p>
        </w:tc>
      </w:tr>
      <w:tr w:rsidR="00224F45" w:rsidRPr="00224F45" w:rsidTr="00750FF7">
        <w:trPr>
          <w:trHeight w:hRule="exact" w:val="1125"/>
        </w:trPr>
        <w:tc>
          <w:tcPr>
            <w:tcW w:w="1733" w:type="dxa"/>
            <w:vMerge/>
            <w:tcBorders>
              <w:left w:val="single" w:sz="6" w:space="0" w:color="auto"/>
              <w:right w:val="single" w:sz="6" w:space="0" w:color="auto"/>
            </w:tcBorders>
            <w:shd w:val="clear" w:color="auto" w:fill="FFFFFF"/>
          </w:tcPr>
          <w:p w:rsidR="00E30FB5" w:rsidRPr="00224F45" w:rsidRDefault="00E30FB5" w:rsidP="00E30FB5">
            <w:pPr>
              <w:rPr>
                <w:rFonts w:ascii="Times New Roman" w:hAnsi="Times New Roman" w:cs="Times New Roman"/>
                <w:sz w:val="28"/>
                <w:szCs w:val="28"/>
                <w:lang w:val="en-US"/>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Figure C.3</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en-US"/>
              </w:rPr>
              <w:t>h</w:t>
            </w:r>
            <w:r w:rsidRPr="00224F45">
              <w:rPr>
                <w:rFonts w:ascii="Times New Roman" w:hAnsi="Times New Roman" w:cs="Times New Roman"/>
                <w:sz w:val="24"/>
                <w:szCs w:val="24"/>
                <w:vertAlign w:val="subscript"/>
                <w:lang w:val="en-US"/>
              </w:rPr>
              <w:t xml:space="preserve">1 </w:t>
            </w:r>
            <w:r w:rsidRPr="00224F45">
              <w:rPr>
                <w:rFonts w:ascii="Times New Roman" w:hAnsi="Times New Roman" w:cs="Times New Roman"/>
                <w:sz w:val="24"/>
                <w:szCs w:val="24"/>
                <w:lang w:val="en-US"/>
              </w:rPr>
              <w:t>and h</w:t>
            </w:r>
            <w:r w:rsidRPr="00224F45">
              <w:rPr>
                <w:rFonts w:ascii="Times New Roman" w:hAnsi="Times New Roman" w:cs="Times New Roman"/>
                <w:sz w:val="24"/>
                <w:szCs w:val="24"/>
                <w:vertAlign w:val="subscript"/>
                <w:lang w:val="en-US"/>
              </w:rPr>
              <w:t>2</w:t>
            </w:r>
            <w:r w:rsidRPr="00224F45">
              <w:rPr>
                <w:rFonts w:ascii="Times New Roman" w:hAnsi="Times New Roman" w:cs="Times New Roman"/>
                <w:sz w:val="24"/>
                <w:szCs w:val="24"/>
                <w:lang w:val="en-US"/>
              </w:rPr>
              <w:t xml:space="preserve"> </w:t>
            </w:r>
          </w:p>
          <w:p w:rsidR="00E30FB5" w:rsidRPr="00224F45" w:rsidRDefault="00E30FB5" w:rsidP="00F00A2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w:t>
            </w:r>
            <w:r w:rsidR="00F00A21" w:rsidRPr="00224F45">
              <w:rPr>
                <w:rFonts w:ascii="Times New Roman" w:hAnsi="Times New Roman" w:cs="Times New Roman"/>
                <w:sz w:val="24"/>
                <w:szCs w:val="24"/>
                <w:lang w:val="uk-UA"/>
              </w:rPr>
              <w:t>від</w:t>
            </w: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00224331">
              <w:rPr>
                <w:rFonts w:ascii="Times New Roman" w:hAnsi="Times New Roman" w:cs="Times New Roman"/>
                <w:sz w:val="24"/>
                <w:szCs w:val="24"/>
                <w:lang w:val="en-US"/>
              </w:rPr>
              <w:t xml:space="preserve"> </w:t>
            </w:r>
            <w:r w:rsidR="00224331">
              <w:rPr>
                <w:rFonts w:ascii="Times New Roman" w:hAnsi="Times New Roman" w:cs="Times New Roman"/>
                <w:sz w:val="24"/>
                <w:szCs w:val="24"/>
                <w:lang w:val="uk-UA"/>
              </w:rPr>
              <w:t>мм</w:t>
            </w:r>
            <w:r w:rsidR="00F00A21" w:rsidRPr="00224F45">
              <w:rPr>
                <w:rFonts w:ascii="Times New Roman" w:hAnsi="Times New Roman" w:cs="Times New Roman"/>
                <w:sz w:val="24"/>
                <w:szCs w:val="24"/>
                <w:lang w:val="en-US"/>
              </w:rPr>
              <w:t xml:space="preserve"> </w:t>
            </w:r>
            <w:r w:rsidR="00F00A21" w:rsidRPr="00224F45">
              <w:rPr>
                <w:rFonts w:ascii="Times New Roman" w:hAnsi="Times New Roman" w:cs="Times New Roman"/>
                <w:sz w:val="24"/>
                <w:szCs w:val="24"/>
                <w:lang w:val="uk-UA"/>
              </w:rPr>
              <w:t>д</w:t>
            </w:r>
            <w:r w:rsidR="00F00A21" w:rsidRPr="00224F45">
              <w:rPr>
                <w:rFonts w:ascii="Times New Roman" w:hAnsi="Times New Roman" w:cs="Times New Roman"/>
                <w:sz w:val="24"/>
                <w:szCs w:val="24"/>
                <w:lang w:val="en-US"/>
              </w:rPr>
              <w:t xml:space="preserve">o    </w:t>
            </w: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00224331">
              <w:rPr>
                <w:rFonts w:ascii="Times New Roman" w:hAnsi="Times New Roman" w:cs="Times New Roman"/>
                <w:sz w:val="24"/>
                <w:szCs w:val="24"/>
                <w:lang w:val="en-US"/>
              </w:rPr>
              <w:t xml:space="preserve"> </w:t>
            </w:r>
            <w:r w:rsidR="00224331">
              <w:rPr>
                <w:rFonts w:ascii="Times New Roman" w:hAnsi="Times New Roman" w:cs="Times New Roman"/>
                <w:sz w:val="24"/>
                <w:szCs w:val="24"/>
                <w:lang w:val="uk-UA"/>
              </w:rPr>
              <w:t>мм</w:t>
            </w:r>
            <w:r w:rsidRPr="00224F45">
              <w:rPr>
                <w:rFonts w:ascii="Times New Roman" w:hAnsi="Times New Roman" w:cs="Times New Roman"/>
                <w:sz w:val="24"/>
                <w:szCs w:val="24"/>
                <w:lang w:val="en-US"/>
              </w:rPr>
              <w:t xml:space="preserve">     </w:t>
            </w:r>
          </w:p>
          <w:p w:rsidR="00E30FB5" w:rsidRPr="00224F45" w:rsidRDefault="00E30FB5" w:rsidP="00E30FB5">
            <w:pPr>
              <w:shd w:val="clear" w:color="auto" w:fill="FFFFFF"/>
              <w:rPr>
                <w:rFonts w:ascii="Times New Roman" w:hAnsi="Times New Roman" w:cs="Times New Roman"/>
                <w:sz w:val="24"/>
                <w:szCs w:val="24"/>
                <w:lang w:val="en-US"/>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F00A21" w:rsidP="00E30FB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uk-UA"/>
              </w:rPr>
              <w:t>не нормується</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E30FB5" w:rsidRPr="00224331" w:rsidRDefault="00E30FB5" w:rsidP="00E30FB5">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 </w:t>
            </w:r>
            <w:r w:rsidRPr="00224F45">
              <w:rPr>
                <w:rFonts w:ascii="Times New Roman" w:hAnsi="Times New Roman" w:cs="Times New Roman"/>
                <w:i/>
                <w:iCs/>
                <w:sz w:val="24"/>
                <w:szCs w:val="24"/>
                <w:lang w:val="en-US"/>
              </w:rPr>
              <w:t>1</w:t>
            </w:r>
            <w:r w:rsidRPr="00224F45">
              <w:rPr>
                <w:rFonts w:ascii="Times New Roman" w:hAnsi="Times New Roman" w:cs="Times New Roman"/>
                <w:i/>
                <w:iCs/>
                <w:sz w:val="24"/>
                <w:szCs w:val="24"/>
                <w:vertAlign w:val="subscript"/>
                <w:lang w:val="en-US"/>
              </w:rPr>
              <w:t xml:space="preserve"> </w:t>
            </w:r>
            <w:r w:rsidR="00F00A21" w:rsidRPr="00224F45">
              <w:rPr>
                <w:rFonts w:ascii="Times New Roman" w:hAnsi="Times New Roman" w:cs="Times New Roman"/>
                <w:iCs/>
                <w:sz w:val="24"/>
                <w:szCs w:val="24"/>
                <w:lang w:val="uk-UA"/>
              </w:rPr>
              <w:t xml:space="preserve"> від</w:t>
            </w:r>
            <w:r w:rsidRPr="00224F45">
              <w:rPr>
                <w:rFonts w:ascii="Times New Roman" w:hAnsi="Times New Roman" w:cs="Times New Roman"/>
                <w:sz w:val="24"/>
                <w:szCs w:val="24"/>
                <w:lang w:val="en-US"/>
              </w:rPr>
              <w:t xml:space="preserve"> -4 </w:t>
            </w:r>
            <w:r w:rsidR="00224331">
              <w:rPr>
                <w:rFonts w:ascii="Times New Roman" w:hAnsi="Times New Roman" w:cs="Times New Roman"/>
                <w:sz w:val="24"/>
                <w:szCs w:val="24"/>
                <w:lang w:val="uk-UA"/>
              </w:rPr>
              <w:t>мм</w:t>
            </w:r>
            <w:r w:rsidR="00512344" w:rsidRPr="00224F45">
              <w:rPr>
                <w:rFonts w:ascii="Times New Roman" w:hAnsi="Times New Roman" w:cs="Times New Roman"/>
                <w:sz w:val="24"/>
                <w:szCs w:val="24"/>
                <w:lang w:val="en-US"/>
              </w:rPr>
              <w:t xml:space="preserve"> </w:t>
            </w:r>
            <w:r w:rsidR="00512344" w:rsidRPr="00224F45">
              <w:rPr>
                <w:rFonts w:ascii="Times New Roman" w:hAnsi="Times New Roman" w:cs="Times New Roman"/>
                <w:sz w:val="24"/>
                <w:szCs w:val="24"/>
                <w:lang w:val="uk-UA"/>
              </w:rPr>
              <w:t>д</w:t>
            </w:r>
            <w:r w:rsidRPr="00224F45">
              <w:rPr>
                <w:rFonts w:ascii="Times New Roman" w:hAnsi="Times New Roman" w:cs="Times New Roman"/>
                <w:sz w:val="24"/>
                <w:szCs w:val="24"/>
                <w:lang w:val="en-US"/>
              </w:rPr>
              <w:t xml:space="preserve">o +2 </w:t>
            </w:r>
            <w:r w:rsidR="00224331">
              <w:rPr>
                <w:rFonts w:ascii="Times New Roman" w:hAnsi="Times New Roman" w:cs="Times New Roman"/>
                <w:sz w:val="24"/>
                <w:szCs w:val="24"/>
                <w:lang w:val="uk-UA"/>
              </w:rPr>
              <w:t>мм</w:t>
            </w:r>
          </w:p>
        </w:tc>
      </w:tr>
      <w:tr w:rsidR="00224F45" w:rsidRPr="00224F45" w:rsidTr="00750FF7">
        <w:trPr>
          <w:trHeight w:hRule="exact" w:val="985"/>
        </w:trPr>
        <w:tc>
          <w:tcPr>
            <w:tcW w:w="1733" w:type="dxa"/>
            <w:vMerge/>
            <w:tcBorders>
              <w:left w:val="single" w:sz="6" w:space="0" w:color="auto"/>
              <w:bottom w:val="single" w:sz="6" w:space="0" w:color="auto"/>
              <w:right w:val="single" w:sz="6" w:space="0" w:color="auto"/>
            </w:tcBorders>
            <w:shd w:val="clear" w:color="auto" w:fill="FFFFFF"/>
          </w:tcPr>
          <w:p w:rsidR="00E30FB5" w:rsidRPr="00224F45" w:rsidRDefault="00E30FB5" w:rsidP="00E30FB5">
            <w:pPr>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Figure C.4</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F00A21" w:rsidP="00F00A21">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h</w:t>
            </w:r>
            <w:r w:rsidR="00E30FB5" w:rsidRPr="00224F45">
              <w:rPr>
                <w:rFonts w:ascii="Times New Roman" w:hAnsi="Times New Roman" w:cs="Times New Roman"/>
                <w:sz w:val="24"/>
                <w:szCs w:val="24"/>
              </w:rPr>
              <w:t xml:space="preserve">  </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від</w:t>
            </w:r>
            <w:r w:rsidR="00E30FB5" w:rsidRPr="00224F45">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д</w:t>
            </w:r>
            <w:r w:rsidR="00E30FB5" w:rsidRPr="00224F45">
              <w:rPr>
                <w:rFonts w:ascii="Times New Roman" w:hAnsi="Times New Roman" w:cs="Times New Roman"/>
                <w:sz w:val="24"/>
                <w:szCs w:val="24"/>
                <w:lang w:val="en-US"/>
              </w:rPr>
              <w:t>o</w:t>
            </w:r>
            <w:r w:rsidRPr="00224F45">
              <w:rPr>
                <w:rFonts w:ascii="Times New Roman" w:hAnsi="Times New Roman" w:cs="Times New Roman"/>
                <w:sz w:val="24"/>
                <w:szCs w:val="24"/>
              </w:rPr>
              <w:t xml:space="preserve"> </w:t>
            </w:r>
            <w:r w:rsidR="00E30FB5" w:rsidRPr="00224F45">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 xml:space="preserve">cos </m:t>
                  </m:r>
                  <m:r>
                    <w:rPr>
                      <w:rFonts w:ascii="Cambria Math" w:hAnsi="Cambria Math" w:cs="Times New Roman"/>
                      <w:sz w:val="24"/>
                      <w:szCs w:val="24"/>
                      <w:lang w:val="uk-UA"/>
                    </w:rPr>
                    <m:t>a</m:t>
                  </m:r>
                </m:den>
              </m:f>
            </m:oMath>
            <w:r w:rsidR="00E30FB5"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r w:rsidR="00E30FB5" w:rsidRPr="00224F45">
              <w:rPr>
                <w:rFonts w:ascii="Times New Roman" w:hAnsi="Times New Roman" w:cs="Times New Roman"/>
                <w:sz w:val="24"/>
                <w:szCs w:val="24"/>
              </w:rPr>
              <w:t xml:space="preserve">     </w:t>
            </w:r>
          </w:p>
          <w:p w:rsidR="00E30FB5" w:rsidRPr="00224F45" w:rsidRDefault="00E30FB5" w:rsidP="00E30FB5">
            <w:pPr>
              <w:shd w:val="clear" w:color="auto" w:fill="FFFFFF"/>
              <w:rPr>
                <w:rFonts w:ascii="Times New Roman" w:hAnsi="Times New Roman" w:cs="Times New Roman"/>
                <w:sz w:val="24"/>
                <w:szCs w:val="24"/>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F00A21" w:rsidP="00E30FB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uk-UA"/>
              </w:rPr>
              <w:t>не нормується</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E30FB5" w:rsidRPr="00224331" w:rsidRDefault="00E30FB5" w:rsidP="00E30FB5">
            <w:pPr>
              <w:spacing w:line="360" w:lineRule="auto"/>
              <w:rPr>
                <w:rFonts w:ascii="Times New Roman" w:hAnsi="Times New Roman" w:cs="Times New Roman"/>
                <w:sz w:val="24"/>
                <w:szCs w:val="24"/>
                <w:lang w:val="uk-UA"/>
              </w:rPr>
            </w:pPr>
            <w:r w:rsidRPr="00224F45">
              <w:rPr>
                <w:rFonts w:ascii="Times New Roman" w:hAnsi="Times New Roman" w:cs="Times New Roman"/>
                <w:i/>
                <w:iCs/>
                <w:sz w:val="24"/>
                <w:szCs w:val="24"/>
              </w:rPr>
              <w:t>1</w:t>
            </w:r>
            <w:r w:rsidRPr="00224F45">
              <w:rPr>
                <w:rFonts w:ascii="Times New Roman" w:hAnsi="Times New Roman" w:cs="Times New Roman"/>
                <w:i/>
                <w:iCs/>
                <w:sz w:val="24"/>
                <w:szCs w:val="24"/>
                <w:vertAlign w:val="subscript"/>
              </w:rPr>
              <w:t xml:space="preserve"> </w:t>
            </w:r>
            <w:r w:rsidRPr="00224F45">
              <w:rPr>
                <w:rFonts w:ascii="Times New Roman" w:hAnsi="Times New Roman" w:cs="Times New Roman"/>
                <w:sz w:val="24"/>
                <w:szCs w:val="24"/>
              </w:rPr>
              <w:t xml:space="preserve"> </w:t>
            </w:r>
            <w:r w:rsidR="00512344" w:rsidRPr="00224F45">
              <w:rPr>
                <w:rFonts w:ascii="Times New Roman" w:hAnsi="Times New Roman" w:cs="Times New Roman"/>
                <w:sz w:val="24"/>
                <w:szCs w:val="24"/>
                <w:lang w:val="uk-UA"/>
              </w:rPr>
              <w:t xml:space="preserve"> від</w:t>
            </w:r>
            <w:r w:rsidRPr="00224F45">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sin</m:t>
                  </m:r>
                  <m:r>
                    <w:rPr>
                      <w:rFonts w:ascii="Cambria Math" w:hAnsi="Cambria Math" w:cs="Times New Roman"/>
                      <w:sz w:val="24"/>
                      <w:szCs w:val="24"/>
                      <w:lang w:val="uk-UA"/>
                    </w:rPr>
                    <m:t xml:space="preserve"> a</m:t>
                  </m:r>
                </m:den>
              </m:f>
            </m:oMath>
            <w:r w:rsidR="00512344"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r w:rsidR="00512344" w:rsidRPr="00224F45">
              <w:rPr>
                <w:rFonts w:ascii="Times New Roman" w:hAnsi="Times New Roman" w:cs="Times New Roman"/>
                <w:sz w:val="24"/>
                <w:szCs w:val="24"/>
              </w:rPr>
              <w:t xml:space="preserve"> </w:t>
            </w:r>
            <w:r w:rsidR="00512344" w:rsidRPr="00224F45">
              <w:rPr>
                <w:rFonts w:ascii="Times New Roman" w:hAnsi="Times New Roman" w:cs="Times New Roman"/>
                <w:sz w:val="24"/>
                <w:szCs w:val="24"/>
                <w:lang w:val="uk-UA"/>
              </w:rPr>
              <w:t>д</w:t>
            </w:r>
            <w:proofErr w:type="gramStart"/>
            <w:r w:rsidR="00512344" w:rsidRPr="00224F45">
              <w:rPr>
                <w:rFonts w:ascii="Times New Roman" w:hAnsi="Times New Roman" w:cs="Times New Roman"/>
                <w:sz w:val="24"/>
                <w:szCs w:val="24"/>
                <w:lang w:val="en-US"/>
              </w:rPr>
              <w:t>o</w:t>
            </w:r>
            <w:proofErr w:type="gramEnd"/>
            <w:r w:rsidR="00512344" w:rsidRPr="00224F45">
              <w:rPr>
                <w:rFonts w:ascii="Times New Roman" w:hAnsi="Times New Roman" w:cs="Times New Roman"/>
                <w:sz w:val="24"/>
                <w:szCs w:val="24"/>
              </w:rPr>
              <w:t xml:space="preserve">    </w:t>
            </w:r>
            <w:r w:rsidRPr="00224F45">
              <w:rPr>
                <w:rFonts w:ascii="Times New Roman" w:hAnsi="Times New Roman" w:cs="Times New Roman"/>
                <w:sz w:val="24"/>
                <w:szCs w:val="24"/>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sin</m:t>
                      </m:r>
                    </m:fName>
                    <m:e>
                      <m:r>
                        <w:rPr>
                          <w:rFonts w:ascii="Cambria Math" w:hAnsi="Cambria Math" w:cs="Times New Roman"/>
                          <w:sz w:val="24"/>
                          <w:szCs w:val="24"/>
                          <w:lang w:val="uk-UA"/>
                        </w:rPr>
                        <m:t>a</m:t>
                      </m:r>
                      <m:ctrlPr>
                        <w:rPr>
                          <w:rFonts w:ascii="Cambria Math" w:hAnsi="Cambria Math" w:cs="Times New Roman"/>
                          <w:i/>
                          <w:sz w:val="24"/>
                          <w:szCs w:val="24"/>
                          <w:lang w:val="uk-UA"/>
                        </w:rPr>
                      </m:ctrlPr>
                    </m:e>
                  </m:func>
                </m:den>
              </m:f>
            </m:oMath>
            <w:r w:rsidRPr="00224F45">
              <w:rPr>
                <w:rFonts w:ascii="Times New Roman" w:hAnsi="Times New Roman" w:cs="Times New Roman"/>
                <w:sz w:val="24"/>
                <w:szCs w:val="24"/>
              </w:rPr>
              <w:t xml:space="preserve"> </w:t>
            </w:r>
            <w:r w:rsidR="00224331">
              <w:rPr>
                <w:rFonts w:ascii="Times New Roman" w:hAnsi="Times New Roman" w:cs="Times New Roman"/>
                <w:sz w:val="24"/>
                <w:szCs w:val="24"/>
                <w:lang w:val="uk-UA"/>
              </w:rPr>
              <w:t>мм</w:t>
            </w:r>
          </w:p>
          <w:p w:rsidR="00E30FB5" w:rsidRPr="00224F45" w:rsidRDefault="00E30FB5" w:rsidP="00E30FB5">
            <w:pPr>
              <w:shd w:val="clear" w:color="auto" w:fill="FFFFFF"/>
              <w:rPr>
                <w:rFonts w:ascii="Times New Roman" w:hAnsi="Times New Roman" w:cs="Times New Roman"/>
                <w:sz w:val="24"/>
                <w:szCs w:val="24"/>
              </w:rPr>
            </w:pPr>
          </w:p>
        </w:tc>
      </w:tr>
    </w:tbl>
    <w:p w:rsidR="002C60C3" w:rsidRPr="00224F45" w:rsidRDefault="002C60C3" w:rsidP="002C60C3">
      <w:pPr>
        <w:spacing w:line="360" w:lineRule="auto"/>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Table C.1 — Dimensional tolerances for accessory units</w:t>
      </w:r>
    </w:p>
    <w:tbl>
      <w:tblPr>
        <w:tblW w:w="9797" w:type="dxa"/>
        <w:tblInd w:w="40" w:type="dxa"/>
        <w:tblLayout w:type="fixed"/>
        <w:tblCellMar>
          <w:left w:w="40" w:type="dxa"/>
          <w:right w:w="40" w:type="dxa"/>
        </w:tblCellMar>
        <w:tblLook w:val="0000" w:firstRow="0" w:lastRow="0" w:firstColumn="0" w:lastColumn="0" w:noHBand="0" w:noVBand="0"/>
      </w:tblPr>
      <w:tblGrid>
        <w:gridCol w:w="1733"/>
        <w:gridCol w:w="1286"/>
        <w:gridCol w:w="2544"/>
        <w:gridCol w:w="1810"/>
        <w:gridCol w:w="2424"/>
      </w:tblGrid>
      <w:tr w:rsidR="00224F45" w:rsidRPr="00224F45" w:rsidTr="00224331">
        <w:trPr>
          <w:trHeight w:hRule="exact" w:val="472"/>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692B82">
            <w:pPr>
              <w:shd w:val="clear" w:color="auto" w:fill="FFFFFF"/>
              <w:ind w:left="202"/>
              <w:rPr>
                <w:rFonts w:ascii="Times New Roman" w:hAnsi="Times New Roman" w:cs="Times New Roman"/>
                <w:sz w:val="28"/>
                <w:szCs w:val="28"/>
              </w:rPr>
            </w:pPr>
            <w:r w:rsidRPr="00224F45">
              <w:rPr>
                <w:rFonts w:ascii="Times New Roman" w:hAnsi="Times New Roman" w:cs="Times New Roman"/>
                <w:b/>
                <w:bCs/>
                <w:spacing w:val="-5"/>
                <w:sz w:val="28"/>
                <w:szCs w:val="28"/>
                <w:lang w:val="en-US"/>
              </w:rPr>
              <w:t>Dimensions</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692B82">
            <w:pPr>
              <w:shd w:val="clear" w:color="auto" w:fill="FFFFFF"/>
              <w:ind w:left="226"/>
              <w:rPr>
                <w:rFonts w:ascii="Times New Roman" w:hAnsi="Times New Roman" w:cs="Times New Roman"/>
                <w:sz w:val="28"/>
                <w:szCs w:val="28"/>
              </w:rPr>
            </w:pPr>
            <w:r w:rsidRPr="00224F45">
              <w:rPr>
                <w:rFonts w:ascii="Times New Roman" w:hAnsi="Times New Roman" w:cs="Times New Roman"/>
                <w:b/>
                <w:bCs/>
                <w:sz w:val="28"/>
                <w:szCs w:val="28"/>
                <w:lang w:val="en-US"/>
              </w:rPr>
              <w:t>Figure</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692B82">
            <w:pPr>
              <w:shd w:val="clear" w:color="auto" w:fill="FFFFFF"/>
              <w:ind w:left="730"/>
              <w:rPr>
                <w:rFonts w:ascii="Times New Roman" w:hAnsi="Times New Roman" w:cs="Times New Roman"/>
                <w:sz w:val="28"/>
                <w:szCs w:val="28"/>
              </w:rPr>
            </w:pPr>
            <w:r w:rsidRPr="00224F45">
              <w:rPr>
                <w:rFonts w:ascii="Times New Roman" w:hAnsi="Times New Roman" w:cs="Times New Roman"/>
                <w:b/>
                <w:bCs/>
                <w:sz w:val="28"/>
                <w:szCs w:val="28"/>
                <w:lang w:val="en-US"/>
              </w:rPr>
              <w:t>Height(s)</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692B82">
            <w:pPr>
              <w:shd w:val="clear" w:color="auto" w:fill="FFFFFF"/>
              <w:ind w:left="379"/>
              <w:rPr>
                <w:rFonts w:ascii="Times New Roman" w:hAnsi="Times New Roman" w:cs="Times New Roman"/>
                <w:sz w:val="28"/>
                <w:szCs w:val="28"/>
              </w:rPr>
            </w:pPr>
            <w:r w:rsidRPr="00224F45">
              <w:rPr>
                <w:rFonts w:ascii="Times New Roman" w:hAnsi="Times New Roman" w:cs="Times New Roman"/>
                <w:b/>
                <w:bCs/>
                <w:sz w:val="28"/>
                <w:szCs w:val="28"/>
                <w:lang w:val="en-US"/>
              </w:rPr>
              <w:t>Width(s)</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692B82">
            <w:pPr>
              <w:shd w:val="clear" w:color="auto" w:fill="FFFFFF"/>
              <w:ind w:left="653"/>
              <w:rPr>
                <w:rFonts w:ascii="Times New Roman" w:hAnsi="Times New Roman" w:cs="Times New Roman"/>
                <w:sz w:val="28"/>
                <w:szCs w:val="28"/>
              </w:rPr>
            </w:pPr>
            <w:r w:rsidRPr="00224F45">
              <w:rPr>
                <w:rFonts w:ascii="Times New Roman" w:hAnsi="Times New Roman" w:cs="Times New Roman"/>
                <w:b/>
                <w:bCs/>
                <w:sz w:val="28"/>
                <w:szCs w:val="28"/>
                <w:lang w:val="en-US"/>
              </w:rPr>
              <w:t>Length(s)</w:t>
            </w:r>
          </w:p>
        </w:tc>
      </w:tr>
      <w:tr w:rsidR="00224F45" w:rsidRPr="00D37EB8" w:rsidTr="00750FF7">
        <w:trPr>
          <w:trHeight w:hRule="exact" w:val="834"/>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 xml:space="preserve">Rectangular </w:t>
            </w:r>
            <w:r w:rsidRPr="00224F45">
              <w:rPr>
                <w:rFonts w:ascii="Times New Roman" w:hAnsi="Times New Roman" w:cs="Times New Roman"/>
                <w:spacing w:val="-2"/>
                <w:sz w:val="24"/>
                <w:szCs w:val="24"/>
                <w:lang w:val="en-US"/>
              </w:rPr>
              <w:t>accessory units</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8"/>
                <w:szCs w:val="28"/>
              </w:rPr>
            </w:pP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2"/>
                <w:szCs w:val="22"/>
                <w:lang w:val="en-US"/>
              </w:rPr>
            </w:pPr>
            <w:r w:rsidRPr="00224F45">
              <w:rPr>
                <w:rFonts w:ascii="Times New Roman" w:hAnsi="Times New Roman" w:cs="Times New Roman"/>
                <w:sz w:val="22"/>
                <w:szCs w:val="22"/>
                <w:lang w:val="en-US"/>
              </w:rPr>
              <w:t>work size height -4 mm to work size height +2 mm</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8"/>
                <w:szCs w:val="28"/>
              </w:rPr>
            </w:pPr>
            <w:r w:rsidRPr="00224F45">
              <w:rPr>
                <w:rFonts w:ascii="Times New Roman" w:hAnsi="Times New Roman" w:cs="Times New Roman"/>
                <w:sz w:val="28"/>
                <w:szCs w:val="28"/>
                <w:lang w:val="en-US"/>
              </w:rPr>
              <w:t>not applicable</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2C60C3" w:rsidRPr="00D55437" w:rsidRDefault="002C60C3" w:rsidP="002C60C3">
            <w:pPr>
              <w:shd w:val="clear" w:color="auto" w:fill="FFFFFF"/>
              <w:rPr>
                <w:rFonts w:ascii="Times New Roman" w:hAnsi="Times New Roman" w:cs="Times New Roman"/>
                <w:sz w:val="22"/>
                <w:szCs w:val="22"/>
                <w:lang w:val="en-US"/>
              </w:rPr>
            </w:pPr>
            <w:r w:rsidRPr="00D55437">
              <w:rPr>
                <w:rFonts w:ascii="Times New Roman" w:hAnsi="Times New Roman" w:cs="Times New Roman"/>
                <w:sz w:val="22"/>
                <w:szCs w:val="22"/>
                <w:lang w:val="en-US"/>
              </w:rPr>
              <w:t>work size length -4 mm to work size length +2 mm</w:t>
            </w:r>
          </w:p>
        </w:tc>
      </w:tr>
      <w:tr w:rsidR="00224F45" w:rsidRPr="00224F45" w:rsidTr="00750FF7">
        <w:trPr>
          <w:trHeight w:hRule="exact" w:val="1257"/>
        </w:trPr>
        <w:tc>
          <w:tcPr>
            <w:tcW w:w="1733" w:type="dxa"/>
            <w:vMerge w:val="restart"/>
            <w:tcBorders>
              <w:top w:val="single" w:sz="6" w:space="0" w:color="auto"/>
              <w:left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 xml:space="preserve">Non-rectangular </w:t>
            </w:r>
            <w:r w:rsidRPr="00224F45">
              <w:rPr>
                <w:rFonts w:ascii="Times New Roman" w:hAnsi="Times New Roman" w:cs="Times New Roman"/>
                <w:sz w:val="24"/>
                <w:szCs w:val="24"/>
                <w:lang w:val="en-US"/>
              </w:rPr>
              <w:t>units</w:t>
            </w:r>
          </w:p>
          <w:p w:rsidR="002C60C3" w:rsidRPr="00224F45" w:rsidRDefault="002C60C3" w:rsidP="002C60C3">
            <w:pPr>
              <w:rPr>
                <w:rFonts w:ascii="Times New Roman" w:hAnsi="Times New Roman" w:cs="Times New Roman"/>
                <w:sz w:val="24"/>
                <w:szCs w:val="24"/>
              </w:rPr>
            </w:pPr>
          </w:p>
          <w:p w:rsidR="002C60C3" w:rsidRPr="00224F45" w:rsidRDefault="002C60C3" w:rsidP="002C60C3">
            <w:pPr>
              <w:rPr>
                <w:rFonts w:ascii="Times New Roman" w:hAnsi="Times New Roman" w:cs="Times New Roman"/>
                <w:sz w:val="24"/>
                <w:szCs w:val="24"/>
                <w:lang w:val="en-US"/>
              </w:rPr>
            </w:pPr>
          </w:p>
          <w:p w:rsidR="002C60C3" w:rsidRPr="00224F45" w:rsidRDefault="002C60C3" w:rsidP="002C60C3">
            <w:pPr>
              <w:rPr>
                <w:rFonts w:ascii="Times New Roman" w:hAnsi="Times New Roman" w:cs="Times New Roman"/>
                <w:sz w:val="24"/>
                <w:szCs w:val="24"/>
              </w:rPr>
            </w:pPr>
          </w:p>
          <w:p w:rsidR="002C60C3" w:rsidRPr="00224F45" w:rsidRDefault="002C60C3" w:rsidP="002C60C3">
            <w:pPr>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Figure C.1</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E0255F" w:rsidP="002C60C3">
            <w:pPr>
              <w:shd w:val="clear" w:color="auto" w:fill="FFFFFF"/>
              <w:rPr>
                <w:rFonts w:ascii="Times New Roman" w:hAnsi="Times New Roman" w:cs="Times New Roman"/>
                <w:sz w:val="24"/>
                <w:szCs w:val="24"/>
              </w:rPr>
            </w:pPr>
            <w:r>
              <w:rPr>
                <w:rFonts w:ascii="Times New Roman" w:hAnsi="Times New Roman" w:cs="Times New Roman"/>
                <w:sz w:val="24"/>
                <w:szCs w:val="24"/>
                <w:lang w:val="uk-UA"/>
              </w:rPr>
              <w:t xml:space="preserve"> </w:t>
            </w:r>
            <w:r w:rsidRPr="00224F45">
              <w:rPr>
                <w:rFonts w:ascii="Times New Roman" w:hAnsi="Times New Roman" w:cs="Times New Roman"/>
                <w:sz w:val="24"/>
                <w:szCs w:val="24"/>
                <w:lang w:val="en-US"/>
              </w:rPr>
              <w:t>h</w:t>
            </w:r>
            <w:r>
              <w:rPr>
                <w:rFonts w:ascii="Times New Roman" w:hAnsi="Times New Roman" w:cs="Times New Roman"/>
                <w:sz w:val="24"/>
                <w:szCs w:val="24"/>
                <w:vertAlign w:val="subscript"/>
                <w:lang w:val="uk-UA"/>
              </w:rPr>
              <w:t xml:space="preserve">   </w:t>
            </w:r>
            <w:r w:rsidR="002C60C3" w:rsidRPr="00224F45">
              <w:rPr>
                <w:rFonts w:ascii="Times New Roman" w:hAnsi="Times New Roman" w:cs="Times New Roman"/>
                <w:sz w:val="24"/>
                <w:szCs w:val="24"/>
                <w:lang w:val="en-US"/>
              </w:rPr>
              <w:t>-4 mm to +2 mm</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not applicable</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i/>
                <w:iCs/>
                <w:sz w:val="24"/>
                <w:szCs w:val="24"/>
                <w:vertAlign w:val="subscript"/>
                <w:lang w:val="en-US"/>
              </w:rPr>
            </w:pPr>
            <w:r w:rsidRPr="00224F45">
              <w:rPr>
                <w:rFonts w:ascii="Times New Roman" w:hAnsi="Times New Roman" w:cs="Times New Roman"/>
                <w:i/>
                <w:iCs/>
                <w:sz w:val="24"/>
                <w:szCs w:val="24"/>
                <w:lang w:val="en-US"/>
              </w:rPr>
              <w:t>1</w:t>
            </w:r>
            <w:r w:rsidRPr="00224F45">
              <w:rPr>
                <w:rFonts w:ascii="Times New Roman" w:hAnsi="Times New Roman" w:cs="Times New Roman"/>
                <w:i/>
                <w:iCs/>
                <w:sz w:val="24"/>
                <w:szCs w:val="24"/>
                <w:vertAlign w:val="subscript"/>
                <w:lang w:val="en-US"/>
              </w:rPr>
              <w:t>1</w:t>
            </w:r>
            <w:r w:rsidRPr="00224F45">
              <w:rPr>
                <w:rFonts w:ascii="Times New Roman" w:hAnsi="Times New Roman" w:cs="Times New Roman"/>
                <w:i/>
                <w:iCs/>
                <w:sz w:val="24"/>
                <w:szCs w:val="24"/>
                <w:lang w:val="en-US"/>
              </w:rPr>
              <w:t xml:space="preserve"> </w:t>
            </w:r>
            <w:r w:rsidRPr="00224F45">
              <w:rPr>
                <w:rFonts w:ascii="Times New Roman" w:hAnsi="Times New Roman" w:cs="Times New Roman"/>
                <w:sz w:val="24"/>
                <w:szCs w:val="24"/>
                <w:lang w:val="en-US"/>
              </w:rPr>
              <w:t xml:space="preserve">and </w:t>
            </w:r>
            <w:r w:rsidRPr="00224F45">
              <w:rPr>
                <w:rFonts w:ascii="Times New Roman" w:hAnsi="Times New Roman" w:cs="Times New Roman"/>
                <w:i/>
                <w:iCs/>
                <w:sz w:val="24"/>
                <w:szCs w:val="24"/>
                <w:lang w:val="en-US"/>
              </w:rPr>
              <w:t>l</w:t>
            </w:r>
            <w:r w:rsidRPr="00224F45">
              <w:rPr>
                <w:rFonts w:ascii="Times New Roman" w:hAnsi="Times New Roman" w:cs="Times New Roman"/>
                <w:i/>
                <w:iCs/>
                <w:sz w:val="24"/>
                <w:szCs w:val="24"/>
                <w:vertAlign w:val="subscript"/>
                <w:lang w:val="en-US"/>
              </w:rPr>
              <w:t>2</w:t>
            </w:r>
          </w:p>
          <w:p w:rsidR="009C3F11" w:rsidRPr="00224F45" w:rsidRDefault="008304AD" w:rsidP="00D0335A">
            <w:pPr>
              <w:spacing w:line="360" w:lineRule="auto"/>
              <w:jc w:val="center"/>
              <w:rPr>
                <w:rFonts w:ascii="Times New Roman" w:hAnsi="Times New Roman" w:cs="Times New Roman"/>
                <w:sz w:val="24"/>
                <w:szCs w:val="24"/>
                <w:lang w:val="en-US"/>
              </w:rPr>
            </w:pPr>
            <m:oMath>
              <m:r>
                <w:rPr>
                  <w:rFonts w:ascii="Cambria Math" w:hAnsi="Cambria Math" w:cs="Times New Roman"/>
                  <w:sz w:val="24"/>
                  <w:szCs w:val="24"/>
                  <w:lang w:val="uk-UA"/>
                </w:rPr>
                <m:t xml:space="preserve">   </m:t>
              </m:r>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sin</m:t>
                  </m:r>
                  <m:r>
                    <w:rPr>
                      <w:rFonts w:ascii="Cambria Math" w:hAnsi="Cambria Math" w:cs="Times New Roman"/>
                      <w:sz w:val="24"/>
                      <w:szCs w:val="24"/>
                      <w:lang w:val="uk-UA"/>
                    </w:rPr>
                    <m:t xml:space="preserve"> a</m:t>
                  </m:r>
                </m:den>
              </m:f>
            </m:oMath>
            <w:r w:rsidR="00D0335A" w:rsidRPr="00224F45">
              <w:rPr>
                <w:rFonts w:ascii="Times New Roman" w:hAnsi="Times New Roman" w:cs="Times New Roman"/>
                <w:sz w:val="24"/>
                <w:szCs w:val="24"/>
                <w:lang w:val="uk-UA"/>
              </w:rPr>
              <w:t xml:space="preserve"> </w:t>
            </w:r>
            <w:r w:rsidR="00D0335A" w:rsidRPr="00224F45">
              <w:rPr>
                <w:rFonts w:ascii="Times New Roman" w:hAnsi="Times New Roman" w:cs="Times New Roman"/>
                <w:sz w:val="24"/>
                <w:szCs w:val="24"/>
                <w:lang w:val="en-US"/>
              </w:rPr>
              <w:t>mm to</w:t>
            </w:r>
          </w:p>
          <w:p w:rsidR="00D0335A" w:rsidRPr="00224F45" w:rsidRDefault="00562581" w:rsidP="00750FF7">
            <w:pPr>
              <w:spacing w:line="360" w:lineRule="auto"/>
              <w:jc w:val="center"/>
              <w:rPr>
                <w:rFonts w:ascii="Times New Roman" w:hAnsi="Times New Roman" w:cs="Times New Roman"/>
                <w:sz w:val="24"/>
                <w:szCs w:val="24"/>
                <w:lang w:val="uk-UA"/>
              </w:rPr>
            </w:pP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sin</m:t>
                  </m:r>
                  <m:r>
                    <w:rPr>
                      <w:rFonts w:ascii="Cambria Math" w:hAnsi="Cambria Math" w:cs="Times New Roman"/>
                      <w:sz w:val="24"/>
                      <w:szCs w:val="24"/>
                      <w:lang w:val="uk-UA"/>
                    </w:rPr>
                    <m:t xml:space="preserve"> a</m:t>
                  </m:r>
                </m:den>
              </m:f>
            </m:oMath>
            <w:r w:rsidR="00D0335A" w:rsidRPr="00224F45">
              <w:rPr>
                <w:rFonts w:ascii="Times New Roman" w:hAnsi="Times New Roman" w:cs="Times New Roman"/>
                <w:sz w:val="24"/>
                <w:szCs w:val="24"/>
                <w:lang w:val="uk-UA"/>
              </w:rPr>
              <w:t xml:space="preserve"> </w:t>
            </w:r>
            <w:r w:rsidR="00750FF7" w:rsidRPr="00224F45">
              <w:rPr>
                <w:rFonts w:ascii="Times New Roman" w:hAnsi="Times New Roman" w:cs="Times New Roman"/>
                <w:sz w:val="24"/>
                <w:szCs w:val="24"/>
                <w:lang w:val="en-US"/>
              </w:rPr>
              <w:t>mm</w:t>
            </w:r>
          </w:p>
        </w:tc>
      </w:tr>
      <w:tr w:rsidR="00224F45" w:rsidRPr="00224F45" w:rsidTr="00750FF7">
        <w:trPr>
          <w:trHeight w:hRule="exact" w:val="1431"/>
        </w:trPr>
        <w:tc>
          <w:tcPr>
            <w:tcW w:w="1733" w:type="dxa"/>
            <w:vMerge/>
            <w:tcBorders>
              <w:left w:val="single" w:sz="6" w:space="0" w:color="auto"/>
              <w:right w:val="single" w:sz="6" w:space="0" w:color="auto"/>
            </w:tcBorders>
            <w:shd w:val="clear" w:color="auto" w:fill="FFFFFF"/>
          </w:tcPr>
          <w:p w:rsidR="002C60C3" w:rsidRPr="00224F45" w:rsidRDefault="002C60C3" w:rsidP="002C60C3">
            <w:pPr>
              <w:rPr>
                <w:rFonts w:ascii="Times New Roman" w:hAnsi="Times New Roman" w:cs="Times New Roman"/>
                <w:sz w:val="28"/>
                <w:szCs w:val="28"/>
                <w:lang w:val="en-US"/>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Figure C.2</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h</w:t>
            </w:r>
            <w:r w:rsidRPr="00224F45">
              <w:rPr>
                <w:rFonts w:ascii="Times New Roman" w:hAnsi="Times New Roman" w:cs="Times New Roman"/>
                <w:sz w:val="24"/>
                <w:szCs w:val="24"/>
                <w:vertAlign w:val="subscript"/>
                <w:lang w:val="en-US"/>
              </w:rPr>
              <w:t xml:space="preserve">1   </w:t>
            </w:r>
            <w:r w:rsidR="002C60C3" w:rsidRPr="00224F45">
              <w:rPr>
                <w:rFonts w:ascii="Times New Roman" w:hAnsi="Times New Roman" w:cs="Times New Roman"/>
                <w:sz w:val="24"/>
                <w:szCs w:val="24"/>
                <w:lang w:val="en-US"/>
              </w:rPr>
              <w:t>-4 mm to +2 mm</w:t>
            </w:r>
          </w:p>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h</w:t>
            </w:r>
            <w:r w:rsidRPr="00224F45">
              <w:rPr>
                <w:rFonts w:ascii="Times New Roman" w:hAnsi="Times New Roman" w:cs="Times New Roman"/>
                <w:sz w:val="24"/>
                <w:szCs w:val="24"/>
                <w:vertAlign w:val="subscript"/>
                <w:lang w:val="en-US"/>
              </w:rPr>
              <w:t>2</w:t>
            </w: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Pr="00224F45">
              <w:rPr>
                <w:rFonts w:ascii="Times New Roman" w:hAnsi="Times New Roman" w:cs="Times New Roman"/>
                <w:sz w:val="24"/>
                <w:szCs w:val="24"/>
                <w:lang w:val="en-US"/>
              </w:rPr>
              <w:t xml:space="preserve"> mm to    </w:t>
            </w:r>
          </w:p>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w:t>
            </w:r>
          </w:p>
          <w:p w:rsidR="009C3F11" w:rsidRPr="00224F45" w:rsidRDefault="009C3F11" w:rsidP="009C3F11">
            <w:pPr>
              <w:spacing w:line="360" w:lineRule="auto"/>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Pr="00224F45">
              <w:rPr>
                <w:rFonts w:ascii="Times New Roman" w:hAnsi="Times New Roman" w:cs="Times New Roman"/>
                <w:sz w:val="24"/>
                <w:szCs w:val="24"/>
                <w:lang w:val="en-US"/>
              </w:rPr>
              <w:t xml:space="preserve"> mm     </w:t>
            </w:r>
          </w:p>
          <w:p w:rsidR="002C60C3" w:rsidRPr="00224F45" w:rsidRDefault="002C60C3" w:rsidP="002C60C3">
            <w:pPr>
              <w:shd w:val="clear" w:color="auto" w:fill="FFFFFF"/>
              <w:rPr>
                <w:rFonts w:ascii="Times New Roman" w:hAnsi="Times New Roman" w:cs="Times New Roman"/>
                <w:sz w:val="24"/>
                <w:szCs w:val="24"/>
                <w:lang w:val="en-US"/>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not applicable</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2350E0" w:rsidRPr="00224F45" w:rsidRDefault="002350E0" w:rsidP="002350E0">
            <w:pPr>
              <w:spacing w:line="360" w:lineRule="auto"/>
              <w:rPr>
                <w:rFonts w:ascii="Times New Roman" w:hAnsi="Times New Roman" w:cs="Times New Roman"/>
                <w:sz w:val="24"/>
                <w:szCs w:val="24"/>
                <w:lang w:val="en-US"/>
              </w:rPr>
            </w:pPr>
            <w:r w:rsidRPr="00224F45">
              <w:rPr>
                <w:rFonts w:ascii="Times New Roman" w:hAnsi="Times New Roman" w:cs="Times New Roman"/>
                <w:i/>
                <w:iCs/>
                <w:sz w:val="24"/>
                <w:szCs w:val="24"/>
                <w:lang w:val="en-US"/>
              </w:rPr>
              <w:t>1</w:t>
            </w:r>
            <w:r w:rsidRPr="00224F45">
              <w:rPr>
                <w:rFonts w:ascii="Times New Roman" w:hAnsi="Times New Roman" w:cs="Times New Roman"/>
                <w:i/>
                <w:iCs/>
                <w:sz w:val="24"/>
                <w:szCs w:val="24"/>
                <w:vertAlign w:val="subscript"/>
                <w:lang w:val="en-US"/>
              </w:rPr>
              <w:t>1</w:t>
            </w:r>
            <w:r w:rsidRPr="00224F45">
              <w:rPr>
                <w:rFonts w:ascii="Times New Roman" w:hAnsi="Times New Roman" w:cs="Times New Roman"/>
                <w:sz w:val="24"/>
                <w:szCs w:val="24"/>
                <w:lang w:val="en-US"/>
              </w:rPr>
              <w:t xml:space="preserve"> </w:t>
            </w:r>
            <w:r w:rsidR="009C3F11" w:rsidRPr="00224F45">
              <w:rPr>
                <w:rFonts w:ascii="Times New Roman" w:hAnsi="Times New Roman" w:cs="Times New Roman"/>
                <w:sz w:val="24"/>
                <w:szCs w:val="24"/>
                <w:lang w:val="en-US"/>
              </w:rPr>
              <w:t xml:space="preserve">   </w:t>
            </w: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-6</m:t>
                  </m:r>
                </m:num>
                <m:den>
                  <m:r>
                    <m:rPr>
                      <m:sty m:val="p"/>
                    </m:rPr>
                    <w:rPr>
                      <w:rFonts w:ascii="Cambria Math" w:hAnsi="Cambria Math" w:cs="Times New Roman"/>
                      <w:sz w:val="24"/>
                      <w:szCs w:val="24"/>
                      <w:lang w:val="uk-UA"/>
                    </w:rPr>
                    <m:t xml:space="preserve">sin </m:t>
                  </m:r>
                  <m:r>
                    <w:rPr>
                      <w:rFonts w:ascii="Cambria Math" w:hAnsi="Cambria Math" w:cs="Times New Roman"/>
                      <w:sz w:val="24"/>
                      <w:szCs w:val="24"/>
                      <w:lang w:val="uk-UA"/>
                    </w:rPr>
                    <m:t>a</m:t>
                  </m:r>
                </m:den>
              </m:f>
            </m:oMath>
            <w:r w:rsidRPr="00224F45">
              <w:rPr>
                <w:rFonts w:ascii="Times New Roman" w:hAnsi="Times New Roman" w:cs="Times New Roman"/>
                <w:sz w:val="24"/>
                <w:szCs w:val="24"/>
                <w:lang w:val="en-US"/>
              </w:rPr>
              <w:t xml:space="preserve"> mm to     </w:t>
            </w:r>
          </w:p>
          <w:p w:rsidR="002350E0" w:rsidRPr="00224F45" w:rsidRDefault="002350E0" w:rsidP="002350E0">
            <w:pPr>
              <w:spacing w:line="360" w:lineRule="auto"/>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+3</m:t>
                  </m:r>
                </m:num>
                <m:den>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sin</m:t>
                      </m:r>
                    </m:fName>
                    <m:e>
                      <m:r>
                        <w:rPr>
                          <w:rFonts w:ascii="Cambria Math" w:hAnsi="Cambria Math" w:cs="Times New Roman"/>
                          <w:sz w:val="24"/>
                          <w:szCs w:val="24"/>
                          <w:lang w:val="uk-UA"/>
                        </w:rPr>
                        <m:t>a</m:t>
                      </m:r>
                      <m:ctrlPr>
                        <w:rPr>
                          <w:rFonts w:ascii="Cambria Math" w:hAnsi="Cambria Math" w:cs="Times New Roman"/>
                          <w:i/>
                          <w:sz w:val="24"/>
                          <w:szCs w:val="24"/>
                          <w:lang w:val="uk-UA"/>
                        </w:rPr>
                      </m:ctrlPr>
                    </m:e>
                  </m:func>
                </m:den>
              </m:f>
            </m:oMath>
            <w:r w:rsidRPr="00224F45">
              <w:rPr>
                <w:rFonts w:ascii="Times New Roman" w:hAnsi="Times New Roman" w:cs="Times New Roman"/>
                <w:sz w:val="24"/>
                <w:szCs w:val="24"/>
                <w:lang w:val="en-US"/>
              </w:rPr>
              <w:t xml:space="preserve"> mm</w:t>
            </w:r>
          </w:p>
          <w:p w:rsidR="002C60C3" w:rsidRPr="00224F45" w:rsidRDefault="002350E0" w:rsidP="009C3F11">
            <w:pPr>
              <w:spacing w:line="360" w:lineRule="auto"/>
              <w:jc w:val="both"/>
              <w:rPr>
                <w:rFonts w:ascii="Times New Roman" w:hAnsi="Times New Roman" w:cs="Times New Roman"/>
                <w:sz w:val="24"/>
                <w:szCs w:val="24"/>
                <w:lang w:val="en-US"/>
              </w:rPr>
            </w:pPr>
            <w:r w:rsidRPr="00224F45">
              <w:rPr>
                <w:rFonts w:ascii="Times New Roman" w:hAnsi="Times New Roman" w:cs="Times New Roman"/>
                <w:i/>
                <w:iCs/>
                <w:sz w:val="24"/>
                <w:szCs w:val="24"/>
                <w:lang w:val="en-US"/>
              </w:rPr>
              <w:t>1</w:t>
            </w:r>
            <w:r w:rsidRPr="00224F45">
              <w:rPr>
                <w:rFonts w:ascii="Times New Roman" w:hAnsi="Times New Roman" w:cs="Times New Roman"/>
                <w:i/>
                <w:iCs/>
                <w:sz w:val="24"/>
                <w:szCs w:val="24"/>
                <w:vertAlign w:val="subscript"/>
                <w:lang w:val="en-US"/>
              </w:rPr>
              <w:t>2</w:t>
            </w:r>
            <w:r w:rsidR="008304AD" w:rsidRPr="00224F45">
              <w:rPr>
                <w:rFonts w:ascii="Times New Roman" w:hAnsi="Times New Roman" w:cs="Times New Roman"/>
                <w:sz w:val="24"/>
                <w:szCs w:val="24"/>
                <w:lang w:val="en-US"/>
              </w:rPr>
              <w:t xml:space="preserve"> </w:t>
            </w:r>
            <w:r w:rsidRPr="00224F45">
              <w:rPr>
                <w:rFonts w:ascii="Times New Roman" w:hAnsi="Times New Roman" w:cs="Times New Roman"/>
                <w:sz w:val="24"/>
                <w:szCs w:val="24"/>
                <w:lang w:val="en-US"/>
              </w:rPr>
              <w:t>-4 mm to +2 mm</w:t>
            </w:r>
          </w:p>
        </w:tc>
      </w:tr>
      <w:tr w:rsidR="00224F45" w:rsidRPr="00224F45" w:rsidTr="00750FF7">
        <w:trPr>
          <w:trHeight w:hRule="exact" w:val="1550"/>
        </w:trPr>
        <w:tc>
          <w:tcPr>
            <w:tcW w:w="1733" w:type="dxa"/>
            <w:vMerge/>
            <w:tcBorders>
              <w:left w:val="single" w:sz="6" w:space="0" w:color="auto"/>
              <w:right w:val="single" w:sz="6" w:space="0" w:color="auto"/>
            </w:tcBorders>
            <w:shd w:val="clear" w:color="auto" w:fill="FFFFFF"/>
          </w:tcPr>
          <w:p w:rsidR="002C60C3" w:rsidRPr="00224F45" w:rsidRDefault="002C60C3" w:rsidP="002C60C3">
            <w:pPr>
              <w:rPr>
                <w:rFonts w:ascii="Times New Roman" w:hAnsi="Times New Roman" w:cs="Times New Roman"/>
                <w:sz w:val="28"/>
                <w:szCs w:val="28"/>
                <w:lang w:val="en-US"/>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Figure C.3</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h</w:t>
            </w:r>
            <w:r w:rsidRPr="00224F45">
              <w:rPr>
                <w:rFonts w:ascii="Times New Roman" w:hAnsi="Times New Roman" w:cs="Times New Roman"/>
                <w:sz w:val="24"/>
                <w:szCs w:val="24"/>
                <w:vertAlign w:val="subscript"/>
                <w:lang w:val="en-US"/>
              </w:rPr>
              <w:t xml:space="preserve">1 </w:t>
            </w:r>
            <w:r w:rsidRPr="00224F45">
              <w:rPr>
                <w:rFonts w:ascii="Times New Roman" w:hAnsi="Times New Roman" w:cs="Times New Roman"/>
                <w:sz w:val="24"/>
                <w:szCs w:val="24"/>
                <w:lang w:val="en-US"/>
              </w:rPr>
              <w:t>and h</w:t>
            </w:r>
            <w:r w:rsidRPr="00224F45">
              <w:rPr>
                <w:rFonts w:ascii="Times New Roman" w:hAnsi="Times New Roman" w:cs="Times New Roman"/>
                <w:sz w:val="24"/>
                <w:szCs w:val="24"/>
                <w:vertAlign w:val="subscript"/>
                <w:lang w:val="en-US"/>
              </w:rPr>
              <w:t>2</w:t>
            </w:r>
            <w:r w:rsidRPr="00224F45">
              <w:rPr>
                <w:rFonts w:ascii="Times New Roman" w:hAnsi="Times New Roman" w:cs="Times New Roman"/>
                <w:sz w:val="24"/>
                <w:szCs w:val="24"/>
                <w:lang w:val="en-US"/>
              </w:rPr>
              <w:t xml:space="preserve"> </w:t>
            </w:r>
          </w:p>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Pr="00224F45">
              <w:rPr>
                <w:rFonts w:ascii="Times New Roman" w:hAnsi="Times New Roman" w:cs="Times New Roman"/>
                <w:sz w:val="24"/>
                <w:szCs w:val="24"/>
                <w:lang w:val="en-US"/>
              </w:rPr>
              <w:t xml:space="preserve"> mm to    </w:t>
            </w:r>
          </w:p>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w:t>
            </w:r>
          </w:p>
          <w:p w:rsidR="009C3F11" w:rsidRPr="00224F45" w:rsidRDefault="009C3F11" w:rsidP="009C3F11">
            <w:pPr>
              <w:spacing w:line="360" w:lineRule="auto"/>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Pr="00224F45">
              <w:rPr>
                <w:rFonts w:ascii="Times New Roman" w:hAnsi="Times New Roman" w:cs="Times New Roman"/>
                <w:sz w:val="24"/>
                <w:szCs w:val="24"/>
                <w:lang w:val="en-US"/>
              </w:rPr>
              <w:t xml:space="preserve"> mm     </w:t>
            </w:r>
          </w:p>
          <w:p w:rsidR="002C60C3" w:rsidRPr="00224F45" w:rsidRDefault="002C60C3" w:rsidP="002C60C3">
            <w:pPr>
              <w:shd w:val="clear" w:color="auto" w:fill="FFFFFF"/>
              <w:rPr>
                <w:rFonts w:ascii="Times New Roman" w:hAnsi="Times New Roman" w:cs="Times New Roman"/>
                <w:sz w:val="24"/>
                <w:szCs w:val="24"/>
                <w:lang w:val="en-US"/>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not applicable</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350E0" w:rsidP="002C60C3">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 xml:space="preserve"> </w:t>
            </w:r>
            <w:r w:rsidRPr="00224F45">
              <w:rPr>
                <w:rFonts w:ascii="Times New Roman" w:hAnsi="Times New Roman" w:cs="Times New Roman"/>
                <w:i/>
                <w:iCs/>
                <w:sz w:val="24"/>
                <w:szCs w:val="24"/>
                <w:lang w:val="en-US"/>
              </w:rPr>
              <w:t>1</w:t>
            </w:r>
            <w:r w:rsidR="008304AD" w:rsidRPr="00224F45">
              <w:rPr>
                <w:rFonts w:ascii="Times New Roman" w:hAnsi="Times New Roman" w:cs="Times New Roman"/>
                <w:i/>
                <w:iCs/>
                <w:sz w:val="24"/>
                <w:szCs w:val="24"/>
                <w:vertAlign w:val="subscript"/>
                <w:lang w:val="en-US"/>
              </w:rPr>
              <w:t xml:space="preserve"> </w:t>
            </w:r>
            <w:r w:rsidR="002C60C3" w:rsidRPr="00224F45">
              <w:rPr>
                <w:rFonts w:ascii="Times New Roman" w:hAnsi="Times New Roman" w:cs="Times New Roman"/>
                <w:sz w:val="24"/>
                <w:szCs w:val="24"/>
                <w:lang w:val="en-US"/>
              </w:rPr>
              <w:t xml:space="preserve"> -4 mm to +2 mm</w:t>
            </w:r>
          </w:p>
        </w:tc>
      </w:tr>
      <w:tr w:rsidR="00224F45" w:rsidRPr="00D37EB8" w:rsidTr="002A476E">
        <w:trPr>
          <w:trHeight w:hRule="exact" w:val="1147"/>
        </w:trPr>
        <w:tc>
          <w:tcPr>
            <w:tcW w:w="1733" w:type="dxa"/>
            <w:vMerge/>
            <w:tcBorders>
              <w:left w:val="single" w:sz="6" w:space="0" w:color="auto"/>
              <w:bottom w:val="single" w:sz="6" w:space="0" w:color="auto"/>
              <w:right w:val="single" w:sz="6" w:space="0" w:color="auto"/>
            </w:tcBorders>
            <w:shd w:val="clear" w:color="auto" w:fill="FFFFFF"/>
          </w:tcPr>
          <w:p w:rsidR="002C60C3" w:rsidRPr="00224F45" w:rsidRDefault="002C60C3" w:rsidP="002C60C3">
            <w:pPr>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Figure C.4</w:t>
            </w:r>
          </w:p>
        </w:tc>
        <w:tc>
          <w:tcPr>
            <w:tcW w:w="2544" w:type="dxa"/>
            <w:tcBorders>
              <w:top w:val="single" w:sz="6" w:space="0" w:color="auto"/>
              <w:left w:val="single" w:sz="6" w:space="0" w:color="auto"/>
              <w:bottom w:val="single" w:sz="6" w:space="0" w:color="auto"/>
              <w:right w:val="single" w:sz="6" w:space="0" w:color="auto"/>
            </w:tcBorders>
            <w:shd w:val="clear" w:color="auto" w:fill="FFFFFF"/>
          </w:tcPr>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h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cos</m:t>
                  </m:r>
                  <m:r>
                    <w:rPr>
                      <w:rFonts w:ascii="Cambria Math" w:hAnsi="Cambria Math" w:cs="Times New Roman"/>
                      <w:sz w:val="24"/>
                      <w:szCs w:val="24"/>
                      <w:lang w:val="uk-UA"/>
                    </w:rPr>
                    <m:t xml:space="preserve"> a</m:t>
                  </m:r>
                </m:den>
              </m:f>
            </m:oMath>
            <w:r w:rsidRPr="00224F45">
              <w:rPr>
                <w:rFonts w:ascii="Times New Roman" w:hAnsi="Times New Roman" w:cs="Times New Roman"/>
                <w:sz w:val="24"/>
                <w:szCs w:val="24"/>
                <w:lang w:val="en-US"/>
              </w:rPr>
              <w:t xml:space="preserve"> mm to    </w:t>
            </w:r>
          </w:p>
          <w:p w:rsidR="009C3F11" w:rsidRPr="00224F45" w:rsidRDefault="009C3F11" w:rsidP="009C3F11">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w:t>
            </w:r>
          </w:p>
          <w:p w:rsidR="009C3F11" w:rsidRPr="00224F45" w:rsidRDefault="009C3F11" w:rsidP="009C3F11">
            <w:pPr>
              <w:spacing w:line="360" w:lineRule="auto"/>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r>
                    <m:rPr>
                      <m:sty m:val="p"/>
                    </m:rPr>
                    <w:rPr>
                      <w:rFonts w:ascii="Cambria Math" w:hAnsi="Cambria Math" w:cs="Times New Roman"/>
                      <w:sz w:val="24"/>
                      <w:szCs w:val="24"/>
                      <w:lang w:val="uk-UA"/>
                    </w:rPr>
                    <m:t xml:space="preserve">cos </m:t>
                  </m:r>
                  <m:r>
                    <w:rPr>
                      <w:rFonts w:ascii="Cambria Math" w:hAnsi="Cambria Math" w:cs="Times New Roman"/>
                      <w:sz w:val="24"/>
                      <w:szCs w:val="24"/>
                      <w:lang w:val="uk-UA"/>
                    </w:rPr>
                    <m:t>a</m:t>
                  </m:r>
                </m:den>
              </m:f>
            </m:oMath>
            <w:r w:rsidRPr="00224F45">
              <w:rPr>
                <w:rFonts w:ascii="Times New Roman" w:hAnsi="Times New Roman" w:cs="Times New Roman"/>
                <w:sz w:val="24"/>
                <w:szCs w:val="24"/>
                <w:lang w:val="en-US"/>
              </w:rPr>
              <w:t xml:space="preserve"> mm     </w:t>
            </w:r>
          </w:p>
          <w:p w:rsidR="002C60C3" w:rsidRPr="00224F45" w:rsidRDefault="002C60C3" w:rsidP="002C60C3">
            <w:pPr>
              <w:shd w:val="clear" w:color="auto" w:fill="FFFFFF"/>
              <w:rPr>
                <w:rFonts w:ascii="Times New Roman" w:hAnsi="Times New Roman" w:cs="Times New Roman"/>
                <w:sz w:val="24"/>
                <w:szCs w:val="24"/>
                <w:lang w:val="en-US"/>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C60C3" w:rsidRPr="00224F45" w:rsidRDefault="002C60C3" w:rsidP="002C60C3">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not applicable</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9C3F11" w:rsidRPr="00224F45" w:rsidRDefault="009C3F11" w:rsidP="009C3F11">
            <w:pPr>
              <w:spacing w:line="360" w:lineRule="auto"/>
              <w:rPr>
                <w:rFonts w:ascii="Times New Roman" w:hAnsi="Times New Roman" w:cs="Times New Roman"/>
                <w:sz w:val="24"/>
                <w:szCs w:val="24"/>
                <w:lang w:val="en-US"/>
              </w:rPr>
            </w:pPr>
            <w:r w:rsidRPr="00224F45">
              <w:rPr>
                <w:rFonts w:ascii="Times New Roman" w:hAnsi="Times New Roman" w:cs="Times New Roman"/>
                <w:i/>
                <w:iCs/>
                <w:sz w:val="24"/>
                <w:szCs w:val="24"/>
                <w:lang w:val="en-US"/>
              </w:rPr>
              <w:t>1</w:t>
            </w:r>
            <w:r w:rsidRPr="00224F45">
              <w:rPr>
                <w:rFonts w:ascii="Times New Roman" w:hAnsi="Times New Roman" w:cs="Times New Roman"/>
                <w:i/>
                <w:iCs/>
                <w:sz w:val="24"/>
                <w:szCs w:val="24"/>
                <w:vertAlign w:val="subscript"/>
                <w:lang w:val="en-US"/>
              </w:rPr>
              <w:t xml:space="preserve"> </w:t>
            </w: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-4</m:t>
                  </m:r>
                </m:num>
                <m:den>
                  <m:r>
                    <m:rPr>
                      <m:sty m:val="p"/>
                    </m:rPr>
                    <w:rPr>
                      <w:rFonts w:ascii="Cambria Math" w:hAnsi="Cambria Math" w:cs="Times New Roman"/>
                      <w:sz w:val="24"/>
                      <w:szCs w:val="24"/>
                      <w:lang w:val="uk-UA"/>
                    </w:rPr>
                    <m:t>sin</m:t>
                  </m:r>
                  <m:r>
                    <w:rPr>
                      <w:rFonts w:ascii="Cambria Math" w:hAnsi="Cambria Math" w:cs="Times New Roman"/>
                      <w:sz w:val="24"/>
                      <w:szCs w:val="24"/>
                      <w:lang w:val="uk-UA"/>
                    </w:rPr>
                    <m:t xml:space="preserve"> a</m:t>
                  </m:r>
                </m:den>
              </m:f>
            </m:oMath>
            <w:r w:rsidRPr="00224F45">
              <w:rPr>
                <w:rFonts w:ascii="Times New Roman" w:hAnsi="Times New Roman" w:cs="Times New Roman"/>
                <w:sz w:val="24"/>
                <w:szCs w:val="24"/>
                <w:lang w:val="en-US"/>
              </w:rPr>
              <w:t xml:space="preserve"> mm to     </w:t>
            </w:r>
          </w:p>
          <w:p w:rsidR="009C3F11" w:rsidRPr="00224F45" w:rsidRDefault="009C3F11" w:rsidP="009C3F11">
            <w:pPr>
              <w:spacing w:line="360" w:lineRule="auto"/>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w:t>
            </w:r>
            <m:oMath>
              <m:f>
                <m:fPr>
                  <m:ctrlPr>
                    <w:rPr>
                      <w:rFonts w:ascii="Cambria Math" w:hAnsi="Cambria Math" w:cs="Times New Roman"/>
                      <w:i/>
                      <w:sz w:val="24"/>
                      <w:szCs w:val="24"/>
                      <w:lang w:val="uk-UA"/>
                    </w:rPr>
                  </m:ctrlPr>
                </m:fPr>
                <m:num>
                  <m:r>
                    <w:rPr>
                      <w:rFonts w:ascii="Cambria Math" w:hAnsi="Cambria Math" w:cs="Times New Roman"/>
                      <w:sz w:val="24"/>
                      <w:szCs w:val="24"/>
                      <w:lang w:val="uk-UA"/>
                    </w:rPr>
                    <m:t>+2</m:t>
                  </m:r>
                </m:num>
                <m:den>
                  <m:func>
                    <m:funcPr>
                      <m:ctrlPr>
                        <w:rPr>
                          <w:rFonts w:ascii="Cambria Math" w:hAnsi="Cambria Math" w:cs="Times New Roman"/>
                          <w:sz w:val="24"/>
                          <w:szCs w:val="24"/>
                          <w:lang w:val="uk-UA"/>
                        </w:rPr>
                      </m:ctrlPr>
                    </m:funcPr>
                    <m:fName>
                      <m:r>
                        <m:rPr>
                          <m:sty m:val="p"/>
                        </m:rPr>
                        <w:rPr>
                          <w:rFonts w:ascii="Cambria Math" w:hAnsi="Cambria Math" w:cs="Times New Roman"/>
                          <w:sz w:val="24"/>
                          <w:szCs w:val="24"/>
                          <w:lang w:val="uk-UA"/>
                        </w:rPr>
                        <m:t>sin</m:t>
                      </m:r>
                    </m:fName>
                    <m:e>
                      <m:r>
                        <w:rPr>
                          <w:rFonts w:ascii="Cambria Math" w:hAnsi="Cambria Math" w:cs="Times New Roman"/>
                          <w:sz w:val="24"/>
                          <w:szCs w:val="24"/>
                          <w:lang w:val="uk-UA"/>
                        </w:rPr>
                        <m:t>a</m:t>
                      </m:r>
                      <m:ctrlPr>
                        <w:rPr>
                          <w:rFonts w:ascii="Cambria Math" w:hAnsi="Cambria Math" w:cs="Times New Roman"/>
                          <w:i/>
                          <w:sz w:val="24"/>
                          <w:szCs w:val="24"/>
                          <w:lang w:val="uk-UA"/>
                        </w:rPr>
                      </m:ctrlPr>
                    </m:e>
                  </m:func>
                </m:den>
              </m:f>
            </m:oMath>
            <w:r w:rsidRPr="00224F45">
              <w:rPr>
                <w:rFonts w:ascii="Times New Roman" w:hAnsi="Times New Roman" w:cs="Times New Roman"/>
                <w:sz w:val="24"/>
                <w:szCs w:val="24"/>
                <w:lang w:val="en-US"/>
              </w:rPr>
              <w:t xml:space="preserve"> mm</w:t>
            </w:r>
          </w:p>
          <w:p w:rsidR="002C60C3" w:rsidRPr="00224F45" w:rsidRDefault="002C60C3" w:rsidP="002C60C3">
            <w:pPr>
              <w:shd w:val="clear" w:color="auto" w:fill="FFFFFF"/>
              <w:rPr>
                <w:rFonts w:ascii="Times New Roman" w:hAnsi="Times New Roman" w:cs="Times New Roman"/>
                <w:sz w:val="24"/>
                <w:szCs w:val="24"/>
                <w:lang w:val="en-US"/>
              </w:rPr>
            </w:pPr>
          </w:p>
        </w:tc>
      </w:tr>
    </w:tbl>
    <w:p w:rsidR="002C60C3" w:rsidRPr="00224F45" w:rsidRDefault="002C60C3" w:rsidP="007852BC">
      <w:pPr>
        <w:spacing w:line="360" w:lineRule="auto"/>
        <w:jc w:val="center"/>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4785"/>
        <w:gridCol w:w="4785"/>
      </w:tblGrid>
      <w:tr w:rsidR="00224F45" w:rsidRPr="00D37EB8" w:rsidTr="00E21B25">
        <w:trPr>
          <w:trHeight w:val="1152"/>
        </w:trPr>
        <w:tc>
          <w:tcPr>
            <w:tcW w:w="4785" w:type="dxa"/>
            <w:tcBorders>
              <w:top w:val="nil"/>
              <w:left w:val="nil"/>
              <w:bottom w:val="nil"/>
              <w:right w:val="nil"/>
            </w:tcBorders>
          </w:tcPr>
          <w:p w:rsidR="00151CD2" w:rsidRPr="00224F45" w:rsidRDefault="00151CD2" w:rsidP="00151CD2">
            <w:pPr>
              <w:jc w:val="center"/>
              <w:rPr>
                <w:rFonts w:ascii="Times New Roman" w:hAnsi="Times New Roman" w:cs="Times New Roman"/>
                <w:b/>
                <w:sz w:val="28"/>
                <w:szCs w:val="28"/>
              </w:rPr>
            </w:pPr>
            <w:r w:rsidRPr="00224F45">
              <w:rPr>
                <w:rFonts w:ascii="Times New Roman" w:hAnsi="Times New Roman" w:cs="Times New Roman"/>
                <w:b/>
                <w:sz w:val="28"/>
                <w:szCs w:val="28"/>
              </w:rPr>
              <w:t xml:space="preserve">Додаток  </w:t>
            </w:r>
            <w:r w:rsidRPr="00224F45">
              <w:rPr>
                <w:rFonts w:ascii="Times New Roman" w:hAnsi="Times New Roman" w:cs="Times New Roman"/>
                <w:b/>
                <w:sz w:val="28"/>
                <w:szCs w:val="28"/>
                <w:lang w:val="en-US"/>
              </w:rPr>
              <w:t>D</w:t>
            </w:r>
          </w:p>
          <w:p w:rsidR="00151CD2" w:rsidRPr="00224F45" w:rsidRDefault="00151CD2" w:rsidP="00151CD2">
            <w:pPr>
              <w:jc w:val="center"/>
              <w:rPr>
                <w:rFonts w:ascii="Times New Roman" w:hAnsi="Times New Roman" w:cs="Times New Roman"/>
                <w:sz w:val="28"/>
                <w:szCs w:val="28"/>
              </w:rPr>
            </w:pPr>
            <w:r w:rsidRPr="00224F45">
              <w:rPr>
                <w:rFonts w:ascii="Times New Roman" w:hAnsi="Times New Roman" w:cs="Times New Roman"/>
                <w:sz w:val="28"/>
                <w:szCs w:val="28"/>
              </w:rPr>
              <w:t>(довідковий)</w:t>
            </w:r>
          </w:p>
          <w:p w:rsidR="00151CD2" w:rsidRPr="00224F45" w:rsidRDefault="00151CD2" w:rsidP="00151CD2">
            <w:pPr>
              <w:jc w:val="center"/>
              <w:rPr>
                <w:rFonts w:ascii="Times New Roman" w:hAnsi="Times New Roman" w:cs="Times New Roman"/>
                <w:b/>
                <w:sz w:val="28"/>
                <w:szCs w:val="28"/>
                <w:lang w:val="uk-UA"/>
              </w:rPr>
            </w:pPr>
            <w:r w:rsidRPr="00224F45">
              <w:rPr>
                <w:rFonts w:ascii="Times New Roman" w:hAnsi="Times New Roman" w:cs="Times New Roman"/>
                <w:b/>
                <w:sz w:val="28"/>
                <w:szCs w:val="28"/>
                <w:lang w:val="uk-UA"/>
              </w:rPr>
              <w:t>Системи класифікації</w:t>
            </w:r>
          </w:p>
          <w:p w:rsidR="00151CD2" w:rsidRPr="00224F45" w:rsidRDefault="00151CD2" w:rsidP="00151CD2">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D.1  Класифікація за міцністю при стиску</w:t>
            </w:r>
          </w:p>
          <w:p w:rsidR="00E30FB5" w:rsidRPr="00224F45" w:rsidRDefault="00062D90" w:rsidP="00151CD2">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Вироби</w:t>
            </w:r>
            <w:r w:rsidR="00151CD2" w:rsidRPr="00224F45">
              <w:rPr>
                <w:rFonts w:ascii="Times New Roman" w:hAnsi="Times New Roman" w:cs="Times New Roman"/>
                <w:sz w:val="28"/>
                <w:szCs w:val="28"/>
                <w:lang w:val="uk-UA"/>
              </w:rPr>
              <w:t xml:space="preserve"> допускається класифікувати за н</w:t>
            </w:r>
            <w:r w:rsidRPr="00224F45">
              <w:rPr>
                <w:rFonts w:ascii="Times New Roman" w:hAnsi="Times New Roman" w:cs="Times New Roman"/>
                <w:sz w:val="28"/>
                <w:szCs w:val="28"/>
                <w:lang w:val="uk-UA"/>
              </w:rPr>
              <w:t>ормованою міцністю при стиску відповідно до  класів</w:t>
            </w:r>
            <w:r w:rsidR="00151CD2" w:rsidRPr="00224F45">
              <w:rPr>
                <w:rFonts w:ascii="Times New Roman" w:hAnsi="Times New Roman" w:cs="Times New Roman"/>
                <w:sz w:val="28"/>
                <w:szCs w:val="28"/>
                <w:lang w:val="uk-UA"/>
              </w:rPr>
              <w:t xml:space="preserve"> згідно</w:t>
            </w:r>
            <w:r w:rsidRPr="00224F45">
              <w:rPr>
                <w:rFonts w:ascii="Times New Roman" w:hAnsi="Times New Roman" w:cs="Times New Roman"/>
                <w:sz w:val="28"/>
                <w:szCs w:val="28"/>
                <w:lang w:val="uk-UA"/>
              </w:rPr>
              <w:t xml:space="preserve"> з таблицею</w:t>
            </w:r>
            <w:r w:rsidR="00E0255F">
              <w:rPr>
                <w:rFonts w:ascii="Times New Roman" w:hAnsi="Times New Roman" w:cs="Times New Roman"/>
                <w:sz w:val="28"/>
                <w:szCs w:val="28"/>
                <w:lang w:val="uk-UA"/>
              </w:rPr>
              <w:t xml:space="preserve"> D.1.</w:t>
            </w:r>
          </w:p>
        </w:tc>
        <w:tc>
          <w:tcPr>
            <w:tcW w:w="4785" w:type="dxa"/>
            <w:tcBorders>
              <w:top w:val="nil"/>
              <w:left w:val="nil"/>
              <w:bottom w:val="nil"/>
              <w:right w:val="nil"/>
            </w:tcBorders>
          </w:tcPr>
          <w:p w:rsidR="00E30FB5" w:rsidRPr="00224F45" w:rsidRDefault="00E30FB5" w:rsidP="00E30FB5">
            <w:pPr>
              <w:shd w:val="clear" w:color="auto" w:fill="FFFFFF"/>
              <w:jc w:val="center"/>
              <w:rPr>
                <w:rFonts w:ascii="Times New Roman" w:hAnsi="Times New Roman" w:cs="Times New Roman"/>
                <w:sz w:val="28"/>
                <w:szCs w:val="28"/>
                <w:lang w:val="en-US"/>
              </w:rPr>
            </w:pPr>
            <w:r w:rsidRPr="00224F45">
              <w:rPr>
                <w:rFonts w:ascii="Times New Roman" w:hAnsi="Times New Roman" w:cs="Times New Roman"/>
                <w:b/>
                <w:bCs/>
                <w:spacing w:val="-2"/>
                <w:sz w:val="28"/>
                <w:szCs w:val="28"/>
                <w:lang w:val="en-US"/>
              </w:rPr>
              <w:t>Annex D</w:t>
            </w:r>
          </w:p>
          <w:p w:rsidR="00E30FB5" w:rsidRPr="00224F45" w:rsidRDefault="00E30FB5" w:rsidP="00E30FB5">
            <w:pPr>
              <w:shd w:val="clear" w:color="auto" w:fill="FFFFFF"/>
              <w:ind w:right="38"/>
              <w:jc w:val="center"/>
              <w:rPr>
                <w:rFonts w:ascii="Times New Roman" w:hAnsi="Times New Roman" w:cs="Times New Roman"/>
                <w:spacing w:val="-2"/>
                <w:sz w:val="28"/>
                <w:szCs w:val="28"/>
                <w:lang w:val="en-US"/>
              </w:rPr>
            </w:pPr>
            <w:r w:rsidRPr="00224F45">
              <w:rPr>
                <w:rFonts w:ascii="Times New Roman" w:hAnsi="Times New Roman" w:cs="Times New Roman"/>
                <w:spacing w:val="-2"/>
                <w:sz w:val="28"/>
                <w:szCs w:val="28"/>
                <w:lang w:val="en-US"/>
              </w:rPr>
              <w:t>(informative)</w:t>
            </w:r>
          </w:p>
          <w:p w:rsidR="00E30FB5" w:rsidRPr="00224F45" w:rsidRDefault="00E30FB5" w:rsidP="00E30FB5">
            <w:pPr>
              <w:shd w:val="clear" w:color="auto" w:fill="FFFFFF"/>
              <w:ind w:right="38"/>
              <w:jc w:val="center"/>
              <w:rPr>
                <w:rFonts w:ascii="Times New Roman" w:hAnsi="Times New Roman" w:cs="Times New Roman"/>
                <w:b/>
                <w:sz w:val="28"/>
                <w:szCs w:val="28"/>
                <w:lang w:val="en-US"/>
              </w:rPr>
            </w:pPr>
            <w:r w:rsidRPr="00224F45">
              <w:rPr>
                <w:rFonts w:ascii="Times New Roman" w:hAnsi="Times New Roman" w:cs="Times New Roman"/>
                <w:b/>
                <w:sz w:val="28"/>
                <w:szCs w:val="28"/>
                <w:lang w:val="en-US"/>
              </w:rPr>
              <w:t>Classification systems</w:t>
            </w:r>
          </w:p>
          <w:p w:rsidR="00E30FB5" w:rsidRPr="00224F45" w:rsidRDefault="00E30FB5" w:rsidP="00D55437">
            <w:pPr>
              <w:shd w:val="clear" w:color="auto" w:fill="FFFFFF"/>
              <w:ind w:right="38"/>
              <w:jc w:val="both"/>
              <w:rPr>
                <w:rFonts w:ascii="Times New Roman" w:hAnsi="Times New Roman" w:cs="Times New Roman"/>
                <w:b/>
                <w:sz w:val="28"/>
                <w:szCs w:val="28"/>
                <w:lang w:val="en-US"/>
              </w:rPr>
            </w:pPr>
            <w:r w:rsidRPr="00224F45">
              <w:rPr>
                <w:rFonts w:ascii="Times New Roman" w:hAnsi="Times New Roman" w:cs="Times New Roman"/>
                <w:b/>
                <w:sz w:val="28"/>
                <w:szCs w:val="28"/>
                <w:lang w:val="en-US"/>
              </w:rPr>
              <w:t>D.1 Classification based on compressive strength</w:t>
            </w:r>
          </w:p>
          <w:p w:rsidR="00E30FB5" w:rsidRPr="00E0255F" w:rsidRDefault="00E30FB5" w:rsidP="00E0255F">
            <w:pPr>
              <w:shd w:val="clear" w:color="auto" w:fill="FFFFFF"/>
              <w:ind w:right="38"/>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Calcium silicate masonry units may be classified in accordance with the normalised compressive stren</w:t>
            </w:r>
            <w:r w:rsidR="00E0255F">
              <w:rPr>
                <w:rFonts w:ascii="Times New Roman" w:hAnsi="Times New Roman" w:cs="Times New Roman"/>
                <w:sz w:val="28"/>
                <w:szCs w:val="28"/>
                <w:lang w:val="en-US"/>
              </w:rPr>
              <w:t>gth classes given in Table D.1.</w:t>
            </w:r>
          </w:p>
        </w:tc>
      </w:tr>
    </w:tbl>
    <w:p w:rsidR="00E0255F" w:rsidRDefault="00E0255F" w:rsidP="00062D90">
      <w:pPr>
        <w:jc w:val="center"/>
        <w:rPr>
          <w:rFonts w:ascii="Times New Roman" w:hAnsi="Times New Roman" w:cs="Times New Roman"/>
          <w:sz w:val="28"/>
          <w:szCs w:val="28"/>
          <w:lang w:val="uk-UA"/>
        </w:rPr>
      </w:pPr>
    </w:p>
    <w:p w:rsidR="00062D90" w:rsidRPr="00E0255F" w:rsidRDefault="00062D90" w:rsidP="00062D90">
      <w:pPr>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Taблиця D.1 — Класифікація виробів за нормованою міцністю при стиску</w:t>
      </w:r>
    </w:p>
    <w:p w:rsidR="00E0255F" w:rsidRPr="00E0255F" w:rsidRDefault="00E0255F" w:rsidP="00062D90">
      <w:pPr>
        <w:jc w:val="center"/>
        <w:rPr>
          <w:rFonts w:ascii="Times New Roman" w:hAnsi="Times New Roman" w:cs="Times New Roman"/>
          <w:sz w:val="28"/>
          <w:szCs w:val="28"/>
          <w:lang w:val="uk-UA"/>
        </w:rPr>
      </w:pPr>
    </w:p>
    <w:tbl>
      <w:tblPr>
        <w:tblW w:w="9498" w:type="dxa"/>
        <w:tblInd w:w="40" w:type="dxa"/>
        <w:tblLayout w:type="fixed"/>
        <w:tblCellMar>
          <w:left w:w="40" w:type="dxa"/>
          <w:right w:w="40" w:type="dxa"/>
        </w:tblCellMar>
        <w:tblLook w:val="0000" w:firstRow="0" w:lastRow="0" w:firstColumn="0" w:lastColumn="0" w:noHBand="0" w:noVBand="0"/>
      </w:tblPr>
      <w:tblGrid>
        <w:gridCol w:w="4678"/>
        <w:gridCol w:w="4820"/>
      </w:tblGrid>
      <w:tr w:rsidR="00224F45" w:rsidRPr="00224F45" w:rsidTr="00E0255F">
        <w:trPr>
          <w:trHeight w:hRule="exact" w:val="738"/>
        </w:trPr>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062D90" w:rsidRPr="00224F45" w:rsidRDefault="00062D90" w:rsidP="00E0255F">
            <w:pPr>
              <w:shd w:val="clear" w:color="auto" w:fill="FFFFFF"/>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Клас міцності при стиску</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062D90" w:rsidRPr="00224F45" w:rsidRDefault="00062D90" w:rsidP="00E0255F">
            <w:pPr>
              <w:shd w:val="clear" w:color="auto" w:fill="FFFFFF"/>
              <w:jc w:val="center"/>
              <w:rPr>
                <w:rFonts w:ascii="Times New Roman" w:hAnsi="Times New Roman" w:cs="Times New Roman"/>
                <w:sz w:val="28"/>
                <w:szCs w:val="28"/>
              </w:rPr>
            </w:pPr>
            <w:r w:rsidRPr="00224F45">
              <w:rPr>
                <w:rFonts w:ascii="Times New Roman" w:hAnsi="Times New Roman" w:cs="Times New Roman"/>
                <w:bCs/>
                <w:sz w:val="28"/>
                <w:szCs w:val="28"/>
                <w:lang w:val="uk-UA"/>
              </w:rPr>
              <w:t xml:space="preserve">Нормована міцність при стиску </w:t>
            </w:r>
            <w:r w:rsidR="002A476E" w:rsidRPr="00224F45">
              <w:rPr>
                <w:rFonts w:ascii="Times New Roman" w:hAnsi="Times New Roman" w:cs="Times New Roman"/>
                <w:bCs/>
                <w:sz w:val="28"/>
                <w:szCs w:val="28"/>
                <w:lang w:val="uk-UA"/>
              </w:rPr>
              <w:t>Н</w:t>
            </w:r>
            <w:r w:rsidRPr="00224F45">
              <w:rPr>
                <w:rFonts w:ascii="Times New Roman" w:hAnsi="Times New Roman" w:cs="Times New Roman"/>
                <w:bCs/>
                <w:sz w:val="28"/>
                <w:szCs w:val="28"/>
              </w:rPr>
              <w:t>/</w:t>
            </w:r>
            <w:r w:rsidR="002A476E" w:rsidRPr="00224F45">
              <w:rPr>
                <w:rFonts w:ascii="Times New Roman" w:hAnsi="Times New Roman" w:cs="Times New Roman"/>
                <w:bCs/>
                <w:sz w:val="28"/>
                <w:szCs w:val="28"/>
                <w:lang w:val="uk-UA"/>
              </w:rPr>
              <w:t>мм</w:t>
            </w:r>
            <w:r w:rsidRPr="00224F45">
              <w:rPr>
                <w:rFonts w:ascii="Times New Roman" w:hAnsi="Times New Roman" w:cs="Times New Roman"/>
                <w:bCs/>
                <w:sz w:val="28"/>
                <w:szCs w:val="28"/>
                <w:vertAlign w:val="superscript"/>
              </w:rPr>
              <w:t>2</w:t>
            </w:r>
          </w:p>
        </w:tc>
      </w:tr>
      <w:tr w:rsidR="00224F45" w:rsidRPr="00224F45" w:rsidTr="00062D90">
        <w:trPr>
          <w:trHeight w:hRule="exact" w:val="37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354"/>
              <w:rPr>
                <w:rFonts w:ascii="Times New Roman" w:hAnsi="Times New Roman" w:cs="Times New Roman"/>
                <w:sz w:val="28"/>
                <w:szCs w:val="28"/>
              </w:rPr>
            </w:pPr>
            <w:r w:rsidRPr="00224F45">
              <w:rPr>
                <w:rFonts w:ascii="Times New Roman" w:hAnsi="Times New Roman" w:cs="Times New Roman"/>
                <w:sz w:val="28"/>
                <w:szCs w:val="28"/>
                <w:lang w:val="en-US"/>
              </w:rPr>
              <w:t>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5,0</w:t>
            </w:r>
          </w:p>
        </w:tc>
      </w:tr>
      <w:tr w:rsidR="00224F45" w:rsidRPr="00224F45" w:rsidTr="00062D90">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349"/>
              <w:rPr>
                <w:rFonts w:ascii="Times New Roman" w:hAnsi="Times New Roman" w:cs="Times New Roman"/>
                <w:sz w:val="28"/>
                <w:szCs w:val="28"/>
              </w:rPr>
            </w:pPr>
            <w:r w:rsidRPr="00224F45">
              <w:rPr>
                <w:rFonts w:ascii="Times New Roman" w:hAnsi="Times New Roman" w:cs="Times New Roman"/>
                <w:sz w:val="28"/>
                <w:szCs w:val="28"/>
                <w:lang w:val="en-US"/>
              </w:rPr>
              <w:t>7,5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7,5</w:t>
            </w:r>
          </w:p>
        </w:tc>
      </w:tr>
      <w:tr w:rsidR="00224F45" w:rsidRPr="00224F45" w:rsidTr="00062D90">
        <w:trPr>
          <w:trHeight w:hRule="exact" w:val="37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48"/>
              <w:rPr>
                <w:rFonts w:ascii="Times New Roman" w:hAnsi="Times New Roman" w:cs="Times New Roman"/>
                <w:sz w:val="28"/>
                <w:szCs w:val="28"/>
              </w:rPr>
            </w:pPr>
            <w:r w:rsidRPr="00224F45">
              <w:rPr>
                <w:rFonts w:ascii="Times New Roman" w:hAnsi="Times New Roman" w:cs="Times New Roman"/>
                <w:sz w:val="28"/>
                <w:szCs w:val="28"/>
                <w:lang w:val="en-US"/>
              </w:rPr>
              <w:t>10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10,0</w:t>
            </w:r>
          </w:p>
        </w:tc>
      </w:tr>
      <w:tr w:rsidR="00224F45" w:rsidRPr="00224F45" w:rsidTr="00062D90">
        <w:trPr>
          <w:trHeight w:hRule="exac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53"/>
              <w:rPr>
                <w:rFonts w:ascii="Times New Roman" w:hAnsi="Times New Roman" w:cs="Times New Roman"/>
                <w:sz w:val="28"/>
                <w:szCs w:val="28"/>
              </w:rPr>
            </w:pPr>
            <w:r w:rsidRPr="00224F45">
              <w:rPr>
                <w:rFonts w:ascii="Times New Roman" w:hAnsi="Times New Roman" w:cs="Times New Roman"/>
                <w:sz w:val="28"/>
                <w:szCs w:val="28"/>
                <w:lang w:val="en-US"/>
              </w:rPr>
              <w:t>15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15,0</w:t>
            </w:r>
          </w:p>
        </w:tc>
      </w:tr>
      <w:tr w:rsidR="00224F45" w:rsidRPr="00224F45" w:rsidTr="00062D90">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20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20,0</w:t>
            </w:r>
          </w:p>
        </w:tc>
      </w:tr>
      <w:tr w:rsidR="00224F45" w:rsidRPr="00224F45" w:rsidTr="00062D90">
        <w:trPr>
          <w:trHeight w:hRule="exac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25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25,0</w:t>
            </w:r>
          </w:p>
        </w:tc>
      </w:tr>
      <w:tr w:rsidR="00224F45" w:rsidRPr="00224F45" w:rsidTr="00062D90">
        <w:trPr>
          <w:trHeight w:hRule="exac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43"/>
              <w:rPr>
                <w:rFonts w:ascii="Times New Roman" w:hAnsi="Times New Roman" w:cs="Times New Roman"/>
                <w:sz w:val="28"/>
                <w:szCs w:val="28"/>
              </w:rPr>
            </w:pPr>
            <w:r w:rsidRPr="00224F45">
              <w:rPr>
                <w:rFonts w:ascii="Times New Roman" w:hAnsi="Times New Roman" w:cs="Times New Roman"/>
                <w:sz w:val="28"/>
                <w:szCs w:val="28"/>
                <w:lang w:val="en-US"/>
              </w:rPr>
              <w:t>30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30,0</w:t>
            </w:r>
          </w:p>
        </w:tc>
      </w:tr>
      <w:tr w:rsidR="00224F45" w:rsidRPr="00224F45" w:rsidTr="00062D90">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43"/>
              <w:rPr>
                <w:rFonts w:ascii="Times New Roman" w:hAnsi="Times New Roman" w:cs="Times New Roman"/>
                <w:sz w:val="28"/>
                <w:szCs w:val="28"/>
              </w:rPr>
            </w:pPr>
            <w:r w:rsidRPr="00224F45">
              <w:rPr>
                <w:rFonts w:ascii="Times New Roman" w:hAnsi="Times New Roman" w:cs="Times New Roman"/>
                <w:sz w:val="28"/>
                <w:szCs w:val="28"/>
                <w:lang w:val="en-US"/>
              </w:rPr>
              <w:t>35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sz w:val="28"/>
                <w:szCs w:val="28"/>
                <w:lang w:val="en-US"/>
              </w:rPr>
              <w:t>35,0</w:t>
            </w:r>
          </w:p>
        </w:tc>
      </w:tr>
      <w:tr w:rsidR="00224F45" w:rsidRPr="00224F45" w:rsidTr="00062D90">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40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40,0</w:t>
            </w:r>
          </w:p>
        </w:tc>
      </w:tr>
      <w:tr w:rsidR="00224F45" w:rsidRPr="00224F45" w:rsidTr="00062D90">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38"/>
              <w:rPr>
                <w:rFonts w:ascii="Times New Roman" w:hAnsi="Times New Roman" w:cs="Times New Roman"/>
                <w:sz w:val="28"/>
                <w:szCs w:val="28"/>
              </w:rPr>
            </w:pPr>
            <w:r w:rsidRPr="00224F45">
              <w:rPr>
                <w:rFonts w:ascii="Times New Roman" w:hAnsi="Times New Roman" w:cs="Times New Roman"/>
                <w:sz w:val="28"/>
                <w:szCs w:val="28"/>
                <w:lang w:val="en-US"/>
              </w:rPr>
              <w:t>45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45,0</w:t>
            </w:r>
          </w:p>
        </w:tc>
      </w:tr>
      <w:tr w:rsidR="00224F45" w:rsidRPr="00224F45" w:rsidTr="00062D90">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43"/>
              <w:rPr>
                <w:rFonts w:ascii="Times New Roman" w:hAnsi="Times New Roman" w:cs="Times New Roman"/>
                <w:sz w:val="28"/>
                <w:szCs w:val="28"/>
              </w:rPr>
            </w:pPr>
            <w:r w:rsidRPr="00224F45">
              <w:rPr>
                <w:rFonts w:ascii="Times New Roman" w:hAnsi="Times New Roman" w:cs="Times New Roman"/>
                <w:sz w:val="28"/>
                <w:szCs w:val="28"/>
                <w:lang w:val="en-US"/>
              </w:rPr>
              <w:t>50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50,0</w:t>
            </w:r>
          </w:p>
        </w:tc>
      </w:tr>
      <w:tr w:rsidR="00224F45" w:rsidRPr="00224F45" w:rsidTr="00062D90">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38"/>
              <w:rPr>
                <w:rFonts w:ascii="Times New Roman" w:hAnsi="Times New Roman" w:cs="Times New Roman"/>
                <w:sz w:val="28"/>
                <w:szCs w:val="28"/>
              </w:rPr>
            </w:pPr>
            <w:r w:rsidRPr="00224F45">
              <w:rPr>
                <w:rFonts w:ascii="Times New Roman" w:hAnsi="Times New Roman" w:cs="Times New Roman"/>
                <w:sz w:val="28"/>
                <w:szCs w:val="28"/>
                <w:lang w:val="en-US"/>
              </w:rPr>
              <w:t>60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60,0</w:t>
            </w:r>
          </w:p>
        </w:tc>
      </w:tr>
      <w:tr w:rsidR="00224F45" w:rsidRPr="00224F45" w:rsidTr="00062D90">
        <w:trPr>
          <w:trHeight w:hRule="exact" w:val="37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48"/>
              <w:rPr>
                <w:rFonts w:ascii="Times New Roman" w:hAnsi="Times New Roman" w:cs="Times New Roman"/>
                <w:sz w:val="28"/>
                <w:szCs w:val="28"/>
              </w:rPr>
            </w:pPr>
            <w:r w:rsidRPr="00224F45">
              <w:rPr>
                <w:rFonts w:ascii="Times New Roman" w:hAnsi="Times New Roman" w:cs="Times New Roman"/>
                <w:sz w:val="28"/>
                <w:szCs w:val="28"/>
                <w:lang w:val="en-US"/>
              </w:rPr>
              <w:t>75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062D90" w:rsidRPr="00D55437" w:rsidRDefault="00062D90" w:rsidP="00CD2E82">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75,0</w:t>
            </w:r>
          </w:p>
        </w:tc>
      </w:tr>
      <w:tr w:rsidR="00224F45" w:rsidRPr="00E0255F" w:rsidTr="00062D90">
        <w:trPr>
          <w:trHeight w:hRule="exact" w:val="609"/>
        </w:trPr>
        <w:tc>
          <w:tcPr>
            <w:tcW w:w="9498" w:type="dxa"/>
            <w:gridSpan w:val="2"/>
            <w:tcBorders>
              <w:top w:val="single" w:sz="6" w:space="0" w:color="auto"/>
              <w:left w:val="single" w:sz="6" w:space="0" w:color="auto"/>
              <w:bottom w:val="single" w:sz="4" w:space="0" w:color="auto"/>
              <w:right w:val="single" w:sz="6" w:space="0" w:color="auto"/>
            </w:tcBorders>
            <w:shd w:val="clear" w:color="auto" w:fill="FFFFFF"/>
          </w:tcPr>
          <w:p w:rsidR="00062D90" w:rsidRPr="00E0255F" w:rsidRDefault="00062D90" w:rsidP="00062D90">
            <w:pPr>
              <w:shd w:val="clear" w:color="auto" w:fill="FFFFFF"/>
              <w:rPr>
                <w:rFonts w:ascii="Times New Roman" w:hAnsi="Times New Roman" w:cs="Times New Roman"/>
                <w:sz w:val="24"/>
                <w:szCs w:val="24"/>
                <w:lang w:val="uk-UA"/>
              </w:rPr>
            </w:pPr>
            <w:r w:rsidRPr="00E0255F">
              <w:rPr>
                <w:rFonts w:ascii="Times New Roman" w:hAnsi="Times New Roman" w:cs="Times New Roman"/>
                <w:b/>
                <w:iCs/>
                <w:spacing w:val="-1"/>
                <w:sz w:val="24"/>
                <w:szCs w:val="24"/>
                <w:lang w:val="uk-UA"/>
              </w:rPr>
              <w:t xml:space="preserve">Примітка. </w:t>
            </w:r>
            <w:r w:rsidRPr="00E0255F">
              <w:rPr>
                <w:rFonts w:ascii="Times New Roman" w:hAnsi="Times New Roman" w:cs="Times New Roman"/>
                <w:spacing w:val="-1"/>
                <w:sz w:val="24"/>
                <w:szCs w:val="24"/>
                <w:lang w:val="uk-UA"/>
              </w:rPr>
              <w:t xml:space="preserve">При </w:t>
            </w:r>
            <w:r w:rsidR="00E0255F">
              <w:rPr>
                <w:rFonts w:ascii="Times New Roman" w:hAnsi="Times New Roman" w:cs="Times New Roman"/>
                <w:spacing w:val="-1"/>
                <w:sz w:val="24"/>
                <w:szCs w:val="24"/>
                <w:lang w:val="uk-UA"/>
              </w:rPr>
              <w:t xml:space="preserve">декларуванні </w:t>
            </w:r>
            <w:r w:rsidRPr="00E0255F">
              <w:rPr>
                <w:rFonts w:ascii="Times New Roman" w:hAnsi="Times New Roman" w:cs="Times New Roman"/>
                <w:spacing w:val="-1"/>
                <w:sz w:val="24"/>
                <w:szCs w:val="24"/>
                <w:lang w:val="uk-UA"/>
              </w:rPr>
              <w:t>класу міцності середнє значення нормованої міцності при стиску  повинне бути</w:t>
            </w:r>
            <w:r w:rsidRPr="00E0255F">
              <w:rPr>
                <w:rFonts w:ascii="Times New Roman" w:hAnsi="Times New Roman" w:cs="Times New Roman"/>
                <w:spacing w:val="-3"/>
                <w:sz w:val="24"/>
                <w:szCs w:val="24"/>
                <w:lang w:val="uk-UA"/>
              </w:rPr>
              <w:t xml:space="preserve"> не менше значення класу міцності при стиску, що вказане  в дійсній таблиці.</w:t>
            </w:r>
          </w:p>
        </w:tc>
      </w:tr>
    </w:tbl>
    <w:p w:rsidR="00062D90" w:rsidRPr="00224F45" w:rsidRDefault="00062D90" w:rsidP="00062D90">
      <w:pPr>
        <w:jc w:val="center"/>
        <w:rPr>
          <w:rFonts w:ascii="Times New Roman" w:hAnsi="Times New Roman" w:cs="Times New Roman"/>
          <w:sz w:val="28"/>
          <w:szCs w:val="28"/>
        </w:rPr>
      </w:pPr>
    </w:p>
    <w:p w:rsidR="00E30FB5" w:rsidRPr="00224F45" w:rsidRDefault="00E30FB5" w:rsidP="00062D90">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Table D.1 — Classification of calcium silicate masonry units based on normalised</w:t>
      </w:r>
    </w:p>
    <w:p w:rsidR="00E30FB5" w:rsidRPr="00224F45" w:rsidRDefault="00E30FB5" w:rsidP="00062D90">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compressive strength</w:t>
      </w:r>
    </w:p>
    <w:tbl>
      <w:tblPr>
        <w:tblW w:w="9498" w:type="dxa"/>
        <w:tblInd w:w="40" w:type="dxa"/>
        <w:tblLayout w:type="fixed"/>
        <w:tblCellMar>
          <w:left w:w="40" w:type="dxa"/>
          <w:right w:w="40" w:type="dxa"/>
        </w:tblCellMar>
        <w:tblLook w:val="0000" w:firstRow="0" w:lastRow="0" w:firstColumn="0" w:lastColumn="0" w:noHBand="0" w:noVBand="0"/>
      </w:tblPr>
      <w:tblGrid>
        <w:gridCol w:w="4678"/>
        <w:gridCol w:w="4820"/>
      </w:tblGrid>
      <w:tr w:rsidR="00224F45" w:rsidRPr="00D37EB8" w:rsidTr="00E30FB5">
        <w:trPr>
          <w:trHeight w:hRule="exact" w:val="73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062D90">
            <w:pPr>
              <w:shd w:val="clear" w:color="auto" w:fill="FFFFFF"/>
              <w:jc w:val="center"/>
              <w:rPr>
                <w:rFonts w:ascii="Times New Roman" w:hAnsi="Times New Roman" w:cs="Times New Roman"/>
                <w:sz w:val="28"/>
                <w:szCs w:val="28"/>
              </w:rPr>
            </w:pPr>
            <w:r w:rsidRPr="00224F45">
              <w:rPr>
                <w:rFonts w:ascii="Times New Roman" w:hAnsi="Times New Roman" w:cs="Times New Roman"/>
                <w:bCs/>
                <w:spacing w:val="-2"/>
                <w:sz w:val="28"/>
                <w:szCs w:val="28"/>
                <w:lang w:val="en-US"/>
              </w:rPr>
              <w:t>Compressive strength class</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062D90">
            <w:pPr>
              <w:shd w:val="clear" w:color="auto" w:fill="FFFFFF"/>
              <w:jc w:val="center"/>
              <w:rPr>
                <w:rFonts w:ascii="Times New Roman" w:hAnsi="Times New Roman" w:cs="Times New Roman"/>
                <w:sz w:val="28"/>
                <w:szCs w:val="28"/>
                <w:lang w:val="en-US"/>
              </w:rPr>
            </w:pPr>
            <w:r w:rsidRPr="00224F45">
              <w:rPr>
                <w:rFonts w:ascii="Times New Roman" w:hAnsi="Times New Roman" w:cs="Times New Roman"/>
                <w:bCs/>
                <w:spacing w:val="-2"/>
                <w:sz w:val="28"/>
                <w:szCs w:val="28"/>
                <w:lang w:val="en-US"/>
              </w:rPr>
              <w:t>Normalized compressive strength</w:t>
            </w:r>
          </w:p>
          <w:p w:rsidR="00E30FB5" w:rsidRPr="00224F45" w:rsidRDefault="00E30FB5" w:rsidP="00062D90">
            <w:pPr>
              <w:shd w:val="clear" w:color="auto" w:fill="FFFFFF"/>
              <w:jc w:val="center"/>
              <w:rPr>
                <w:rFonts w:ascii="Times New Roman" w:hAnsi="Times New Roman" w:cs="Times New Roman"/>
                <w:sz w:val="28"/>
                <w:szCs w:val="28"/>
                <w:lang w:val="en-US"/>
              </w:rPr>
            </w:pPr>
            <w:r w:rsidRPr="00224F45">
              <w:rPr>
                <w:rFonts w:ascii="Times New Roman" w:hAnsi="Times New Roman" w:cs="Times New Roman"/>
                <w:bCs/>
                <w:sz w:val="28"/>
                <w:szCs w:val="28"/>
                <w:lang w:val="en-US"/>
              </w:rPr>
              <w:t>N/mm</w:t>
            </w:r>
            <w:r w:rsidRPr="00224F45">
              <w:rPr>
                <w:rFonts w:ascii="Times New Roman" w:hAnsi="Times New Roman" w:cs="Times New Roman"/>
                <w:bCs/>
                <w:sz w:val="28"/>
                <w:szCs w:val="28"/>
                <w:vertAlign w:val="superscript"/>
                <w:lang w:val="en-US"/>
              </w:rPr>
              <w:t>2</w:t>
            </w:r>
          </w:p>
        </w:tc>
      </w:tr>
      <w:tr w:rsidR="00224F45" w:rsidRPr="00224F45" w:rsidTr="00E30FB5">
        <w:trPr>
          <w:trHeight w:hRule="exact" w:val="37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354"/>
              <w:rPr>
                <w:rFonts w:ascii="Times New Roman" w:hAnsi="Times New Roman" w:cs="Times New Roman"/>
                <w:sz w:val="28"/>
                <w:szCs w:val="28"/>
              </w:rPr>
            </w:pPr>
            <w:r w:rsidRPr="00224F45">
              <w:rPr>
                <w:rFonts w:ascii="Times New Roman" w:hAnsi="Times New Roman" w:cs="Times New Roman"/>
                <w:sz w:val="28"/>
                <w:szCs w:val="28"/>
                <w:lang w:val="en-US"/>
              </w:rPr>
              <w:t>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5,0</w:t>
            </w:r>
          </w:p>
        </w:tc>
      </w:tr>
      <w:tr w:rsidR="00224F45" w:rsidRPr="00224F45" w:rsidTr="00E30FB5">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349"/>
              <w:rPr>
                <w:rFonts w:ascii="Times New Roman" w:hAnsi="Times New Roman" w:cs="Times New Roman"/>
                <w:sz w:val="28"/>
                <w:szCs w:val="28"/>
              </w:rPr>
            </w:pPr>
            <w:r w:rsidRPr="00224F45">
              <w:rPr>
                <w:rFonts w:ascii="Times New Roman" w:hAnsi="Times New Roman" w:cs="Times New Roman"/>
                <w:sz w:val="28"/>
                <w:szCs w:val="28"/>
                <w:lang w:val="en-US"/>
              </w:rPr>
              <w:t>7,5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7,5</w:t>
            </w:r>
          </w:p>
        </w:tc>
      </w:tr>
      <w:tr w:rsidR="00224F45" w:rsidRPr="00224F45" w:rsidTr="00E30FB5">
        <w:trPr>
          <w:trHeight w:hRule="exact" w:val="37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48"/>
              <w:rPr>
                <w:rFonts w:ascii="Times New Roman" w:hAnsi="Times New Roman" w:cs="Times New Roman"/>
                <w:sz w:val="28"/>
                <w:szCs w:val="28"/>
              </w:rPr>
            </w:pPr>
            <w:r w:rsidRPr="00224F45">
              <w:rPr>
                <w:rFonts w:ascii="Times New Roman" w:hAnsi="Times New Roman" w:cs="Times New Roman"/>
                <w:sz w:val="28"/>
                <w:szCs w:val="28"/>
                <w:lang w:val="en-US"/>
              </w:rPr>
              <w:t>10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10,0</w:t>
            </w:r>
          </w:p>
        </w:tc>
      </w:tr>
      <w:tr w:rsidR="00224F45" w:rsidRPr="00224F45" w:rsidTr="00E30FB5">
        <w:trPr>
          <w:trHeight w:hRule="exac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53"/>
              <w:rPr>
                <w:rFonts w:ascii="Times New Roman" w:hAnsi="Times New Roman" w:cs="Times New Roman"/>
                <w:sz w:val="28"/>
                <w:szCs w:val="28"/>
              </w:rPr>
            </w:pPr>
            <w:r w:rsidRPr="00224F45">
              <w:rPr>
                <w:rFonts w:ascii="Times New Roman" w:hAnsi="Times New Roman" w:cs="Times New Roman"/>
                <w:sz w:val="28"/>
                <w:szCs w:val="28"/>
                <w:lang w:val="en-US"/>
              </w:rPr>
              <w:t>15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15,0</w:t>
            </w:r>
          </w:p>
        </w:tc>
      </w:tr>
      <w:tr w:rsidR="00224F45" w:rsidRPr="00224F45" w:rsidTr="00E30FB5">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20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20,0</w:t>
            </w:r>
          </w:p>
        </w:tc>
      </w:tr>
      <w:tr w:rsidR="00224F45" w:rsidRPr="00224F45" w:rsidTr="00E30FB5">
        <w:trPr>
          <w:trHeight w:hRule="exac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25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25,0</w:t>
            </w:r>
          </w:p>
        </w:tc>
      </w:tr>
      <w:tr w:rsidR="00224F45" w:rsidRPr="00224F45" w:rsidTr="00E30FB5">
        <w:trPr>
          <w:trHeight w:hRule="exac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43"/>
              <w:rPr>
                <w:rFonts w:ascii="Times New Roman" w:hAnsi="Times New Roman" w:cs="Times New Roman"/>
                <w:sz w:val="28"/>
                <w:szCs w:val="28"/>
              </w:rPr>
            </w:pPr>
            <w:r w:rsidRPr="00224F45">
              <w:rPr>
                <w:rFonts w:ascii="Times New Roman" w:hAnsi="Times New Roman" w:cs="Times New Roman"/>
                <w:sz w:val="28"/>
                <w:szCs w:val="28"/>
                <w:lang w:val="en-US"/>
              </w:rPr>
              <w:t>30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30,0</w:t>
            </w:r>
          </w:p>
        </w:tc>
      </w:tr>
      <w:tr w:rsidR="00224F45" w:rsidRPr="00224F45" w:rsidTr="00E30FB5">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43"/>
              <w:rPr>
                <w:rFonts w:ascii="Times New Roman" w:hAnsi="Times New Roman" w:cs="Times New Roman"/>
                <w:sz w:val="28"/>
                <w:szCs w:val="28"/>
              </w:rPr>
            </w:pPr>
            <w:r w:rsidRPr="00224F45">
              <w:rPr>
                <w:rFonts w:ascii="Times New Roman" w:hAnsi="Times New Roman" w:cs="Times New Roman"/>
                <w:sz w:val="28"/>
                <w:szCs w:val="28"/>
                <w:lang w:val="en-US"/>
              </w:rPr>
              <w:t>35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35,0</w:t>
            </w:r>
          </w:p>
        </w:tc>
      </w:tr>
      <w:tr w:rsidR="00224F45" w:rsidRPr="00224F45" w:rsidTr="00E30FB5">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40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40,0</w:t>
            </w:r>
          </w:p>
        </w:tc>
      </w:tr>
      <w:tr w:rsidR="00224F45" w:rsidRPr="00224F45" w:rsidTr="00E30FB5">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38"/>
              <w:rPr>
                <w:rFonts w:ascii="Times New Roman" w:hAnsi="Times New Roman" w:cs="Times New Roman"/>
                <w:sz w:val="28"/>
                <w:szCs w:val="28"/>
              </w:rPr>
            </w:pPr>
            <w:r w:rsidRPr="00224F45">
              <w:rPr>
                <w:rFonts w:ascii="Times New Roman" w:hAnsi="Times New Roman" w:cs="Times New Roman"/>
                <w:sz w:val="28"/>
                <w:szCs w:val="28"/>
                <w:lang w:val="en-US"/>
              </w:rPr>
              <w:t>45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45,0</w:t>
            </w:r>
          </w:p>
        </w:tc>
      </w:tr>
      <w:tr w:rsidR="00224F45" w:rsidRPr="00224F45" w:rsidTr="00E30FB5">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43"/>
              <w:rPr>
                <w:rFonts w:ascii="Times New Roman" w:hAnsi="Times New Roman" w:cs="Times New Roman"/>
                <w:sz w:val="28"/>
                <w:szCs w:val="28"/>
              </w:rPr>
            </w:pPr>
            <w:r w:rsidRPr="00224F45">
              <w:rPr>
                <w:rFonts w:ascii="Times New Roman" w:hAnsi="Times New Roman" w:cs="Times New Roman"/>
                <w:sz w:val="28"/>
                <w:szCs w:val="28"/>
                <w:lang w:val="en-US"/>
              </w:rPr>
              <w:t>50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50,0</w:t>
            </w:r>
          </w:p>
        </w:tc>
      </w:tr>
      <w:tr w:rsidR="00224F45" w:rsidRPr="00224F45" w:rsidTr="00E30FB5">
        <w:trPr>
          <w:trHeight w:hRule="exact" w:val="365"/>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38"/>
              <w:rPr>
                <w:rFonts w:ascii="Times New Roman" w:hAnsi="Times New Roman" w:cs="Times New Roman"/>
                <w:sz w:val="28"/>
                <w:szCs w:val="28"/>
              </w:rPr>
            </w:pPr>
            <w:r w:rsidRPr="00224F45">
              <w:rPr>
                <w:rFonts w:ascii="Times New Roman" w:hAnsi="Times New Roman" w:cs="Times New Roman"/>
                <w:sz w:val="28"/>
                <w:szCs w:val="28"/>
                <w:lang w:val="en-US"/>
              </w:rPr>
              <w:t>60</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60,0</w:t>
            </w:r>
          </w:p>
        </w:tc>
      </w:tr>
      <w:tr w:rsidR="00224F45" w:rsidRPr="00224F45" w:rsidTr="00E30FB5">
        <w:trPr>
          <w:trHeight w:hRule="exact" w:val="37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48"/>
              <w:rPr>
                <w:rFonts w:ascii="Times New Roman" w:hAnsi="Times New Roman" w:cs="Times New Roman"/>
                <w:sz w:val="28"/>
                <w:szCs w:val="28"/>
              </w:rPr>
            </w:pPr>
            <w:r w:rsidRPr="00224F45">
              <w:rPr>
                <w:rFonts w:ascii="Times New Roman" w:hAnsi="Times New Roman" w:cs="Times New Roman"/>
                <w:sz w:val="28"/>
                <w:szCs w:val="28"/>
                <w:lang w:val="en-US"/>
              </w:rPr>
              <w:t>75</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E30FB5" w:rsidRPr="00D55437" w:rsidRDefault="00E30FB5" w:rsidP="00E30FB5">
            <w:pPr>
              <w:shd w:val="clear" w:color="auto" w:fill="FFFFFF"/>
              <w:jc w:val="center"/>
              <w:rPr>
                <w:rFonts w:ascii="Times New Roman" w:hAnsi="Times New Roman" w:cs="Times New Roman"/>
                <w:sz w:val="28"/>
                <w:szCs w:val="28"/>
              </w:rPr>
            </w:pPr>
            <w:r w:rsidRPr="00D55437">
              <w:rPr>
                <w:rFonts w:ascii="Times New Roman" w:hAnsi="Times New Roman" w:cs="Times New Roman"/>
                <w:bCs/>
                <w:sz w:val="28"/>
                <w:szCs w:val="28"/>
                <w:lang w:val="en-US"/>
              </w:rPr>
              <w:t>75,0</w:t>
            </w:r>
          </w:p>
        </w:tc>
      </w:tr>
      <w:tr w:rsidR="00224F45" w:rsidRPr="00D37EB8" w:rsidTr="002A476E">
        <w:trPr>
          <w:trHeight w:hRule="exact" w:val="660"/>
        </w:trPr>
        <w:tc>
          <w:tcPr>
            <w:tcW w:w="9498" w:type="dxa"/>
            <w:gridSpan w:val="2"/>
            <w:tcBorders>
              <w:top w:val="single" w:sz="6" w:space="0" w:color="auto"/>
              <w:left w:val="single" w:sz="6" w:space="0" w:color="auto"/>
              <w:bottom w:val="single" w:sz="4"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8"/>
                <w:szCs w:val="28"/>
                <w:lang w:val="uk-UA"/>
              </w:rPr>
            </w:pPr>
            <w:r w:rsidRPr="00224F45">
              <w:rPr>
                <w:rFonts w:ascii="Times New Roman" w:hAnsi="Times New Roman" w:cs="Times New Roman"/>
                <w:sz w:val="28"/>
                <w:szCs w:val="28"/>
                <w:lang w:val="en-US"/>
              </w:rPr>
              <w:t>NOTE         When a strength class is declared, the mean normalised compressive strength shall not be less than the value for the strength</w:t>
            </w:r>
            <w:r w:rsidR="00062D90" w:rsidRPr="00224F45">
              <w:rPr>
                <w:rFonts w:ascii="Times New Roman" w:hAnsi="Times New Roman" w:cs="Times New Roman"/>
                <w:sz w:val="28"/>
                <w:szCs w:val="28"/>
                <w:lang w:val="en-US"/>
              </w:rPr>
              <w:t xml:space="preserve"> class as defined in this table</w:t>
            </w:r>
          </w:p>
        </w:tc>
      </w:tr>
    </w:tbl>
    <w:p w:rsidR="00E30FB5" w:rsidRPr="00224F45" w:rsidRDefault="00E30FB5" w:rsidP="00E30FB5">
      <w:pPr>
        <w:spacing w:line="360" w:lineRule="auto"/>
        <w:jc w:val="cente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785"/>
        <w:gridCol w:w="4785"/>
      </w:tblGrid>
      <w:tr w:rsidR="00224F45" w:rsidRPr="00D37EB8" w:rsidTr="00E30FB5">
        <w:trPr>
          <w:trHeight w:val="1152"/>
        </w:trPr>
        <w:tc>
          <w:tcPr>
            <w:tcW w:w="4785" w:type="dxa"/>
            <w:tcBorders>
              <w:top w:val="nil"/>
              <w:left w:val="nil"/>
              <w:bottom w:val="nil"/>
              <w:right w:val="nil"/>
            </w:tcBorders>
          </w:tcPr>
          <w:p w:rsidR="00062D90" w:rsidRPr="00224F45" w:rsidRDefault="00062D90" w:rsidP="00062D90">
            <w:pPr>
              <w:jc w:val="both"/>
              <w:rPr>
                <w:rFonts w:ascii="Times New Roman" w:hAnsi="Times New Roman" w:cs="Times New Roman"/>
                <w:b/>
                <w:sz w:val="28"/>
                <w:szCs w:val="28"/>
                <w:lang w:val="uk-UA"/>
              </w:rPr>
            </w:pPr>
            <w:r w:rsidRPr="00224F45">
              <w:rPr>
                <w:rFonts w:ascii="Times New Roman" w:hAnsi="Times New Roman" w:cs="Times New Roman"/>
                <w:b/>
                <w:sz w:val="28"/>
                <w:szCs w:val="28"/>
                <w:lang w:val="uk-UA"/>
              </w:rPr>
              <w:t xml:space="preserve">D.2 Класифікація за </w:t>
            </w:r>
            <w:r w:rsidR="00CB13BD" w:rsidRPr="00224F45">
              <w:rPr>
                <w:rFonts w:ascii="Times New Roman" w:hAnsi="Times New Roman" w:cs="Times New Roman"/>
                <w:b/>
                <w:sz w:val="28"/>
                <w:szCs w:val="28"/>
                <w:lang w:val="uk-UA"/>
              </w:rPr>
              <w:t xml:space="preserve">загальною щільністю </w:t>
            </w:r>
            <w:r w:rsidRPr="00224F45">
              <w:rPr>
                <w:rFonts w:ascii="Times New Roman" w:hAnsi="Times New Roman" w:cs="Times New Roman"/>
                <w:b/>
                <w:sz w:val="28"/>
                <w:szCs w:val="28"/>
                <w:lang w:val="uk-UA"/>
              </w:rPr>
              <w:t xml:space="preserve"> в сухому стані</w:t>
            </w:r>
          </w:p>
          <w:p w:rsidR="00E30FB5" w:rsidRPr="00224F45" w:rsidRDefault="00062D90" w:rsidP="00062D90">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Вироби допускається к</w:t>
            </w:r>
            <w:r w:rsidR="00CB13BD" w:rsidRPr="00224F45">
              <w:rPr>
                <w:rFonts w:ascii="Times New Roman" w:hAnsi="Times New Roman" w:cs="Times New Roman"/>
                <w:sz w:val="28"/>
                <w:szCs w:val="28"/>
                <w:lang w:val="uk-UA"/>
              </w:rPr>
              <w:t xml:space="preserve">ласифікувати за загальною щільністю </w:t>
            </w:r>
            <w:r w:rsidRPr="00224F45">
              <w:rPr>
                <w:rFonts w:ascii="Times New Roman" w:hAnsi="Times New Roman" w:cs="Times New Roman"/>
                <w:sz w:val="28"/>
                <w:szCs w:val="28"/>
                <w:lang w:val="uk-UA"/>
              </w:rPr>
              <w:t xml:space="preserve"> в сухому стані (щільності виробу</w:t>
            </w:r>
            <w:r w:rsidR="00CB13BD" w:rsidRPr="00224F45">
              <w:rPr>
                <w:rFonts w:ascii="Times New Roman" w:hAnsi="Times New Roman" w:cs="Times New Roman"/>
                <w:sz w:val="28"/>
                <w:szCs w:val="28"/>
                <w:lang w:val="uk-UA"/>
              </w:rPr>
              <w:t xml:space="preserve">) на класи загальної щільності </w:t>
            </w:r>
            <w:r w:rsidRPr="00224F45">
              <w:rPr>
                <w:rFonts w:ascii="Times New Roman" w:hAnsi="Times New Roman" w:cs="Times New Roman"/>
                <w:sz w:val="28"/>
                <w:szCs w:val="28"/>
                <w:lang w:val="uk-UA"/>
              </w:rPr>
              <w:t xml:space="preserve"> згідно таблиці D.2.</w:t>
            </w:r>
          </w:p>
        </w:tc>
        <w:tc>
          <w:tcPr>
            <w:tcW w:w="4786" w:type="dxa"/>
            <w:tcBorders>
              <w:top w:val="nil"/>
              <w:left w:val="nil"/>
              <w:bottom w:val="nil"/>
              <w:right w:val="nil"/>
            </w:tcBorders>
          </w:tcPr>
          <w:p w:rsidR="00E30FB5" w:rsidRPr="00E0255F" w:rsidRDefault="00E30FB5" w:rsidP="00E30FB5">
            <w:pPr>
              <w:shd w:val="clear" w:color="auto" w:fill="FFFFFF"/>
              <w:jc w:val="both"/>
              <w:rPr>
                <w:rFonts w:ascii="Times New Roman" w:hAnsi="Times New Roman" w:cs="Times New Roman"/>
                <w:b/>
                <w:sz w:val="28"/>
                <w:szCs w:val="28"/>
                <w:lang w:val="en-US"/>
              </w:rPr>
            </w:pPr>
            <w:r w:rsidRPr="00E0255F">
              <w:rPr>
                <w:rFonts w:ascii="Times New Roman" w:hAnsi="Times New Roman" w:cs="Times New Roman"/>
                <w:b/>
                <w:sz w:val="28"/>
                <w:szCs w:val="28"/>
                <w:lang w:val="en-US"/>
              </w:rPr>
              <w:t>D.2 Classification based on gross dry density</w:t>
            </w:r>
          </w:p>
          <w:p w:rsidR="00E30FB5" w:rsidRPr="00224F45" w:rsidRDefault="00E30FB5" w:rsidP="00E30FB5">
            <w:pPr>
              <w:shd w:val="clear" w:color="auto" w:fill="FFFFFF"/>
              <w:jc w:val="both"/>
              <w:rPr>
                <w:rFonts w:ascii="Times New Roman" w:hAnsi="Times New Roman" w:cs="Times New Roman"/>
                <w:lang w:val="uk-UA"/>
              </w:rPr>
            </w:pPr>
            <w:r w:rsidRPr="00E0255F">
              <w:rPr>
                <w:rFonts w:ascii="Times New Roman" w:hAnsi="Times New Roman" w:cs="Times New Roman"/>
                <w:sz w:val="28"/>
                <w:szCs w:val="28"/>
                <w:lang w:val="en-US"/>
              </w:rPr>
              <w:t>Calcium silicate masonry units may be classified in accordance with the gross dry density classes given in Table D.2.</w:t>
            </w:r>
          </w:p>
        </w:tc>
      </w:tr>
    </w:tbl>
    <w:p w:rsidR="00E0255F" w:rsidRDefault="00E0255F" w:rsidP="00E0255F">
      <w:pPr>
        <w:widowControl/>
        <w:autoSpaceDE/>
        <w:autoSpaceDN/>
        <w:adjustRightInd/>
        <w:rPr>
          <w:rFonts w:ascii="Times New Roman" w:hAnsi="Times New Roman" w:cs="Times New Roman"/>
          <w:b/>
          <w:sz w:val="28"/>
          <w:szCs w:val="28"/>
          <w:lang w:val="uk-UA"/>
        </w:rPr>
      </w:pPr>
    </w:p>
    <w:p w:rsidR="00062D90" w:rsidRPr="00224F45" w:rsidRDefault="00062D90" w:rsidP="00E0255F">
      <w:pPr>
        <w:widowControl/>
        <w:autoSpaceDE/>
        <w:autoSpaceDN/>
        <w:adjustRightInd/>
        <w:rPr>
          <w:rFonts w:ascii="Times New Roman" w:hAnsi="Times New Roman" w:cs="Times New Roman"/>
          <w:b/>
          <w:sz w:val="28"/>
          <w:szCs w:val="28"/>
          <w:lang w:val="en-US"/>
        </w:rPr>
      </w:pPr>
      <w:r w:rsidRPr="00224F45">
        <w:rPr>
          <w:rFonts w:ascii="Times New Roman" w:hAnsi="Times New Roman" w:cs="Times New Roman"/>
          <w:b/>
          <w:sz w:val="28"/>
          <w:szCs w:val="28"/>
          <w:lang w:val="en-US"/>
        </w:rPr>
        <w:t>Table D.2</w:t>
      </w:r>
      <w:r w:rsidRPr="00224F45">
        <w:rPr>
          <w:rFonts w:ascii="Times New Roman" w:hAnsi="Times New Roman" w:cs="Times New Roman"/>
          <w:b/>
          <w:sz w:val="28"/>
          <w:szCs w:val="28"/>
          <w:lang w:val="en-US"/>
        </w:rPr>
        <w:tab/>
        <w:t>— Classification of calcium silicate masonry units based on gross dry density</w:t>
      </w:r>
    </w:p>
    <w:tbl>
      <w:tblPr>
        <w:tblW w:w="0" w:type="auto"/>
        <w:tblInd w:w="40" w:type="dxa"/>
        <w:tblLayout w:type="fixed"/>
        <w:tblCellMar>
          <w:left w:w="40" w:type="dxa"/>
          <w:right w:w="40" w:type="dxa"/>
        </w:tblCellMar>
        <w:tblLook w:val="0000" w:firstRow="0" w:lastRow="0" w:firstColumn="0" w:lastColumn="0" w:noHBand="0" w:noVBand="0"/>
      </w:tblPr>
      <w:tblGrid>
        <w:gridCol w:w="4395"/>
        <w:gridCol w:w="4961"/>
      </w:tblGrid>
      <w:tr w:rsidR="00224F45" w:rsidRPr="00E0255F" w:rsidTr="00CB13BD">
        <w:trPr>
          <w:trHeight w:hRule="exact" w:val="79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E0255F" w:rsidRDefault="00CB13BD" w:rsidP="00CD2E82">
            <w:pPr>
              <w:shd w:val="clear" w:color="auto" w:fill="FFFFFF"/>
              <w:ind w:left="120"/>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Клас загальної щільності </w:t>
            </w:r>
            <w:r w:rsidR="00062D90" w:rsidRPr="00E0255F">
              <w:rPr>
                <w:rFonts w:ascii="Times New Roman" w:hAnsi="Times New Roman" w:cs="Times New Roman"/>
                <w:sz w:val="28"/>
                <w:szCs w:val="28"/>
                <w:lang w:val="uk-UA"/>
              </w:rPr>
              <w:t xml:space="preserve"> в сухому стані</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E0255F" w:rsidRDefault="000935B7" w:rsidP="00CB13BD">
            <w:pPr>
              <w:shd w:val="clear" w:color="auto" w:fill="FFFFFF"/>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Діапазон </w:t>
            </w:r>
            <w:r w:rsidR="00CB13BD" w:rsidRPr="00E0255F">
              <w:rPr>
                <w:rFonts w:ascii="Times New Roman" w:hAnsi="Times New Roman" w:cs="Times New Roman"/>
                <w:sz w:val="28"/>
                <w:szCs w:val="28"/>
                <w:lang w:val="uk-UA"/>
              </w:rPr>
              <w:t xml:space="preserve">загальної </w:t>
            </w:r>
            <w:r w:rsidRPr="00E0255F">
              <w:rPr>
                <w:rFonts w:ascii="Times New Roman" w:hAnsi="Times New Roman" w:cs="Times New Roman"/>
                <w:sz w:val="28"/>
                <w:szCs w:val="28"/>
                <w:lang w:val="uk-UA"/>
              </w:rPr>
              <w:t>щільності в сухому стані, кг/м</w:t>
            </w:r>
            <w:r w:rsidRPr="00E0255F">
              <w:rPr>
                <w:rFonts w:ascii="Times New Roman" w:hAnsi="Times New Roman" w:cs="Times New Roman"/>
                <w:sz w:val="28"/>
                <w:szCs w:val="28"/>
                <w:vertAlign w:val="superscript"/>
                <w:lang w:val="uk-UA"/>
              </w:rPr>
              <w:t>3</w:t>
            </w:r>
            <w:r w:rsidRPr="00E0255F">
              <w:rPr>
                <w:rFonts w:ascii="Times New Roman" w:hAnsi="Times New Roman" w:cs="Times New Roman"/>
                <w:sz w:val="28"/>
                <w:szCs w:val="28"/>
                <w:lang w:val="uk-UA"/>
              </w:rPr>
              <w:t xml:space="preserve"> </w:t>
            </w:r>
          </w:p>
        </w:tc>
      </w:tr>
      <w:tr w:rsidR="00224F45" w:rsidRPr="00224F45" w:rsidTr="00CD2E82">
        <w:trPr>
          <w:trHeight w:hRule="exact" w:val="384"/>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14"/>
              <w:rPr>
                <w:rFonts w:ascii="Times New Roman" w:hAnsi="Times New Roman" w:cs="Times New Roman"/>
                <w:sz w:val="28"/>
                <w:szCs w:val="28"/>
              </w:rPr>
            </w:pPr>
            <w:r w:rsidRPr="00224F45">
              <w:rPr>
                <w:rFonts w:ascii="Times New Roman" w:hAnsi="Times New Roman" w:cs="Times New Roman"/>
                <w:sz w:val="28"/>
                <w:szCs w:val="28"/>
                <w:lang w:val="en-US"/>
              </w:rPr>
              <w:t>3,0</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416"/>
              <w:rPr>
                <w:rFonts w:ascii="Times New Roman" w:hAnsi="Times New Roman" w:cs="Times New Roman"/>
                <w:sz w:val="28"/>
                <w:szCs w:val="28"/>
              </w:rPr>
            </w:pPr>
            <w:r w:rsidRPr="00224F45">
              <w:rPr>
                <w:rFonts w:ascii="Times New Roman" w:hAnsi="Times New Roman" w:cs="Times New Roman"/>
                <w:sz w:val="28"/>
                <w:szCs w:val="28"/>
                <w:lang w:val="en-US"/>
              </w:rPr>
              <w:t>&gt;</w:t>
            </w:r>
            <w:r w:rsidR="00CB13BD"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2 800</w:t>
            </w:r>
          </w:p>
        </w:tc>
      </w:tr>
      <w:tr w:rsidR="00224F45" w:rsidRPr="00224F45" w:rsidTr="00CD2E82">
        <w:trPr>
          <w:trHeight w:hRule="exact" w:val="37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2,8</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42"/>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6"/>
                <w:sz w:val="28"/>
                <w:szCs w:val="28"/>
                <w:lang w:val="en-US"/>
              </w:rPr>
              <w:t>610-2</w:t>
            </w:r>
            <w:r w:rsidRPr="00224F45">
              <w:rPr>
                <w:rFonts w:ascii="Times New Roman" w:hAnsi="Times New Roman" w:cs="Times New Roman"/>
                <w:sz w:val="28"/>
                <w:szCs w:val="28"/>
                <w:lang w:val="en-US"/>
              </w:rPr>
              <w:t xml:space="preserve"> 800</w:t>
            </w:r>
          </w:p>
        </w:tc>
      </w:tr>
      <w:tr w:rsidR="00224F45" w:rsidRPr="00224F45" w:rsidTr="00CD2E82">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2,6</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38"/>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5"/>
                <w:sz w:val="28"/>
                <w:szCs w:val="28"/>
                <w:lang w:val="en-US"/>
              </w:rPr>
              <w:t>410-2</w:t>
            </w:r>
            <w:r w:rsidRPr="00224F45">
              <w:rPr>
                <w:rFonts w:ascii="Times New Roman" w:hAnsi="Times New Roman" w:cs="Times New Roman"/>
                <w:sz w:val="28"/>
                <w:szCs w:val="28"/>
                <w:lang w:val="en-US"/>
              </w:rPr>
              <w:t xml:space="preserve"> 600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38"/>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0"/>
                <w:sz w:val="28"/>
                <w:szCs w:val="28"/>
                <w:lang w:val="en-US"/>
              </w:rPr>
              <w:t>210-2</w:t>
            </w:r>
            <w:r w:rsidRPr="00224F45">
              <w:rPr>
                <w:rFonts w:ascii="Times New Roman" w:hAnsi="Times New Roman" w:cs="Times New Roman"/>
                <w:sz w:val="28"/>
                <w:szCs w:val="28"/>
                <w:lang w:val="en-US"/>
              </w:rPr>
              <w:t xml:space="preserve"> 400</w:t>
            </w:r>
          </w:p>
        </w:tc>
      </w:tr>
      <w:tr w:rsidR="00224F45" w:rsidRPr="00224F45" w:rsidTr="00CD2E82">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2,2</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38"/>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3"/>
                <w:sz w:val="28"/>
                <w:szCs w:val="28"/>
                <w:lang w:val="en-US"/>
              </w:rPr>
              <w:t>010-2</w:t>
            </w:r>
            <w:r w:rsidRPr="00224F45">
              <w:rPr>
                <w:rFonts w:ascii="Times New Roman" w:hAnsi="Times New Roman" w:cs="Times New Roman"/>
                <w:sz w:val="28"/>
                <w:szCs w:val="28"/>
                <w:lang w:val="en-US"/>
              </w:rPr>
              <w:t xml:space="preserve"> 200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14"/>
              <w:rPr>
                <w:rFonts w:ascii="Times New Roman" w:hAnsi="Times New Roman" w:cs="Times New Roman"/>
                <w:sz w:val="28"/>
                <w:szCs w:val="28"/>
              </w:rPr>
            </w:pPr>
            <w:r w:rsidRPr="00224F45">
              <w:rPr>
                <w:rFonts w:ascii="Times New Roman" w:hAnsi="Times New Roman" w:cs="Times New Roman"/>
                <w:sz w:val="28"/>
                <w:szCs w:val="28"/>
                <w:lang w:val="en-US"/>
              </w:rPr>
              <w:t>2,0</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 xml:space="preserve">1 </w:t>
            </w:r>
            <w:r w:rsidRPr="00224F45">
              <w:rPr>
                <w:rFonts w:ascii="Times New Roman" w:hAnsi="Times New Roman" w:cs="Times New Roman"/>
                <w:spacing w:val="20"/>
                <w:sz w:val="28"/>
                <w:szCs w:val="28"/>
                <w:lang w:val="en-US"/>
              </w:rPr>
              <w:t>810-2</w:t>
            </w:r>
            <w:r w:rsidRPr="00224F45">
              <w:rPr>
                <w:rFonts w:ascii="Times New Roman" w:hAnsi="Times New Roman" w:cs="Times New Roman"/>
                <w:sz w:val="28"/>
                <w:szCs w:val="28"/>
                <w:lang w:val="en-US"/>
              </w:rPr>
              <w:t xml:space="preserve"> 000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28"/>
              <w:rPr>
                <w:rFonts w:ascii="Times New Roman" w:hAnsi="Times New Roman" w:cs="Times New Roman"/>
                <w:sz w:val="28"/>
                <w:szCs w:val="28"/>
              </w:rPr>
            </w:pPr>
            <w:r w:rsidRPr="00224F45">
              <w:rPr>
                <w:rFonts w:ascii="Times New Roman" w:hAnsi="Times New Roman" w:cs="Times New Roman"/>
                <w:sz w:val="28"/>
                <w:szCs w:val="28"/>
                <w:lang w:val="en-US"/>
              </w:rPr>
              <w:t>1,8</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1 610-1 800</w:t>
            </w:r>
          </w:p>
        </w:tc>
      </w:tr>
      <w:tr w:rsidR="00224F45" w:rsidRPr="00224F45" w:rsidTr="00CD2E82">
        <w:trPr>
          <w:trHeight w:hRule="exact" w:val="37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28"/>
              <w:rPr>
                <w:rFonts w:ascii="Times New Roman" w:hAnsi="Times New Roman" w:cs="Times New Roman"/>
                <w:sz w:val="28"/>
                <w:szCs w:val="28"/>
              </w:rPr>
            </w:pPr>
            <w:r w:rsidRPr="00224F45">
              <w:rPr>
                <w:rFonts w:ascii="Times New Roman" w:hAnsi="Times New Roman" w:cs="Times New Roman"/>
                <w:sz w:val="28"/>
                <w:szCs w:val="28"/>
                <w:lang w:val="en-US"/>
              </w:rPr>
              <w:t>1,6</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57"/>
              <w:rPr>
                <w:rFonts w:ascii="Times New Roman" w:hAnsi="Times New Roman" w:cs="Times New Roman"/>
                <w:sz w:val="28"/>
                <w:szCs w:val="28"/>
              </w:rPr>
            </w:pPr>
            <w:r w:rsidRPr="00224F45">
              <w:rPr>
                <w:rFonts w:ascii="Times New Roman" w:hAnsi="Times New Roman" w:cs="Times New Roman"/>
                <w:sz w:val="28"/>
                <w:szCs w:val="28"/>
                <w:lang w:val="en-US"/>
              </w:rPr>
              <w:t>1410-1 600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33"/>
              <w:rPr>
                <w:rFonts w:ascii="Times New Roman" w:hAnsi="Times New Roman" w:cs="Times New Roman"/>
                <w:sz w:val="28"/>
                <w:szCs w:val="28"/>
              </w:rPr>
            </w:pPr>
            <w:r w:rsidRPr="00224F45">
              <w:rPr>
                <w:rFonts w:ascii="Times New Roman" w:hAnsi="Times New Roman" w:cs="Times New Roman"/>
                <w:sz w:val="28"/>
                <w:szCs w:val="28"/>
                <w:lang w:val="en-US"/>
              </w:rPr>
              <w:t>1,4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 xml:space="preserve">1 </w:t>
            </w:r>
            <w:r w:rsidRPr="00224F45">
              <w:rPr>
                <w:rFonts w:ascii="Times New Roman" w:hAnsi="Times New Roman" w:cs="Times New Roman"/>
                <w:spacing w:val="10"/>
                <w:sz w:val="28"/>
                <w:szCs w:val="28"/>
                <w:lang w:val="en-US"/>
              </w:rPr>
              <w:t>210-1</w:t>
            </w:r>
            <w:r w:rsidRPr="00224F45">
              <w:rPr>
                <w:rFonts w:ascii="Times New Roman" w:hAnsi="Times New Roman" w:cs="Times New Roman"/>
                <w:sz w:val="28"/>
                <w:szCs w:val="28"/>
                <w:lang w:val="en-US"/>
              </w:rPr>
              <w:t xml:space="preserve"> 400</w:t>
            </w:r>
          </w:p>
        </w:tc>
      </w:tr>
      <w:tr w:rsidR="00224F45" w:rsidRPr="00224F45" w:rsidTr="00CD2E82">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33"/>
              <w:rPr>
                <w:rFonts w:ascii="Times New Roman" w:hAnsi="Times New Roman" w:cs="Times New Roman"/>
                <w:sz w:val="28"/>
                <w:szCs w:val="28"/>
              </w:rPr>
            </w:pPr>
            <w:r w:rsidRPr="00224F45">
              <w:rPr>
                <w:rFonts w:ascii="Times New Roman" w:hAnsi="Times New Roman" w:cs="Times New Roman"/>
                <w:sz w:val="28"/>
                <w:szCs w:val="28"/>
                <w:lang w:val="en-US"/>
              </w:rPr>
              <w:t>1,2</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1 010-1 200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33"/>
              <w:rPr>
                <w:rFonts w:ascii="Times New Roman" w:hAnsi="Times New Roman" w:cs="Times New Roman"/>
                <w:sz w:val="28"/>
                <w:szCs w:val="28"/>
              </w:rPr>
            </w:pPr>
            <w:r w:rsidRPr="00224F45">
              <w:rPr>
                <w:rFonts w:ascii="Times New Roman" w:hAnsi="Times New Roman" w:cs="Times New Roman"/>
                <w:sz w:val="28"/>
                <w:szCs w:val="28"/>
                <w:lang w:val="en-US"/>
              </w:rPr>
              <w:t>1,0</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905 - 1 000</w:t>
            </w:r>
          </w:p>
        </w:tc>
      </w:tr>
      <w:tr w:rsidR="00224F45" w:rsidRPr="00224F45" w:rsidTr="00CD2E82">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0,9</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320"/>
              <w:rPr>
                <w:rFonts w:ascii="Times New Roman" w:hAnsi="Times New Roman" w:cs="Times New Roman"/>
                <w:sz w:val="28"/>
                <w:szCs w:val="28"/>
              </w:rPr>
            </w:pPr>
            <w:r w:rsidRPr="00224F45">
              <w:rPr>
                <w:rFonts w:ascii="Times New Roman" w:hAnsi="Times New Roman" w:cs="Times New Roman"/>
                <w:sz w:val="28"/>
                <w:szCs w:val="28"/>
                <w:lang w:val="en-US"/>
              </w:rPr>
              <w:t>805 - 900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0,8</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320"/>
              <w:rPr>
                <w:rFonts w:ascii="Times New Roman" w:hAnsi="Times New Roman" w:cs="Times New Roman"/>
                <w:sz w:val="28"/>
                <w:szCs w:val="28"/>
              </w:rPr>
            </w:pPr>
            <w:r w:rsidRPr="00224F45">
              <w:rPr>
                <w:rFonts w:ascii="Times New Roman" w:hAnsi="Times New Roman" w:cs="Times New Roman"/>
                <w:sz w:val="28"/>
                <w:szCs w:val="28"/>
                <w:lang w:val="en-US"/>
              </w:rPr>
              <w:t>705 - 800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0,7</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315"/>
              <w:rPr>
                <w:rFonts w:ascii="Times New Roman" w:hAnsi="Times New Roman" w:cs="Times New Roman"/>
                <w:sz w:val="28"/>
                <w:szCs w:val="28"/>
              </w:rPr>
            </w:pPr>
            <w:r w:rsidRPr="00224F45">
              <w:rPr>
                <w:rFonts w:ascii="Times New Roman" w:hAnsi="Times New Roman" w:cs="Times New Roman"/>
                <w:sz w:val="28"/>
                <w:szCs w:val="28"/>
                <w:lang w:val="en-US"/>
              </w:rPr>
              <w:t>605 - 700</w:t>
            </w:r>
          </w:p>
        </w:tc>
      </w:tr>
      <w:tr w:rsidR="00224F45" w:rsidRPr="00224F45" w:rsidTr="00CD2E82">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0,6</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320"/>
              <w:rPr>
                <w:rFonts w:ascii="Times New Roman" w:hAnsi="Times New Roman" w:cs="Times New Roman"/>
                <w:sz w:val="28"/>
                <w:szCs w:val="28"/>
              </w:rPr>
            </w:pPr>
            <w:r w:rsidRPr="00224F45">
              <w:rPr>
                <w:rFonts w:ascii="Times New Roman" w:hAnsi="Times New Roman" w:cs="Times New Roman"/>
                <w:sz w:val="28"/>
                <w:szCs w:val="28"/>
                <w:lang w:val="en-US"/>
              </w:rPr>
              <w:t>505 - 600</w:t>
            </w:r>
          </w:p>
        </w:tc>
      </w:tr>
      <w:tr w:rsidR="00224F45" w:rsidRPr="00224F45" w:rsidTr="00CD2E82">
        <w:trPr>
          <w:trHeight w:hRule="exact" w:val="413"/>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0,5</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62D90" w:rsidRPr="00224F45" w:rsidRDefault="00062D90" w:rsidP="00CD2E82">
            <w:pPr>
              <w:shd w:val="clear" w:color="auto" w:fill="FFFFFF"/>
              <w:ind w:left="1512"/>
              <w:rPr>
                <w:rFonts w:ascii="Times New Roman" w:hAnsi="Times New Roman" w:cs="Times New Roman"/>
                <w:sz w:val="28"/>
                <w:szCs w:val="28"/>
              </w:rPr>
            </w:pPr>
            <w:r w:rsidRPr="00224F45">
              <w:rPr>
                <w:rFonts w:ascii="Times New Roman" w:hAnsi="Times New Roman" w:cs="Times New Roman"/>
                <w:sz w:val="28"/>
                <w:szCs w:val="28"/>
                <w:lang w:val="en-US"/>
              </w:rPr>
              <w:sym w:font="Symbol" w:char="F0A3"/>
            </w:r>
            <w:r w:rsidRPr="00224F45">
              <w:rPr>
                <w:rFonts w:ascii="Times New Roman" w:hAnsi="Times New Roman" w:cs="Times New Roman"/>
                <w:sz w:val="28"/>
                <w:szCs w:val="28"/>
                <w:lang w:val="en-US"/>
              </w:rPr>
              <w:t xml:space="preserve"> 500</w:t>
            </w:r>
          </w:p>
        </w:tc>
      </w:tr>
    </w:tbl>
    <w:p w:rsidR="00062D90" w:rsidRPr="00224F45" w:rsidRDefault="00062D90" w:rsidP="00062D90">
      <w:pPr>
        <w:spacing w:line="360" w:lineRule="auto"/>
        <w:jc w:val="center"/>
        <w:rPr>
          <w:rFonts w:ascii="Times New Roman" w:hAnsi="Times New Roman" w:cs="Times New Roman"/>
          <w:sz w:val="28"/>
          <w:szCs w:val="28"/>
          <w:lang w:val="en-US"/>
        </w:rPr>
      </w:pPr>
    </w:p>
    <w:p w:rsidR="00E30FB5" w:rsidRPr="00224F45" w:rsidRDefault="00E30FB5" w:rsidP="00E30FB5">
      <w:pPr>
        <w:widowControl/>
        <w:autoSpaceDE/>
        <w:autoSpaceDN/>
        <w:adjustRightInd/>
        <w:spacing w:after="200" w:line="276" w:lineRule="auto"/>
        <w:rPr>
          <w:rFonts w:ascii="Times New Roman" w:hAnsi="Times New Roman" w:cs="Times New Roman"/>
          <w:b/>
          <w:sz w:val="28"/>
          <w:szCs w:val="28"/>
          <w:lang w:val="en-US"/>
        </w:rPr>
      </w:pPr>
      <w:r w:rsidRPr="00224F45">
        <w:rPr>
          <w:rFonts w:ascii="Times New Roman" w:hAnsi="Times New Roman" w:cs="Times New Roman"/>
          <w:b/>
          <w:sz w:val="28"/>
          <w:szCs w:val="28"/>
          <w:lang w:val="en-US"/>
        </w:rPr>
        <w:t>Table D.2</w:t>
      </w:r>
      <w:r w:rsidRPr="00224F45">
        <w:rPr>
          <w:rFonts w:ascii="Times New Roman" w:hAnsi="Times New Roman" w:cs="Times New Roman"/>
          <w:b/>
          <w:sz w:val="28"/>
          <w:szCs w:val="28"/>
          <w:lang w:val="en-US"/>
        </w:rPr>
        <w:tab/>
        <w:t>— Classification of calcium silicate masonry units based on gross dry density</w:t>
      </w:r>
    </w:p>
    <w:tbl>
      <w:tblPr>
        <w:tblW w:w="0" w:type="auto"/>
        <w:tblInd w:w="40" w:type="dxa"/>
        <w:tblLayout w:type="fixed"/>
        <w:tblCellMar>
          <w:left w:w="40" w:type="dxa"/>
          <w:right w:w="40" w:type="dxa"/>
        </w:tblCellMar>
        <w:tblLook w:val="0000" w:firstRow="0" w:lastRow="0" w:firstColumn="0" w:lastColumn="0" w:noHBand="0" w:noVBand="0"/>
      </w:tblPr>
      <w:tblGrid>
        <w:gridCol w:w="4395"/>
        <w:gridCol w:w="4961"/>
      </w:tblGrid>
      <w:tr w:rsidR="00224F45" w:rsidRPr="00224F45" w:rsidTr="00E30FB5">
        <w:trPr>
          <w:trHeight w:hRule="exact" w:val="629"/>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0"/>
              <w:jc w:val="center"/>
              <w:rPr>
                <w:rFonts w:ascii="Times New Roman" w:hAnsi="Times New Roman" w:cs="Times New Roman"/>
                <w:b/>
                <w:sz w:val="28"/>
                <w:szCs w:val="28"/>
              </w:rPr>
            </w:pPr>
            <w:r w:rsidRPr="00224F45">
              <w:rPr>
                <w:rFonts w:ascii="Times New Roman" w:hAnsi="Times New Roman" w:cs="Times New Roman"/>
                <w:b/>
                <w:sz w:val="28"/>
                <w:szCs w:val="28"/>
                <w:lang w:val="en-US"/>
              </w:rPr>
              <w:t>Gross dry density class</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jc w:val="center"/>
              <w:rPr>
                <w:rFonts w:ascii="Times New Roman" w:hAnsi="Times New Roman" w:cs="Times New Roman"/>
                <w:b/>
                <w:sz w:val="28"/>
                <w:szCs w:val="28"/>
              </w:rPr>
            </w:pPr>
            <w:r w:rsidRPr="00224F45">
              <w:rPr>
                <w:rFonts w:ascii="Times New Roman" w:hAnsi="Times New Roman" w:cs="Times New Roman"/>
                <w:b/>
                <w:sz w:val="28"/>
                <w:szCs w:val="28"/>
                <w:lang w:val="en-US"/>
              </w:rPr>
              <w:t>Density range</w:t>
            </w:r>
          </w:p>
          <w:p w:rsidR="00E30FB5" w:rsidRPr="00224F45" w:rsidRDefault="00E30FB5" w:rsidP="00E30FB5">
            <w:pPr>
              <w:shd w:val="clear" w:color="auto" w:fill="FFFFFF"/>
              <w:jc w:val="center"/>
              <w:rPr>
                <w:rFonts w:ascii="Times New Roman" w:hAnsi="Times New Roman" w:cs="Times New Roman"/>
                <w:sz w:val="28"/>
                <w:szCs w:val="28"/>
              </w:rPr>
            </w:pPr>
            <w:r w:rsidRPr="00224F45">
              <w:rPr>
                <w:rFonts w:ascii="Times New Roman" w:hAnsi="Times New Roman" w:cs="Times New Roman"/>
                <w:sz w:val="28"/>
                <w:szCs w:val="28"/>
                <w:lang w:val="en-US"/>
              </w:rPr>
              <w:t>kg/m</w:t>
            </w:r>
            <w:r w:rsidRPr="00224F45">
              <w:rPr>
                <w:rFonts w:ascii="Times New Roman" w:hAnsi="Times New Roman" w:cs="Times New Roman"/>
                <w:sz w:val="28"/>
                <w:szCs w:val="28"/>
                <w:vertAlign w:val="superscript"/>
                <w:lang w:val="en-US"/>
              </w:rPr>
              <w:t>3</w:t>
            </w:r>
          </w:p>
        </w:tc>
      </w:tr>
      <w:tr w:rsidR="00224F45" w:rsidRPr="00224F45" w:rsidTr="00E30FB5">
        <w:trPr>
          <w:trHeight w:hRule="exact" w:val="384"/>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14"/>
              <w:rPr>
                <w:rFonts w:ascii="Times New Roman" w:hAnsi="Times New Roman" w:cs="Times New Roman"/>
                <w:sz w:val="28"/>
                <w:szCs w:val="28"/>
              </w:rPr>
            </w:pPr>
            <w:r w:rsidRPr="00224F45">
              <w:rPr>
                <w:rFonts w:ascii="Times New Roman" w:hAnsi="Times New Roman" w:cs="Times New Roman"/>
                <w:sz w:val="28"/>
                <w:szCs w:val="28"/>
                <w:lang w:val="en-US"/>
              </w:rPr>
              <w:t>3,0</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416"/>
              <w:rPr>
                <w:rFonts w:ascii="Times New Roman" w:hAnsi="Times New Roman" w:cs="Times New Roman"/>
                <w:sz w:val="28"/>
                <w:szCs w:val="28"/>
              </w:rPr>
            </w:pPr>
            <w:r w:rsidRPr="00224F45">
              <w:rPr>
                <w:rFonts w:ascii="Times New Roman" w:hAnsi="Times New Roman" w:cs="Times New Roman"/>
                <w:sz w:val="28"/>
                <w:szCs w:val="28"/>
                <w:lang w:val="en-US"/>
              </w:rPr>
              <w:t>&gt;2 800</w:t>
            </w:r>
          </w:p>
        </w:tc>
      </w:tr>
      <w:tr w:rsidR="00224F45" w:rsidRPr="00224F45" w:rsidTr="00E30FB5">
        <w:trPr>
          <w:trHeight w:hRule="exact" w:val="37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2,8</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42"/>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6"/>
                <w:sz w:val="28"/>
                <w:szCs w:val="28"/>
                <w:lang w:val="en-US"/>
              </w:rPr>
              <w:t>610-2</w:t>
            </w:r>
            <w:r w:rsidRPr="00224F45">
              <w:rPr>
                <w:rFonts w:ascii="Times New Roman" w:hAnsi="Times New Roman" w:cs="Times New Roman"/>
                <w:sz w:val="28"/>
                <w:szCs w:val="28"/>
                <w:lang w:val="en-US"/>
              </w:rPr>
              <w:t xml:space="preserve"> 800</w:t>
            </w:r>
          </w:p>
        </w:tc>
      </w:tr>
      <w:tr w:rsidR="00224F45" w:rsidRPr="00224F45" w:rsidTr="00E30FB5">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2,6</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38"/>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5"/>
                <w:sz w:val="28"/>
                <w:szCs w:val="28"/>
                <w:lang w:val="en-US"/>
              </w:rPr>
              <w:t>410-2</w:t>
            </w:r>
            <w:r w:rsidRPr="00224F45">
              <w:rPr>
                <w:rFonts w:ascii="Times New Roman" w:hAnsi="Times New Roman" w:cs="Times New Roman"/>
                <w:sz w:val="28"/>
                <w:szCs w:val="28"/>
                <w:lang w:val="en-US"/>
              </w:rPr>
              <w:t xml:space="preserve"> 600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38"/>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0"/>
                <w:sz w:val="28"/>
                <w:szCs w:val="28"/>
                <w:lang w:val="en-US"/>
              </w:rPr>
              <w:t>210-2</w:t>
            </w:r>
            <w:r w:rsidRPr="00224F45">
              <w:rPr>
                <w:rFonts w:ascii="Times New Roman" w:hAnsi="Times New Roman" w:cs="Times New Roman"/>
                <w:sz w:val="28"/>
                <w:szCs w:val="28"/>
                <w:lang w:val="en-US"/>
              </w:rPr>
              <w:t xml:space="preserve"> 400</w:t>
            </w:r>
          </w:p>
        </w:tc>
      </w:tr>
      <w:tr w:rsidR="00224F45" w:rsidRPr="00224F45" w:rsidTr="00E30FB5">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09"/>
              <w:rPr>
                <w:rFonts w:ascii="Times New Roman" w:hAnsi="Times New Roman" w:cs="Times New Roman"/>
                <w:sz w:val="28"/>
                <w:szCs w:val="28"/>
              </w:rPr>
            </w:pPr>
            <w:r w:rsidRPr="00224F45">
              <w:rPr>
                <w:rFonts w:ascii="Times New Roman" w:hAnsi="Times New Roman" w:cs="Times New Roman"/>
                <w:sz w:val="28"/>
                <w:szCs w:val="28"/>
                <w:lang w:val="en-US"/>
              </w:rPr>
              <w:t>2,2</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38"/>
              <w:rPr>
                <w:rFonts w:ascii="Times New Roman" w:hAnsi="Times New Roman" w:cs="Times New Roman"/>
                <w:sz w:val="28"/>
                <w:szCs w:val="28"/>
              </w:rPr>
            </w:pPr>
            <w:r w:rsidRPr="00224F45">
              <w:rPr>
                <w:rFonts w:ascii="Times New Roman" w:hAnsi="Times New Roman" w:cs="Times New Roman"/>
                <w:sz w:val="28"/>
                <w:szCs w:val="28"/>
                <w:lang w:val="en-US"/>
              </w:rPr>
              <w:t xml:space="preserve">2 </w:t>
            </w:r>
            <w:r w:rsidRPr="00224F45">
              <w:rPr>
                <w:rFonts w:ascii="Times New Roman" w:hAnsi="Times New Roman" w:cs="Times New Roman"/>
                <w:spacing w:val="13"/>
                <w:sz w:val="28"/>
                <w:szCs w:val="28"/>
                <w:lang w:val="en-US"/>
              </w:rPr>
              <w:t>010-2</w:t>
            </w:r>
            <w:r w:rsidRPr="00224F45">
              <w:rPr>
                <w:rFonts w:ascii="Times New Roman" w:hAnsi="Times New Roman" w:cs="Times New Roman"/>
                <w:sz w:val="28"/>
                <w:szCs w:val="28"/>
                <w:lang w:val="en-US"/>
              </w:rPr>
              <w:t xml:space="preserve"> 200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14"/>
              <w:rPr>
                <w:rFonts w:ascii="Times New Roman" w:hAnsi="Times New Roman" w:cs="Times New Roman"/>
                <w:sz w:val="28"/>
                <w:szCs w:val="28"/>
              </w:rPr>
            </w:pPr>
            <w:r w:rsidRPr="00224F45">
              <w:rPr>
                <w:rFonts w:ascii="Times New Roman" w:hAnsi="Times New Roman" w:cs="Times New Roman"/>
                <w:sz w:val="28"/>
                <w:szCs w:val="28"/>
                <w:lang w:val="en-US"/>
              </w:rPr>
              <w:t>2,0</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 xml:space="preserve">1 </w:t>
            </w:r>
            <w:r w:rsidRPr="00224F45">
              <w:rPr>
                <w:rFonts w:ascii="Times New Roman" w:hAnsi="Times New Roman" w:cs="Times New Roman"/>
                <w:spacing w:val="20"/>
                <w:sz w:val="28"/>
                <w:szCs w:val="28"/>
                <w:lang w:val="en-US"/>
              </w:rPr>
              <w:t>810-2</w:t>
            </w:r>
            <w:r w:rsidRPr="00224F45">
              <w:rPr>
                <w:rFonts w:ascii="Times New Roman" w:hAnsi="Times New Roman" w:cs="Times New Roman"/>
                <w:sz w:val="28"/>
                <w:szCs w:val="28"/>
                <w:lang w:val="en-US"/>
              </w:rPr>
              <w:t xml:space="preserve"> 000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28"/>
              <w:rPr>
                <w:rFonts w:ascii="Times New Roman" w:hAnsi="Times New Roman" w:cs="Times New Roman"/>
                <w:sz w:val="28"/>
                <w:szCs w:val="28"/>
              </w:rPr>
            </w:pPr>
            <w:r w:rsidRPr="00224F45">
              <w:rPr>
                <w:rFonts w:ascii="Times New Roman" w:hAnsi="Times New Roman" w:cs="Times New Roman"/>
                <w:sz w:val="28"/>
                <w:szCs w:val="28"/>
                <w:lang w:val="en-US"/>
              </w:rPr>
              <w:t>1,8</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1 610-1 800</w:t>
            </w:r>
          </w:p>
        </w:tc>
      </w:tr>
      <w:tr w:rsidR="00224F45" w:rsidRPr="00224F45" w:rsidTr="00E30FB5">
        <w:trPr>
          <w:trHeight w:hRule="exact" w:val="37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28"/>
              <w:rPr>
                <w:rFonts w:ascii="Times New Roman" w:hAnsi="Times New Roman" w:cs="Times New Roman"/>
                <w:sz w:val="28"/>
                <w:szCs w:val="28"/>
              </w:rPr>
            </w:pPr>
            <w:r w:rsidRPr="00224F45">
              <w:rPr>
                <w:rFonts w:ascii="Times New Roman" w:hAnsi="Times New Roman" w:cs="Times New Roman"/>
                <w:sz w:val="28"/>
                <w:szCs w:val="28"/>
                <w:lang w:val="en-US"/>
              </w:rPr>
              <w:t>1,6</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57"/>
              <w:rPr>
                <w:rFonts w:ascii="Times New Roman" w:hAnsi="Times New Roman" w:cs="Times New Roman"/>
                <w:sz w:val="28"/>
                <w:szCs w:val="28"/>
              </w:rPr>
            </w:pPr>
            <w:r w:rsidRPr="00224F45">
              <w:rPr>
                <w:rFonts w:ascii="Times New Roman" w:hAnsi="Times New Roman" w:cs="Times New Roman"/>
                <w:sz w:val="28"/>
                <w:szCs w:val="28"/>
                <w:lang w:val="en-US"/>
              </w:rPr>
              <w:t>1410-1 600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33"/>
              <w:rPr>
                <w:rFonts w:ascii="Times New Roman" w:hAnsi="Times New Roman" w:cs="Times New Roman"/>
                <w:sz w:val="28"/>
                <w:szCs w:val="28"/>
              </w:rPr>
            </w:pPr>
            <w:r w:rsidRPr="00224F45">
              <w:rPr>
                <w:rFonts w:ascii="Times New Roman" w:hAnsi="Times New Roman" w:cs="Times New Roman"/>
                <w:sz w:val="28"/>
                <w:szCs w:val="28"/>
                <w:lang w:val="en-US"/>
              </w:rPr>
              <w:t>1,4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 xml:space="preserve">1 </w:t>
            </w:r>
            <w:r w:rsidRPr="00224F45">
              <w:rPr>
                <w:rFonts w:ascii="Times New Roman" w:hAnsi="Times New Roman" w:cs="Times New Roman"/>
                <w:spacing w:val="10"/>
                <w:sz w:val="28"/>
                <w:szCs w:val="28"/>
                <w:lang w:val="en-US"/>
              </w:rPr>
              <w:t>210-1</w:t>
            </w:r>
            <w:r w:rsidRPr="00224F45">
              <w:rPr>
                <w:rFonts w:ascii="Times New Roman" w:hAnsi="Times New Roman" w:cs="Times New Roman"/>
                <w:sz w:val="28"/>
                <w:szCs w:val="28"/>
                <w:lang w:val="en-US"/>
              </w:rPr>
              <w:t xml:space="preserve"> 400</w:t>
            </w:r>
          </w:p>
        </w:tc>
      </w:tr>
      <w:tr w:rsidR="00224F45" w:rsidRPr="00224F45" w:rsidTr="00E30FB5">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33"/>
              <w:rPr>
                <w:rFonts w:ascii="Times New Roman" w:hAnsi="Times New Roman" w:cs="Times New Roman"/>
                <w:sz w:val="28"/>
                <w:szCs w:val="28"/>
              </w:rPr>
            </w:pPr>
            <w:r w:rsidRPr="00224F45">
              <w:rPr>
                <w:rFonts w:ascii="Times New Roman" w:hAnsi="Times New Roman" w:cs="Times New Roman"/>
                <w:sz w:val="28"/>
                <w:szCs w:val="28"/>
                <w:lang w:val="en-US"/>
              </w:rPr>
              <w:t>1,2</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62"/>
              <w:rPr>
                <w:rFonts w:ascii="Times New Roman" w:hAnsi="Times New Roman" w:cs="Times New Roman"/>
                <w:sz w:val="28"/>
                <w:szCs w:val="28"/>
              </w:rPr>
            </w:pPr>
            <w:r w:rsidRPr="00224F45">
              <w:rPr>
                <w:rFonts w:ascii="Times New Roman" w:hAnsi="Times New Roman" w:cs="Times New Roman"/>
                <w:sz w:val="28"/>
                <w:szCs w:val="28"/>
                <w:lang w:val="en-US"/>
              </w:rPr>
              <w:t>1 010-1 200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33"/>
              <w:rPr>
                <w:rFonts w:ascii="Times New Roman" w:hAnsi="Times New Roman" w:cs="Times New Roman"/>
                <w:sz w:val="28"/>
                <w:szCs w:val="28"/>
              </w:rPr>
            </w:pPr>
            <w:r w:rsidRPr="00224F45">
              <w:rPr>
                <w:rFonts w:ascii="Times New Roman" w:hAnsi="Times New Roman" w:cs="Times New Roman"/>
                <w:sz w:val="28"/>
                <w:szCs w:val="28"/>
                <w:lang w:val="en-US"/>
              </w:rPr>
              <w:t>1,0</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234"/>
              <w:rPr>
                <w:rFonts w:ascii="Times New Roman" w:hAnsi="Times New Roman" w:cs="Times New Roman"/>
                <w:sz w:val="28"/>
                <w:szCs w:val="28"/>
              </w:rPr>
            </w:pPr>
            <w:r w:rsidRPr="00224F45">
              <w:rPr>
                <w:rFonts w:ascii="Times New Roman" w:hAnsi="Times New Roman" w:cs="Times New Roman"/>
                <w:sz w:val="28"/>
                <w:szCs w:val="28"/>
                <w:lang w:val="en-US"/>
              </w:rPr>
              <w:t>905 - 1 000</w:t>
            </w:r>
          </w:p>
        </w:tc>
      </w:tr>
      <w:tr w:rsidR="00224F45" w:rsidRPr="00224F45" w:rsidTr="00E30FB5">
        <w:trPr>
          <w:trHeight w:hRule="exact" w:val="360"/>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0,9</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320"/>
              <w:rPr>
                <w:rFonts w:ascii="Times New Roman" w:hAnsi="Times New Roman" w:cs="Times New Roman"/>
                <w:sz w:val="28"/>
                <w:szCs w:val="28"/>
              </w:rPr>
            </w:pPr>
            <w:r w:rsidRPr="00224F45">
              <w:rPr>
                <w:rFonts w:ascii="Times New Roman" w:hAnsi="Times New Roman" w:cs="Times New Roman"/>
                <w:sz w:val="28"/>
                <w:szCs w:val="28"/>
                <w:lang w:val="en-US"/>
              </w:rPr>
              <w:t>805 - 900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0,8</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320"/>
              <w:rPr>
                <w:rFonts w:ascii="Times New Roman" w:hAnsi="Times New Roman" w:cs="Times New Roman"/>
                <w:sz w:val="28"/>
                <w:szCs w:val="28"/>
              </w:rPr>
            </w:pPr>
            <w:r w:rsidRPr="00224F45">
              <w:rPr>
                <w:rFonts w:ascii="Times New Roman" w:hAnsi="Times New Roman" w:cs="Times New Roman"/>
                <w:sz w:val="28"/>
                <w:szCs w:val="28"/>
                <w:lang w:val="en-US"/>
              </w:rPr>
              <w:t>705 - 800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0,7</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315"/>
              <w:rPr>
                <w:rFonts w:ascii="Times New Roman" w:hAnsi="Times New Roman" w:cs="Times New Roman"/>
                <w:sz w:val="28"/>
                <w:szCs w:val="28"/>
              </w:rPr>
            </w:pPr>
            <w:r w:rsidRPr="00224F45">
              <w:rPr>
                <w:rFonts w:ascii="Times New Roman" w:hAnsi="Times New Roman" w:cs="Times New Roman"/>
                <w:sz w:val="28"/>
                <w:szCs w:val="28"/>
                <w:lang w:val="en-US"/>
              </w:rPr>
              <w:t>605 - 700</w:t>
            </w:r>
          </w:p>
        </w:tc>
      </w:tr>
      <w:tr w:rsidR="00224F45" w:rsidRPr="00224F45" w:rsidTr="00E30FB5">
        <w:trPr>
          <w:trHeight w:hRule="exact" w:val="365"/>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0,6</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320"/>
              <w:rPr>
                <w:rFonts w:ascii="Times New Roman" w:hAnsi="Times New Roman" w:cs="Times New Roman"/>
                <w:sz w:val="28"/>
                <w:szCs w:val="28"/>
              </w:rPr>
            </w:pPr>
            <w:r w:rsidRPr="00224F45">
              <w:rPr>
                <w:rFonts w:ascii="Times New Roman" w:hAnsi="Times New Roman" w:cs="Times New Roman"/>
                <w:sz w:val="28"/>
                <w:szCs w:val="28"/>
                <w:lang w:val="en-US"/>
              </w:rPr>
              <w:t>505 - 600</w:t>
            </w:r>
          </w:p>
        </w:tc>
      </w:tr>
      <w:tr w:rsidR="00224F45" w:rsidRPr="00224F45" w:rsidTr="00E30FB5">
        <w:trPr>
          <w:trHeight w:hRule="exact" w:val="413"/>
        </w:trPr>
        <w:tc>
          <w:tcPr>
            <w:tcW w:w="4395" w:type="dxa"/>
            <w:tcBorders>
              <w:top w:val="single" w:sz="6" w:space="0" w:color="auto"/>
              <w:left w:val="single" w:sz="4"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123"/>
              <w:rPr>
                <w:rFonts w:ascii="Times New Roman" w:hAnsi="Times New Roman" w:cs="Times New Roman"/>
                <w:sz w:val="28"/>
                <w:szCs w:val="28"/>
              </w:rPr>
            </w:pPr>
            <w:r w:rsidRPr="00224F45">
              <w:rPr>
                <w:rFonts w:ascii="Times New Roman" w:hAnsi="Times New Roman" w:cs="Times New Roman"/>
                <w:sz w:val="28"/>
                <w:szCs w:val="28"/>
                <w:lang w:val="en-US"/>
              </w:rPr>
              <w:t>0,5</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ind w:left="1512"/>
              <w:rPr>
                <w:rFonts w:ascii="Times New Roman" w:hAnsi="Times New Roman" w:cs="Times New Roman"/>
                <w:sz w:val="28"/>
                <w:szCs w:val="28"/>
              </w:rPr>
            </w:pPr>
            <w:r w:rsidRPr="00224F45">
              <w:rPr>
                <w:rFonts w:ascii="Times New Roman" w:hAnsi="Times New Roman" w:cs="Times New Roman"/>
                <w:sz w:val="28"/>
                <w:szCs w:val="28"/>
                <w:lang w:val="en-US"/>
              </w:rPr>
              <w:sym w:font="Symbol" w:char="F0A3"/>
            </w:r>
            <w:r w:rsidRPr="00224F45">
              <w:rPr>
                <w:rFonts w:ascii="Times New Roman" w:hAnsi="Times New Roman" w:cs="Times New Roman"/>
                <w:sz w:val="28"/>
                <w:szCs w:val="28"/>
                <w:lang w:val="en-US"/>
              </w:rPr>
              <w:t xml:space="preserve"> 500</w:t>
            </w:r>
          </w:p>
        </w:tc>
      </w:tr>
    </w:tbl>
    <w:p w:rsidR="00E30FB5" w:rsidRPr="00224F45" w:rsidRDefault="00E30FB5" w:rsidP="00E30FB5">
      <w:pPr>
        <w:spacing w:line="360" w:lineRule="auto"/>
        <w:jc w:val="center"/>
        <w:rPr>
          <w:rFonts w:ascii="Times New Roman" w:hAnsi="Times New Roman" w:cs="Times New Roman"/>
          <w:sz w:val="28"/>
          <w:szCs w:val="28"/>
          <w:lang w:val="en-US"/>
        </w:rPr>
      </w:pPr>
    </w:p>
    <w:p w:rsidR="00E30FB5" w:rsidRPr="00224F45" w:rsidRDefault="00E30FB5" w:rsidP="00E30FB5">
      <w:pPr>
        <w:widowControl/>
        <w:autoSpaceDE/>
        <w:autoSpaceDN/>
        <w:adjustRightInd/>
        <w:spacing w:after="200" w:line="276" w:lineRule="auto"/>
        <w:rPr>
          <w:rFonts w:ascii="Times New Roman" w:hAnsi="Times New Roman" w:cs="Times New Roman"/>
          <w:sz w:val="28"/>
          <w:szCs w:val="28"/>
          <w:lang w:val="en-US"/>
        </w:rPr>
      </w:pPr>
      <w:r w:rsidRPr="00224F45">
        <w:rPr>
          <w:rFonts w:ascii="Times New Roman" w:hAnsi="Times New Roman" w:cs="Times New Roman"/>
          <w:sz w:val="28"/>
          <w:szCs w:val="28"/>
          <w:lang w:val="en-US"/>
        </w:rPr>
        <w:br w:type="page"/>
      </w:r>
    </w:p>
    <w:tbl>
      <w:tblPr>
        <w:tblStyle w:val="a3"/>
        <w:tblW w:w="0" w:type="auto"/>
        <w:tblLook w:val="04A0" w:firstRow="1" w:lastRow="0" w:firstColumn="1" w:lastColumn="0" w:noHBand="0" w:noVBand="1"/>
      </w:tblPr>
      <w:tblGrid>
        <w:gridCol w:w="4785"/>
        <w:gridCol w:w="4785"/>
      </w:tblGrid>
      <w:tr w:rsidR="00224F45" w:rsidRPr="00D37EB8" w:rsidTr="00E30FB5">
        <w:trPr>
          <w:trHeight w:val="1152"/>
        </w:trPr>
        <w:tc>
          <w:tcPr>
            <w:tcW w:w="4785" w:type="dxa"/>
            <w:tcBorders>
              <w:top w:val="nil"/>
              <w:left w:val="nil"/>
              <w:bottom w:val="nil"/>
              <w:right w:val="nil"/>
            </w:tcBorders>
          </w:tcPr>
          <w:p w:rsidR="000935B7" w:rsidRPr="00224F45" w:rsidRDefault="000935B7" w:rsidP="000935B7">
            <w:pPr>
              <w:jc w:val="center"/>
              <w:rPr>
                <w:rFonts w:ascii="Times New Roman" w:hAnsi="Times New Roman" w:cs="Times New Roman"/>
                <w:b/>
                <w:sz w:val="28"/>
                <w:szCs w:val="28"/>
                <w:lang w:val="uk-UA"/>
              </w:rPr>
            </w:pPr>
            <w:r w:rsidRPr="00224F45">
              <w:rPr>
                <w:rFonts w:ascii="Times New Roman" w:hAnsi="Times New Roman" w:cs="Times New Roman"/>
                <w:b/>
                <w:sz w:val="28"/>
                <w:szCs w:val="28"/>
                <w:lang w:val="uk-UA"/>
              </w:rPr>
              <w:t>Додаток Е</w:t>
            </w:r>
          </w:p>
          <w:p w:rsidR="000935B7" w:rsidRPr="00224F45" w:rsidRDefault="000935B7" w:rsidP="000935B7">
            <w:pPr>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(довідковий)</w:t>
            </w:r>
          </w:p>
          <w:p w:rsidR="00E30FB5" w:rsidRPr="00224F45" w:rsidRDefault="000935B7" w:rsidP="000935B7">
            <w:pPr>
              <w:jc w:val="center"/>
              <w:rPr>
                <w:rFonts w:ascii="Times New Roman" w:hAnsi="Times New Roman" w:cs="Times New Roman"/>
                <w:b/>
                <w:sz w:val="28"/>
                <w:szCs w:val="28"/>
                <w:lang w:val="uk-UA"/>
              </w:rPr>
            </w:pPr>
            <w:r w:rsidRPr="00224F45">
              <w:rPr>
                <w:rFonts w:ascii="Times New Roman" w:hAnsi="Times New Roman" w:cs="Times New Roman"/>
                <w:b/>
                <w:sz w:val="28"/>
                <w:szCs w:val="28"/>
                <w:lang w:val="uk-UA"/>
              </w:rPr>
              <w:t xml:space="preserve">Керівництво для визначення  періодичності </w:t>
            </w:r>
            <w:r w:rsidR="00943D53" w:rsidRPr="00224F45">
              <w:rPr>
                <w:rFonts w:ascii="Times New Roman" w:hAnsi="Times New Roman" w:cs="Times New Roman"/>
                <w:b/>
                <w:sz w:val="28"/>
                <w:szCs w:val="28"/>
                <w:lang w:val="uk-UA"/>
              </w:rPr>
              <w:t xml:space="preserve"> випробувань  в системі ЗВК</w:t>
            </w:r>
            <w:r w:rsidRPr="00224F45">
              <w:rPr>
                <w:rFonts w:ascii="Times New Roman" w:hAnsi="Times New Roman" w:cs="Times New Roman"/>
                <w:b/>
                <w:sz w:val="28"/>
                <w:szCs w:val="28"/>
                <w:lang w:val="uk-UA"/>
              </w:rPr>
              <w:t xml:space="preserve"> для підтвердження  відповідності готової продукції вимогам стандарту та декларації виробника</w:t>
            </w:r>
          </w:p>
        </w:tc>
        <w:tc>
          <w:tcPr>
            <w:tcW w:w="4786" w:type="dxa"/>
            <w:tcBorders>
              <w:top w:val="nil"/>
              <w:left w:val="nil"/>
              <w:bottom w:val="nil"/>
              <w:right w:val="nil"/>
            </w:tcBorders>
          </w:tcPr>
          <w:p w:rsidR="00E30FB5" w:rsidRPr="00224F45" w:rsidRDefault="00E30FB5" w:rsidP="00E30FB5">
            <w:pPr>
              <w:shd w:val="clear" w:color="auto" w:fill="FFFFFF"/>
              <w:jc w:val="center"/>
              <w:rPr>
                <w:rFonts w:ascii="Times New Roman" w:hAnsi="Times New Roman" w:cs="Times New Roman"/>
                <w:sz w:val="28"/>
                <w:szCs w:val="28"/>
                <w:lang w:val="en-US"/>
              </w:rPr>
            </w:pPr>
            <w:r w:rsidRPr="00224F45">
              <w:rPr>
                <w:rFonts w:ascii="Times New Roman" w:hAnsi="Times New Roman" w:cs="Times New Roman"/>
                <w:b/>
                <w:bCs/>
                <w:spacing w:val="-2"/>
                <w:sz w:val="28"/>
                <w:szCs w:val="28"/>
                <w:lang w:val="en-US"/>
              </w:rPr>
              <w:t>Annex E</w:t>
            </w:r>
          </w:p>
          <w:p w:rsidR="00E30FB5" w:rsidRPr="00224F45" w:rsidRDefault="00E30FB5" w:rsidP="00E30FB5">
            <w:pPr>
              <w:shd w:val="clear" w:color="auto" w:fill="FFFFFF"/>
              <w:ind w:right="38"/>
              <w:jc w:val="center"/>
              <w:rPr>
                <w:rFonts w:ascii="Times New Roman" w:hAnsi="Times New Roman" w:cs="Times New Roman"/>
                <w:spacing w:val="-2"/>
                <w:sz w:val="28"/>
                <w:szCs w:val="28"/>
                <w:lang w:val="en-US"/>
              </w:rPr>
            </w:pPr>
            <w:r w:rsidRPr="00224F45">
              <w:rPr>
                <w:rFonts w:ascii="Times New Roman" w:hAnsi="Times New Roman" w:cs="Times New Roman"/>
                <w:spacing w:val="-2"/>
                <w:sz w:val="28"/>
                <w:szCs w:val="28"/>
                <w:lang w:val="en-US"/>
              </w:rPr>
              <w:t>(informative)</w:t>
            </w:r>
          </w:p>
          <w:p w:rsidR="00E30FB5" w:rsidRPr="00224F45" w:rsidRDefault="00E30FB5" w:rsidP="00E30FB5">
            <w:pPr>
              <w:shd w:val="clear" w:color="auto" w:fill="FFFFFF"/>
              <w:jc w:val="center"/>
              <w:rPr>
                <w:rFonts w:ascii="Times New Roman" w:hAnsi="Times New Roman" w:cs="Times New Roman"/>
                <w:lang w:val="en-US"/>
              </w:rPr>
            </w:pPr>
            <w:r w:rsidRPr="00224F45">
              <w:rPr>
                <w:rFonts w:ascii="Times New Roman" w:hAnsi="Times New Roman" w:cs="Times New Roman"/>
                <w:b/>
                <w:bCs/>
                <w:sz w:val="28"/>
                <w:szCs w:val="28"/>
                <w:lang w:val="en-US"/>
              </w:rPr>
              <w:t>Guidance for test frequencies for designing a FPC system to</w:t>
            </w:r>
          </w:p>
          <w:p w:rsidR="00E30FB5" w:rsidRPr="00224F45" w:rsidRDefault="00E30FB5" w:rsidP="00E30FB5">
            <w:pPr>
              <w:shd w:val="clear" w:color="auto" w:fill="FFFFFF"/>
              <w:jc w:val="center"/>
              <w:rPr>
                <w:rFonts w:ascii="Times New Roman" w:hAnsi="Times New Roman" w:cs="Times New Roman"/>
                <w:lang w:val="en-US"/>
              </w:rPr>
            </w:pPr>
            <w:r w:rsidRPr="00224F45">
              <w:rPr>
                <w:rFonts w:ascii="Times New Roman" w:hAnsi="Times New Roman" w:cs="Times New Roman"/>
                <w:b/>
                <w:bCs/>
                <w:spacing w:val="-1"/>
                <w:sz w:val="28"/>
                <w:szCs w:val="28"/>
                <w:lang w:val="en-US"/>
              </w:rPr>
              <w:t>demonstrate conformity of finished products with the requirements of</w:t>
            </w:r>
          </w:p>
          <w:p w:rsidR="00E30FB5" w:rsidRPr="00224F45" w:rsidRDefault="00E30FB5" w:rsidP="00E30FB5">
            <w:pPr>
              <w:shd w:val="clear" w:color="auto" w:fill="FFFFFF"/>
              <w:jc w:val="center"/>
              <w:rPr>
                <w:rFonts w:ascii="Times New Roman" w:hAnsi="Times New Roman" w:cs="Times New Roman"/>
                <w:lang w:val="en-US"/>
              </w:rPr>
            </w:pPr>
            <w:r w:rsidRPr="00224F45">
              <w:rPr>
                <w:rFonts w:ascii="Times New Roman" w:hAnsi="Times New Roman" w:cs="Times New Roman"/>
                <w:b/>
                <w:bCs/>
                <w:sz w:val="28"/>
                <w:szCs w:val="28"/>
                <w:lang w:val="en-US"/>
              </w:rPr>
              <w:t>the standard and the declaration of the manufacturer</w:t>
            </w:r>
          </w:p>
          <w:p w:rsidR="00E30FB5" w:rsidRPr="00224F45" w:rsidRDefault="00E30FB5" w:rsidP="00E30FB5">
            <w:pPr>
              <w:jc w:val="center"/>
              <w:rPr>
                <w:sz w:val="2"/>
                <w:szCs w:val="2"/>
                <w:lang w:val="en-US"/>
              </w:rPr>
            </w:pPr>
          </w:p>
          <w:p w:rsidR="00E30FB5" w:rsidRPr="00224F45" w:rsidRDefault="00E30FB5" w:rsidP="00E30FB5">
            <w:pPr>
              <w:shd w:val="clear" w:color="auto" w:fill="FFFFFF"/>
              <w:ind w:right="38"/>
              <w:jc w:val="both"/>
              <w:rPr>
                <w:rFonts w:ascii="Times New Roman" w:hAnsi="Times New Roman" w:cs="Times New Roman"/>
                <w:b/>
                <w:lang w:val="en-US"/>
              </w:rPr>
            </w:pPr>
          </w:p>
        </w:tc>
      </w:tr>
    </w:tbl>
    <w:p w:rsidR="000935B7" w:rsidRPr="00E0255F" w:rsidRDefault="000935B7" w:rsidP="000935B7">
      <w:pPr>
        <w:spacing w:line="360" w:lineRule="auto"/>
        <w:jc w:val="center"/>
        <w:rPr>
          <w:rFonts w:ascii="Times New Roman" w:hAnsi="Times New Roman" w:cs="Times New Roman"/>
          <w:b/>
          <w:sz w:val="28"/>
          <w:szCs w:val="28"/>
          <w:lang w:val="uk-UA"/>
        </w:rPr>
      </w:pPr>
      <w:r w:rsidRPr="00E0255F">
        <w:rPr>
          <w:rFonts w:ascii="Times New Roman" w:hAnsi="Times New Roman" w:cs="Times New Roman"/>
          <w:b/>
          <w:sz w:val="28"/>
          <w:szCs w:val="28"/>
          <w:lang w:val="uk-UA"/>
        </w:rPr>
        <w:t>Taблиця E.1 -</w:t>
      </w:r>
      <w:r w:rsidRPr="00E0255F">
        <w:rPr>
          <w:rFonts w:ascii="Times New Roman" w:hAnsi="Times New Roman" w:cs="Times New Roman"/>
          <w:b/>
          <w:sz w:val="28"/>
          <w:szCs w:val="28"/>
          <w:lang w:val="uk-UA"/>
        </w:rPr>
        <w:tab/>
        <w:t>Перевірка готової продукції</w:t>
      </w:r>
    </w:p>
    <w:tbl>
      <w:tblPr>
        <w:tblW w:w="9802" w:type="dxa"/>
        <w:tblInd w:w="40" w:type="dxa"/>
        <w:tblLayout w:type="fixed"/>
        <w:tblCellMar>
          <w:left w:w="40" w:type="dxa"/>
          <w:right w:w="40" w:type="dxa"/>
        </w:tblCellMar>
        <w:tblLook w:val="0000" w:firstRow="0" w:lastRow="0" w:firstColumn="0" w:lastColumn="0" w:noHBand="0" w:noVBand="0"/>
      </w:tblPr>
      <w:tblGrid>
        <w:gridCol w:w="1541"/>
        <w:gridCol w:w="2570"/>
        <w:gridCol w:w="1276"/>
        <w:gridCol w:w="4415"/>
      </w:tblGrid>
      <w:tr w:rsidR="00224F45" w:rsidRPr="00E0255F" w:rsidTr="00673E6F">
        <w:trPr>
          <w:trHeight w:hRule="exact" w:val="1095"/>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354D3" w:rsidP="00CD2E82">
            <w:pPr>
              <w:shd w:val="clear" w:color="auto" w:fill="FFFFFF"/>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Наймену</w:t>
            </w:r>
            <w:r w:rsidR="00673E6F" w:rsidRPr="00E0255F">
              <w:rPr>
                <w:rFonts w:ascii="Times New Roman" w:hAnsi="Times New Roman" w:cs="Times New Roman"/>
                <w:sz w:val="28"/>
                <w:szCs w:val="28"/>
                <w:lang w:val="uk-UA"/>
              </w:rPr>
              <w:t>-ван</w:t>
            </w:r>
            <w:r w:rsidRPr="00E0255F">
              <w:rPr>
                <w:rFonts w:ascii="Times New Roman" w:hAnsi="Times New Roman" w:cs="Times New Roman"/>
                <w:sz w:val="28"/>
                <w:szCs w:val="28"/>
                <w:lang w:val="uk-UA"/>
              </w:rPr>
              <w:t>ня</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354D3" w:rsidP="00CD2E82">
            <w:pPr>
              <w:shd w:val="clear" w:color="auto" w:fill="FFFFFF"/>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Мета перевірки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354D3" w:rsidP="00CD2E82">
            <w:pPr>
              <w:shd w:val="clear" w:color="auto" w:fill="FFFFFF"/>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Етало</w:t>
            </w:r>
            <w:r w:rsidR="00E0255F" w:rsidRPr="00E0255F">
              <w:rPr>
                <w:rFonts w:ascii="Times New Roman" w:hAnsi="Times New Roman" w:cs="Times New Roman"/>
                <w:sz w:val="28"/>
                <w:szCs w:val="28"/>
                <w:lang w:val="uk-UA"/>
              </w:rPr>
              <w:t>н-</w:t>
            </w:r>
            <w:r w:rsidRPr="00E0255F">
              <w:rPr>
                <w:rFonts w:ascii="Times New Roman" w:hAnsi="Times New Roman" w:cs="Times New Roman"/>
                <w:sz w:val="28"/>
                <w:szCs w:val="28"/>
                <w:lang w:val="uk-UA"/>
              </w:rPr>
              <w:t>ний метод</w:t>
            </w:r>
            <w:r w:rsidR="002A07A4" w:rsidRPr="00E0255F">
              <w:rPr>
                <w:rFonts w:ascii="Times New Roman" w:hAnsi="Times New Roman" w:cs="Times New Roman"/>
                <w:sz w:val="28"/>
                <w:szCs w:val="28"/>
                <w:vertAlign w:val="superscript"/>
                <w:lang w:val="uk-UA"/>
              </w:rPr>
              <w:t>а</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354D3" w:rsidP="00D354D3">
            <w:pPr>
              <w:shd w:val="clear" w:color="auto" w:fill="FFFFFF"/>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Періодичність перевірки виробником відповідно до виду продукції</w:t>
            </w:r>
          </w:p>
        </w:tc>
      </w:tr>
      <w:tr w:rsidR="00224F45" w:rsidRPr="00E0255F" w:rsidTr="00673E6F">
        <w:trPr>
          <w:trHeight w:hRule="exact" w:val="2128"/>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354D3"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Розміри</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7002C3"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Відповідність </w:t>
            </w:r>
            <w:r w:rsidR="00D55437" w:rsidRPr="00E0255F">
              <w:rPr>
                <w:rFonts w:ascii="Times New Roman" w:hAnsi="Times New Roman" w:cs="Times New Roman"/>
                <w:sz w:val="28"/>
                <w:szCs w:val="28"/>
                <w:lang w:val="uk-UA"/>
              </w:rPr>
              <w:t xml:space="preserve"> декларованим</w:t>
            </w:r>
            <w:r w:rsidRPr="00E0255F">
              <w:rPr>
                <w:rFonts w:ascii="Times New Roman" w:hAnsi="Times New Roman" w:cs="Times New Roman"/>
                <w:sz w:val="28"/>
                <w:szCs w:val="28"/>
                <w:lang w:val="uk-UA"/>
              </w:rPr>
              <w:t xml:space="preserve"> розмірам</w:t>
            </w:r>
            <w:r w:rsidR="00D354D3" w:rsidRPr="00E0255F">
              <w:rPr>
                <w:rFonts w:ascii="Times New Roman" w:hAnsi="Times New Roman" w:cs="Times New Roman"/>
                <w:sz w:val="28"/>
                <w:szCs w:val="28"/>
                <w:lang w:val="uk-UA"/>
              </w:rPr>
              <w:t xml:space="preserve"> і </w:t>
            </w:r>
            <w:r w:rsidRPr="00E0255F">
              <w:rPr>
                <w:rFonts w:ascii="Times New Roman" w:hAnsi="Times New Roman" w:cs="Times New Roman"/>
                <w:sz w:val="28"/>
                <w:szCs w:val="28"/>
                <w:lang w:val="uk-UA"/>
              </w:rPr>
              <w:t xml:space="preserve">їх </w:t>
            </w:r>
            <w:r w:rsidR="00D354D3" w:rsidRPr="00E0255F">
              <w:rPr>
                <w:rFonts w:ascii="Times New Roman" w:hAnsi="Times New Roman" w:cs="Times New Roman"/>
                <w:sz w:val="28"/>
                <w:szCs w:val="28"/>
                <w:lang w:val="uk-UA"/>
              </w:rPr>
              <w:t xml:space="preserve">відхилення </w:t>
            </w:r>
            <w:r w:rsidRPr="00E0255F">
              <w:rPr>
                <w:rFonts w:ascii="Times New Roman" w:hAnsi="Times New Roman" w:cs="Times New Roman"/>
                <w:sz w:val="28"/>
                <w:szCs w:val="28"/>
                <w:lang w:val="uk-UA"/>
              </w:rPr>
              <w:t xml:space="preserve"> </w:t>
            </w:r>
            <w:r w:rsidR="00D65121" w:rsidRPr="00E0255F">
              <w:rPr>
                <w:rFonts w:ascii="Times New Roman" w:hAnsi="Times New Roman" w:cs="Times New Roman"/>
                <w:sz w:val="28"/>
                <w:szCs w:val="28"/>
                <w:lang w:val="uk-UA"/>
              </w:rPr>
              <w:t xml:space="preserve"> згідно з вимогою</w:t>
            </w:r>
            <w:r w:rsidR="00CF195A" w:rsidRPr="00E0255F">
              <w:rPr>
                <w:rFonts w:ascii="Times New Roman" w:hAnsi="Times New Roman" w:cs="Times New Roman"/>
                <w:sz w:val="28"/>
                <w:szCs w:val="28"/>
                <w:lang w:val="uk-UA"/>
              </w:rPr>
              <w:t xml:space="preserve"> </w:t>
            </w:r>
            <w:r w:rsidR="00D354D3" w:rsidRPr="00E0255F">
              <w:rPr>
                <w:rFonts w:ascii="Times New Roman" w:hAnsi="Times New Roman" w:cs="Times New Roman"/>
                <w:sz w:val="28"/>
                <w:szCs w:val="28"/>
                <w:lang w:val="uk-UA"/>
              </w:rPr>
              <w:t xml:space="preserve"> EN 771-2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0935B7" w:rsidP="00CD2E82">
            <w:pPr>
              <w:shd w:val="clear" w:color="auto" w:fill="FFFFFF"/>
              <w:rPr>
                <w:rFonts w:ascii="Times New Roman" w:hAnsi="Times New Roman" w:cs="Times New Roman"/>
                <w:sz w:val="26"/>
                <w:szCs w:val="24"/>
                <w:lang w:val="uk-UA"/>
              </w:rPr>
            </w:pPr>
            <w:r w:rsidRPr="00E0255F">
              <w:rPr>
                <w:rFonts w:ascii="Times New Roman" w:hAnsi="Times New Roman" w:cs="Times New Roman"/>
                <w:sz w:val="26"/>
                <w:szCs w:val="24"/>
                <w:lang w:val="uk-UA"/>
              </w:rPr>
              <w:t>EN 772-16</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D354D3" w:rsidRPr="00E0255F" w:rsidRDefault="00926194" w:rsidP="00D354D3">
            <w:pPr>
              <w:shd w:val="clear" w:color="auto" w:fill="FFFFFF"/>
              <w:tabs>
                <w:tab w:val="left" w:pos="413"/>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 </w:t>
            </w:r>
            <w:r w:rsidR="00D354D3" w:rsidRPr="00E0255F">
              <w:rPr>
                <w:rFonts w:ascii="Times New Roman" w:hAnsi="Times New Roman" w:cs="Times New Roman"/>
                <w:sz w:val="28"/>
                <w:szCs w:val="28"/>
                <w:lang w:val="uk-UA"/>
              </w:rPr>
              <w:t xml:space="preserve"> Щотижня   6 виробів</w:t>
            </w:r>
          </w:p>
          <w:p w:rsidR="00D354D3" w:rsidRPr="00E0255F" w:rsidRDefault="00926194" w:rsidP="00D354D3">
            <w:pPr>
              <w:shd w:val="clear" w:color="auto" w:fill="FFFFFF"/>
              <w:tabs>
                <w:tab w:val="left" w:pos="413"/>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  </w:t>
            </w:r>
            <w:r w:rsidR="00D354D3" w:rsidRPr="00E0255F">
              <w:rPr>
                <w:rFonts w:ascii="Times New Roman" w:hAnsi="Times New Roman" w:cs="Times New Roman"/>
                <w:sz w:val="28"/>
                <w:szCs w:val="28"/>
                <w:lang w:val="uk-UA"/>
              </w:rPr>
              <w:t>Найменше  кожні 1 000 м</w:t>
            </w:r>
            <w:r w:rsidR="00D354D3" w:rsidRPr="00E0255F">
              <w:rPr>
                <w:rFonts w:ascii="Times New Roman" w:hAnsi="Times New Roman" w:cs="Times New Roman"/>
                <w:sz w:val="28"/>
                <w:szCs w:val="28"/>
                <w:vertAlign w:val="superscript"/>
                <w:lang w:val="uk-UA"/>
              </w:rPr>
              <w:t xml:space="preserve">3 </w:t>
            </w:r>
            <w:r w:rsidR="00D354D3" w:rsidRPr="00E0255F">
              <w:rPr>
                <w:rFonts w:ascii="Times New Roman" w:hAnsi="Times New Roman" w:cs="Times New Roman"/>
                <w:sz w:val="28"/>
                <w:szCs w:val="28"/>
                <w:lang w:val="uk-UA"/>
              </w:rPr>
              <w:t>(для виробів менше ніж 500 мм х 300 мм) або 5 000 м</w:t>
            </w:r>
            <w:r w:rsidR="00D354D3" w:rsidRPr="00E0255F">
              <w:rPr>
                <w:rFonts w:ascii="Times New Roman" w:hAnsi="Times New Roman" w:cs="Times New Roman"/>
                <w:sz w:val="28"/>
                <w:szCs w:val="28"/>
                <w:vertAlign w:val="superscript"/>
                <w:lang w:val="uk-UA"/>
              </w:rPr>
              <w:t xml:space="preserve">3 </w:t>
            </w:r>
            <w:r w:rsidR="00D354D3" w:rsidRPr="00E0255F">
              <w:rPr>
                <w:rFonts w:ascii="Times New Roman" w:hAnsi="Times New Roman" w:cs="Times New Roman"/>
                <w:sz w:val="28"/>
                <w:szCs w:val="28"/>
                <w:lang w:val="uk-UA"/>
              </w:rPr>
              <w:t>(більше  виробів) або</w:t>
            </w:r>
          </w:p>
          <w:p w:rsidR="000935B7" w:rsidRPr="00E0255F" w:rsidRDefault="00926194" w:rsidP="00CF195A">
            <w:pPr>
              <w:shd w:val="clear" w:color="auto" w:fill="FFFFFF"/>
              <w:tabs>
                <w:tab w:val="left" w:pos="413"/>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D354D3" w:rsidRPr="00E0255F">
              <w:rPr>
                <w:rFonts w:ascii="Times New Roman" w:hAnsi="Times New Roman" w:cs="Times New Roman"/>
                <w:sz w:val="28"/>
                <w:szCs w:val="28"/>
                <w:lang w:val="uk-UA"/>
              </w:rPr>
              <w:t xml:space="preserve"> </w:t>
            </w:r>
            <w:r w:rsidRPr="00E0255F">
              <w:rPr>
                <w:rFonts w:ascii="Times New Roman" w:hAnsi="Times New Roman" w:cs="Times New Roman"/>
                <w:sz w:val="28"/>
                <w:szCs w:val="28"/>
                <w:lang w:val="uk-UA"/>
              </w:rPr>
              <w:t xml:space="preserve"> </w:t>
            </w:r>
            <w:r w:rsidR="00D354D3" w:rsidRPr="00E0255F">
              <w:rPr>
                <w:rFonts w:ascii="Times New Roman" w:hAnsi="Times New Roman" w:cs="Times New Roman"/>
                <w:sz w:val="28"/>
                <w:szCs w:val="28"/>
                <w:lang w:val="uk-UA"/>
              </w:rPr>
              <w:t xml:space="preserve">Як дано в </w:t>
            </w:r>
            <w:r w:rsidR="00943D53" w:rsidRPr="00E0255F">
              <w:rPr>
                <w:rFonts w:ascii="Times New Roman" w:hAnsi="Times New Roman" w:cs="Times New Roman"/>
                <w:sz w:val="28"/>
                <w:szCs w:val="28"/>
                <w:lang w:val="uk-UA"/>
              </w:rPr>
              <w:t>ЗВК</w:t>
            </w:r>
            <w:r w:rsidR="00CF195A" w:rsidRPr="00E0255F">
              <w:rPr>
                <w:rFonts w:ascii="Times New Roman" w:hAnsi="Times New Roman" w:cs="Times New Roman"/>
                <w:sz w:val="28"/>
                <w:szCs w:val="28"/>
                <w:lang w:val="uk-UA"/>
              </w:rPr>
              <w:t xml:space="preserve"> </w:t>
            </w:r>
            <w:r w:rsidR="00D354D3" w:rsidRPr="00E0255F">
              <w:rPr>
                <w:rFonts w:ascii="Times New Roman" w:hAnsi="Times New Roman" w:cs="Times New Roman"/>
                <w:sz w:val="28"/>
                <w:szCs w:val="28"/>
                <w:lang w:val="uk-UA"/>
              </w:rPr>
              <w:t>документації</w:t>
            </w:r>
          </w:p>
        </w:tc>
      </w:tr>
      <w:tr w:rsidR="00224F45" w:rsidRPr="00E0255F" w:rsidTr="00673E6F">
        <w:trPr>
          <w:trHeight w:hRule="exact" w:val="141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B81F7F"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pacing w:val="-3"/>
                <w:sz w:val="28"/>
                <w:szCs w:val="28"/>
                <w:lang w:val="uk-UA"/>
              </w:rPr>
              <w:t>Площин</w:t>
            </w:r>
            <w:r w:rsidR="00673E6F" w:rsidRPr="00E0255F">
              <w:rPr>
                <w:rFonts w:ascii="Times New Roman" w:hAnsi="Times New Roman" w:cs="Times New Roman"/>
                <w:spacing w:val="-3"/>
                <w:sz w:val="28"/>
                <w:szCs w:val="28"/>
                <w:lang w:val="uk-UA"/>
              </w:rPr>
              <w:t>-</w:t>
            </w:r>
            <w:r w:rsidRPr="00E0255F">
              <w:rPr>
                <w:rFonts w:ascii="Times New Roman" w:hAnsi="Times New Roman" w:cs="Times New Roman"/>
                <w:spacing w:val="-3"/>
                <w:sz w:val="28"/>
                <w:szCs w:val="28"/>
                <w:lang w:val="uk-UA"/>
              </w:rPr>
              <w:t>ність постелей</w:t>
            </w:r>
            <w:r w:rsidR="000935B7" w:rsidRPr="00E0255F">
              <w:rPr>
                <w:rFonts w:ascii="Times New Roman" w:hAnsi="Times New Roman" w:cs="Times New Roman"/>
                <w:sz w:val="28"/>
                <w:szCs w:val="28"/>
                <w:vertAlign w:val="superscript"/>
                <w:lang w:val="uk-UA"/>
              </w:rPr>
              <w:t>b</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B81F7F"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Відповідність </w:t>
            </w:r>
            <w:r w:rsidR="00D55437" w:rsidRPr="00E0255F">
              <w:rPr>
                <w:rFonts w:ascii="Times New Roman" w:hAnsi="Times New Roman" w:cs="Times New Roman"/>
                <w:sz w:val="28"/>
                <w:szCs w:val="28"/>
                <w:lang w:val="uk-UA"/>
              </w:rPr>
              <w:t>декларованому</w:t>
            </w:r>
            <w:r w:rsidR="00CF195A" w:rsidRPr="00E0255F">
              <w:rPr>
                <w:rFonts w:ascii="Times New Roman" w:hAnsi="Times New Roman" w:cs="Times New Roman"/>
                <w:sz w:val="28"/>
                <w:szCs w:val="28"/>
                <w:lang w:val="uk-UA"/>
              </w:rPr>
              <w:t xml:space="preserve">  </w:t>
            </w:r>
            <w:r w:rsidR="00D65121" w:rsidRPr="00E0255F">
              <w:rPr>
                <w:rFonts w:ascii="Times New Roman" w:hAnsi="Times New Roman" w:cs="Times New Roman"/>
                <w:sz w:val="28"/>
                <w:szCs w:val="28"/>
                <w:lang w:val="uk-UA"/>
              </w:rPr>
              <w:t xml:space="preserve">значенню згідно з </w:t>
            </w:r>
            <w:r w:rsidR="00CF195A" w:rsidRPr="00E0255F">
              <w:rPr>
                <w:rFonts w:ascii="Times New Roman" w:hAnsi="Times New Roman" w:cs="Times New Roman"/>
                <w:sz w:val="28"/>
                <w:szCs w:val="28"/>
                <w:lang w:val="uk-UA"/>
              </w:rPr>
              <w:t xml:space="preserve"> вимогою </w:t>
            </w:r>
            <w:r w:rsidR="000935B7" w:rsidRPr="00E0255F">
              <w:rPr>
                <w:rFonts w:ascii="Times New Roman" w:hAnsi="Times New Roman" w:cs="Times New Roman"/>
                <w:sz w:val="28"/>
                <w:szCs w:val="28"/>
                <w:lang w:val="uk-UA"/>
              </w:rPr>
              <w:t>EN 771-2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0935B7" w:rsidP="00CD2E82">
            <w:pPr>
              <w:shd w:val="clear" w:color="auto" w:fill="FFFFFF"/>
              <w:rPr>
                <w:rFonts w:ascii="Times New Roman" w:hAnsi="Times New Roman" w:cs="Times New Roman"/>
                <w:sz w:val="26"/>
                <w:szCs w:val="28"/>
                <w:lang w:val="uk-UA"/>
              </w:rPr>
            </w:pPr>
            <w:r w:rsidRPr="00E0255F">
              <w:rPr>
                <w:rFonts w:ascii="Times New Roman" w:hAnsi="Times New Roman" w:cs="Times New Roman"/>
                <w:sz w:val="26"/>
                <w:szCs w:val="28"/>
                <w:lang w:val="uk-UA"/>
              </w:rPr>
              <w:t>EN 772-20</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926194" w:rsidP="00CD2E82">
            <w:pPr>
              <w:shd w:val="clear" w:color="auto" w:fill="FFFFFF"/>
              <w:tabs>
                <w:tab w:val="left" w:pos="418"/>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CF195A" w:rsidRPr="00E0255F">
              <w:rPr>
                <w:rFonts w:ascii="Times New Roman" w:hAnsi="Times New Roman" w:cs="Times New Roman"/>
                <w:sz w:val="28"/>
                <w:szCs w:val="28"/>
                <w:lang w:val="uk-UA"/>
              </w:rPr>
              <w:tab/>
              <w:t>Oдин раз на рік або</w:t>
            </w:r>
          </w:p>
          <w:p w:rsidR="000935B7" w:rsidRPr="00E0255F" w:rsidRDefault="00926194" w:rsidP="00CF195A">
            <w:pPr>
              <w:shd w:val="clear" w:color="auto" w:fill="FFFFFF"/>
              <w:tabs>
                <w:tab w:val="left" w:pos="418"/>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0935B7" w:rsidRPr="00E0255F">
              <w:rPr>
                <w:rFonts w:ascii="Times New Roman" w:hAnsi="Times New Roman" w:cs="Times New Roman"/>
                <w:sz w:val="28"/>
                <w:szCs w:val="28"/>
                <w:lang w:val="uk-UA"/>
              </w:rPr>
              <w:tab/>
            </w:r>
            <w:r w:rsidR="00943D53" w:rsidRPr="00E0255F">
              <w:rPr>
                <w:rFonts w:ascii="Times New Roman" w:hAnsi="Times New Roman" w:cs="Times New Roman"/>
                <w:sz w:val="28"/>
                <w:szCs w:val="28"/>
                <w:lang w:val="uk-UA"/>
              </w:rPr>
              <w:t>Як дано в ЗВК</w:t>
            </w:r>
            <w:r w:rsidR="00CF195A" w:rsidRPr="00E0255F">
              <w:rPr>
                <w:rFonts w:ascii="Times New Roman" w:hAnsi="Times New Roman" w:cs="Times New Roman"/>
                <w:sz w:val="28"/>
                <w:szCs w:val="28"/>
                <w:lang w:val="uk-UA"/>
              </w:rPr>
              <w:t xml:space="preserve"> документації</w:t>
            </w:r>
          </w:p>
        </w:tc>
      </w:tr>
      <w:tr w:rsidR="00224F45" w:rsidRPr="00E0255F" w:rsidTr="00673E6F">
        <w:trPr>
          <w:trHeight w:hRule="exact" w:val="1687"/>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A060FF"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Паралель-ність </w:t>
            </w:r>
            <w:r w:rsidR="00B81F7F" w:rsidRPr="00E0255F">
              <w:rPr>
                <w:rFonts w:ascii="Times New Roman" w:hAnsi="Times New Roman" w:cs="Times New Roman"/>
                <w:sz w:val="28"/>
                <w:szCs w:val="28"/>
                <w:lang w:val="uk-UA"/>
              </w:rPr>
              <w:t xml:space="preserve"> постелей</w:t>
            </w:r>
            <w:r w:rsidR="000935B7" w:rsidRPr="00E0255F">
              <w:rPr>
                <w:rFonts w:ascii="Times New Roman" w:hAnsi="Times New Roman" w:cs="Times New Roman"/>
                <w:sz w:val="28"/>
                <w:szCs w:val="28"/>
                <w:vertAlign w:val="superscript"/>
                <w:lang w:val="uk-UA"/>
              </w:rPr>
              <w:t>b</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B81F7F"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Відповідність </w:t>
            </w:r>
            <w:r w:rsidR="00AA04D7" w:rsidRPr="00E0255F">
              <w:rPr>
                <w:rFonts w:ascii="Times New Roman" w:hAnsi="Times New Roman" w:cs="Times New Roman"/>
                <w:sz w:val="28"/>
                <w:szCs w:val="28"/>
                <w:lang w:val="uk-UA"/>
              </w:rPr>
              <w:t>декларованому</w:t>
            </w:r>
            <w:r w:rsidR="007002C3" w:rsidRPr="00E0255F">
              <w:rPr>
                <w:rFonts w:ascii="Times New Roman" w:hAnsi="Times New Roman" w:cs="Times New Roman"/>
                <w:sz w:val="28"/>
                <w:szCs w:val="28"/>
                <w:lang w:val="uk-UA"/>
              </w:rPr>
              <w:t xml:space="preserve">  значенню </w:t>
            </w:r>
            <w:r w:rsidR="00D65121" w:rsidRPr="00E0255F">
              <w:rPr>
                <w:rFonts w:ascii="Times New Roman" w:hAnsi="Times New Roman" w:cs="Times New Roman"/>
                <w:sz w:val="28"/>
                <w:szCs w:val="28"/>
                <w:lang w:val="uk-UA"/>
              </w:rPr>
              <w:t xml:space="preserve"> та його відхилення  згідно з</w:t>
            </w:r>
            <w:r w:rsidR="007002C3" w:rsidRPr="00E0255F">
              <w:rPr>
                <w:rFonts w:ascii="Times New Roman" w:hAnsi="Times New Roman" w:cs="Times New Roman"/>
                <w:sz w:val="28"/>
                <w:szCs w:val="28"/>
                <w:lang w:val="uk-UA"/>
              </w:rPr>
              <w:t xml:space="preserve"> вимогою Е</w:t>
            </w:r>
            <w:r w:rsidR="000935B7" w:rsidRPr="00E0255F">
              <w:rPr>
                <w:rFonts w:ascii="Times New Roman" w:hAnsi="Times New Roman" w:cs="Times New Roman"/>
                <w:sz w:val="28"/>
                <w:szCs w:val="28"/>
                <w:lang w:val="uk-UA"/>
              </w:rPr>
              <w:t>N 771-2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0935B7" w:rsidP="00CD2E82">
            <w:pPr>
              <w:shd w:val="clear" w:color="auto" w:fill="FFFFFF"/>
              <w:rPr>
                <w:rFonts w:ascii="Times New Roman" w:hAnsi="Times New Roman" w:cs="Times New Roman"/>
                <w:sz w:val="26"/>
                <w:szCs w:val="28"/>
                <w:lang w:val="uk-UA"/>
              </w:rPr>
            </w:pPr>
            <w:r w:rsidRPr="00E0255F">
              <w:rPr>
                <w:rFonts w:ascii="Times New Roman" w:hAnsi="Times New Roman" w:cs="Times New Roman"/>
                <w:sz w:val="26"/>
                <w:szCs w:val="28"/>
                <w:lang w:val="uk-UA"/>
              </w:rPr>
              <w:t>EN 772-16</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926194" w:rsidP="00CD2E82">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2A07A4" w:rsidRPr="00E0255F">
              <w:rPr>
                <w:rFonts w:ascii="Times New Roman" w:hAnsi="Times New Roman" w:cs="Times New Roman"/>
                <w:sz w:val="28"/>
                <w:szCs w:val="28"/>
                <w:lang w:val="uk-UA"/>
              </w:rPr>
              <w:tab/>
              <w:t>Oдин раз на рік або</w:t>
            </w:r>
          </w:p>
          <w:p w:rsidR="000935B7" w:rsidRPr="00E0255F" w:rsidRDefault="00926194" w:rsidP="00CF195A">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0935B7" w:rsidRPr="00E0255F">
              <w:rPr>
                <w:rFonts w:ascii="Times New Roman" w:hAnsi="Times New Roman" w:cs="Times New Roman"/>
                <w:sz w:val="28"/>
                <w:szCs w:val="28"/>
                <w:lang w:val="uk-UA"/>
              </w:rPr>
              <w:tab/>
            </w:r>
            <w:r w:rsidR="00943D53" w:rsidRPr="00E0255F">
              <w:rPr>
                <w:rFonts w:ascii="Times New Roman" w:hAnsi="Times New Roman" w:cs="Times New Roman"/>
                <w:sz w:val="28"/>
                <w:szCs w:val="28"/>
                <w:lang w:val="uk-UA"/>
              </w:rPr>
              <w:t>Як дано в ЗВК</w:t>
            </w:r>
            <w:r w:rsidR="00CF195A" w:rsidRPr="00E0255F">
              <w:rPr>
                <w:rFonts w:ascii="Times New Roman" w:hAnsi="Times New Roman" w:cs="Times New Roman"/>
                <w:sz w:val="28"/>
                <w:szCs w:val="28"/>
                <w:lang w:val="uk-UA"/>
              </w:rPr>
              <w:t xml:space="preserve"> документації</w:t>
            </w:r>
          </w:p>
        </w:tc>
      </w:tr>
      <w:tr w:rsidR="00224F45" w:rsidRPr="00E0255F" w:rsidTr="00673E6F">
        <w:trPr>
          <w:trHeight w:hRule="exact" w:val="1980"/>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B81F7F"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Загальна </w:t>
            </w:r>
            <w:r w:rsidR="007002C3" w:rsidRPr="00E0255F">
              <w:rPr>
                <w:rFonts w:ascii="Times New Roman" w:hAnsi="Times New Roman" w:cs="Times New Roman"/>
                <w:sz w:val="28"/>
                <w:szCs w:val="28"/>
                <w:lang w:val="uk-UA"/>
              </w:rPr>
              <w:t>щільність в сухому стані</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AA04D7" w:rsidP="007002C3">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Відповідність декларованому</w:t>
            </w:r>
            <w:r w:rsidR="007002C3" w:rsidRPr="00E0255F">
              <w:rPr>
                <w:rFonts w:ascii="Times New Roman" w:hAnsi="Times New Roman" w:cs="Times New Roman"/>
                <w:sz w:val="28"/>
                <w:szCs w:val="28"/>
                <w:lang w:val="uk-UA"/>
              </w:rPr>
              <w:t xml:space="preserve"> значенню (значення або клас</w:t>
            </w:r>
            <w:r w:rsidR="000935B7" w:rsidRPr="00E0255F">
              <w:rPr>
                <w:rFonts w:ascii="Times New Roman" w:hAnsi="Times New Roman" w:cs="Times New Roman"/>
                <w:sz w:val="28"/>
                <w:szCs w:val="28"/>
                <w:lang w:val="uk-UA"/>
              </w:rPr>
              <w:t>)</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0935B7" w:rsidP="00CD2E82">
            <w:pPr>
              <w:shd w:val="clear" w:color="auto" w:fill="FFFFFF"/>
              <w:rPr>
                <w:rFonts w:ascii="Times New Roman" w:hAnsi="Times New Roman" w:cs="Times New Roman"/>
                <w:sz w:val="26"/>
                <w:szCs w:val="28"/>
                <w:lang w:val="uk-UA"/>
              </w:rPr>
            </w:pPr>
            <w:r w:rsidRPr="00E0255F">
              <w:rPr>
                <w:rFonts w:ascii="Times New Roman" w:hAnsi="Times New Roman" w:cs="Times New Roman"/>
                <w:sz w:val="26"/>
                <w:szCs w:val="28"/>
                <w:lang w:val="uk-UA"/>
              </w:rPr>
              <w:t>EN 772-13</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7002C3" w:rsidRPr="00E0255F" w:rsidRDefault="00926194" w:rsidP="007002C3">
            <w:pPr>
              <w:shd w:val="clear" w:color="auto" w:fill="FFFFFF"/>
              <w:tabs>
                <w:tab w:val="left" w:pos="418"/>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7002C3" w:rsidRPr="00E0255F">
              <w:rPr>
                <w:sz w:val="28"/>
                <w:szCs w:val="28"/>
                <w:lang w:val="uk-UA"/>
              </w:rPr>
              <w:t xml:space="preserve"> </w:t>
            </w:r>
            <w:r w:rsidR="007002C3" w:rsidRPr="00E0255F">
              <w:rPr>
                <w:rFonts w:ascii="Times New Roman" w:hAnsi="Times New Roman" w:cs="Times New Roman"/>
                <w:sz w:val="28"/>
                <w:szCs w:val="28"/>
                <w:lang w:val="uk-UA"/>
              </w:rPr>
              <w:t>Щотижня   6 виробів</w:t>
            </w:r>
          </w:p>
          <w:p w:rsidR="007002C3" w:rsidRPr="00E0255F" w:rsidRDefault="00926194" w:rsidP="007002C3">
            <w:pPr>
              <w:shd w:val="clear" w:color="auto" w:fill="FFFFFF"/>
              <w:tabs>
                <w:tab w:val="left" w:pos="418"/>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7002C3" w:rsidRPr="00E0255F">
              <w:rPr>
                <w:rFonts w:ascii="Times New Roman" w:hAnsi="Times New Roman" w:cs="Times New Roman"/>
                <w:sz w:val="28"/>
                <w:szCs w:val="28"/>
                <w:lang w:val="uk-UA"/>
              </w:rPr>
              <w:t xml:space="preserve"> Найменше  кожні 1 000 м</w:t>
            </w:r>
            <w:r w:rsidR="007002C3" w:rsidRPr="00E0255F">
              <w:rPr>
                <w:rFonts w:ascii="Times New Roman" w:hAnsi="Times New Roman" w:cs="Times New Roman"/>
                <w:sz w:val="28"/>
                <w:szCs w:val="28"/>
                <w:vertAlign w:val="superscript"/>
                <w:lang w:val="uk-UA"/>
              </w:rPr>
              <w:t xml:space="preserve">3 </w:t>
            </w:r>
            <w:r w:rsidR="007002C3" w:rsidRPr="00E0255F">
              <w:rPr>
                <w:rFonts w:ascii="Times New Roman" w:hAnsi="Times New Roman" w:cs="Times New Roman"/>
                <w:sz w:val="28"/>
                <w:szCs w:val="28"/>
                <w:lang w:val="uk-UA"/>
              </w:rPr>
              <w:t>(для виробів менше ніж 500 мм х 300 мм) або 5 000 м</w:t>
            </w:r>
            <w:r w:rsidR="007002C3" w:rsidRPr="00E0255F">
              <w:rPr>
                <w:rFonts w:ascii="Times New Roman" w:hAnsi="Times New Roman" w:cs="Times New Roman"/>
                <w:sz w:val="28"/>
                <w:szCs w:val="28"/>
                <w:vertAlign w:val="superscript"/>
                <w:lang w:val="uk-UA"/>
              </w:rPr>
              <w:t>3</w:t>
            </w:r>
            <w:r w:rsidR="007002C3" w:rsidRPr="00E0255F">
              <w:rPr>
                <w:rFonts w:ascii="Times New Roman" w:hAnsi="Times New Roman" w:cs="Times New Roman"/>
                <w:sz w:val="28"/>
                <w:szCs w:val="28"/>
                <w:lang w:val="uk-UA"/>
              </w:rPr>
              <w:t xml:space="preserve"> (більше  виробів) або</w:t>
            </w:r>
          </w:p>
          <w:p w:rsidR="000935B7" w:rsidRPr="00E0255F" w:rsidRDefault="00926194" w:rsidP="007002C3">
            <w:pPr>
              <w:shd w:val="clear" w:color="auto" w:fill="FFFFFF"/>
              <w:tabs>
                <w:tab w:val="left" w:pos="418"/>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0935B7" w:rsidRPr="00E0255F">
              <w:rPr>
                <w:rFonts w:ascii="Times New Roman" w:hAnsi="Times New Roman" w:cs="Times New Roman"/>
                <w:sz w:val="28"/>
                <w:szCs w:val="28"/>
                <w:lang w:val="uk-UA"/>
              </w:rPr>
              <w:tab/>
            </w:r>
            <w:r w:rsidR="00943D53" w:rsidRPr="00E0255F">
              <w:rPr>
                <w:rFonts w:ascii="Times New Roman" w:hAnsi="Times New Roman" w:cs="Times New Roman"/>
                <w:sz w:val="28"/>
                <w:szCs w:val="28"/>
                <w:lang w:val="uk-UA"/>
              </w:rPr>
              <w:t>Як дано в ЗВК</w:t>
            </w:r>
            <w:r w:rsidR="00CF195A" w:rsidRPr="00E0255F">
              <w:rPr>
                <w:rFonts w:ascii="Times New Roman" w:hAnsi="Times New Roman" w:cs="Times New Roman"/>
                <w:sz w:val="28"/>
                <w:szCs w:val="28"/>
                <w:lang w:val="uk-UA"/>
              </w:rPr>
              <w:t xml:space="preserve"> документації</w:t>
            </w:r>
          </w:p>
        </w:tc>
      </w:tr>
      <w:tr w:rsidR="00224F45" w:rsidRPr="00E0255F" w:rsidTr="00673E6F">
        <w:trPr>
          <w:trHeight w:hRule="exact" w:val="1993"/>
        </w:trPr>
        <w:tc>
          <w:tcPr>
            <w:tcW w:w="1541"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F8128D"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Міцність при стиску</w:t>
            </w:r>
          </w:p>
        </w:tc>
        <w:tc>
          <w:tcPr>
            <w:tcW w:w="257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AA04D7" w:rsidP="00F8128D">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Відповідність декларованому</w:t>
            </w:r>
            <w:r w:rsidR="000153E9" w:rsidRPr="00E0255F">
              <w:rPr>
                <w:rFonts w:ascii="Times New Roman" w:hAnsi="Times New Roman" w:cs="Times New Roman"/>
                <w:sz w:val="28"/>
                <w:szCs w:val="28"/>
                <w:lang w:val="uk-UA"/>
              </w:rPr>
              <w:t xml:space="preserve"> значенню</w:t>
            </w:r>
            <w:r w:rsidR="00F8128D" w:rsidRPr="00E0255F">
              <w:rPr>
                <w:rFonts w:ascii="Times New Roman" w:hAnsi="Times New Roman" w:cs="Times New Roman"/>
                <w:sz w:val="28"/>
                <w:szCs w:val="28"/>
                <w:lang w:val="uk-UA"/>
              </w:rPr>
              <w:t xml:space="preserve"> міцності при </w:t>
            </w:r>
            <w:r w:rsidR="00D65121" w:rsidRPr="00E0255F">
              <w:rPr>
                <w:rFonts w:ascii="Times New Roman" w:hAnsi="Times New Roman" w:cs="Times New Roman"/>
                <w:spacing w:val="-1"/>
                <w:sz w:val="28"/>
                <w:szCs w:val="28"/>
                <w:lang w:val="uk-UA"/>
              </w:rPr>
              <w:t xml:space="preserve"> стиску </w:t>
            </w:r>
            <w:r w:rsidR="00F8128D" w:rsidRPr="00E0255F">
              <w:rPr>
                <w:rFonts w:ascii="Times New Roman" w:hAnsi="Times New Roman" w:cs="Times New Roman"/>
                <w:spacing w:val="-1"/>
                <w:sz w:val="28"/>
                <w:szCs w:val="28"/>
                <w:lang w:val="uk-UA"/>
              </w:rPr>
              <w:t xml:space="preserve"> відповідно</w:t>
            </w:r>
            <w:r w:rsidR="00D65121" w:rsidRPr="00E0255F">
              <w:rPr>
                <w:rFonts w:ascii="Times New Roman" w:hAnsi="Times New Roman" w:cs="Times New Roman"/>
                <w:spacing w:val="-1"/>
                <w:sz w:val="28"/>
                <w:szCs w:val="28"/>
                <w:lang w:val="uk-UA"/>
              </w:rPr>
              <w:t xml:space="preserve"> з  вимогою</w:t>
            </w:r>
            <w:r w:rsidR="00F8128D" w:rsidRPr="00E0255F">
              <w:rPr>
                <w:rFonts w:ascii="Times New Roman" w:hAnsi="Times New Roman" w:cs="Times New Roman"/>
                <w:spacing w:val="-1"/>
                <w:sz w:val="28"/>
                <w:szCs w:val="28"/>
                <w:lang w:val="uk-UA"/>
              </w:rPr>
              <w:t xml:space="preserve">  </w:t>
            </w:r>
            <w:r w:rsidR="000935B7" w:rsidRPr="00E0255F">
              <w:rPr>
                <w:rFonts w:ascii="Times New Roman" w:hAnsi="Times New Roman" w:cs="Times New Roman"/>
                <w:sz w:val="28"/>
                <w:szCs w:val="28"/>
                <w:lang w:val="uk-UA"/>
              </w:rPr>
              <w:t>EN 771-2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0935B7"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EN 772-1</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CB2FAF" w:rsidRPr="00E0255F" w:rsidRDefault="00926194" w:rsidP="00CB2FAF">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 </w:t>
            </w:r>
            <w:r w:rsidR="00CB2FAF" w:rsidRPr="00E0255F">
              <w:rPr>
                <w:rFonts w:ascii="Times New Roman" w:hAnsi="Times New Roman" w:cs="Times New Roman"/>
                <w:sz w:val="28"/>
                <w:szCs w:val="28"/>
                <w:lang w:val="uk-UA"/>
              </w:rPr>
              <w:t>Щотижня   6 виробів</w:t>
            </w:r>
          </w:p>
          <w:p w:rsidR="00CB2FAF" w:rsidRPr="00E0255F" w:rsidRDefault="00926194" w:rsidP="00CB2FAF">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 </w:t>
            </w:r>
            <w:r w:rsidR="00CB2FAF" w:rsidRPr="00E0255F">
              <w:rPr>
                <w:rFonts w:ascii="Times New Roman" w:hAnsi="Times New Roman" w:cs="Times New Roman"/>
                <w:sz w:val="28"/>
                <w:szCs w:val="28"/>
                <w:lang w:val="uk-UA"/>
              </w:rPr>
              <w:t xml:space="preserve"> Найменше  кожні 1 000 м3 (для виробів менше ніж 500 мм х 300 мм) або 5 000 м</w:t>
            </w:r>
            <w:r w:rsidR="00CB2FAF" w:rsidRPr="00E0255F">
              <w:rPr>
                <w:rFonts w:ascii="Times New Roman" w:hAnsi="Times New Roman" w:cs="Times New Roman"/>
                <w:sz w:val="28"/>
                <w:szCs w:val="28"/>
                <w:vertAlign w:val="superscript"/>
                <w:lang w:val="uk-UA"/>
              </w:rPr>
              <w:t>3</w:t>
            </w:r>
            <w:r w:rsidR="00CB2FAF" w:rsidRPr="00E0255F">
              <w:rPr>
                <w:rFonts w:ascii="Times New Roman" w:hAnsi="Times New Roman" w:cs="Times New Roman"/>
                <w:sz w:val="28"/>
                <w:szCs w:val="28"/>
                <w:lang w:val="uk-UA"/>
              </w:rPr>
              <w:t xml:space="preserve"> (більше  виробів) або</w:t>
            </w:r>
          </w:p>
          <w:p w:rsidR="000935B7" w:rsidRPr="00E0255F" w:rsidRDefault="00926194" w:rsidP="00CB2FAF">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0935B7" w:rsidRPr="00E0255F">
              <w:rPr>
                <w:rFonts w:ascii="Times New Roman" w:hAnsi="Times New Roman" w:cs="Times New Roman"/>
                <w:sz w:val="28"/>
                <w:szCs w:val="28"/>
                <w:lang w:val="uk-UA"/>
              </w:rPr>
              <w:tab/>
            </w:r>
            <w:r w:rsidR="00943D53" w:rsidRPr="00E0255F">
              <w:rPr>
                <w:rFonts w:ascii="Times New Roman" w:hAnsi="Times New Roman" w:cs="Times New Roman"/>
                <w:sz w:val="28"/>
                <w:szCs w:val="28"/>
                <w:lang w:val="uk-UA"/>
              </w:rPr>
              <w:t>Як дано в ЗВК</w:t>
            </w:r>
            <w:r w:rsidR="00CF195A" w:rsidRPr="00E0255F">
              <w:rPr>
                <w:rFonts w:ascii="Times New Roman" w:hAnsi="Times New Roman" w:cs="Times New Roman"/>
                <w:sz w:val="28"/>
                <w:szCs w:val="28"/>
                <w:lang w:val="uk-UA"/>
              </w:rPr>
              <w:t xml:space="preserve"> документації</w:t>
            </w:r>
          </w:p>
        </w:tc>
      </w:tr>
    </w:tbl>
    <w:p w:rsidR="000935B7" w:rsidRPr="00E0255F" w:rsidRDefault="000935B7" w:rsidP="000935B7">
      <w:pPr>
        <w:spacing w:line="360" w:lineRule="auto"/>
        <w:jc w:val="center"/>
        <w:rPr>
          <w:rFonts w:ascii="Times New Roman" w:hAnsi="Times New Roman" w:cs="Times New Roman"/>
          <w:sz w:val="28"/>
          <w:szCs w:val="28"/>
          <w:lang w:val="uk-UA"/>
        </w:rPr>
      </w:pPr>
    </w:p>
    <w:p w:rsidR="00673E6F" w:rsidRPr="00E0255F" w:rsidRDefault="00673E6F">
      <w:pPr>
        <w:widowControl/>
        <w:autoSpaceDE/>
        <w:autoSpaceDN/>
        <w:adjustRightInd/>
        <w:spacing w:after="200" w:line="276" w:lineRule="auto"/>
        <w:rPr>
          <w:rFonts w:ascii="Times New Roman" w:hAnsi="Times New Roman" w:cs="Times New Roman"/>
          <w:b/>
          <w:sz w:val="28"/>
          <w:szCs w:val="28"/>
          <w:lang w:val="uk-UA"/>
        </w:rPr>
      </w:pPr>
      <w:r w:rsidRPr="00E0255F">
        <w:rPr>
          <w:rFonts w:ascii="Times New Roman" w:hAnsi="Times New Roman" w:cs="Times New Roman"/>
          <w:b/>
          <w:sz w:val="28"/>
          <w:szCs w:val="28"/>
          <w:lang w:val="uk-UA"/>
        </w:rPr>
        <w:br w:type="page"/>
      </w:r>
    </w:p>
    <w:p w:rsidR="000935B7" w:rsidRPr="00E0255F" w:rsidRDefault="00DF3BC7" w:rsidP="000935B7">
      <w:pPr>
        <w:spacing w:line="360" w:lineRule="auto"/>
        <w:jc w:val="center"/>
        <w:rPr>
          <w:rFonts w:ascii="Times New Roman" w:hAnsi="Times New Roman" w:cs="Times New Roman"/>
          <w:b/>
          <w:sz w:val="28"/>
          <w:szCs w:val="28"/>
          <w:lang w:val="uk-UA"/>
        </w:rPr>
      </w:pPr>
      <w:r w:rsidRPr="00E0255F">
        <w:rPr>
          <w:rFonts w:ascii="Times New Roman" w:hAnsi="Times New Roman" w:cs="Times New Roman"/>
          <w:b/>
          <w:sz w:val="28"/>
          <w:szCs w:val="28"/>
          <w:lang w:val="uk-UA"/>
        </w:rPr>
        <w:t>Taблиця</w:t>
      </w:r>
      <w:r w:rsidR="000935B7" w:rsidRPr="00E0255F">
        <w:rPr>
          <w:rFonts w:ascii="Times New Roman" w:hAnsi="Times New Roman" w:cs="Times New Roman"/>
          <w:b/>
          <w:sz w:val="28"/>
          <w:szCs w:val="28"/>
          <w:lang w:val="uk-UA"/>
        </w:rPr>
        <w:t xml:space="preserve"> E.1 </w:t>
      </w:r>
      <w:r w:rsidRPr="00E0255F">
        <w:rPr>
          <w:rFonts w:ascii="Times New Roman" w:hAnsi="Times New Roman" w:cs="Times New Roman"/>
          <w:sz w:val="28"/>
          <w:szCs w:val="28"/>
          <w:lang w:val="uk-UA"/>
        </w:rPr>
        <w:t>(продовження</w:t>
      </w:r>
      <w:r w:rsidR="000935B7" w:rsidRPr="00E0255F">
        <w:rPr>
          <w:rFonts w:ascii="Times New Roman" w:hAnsi="Times New Roman" w:cs="Times New Roman"/>
          <w:sz w:val="28"/>
          <w:szCs w:val="28"/>
          <w:lang w:val="uk-UA"/>
        </w:rPr>
        <w:t>)</w:t>
      </w:r>
    </w:p>
    <w:tbl>
      <w:tblPr>
        <w:tblW w:w="9802" w:type="dxa"/>
        <w:tblInd w:w="40" w:type="dxa"/>
        <w:tblLayout w:type="fixed"/>
        <w:tblCellMar>
          <w:left w:w="40" w:type="dxa"/>
          <w:right w:w="40" w:type="dxa"/>
        </w:tblCellMar>
        <w:tblLook w:val="0000" w:firstRow="0" w:lastRow="0" w:firstColumn="0" w:lastColumn="0" w:noHBand="0" w:noVBand="0"/>
      </w:tblPr>
      <w:tblGrid>
        <w:gridCol w:w="1540"/>
        <w:gridCol w:w="2572"/>
        <w:gridCol w:w="1275"/>
        <w:gridCol w:w="4415"/>
      </w:tblGrid>
      <w:tr w:rsidR="00224F45" w:rsidRPr="00E0255F" w:rsidTr="00926194">
        <w:trPr>
          <w:trHeight w:hRule="exact" w:val="586"/>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DF3BC7" w:rsidRPr="00E0255F" w:rsidRDefault="00DF3BC7" w:rsidP="00052C11">
            <w:pPr>
              <w:shd w:val="clear" w:color="auto" w:fill="FFFFFF"/>
              <w:jc w:val="center"/>
              <w:rPr>
                <w:rFonts w:ascii="Times New Roman" w:hAnsi="Times New Roman" w:cs="Times New Roman"/>
                <w:b/>
                <w:sz w:val="24"/>
                <w:szCs w:val="24"/>
                <w:lang w:val="uk-UA"/>
              </w:rPr>
            </w:pPr>
            <w:r w:rsidRPr="00E0255F">
              <w:rPr>
                <w:rFonts w:ascii="Times New Roman" w:hAnsi="Times New Roman" w:cs="Times New Roman"/>
                <w:b/>
                <w:sz w:val="24"/>
                <w:szCs w:val="24"/>
                <w:lang w:val="uk-UA"/>
              </w:rPr>
              <w:t>Наймену</w:t>
            </w:r>
            <w:r w:rsidR="00673E6F" w:rsidRPr="00E0255F">
              <w:rPr>
                <w:rFonts w:ascii="Times New Roman" w:hAnsi="Times New Roman" w:cs="Times New Roman"/>
                <w:b/>
                <w:sz w:val="24"/>
                <w:szCs w:val="24"/>
                <w:lang w:val="uk-UA"/>
              </w:rPr>
              <w:t>-</w:t>
            </w:r>
            <w:r w:rsidRPr="00E0255F">
              <w:rPr>
                <w:rFonts w:ascii="Times New Roman" w:hAnsi="Times New Roman" w:cs="Times New Roman"/>
                <w:b/>
                <w:sz w:val="24"/>
                <w:szCs w:val="24"/>
                <w:lang w:val="uk-UA"/>
              </w:rPr>
              <w:t>ва</w:t>
            </w:r>
            <w:r w:rsidR="00673E6F" w:rsidRPr="00E0255F">
              <w:rPr>
                <w:rFonts w:ascii="Times New Roman" w:hAnsi="Times New Roman" w:cs="Times New Roman"/>
                <w:b/>
                <w:sz w:val="24"/>
                <w:szCs w:val="24"/>
                <w:lang w:val="uk-UA"/>
              </w:rPr>
              <w:t>н</w:t>
            </w:r>
            <w:r w:rsidRPr="00E0255F">
              <w:rPr>
                <w:rFonts w:ascii="Times New Roman" w:hAnsi="Times New Roman" w:cs="Times New Roman"/>
                <w:b/>
                <w:sz w:val="24"/>
                <w:szCs w:val="24"/>
                <w:lang w:val="uk-UA"/>
              </w:rPr>
              <w:t>ня</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DF3BC7" w:rsidRPr="00E0255F" w:rsidRDefault="00DF3BC7" w:rsidP="00052C11">
            <w:pPr>
              <w:shd w:val="clear" w:color="auto" w:fill="FFFFFF"/>
              <w:jc w:val="center"/>
              <w:rPr>
                <w:rFonts w:ascii="Times New Roman" w:hAnsi="Times New Roman" w:cs="Times New Roman"/>
                <w:b/>
                <w:sz w:val="24"/>
                <w:szCs w:val="24"/>
                <w:lang w:val="uk-UA"/>
              </w:rPr>
            </w:pPr>
            <w:r w:rsidRPr="00E0255F">
              <w:rPr>
                <w:rFonts w:ascii="Times New Roman" w:hAnsi="Times New Roman" w:cs="Times New Roman"/>
                <w:b/>
                <w:sz w:val="24"/>
                <w:szCs w:val="24"/>
                <w:lang w:val="uk-UA"/>
              </w:rPr>
              <w:t>Мета перевірки</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F3BC7" w:rsidRPr="00E0255F" w:rsidRDefault="00DF3BC7" w:rsidP="00052C11">
            <w:pPr>
              <w:shd w:val="clear" w:color="auto" w:fill="FFFFFF"/>
              <w:jc w:val="center"/>
              <w:rPr>
                <w:rFonts w:ascii="Times New Roman" w:hAnsi="Times New Roman" w:cs="Times New Roman"/>
                <w:b/>
                <w:sz w:val="24"/>
                <w:szCs w:val="24"/>
                <w:lang w:val="uk-UA"/>
              </w:rPr>
            </w:pPr>
            <w:r w:rsidRPr="00E0255F">
              <w:rPr>
                <w:rFonts w:ascii="Times New Roman" w:hAnsi="Times New Roman" w:cs="Times New Roman"/>
                <w:b/>
                <w:sz w:val="24"/>
                <w:szCs w:val="24"/>
                <w:lang w:val="uk-UA"/>
              </w:rPr>
              <w:t>Еталон</w:t>
            </w:r>
            <w:r w:rsidR="00E0255F" w:rsidRPr="00E0255F">
              <w:rPr>
                <w:rFonts w:ascii="Times New Roman" w:hAnsi="Times New Roman" w:cs="Times New Roman"/>
                <w:b/>
                <w:sz w:val="24"/>
                <w:szCs w:val="24"/>
                <w:lang w:val="uk-UA"/>
              </w:rPr>
              <w:t>-н</w:t>
            </w:r>
            <w:r w:rsidRPr="00E0255F">
              <w:rPr>
                <w:rFonts w:ascii="Times New Roman" w:hAnsi="Times New Roman" w:cs="Times New Roman"/>
                <w:b/>
                <w:sz w:val="24"/>
                <w:szCs w:val="24"/>
                <w:lang w:val="uk-UA"/>
              </w:rPr>
              <w:t>ий метод</w:t>
            </w:r>
            <w:r w:rsidR="002A07A4" w:rsidRPr="00E0255F">
              <w:rPr>
                <w:rFonts w:ascii="Times New Roman" w:hAnsi="Times New Roman" w:cs="Times New Roman"/>
                <w:b/>
                <w:sz w:val="24"/>
                <w:szCs w:val="24"/>
                <w:vertAlign w:val="superscript"/>
                <w:lang w:val="uk-UA"/>
              </w:rPr>
              <w:t>а</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DF3BC7" w:rsidRPr="00E0255F" w:rsidRDefault="00DF3BC7" w:rsidP="00052C11">
            <w:pPr>
              <w:shd w:val="clear" w:color="auto" w:fill="FFFFFF"/>
              <w:jc w:val="center"/>
              <w:rPr>
                <w:rFonts w:ascii="Times New Roman" w:hAnsi="Times New Roman" w:cs="Times New Roman"/>
                <w:b/>
                <w:sz w:val="24"/>
                <w:szCs w:val="24"/>
                <w:lang w:val="uk-UA"/>
              </w:rPr>
            </w:pPr>
            <w:r w:rsidRPr="00E0255F">
              <w:rPr>
                <w:rFonts w:ascii="Times New Roman" w:hAnsi="Times New Roman" w:cs="Times New Roman"/>
                <w:b/>
                <w:sz w:val="24"/>
                <w:szCs w:val="24"/>
                <w:lang w:val="uk-UA"/>
              </w:rPr>
              <w:t>Періодичність перевірки виробником відповідно до виду продукції</w:t>
            </w:r>
          </w:p>
        </w:tc>
      </w:tr>
      <w:tr w:rsidR="00224F45" w:rsidRPr="00E0255F" w:rsidTr="00926194">
        <w:trPr>
          <w:trHeight w:hRule="exact" w:val="2353"/>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Морозо-стійкість</w:t>
            </w:r>
            <w:r w:rsidRPr="00E0255F">
              <w:rPr>
                <w:rFonts w:ascii="Times New Roman" w:hAnsi="Times New Roman" w:cs="Times New Roman"/>
                <w:sz w:val="28"/>
                <w:szCs w:val="28"/>
                <w:vertAlign w:val="superscript"/>
                <w:lang w:val="uk-UA"/>
              </w:rPr>
              <w:t>с</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AA04D7"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Відповідність декларованому</w:t>
            </w:r>
            <w:r w:rsidR="00673E6F" w:rsidRPr="00E0255F">
              <w:rPr>
                <w:rFonts w:ascii="Times New Roman" w:hAnsi="Times New Roman" w:cs="Times New Roman"/>
                <w:sz w:val="28"/>
                <w:szCs w:val="28"/>
                <w:lang w:val="uk-UA"/>
              </w:rPr>
              <w:t xml:space="preserve"> значенню стійкості до заморожування/ відтавання  відпо-відно з  вимогою   EN 771-2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6"/>
                <w:szCs w:val="28"/>
                <w:lang w:val="uk-UA"/>
              </w:rPr>
            </w:pPr>
            <w:r w:rsidRPr="00E0255F">
              <w:rPr>
                <w:rFonts w:ascii="Times New Roman" w:hAnsi="Times New Roman" w:cs="Times New Roman"/>
                <w:sz w:val="26"/>
                <w:szCs w:val="28"/>
                <w:lang w:val="uk-UA"/>
              </w:rPr>
              <w:t>EN 772-18</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926194" w:rsidP="00926194">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 </w:t>
            </w:r>
            <w:r w:rsidR="00673E6F" w:rsidRPr="00E0255F">
              <w:rPr>
                <w:rFonts w:ascii="Times New Roman" w:hAnsi="Times New Roman" w:cs="Times New Roman"/>
                <w:sz w:val="28"/>
                <w:szCs w:val="28"/>
                <w:lang w:val="uk-UA"/>
              </w:rPr>
              <w:tab/>
              <w:t>Oдин раз на рік або</w:t>
            </w:r>
          </w:p>
          <w:p w:rsidR="00673E6F" w:rsidRPr="00E0255F" w:rsidRDefault="00926194" w:rsidP="00926194">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943D53" w:rsidRPr="00E0255F">
              <w:rPr>
                <w:rFonts w:ascii="Times New Roman" w:hAnsi="Times New Roman" w:cs="Times New Roman"/>
                <w:sz w:val="28"/>
                <w:szCs w:val="28"/>
                <w:lang w:val="uk-UA"/>
              </w:rPr>
              <w:tab/>
              <w:t>Як дано в ЗВК</w:t>
            </w:r>
            <w:r w:rsidR="00673E6F" w:rsidRPr="00E0255F">
              <w:rPr>
                <w:rFonts w:ascii="Times New Roman" w:hAnsi="Times New Roman" w:cs="Times New Roman"/>
                <w:sz w:val="28"/>
                <w:szCs w:val="28"/>
                <w:lang w:val="uk-UA"/>
              </w:rPr>
              <w:t xml:space="preserve"> документації</w:t>
            </w:r>
          </w:p>
        </w:tc>
      </w:tr>
      <w:tr w:rsidR="00224F45" w:rsidRPr="00E0255F" w:rsidTr="00926194">
        <w:trPr>
          <w:trHeight w:hRule="exact" w:val="998"/>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Водопоглинання</w:t>
            </w:r>
            <w:r w:rsidRPr="00E0255F">
              <w:rPr>
                <w:rFonts w:ascii="Times New Roman" w:hAnsi="Times New Roman" w:cs="Times New Roman"/>
                <w:sz w:val="28"/>
                <w:szCs w:val="28"/>
                <w:vertAlign w:val="superscript"/>
                <w:lang w:val="uk-UA"/>
              </w:rPr>
              <w:t>c</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AA04D7" w:rsidRPr="00E0255F" w:rsidRDefault="00673E6F" w:rsidP="00AA04D7">
            <w:pPr>
              <w:shd w:val="clear" w:color="auto" w:fill="FFFFFF"/>
              <w:rPr>
                <w:rFonts w:ascii="Times New Roman" w:hAnsi="Times New Roman" w:cs="Times New Roman"/>
                <w:spacing w:val="-1"/>
                <w:sz w:val="28"/>
                <w:szCs w:val="28"/>
                <w:lang w:val="uk-UA"/>
              </w:rPr>
            </w:pPr>
            <w:r w:rsidRPr="00E0255F">
              <w:rPr>
                <w:rFonts w:ascii="Times New Roman" w:hAnsi="Times New Roman" w:cs="Times New Roman"/>
                <w:spacing w:val="-1"/>
                <w:sz w:val="28"/>
                <w:szCs w:val="28"/>
                <w:lang w:val="uk-UA"/>
              </w:rPr>
              <w:t xml:space="preserve">Відповідність </w:t>
            </w:r>
          </w:p>
          <w:p w:rsidR="00AA04D7" w:rsidRPr="00E0255F" w:rsidRDefault="00AA04D7" w:rsidP="00AA04D7">
            <w:pPr>
              <w:shd w:val="clear" w:color="auto" w:fill="FFFFFF"/>
              <w:rPr>
                <w:rFonts w:ascii="Times New Roman" w:hAnsi="Times New Roman" w:cs="Times New Roman"/>
                <w:spacing w:val="-1"/>
                <w:sz w:val="28"/>
                <w:szCs w:val="28"/>
                <w:lang w:val="uk-UA"/>
              </w:rPr>
            </w:pPr>
            <w:r w:rsidRPr="00E0255F">
              <w:rPr>
                <w:rFonts w:ascii="Times New Roman" w:hAnsi="Times New Roman" w:cs="Times New Roman"/>
                <w:sz w:val="28"/>
                <w:szCs w:val="28"/>
                <w:lang w:val="uk-UA"/>
              </w:rPr>
              <w:t>декларованому</w:t>
            </w:r>
          </w:p>
          <w:p w:rsidR="00673E6F" w:rsidRPr="00E0255F" w:rsidRDefault="00673E6F" w:rsidP="00AA04D7">
            <w:pPr>
              <w:shd w:val="clear" w:color="auto" w:fill="FFFFFF"/>
              <w:rPr>
                <w:rFonts w:ascii="Times New Roman" w:hAnsi="Times New Roman" w:cs="Times New Roman"/>
                <w:sz w:val="28"/>
                <w:szCs w:val="28"/>
                <w:lang w:val="uk-UA"/>
              </w:rPr>
            </w:pPr>
            <w:r w:rsidRPr="00E0255F">
              <w:rPr>
                <w:rFonts w:ascii="Times New Roman" w:hAnsi="Times New Roman" w:cs="Times New Roman"/>
                <w:spacing w:val="-1"/>
                <w:sz w:val="28"/>
                <w:szCs w:val="28"/>
                <w:lang w:val="uk-UA"/>
              </w:rPr>
              <w:t>значенню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6"/>
                <w:szCs w:val="28"/>
                <w:lang w:val="uk-UA"/>
              </w:rPr>
            </w:pPr>
            <w:r w:rsidRPr="00E0255F">
              <w:rPr>
                <w:rFonts w:ascii="Times New Roman" w:hAnsi="Times New Roman" w:cs="Times New Roman"/>
                <w:sz w:val="26"/>
                <w:szCs w:val="28"/>
                <w:lang w:val="uk-UA"/>
              </w:rPr>
              <w:t>EN 772-21</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926194" w:rsidP="00926194">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673E6F" w:rsidRPr="00E0255F">
              <w:rPr>
                <w:rFonts w:ascii="Times New Roman" w:hAnsi="Times New Roman" w:cs="Times New Roman"/>
                <w:sz w:val="28"/>
                <w:szCs w:val="28"/>
                <w:lang w:val="uk-UA"/>
              </w:rPr>
              <w:tab/>
              <w:t>Oдин раз на рік або</w:t>
            </w:r>
          </w:p>
          <w:p w:rsidR="00673E6F" w:rsidRPr="00E0255F" w:rsidRDefault="00926194" w:rsidP="00926194">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943D53" w:rsidRPr="00E0255F">
              <w:rPr>
                <w:rFonts w:ascii="Times New Roman" w:hAnsi="Times New Roman" w:cs="Times New Roman"/>
                <w:sz w:val="28"/>
                <w:szCs w:val="28"/>
                <w:lang w:val="uk-UA"/>
              </w:rPr>
              <w:tab/>
              <w:t>Як дано в ЗВК</w:t>
            </w:r>
            <w:r w:rsidR="00673E6F" w:rsidRPr="00E0255F">
              <w:rPr>
                <w:rFonts w:ascii="Times New Roman" w:hAnsi="Times New Roman" w:cs="Times New Roman"/>
                <w:sz w:val="28"/>
                <w:szCs w:val="28"/>
                <w:lang w:val="uk-UA"/>
              </w:rPr>
              <w:t xml:space="preserve"> документації</w:t>
            </w:r>
          </w:p>
        </w:tc>
      </w:tr>
      <w:tr w:rsidR="00224F45" w:rsidRPr="00E0255F" w:rsidTr="00926194">
        <w:trPr>
          <w:trHeight w:hRule="exact" w:val="986"/>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Tеплопро-відність</w:t>
            </w:r>
            <w:r w:rsidRPr="00E0255F">
              <w:rPr>
                <w:rFonts w:ascii="Times New Roman" w:hAnsi="Times New Roman" w:cs="Times New Roman"/>
                <w:sz w:val="28"/>
                <w:szCs w:val="28"/>
                <w:vertAlign w:val="superscript"/>
                <w:lang w:val="uk-UA"/>
              </w:rPr>
              <w:t>c</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AA04D7"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Відповідність декларованому</w:t>
            </w:r>
            <w:r w:rsidR="00673E6F" w:rsidRPr="00E0255F">
              <w:rPr>
                <w:rFonts w:ascii="Times New Roman" w:hAnsi="Times New Roman" w:cs="Times New Roman"/>
                <w:sz w:val="28"/>
                <w:szCs w:val="28"/>
                <w:lang w:val="uk-UA"/>
              </w:rPr>
              <w:t xml:space="preserve">  значенню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EN 1745</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926194" w:rsidP="00926194">
            <w:pPr>
              <w:shd w:val="clear" w:color="auto" w:fill="FFFFFF"/>
              <w:tabs>
                <w:tab w:val="left" w:pos="427"/>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673E6F" w:rsidRPr="00E0255F">
              <w:rPr>
                <w:rFonts w:ascii="Times New Roman" w:hAnsi="Times New Roman" w:cs="Times New Roman"/>
                <w:sz w:val="28"/>
                <w:szCs w:val="28"/>
                <w:lang w:val="uk-UA"/>
              </w:rPr>
              <w:tab/>
              <w:t>Oдин раз на рік або</w:t>
            </w:r>
          </w:p>
          <w:p w:rsidR="00673E6F" w:rsidRPr="00E0255F" w:rsidRDefault="00926194" w:rsidP="00926194">
            <w:pPr>
              <w:shd w:val="clear" w:color="auto" w:fill="FFFFFF"/>
              <w:tabs>
                <w:tab w:val="left" w:pos="427"/>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943D53" w:rsidRPr="00E0255F">
              <w:rPr>
                <w:rFonts w:ascii="Times New Roman" w:hAnsi="Times New Roman" w:cs="Times New Roman"/>
                <w:sz w:val="28"/>
                <w:szCs w:val="28"/>
                <w:lang w:val="uk-UA"/>
              </w:rPr>
              <w:tab/>
              <w:t>Як дано в ЗВК</w:t>
            </w:r>
            <w:r w:rsidR="00673E6F" w:rsidRPr="00E0255F">
              <w:rPr>
                <w:rFonts w:ascii="Times New Roman" w:hAnsi="Times New Roman" w:cs="Times New Roman"/>
                <w:sz w:val="28"/>
                <w:szCs w:val="28"/>
                <w:lang w:val="uk-UA"/>
              </w:rPr>
              <w:t xml:space="preserve"> документації</w:t>
            </w:r>
          </w:p>
        </w:tc>
      </w:tr>
      <w:tr w:rsidR="00224F45" w:rsidRPr="00E0255F" w:rsidTr="00926194">
        <w:trPr>
          <w:trHeight w:hRule="exact" w:val="985"/>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Паропро-никність</w:t>
            </w:r>
            <w:r w:rsidRPr="00E0255F">
              <w:rPr>
                <w:rFonts w:ascii="Times New Roman" w:hAnsi="Times New Roman" w:cs="Times New Roman"/>
                <w:sz w:val="28"/>
                <w:szCs w:val="28"/>
                <w:vertAlign w:val="superscript"/>
                <w:lang w:val="uk-UA"/>
              </w:rPr>
              <w:t>c</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AA04D7">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Відповідність </w:t>
            </w:r>
            <w:r w:rsidR="00AA04D7" w:rsidRPr="00E0255F">
              <w:rPr>
                <w:rFonts w:ascii="Times New Roman" w:hAnsi="Times New Roman" w:cs="Times New Roman"/>
                <w:sz w:val="28"/>
                <w:szCs w:val="28"/>
                <w:lang w:val="uk-UA"/>
              </w:rPr>
              <w:t xml:space="preserve">декларованому </w:t>
            </w:r>
            <w:r w:rsidRPr="00E0255F">
              <w:rPr>
                <w:rFonts w:ascii="Times New Roman" w:hAnsi="Times New Roman" w:cs="Times New Roman"/>
                <w:sz w:val="28"/>
                <w:szCs w:val="28"/>
                <w:lang w:val="uk-UA"/>
              </w:rPr>
              <w:t>значенню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673E6F" w:rsidP="00926194">
            <w:pPr>
              <w:shd w:val="clear" w:color="auto" w:fill="FFFFFF"/>
              <w:rPr>
                <w:rFonts w:ascii="Times New Roman" w:hAnsi="Times New Roman" w:cs="Times New Roman"/>
                <w:sz w:val="28"/>
                <w:szCs w:val="28"/>
                <w:lang w:val="uk-UA"/>
              </w:rPr>
            </w:pPr>
            <w:r w:rsidRPr="00E0255F">
              <w:rPr>
                <w:rFonts w:ascii="Times New Roman" w:hAnsi="Times New Roman" w:cs="Times New Roman"/>
                <w:spacing w:val="-3"/>
                <w:sz w:val="28"/>
                <w:szCs w:val="28"/>
                <w:lang w:val="uk-UA"/>
              </w:rPr>
              <w:t>EN ISO 12572</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673E6F" w:rsidRPr="00E0255F" w:rsidRDefault="00926194" w:rsidP="00926194">
            <w:pPr>
              <w:shd w:val="clear" w:color="auto" w:fill="FFFFFF"/>
              <w:tabs>
                <w:tab w:val="left" w:pos="427"/>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673E6F" w:rsidRPr="00E0255F">
              <w:rPr>
                <w:rFonts w:ascii="Times New Roman" w:hAnsi="Times New Roman" w:cs="Times New Roman"/>
                <w:sz w:val="28"/>
                <w:szCs w:val="28"/>
                <w:lang w:val="uk-UA"/>
              </w:rPr>
              <w:tab/>
              <w:t>Oдин раз на рік або</w:t>
            </w:r>
          </w:p>
          <w:p w:rsidR="00673E6F" w:rsidRPr="00E0255F" w:rsidRDefault="00926194" w:rsidP="00926194">
            <w:pPr>
              <w:shd w:val="clear" w:color="auto" w:fill="FFFFFF"/>
              <w:tabs>
                <w:tab w:val="left" w:pos="427"/>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943D53" w:rsidRPr="00E0255F">
              <w:rPr>
                <w:rFonts w:ascii="Times New Roman" w:hAnsi="Times New Roman" w:cs="Times New Roman"/>
                <w:sz w:val="28"/>
                <w:szCs w:val="28"/>
                <w:lang w:val="uk-UA"/>
              </w:rPr>
              <w:tab/>
              <w:t>Як дано в ЗВК</w:t>
            </w:r>
            <w:r w:rsidR="00673E6F" w:rsidRPr="00E0255F">
              <w:rPr>
                <w:rFonts w:ascii="Times New Roman" w:hAnsi="Times New Roman" w:cs="Times New Roman"/>
                <w:sz w:val="28"/>
                <w:szCs w:val="28"/>
                <w:lang w:val="uk-UA"/>
              </w:rPr>
              <w:t xml:space="preserve"> документації</w:t>
            </w:r>
          </w:p>
        </w:tc>
      </w:tr>
      <w:tr w:rsidR="00224F45" w:rsidRPr="00E0255F" w:rsidTr="00926194">
        <w:trPr>
          <w:trHeight w:hRule="exact" w:val="1423"/>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2A07A4" w:rsidRPr="00E0255F" w:rsidRDefault="002A07A4" w:rsidP="00CC51FB">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Вологісне розширен</w:t>
            </w:r>
            <w:r w:rsidR="00943D53" w:rsidRPr="00E0255F">
              <w:rPr>
                <w:rFonts w:ascii="Times New Roman" w:hAnsi="Times New Roman" w:cs="Times New Roman"/>
                <w:sz w:val="28"/>
                <w:szCs w:val="28"/>
                <w:lang w:val="uk-UA"/>
              </w:rPr>
              <w:t>-</w:t>
            </w:r>
            <w:r w:rsidRPr="00E0255F">
              <w:rPr>
                <w:rFonts w:ascii="Times New Roman" w:hAnsi="Times New Roman" w:cs="Times New Roman"/>
                <w:sz w:val="28"/>
                <w:szCs w:val="28"/>
                <w:lang w:val="uk-UA"/>
              </w:rPr>
              <w:t>ня</w:t>
            </w:r>
            <w:r w:rsidRPr="00E0255F">
              <w:rPr>
                <w:rFonts w:ascii="Times New Roman" w:hAnsi="Times New Roman" w:cs="Times New Roman"/>
                <w:sz w:val="28"/>
                <w:szCs w:val="28"/>
                <w:vertAlign w:val="superscript"/>
                <w:lang w:val="uk-UA"/>
              </w:rPr>
              <w:t>c</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2A07A4" w:rsidRPr="00E0255F" w:rsidRDefault="002A07A4" w:rsidP="00AA04D7">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Відповідність з</w:t>
            </w:r>
            <w:r w:rsidR="00AA04D7" w:rsidRPr="00E0255F">
              <w:rPr>
                <w:rFonts w:ascii="Times New Roman" w:hAnsi="Times New Roman" w:cs="Times New Roman"/>
                <w:sz w:val="28"/>
                <w:szCs w:val="28"/>
                <w:lang w:val="uk-UA"/>
              </w:rPr>
              <w:t xml:space="preserve"> декларованому з</w:t>
            </w:r>
            <w:r w:rsidRPr="00E0255F">
              <w:rPr>
                <w:rFonts w:ascii="Times New Roman" w:hAnsi="Times New Roman" w:cs="Times New Roman"/>
                <w:sz w:val="28"/>
                <w:szCs w:val="28"/>
                <w:lang w:val="uk-UA"/>
              </w:rPr>
              <w:t>наченню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2A07A4" w:rsidRPr="00E0255F" w:rsidRDefault="002A07A4" w:rsidP="00CC51FB">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Націона</w:t>
            </w:r>
            <w:r w:rsidR="00926194" w:rsidRPr="00E0255F">
              <w:rPr>
                <w:rFonts w:ascii="Times New Roman" w:hAnsi="Times New Roman" w:cs="Times New Roman"/>
                <w:sz w:val="28"/>
                <w:szCs w:val="28"/>
                <w:lang w:val="uk-UA"/>
              </w:rPr>
              <w:t>-ль</w:t>
            </w:r>
            <w:r w:rsidRPr="00E0255F">
              <w:rPr>
                <w:rFonts w:ascii="Times New Roman" w:hAnsi="Times New Roman" w:cs="Times New Roman"/>
                <w:sz w:val="28"/>
                <w:szCs w:val="28"/>
                <w:lang w:val="uk-UA"/>
              </w:rPr>
              <w:t>ний ме</w:t>
            </w:r>
            <w:r w:rsidR="00926194" w:rsidRPr="00E0255F">
              <w:rPr>
                <w:rFonts w:ascii="Times New Roman" w:hAnsi="Times New Roman" w:cs="Times New Roman"/>
                <w:sz w:val="28"/>
                <w:szCs w:val="28"/>
                <w:lang w:val="uk-UA"/>
              </w:rPr>
              <w:t>-</w:t>
            </w:r>
            <w:r w:rsidRPr="00E0255F">
              <w:rPr>
                <w:rFonts w:ascii="Times New Roman" w:hAnsi="Times New Roman" w:cs="Times New Roman"/>
                <w:sz w:val="28"/>
                <w:szCs w:val="28"/>
                <w:lang w:val="uk-UA"/>
              </w:rPr>
              <w:t xml:space="preserve">тод </w:t>
            </w:r>
            <w:r w:rsidR="00926194" w:rsidRPr="00E0255F">
              <w:rPr>
                <w:rFonts w:ascii="Times New Roman" w:hAnsi="Times New Roman" w:cs="Times New Roman"/>
                <w:sz w:val="28"/>
                <w:szCs w:val="28"/>
                <w:lang w:val="uk-UA"/>
              </w:rPr>
              <w:t>вип-</w:t>
            </w:r>
            <w:r w:rsidRPr="00E0255F">
              <w:rPr>
                <w:rFonts w:ascii="Times New Roman" w:hAnsi="Times New Roman" w:cs="Times New Roman"/>
                <w:sz w:val="28"/>
                <w:szCs w:val="28"/>
                <w:lang w:val="uk-UA"/>
              </w:rPr>
              <w:t>ро</w:t>
            </w:r>
            <w:r w:rsidR="00926194" w:rsidRPr="00E0255F">
              <w:rPr>
                <w:rFonts w:ascii="Times New Roman" w:hAnsi="Times New Roman" w:cs="Times New Roman"/>
                <w:sz w:val="28"/>
                <w:szCs w:val="28"/>
                <w:lang w:val="uk-UA"/>
              </w:rPr>
              <w:t>бу</w:t>
            </w:r>
            <w:r w:rsidRPr="00E0255F">
              <w:rPr>
                <w:rFonts w:ascii="Times New Roman" w:hAnsi="Times New Roman" w:cs="Times New Roman"/>
                <w:sz w:val="28"/>
                <w:szCs w:val="28"/>
                <w:lang w:val="uk-UA"/>
              </w:rPr>
              <w:t>вань</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2A07A4" w:rsidRPr="00E0255F" w:rsidRDefault="00926194" w:rsidP="00CC51FB">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2A07A4" w:rsidRPr="00E0255F">
              <w:rPr>
                <w:rFonts w:ascii="Times New Roman" w:hAnsi="Times New Roman" w:cs="Times New Roman"/>
                <w:sz w:val="28"/>
                <w:szCs w:val="28"/>
                <w:lang w:val="uk-UA"/>
              </w:rPr>
              <w:tab/>
              <w:t>Oдин раз на рік або</w:t>
            </w:r>
          </w:p>
          <w:p w:rsidR="002A07A4" w:rsidRPr="00E0255F" w:rsidRDefault="00926194" w:rsidP="00CC51FB">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943D53" w:rsidRPr="00E0255F">
              <w:rPr>
                <w:rFonts w:ascii="Times New Roman" w:hAnsi="Times New Roman" w:cs="Times New Roman"/>
                <w:sz w:val="28"/>
                <w:szCs w:val="28"/>
                <w:lang w:val="uk-UA"/>
              </w:rPr>
              <w:tab/>
              <w:t>Як дано в ЗВК</w:t>
            </w:r>
            <w:r w:rsidR="002A07A4" w:rsidRPr="00E0255F">
              <w:rPr>
                <w:rFonts w:ascii="Times New Roman" w:hAnsi="Times New Roman" w:cs="Times New Roman"/>
                <w:sz w:val="28"/>
                <w:szCs w:val="28"/>
                <w:lang w:val="uk-UA"/>
              </w:rPr>
              <w:t xml:space="preserve"> документації</w:t>
            </w:r>
          </w:p>
        </w:tc>
      </w:tr>
      <w:tr w:rsidR="00224F45" w:rsidRPr="00E0255F" w:rsidTr="00D55437">
        <w:trPr>
          <w:trHeight w:hRule="exact" w:val="989"/>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F3BC7"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pacing w:val="-4"/>
                <w:sz w:val="28"/>
                <w:szCs w:val="28"/>
                <w:lang w:val="uk-UA"/>
              </w:rPr>
              <w:t>Міцність зчеплення</w:t>
            </w:r>
            <w:r w:rsidR="000935B7" w:rsidRPr="00E0255F">
              <w:rPr>
                <w:rFonts w:ascii="Times New Roman" w:hAnsi="Times New Roman" w:cs="Times New Roman"/>
                <w:spacing w:val="-4"/>
                <w:sz w:val="28"/>
                <w:szCs w:val="28"/>
                <w:vertAlign w:val="superscript"/>
                <w:lang w:val="uk-UA"/>
              </w:rPr>
              <w:t>c</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F3BC7" w:rsidP="00AA04D7">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Відповідність </w:t>
            </w:r>
            <w:r w:rsidR="00AA04D7" w:rsidRPr="00E0255F">
              <w:rPr>
                <w:rFonts w:ascii="Times New Roman" w:hAnsi="Times New Roman" w:cs="Times New Roman"/>
                <w:sz w:val="28"/>
                <w:szCs w:val="28"/>
                <w:lang w:val="uk-UA"/>
              </w:rPr>
              <w:t xml:space="preserve"> декларованому зна</w:t>
            </w:r>
            <w:r w:rsidRPr="00E0255F">
              <w:rPr>
                <w:rFonts w:ascii="Times New Roman" w:hAnsi="Times New Roman" w:cs="Times New Roman"/>
                <w:sz w:val="28"/>
                <w:szCs w:val="28"/>
                <w:lang w:val="uk-UA"/>
              </w:rPr>
              <w:t>ченню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0935B7" w:rsidP="00CD2E82">
            <w:pPr>
              <w:shd w:val="clear" w:color="auto" w:fill="FFFFFF"/>
              <w:rPr>
                <w:rFonts w:ascii="Times New Roman" w:hAnsi="Times New Roman" w:cs="Times New Roman"/>
                <w:sz w:val="26"/>
                <w:szCs w:val="28"/>
                <w:lang w:val="uk-UA"/>
              </w:rPr>
            </w:pPr>
            <w:r w:rsidRPr="00E0255F">
              <w:rPr>
                <w:rFonts w:ascii="Times New Roman" w:hAnsi="Times New Roman" w:cs="Times New Roman"/>
                <w:sz w:val="26"/>
                <w:szCs w:val="28"/>
                <w:lang w:val="uk-UA"/>
              </w:rPr>
              <w:t>EN 1052-3</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926194" w:rsidP="00CD2E82">
            <w:pPr>
              <w:shd w:val="clear" w:color="auto" w:fill="FFFFFF"/>
              <w:tabs>
                <w:tab w:val="left" w:pos="418"/>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0935B7" w:rsidRPr="00E0255F">
              <w:rPr>
                <w:rFonts w:ascii="Times New Roman" w:hAnsi="Times New Roman" w:cs="Times New Roman"/>
                <w:sz w:val="28"/>
                <w:szCs w:val="28"/>
                <w:lang w:val="uk-UA"/>
              </w:rPr>
              <w:tab/>
            </w:r>
            <w:r w:rsidR="00CF195A" w:rsidRPr="00E0255F">
              <w:rPr>
                <w:rFonts w:ascii="Times New Roman" w:hAnsi="Times New Roman" w:cs="Times New Roman"/>
                <w:sz w:val="28"/>
                <w:szCs w:val="28"/>
                <w:lang w:val="uk-UA"/>
              </w:rPr>
              <w:t>Oдин раз на рік або</w:t>
            </w:r>
          </w:p>
          <w:p w:rsidR="000935B7" w:rsidRPr="00E0255F" w:rsidRDefault="00926194" w:rsidP="00CF195A">
            <w:pPr>
              <w:shd w:val="clear" w:color="auto" w:fill="FFFFFF"/>
              <w:tabs>
                <w:tab w:val="left" w:pos="418"/>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0935B7" w:rsidRPr="00E0255F">
              <w:rPr>
                <w:rFonts w:ascii="Times New Roman" w:hAnsi="Times New Roman" w:cs="Times New Roman"/>
                <w:sz w:val="28"/>
                <w:szCs w:val="28"/>
                <w:lang w:val="uk-UA"/>
              </w:rPr>
              <w:tab/>
            </w:r>
            <w:r w:rsidR="00943D53" w:rsidRPr="00E0255F">
              <w:rPr>
                <w:rFonts w:ascii="Times New Roman" w:hAnsi="Times New Roman" w:cs="Times New Roman"/>
                <w:sz w:val="28"/>
                <w:szCs w:val="28"/>
                <w:lang w:val="uk-UA"/>
              </w:rPr>
              <w:t>Як дано в ЗВК</w:t>
            </w:r>
            <w:r w:rsidR="00CF195A" w:rsidRPr="00E0255F">
              <w:rPr>
                <w:rFonts w:ascii="Times New Roman" w:hAnsi="Times New Roman" w:cs="Times New Roman"/>
                <w:sz w:val="28"/>
                <w:szCs w:val="28"/>
                <w:lang w:val="uk-UA"/>
              </w:rPr>
              <w:t xml:space="preserve"> документації</w:t>
            </w:r>
          </w:p>
        </w:tc>
      </w:tr>
      <w:tr w:rsidR="00224F45" w:rsidRPr="00E0255F" w:rsidTr="00D55437">
        <w:trPr>
          <w:trHeight w:hRule="exact" w:val="989"/>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F3BC7"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pacing w:val="-4"/>
                <w:sz w:val="28"/>
                <w:szCs w:val="28"/>
                <w:lang w:val="uk-UA"/>
              </w:rPr>
              <w:t>Вогн</w:t>
            </w:r>
            <w:r w:rsidR="000935B7" w:rsidRPr="00E0255F">
              <w:rPr>
                <w:rFonts w:ascii="Times New Roman" w:hAnsi="Times New Roman" w:cs="Times New Roman"/>
                <w:spacing w:val="-4"/>
                <w:sz w:val="28"/>
                <w:szCs w:val="28"/>
                <w:lang w:val="uk-UA"/>
              </w:rPr>
              <w:t>e</w:t>
            </w:r>
            <w:r w:rsidRPr="00E0255F">
              <w:rPr>
                <w:rFonts w:ascii="Times New Roman" w:hAnsi="Times New Roman" w:cs="Times New Roman"/>
                <w:spacing w:val="-4"/>
                <w:sz w:val="28"/>
                <w:szCs w:val="28"/>
                <w:lang w:val="uk-UA"/>
              </w:rPr>
              <w:t>стій-кість</w:t>
            </w:r>
            <w:r w:rsidR="000935B7" w:rsidRPr="00E0255F">
              <w:rPr>
                <w:rFonts w:ascii="Times New Roman" w:hAnsi="Times New Roman" w:cs="Times New Roman"/>
                <w:spacing w:val="-4"/>
                <w:sz w:val="28"/>
                <w:szCs w:val="28"/>
                <w:vertAlign w:val="superscript"/>
                <w:lang w:val="uk-UA"/>
              </w:rPr>
              <w:t>c</w:t>
            </w:r>
          </w:p>
        </w:tc>
        <w:tc>
          <w:tcPr>
            <w:tcW w:w="2572"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DF3BC7" w:rsidP="00AA04D7">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Відповідність </w:t>
            </w:r>
            <w:r w:rsidR="00AA04D7" w:rsidRPr="00E0255F">
              <w:rPr>
                <w:rFonts w:ascii="Times New Roman" w:hAnsi="Times New Roman" w:cs="Times New Roman"/>
                <w:sz w:val="28"/>
                <w:szCs w:val="28"/>
                <w:lang w:val="uk-UA"/>
              </w:rPr>
              <w:t xml:space="preserve">декларованому </w:t>
            </w:r>
            <w:r w:rsidRPr="00E0255F">
              <w:rPr>
                <w:rFonts w:ascii="Times New Roman" w:hAnsi="Times New Roman" w:cs="Times New Roman"/>
                <w:sz w:val="28"/>
                <w:szCs w:val="28"/>
                <w:lang w:val="uk-UA"/>
              </w:rPr>
              <w:t>значенню</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0935B7" w:rsidP="00CD2E82">
            <w:pPr>
              <w:shd w:val="clear" w:color="auto" w:fill="FFFFFF"/>
              <w:rPr>
                <w:rFonts w:ascii="Times New Roman" w:hAnsi="Times New Roman" w:cs="Times New Roman"/>
                <w:sz w:val="28"/>
                <w:szCs w:val="28"/>
                <w:lang w:val="uk-UA"/>
              </w:rPr>
            </w:pPr>
            <w:r w:rsidRPr="00E0255F">
              <w:rPr>
                <w:rFonts w:ascii="Times New Roman" w:hAnsi="Times New Roman" w:cs="Times New Roman"/>
                <w:sz w:val="28"/>
                <w:szCs w:val="28"/>
                <w:lang w:val="uk-UA"/>
              </w:rPr>
              <w:t>EN 13501-1</w:t>
            </w:r>
          </w:p>
        </w:tc>
        <w:tc>
          <w:tcPr>
            <w:tcW w:w="4415" w:type="dxa"/>
            <w:tcBorders>
              <w:top w:val="single" w:sz="6" w:space="0" w:color="auto"/>
              <w:left w:val="single" w:sz="6" w:space="0" w:color="auto"/>
              <w:bottom w:val="single" w:sz="6" w:space="0" w:color="auto"/>
              <w:right w:val="single" w:sz="6" w:space="0" w:color="auto"/>
            </w:tcBorders>
            <w:shd w:val="clear" w:color="auto" w:fill="FFFFFF"/>
          </w:tcPr>
          <w:p w:rsidR="000935B7" w:rsidRPr="00E0255F" w:rsidRDefault="00926194" w:rsidP="00CD2E82">
            <w:pPr>
              <w:shd w:val="clear" w:color="auto" w:fill="FFFFFF"/>
              <w:tabs>
                <w:tab w:val="left" w:pos="422"/>
              </w:tabs>
              <w:rPr>
                <w:rFonts w:ascii="Times New Roman" w:hAnsi="Times New Roman" w:cs="Times New Roman"/>
                <w:sz w:val="28"/>
                <w:szCs w:val="28"/>
                <w:lang w:val="uk-UA"/>
              </w:rPr>
            </w:pPr>
            <w:r w:rsidRPr="00E0255F">
              <w:rPr>
                <w:rFonts w:ascii="Times New Roman" w:hAnsi="Times New Roman" w:cs="Times New Roman"/>
                <w:sz w:val="28"/>
                <w:szCs w:val="28"/>
                <w:lang w:val="uk-UA"/>
              </w:rPr>
              <w:t xml:space="preserve"> -</w:t>
            </w:r>
            <w:r w:rsidR="002A07A4" w:rsidRPr="00E0255F">
              <w:rPr>
                <w:rFonts w:ascii="Times New Roman" w:hAnsi="Times New Roman" w:cs="Times New Roman"/>
                <w:sz w:val="28"/>
                <w:szCs w:val="28"/>
                <w:lang w:val="uk-UA"/>
              </w:rPr>
              <w:tab/>
              <w:t>Кожні п’ять років або</w:t>
            </w:r>
          </w:p>
          <w:p w:rsidR="000935B7" w:rsidRPr="00E0255F" w:rsidRDefault="00926194" w:rsidP="00926194">
            <w:pPr>
              <w:shd w:val="clear" w:color="auto" w:fill="FFFFFF"/>
              <w:tabs>
                <w:tab w:val="left" w:pos="422"/>
              </w:tabs>
              <w:ind w:left="69"/>
              <w:rPr>
                <w:rFonts w:ascii="Times New Roman" w:hAnsi="Times New Roman" w:cs="Times New Roman"/>
                <w:sz w:val="28"/>
                <w:szCs w:val="28"/>
                <w:lang w:val="uk-UA"/>
              </w:rPr>
            </w:pPr>
            <w:r w:rsidRPr="00E0255F">
              <w:rPr>
                <w:rFonts w:ascii="Times New Roman" w:hAnsi="Times New Roman" w:cs="Times New Roman"/>
                <w:sz w:val="28"/>
                <w:szCs w:val="28"/>
                <w:lang w:val="uk-UA"/>
              </w:rPr>
              <w:t>-</w:t>
            </w:r>
            <w:r w:rsidR="000935B7" w:rsidRPr="00E0255F">
              <w:rPr>
                <w:rFonts w:ascii="Times New Roman" w:hAnsi="Times New Roman" w:cs="Times New Roman"/>
                <w:sz w:val="28"/>
                <w:szCs w:val="28"/>
                <w:lang w:val="uk-UA"/>
              </w:rPr>
              <w:tab/>
            </w:r>
            <w:r w:rsidR="00943D53" w:rsidRPr="00E0255F">
              <w:rPr>
                <w:rFonts w:ascii="Times New Roman" w:hAnsi="Times New Roman" w:cs="Times New Roman"/>
                <w:sz w:val="28"/>
                <w:szCs w:val="28"/>
                <w:lang w:val="uk-UA"/>
              </w:rPr>
              <w:t>Як дано в ЗВК</w:t>
            </w:r>
            <w:r w:rsidR="00CF195A" w:rsidRPr="00E0255F">
              <w:rPr>
                <w:rFonts w:ascii="Times New Roman" w:hAnsi="Times New Roman" w:cs="Times New Roman"/>
                <w:sz w:val="28"/>
                <w:szCs w:val="28"/>
                <w:lang w:val="uk-UA"/>
              </w:rPr>
              <w:t xml:space="preserve"> документації</w:t>
            </w:r>
          </w:p>
        </w:tc>
      </w:tr>
      <w:tr w:rsidR="00224F45" w:rsidRPr="00224F45" w:rsidTr="00673E6F">
        <w:trPr>
          <w:trHeight w:hRule="exact" w:val="1472"/>
        </w:trPr>
        <w:tc>
          <w:tcPr>
            <w:tcW w:w="9802" w:type="dxa"/>
            <w:gridSpan w:val="4"/>
            <w:tcBorders>
              <w:top w:val="single" w:sz="6" w:space="0" w:color="auto"/>
              <w:left w:val="single" w:sz="6" w:space="0" w:color="auto"/>
              <w:bottom w:val="single" w:sz="6" w:space="0" w:color="auto"/>
              <w:right w:val="single" w:sz="6" w:space="0" w:color="auto"/>
            </w:tcBorders>
            <w:shd w:val="clear" w:color="auto" w:fill="FFFFFF"/>
          </w:tcPr>
          <w:p w:rsidR="00DF3BC7" w:rsidRPr="00224F45" w:rsidRDefault="00DF3BC7" w:rsidP="00AA04D7">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Виробник </w:t>
            </w:r>
            <w:r w:rsidR="00153360" w:rsidRPr="00224F45">
              <w:rPr>
                <w:rFonts w:ascii="Times New Roman" w:hAnsi="Times New Roman" w:cs="Times New Roman"/>
                <w:sz w:val="28"/>
                <w:szCs w:val="28"/>
                <w:lang w:val="uk-UA"/>
              </w:rPr>
              <w:t>не обов'язково повинен нада</w:t>
            </w:r>
            <w:r w:rsidR="00CB61CB" w:rsidRPr="00224F45">
              <w:rPr>
                <w:rFonts w:ascii="Times New Roman" w:hAnsi="Times New Roman" w:cs="Times New Roman"/>
                <w:sz w:val="28"/>
                <w:szCs w:val="28"/>
                <w:lang w:val="uk-UA"/>
              </w:rPr>
              <w:t>ва</w:t>
            </w:r>
            <w:r w:rsidR="00153360" w:rsidRPr="00224F45">
              <w:rPr>
                <w:rFonts w:ascii="Times New Roman" w:hAnsi="Times New Roman" w:cs="Times New Roman"/>
                <w:sz w:val="28"/>
                <w:szCs w:val="28"/>
                <w:lang w:val="uk-UA"/>
              </w:rPr>
              <w:t xml:space="preserve">ти </w:t>
            </w:r>
            <w:r w:rsidR="00AA04D7">
              <w:rPr>
                <w:rFonts w:ascii="Times New Roman" w:hAnsi="Times New Roman" w:cs="Times New Roman"/>
                <w:sz w:val="28"/>
                <w:szCs w:val="28"/>
                <w:lang w:val="uk-UA"/>
              </w:rPr>
              <w:t>деклароване</w:t>
            </w:r>
            <w:r w:rsidR="00CB61CB" w:rsidRPr="00224F45">
              <w:rPr>
                <w:rFonts w:ascii="Times New Roman" w:hAnsi="Times New Roman" w:cs="Times New Roman"/>
                <w:sz w:val="28"/>
                <w:szCs w:val="28"/>
                <w:lang w:val="uk-UA"/>
              </w:rPr>
              <w:t xml:space="preserve"> </w:t>
            </w:r>
            <w:r w:rsidR="00153360" w:rsidRPr="00224F45">
              <w:rPr>
                <w:rFonts w:ascii="Times New Roman" w:hAnsi="Times New Roman" w:cs="Times New Roman"/>
                <w:sz w:val="28"/>
                <w:szCs w:val="28"/>
                <w:lang w:val="uk-UA"/>
              </w:rPr>
              <w:t>значення</w:t>
            </w:r>
            <w:r w:rsidRPr="00224F45">
              <w:rPr>
                <w:rFonts w:ascii="Times New Roman" w:hAnsi="Times New Roman" w:cs="Times New Roman"/>
                <w:sz w:val="28"/>
                <w:szCs w:val="28"/>
                <w:lang w:val="uk-UA"/>
              </w:rPr>
              <w:t xml:space="preserve"> </w:t>
            </w:r>
            <w:r w:rsidR="00153360" w:rsidRPr="00224F45">
              <w:rPr>
                <w:rFonts w:ascii="Times New Roman" w:hAnsi="Times New Roman" w:cs="Times New Roman"/>
                <w:sz w:val="28"/>
                <w:szCs w:val="28"/>
                <w:lang w:val="uk-UA"/>
              </w:rPr>
              <w:t xml:space="preserve"> навпроти кожного </w:t>
            </w:r>
            <w:r w:rsidRPr="00224F45">
              <w:rPr>
                <w:rFonts w:ascii="Times New Roman" w:hAnsi="Times New Roman" w:cs="Times New Roman"/>
                <w:sz w:val="28"/>
                <w:szCs w:val="28"/>
                <w:lang w:val="uk-UA"/>
              </w:rPr>
              <w:t xml:space="preserve"> </w:t>
            </w:r>
            <w:r w:rsidR="00153360" w:rsidRPr="00224F45">
              <w:rPr>
                <w:rFonts w:ascii="Times New Roman" w:hAnsi="Times New Roman" w:cs="Times New Roman"/>
                <w:sz w:val="28"/>
                <w:szCs w:val="28"/>
                <w:lang w:val="uk-UA"/>
              </w:rPr>
              <w:t xml:space="preserve">показника, </w:t>
            </w:r>
            <w:r w:rsidRPr="00224F45">
              <w:rPr>
                <w:rFonts w:ascii="Times New Roman" w:hAnsi="Times New Roman" w:cs="Times New Roman"/>
                <w:sz w:val="28"/>
                <w:szCs w:val="28"/>
                <w:lang w:val="uk-UA"/>
              </w:rPr>
              <w:t xml:space="preserve"> деякі </w:t>
            </w:r>
            <w:r w:rsidR="00153360" w:rsidRPr="00224F45">
              <w:rPr>
                <w:rFonts w:ascii="Times New Roman" w:hAnsi="Times New Roman" w:cs="Times New Roman"/>
                <w:sz w:val="28"/>
                <w:szCs w:val="28"/>
                <w:lang w:val="uk-UA"/>
              </w:rPr>
              <w:t xml:space="preserve"> з них </w:t>
            </w:r>
            <w:r w:rsidRPr="00224F45">
              <w:rPr>
                <w:rFonts w:ascii="Times New Roman" w:hAnsi="Times New Roman" w:cs="Times New Roman"/>
                <w:sz w:val="28"/>
                <w:szCs w:val="28"/>
                <w:lang w:val="uk-UA"/>
              </w:rPr>
              <w:t>можуть бу</w:t>
            </w:r>
            <w:r w:rsidR="00153360" w:rsidRPr="00224F45">
              <w:rPr>
                <w:rFonts w:ascii="Times New Roman" w:hAnsi="Times New Roman" w:cs="Times New Roman"/>
                <w:sz w:val="28"/>
                <w:szCs w:val="28"/>
                <w:lang w:val="uk-UA"/>
              </w:rPr>
              <w:t>ти на основі, наприклад, табличних</w:t>
            </w:r>
            <w:r w:rsidRPr="00224F45">
              <w:rPr>
                <w:rFonts w:ascii="Times New Roman" w:hAnsi="Times New Roman" w:cs="Times New Roman"/>
                <w:sz w:val="28"/>
                <w:szCs w:val="28"/>
                <w:lang w:val="uk-UA"/>
              </w:rPr>
              <w:t xml:space="preserve"> значень. </w:t>
            </w:r>
            <w:r w:rsidR="00153360" w:rsidRPr="00224F45">
              <w:rPr>
                <w:rFonts w:ascii="Times New Roman" w:hAnsi="Times New Roman" w:cs="Times New Roman"/>
                <w:sz w:val="28"/>
                <w:szCs w:val="28"/>
                <w:lang w:val="uk-UA"/>
              </w:rPr>
              <w:t>В цьому в</w:t>
            </w:r>
            <w:r w:rsidR="002A07A4" w:rsidRPr="00224F45">
              <w:rPr>
                <w:rFonts w:ascii="Times New Roman" w:hAnsi="Times New Roman" w:cs="Times New Roman"/>
                <w:sz w:val="28"/>
                <w:szCs w:val="28"/>
                <w:lang w:val="uk-UA"/>
              </w:rPr>
              <w:t>ипадку випробування не потрібні</w:t>
            </w:r>
            <w:r w:rsidR="00CB61CB" w:rsidRPr="00224F45">
              <w:rPr>
                <w:rFonts w:ascii="Times New Roman" w:hAnsi="Times New Roman" w:cs="Times New Roman"/>
                <w:sz w:val="28"/>
                <w:szCs w:val="28"/>
                <w:lang w:val="uk-UA"/>
              </w:rPr>
              <w:t>,</w:t>
            </w:r>
            <w:r w:rsidR="00153360" w:rsidRPr="00224F45">
              <w:rPr>
                <w:rFonts w:ascii="Times New Roman" w:hAnsi="Times New Roman" w:cs="Times New Roman"/>
                <w:sz w:val="28"/>
                <w:szCs w:val="28"/>
                <w:lang w:val="uk-UA"/>
              </w:rPr>
              <w:t xml:space="preserve"> сертифікація </w:t>
            </w:r>
            <w:r w:rsidRPr="00224F45">
              <w:rPr>
                <w:rFonts w:ascii="Times New Roman" w:hAnsi="Times New Roman" w:cs="Times New Roman"/>
                <w:sz w:val="28"/>
                <w:szCs w:val="28"/>
                <w:lang w:val="uk-UA"/>
              </w:rPr>
              <w:t xml:space="preserve"> може ґрунтуватися на </w:t>
            </w:r>
            <w:r w:rsidR="00CB61CB" w:rsidRPr="00224F45">
              <w:rPr>
                <w:rFonts w:ascii="Times New Roman" w:hAnsi="Times New Roman" w:cs="Times New Roman"/>
                <w:sz w:val="28"/>
                <w:szCs w:val="28"/>
                <w:lang w:val="uk-UA"/>
              </w:rPr>
              <w:t>табличних значеннях.</w:t>
            </w:r>
          </w:p>
        </w:tc>
      </w:tr>
      <w:tr w:rsidR="00224F45" w:rsidRPr="00224F45" w:rsidTr="00673E6F">
        <w:trPr>
          <w:trHeight w:hRule="exact" w:val="1976"/>
        </w:trPr>
        <w:tc>
          <w:tcPr>
            <w:tcW w:w="9802" w:type="dxa"/>
            <w:gridSpan w:val="4"/>
            <w:tcBorders>
              <w:top w:val="single" w:sz="6" w:space="0" w:color="auto"/>
              <w:left w:val="single" w:sz="6" w:space="0" w:color="auto"/>
              <w:bottom w:val="single" w:sz="6" w:space="0" w:color="auto"/>
              <w:right w:val="single" w:sz="6" w:space="0" w:color="auto"/>
            </w:tcBorders>
            <w:shd w:val="clear" w:color="auto" w:fill="FFFFFF"/>
          </w:tcPr>
          <w:p w:rsidR="00DF3BC7" w:rsidRPr="00224F45" w:rsidRDefault="00052C11" w:rsidP="00CB61CB">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vertAlign w:val="superscript"/>
                <w:lang w:val="uk-UA"/>
              </w:rPr>
              <w:t xml:space="preserve">a </w:t>
            </w:r>
            <w:r w:rsidR="00DF3BC7" w:rsidRPr="00224F45">
              <w:rPr>
                <w:rFonts w:ascii="Times New Roman" w:hAnsi="Times New Roman" w:cs="Times New Roman"/>
                <w:sz w:val="28"/>
                <w:szCs w:val="28"/>
                <w:lang w:val="uk-UA"/>
              </w:rPr>
              <w:t>Випробування повинні проводитис</w:t>
            </w:r>
            <w:r w:rsidRPr="00224F45">
              <w:rPr>
                <w:rFonts w:ascii="Times New Roman" w:hAnsi="Times New Roman" w:cs="Times New Roman"/>
                <w:sz w:val="28"/>
                <w:szCs w:val="28"/>
                <w:lang w:val="uk-UA"/>
              </w:rPr>
              <w:t>ь у відповідності з еталонними  методами, наведеними</w:t>
            </w:r>
            <w:r w:rsidR="00DF3BC7" w:rsidRPr="00224F45">
              <w:rPr>
                <w:rFonts w:ascii="Times New Roman" w:hAnsi="Times New Roman" w:cs="Times New Roman"/>
                <w:sz w:val="28"/>
                <w:szCs w:val="28"/>
                <w:lang w:val="uk-UA"/>
              </w:rPr>
              <w:t xml:space="preserve"> в </w:t>
            </w:r>
            <w:r w:rsidR="00673E6F" w:rsidRPr="00224F45">
              <w:rPr>
                <w:rFonts w:ascii="Times New Roman" w:hAnsi="Times New Roman" w:cs="Times New Roman"/>
                <w:sz w:val="28"/>
                <w:szCs w:val="28"/>
                <w:lang w:val="uk-UA"/>
              </w:rPr>
              <w:t xml:space="preserve">  </w:t>
            </w:r>
            <w:r w:rsidR="00DF3BC7" w:rsidRPr="00224F45">
              <w:rPr>
                <w:rFonts w:ascii="Times New Roman" w:hAnsi="Times New Roman" w:cs="Times New Roman"/>
                <w:sz w:val="28"/>
                <w:szCs w:val="28"/>
                <w:lang w:val="uk-UA"/>
              </w:rPr>
              <w:t>стандарті або шляхом застосування альтернативних методів ви</w:t>
            </w:r>
            <w:r w:rsidRPr="00224F45">
              <w:rPr>
                <w:rFonts w:ascii="Times New Roman" w:hAnsi="Times New Roman" w:cs="Times New Roman"/>
                <w:sz w:val="28"/>
                <w:szCs w:val="28"/>
                <w:lang w:val="uk-UA"/>
              </w:rPr>
              <w:t xml:space="preserve">пробування з доведеною </w:t>
            </w:r>
            <w:r w:rsidR="00673E6F"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кореляцією</w:t>
            </w:r>
            <w:r w:rsidR="00DF3BC7" w:rsidRPr="00224F45">
              <w:rPr>
                <w:rFonts w:ascii="Times New Roman" w:hAnsi="Times New Roman" w:cs="Times New Roman"/>
                <w:sz w:val="28"/>
                <w:szCs w:val="28"/>
                <w:lang w:val="uk-UA"/>
              </w:rPr>
              <w:t xml:space="preserve"> або </w:t>
            </w:r>
            <w:r w:rsidR="00153360" w:rsidRPr="00224F45">
              <w:rPr>
                <w:rFonts w:ascii="Times New Roman" w:hAnsi="Times New Roman" w:cs="Times New Roman"/>
                <w:sz w:val="28"/>
                <w:szCs w:val="28"/>
                <w:lang w:val="uk-UA"/>
              </w:rPr>
              <w:t>надійними по</w:t>
            </w:r>
            <w:r w:rsidR="00DF3BC7" w:rsidRPr="00224F45">
              <w:rPr>
                <w:rFonts w:ascii="Times New Roman" w:hAnsi="Times New Roman" w:cs="Times New Roman"/>
                <w:sz w:val="28"/>
                <w:szCs w:val="28"/>
                <w:lang w:val="uk-UA"/>
              </w:rPr>
              <w:t xml:space="preserve"> відношенню до основного методи.</w:t>
            </w:r>
          </w:p>
          <w:p w:rsidR="00DF3BC7" w:rsidRPr="00224F45" w:rsidRDefault="00052C11" w:rsidP="00CB61CB">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vertAlign w:val="superscript"/>
                <w:lang w:val="uk-UA"/>
              </w:rPr>
              <w:t>b</w:t>
            </w:r>
            <w:r w:rsidRPr="00224F45">
              <w:rPr>
                <w:rFonts w:ascii="Times New Roman" w:hAnsi="Times New Roman" w:cs="Times New Roman"/>
                <w:sz w:val="28"/>
                <w:szCs w:val="28"/>
                <w:lang w:val="uk-UA"/>
              </w:rPr>
              <w:t xml:space="preserve"> З</w:t>
            </w:r>
            <w:r w:rsidR="00DF3BC7" w:rsidRPr="00224F45">
              <w:rPr>
                <w:rFonts w:ascii="Times New Roman" w:hAnsi="Times New Roman" w:cs="Times New Roman"/>
                <w:sz w:val="28"/>
                <w:szCs w:val="28"/>
                <w:lang w:val="uk-UA"/>
              </w:rPr>
              <w:t>ас</w:t>
            </w:r>
            <w:r w:rsidR="002A07A4" w:rsidRPr="00224F45">
              <w:rPr>
                <w:rFonts w:ascii="Times New Roman" w:hAnsi="Times New Roman" w:cs="Times New Roman"/>
                <w:sz w:val="28"/>
                <w:szCs w:val="28"/>
                <w:lang w:val="uk-UA"/>
              </w:rPr>
              <w:t>тосовується тільки там, де використовуються вироби</w:t>
            </w:r>
            <w:r w:rsidR="00DF3BC7" w:rsidRPr="00224F45">
              <w:rPr>
                <w:rFonts w:ascii="Times New Roman" w:hAnsi="Times New Roman" w:cs="Times New Roman"/>
                <w:sz w:val="28"/>
                <w:szCs w:val="28"/>
                <w:lang w:val="uk-UA"/>
              </w:rPr>
              <w:t xml:space="preserve"> толерантності категорії Т3.</w:t>
            </w:r>
          </w:p>
          <w:p w:rsidR="00DF3BC7" w:rsidRPr="00224F45" w:rsidRDefault="00DF3BC7" w:rsidP="00CB61CB">
            <w:pPr>
              <w:shd w:val="clear" w:color="auto" w:fill="FFFFFF"/>
              <w:jc w:val="both"/>
              <w:rPr>
                <w:rFonts w:ascii="Times New Roman" w:hAnsi="Times New Roman" w:cs="Times New Roman"/>
                <w:sz w:val="28"/>
                <w:szCs w:val="28"/>
                <w:lang w:val="uk-UA"/>
              </w:rPr>
            </w:pPr>
            <w:r w:rsidRPr="00224F45">
              <w:rPr>
                <w:rFonts w:ascii="Times New Roman" w:hAnsi="Times New Roman" w:cs="Times New Roman"/>
                <w:sz w:val="28"/>
                <w:szCs w:val="28"/>
                <w:vertAlign w:val="superscript"/>
                <w:lang w:val="uk-UA"/>
              </w:rPr>
              <w:t>C</w:t>
            </w:r>
            <w:r w:rsidR="00052C11" w:rsidRPr="00224F45">
              <w:rPr>
                <w:rFonts w:ascii="Times New Roman" w:hAnsi="Times New Roman" w:cs="Times New Roman"/>
                <w:sz w:val="28"/>
                <w:szCs w:val="28"/>
                <w:lang w:val="uk-UA"/>
              </w:rPr>
              <w:t xml:space="preserve"> Т</w:t>
            </w:r>
            <w:r w:rsidRPr="00224F45">
              <w:rPr>
                <w:rFonts w:ascii="Times New Roman" w:hAnsi="Times New Roman" w:cs="Times New Roman"/>
                <w:sz w:val="28"/>
                <w:szCs w:val="28"/>
                <w:lang w:val="uk-UA"/>
              </w:rPr>
              <w:t xml:space="preserve">ільки при заявлених </w:t>
            </w:r>
            <w:r w:rsidR="00052C11" w:rsidRPr="00224F45">
              <w:rPr>
                <w:rFonts w:ascii="Times New Roman" w:hAnsi="Times New Roman" w:cs="Times New Roman"/>
                <w:sz w:val="28"/>
                <w:szCs w:val="28"/>
                <w:lang w:val="uk-UA"/>
              </w:rPr>
              <w:t xml:space="preserve"> значеннях </w:t>
            </w:r>
            <w:r w:rsidRPr="00224F45">
              <w:rPr>
                <w:rFonts w:ascii="Times New Roman" w:hAnsi="Times New Roman" w:cs="Times New Roman"/>
                <w:sz w:val="28"/>
                <w:szCs w:val="28"/>
                <w:lang w:val="uk-UA"/>
              </w:rPr>
              <w:t>виробником на основі тестування.</w:t>
            </w:r>
          </w:p>
          <w:p w:rsidR="00DF3BC7" w:rsidRPr="00224F45" w:rsidRDefault="00DF3BC7" w:rsidP="00CB61CB">
            <w:pPr>
              <w:shd w:val="clear" w:color="auto" w:fill="FFFFFF"/>
              <w:jc w:val="both"/>
              <w:rPr>
                <w:rFonts w:ascii="Times New Roman" w:hAnsi="Times New Roman" w:cs="Times New Roman"/>
                <w:sz w:val="28"/>
                <w:szCs w:val="28"/>
                <w:lang w:val="uk-UA"/>
              </w:rPr>
            </w:pPr>
          </w:p>
        </w:tc>
      </w:tr>
    </w:tbl>
    <w:p w:rsidR="00CF195A" w:rsidRPr="00224F45" w:rsidRDefault="00CF195A" w:rsidP="00E30FB5">
      <w:pPr>
        <w:spacing w:line="360" w:lineRule="auto"/>
        <w:jc w:val="center"/>
        <w:rPr>
          <w:rFonts w:ascii="Times New Roman" w:hAnsi="Times New Roman" w:cs="Times New Roman"/>
          <w:b/>
          <w:sz w:val="28"/>
          <w:szCs w:val="28"/>
          <w:lang w:val="uk-UA"/>
        </w:rPr>
      </w:pPr>
    </w:p>
    <w:p w:rsidR="00673E6F" w:rsidRPr="00224F45" w:rsidRDefault="00673E6F">
      <w:pPr>
        <w:widowControl/>
        <w:autoSpaceDE/>
        <w:autoSpaceDN/>
        <w:adjustRightInd/>
        <w:spacing w:after="200" w:line="276" w:lineRule="auto"/>
        <w:rPr>
          <w:rFonts w:ascii="Times New Roman" w:hAnsi="Times New Roman" w:cs="Times New Roman"/>
          <w:b/>
          <w:sz w:val="28"/>
          <w:szCs w:val="28"/>
        </w:rPr>
      </w:pPr>
      <w:r w:rsidRPr="00224F45">
        <w:rPr>
          <w:rFonts w:ascii="Times New Roman" w:hAnsi="Times New Roman" w:cs="Times New Roman"/>
          <w:b/>
          <w:sz w:val="28"/>
          <w:szCs w:val="28"/>
        </w:rPr>
        <w:br w:type="page"/>
      </w:r>
    </w:p>
    <w:p w:rsidR="00E30FB5" w:rsidRPr="00224F45" w:rsidRDefault="00E30FB5" w:rsidP="00E30FB5">
      <w:pPr>
        <w:spacing w:line="360" w:lineRule="auto"/>
        <w:jc w:val="center"/>
        <w:rPr>
          <w:rFonts w:ascii="Times New Roman" w:hAnsi="Times New Roman" w:cs="Times New Roman"/>
          <w:b/>
          <w:sz w:val="28"/>
          <w:szCs w:val="28"/>
          <w:lang w:val="en-US"/>
        </w:rPr>
      </w:pPr>
      <w:r w:rsidRPr="00224F45">
        <w:rPr>
          <w:rFonts w:ascii="Times New Roman" w:hAnsi="Times New Roman" w:cs="Times New Roman"/>
          <w:b/>
          <w:sz w:val="28"/>
          <w:szCs w:val="28"/>
          <w:lang w:val="en-US"/>
        </w:rPr>
        <w:t>Table E.1 -</w:t>
      </w:r>
      <w:r w:rsidRPr="00224F45">
        <w:rPr>
          <w:rFonts w:ascii="Times New Roman" w:hAnsi="Times New Roman" w:cs="Times New Roman"/>
          <w:b/>
          <w:sz w:val="28"/>
          <w:szCs w:val="28"/>
          <w:lang w:val="en-US"/>
        </w:rPr>
        <w:tab/>
        <w:t>- Checking of finished products</w:t>
      </w:r>
    </w:p>
    <w:tbl>
      <w:tblPr>
        <w:tblW w:w="9802" w:type="dxa"/>
        <w:tblInd w:w="40" w:type="dxa"/>
        <w:tblLayout w:type="fixed"/>
        <w:tblCellMar>
          <w:left w:w="40" w:type="dxa"/>
          <w:right w:w="40" w:type="dxa"/>
        </w:tblCellMar>
        <w:tblLook w:val="0000" w:firstRow="0" w:lastRow="0" w:firstColumn="0" w:lastColumn="0" w:noHBand="0" w:noVBand="0"/>
      </w:tblPr>
      <w:tblGrid>
        <w:gridCol w:w="1540"/>
        <w:gridCol w:w="2574"/>
        <w:gridCol w:w="1308"/>
        <w:gridCol w:w="4380"/>
      </w:tblGrid>
      <w:tr w:rsidR="00224F45" w:rsidRPr="00D37EB8" w:rsidTr="00C35FF1">
        <w:trPr>
          <w:trHeight w:hRule="exact" w:val="586"/>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jc w:val="center"/>
              <w:rPr>
                <w:rFonts w:ascii="Times New Roman" w:hAnsi="Times New Roman" w:cs="Times New Roman"/>
                <w:sz w:val="24"/>
                <w:szCs w:val="24"/>
                <w:lang w:val="en-US"/>
              </w:rPr>
            </w:pPr>
            <w:r w:rsidRPr="00E0255F">
              <w:rPr>
                <w:rFonts w:ascii="Times New Roman" w:hAnsi="Times New Roman" w:cs="Times New Roman"/>
                <w:b/>
                <w:bCs/>
                <w:sz w:val="24"/>
                <w:szCs w:val="24"/>
                <w:lang w:val="en-US"/>
              </w:rPr>
              <w:t>Subject</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jc w:val="center"/>
              <w:rPr>
                <w:rFonts w:ascii="Times New Roman" w:hAnsi="Times New Roman" w:cs="Times New Roman"/>
                <w:sz w:val="24"/>
                <w:szCs w:val="24"/>
                <w:lang w:val="en-US"/>
              </w:rPr>
            </w:pPr>
            <w:r w:rsidRPr="00E0255F">
              <w:rPr>
                <w:rFonts w:ascii="Times New Roman" w:hAnsi="Times New Roman" w:cs="Times New Roman"/>
                <w:b/>
                <w:bCs/>
                <w:spacing w:val="-1"/>
                <w:sz w:val="24"/>
                <w:szCs w:val="24"/>
                <w:lang w:val="en-US"/>
              </w:rPr>
              <w:t>Purpose of checking</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jc w:val="center"/>
              <w:rPr>
                <w:rFonts w:ascii="Times New Roman" w:hAnsi="Times New Roman" w:cs="Times New Roman"/>
                <w:sz w:val="24"/>
                <w:szCs w:val="24"/>
                <w:lang w:val="en-US"/>
              </w:rPr>
            </w:pPr>
            <w:r w:rsidRPr="00E0255F">
              <w:rPr>
                <w:rFonts w:ascii="Times New Roman" w:hAnsi="Times New Roman" w:cs="Times New Roman"/>
                <w:b/>
                <w:bCs/>
                <w:sz w:val="24"/>
                <w:szCs w:val="24"/>
                <w:lang w:val="en-US"/>
              </w:rPr>
              <w:t xml:space="preserve">Reference method </w:t>
            </w:r>
            <w:r w:rsidRPr="00E0255F">
              <w:rPr>
                <w:rFonts w:ascii="Times New Roman" w:hAnsi="Times New Roman" w:cs="Times New Roman"/>
                <w:sz w:val="24"/>
                <w:szCs w:val="24"/>
                <w:vertAlign w:val="superscript"/>
                <w:lang w:val="en-US"/>
              </w:rPr>
              <w:t>a</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jc w:val="center"/>
              <w:rPr>
                <w:rFonts w:ascii="Times New Roman" w:hAnsi="Times New Roman" w:cs="Times New Roman"/>
                <w:sz w:val="24"/>
                <w:szCs w:val="24"/>
                <w:lang w:val="en-US"/>
              </w:rPr>
            </w:pPr>
            <w:r w:rsidRPr="00E0255F">
              <w:rPr>
                <w:rFonts w:ascii="Times New Roman" w:hAnsi="Times New Roman" w:cs="Times New Roman"/>
                <w:b/>
                <w:bCs/>
                <w:spacing w:val="-1"/>
                <w:sz w:val="24"/>
                <w:szCs w:val="24"/>
                <w:lang w:val="en-US"/>
              </w:rPr>
              <w:t xml:space="preserve">Frequency of checking by the manufacturer </w:t>
            </w:r>
            <w:r w:rsidRPr="00E0255F">
              <w:rPr>
                <w:rFonts w:ascii="Times New Roman" w:hAnsi="Times New Roman" w:cs="Times New Roman"/>
                <w:b/>
                <w:bCs/>
                <w:sz w:val="24"/>
                <w:szCs w:val="24"/>
                <w:lang w:val="en-US"/>
              </w:rPr>
              <w:t>for product range</w:t>
            </w:r>
          </w:p>
        </w:tc>
      </w:tr>
      <w:tr w:rsidR="00224F45" w:rsidRPr="00D37EB8" w:rsidTr="00C35FF1">
        <w:trPr>
          <w:trHeight w:hRule="exact" w:val="2070"/>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Dimensions</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Conformity with the declared dimensions and </w:t>
            </w:r>
            <w:r w:rsidRPr="00E0255F">
              <w:rPr>
                <w:rFonts w:ascii="Times New Roman" w:hAnsi="Times New Roman" w:cs="Times New Roman"/>
                <w:spacing w:val="-1"/>
                <w:sz w:val="28"/>
                <w:szCs w:val="28"/>
                <w:lang w:val="en-US"/>
              </w:rPr>
              <w:t xml:space="preserve">the permissible dimensional </w:t>
            </w:r>
            <w:r w:rsidRPr="00E0255F">
              <w:rPr>
                <w:rFonts w:ascii="Times New Roman" w:hAnsi="Times New Roman" w:cs="Times New Roman"/>
                <w:sz w:val="28"/>
                <w:szCs w:val="28"/>
                <w:lang w:val="en-US"/>
              </w:rPr>
              <w:t>deviations determined by EN 771-2</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6"/>
                <w:szCs w:val="28"/>
                <w:lang w:val="en-US"/>
              </w:rPr>
            </w:pPr>
            <w:r w:rsidRPr="00E0255F">
              <w:rPr>
                <w:rFonts w:ascii="Times New Roman" w:hAnsi="Times New Roman" w:cs="Times New Roman"/>
                <w:sz w:val="26"/>
                <w:szCs w:val="28"/>
                <w:lang w:val="en-US"/>
              </w:rPr>
              <w:t>EN 772-16</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926194" w:rsidP="00E30FB5">
            <w:pPr>
              <w:shd w:val="clear" w:color="auto" w:fill="FFFFFF"/>
              <w:tabs>
                <w:tab w:val="left" w:pos="413"/>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 </w:t>
            </w:r>
            <w:r w:rsidR="00E30FB5" w:rsidRPr="00E0255F">
              <w:rPr>
                <w:rFonts w:ascii="Times New Roman" w:hAnsi="Times New Roman" w:cs="Times New Roman"/>
                <w:sz w:val="28"/>
                <w:szCs w:val="28"/>
                <w:lang w:val="en-US"/>
              </w:rPr>
              <w:t>Weekly of 6 units and</w:t>
            </w:r>
          </w:p>
          <w:p w:rsidR="00E30FB5" w:rsidRPr="00E0255F" w:rsidRDefault="00926194" w:rsidP="00E30FB5">
            <w:pPr>
              <w:shd w:val="clear" w:color="auto" w:fill="FFFFFF"/>
              <w:tabs>
                <w:tab w:val="left" w:pos="413"/>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At least each 1 000 m</w:t>
            </w:r>
            <w:r w:rsidR="00E30FB5" w:rsidRPr="00E0255F">
              <w:rPr>
                <w:rFonts w:ascii="Times New Roman" w:hAnsi="Times New Roman" w:cs="Times New Roman"/>
                <w:sz w:val="28"/>
                <w:szCs w:val="28"/>
                <w:vertAlign w:val="superscript"/>
                <w:lang w:val="en-US"/>
              </w:rPr>
              <w:t>3</w:t>
            </w:r>
            <w:r w:rsidR="00E30FB5" w:rsidRPr="00E0255F">
              <w:rPr>
                <w:rFonts w:ascii="Times New Roman" w:hAnsi="Times New Roman" w:cs="Times New Roman"/>
                <w:sz w:val="28"/>
                <w:szCs w:val="28"/>
                <w:lang w:val="en-US"/>
              </w:rPr>
              <w:t xml:space="preserve"> (for units smaller than 500 mm x 300 mm) or 5 000 m</w:t>
            </w:r>
            <w:r w:rsidR="00E30FB5" w:rsidRPr="00E0255F">
              <w:rPr>
                <w:rFonts w:ascii="Times New Roman" w:hAnsi="Times New Roman" w:cs="Times New Roman"/>
                <w:sz w:val="28"/>
                <w:szCs w:val="28"/>
                <w:vertAlign w:val="superscript"/>
                <w:lang w:val="en-US"/>
              </w:rPr>
              <w:t>3</w:t>
            </w:r>
            <w:r w:rsidR="00E30FB5" w:rsidRPr="00E0255F">
              <w:rPr>
                <w:rFonts w:ascii="Times New Roman" w:hAnsi="Times New Roman" w:cs="Times New Roman"/>
                <w:sz w:val="28"/>
                <w:szCs w:val="28"/>
                <w:lang w:val="en-US"/>
              </w:rPr>
              <w:t xml:space="preserve"> (larger units) or</w:t>
            </w:r>
          </w:p>
          <w:p w:rsidR="00E30FB5" w:rsidRPr="00E0255F" w:rsidRDefault="00926194" w:rsidP="00E30FB5">
            <w:pPr>
              <w:shd w:val="clear" w:color="auto" w:fill="FFFFFF"/>
              <w:tabs>
                <w:tab w:val="left" w:pos="413"/>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As given in the FPC documentation</w:t>
            </w:r>
          </w:p>
        </w:tc>
      </w:tr>
      <w:tr w:rsidR="00224F45" w:rsidRPr="00D37EB8" w:rsidTr="00C35FF1">
        <w:trPr>
          <w:trHeight w:hRule="exact" w:val="1700"/>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pacing w:val="-3"/>
                <w:sz w:val="28"/>
                <w:szCs w:val="28"/>
                <w:lang w:val="en-US"/>
              </w:rPr>
              <w:t xml:space="preserve">Flatness of bed </w:t>
            </w:r>
            <w:r w:rsidRPr="00E0255F">
              <w:rPr>
                <w:rFonts w:ascii="Times New Roman" w:hAnsi="Times New Roman" w:cs="Times New Roman"/>
                <w:sz w:val="28"/>
                <w:szCs w:val="28"/>
                <w:lang w:val="en-US"/>
              </w:rPr>
              <w:t>faces</w:t>
            </w:r>
            <w:r w:rsidRPr="00E0255F">
              <w:rPr>
                <w:rFonts w:ascii="Times New Roman" w:hAnsi="Times New Roman" w:cs="Times New Roman"/>
                <w:sz w:val="28"/>
                <w:szCs w:val="28"/>
                <w:vertAlign w:val="superscript"/>
                <w:lang w:val="en-US"/>
              </w:rPr>
              <w:t>b</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Conformity with the declared value and the </w:t>
            </w:r>
            <w:r w:rsidRPr="00E0255F">
              <w:rPr>
                <w:rFonts w:ascii="Times New Roman" w:hAnsi="Times New Roman" w:cs="Times New Roman"/>
                <w:spacing w:val="-1"/>
                <w:sz w:val="28"/>
                <w:szCs w:val="28"/>
                <w:lang w:val="en-US"/>
              </w:rPr>
              <w:t xml:space="preserve">deviation determined by </w:t>
            </w:r>
            <w:r w:rsidRPr="00E0255F">
              <w:rPr>
                <w:rFonts w:ascii="Times New Roman" w:hAnsi="Times New Roman" w:cs="Times New Roman"/>
                <w:sz w:val="28"/>
                <w:szCs w:val="28"/>
                <w:lang w:val="en-US"/>
              </w:rPr>
              <w:t>EN 771-2</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6"/>
                <w:szCs w:val="28"/>
                <w:lang w:val="en-US"/>
              </w:rPr>
            </w:pPr>
            <w:r w:rsidRPr="00E0255F">
              <w:rPr>
                <w:rFonts w:ascii="Times New Roman" w:hAnsi="Times New Roman" w:cs="Times New Roman"/>
                <w:sz w:val="26"/>
                <w:szCs w:val="28"/>
                <w:lang w:val="en-US"/>
              </w:rPr>
              <w:t>EN 772-20</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926194" w:rsidP="00E30FB5">
            <w:pPr>
              <w:shd w:val="clear" w:color="auto" w:fill="FFFFFF"/>
              <w:tabs>
                <w:tab w:val="left" w:pos="418"/>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Once a year or</w:t>
            </w:r>
          </w:p>
          <w:p w:rsidR="00E30FB5" w:rsidRPr="00E0255F" w:rsidRDefault="00926194" w:rsidP="00E30FB5">
            <w:pPr>
              <w:shd w:val="clear" w:color="auto" w:fill="FFFFFF"/>
              <w:tabs>
                <w:tab w:val="left" w:pos="418"/>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As given in the FPC documentation</w:t>
            </w:r>
          </w:p>
        </w:tc>
      </w:tr>
      <w:tr w:rsidR="00224F45" w:rsidRPr="00D37EB8" w:rsidTr="00C35FF1">
        <w:trPr>
          <w:trHeight w:hRule="exact" w:val="1696"/>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pacing w:val="-3"/>
                <w:sz w:val="28"/>
                <w:szCs w:val="28"/>
                <w:lang w:val="en-US"/>
              </w:rPr>
              <w:t xml:space="preserve">Plane parallelism </w:t>
            </w:r>
            <w:r w:rsidRPr="00E0255F">
              <w:rPr>
                <w:rFonts w:ascii="Times New Roman" w:hAnsi="Times New Roman" w:cs="Times New Roman"/>
                <w:sz w:val="28"/>
                <w:szCs w:val="28"/>
                <w:lang w:val="en-US"/>
              </w:rPr>
              <w:t>of bed faces</w:t>
            </w:r>
            <w:r w:rsidRPr="00E0255F">
              <w:rPr>
                <w:rFonts w:ascii="Times New Roman" w:hAnsi="Times New Roman" w:cs="Times New Roman"/>
                <w:sz w:val="28"/>
                <w:szCs w:val="28"/>
                <w:vertAlign w:val="superscript"/>
                <w:lang w:val="en-US"/>
              </w:rPr>
              <w:t>b</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Conformity with the declared value and the deviation determined by EN 771-2</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6"/>
                <w:szCs w:val="28"/>
                <w:lang w:val="en-US"/>
              </w:rPr>
            </w:pPr>
            <w:r w:rsidRPr="00E0255F">
              <w:rPr>
                <w:rFonts w:ascii="Times New Roman" w:hAnsi="Times New Roman" w:cs="Times New Roman"/>
                <w:sz w:val="26"/>
                <w:szCs w:val="28"/>
                <w:lang w:val="en-US"/>
              </w:rPr>
              <w:t>EN 772-16</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926194" w:rsidP="00E30FB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Once a year or</w:t>
            </w:r>
          </w:p>
          <w:p w:rsidR="00E30FB5" w:rsidRPr="00E0255F" w:rsidRDefault="00926194" w:rsidP="00E30FB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As given in the FPC documentation</w:t>
            </w:r>
          </w:p>
        </w:tc>
      </w:tr>
      <w:tr w:rsidR="00224F45" w:rsidRPr="00D37EB8" w:rsidTr="00C35FF1">
        <w:trPr>
          <w:trHeight w:hRule="exact" w:val="1990"/>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pacing w:val="-2"/>
                <w:sz w:val="28"/>
                <w:szCs w:val="28"/>
                <w:lang w:val="en-US"/>
              </w:rPr>
              <w:t>Gross dry density</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Conformity with the </w:t>
            </w:r>
            <w:r w:rsidRPr="00E0255F">
              <w:rPr>
                <w:rFonts w:ascii="Times New Roman" w:hAnsi="Times New Roman" w:cs="Times New Roman"/>
                <w:spacing w:val="-1"/>
                <w:sz w:val="28"/>
                <w:szCs w:val="28"/>
                <w:lang w:val="en-US"/>
              </w:rPr>
              <w:t xml:space="preserve">declared gross dry density </w:t>
            </w:r>
            <w:r w:rsidRPr="00E0255F">
              <w:rPr>
                <w:rFonts w:ascii="Times New Roman" w:hAnsi="Times New Roman" w:cs="Times New Roman"/>
                <w:sz w:val="28"/>
                <w:szCs w:val="28"/>
                <w:lang w:val="en-US"/>
              </w:rPr>
              <w:t>(value or class)</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6"/>
                <w:szCs w:val="28"/>
                <w:lang w:val="en-US"/>
              </w:rPr>
            </w:pPr>
            <w:r w:rsidRPr="00E0255F">
              <w:rPr>
                <w:rFonts w:ascii="Times New Roman" w:hAnsi="Times New Roman" w:cs="Times New Roman"/>
                <w:sz w:val="26"/>
                <w:szCs w:val="28"/>
                <w:lang w:val="en-US"/>
              </w:rPr>
              <w:t>EN 772-13</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926194" w:rsidP="00E30FB5">
            <w:pPr>
              <w:shd w:val="clear" w:color="auto" w:fill="FFFFFF"/>
              <w:tabs>
                <w:tab w:val="left" w:pos="418"/>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Weekly of 6 units and</w:t>
            </w:r>
          </w:p>
          <w:p w:rsidR="00E30FB5" w:rsidRPr="00E0255F" w:rsidRDefault="00926194" w:rsidP="00E30FB5">
            <w:pPr>
              <w:shd w:val="clear" w:color="auto" w:fill="FFFFFF"/>
              <w:tabs>
                <w:tab w:val="left" w:pos="418"/>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At least each 1 000 m</w:t>
            </w:r>
            <w:r w:rsidR="00E30FB5" w:rsidRPr="00E0255F">
              <w:rPr>
                <w:rFonts w:ascii="Times New Roman" w:hAnsi="Times New Roman" w:cs="Times New Roman"/>
                <w:sz w:val="28"/>
                <w:szCs w:val="28"/>
                <w:vertAlign w:val="superscript"/>
                <w:lang w:val="en-US"/>
              </w:rPr>
              <w:t>3</w:t>
            </w:r>
            <w:r w:rsidR="00512344" w:rsidRPr="00E0255F">
              <w:rPr>
                <w:rFonts w:ascii="Times New Roman" w:hAnsi="Times New Roman" w:cs="Times New Roman"/>
                <w:sz w:val="28"/>
                <w:szCs w:val="28"/>
                <w:lang w:val="en-US"/>
              </w:rPr>
              <w:t xml:space="preserve"> (for units smaller than</w:t>
            </w:r>
            <w:r w:rsidR="00E30FB5" w:rsidRPr="00E0255F">
              <w:rPr>
                <w:rFonts w:ascii="Times New Roman" w:hAnsi="Times New Roman" w:cs="Times New Roman"/>
                <w:sz w:val="28"/>
                <w:szCs w:val="28"/>
                <w:lang w:val="en-US"/>
              </w:rPr>
              <w:t>500 mm x 300 mm) or 5 000 m</w:t>
            </w:r>
            <w:r w:rsidR="00E30FB5" w:rsidRPr="00E0255F">
              <w:rPr>
                <w:rFonts w:ascii="Times New Roman" w:hAnsi="Times New Roman" w:cs="Times New Roman"/>
                <w:sz w:val="28"/>
                <w:szCs w:val="28"/>
                <w:vertAlign w:val="superscript"/>
                <w:lang w:val="en-US"/>
              </w:rPr>
              <w:t>3</w:t>
            </w:r>
            <w:r w:rsidR="00E30FB5" w:rsidRPr="00E0255F">
              <w:rPr>
                <w:rFonts w:ascii="Times New Roman" w:hAnsi="Times New Roman" w:cs="Times New Roman"/>
                <w:sz w:val="28"/>
                <w:szCs w:val="28"/>
                <w:lang w:val="en-US"/>
              </w:rPr>
              <w:t xml:space="preserve"> (larger units) or</w:t>
            </w:r>
          </w:p>
          <w:p w:rsidR="00E30FB5" w:rsidRPr="00E0255F" w:rsidRDefault="00926194" w:rsidP="00E30FB5">
            <w:pPr>
              <w:shd w:val="clear" w:color="auto" w:fill="FFFFFF"/>
              <w:tabs>
                <w:tab w:val="left" w:pos="418"/>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As given in the FPC documentation</w:t>
            </w:r>
          </w:p>
        </w:tc>
      </w:tr>
      <w:tr w:rsidR="00224F45" w:rsidRPr="00D37EB8" w:rsidTr="00C35FF1">
        <w:trPr>
          <w:trHeight w:hRule="exact" w:val="1986"/>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Compres</w:t>
            </w:r>
            <w:r w:rsidR="00926194" w:rsidRPr="00E0255F">
              <w:rPr>
                <w:rFonts w:ascii="Times New Roman" w:hAnsi="Times New Roman" w:cs="Times New Roman"/>
                <w:sz w:val="28"/>
                <w:szCs w:val="28"/>
                <w:lang w:val="en-US"/>
              </w:rPr>
              <w:t>-</w:t>
            </w:r>
            <w:r w:rsidRPr="00E0255F">
              <w:rPr>
                <w:rFonts w:ascii="Times New Roman" w:hAnsi="Times New Roman" w:cs="Times New Roman"/>
                <w:sz w:val="28"/>
                <w:szCs w:val="28"/>
                <w:lang w:val="en-US"/>
              </w:rPr>
              <w:t>sive strength</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Conformity with the declared compressive </w:t>
            </w:r>
            <w:r w:rsidRPr="00E0255F">
              <w:rPr>
                <w:rFonts w:ascii="Times New Roman" w:hAnsi="Times New Roman" w:cs="Times New Roman"/>
                <w:spacing w:val="-1"/>
                <w:sz w:val="28"/>
                <w:szCs w:val="28"/>
                <w:lang w:val="en-US"/>
              </w:rPr>
              <w:t xml:space="preserve">strength and determined by </w:t>
            </w:r>
            <w:r w:rsidRPr="00E0255F">
              <w:rPr>
                <w:rFonts w:ascii="Times New Roman" w:hAnsi="Times New Roman" w:cs="Times New Roman"/>
                <w:sz w:val="28"/>
                <w:szCs w:val="28"/>
                <w:lang w:val="en-US"/>
              </w:rPr>
              <w:t>EN 771-2</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6"/>
                <w:szCs w:val="28"/>
                <w:lang w:val="en-US"/>
              </w:rPr>
            </w:pPr>
            <w:r w:rsidRPr="00E0255F">
              <w:rPr>
                <w:rFonts w:ascii="Times New Roman" w:hAnsi="Times New Roman" w:cs="Times New Roman"/>
                <w:sz w:val="26"/>
                <w:szCs w:val="28"/>
                <w:lang w:val="en-US"/>
              </w:rPr>
              <w:t>EN 772-1</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926194" w:rsidP="00E30FB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Weekly of 6 units and</w:t>
            </w:r>
          </w:p>
          <w:p w:rsidR="00E30FB5" w:rsidRPr="00E0255F" w:rsidRDefault="00926194" w:rsidP="00E30FB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At least each 1 000 m</w:t>
            </w:r>
            <w:r w:rsidR="00E30FB5" w:rsidRPr="00E0255F">
              <w:rPr>
                <w:rFonts w:ascii="Times New Roman" w:hAnsi="Times New Roman" w:cs="Times New Roman"/>
                <w:sz w:val="28"/>
                <w:szCs w:val="28"/>
                <w:vertAlign w:val="superscript"/>
                <w:lang w:val="en-US"/>
              </w:rPr>
              <w:t>3</w:t>
            </w:r>
            <w:r w:rsidR="00E30FB5" w:rsidRPr="00E0255F">
              <w:rPr>
                <w:rFonts w:ascii="Times New Roman" w:hAnsi="Times New Roman" w:cs="Times New Roman"/>
                <w:sz w:val="28"/>
                <w:szCs w:val="28"/>
                <w:lang w:val="en-US"/>
              </w:rPr>
              <w:t xml:space="preserve"> (for units smaller than 500 mm x 300 mm) or 5 000 m</w:t>
            </w:r>
            <w:r w:rsidR="00E30FB5" w:rsidRPr="00E0255F">
              <w:rPr>
                <w:rFonts w:ascii="Times New Roman" w:hAnsi="Times New Roman" w:cs="Times New Roman"/>
                <w:sz w:val="28"/>
                <w:szCs w:val="28"/>
                <w:vertAlign w:val="superscript"/>
                <w:lang w:val="en-US"/>
              </w:rPr>
              <w:t>3</w:t>
            </w:r>
            <w:r w:rsidR="00E30FB5" w:rsidRPr="00E0255F">
              <w:rPr>
                <w:rFonts w:ascii="Times New Roman" w:hAnsi="Times New Roman" w:cs="Times New Roman"/>
                <w:sz w:val="28"/>
                <w:szCs w:val="28"/>
                <w:lang w:val="en-US"/>
              </w:rPr>
              <w:t xml:space="preserve"> (larger units) or</w:t>
            </w:r>
          </w:p>
          <w:p w:rsidR="00E30FB5" w:rsidRPr="00E0255F" w:rsidRDefault="00926194" w:rsidP="00E30FB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As given in the FPC documentation</w:t>
            </w:r>
          </w:p>
        </w:tc>
      </w:tr>
      <w:tr w:rsidR="00224F45" w:rsidRPr="00D37EB8" w:rsidTr="00C35FF1">
        <w:trPr>
          <w:trHeight w:hRule="exact" w:val="1345"/>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Freeze/thaw resistance</w:t>
            </w:r>
            <w:r w:rsidRPr="00E0255F">
              <w:rPr>
                <w:rFonts w:ascii="Times New Roman" w:hAnsi="Times New Roman" w:cs="Times New Roman"/>
                <w:sz w:val="28"/>
                <w:szCs w:val="28"/>
                <w:vertAlign w:val="superscript"/>
                <w:lang w:val="en-US"/>
              </w:rPr>
              <w:t>0</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Conformity with the declared freeze/thaw </w:t>
            </w:r>
            <w:r w:rsidRPr="00E0255F">
              <w:rPr>
                <w:rFonts w:ascii="Times New Roman" w:hAnsi="Times New Roman" w:cs="Times New Roman"/>
                <w:spacing w:val="-1"/>
                <w:sz w:val="28"/>
                <w:szCs w:val="28"/>
                <w:lang w:val="en-US"/>
              </w:rPr>
              <w:t xml:space="preserve">resistance according to </w:t>
            </w:r>
            <w:r w:rsidRPr="00E0255F">
              <w:rPr>
                <w:rFonts w:ascii="Times New Roman" w:hAnsi="Times New Roman" w:cs="Times New Roman"/>
                <w:sz w:val="28"/>
                <w:szCs w:val="28"/>
                <w:lang w:val="en-US"/>
              </w:rPr>
              <w:t>EN 771-2</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6"/>
                <w:szCs w:val="28"/>
                <w:lang w:val="en-US"/>
              </w:rPr>
            </w:pPr>
            <w:r w:rsidRPr="00E0255F">
              <w:rPr>
                <w:rFonts w:ascii="Times New Roman" w:hAnsi="Times New Roman" w:cs="Times New Roman"/>
                <w:sz w:val="26"/>
                <w:szCs w:val="28"/>
                <w:lang w:val="en-US"/>
              </w:rPr>
              <w:t>EN 772-18</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Once a year or</w:t>
            </w:r>
          </w:p>
          <w:p w:rsidR="00C35FF1" w:rsidRPr="00E0255F" w:rsidRDefault="00C35FF1" w:rsidP="006653D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As given in the FPC documentation</w:t>
            </w:r>
          </w:p>
        </w:tc>
      </w:tr>
      <w:tr w:rsidR="00224F45" w:rsidRPr="00D37EB8" w:rsidTr="006653D5">
        <w:trPr>
          <w:trHeight w:hRule="exact" w:val="1123"/>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Water absorption</w:t>
            </w:r>
            <w:r w:rsidRPr="00E0255F">
              <w:rPr>
                <w:rFonts w:ascii="Times New Roman" w:hAnsi="Times New Roman" w:cs="Times New Roman"/>
                <w:sz w:val="28"/>
                <w:szCs w:val="28"/>
                <w:vertAlign w:val="superscript"/>
                <w:lang w:val="en-US"/>
              </w:rPr>
              <w:t>c</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pacing w:val="-1"/>
                <w:sz w:val="28"/>
                <w:szCs w:val="28"/>
                <w:lang w:val="en-US"/>
              </w:rPr>
              <w:t xml:space="preserve">Conformity with declared </w:t>
            </w:r>
            <w:r w:rsidRPr="00E0255F">
              <w:rPr>
                <w:rFonts w:ascii="Times New Roman" w:hAnsi="Times New Roman" w:cs="Times New Roman"/>
                <w:sz w:val="28"/>
                <w:szCs w:val="28"/>
                <w:lang w:val="en-US"/>
              </w:rPr>
              <w:t>value</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6"/>
                <w:szCs w:val="28"/>
                <w:lang w:val="en-US"/>
              </w:rPr>
            </w:pPr>
            <w:r w:rsidRPr="00E0255F">
              <w:rPr>
                <w:rFonts w:ascii="Times New Roman" w:hAnsi="Times New Roman" w:cs="Times New Roman"/>
                <w:sz w:val="26"/>
                <w:szCs w:val="28"/>
                <w:lang w:val="en-US"/>
              </w:rPr>
              <w:t>EN 772-21</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Once a year or</w:t>
            </w:r>
          </w:p>
          <w:p w:rsidR="00C35FF1" w:rsidRPr="00E0255F" w:rsidRDefault="00C35FF1" w:rsidP="006653D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As given in the FPC documentation</w:t>
            </w:r>
          </w:p>
        </w:tc>
      </w:tr>
    </w:tbl>
    <w:p w:rsidR="00C35FF1" w:rsidRPr="00E0255F" w:rsidRDefault="00C35FF1" w:rsidP="00E30FB5">
      <w:pPr>
        <w:spacing w:line="360" w:lineRule="auto"/>
        <w:jc w:val="center"/>
        <w:rPr>
          <w:rFonts w:ascii="Times New Roman" w:hAnsi="Times New Roman" w:cs="Times New Roman"/>
          <w:b/>
          <w:sz w:val="28"/>
          <w:szCs w:val="28"/>
          <w:lang w:val="en-US"/>
        </w:rPr>
      </w:pPr>
    </w:p>
    <w:p w:rsidR="00C35FF1" w:rsidRPr="00E0255F" w:rsidRDefault="00C35FF1">
      <w:pPr>
        <w:widowControl/>
        <w:autoSpaceDE/>
        <w:autoSpaceDN/>
        <w:adjustRightInd/>
        <w:spacing w:after="200" w:line="276" w:lineRule="auto"/>
        <w:rPr>
          <w:rFonts w:ascii="Times New Roman" w:hAnsi="Times New Roman" w:cs="Times New Roman"/>
          <w:b/>
          <w:sz w:val="28"/>
          <w:szCs w:val="28"/>
          <w:lang w:val="en-US"/>
        </w:rPr>
      </w:pPr>
      <w:r w:rsidRPr="00E0255F">
        <w:rPr>
          <w:rFonts w:ascii="Times New Roman" w:hAnsi="Times New Roman" w:cs="Times New Roman"/>
          <w:b/>
          <w:sz w:val="28"/>
          <w:szCs w:val="28"/>
          <w:lang w:val="en-US"/>
        </w:rPr>
        <w:br w:type="page"/>
      </w:r>
    </w:p>
    <w:p w:rsidR="00E30FB5" w:rsidRPr="00E0255F" w:rsidRDefault="00E30FB5" w:rsidP="00E30FB5">
      <w:pPr>
        <w:spacing w:line="360" w:lineRule="auto"/>
        <w:jc w:val="center"/>
        <w:rPr>
          <w:rFonts w:ascii="Times New Roman" w:hAnsi="Times New Roman" w:cs="Times New Roman"/>
          <w:sz w:val="28"/>
          <w:szCs w:val="28"/>
          <w:lang w:val="en-US"/>
        </w:rPr>
      </w:pPr>
      <w:r w:rsidRPr="00E0255F">
        <w:rPr>
          <w:rFonts w:ascii="Times New Roman" w:hAnsi="Times New Roman" w:cs="Times New Roman"/>
          <w:b/>
          <w:sz w:val="28"/>
          <w:szCs w:val="28"/>
          <w:lang w:val="en-US"/>
        </w:rPr>
        <w:t xml:space="preserve">Table E.1 </w:t>
      </w:r>
      <w:r w:rsidRPr="00E0255F">
        <w:rPr>
          <w:rFonts w:ascii="Times New Roman" w:hAnsi="Times New Roman" w:cs="Times New Roman"/>
          <w:sz w:val="28"/>
          <w:szCs w:val="28"/>
          <w:lang w:val="en-US"/>
        </w:rPr>
        <w:t>(continued)</w:t>
      </w:r>
    </w:p>
    <w:tbl>
      <w:tblPr>
        <w:tblW w:w="9802" w:type="dxa"/>
        <w:tblInd w:w="40" w:type="dxa"/>
        <w:tblLayout w:type="fixed"/>
        <w:tblCellMar>
          <w:left w:w="40" w:type="dxa"/>
          <w:right w:w="40" w:type="dxa"/>
        </w:tblCellMar>
        <w:tblLook w:val="0000" w:firstRow="0" w:lastRow="0" w:firstColumn="0" w:lastColumn="0" w:noHBand="0" w:noVBand="0"/>
      </w:tblPr>
      <w:tblGrid>
        <w:gridCol w:w="1540"/>
        <w:gridCol w:w="2574"/>
        <w:gridCol w:w="1308"/>
        <w:gridCol w:w="4380"/>
      </w:tblGrid>
      <w:tr w:rsidR="00224F45" w:rsidRPr="00D37EB8" w:rsidTr="00C35FF1">
        <w:trPr>
          <w:trHeight w:hRule="exact" w:val="750"/>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b/>
                <w:bCs/>
                <w:sz w:val="28"/>
                <w:szCs w:val="28"/>
                <w:lang w:val="en-US"/>
              </w:rPr>
              <w:t>Subject</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b/>
                <w:bCs/>
                <w:spacing w:val="-2"/>
                <w:sz w:val="28"/>
                <w:szCs w:val="28"/>
                <w:lang w:val="en-US"/>
              </w:rPr>
              <w:t>Purpose of checking</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b/>
                <w:bCs/>
                <w:sz w:val="28"/>
                <w:szCs w:val="28"/>
                <w:lang w:val="en-US"/>
              </w:rPr>
              <w:t>Reference method</w:t>
            </w:r>
            <w:r w:rsidRPr="00E0255F">
              <w:rPr>
                <w:rFonts w:ascii="Times New Roman" w:hAnsi="Times New Roman" w:cs="Times New Roman"/>
                <w:b/>
                <w:bCs/>
                <w:sz w:val="28"/>
                <w:szCs w:val="28"/>
                <w:vertAlign w:val="superscript"/>
                <w:lang w:val="en-US"/>
              </w:rPr>
              <w:t>3</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b/>
                <w:bCs/>
                <w:spacing w:val="-1"/>
                <w:sz w:val="28"/>
                <w:szCs w:val="28"/>
                <w:lang w:val="en-US"/>
              </w:rPr>
              <w:t xml:space="preserve">Frequency of checking by the manufacturer </w:t>
            </w:r>
            <w:r w:rsidRPr="00E0255F">
              <w:rPr>
                <w:rFonts w:ascii="Times New Roman" w:hAnsi="Times New Roman" w:cs="Times New Roman"/>
                <w:b/>
                <w:bCs/>
                <w:sz w:val="28"/>
                <w:szCs w:val="28"/>
                <w:lang w:val="en-US"/>
              </w:rPr>
              <w:t>for product range</w:t>
            </w:r>
          </w:p>
        </w:tc>
      </w:tr>
      <w:tr w:rsidR="00224F45" w:rsidRPr="00D37EB8" w:rsidTr="006653D5">
        <w:trPr>
          <w:trHeight w:hRule="exact" w:val="1136"/>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Thermal conducti-vity</w:t>
            </w:r>
            <w:r w:rsidRPr="00E0255F">
              <w:rPr>
                <w:rFonts w:ascii="Times New Roman" w:hAnsi="Times New Roman" w:cs="Times New Roman"/>
                <w:sz w:val="28"/>
                <w:szCs w:val="28"/>
                <w:vertAlign w:val="superscript"/>
                <w:lang w:val="en-US"/>
              </w:rPr>
              <w:t>c</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pacing w:val="-1"/>
                <w:sz w:val="28"/>
                <w:szCs w:val="28"/>
                <w:lang w:val="en-US"/>
              </w:rPr>
              <w:t xml:space="preserve">Conformity with declared </w:t>
            </w:r>
            <w:r w:rsidRPr="00E0255F">
              <w:rPr>
                <w:rFonts w:ascii="Times New Roman" w:hAnsi="Times New Roman" w:cs="Times New Roman"/>
                <w:sz w:val="28"/>
                <w:szCs w:val="28"/>
                <w:lang w:val="en-US"/>
              </w:rPr>
              <w:t>value</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EN 1745</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tabs>
                <w:tab w:val="left" w:pos="427"/>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Once a year or</w:t>
            </w:r>
          </w:p>
          <w:p w:rsidR="00C35FF1" w:rsidRPr="00E0255F" w:rsidRDefault="00C35FF1" w:rsidP="006653D5">
            <w:pPr>
              <w:shd w:val="clear" w:color="auto" w:fill="FFFFFF"/>
              <w:tabs>
                <w:tab w:val="left" w:pos="427"/>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As given in the FPC documentation</w:t>
            </w:r>
          </w:p>
        </w:tc>
      </w:tr>
      <w:tr w:rsidR="00224F45" w:rsidRPr="00D37EB8" w:rsidTr="00C35FF1">
        <w:trPr>
          <w:trHeight w:hRule="exact" w:val="1479"/>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Water vapour permea- </w:t>
            </w:r>
          </w:p>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bility</w:t>
            </w:r>
            <w:r w:rsidRPr="00E0255F">
              <w:rPr>
                <w:rFonts w:ascii="Times New Roman" w:hAnsi="Times New Roman" w:cs="Times New Roman"/>
                <w:sz w:val="28"/>
                <w:szCs w:val="28"/>
                <w:vertAlign w:val="superscript"/>
                <w:lang w:val="en-US"/>
              </w:rPr>
              <w:t>c</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pacing w:val="-1"/>
                <w:sz w:val="28"/>
                <w:szCs w:val="28"/>
                <w:lang w:val="en-US"/>
              </w:rPr>
              <w:t xml:space="preserve">Conformity with declared </w:t>
            </w:r>
            <w:r w:rsidRPr="00E0255F">
              <w:rPr>
                <w:rFonts w:ascii="Times New Roman" w:hAnsi="Times New Roman" w:cs="Times New Roman"/>
                <w:sz w:val="28"/>
                <w:szCs w:val="28"/>
                <w:lang w:val="en-US"/>
              </w:rPr>
              <w:t>value</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pacing w:val="-3"/>
                <w:sz w:val="28"/>
                <w:szCs w:val="28"/>
                <w:lang w:val="en-US"/>
              </w:rPr>
              <w:t>EN ISO 12572</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tabs>
                <w:tab w:val="left" w:pos="427"/>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Once a year or</w:t>
            </w:r>
          </w:p>
          <w:p w:rsidR="00C35FF1" w:rsidRPr="00E0255F" w:rsidRDefault="00C35FF1" w:rsidP="006653D5">
            <w:pPr>
              <w:shd w:val="clear" w:color="auto" w:fill="FFFFFF"/>
              <w:tabs>
                <w:tab w:val="left" w:pos="427"/>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As given in the FPC documentation</w:t>
            </w:r>
          </w:p>
        </w:tc>
      </w:tr>
      <w:tr w:rsidR="00224F45" w:rsidRPr="00D37EB8" w:rsidTr="006653D5">
        <w:trPr>
          <w:trHeight w:hRule="exact" w:val="1149"/>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Moisture movement</w:t>
            </w:r>
            <w:r w:rsidRPr="00E0255F">
              <w:rPr>
                <w:rFonts w:ascii="Times New Roman" w:hAnsi="Times New Roman" w:cs="Times New Roman"/>
                <w:sz w:val="28"/>
                <w:szCs w:val="28"/>
                <w:vertAlign w:val="superscript"/>
                <w:lang w:val="en-US"/>
              </w:rPr>
              <w:t>c</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pacing w:val="-1"/>
                <w:sz w:val="28"/>
                <w:szCs w:val="28"/>
                <w:lang w:val="en-US"/>
              </w:rPr>
              <w:t xml:space="preserve">Conformity with declared </w:t>
            </w:r>
            <w:r w:rsidRPr="00E0255F">
              <w:rPr>
                <w:rFonts w:ascii="Times New Roman" w:hAnsi="Times New Roman" w:cs="Times New Roman"/>
                <w:sz w:val="28"/>
                <w:szCs w:val="28"/>
                <w:lang w:val="en-US"/>
              </w:rPr>
              <w:t>value</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National test methods</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C35FF1" w:rsidRPr="00E0255F" w:rsidRDefault="00C35FF1" w:rsidP="006653D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Once a year or</w:t>
            </w:r>
          </w:p>
          <w:p w:rsidR="00C35FF1" w:rsidRPr="00E0255F" w:rsidRDefault="00C35FF1" w:rsidP="006653D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Pr="00E0255F">
              <w:rPr>
                <w:rFonts w:ascii="Times New Roman" w:hAnsi="Times New Roman" w:cs="Times New Roman"/>
                <w:sz w:val="28"/>
                <w:szCs w:val="28"/>
                <w:lang w:val="en-US"/>
              </w:rPr>
              <w:tab/>
              <w:t>As given in the FPC documentation</w:t>
            </w:r>
          </w:p>
        </w:tc>
      </w:tr>
      <w:tr w:rsidR="00224F45" w:rsidRPr="00D37EB8" w:rsidTr="00C35FF1">
        <w:trPr>
          <w:trHeight w:hRule="exact" w:val="672"/>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pacing w:val="-4"/>
                <w:sz w:val="28"/>
                <w:szCs w:val="28"/>
                <w:lang w:val="en-US"/>
              </w:rPr>
              <w:t>Bond strength</w:t>
            </w:r>
            <w:r w:rsidRPr="00E0255F">
              <w:rPr>
                <w:rFonts w:ascii="Times New Roman" w:hAnsi="Times New Roman" w:cs="Times New Roman"/>
                <w:spacing w:val="-4"/>
                <w:sz w:val="28"/>
                <w:szCs w:val="28"/>
                <w:vertAlign w:val="superscript"/>
                <w:lang w:val="en-US"/>
              </w:rPr>
              <w:t>c</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pacing w:val="-1"/>
                <w:sz w:val="28"/>
                <w:szCs w:val="28"/>
                <w:lang w:val="en-US"/>
              </w:rPr>
              <w:t xml:space="preserve">Conformity with declared </w:t>
            </w:r>
            <w:r w:rsidRPr="00E0255F">
              <w:rPr>
                <w:rFonts w:ascii="Times New Roman" w:hAnsi="Times New Roman" w:cs="Times New Roman"/>
                <w:sz w:val="28"/>
                <w:szCs w:val="28"/>
                <w:lang w:val="en-US"/>
              </w:rPr>
              <w:t>value</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EN 1052-3</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C35FF1" w:rsidP="00E30FB5">
            <w:pPr>
              <w:shd w:val="clear" w:color="auto" w:fill="FFFFFF"/>
              <w:tabs>
                <w:tab w:val="left" w:pos="418"/>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Once a year or</w:t>
            </w:r>
          </w:p>
          <w:p w:rsidR="00E30FB5" w:rsidRPr="00E0255F" w:rsidRDefault="00C35FF1" w:rsidP="00E30FB5">
            <w:pPr>
              <w:shd w:val="clear" w:color="auto" w:fill="FFFFFF"/>
              <w:tabs>
                <w:tab w:val="left" w:pos="418"/>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As given in the FPC documentation</w:t>
            </w:r>
          </w:p>
        </w:tc>
      </w:tr>
      <w:tr w:rsidR="00224F45" w:rsidRPr="00D37EB8" w:rsidTr="00C35FF1">
        <w:trPr>
          <w:trHeight w:hRule="exact" w:val="860"/>
        </w:trPr>
        <w:tc>
          <w:tcPr>
            <w:tcW w:w="154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pacing w:val="-4"/>
                <w:sz w:val="28"/>
                <w:szCs w:val="28"/>
                <w:lang w:val="en-US"/>
              </w:rPr>
              <w:t>Reaction to fire</w:t>
            </w:r>
            <w:r w:rsidRPr="00E0255F">
              <w:rPr>
                <w:rFonts w:ascii="Times New Roman" w:hAnsi="Times New Roman" w:cs="Times New Roman"/>
                <w:spacing w:val="-4"/>
                <w:sz w:val="28"/>
                <w:szCs w:val="28"/>
                <w:vertAlign w:val="superscript"/>
                <w:lang w:val="en-US"/>
              </w:rPr>
              <w:t>c</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pacing w:val="-1"/>
                <w:sz w:val="28"/>
                <w:szCs w:val="28"/>
                <w:lang w:val="en-US"/>
              </w:rPr>
              <w:t xml:space="preserve">Conformity with declared </w:t>
            </w:r>
            <w:r w:rsidRPr="00E0255F">
              <w:rPr>
                <w:rFonts w:ascii="Times New Roman" w:hAnsi="Times New Roman" w:cs="Times New Roman"/>
                <w:sz w:val="28"/>
                <w:szCs w:val="28"/>
                <w:lang w:val="en-US"/>
              </w:rPr>
              <w:t>value</w:t>
            </w:r>
          </w:p>
        </w:tc>
        <w:tc>
          <w:tcPr>
            <w:tcW w:w="1308"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E30FB5" w:rsidP="00E30FB5">
            <w:pPr>
              <w:shd w:val="clear" w:color="auto" w:fill="FFFFFF"/>
              <w:rPr>
                <w:rFonts w:ascii="Times New Roman" w:hAnsi="Times New Roman" w:cs="Times New Roman"/>
                <w:sz w:val="28"/>
                <w:szCs w:val="28"/>
                <w:lang w:val="en-US"/>
              </w:rPr>
            </w:pPr>
            <w:r w:rsidRPr="00E0255F">
              <w:rPr>
                <w:rFonts w:ascii="Times New Roman" w:hAnsi="Times New Roman" w:cs="Times New Roman"/>
                <w:sz w:val="28"/>
                <w:szCs w:val="28"/>
                <w:lang w:val="en-US"/>
              </w:rPr>
              <w:t>EN 13501-1</w:t>
            </w:r>
          </w:p>
        </w:tc>
        <w:tc>
          <w:tcPr>
            <w:tcW w:w="4380" w:type="dxa"/>
            <w:tcBorders>
              <w:top w:val="single" w:sz="6" w:space="0" w:color="auto"/>
              <w:left w:val="single" w:sz="6" w:space="0" w:color="auto"/>
              <w:bottom w:val="single" w:sz="6" w:space="0" w:color="auto"/>
              <w:right w:val="single" w:sz="6" w:space="0" w:color="auto"/>
            </w:tcBorders>
            <w:shd w:val="clear" w:color="auto" w:fill="FFFFFF"/>
          </w:tcPr>
          <w:p w:rsidR="00E30FB5" w:rsidRPr="00E0255F" w:rsidRDefault="00C35FF1" w:rsidP="00E30FB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Every five years or</w:t>
            </w:r>
          </w:p>
          <w:p w:rsidR="00E30FB5" w:rsidRPr="00E0255F" w:rsidRDefault="00C35FF1" w:rsidP="00E30FB5">
            <w:pPr>
              <w:shd w:val="clear" w:color="auto" w:fill="FFFFFF"/>
              <w:tabs>
                <w:tab w:val="left" w:pos="422"/>
              </w:tabs>
              <w:rPr>
                <w:rFonts w:ascii="Times New Roman" w:hAnsi="Times New Roman" w:cs="Times New Roman"/>
                <w:sz w:val="28"/>
                <w:szCs w:val="28"/>
                <w:lang w:val="en-US"/>
              </w:rPr>
            </w:pPr>
            <w:r w:rsidRPr="00E0255F">
              <w:rPr>
                <w:rFonts w:ascii="Times New Roman" w:hAnsi="Times New Roman" w:cs="Times New Roman"/>
                <w:sz w:val="28"/>
                <w:szCs w:val="28"/>
                <w:lang w:val="en-US"/>
              </w:rPr>
              <w:t xml:space="preserve"> -</w:t>
            </w:r>
            <w:r w:rsidR="00E30FB5" w:rsidRPr="00E0255F">
              <w:rPr>
                <w:rFonts w:ascii="Times New Roman" w:hAnsi="Times New Roman" w:cs="Times New Roman"/>
                <w:sz w:val="28"/>
                <w:szCs w:val="28"/>
                <w:lang w:val="en-US"/>
              </w:rPr>
              <w:tab/>
              <w:t>As given in the FPC documentation</w:t>
            </w:r>
          </w:p>
        </w:tc>
      </w:tr>
      <w:tr w:rsidR="00224F45" w:rsidRPr="00D37EB8" w:rsidTr="00C35FF1">
        <w:trPr>
          <w:trHeight w:hRule="exact" w:val="1410"/>
        </w:trPr>
        <w:tc>
          <w:tcPr>
            <w:tcW w:w="9802" w:type="dxa"/>
            <w:gridSpan w:val="4"/>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8"/>
                <w:szCs w:val="28"/>
                <w:lang w:val="en-US"/>
              </w:rPr>
            </w:pPr>
            <w:r w:rsidRPr="00224F45">
              <w:rPr>
                <w:rFonts w:ascii="Times New Roman" w:hAnsi="Times New Roman" w:cs="Times New Roman"/>
                <w:sz w:val="28"/>
                <w:szCs w:val="28"/>
                <w:lang w:val="en-US"/>
              </w:rPr>
              <w:t>The manufacturer does not necessarily have to declare a value against every property and some may be on the basis of, for example, tabulated values. Where the declared value is from a tabulated value no testing is required. In these cases certification can be based on evidence that the tables are being used correctly.</w:t>
            </w:r>
          </w:p>
        </w:tc>
      </w:tr>
      <w:tr w:rsidR="00224F45" w:rsidRPr="00D37EB8" w:rsidTr="00C35FF1">
        <w:trPr>
          <w:trHeight w:hRule="exact" w:val="1842"/>
        </w:trPr>
        <w:tc>
          <w:tcPr>
            <w:tcW w:w="9802" w:type="dxa"/>
            <w:gridSpan w:val="4"/>
            <w:tcBorders>
              <w:top w:val="single" w:sz="6" w:space="0" w:color="auto"/>
              <w:left w:val="single" w:sz="6" w:space="0" w:color="auto"/>
              <w:bottom w:val="single" w:sz="6" w:space="0" w:color="auto"/>
              <w:right w:val="single" w:sz="6" w:space="0" w:color="auto"/>
            </w:tcBorders>
            <w:shd w:val="clear" w:color="auto" w:fill="FFFFFF"/>
          </w:tcPr>
          <w:p w:rsidR="00E30FB5" w:rsidRPr="00224F45" w:rsidRDefault="00E30FB5" w:rsidP="00E30FB5">
            <w:pPr>
              <w:shd w:val="clear" w:color="auto" w:fill="FFFFFF"/>
              <w:rPr>
                <w:rFonts w:ascii="Times New Roman" w:hAnsi="Times New Roman" w:cs="Times New Roman"/>
                <w:sz w:val="28"/>
                <w:szCs w:val="28"/>
                <w:lang w:val="en-US"/>
              </w:rPr>
            </w:pPr>
            <w:r w:rsidRPr="00224F45">
              <w:rPr>
                <w:rFonts w:ascii="Times New Roman" w:hAnsi="Times New Roman" w:cs="Times New Roman"/>
                <w:sz w:val="28"/>
                <w:szCs w:val="28"/>
                <w:vertAlign w:val="superscript"/>
                <w:lang w:val="en-US"/>
              </w:rPr>
              <w:t>a</w:t>
            </w:r>
            <w:r w:rsidRPr="00224F45">
              <w:rPr>
                <w:rFonts w:ascii="Times New Roman" w:hAnsi="Times New Roman" w:cs="Times New Roman"/>
                <w:sz w:val="28"/>
                <w:szCs w:val="28"/>
                <w:lang w:val="en-US"/>
              </w:rPr>
              <w:t xml:space="preserve">     The tests should be carried out in accordance with the reference methods mentioned in the standard or by applying alternative test methods with a proven correlation or a safe relationship to the reference methods.</w:t>
            </w:r>
          </w:p>
          <w:p w:rsidR="00E30FB5" w:rsidRPr="00224F45" w:rsidRDefault="00E30FB5" w:rsidP="00E30FB5">
            <w:pPr>
              <w:shd w:val="clear" w:color="auto" w:fill="FFFFFF"/>
              <w:rPr>
                <w:rFonts w:ascii="Times New Roman" w:hAnsi="Times New Roman" w:cs="Times New Roman"/>
                <w:sz w:val="28"/>
                <w:szCs w:val="28"/>
                <w:lang w:val="en-US"/>
              </w:rPr>
            </w:pPr>
            <w:r w:rsidRPr="00224F45">
              <w:rPr>
                <w:rFonts w:ascii="Times New Roman" w:hAnsi="Times New Roman" w:cs="Times New Roman"/>
                <w:sz w:val="28"/>
                <w:szCs w:val="28"/>
                <w:vertAlign w:val="superscript"/>
                <w:lang w:val="en-US"/>
              </w:rPr>
              <w:t>b</w:t>
            </w:r>
            <w:r w:rsidRPr="00224F45">
              <w:rPr>
                <w:rFonts w:ascii="Times New Roman" w:hAnsi="Times New Roman" w:cs="Times New Roman"/>
                <w:sz w:val="28"/>
                <w:szCs w:val="28"/>
                <w:lang w:val="en-US"/>
              </w:rPr>
              <w:t xml:space="preserve">     Applies only where units of tolerance category T3 are used.</w:t>
            </w:r>
          </w:p>
          <w:p w:rsidR="00E30FB5" w:rsidRPr="00224F45" w:rsidRDefault="00E30FB5" w:rsidP="00E30FB5">
            <w:pPr>
              <w:shd w:val="clear" w:color="auto" w:fill="FFFFFF"/>
              <w:rPr>
                <w:rFonts w:ascii="Times New Roman" w:hAnsi="Times New Roman" w:cs="Times New Roman"/>
                <w:sz w:val="28"/>
                <w:szCs w:val="28"/>
                <w:lang w:val="en-US"/>
              </w:rPr>
            </w:pPr>
            <w:r w:rsidRPr="00224F45">
              <w:rPr>
                <w:rFonts w:ascii="Times New Roman" w:hAnsi="Times New Roman" w:cs="Times New Roman"/>
                <w:sz w:val="28"/>
                <w:szCs w:val="28"/>
                <w:vertAlign w:val="superscript"/>
                <w:lang w:val="en-US"/>
              </w:rPr>
              <w:t>c</w:t>
            </w:r>
            <w:r w:rsidRPr="00224F45">
              <w:rPr>
                <w:rFonts w:ascii="Times New Roman" w:hAnsi="Times New Roman" w:cs="Times New Roman"/>
                <w:sz w:val="28"/>
                <w:szCs w:val="28"/>
                <w:lang w:val="en-US"/>
              </w:rPr>
              <w:t xml:space="preserve">     Only when declared by the manufacturer based on testing.</w:t>
            </w:r>
          </w:p>
        </w:tc>
      </w:tr>
    </w:tbl>
    <w:p w:rsidR="00512344" w:rsidRPr="00224F45" w:rsidRDefault="00512344" w:rsidP="00E30FB5">
      <w:pPr>
        <w:spacing w:line="360" w:lineRule="auto"/>
        <w:jc w:val="center"/>
        <w:rPr>
          <w:rFonts w:ascii="Times New Roman" w:hAnsi="Times New Roman" w:cs="Times New Roman"/>
          <w:sz w:val="28"/>
          <w:szCs w:val="28"/>
          <w:lang w:val="en-US"/>
        </w:rPr>
      </w:pPr>
    </w:p>
    <w:p w:rsidR="00512344" w:rsidRPr="00224F45" w:rsidRDefault="00512344">
      <w:pPr>
        <w:widowControl/>
        <w:autoSpaceDE/>
        <w:autoSpaceDN/>
        <w:adjustRightInd/>
        <w:spacing w:after="200" w:line="276" w:lineRule="auto"/>
        <w:rPr>
          <w:rFonts w:ascii="Times New Roman" w:hAnsi="Times New Roman" w:cs="Times New Roman"/>
          <w:sz w:val="28"/>
          <w:szCs w:val="28"/>
          <w:lang w:val="en-US"/>
        </w:rPr>
      </w:pPr>
      <w:r w:rsidRPr="00224F45">
        <w:rPr>
          <w:rFonts w:ascii="Times New Roman" w:hAnsi="Times New Roman" w:cs="Times New Roman"/>
          <w:sz w:val="28"/>
          <w:szCs w:val="28"/>
          <w:lang w:val="en-US"/>
        </w:rPr>
        <w:br w:type="page"/>
      </w:r>
    </w:p>
    <w:p w:rsidR="00E30FB5" w:rsidRPr="00224F45" w:rsidRDefault="00E30FB5" w:rsidP="00E30FB5">
      <w:pPr>
        <w:spacing w:line="360" w:lineRule="auto"/>
        <w:jc w:val="center"/>
        <w:rPr>
          <w:rFonts w:ascii="Times New Roman" w:hAnsi="Times New Roman" w:cs="Times New Roman"/>
          <w:sz w:val="28"/>
          <w:szCs w:val="28"/>
          <w:lang w:val="en-US"/>
        </w:rPr>
      </w:pPr>
    </w:p>
    <w:tbl>
      <w:tblPr>
        <w:tblStyle w:val="a3"/>
        <w:tblW w:w="9571" w:type="dxa"/>
        <w:tblLayout w:type="fixed"/>
        <w:tblLook w:val="04A0" w:firstRow="1" w:lastRow="0" w:firstColumn="1" w:lastColumn="0" w:noHBand="0" w:noVBand="1"/>
      </w:tblPr>
      <w:tblGrid>
        <w:gridCol w:w="4786"/>
        <w:gridCol w:w="4785"/>
      </w:tblGrid>
      <w:tr w:rsidR="00224F45" w:rsidRPr="00B679C8" w:rsidTr="003830F0">
        <w:trPr>
          <w:trHeight w:val="1152"/>
        </w:trPr>
        <w:tc>
          <w:tcPr>
            <w:tcW w:w="4786" w:type="dxa"/>
            <w:tcBorders>
              <w:top w:val="nil"/>
              <w:left w:val="nil"/>
              <w:bottom w:val="nil"/>
              <w:right w:val="nil"/>
            </w:tcBorders>
          </w:tcPr>
          <w:p w:rsidR="00CD2E82" w:rsidRPr="00E0255F" w:rsidRDefault="00CD2E82" w:rsidP="00CD2E82">
            <w:pPr>
              <w:jc w:val="center"/>
              <w:rPr>
                <w:rFonts w:ascii="Times New Roman" w:hAnsi="Times New Roman" w:cs="Times New Roman"/>
                <w:sz w:val="28"/>
                <w:szCs w:val="28"/>
                <w:lang w:val="uk-UA"/>
              </w:rPr>
            </w:pPr>
            <w:r w:rsidRPr="00E0255F">
              <w:rPr>
                <w:rFonts w:ascii="Times New Roman" w:hAnsi="Times New Roman" w:cs="Times New Roman"/>
                <w:b/>
                <w:bCs/>
                <w:sz w:val="28"/>
                <w:szCs w:val="28"/>
                <w:lang w:val="uk-UA"/>
              </w:rPr>
              <w:t>Додаток ZA</w:t>
            </w:r>
          </w:p>
          <w:p w:rsidR="00CD2E82" w:rsidRPr="00E0255F" w:rsidRDefault="00CD2E82" w:rsidP="00CD2E82">
            <w:pPr>
              <w:jc w:val="center"/>
              <w:rPr>
                <w:rFonts w:ascii="Times New Roman" w:hAnsi="Times New Roman" w:cs="Times New Roman"/>
                <w:sz w:val="28"/>
                <w:szCs w:val="28"/>
                <w:lang w:val="uk-UA"/>
              </w:rPr>
            </w:pPr>
            <w:r w:rsidRPr="00E0255F">
              <w:rPr>
                <w:rFonts w:ascii="Times New Roman" w:hAnsi="Times New Roman" w:cs="Times New Roman"/>
                <w:sz w:val="28"/>
                <w:szCs w:val="28"/>
                <w:lang w:val="uk-UA"/>
              </w:rPr>
              <w:t>(довідковий)</w:t>
            </w:r>
          </w:p>
          <w:p w:rsidR="00CD2E82" w:rsidRPr="00E0255F" w:rsidRDefault="00AA3D43" w:rsidP="00CD2E82">
            <w:pPr>
              <w:jc w:val="center"/>
              <w:rPr>
                <w:rFonts w:ascii="Times New Roman" w:hAnsi="Times New Roman" w:cs="Times New Roman"/>
                <w:sz w:val="28"/>
                <w:szCs w:val="28"/>
                <w:lang w:val="uk-UA"/>
              </w:rPr>
            </w:pPr>
            <w:r w:rsidRPr="00E0255F">
              <w:rPr>
                <w:lang w:val="uk-UA"/>
              </w:rPr>
              <w:object w:dxaOrig="3519" w:dyaOrig="2874">
                <v:shape id="_x0000_i1118" type="#_x0000_t75" style="width:19.2pt;height:14.4pt" o:ole="">
                  <v:imagedata r:id="rId10" o:title=""/>
                </v:shape>
                <o:OLEObject Type="Embed" ProgID="CorelDraw.Graphic.16" ShapeID="_x0000_i1118" DrawAspect="Content" ObjectID="_1512983369" r:id="rId114"/>
              </w:object>
            </w:r>
            <w:r w:rsidR="00BC3AE5">
              <w:rPr>
                <w:rFonts w:ascii="Times New Roman" w:hAnsi="Times New Roman" w:cs="Times New Roman"/>
                <w:b/>
                <w:bCs/>
                <w:sz w:val="28"/>
                <w:szCs w:val="28"/>
                <w:lang w:val="uk-UA"/>
              </w:rPr>
              <w:t>Розділи цього</w:t>
            </w:r>
            <w:r w:rsidR="00CD2E82" w:rsidRPr="00E0255F">
              <w:rPr>
                <w:rFonts w:ascii="Times New Roman" w:hAnsi="Times New Roman" w:cs="Times New Roman"/>
                <w:b/>
                <w:bCs/>
                <w:sz w:val="28"/>
                <w:szCs w:val="28"/>
                <w:lang w:val="uk-UA"/>
              </w:rPr>
              <w:t xml:space="preserve"> стандарту, що відповідають </w:t>
            </w:r>
            <w:r w:rsidR="00943D53" w:rsidRPr="00E0255F">
              <w:rPr>
                <w:rFonts w:ascii="Times New Roman" w:hAnsi="Times New Roman" w:cs="Times New Roman"/>
                <w:b/>
                <w:bCs/>
                <w:sz w:val="28"/>
                <w:szCs w:val="28"/>
                <w:lang w:val="uk-UA"/>
              </w:rPr>
              <w:t>основним</w:t>
            </w:r>
            <w:r w:rsidR="00CD2E82" w:rsidRPr="00E0255F">
              <w:rPr>
                <w:rFonts w:ascii="Times New Roman" w:hAnsi="Times New Roman" w:cs="Times New Roman"/>
                <w:b/>
                <w:bCs/>
                <w:sz w:val="28"/>
                <w:szCs w:val="28"/>
                <w:lang w:val="uk-UA"/>
              </w:rPr>
              <w:t xml:space="preserve"> вимогам,</w:t>
            </w:r>
          </w:p>
          <w:p w:rsidR="00CD2E82" w:rsidRPr="00E0255F" w:rsidRDefault="00CD2E82" w:rsidP="00CD2E82">
            <w:pPr>
              <w:jc w:val="center"/>
              <w:rPr>
                <w:rFonts w:ascii="Times New Roman" w:hAnsi="Times New Roman" w:cs="Times New Roman"/>
                <w:sz w:val="28"/>
                <w:szCs w:val="28"/>
                <w:lang w:val="uk-UA"/>
              </w:rPr>
            </w:pPr>
            <w:r w:rsidRPr="00E0255F">
              <w:rPr>
                <w:rFonts w:ascii="Times New Roman" w:hAnsi="Times New Roman" w:cs="Times New Roman"/>
                <w:b/>
                <w:bCs/>
                <w:sz w:val="28"/>
                <w:szCs w:val="28"/>
                <w:lang w:val="uk-UA"/>
              </w:rPr>
              <w:t>а тако</w:t>
            </w:r>
            <w:r w:rsidR="002351E1" w:rsidRPr="00E0255F">
              <w:rPr>
                <w:rFonts w:ascii="Times New Roman" w:hAnsi="Times New Roman" w:cs="Times New Roman"/>
                <w:b/>
                <w:bCs/>
                <w:sz w:val="28"/>
                <w:szCs w:val="28"/>
                <w:lang w:val="uk-UA"/>
              </w:rPr>
              <w:t>ж іншим</w:t>
            </w:r>
            <w:r w:rsidRPr="00E0255F">
              <w:rPr>
                <w:rFonts w:ascii="Times New Roman" w:hAnsi="Times New Roman" w:cs="Times New Roman"/>
                <w:b/>
                <w:bCs/>
                <w:sz w:val="28"/>
                <w:szCs w:val="28"/>
                <w:lang w:val="uk-UA"/>
              </w:rPr>
              <w:t xml:space="preserve"> положенням </w:t>
            </w:r>
            <w:r w:rsidR="00E0255F">
              <w:rPr>
                <w:rFonts w:ascii="Times New Roman" w:hAnsi="Times New Roman" w:cs="Times New Roman"/>
                <w:b/>
                <w:bCs/>
                <w:sz w:val="28"/>
                <w:szCs w:val="28"/>
                <w:lang w:val="uk-UA"/>
              </w:rPr>
              <w:t>Є</w:t>
            </w:r>
            <w:r w:rsidR="00AA3D43" w:rsidRPr="00E0255F">
              <w:rPr>
                <w:rFonts w:ascii="Times New Roman" w:hAnsi="Times New Roman" w:cs="Times New Roman"/>
                <w:b/>
                <w:bCs/>
                <w:sz w:val="28"/>
                <w:szCs w:val="28"/>
                <w:lang w:val="uk-UA"/>
              </w:rPr>
              <w:t xml:space="preserve">вропейського будівельного регламенту </w:t>
            </w:r>
            <w:r w:rsidR="00AA3D43" w:rsidRPr="00E0255F">
              <w:rPr>
                <w:rFonts w:ascii="Times New Roman" w:hAnsi="Times New Roman" w:cs="Times New Roman"/>
                <w:b/>
                <w:bCs/>
                <w:sz w:val="28"/>
                <w:szCs w:val="28"/>
                <w:lang w:val="uk-UA"/>
              </w:rPr>
              <w:object w:dxaOrig="3500" w:dyaOrig="2871">
                <v:shape id="_x0000_i1119" type="#_x0000_t75" style="width:19.2pt;height:14.4pt" o:ole="">
                  <v:imagedata r:id="rId12" o:title=""/>
                </v:shape>
                <o:OLEObject Type="Embed" ProgID="CorelDraw.Graphic.16" ShapeID="_x0000_i1119" DrawAspect="Content" ObjectID="_1512983370" r:id="rId115"/>
              </w:object>
            </w:r>
          </w:p>
          <w:p w:rsidR="00E30FB5" w:rsidRPr="00E0255F" w:rsidRDefault="00E30FB5" w:rsidP="00E30FB5">
            <w:pPr>
              <w:jc w:val="both"/>
              <w:rPr>
                <w:rFonts w:ascii="Times New Roman" w:hAnsi="Times New Roman" w:cs="Times New Roman"/>
                <w:sz w:val="28"/>
                <w:szCs w:val="28"/>
                <w:lang w:val="uk-UA"/>
              </w:rPr>
            </w:pPr>
          </w:p>
        </w:tc>
        <w:tc>
          <w:tcPr>
            <w:tcW w:w="4785" w:type="dxa"/>
            <w:tcBorders>
              <w:top w:val="nil"/>
              <w:left w:val="nil"/>
              <w:bottom w:val="nil"/>
              <w:right w:val="nil"/>
            </w:tcBorders>
          </w:tcPr>
          <w:p w:rsidR="00E30FB5" w:rsidRPr="00224F45" w:rsidRDefault="00E30FB5" w:rsidP="00E30FB5">
            <w:pPr>
              <w:shd w:val="clear" w:color="auto" w:fill="FFFFFF"/>
              <w:jc w:val="center"/>
              <w:rPr>
                <w:rFonts w:ascii="Times New Roman" w:hAnsi="Times New Roman" w:cs="Times New Roman"/>
                <w:sz w:val="28"/>
                <w:szCs w:val="28"/>
                <w:lang w:val="en-US"/>
              </w:rPr>
            </w:pPr>
            <w:r w:rsidRPr="00224F45">
              <w:rPr>
                <w:rFonts w:ascii="Times New Roman" w:hAnsi="Times New Roman" w:cs="Times New Roman"/>
                <w:b/>
                <w:bCs/>
                <w:spacing w:val="-2"/>
                <w:sz w:val="28"/>
                <w:szCs w:val="28"/>
                <w:lang w:val="en-US"/>
              </w:rPr>
              <w:t>Annex ZA</w:t>
            </w:r>
          </w:p>
          <w:p w:rsidR="00E30FB5" w:rsidRPr="00224F45" w:rsidRDefault="00E30FB5" w:rsidP="00E30FB5">
            <w:pPr>
              <w:shd w:val="clear" w:color="auto" w:fill="FFFFFF"/>
              <w:ind w:right="38"/>
              <w:jc w:val="center"/>
              <w:rPr>
                <w:rFonts w:ascii="Times New Roman" w:hAnsi="Times New Roman" w:cs="Times New Roman"/>
                <w:spacing w:val="-2"/>
                <w:sz w:val="28"/>
                <w:szCs w:val="28"/>
                <w:lang w:val="en-US"/>
              </w:rPr>
            </w:pPr>
            <w:r w:rsidRPr="00224F45">
              <w:rPr>
                <w:rFonts w:ascii="Times New Roman" w:hAnsi="Times New Roman" w:cs="Times New Roman"/>
                <w:spacing w:val="-2"/>
                <w:sz w:val="28"/>
                <w:szCs w:val="28"/>
                <w:lang w:val="en-US"/>
              </w:rPr>
              <w:t>(informative)</w:t>
            </w:r>
          </w:p>
          <w:p w:rsidR="00E30FB5" w:rsidRPr="00224F45" w:rsidRDefault="00E30FB5" w:rsidP="00E30FB5">
            <w:pPr>
              <w:jc w:val="center"/>
              <w:rPr>
                <w:sz w:val="2"/>
                <w:szCs w:val="2"/>
                <w:lang w:val="en-US"/>
              </w:rPr>
            </w:pPr>
          </w:p>
          <w:p w:rsidR="0066444D" w:rsidRPr="00224F45" w:rsidRDefault="009C70D1" w:rsidP="00CD2E82">
            <w:pPr>
              <w:shd w:val="clear" w:color="auto" w:fill="FFFFFF"/>
              <w:ind w:right="38"/>
              <w:jc w:val="center"/>
              <w:rPr>
                <w:rFonts w:ascii="Times New Roman" w:hAnsi="Times New Roman" w:cs="Times New Roman"/>
                <w:b/>
                <w:sz w:val="28"/>
                <w:szCs w:val="28"/>
                <w:lang w:val="en-US"/>
              </w:rPr>
            </w:pPr>
            <w:r w:rsidRPr="00224F45">
              <w:object w:dxaOrig="3519" w:dyaOrig="2874">
                <v:shape id="_x0000_i1120" type="#_x0000_t75" style="width:19.2pt;height:14.4pt" o:ole="">
                  <v:imagedata r:id="rId10" o:title=""/>
                </v:shape>
                <o:OLEObject Type="Embed" ProgID="CorelDraw.Graphic.16" ShapeID="_x0000_i1120" DrawAspect="Content" ObjectID="_1512983371" r:id="rId116"/>
              </w:object>
            </w:r>
            <w:r w:rsidR="0066444D" w:rsidRPr="00224F45">
              <w:rPr>
                <w:rFonts w:ascii="Times New Roman" w:hAnsi="Times New Roman" w:cs="Times New Roman"/>
                <w:b/>
                <w:bCs/>
                <w:sz w:val="28"/>
                <w:szCs w:val="28"/>
                <w:lang w:val="en-US"/>
              </w:rPr>
              <w:t>Clauses of this European Standard addressing the provisions of the EU</w:t>
            </w:r>
            <w:r w:rsidRPr="00224F45">
              <w:rPr>
                <w:rFonts w:ascii="Times New Roman" w:hAnsi="Times New Roman" w:cs="Times New Roman"/>
                <w:b/>
                <w:bCs/>
                <w:sz w:val="28"/>
                <w:szCs w:val="28"/>
                <w:lang w:val="en-US"/>
              </w:rPr>
              <w:t xml:space="preserve"> Construction Products Regulation</w:t>
            </w:r>
            <w:r w:rsidRPr="00224F45">
              <w:object w:dxaOrig="3500" w:dyaOrig="2871">
                <v:shape id="_x0000_i1121" type="#_x0000_t75" style="width:19.2pt;height:14.4pt" o:ole="">
                  <v:imagedata r:id="rId12" o:title=""/>
                </v:shape>
                <o:OLEObject Type="Embed" ProgID="CorelDraw.Graphic.16" ShapeID="_x0000_i1121" DrawAspect="Content" ObjectID="_1512983372" r:id="rId117"/>
              </w:object>
            </w:r>
          </w:p>
          <w:p w:rsidR="00E30FB5" w:rsidRPr="00224F45" w:rsidRDefault="00E30FB5" w:rsidP="00E30FB5">
            <w:pPr>
              <w:shd w:val="clear" w:color="auto" w:fill="FFFFFF"/>
              <w:ind w:right="38"/>
              <w:jc w:val="both"/>
              <w:rPr>
                <w:rFonts w:ascii="Times New Roman" w:hAnsi="Times New Roman" w:cs="Times New Roman"/>
                <w:b/>
                <w:lang w:val="en-US"/>
              </w:rPr>
            </w:pPr>
          </w:p>
        </w:tc>
      </w:tr>
      <w:tr w:rsidR="00224F45" w:rsidRPr="00D37EB8" w:rsidTr="003830F0">
        <w:trPr>
          <w:trHeight w:val="1152"/>
        </w:trPr>
        <w:tc>
          <w:tcPr>
            <w:tcW w:w="4786" w:type="dxa"/>
            <w:tcBorders>
              <w:top w:val="nil"/>
              <w:left w:val="nil"/>
              <w:bottom w:val="nil"/>
              <w:right w:val="nil"/>
            </w:tcBorders>
          </w:tcPr>
          <w:p w:rsidR="00CD2E82" w:rsidRPr="00E0255F" w:rsidRDefault="00CD2E82" w:rsidP="00CD2E82">
            <w:pPr>
              <w:jc w:val="both"/>
              <w:rPr>
                <w:rFonts w:ascii="Times New Roman" w:hAnsi="Times New Roman" w:cs="Times New Roman"/>
                <w:sz w:val="28"/>
                <w:szCs w:val="28"/>
                <w:lang w:val="uk-UA"/>
              </w:rPr>
            </w:pPr>
            <w:r w:rsidRPr="00E0255F">
              <w:rPr>
                <w:rFonts w:ascii="Times New Roman" w:hAnsi="Times New Roman" w:cs="Times New Roman"/>
                <w:b/>
                <w:bCs/>
                <w:sz w:val="28"/>
                <w:szCs w:val="28"/>
                <w:lang w:val="uk-UA"/>
              </w:rPr>
              <w:t>ZA</w:t>
            </w:r>
            <w:r w:rsidR="00CB61CB" w:rsidRPr="00E0255F">
              <w:rPr>
                <w:rFonts w:ascii="Times New Roman" w:hAnsi="Times New Roman" w:cs="Times New Roman"/>
                <w:b/>
                <w:bCs/>
                <w:sz w:val="28"/>
                <w:szCs w:val="28"/>
                <w:lang w:val="uk-UA"/>
              </w:rPr>
              <w:t>.1  Галузь</w:t>
            </w:r>
            <w:r w:rsidRPr="00E0255F">
              <w:rPr>
                <w:rFonts w:ascii="Times New Roman" w:hAnsi="Times New Roman" w:cs="Times New Roman"/>
                <w:b/>
                <w:bCs/>
                <w:sz w:val="28"/>
                <w:szCs w:val="28"/>
                <w:lang w:val="uk-UA"/>
              </w:rPr>
              <w:t xml:space="preserve"> застосування та основні показники</w:t>
            </w:r>
          </w:p>
          <w:p w:rsidR="00512344" w:rsidRPr="00E0255F" w:rsidRDefault="00BC3AE5" w:rsidP="00E30FB5">
            <w:pPr>
              <w:jc w:val="both"/>
              <w:rPr>
                <w:rFonts w:ascii="Times New Roman" w:hAnsi="Times New Roman" w:cs="Times New Roman"/>
                <w:sz w:val="28"/>
                <w:szCs w:val="28"/>
                <w:lang w:val="uk-UA"/>
              </w:rPr>
            </w:pPr>
            <w:r>
              <w:rPr>
                <w:rFonts w:ascii="Times New Roman" w:hAnsi="Times New Roman" w:cs="Times New Roman"/>
                <w:sz w:val="28"/>
                <w:szCs w:val="28"/>
                <w:lang w:val="uk-UA"/>
              </w:rPr>
              <w:t>Цей</w:t>
            </w:r>
            <w:r w:rsidR="00CD2E82" w:rsidRPr="00E0255F">
              <w:rPr>
                <w:rFonts w:ascii="Times New Roman" w:hAnsi="Times New Roman" w:cs="Times New Roman"/>
                <w:sz w:val="28"/>
                <w:szCs w:val="28"/>
                <w:lang w:val="uk-UA"/>
              </w:rPr>
              <w:t xml:space="preserve"> стандарт розроблено у відповідності з мандатом М</w:t>
            </w:r>
            <w:r w:rsidR="008D0DEA" w:rsidRPr="00E0255F">
              <w:rPr>
                <w:rFonts w:ascii="Times New Roman" w:hAnsi="Times New Roman" w:cs="Times New Roman"/>
                <w:sz w:val="28"/>
                <w:szCs w:val="28"/>
                <w:lang w:val="uk-UA"/>
              </w:rPr>
              <w:t>/</w:t>
            </w:r>
            <w:r w:rsidR="00CD2E82" w:rsidRPr="00E0255F">
              <w:rPr>
                <w:rFonts w:ascii="Times New Roman" w:hAnsi="Times New Roman" w:cs="Times New Roman"/>
                <w:sz w:val="28"/>
                <w:szCs w:val="28"/>
                <w:lang w:val="uk-UA"/>
              </w:rPr>
              <w:t>116</w:t>
            </w:r>
            <w:r w:rsidR="002A476E" w:rsidRPr="00E0255F">
              <w:rPr>
                <w:rFonts w:ascii="Times New Roman" w:hAnsi="Times New Roman" w:cs="Times New Roman"/>
                <w:sz w:val="28"/>
                <w:szCs w:val="28"/>
                <w:vertAlign w:val="superscript"/>
                <w:lang w:val="uk-UA"/>
              </w:rPr>
              <w:t xml:space="preserve"> </w:t>
            </w:r>
            <w:r w:rsidR="002A476E" w:rsidRPr="00E0255F">
              <w:rPr>
                <w:rFonts w:ascii="Times New Roman" w:hAnsi="Times New Roman" w:cs="Times New Roman"/>
                <w:sz w:val="28"/>
                <w:szCs w:val="28"/>
                <w:lang w:val="uk-UA"/>
              </w:rPr>
              <w:t>зі зміною</w:t>
            </w:r>
            <w:r w:rsidR="00CD2E82" w:rsidRPr="00E0255F">
              <w:rPr>
                <w:rFonts w:ascii="Times New Roman" w:hAnsi="Times New Roman" w:cs="Times New Roman"/>
                <w:sz w:val="28"/>
                <w:szCs w:val="28"/>
                <w:lang w:val="uk-UA"/>
              </w:rPr>
              <w:t xml:space="preserve"> «</w:t>
            </w:r>
            <w:r w:rsidR="000574B8" w:rsidRPr="00E0255F">
              <w:rPr>
                <w:rFonts w:ascii="Times New Roman" w:hAnsi="Times New Roman" w:cs="Times New Roman"/>
                <w:sz w:val="28"/>
                <w:szCs w:val="28"/>
                <w:lang w:val="uk-UA"/>
              </w:rPr>
              <w:t>Кладка та супутні продукти</w:t>
            </w:r>
            <w:r w:rsidR="00E048D5" w:rsidRPr="00E0255F">
              <w:rPr>
                <w:rFonts w:ascii="Times New Roman" w:hAnsi="Times New Roman" w:cs="Times New Roman"/>
                <w:sz w:val="28"/>
                <w:szCs w:val="28"/>
                <w:lang w:val="uk-UA"/>
              </w:rPr>
              <w:t xml:space="preserve">» </w:t>
            </w:r>
            <w:r w:rsidR="00CD2E82" w:rsidRPr="00E0255F">
              <w:rPr>
                <w:rFonts w:ascii="Times New Roman" w:hAnsi="Times New Roman" w:cs="Times New Roman"/>
                <w:sz w:val="28"/>
                <w:szCs w:val="28"/>
                <w:lang w:val="uk-UA"/>
              </w:rPr>
              <w:t>виданим Європейс</w:t>
            </w:r>
            <w:r w:rsidR="000574B8" w:rsidRPr="00E0255F">
              <w:rPr>
                <w:rFonts w:ascii="Times New Roman" w:hAnsi="Times New Roman" w:cs="Times New Roman"/>
                <w:sz w:val="28"/>
                <w:szCs w:val="28"/>
                <w:lang w:val="uk-UA"/>
              </w:rPr>
              <w:t>ь</w:t>
            </w:r>
            <w:r>
              <w:rPr>
                <w:rFonts w:ascii="Times New Roman" w:hAnsi="Times New Roman" w:cs="Times New Roman"/>
                <w:sz w:val="28"/>
                <w:szCs w:val="28"/>
                <w:lang w:val="uk-UA"/>
              </w:rPr>
              <w:t>ким комітетом</w:t>
            </w:r>
            <w:r w:rsidR="00CD2E82" w:rsidRPr="00E0255F">
              <w:rPr>
                <w:rFonts w:ascii="Times New Roman" w:hAnsi="Times New Roman" w:cs="Times New Roman"/>
                <w:sz w:val="28"/>
                <w:szCs w:val="28"/>
                <w:lang w:val="uk-UA"/>
              </w:rPr>
              <w:t xml:space="preserve"> по стандартизації CEN Європейською комісією та Європейською асоціацією вільної торгівлі</w:t>
            </w:r>
            <w:r w:rsidR="00E048D5" w:rsidRPr="00E0255F">
              <w:rPr>
                <w:rFonts w:ascii="Times New Roman" w:hAnsi="Times New Roman" w:cs="Times New Roman"/>
                <w:sz w:val="28"/>
                <w:szCs w:val="28"/>
                <w:lang w:val="uk-UA"/>
              </w:rPr>
              <w:t>.</w:t>
            </w:r>
          </w:p>
        </w:tc>
        <w:tc>
          <w:tcPr>
            <w:tcW w:w="4785" w:type="dxa"/>
            <w:tcBorders>
              <w:top w:val="nil"/>
              <w:left w:val="nil"/>
              <w:bottom w:val="nil"/>
              <w:right w:val="nil"/>
            </w:tcBorders>
          </w:tcPr>
          <w:p w:rsidR="0066444D" w:rsidRPr="00224F45" w:rsidRDefault="0066444D" w:rsidP="0066444D">
            <w:pPr>
              <w:shd w:val="clear" w:color="auto" w:fill="FFFFFF"/>
              <w:rPr>
                <w:rFonts w:ascii="Times New Roman" w:hAnsi="Times New Roman" w:cs="Times New Roman"/>
                <w:b/>
                <w:bCs/>
                <w:spacing w:val="-2"/>
                <w:sz w:val="28"/>
                <w:szCs w:val="28"/>
                <w:lang w:val="en-US"/>
              </w:rPr>
            </w:pPr>
            <w:r w:rsidRPr="00224F45">
              <w:rPr>
                <w:rFonts w:ascii="Times New Roman" w:hAnsi="Times New Roman" w:cs="Times New Roman"/>
                <w:b/>
                <w:bCs/>
                <w:spacing w:val="-2"/>
                <w:sz w:val="28"/>
                <w:szCs w:val="28"/>
                <w:lang w:val="en-US"/>
              </w:rPr>
              <w:t>ZA.1   Scope and relevant characteristics</w:t>
            </w:r>
          </w:p>
          <w:p w:rsidR="00512344" w:rsidRPr="00224F45" w:rsidRDefault="0066444D" w:rsidP="0066444D">
            <w:pPr>
              <w:shd w:val="clear" w:color="auto" w:fill="FFFFFF"/>
              <w:rPr>
                <w:rFonts w:ascii="Times New Roman" w:hAnsi="Times New Roman" w:cs="Times New Roman"/>
                <w:bCs/>
                <w:spacing w:val="-2"/>
                <w:sz w:val="28"/>
                <w:szCs w:val="28"/>
                <w:lang w:val="en-US"/>
              </w:rPr>
            </w:pPr>
            <w:r w:rsidRPr="00224F45">
              <w:rPr>
                <w:rFonts w:ascii="Times New Roman" w:hAnsi="Times New Roman" w:cs="Times New Roman"/>
                <w:bCs/>
                <w:spacing w:val="-2"/>
                <w:sz w:val="28"/>
                <w:szCs w:val="28"/>
                <w:lang w:val="en-US"/>
              </w:rPr>
              <w:t>This European Standard has been prepared under a mandate M/116</w:t>
            </w:r>
            <w:r w:rsidRPr="00224F45">
              <w:rPr>
                <w:rFonts w:ascii="Times New Roman" w:hAnsi="Times New Roman" w:cs="Times New Roman"/>
                <w:bCs/>
                <w:spacing w:val="-2"/>
                <w:sz w:val="28"/>
                <w:szCs w:val="28"/>
                <w:vertAlign w:val="superscript"/>
                <w:lang w:val="en-US"/>
              </w:rPr>
              <w:t>1</w:t>
            </w:r>
            <w:r w:rsidRPr="00224F45">
              <w:rPr>
                <w:rFonts w:ascii="Times New Roman" w:hAnsi="Times New Roman" w:cs="Times New Roman"/>
                <w:bCs/>
                <w:spacing w:val="-2"/>
                <w:sz w:val="28"/>
                <w:szCs w:val="28"/>
                <w:lang w:val="en-US"/>
              </w:rPr>
              <w:t>) "Masonry and related products" given to CEN by the European Commission and the European Free Trade Association.</w:t>
            </w:r>
          </w:p>
        </w:tc>
      </w:tr>
      <w:tr w:rsidR="00224F45" w:rsidRPr="00D37EB8" w:rsidTr="003830F0">
        <w:trPr>
          <w:trHeight w:val="1152"/>
        </w:trPr>
        <w:tc>
          <w:tcPr>
            <w:tcW w:w="4786" w:type="dxa"/>
            <w:tcBorders>
              <w:top w:val="nil"/>
              <w:left w:val="nil"/>
              <w:bottom w:val="nil"/>
              <w:right w:val="nil"/>
            </w:tcBorders>
          </w:tcPr>
          <w:p w:rsidR="0066444D" w:rsidRPr="00E0255F" w:rsidRDefault="00AA3D43" w:rsidP="003B50C8">
            <w:pPr>
              <w:jc w:val="both"/>
              <w:rPr>
                <w:rFonts w:ascii="Times New Roman" w:hAnsi="Times New Roman" w:cs="Times New Roman"/>
                <w:sz w:val="28"/>
                <w:szCs w:val="28"/>
                <w:lang w:val="uk-UA"/>
              </w:rPr>
            </w:pPr>
            <w:r w:rsidRPr="00E0255F">
              <w:rPr>
                <w:rFonts w:ascii="Times New Roman" w:hAnsi="Times New Roman" w:cs="Times New Roman"/>
                <w:sz w:val="28"/>
                <w:szCs w:val="28"/>
                <w:lang w:val="uk-UA"/>
              </w:rPr>
              <w:t>Якщо це</w:t>
            </w:r>
            <w:r w:rsidR="003B50C8" w:rsidRPr="00E0255F">
              <w:rPr>
                <w:rFonts w:ascii="Times New Roman" w:hAnsi="Times New Roman" w:cs="Times New Roman"/>
                <w:sz w:val="28"/>
                <w:szCs w:val="28"/>
                <w:lang w:val="uk-UA"/>
              </w:rPr>
              <w:t>й</w:t>
            </w:r>
            <w:r w:rsidR="00BC3AE5">
              <w:rPr>
                <w:rFonts w:ascii="Times New Roman" w:hAnsi="Times New Roman" w:cs="Times New Roman"/>
                <w:sz w:val="28"/>
                <w:szCs w:val="28"/>
                <w:lang w:val="uk-UA"/>
              </w:rPr>
              <w:t xml:space="preserve"> </w:t>
            </w:r>
            <w:r w:rsidRPr="00E0255F">
              <w:rPr>
                <w:rFonts w:ascii="Times New Roman" w:hAnsi="Times New Roman" w:cs="Times New Roman"/>
                <w:sz w:val="28"/>
                <w:szCs w:val="28"/>
                <w:lang w:val="uk-UA"/>
              </w:rPr>
              <w:t xml:space="preserve"> стандарт цитується в офіційному журналі Європейського Союзу (О</w:t>
            </w:r>
            <w:r w:rsidR="00943D53" w:rsidRPr="00E0255F">
              <w:rPr>
                <w:rFonts w:ascii="Times New Roman" w:eastAsiaTheme="minorHAnsi" w:hAnsi="Times New Roman" w:cs="Times New Roman"/>
                <w:sz w:val="28"/>
                <w:szCs w:val="28"/>
                <w:lang w:val="uk-UA" w:eastAsia="en-US"/>
              </w:rPr>
              <w:t>ЖЄС</w:t>
            </w:r>
            <w:r w:rsidRPr="00E0255F">
              <w:rPr>
                <w:rFonts w:ascii="Times New Roman" w:hAnsi="Times New Roman" w:cs="Times New Roman"/>
                <w:sz w:val="28"/>
                <w:szCs w:val="28"/>
                <w:lang w:val="uk-UA"/>
              </w:rPr>
              <w:t>), пункти цього стандарту, показані в цьому</w:t>
            </w:r>
            <w:r w:rsidR="002A476E" w:rsidRPr="00E0255F">
              <w:rPr>
                <w:rFonts w:ascii="Times New Roman" w:hAnsi="Times New Roman" w:cs="Times New Roman"/>
                <w:sz w:val="28"/>
                <w:szCs w:val="28"/>
                <w:lang w:val="uk-UA"/>
              </w:rPr>
              <w:t xml:space="preserve"> додатку, вважаються відповідними</w:t>
            </w:r>
            <w:r w:rsidRPr="00E0255F">
              <w:rPr>
                <w:rFonts w:ascii="Times New Roman" w:hAnsi="Times New Roman" w:cs="Times New Roman"/>
                <w:sz w:val="28"/>
                <w:szCs w:val="28"/>
                <w:lang w:val="uk-UA"/>
              </w:rPr>
              <w:t xml:space="preserve"> положенням від</w:t>
            </w:r>
            <w:r w:rsidR="002A476E" w:rsidRPr="00E0255F">
              <w:rPr>
                <w:rFonts w:ascii="Times New Roman" w:hAnsi="Times New Roman" w:cs="Times New Roman"/>
                <w:sz w:val="28"/>
                <w:szCs w:val="28"/>
                <w:lang w:val="uk-UA"/>
              </w:rPr>
              <w:t>повідного мандата, згідно з Постановою</w:t>
            </w:r>
            <w:r w:rsidRPr="00E0255F">
              <w:rPr>
                <w:rFonts w:ascii="Times New Roman" w:hAnsi="Times New Roman" w:cs="Times New Roman"/>
                <w:sz w:val="28"/>
                <w:szCs w:val="28"/>
                <w:lang w:val="uk-UA"/>
              </w:rPr>
              <w:t xml:space="preserve"> (ЄС) № 305/2011.</w:t>
            </w:r>
          </w:p>
        </w:tc>
        <w:tc>
          <w:tcPr>
            <w:tcW w:w="4785" w:type="dxa"/>
            <w:tcBorders>
              <w:top w:val="nil"/>
              <w:left w:val="nil"/>
              <w:bottom w:val="nil"/>
              <w:right w:val="nil"/>
            </w:tcBorders>
          </w:tcPr>
          <w:p w:rsidR="0066444D" w:rsidRPr="00224F45" w:rsidRDefault="003830F0" w:rsidP="0066444D">
            <w:pPr>
              <w:shd w:val="clear" w:color="auto" w:fill="FFFFFF"/>
              <w:rPr>
                <w:rFonts w:ascii="Times New Roman" w:hAnsi="Times New Roman" w:cs="Times New Roman"/>
                <w:bCs/>
                <w:spacing w:val="-2"/>
                <w:sz w:val="28"/>
                <w:szCs w:val="28"/>
                <w:lang w:val="en-US"/>
              </w:rPr>
            </w:pPr>
            <w:r w:rsidRPr="00224F45">
              <w:rPr>
                <w:rFonts w:ascii="Times New Roman" w:eastAsiaTheme="minorHAnsi" w:hAnsi="Times New Roman" w:cs="Times New Roman"/>
                <w:sz w:val="28"/>
                <w:szCs w:val="28"/>
                <w:lang w:val="en-US" w:eastAsia="en-US"/>
              </w:rPr>
              <w:t>If this European standard is cited in the Official Journal of the European Union (OJEU), the clauses of this standard, shown in this annex, are considered to meet the provisions of the relevant mandate, under the Regulation (EU) No. 305/2011.</w:t>
            </w:r>
          </w:p>
        </w:tc>
      </w:tr>
      <w:tr w:rsidR="00224F45" w:rsidRPr="00B679C8" w:rsidTr="003830F0">
        <w:trPr>
          <w:trHeight w:val="1152"/>
        </w:trPr>
        <w:tc>
          <w:tcPr>
            <w:tcW w:w="4786" w:type="dxa"/>
            <w:tcBorders>
              <w:top w:val="nil"/>
              <w:left w:val="nil"/>
              <w:bottom w:val="nil"/>
              <w:right w:val="nil"/>
            </w:tcBorders>
          </w:tcPr>
          <w:p w:rsidR="00540C53" w:rsidRPr="00E0255F" w:rsidRDefault="00943D53" w:rsidP="00673E6F">
            <w:pPr>
              <w:jc w:val="both"/>
              <w:rPr>
                <w:rFonts w:ascii="Times New Roman" w:hAnsi="Times New Roman" w:cs="Times New Roman"/>
                <w:sz w:val="28"/>
                <w:szCs w:val="28"/>
                <w:lang w:val="uk-UA"/>
              </w:rPr>
            </w:pPr>
            <w:r w:rsidRPr="00E0255F">
              <w:rPr>
                <w:rFonts w:ascii="Times New Roman" w:hAnsi="Times New Roman" w:cs="Times New Roman"/>
                <w:sz w:val="28"/>
                <w:szCs w:val="28"/>
                <w:lang w:val="uk-UA"/>
              </w:rPr>
              <w:t>У цьому додатку розглядає</w:t>
            </w:r>
            <w:r w:rsidR="00AA3D43" w:rsidRPr="00E0255F">
              <w:rPr>
                <w:rFonts w:ascii="Times New Roman" w:hAnsi="Times New Roman" w:cs="Times New Roman"/>
                <w:sz w:val="28"/>
                <w:szCs w:val="28"/>
                <w:lang w:val="uk-UA"/>
              </w:rPr>
              <w:t xml:space="preserve">ться </w:t>
            </w:r>
            <w:r w:rsidR="00673E6F" w:rsidRPr="00E0255F">
              <w:rPr>
                <w:rFonts w:ascii="Times New Roman" w:hAnsi="Times New Roman" w:cs="Times New Roman"/>
                <w:sz w:val="28"/>
                <w:szCs w:val="28"/>
                <w:lang w:val="uk-UA"/>
              </w:rPr>
              <w:t xml:space="preserve">      </w:t>
            </w:r>
            <w:r w:rsidR="003B50C8" w:rsidRPr="00E0255F">
              <w:rPr>
                <w:rFonts w:ascii="Times New Roman" w:eastAsiaTheme="minorHAnsi" w:hAnsi="Times New Roman" w:cs="Times New Roman"/>
                <w:sz w:val="28"/>
                <w:szCs w:val="28"/>
                <w:lang w:val="uk-UA" w:eastAsia="en-US"/>
              </w:rPr>
              <w:t>CE</w:t>
            </w:r>
            <w:r w:rsidR="00AA3D43" w:rsidRPr="00E0255F">
              <w:rPr>
                <w:rFonts w:ascii="Times New Roman" w:hAnsi="Times New Roman" w:cs="Times New Roman"/>
                <w:sz w:val="28"/>
                <w:szCs w:val="28"/>
                <w:lang w:val="uk-UA"/>
              </w:rPr>
              <w:t>-маркуван</w:t>
            </w:r>
            <w:r w:rsidR="002A476E" w:rsidRPr="00E0255F">
              <w:rPr>
                <w:rFonts w:ascii="Times New Roman" w:hAnsi="Times New Roman" w:cs="Times New Roman"/>
                <w:sz w:val="28"/>
                <w:szCs w:val="28"/>
                <w:lang w:val="uk-UA"/>
              </w:rPr>
              <w:t>н</w:t>
            </w:r>
            <w:r w:rsidR="003B50C8" w:rsidRPr="00E0255F">
              <w:rPr>
                <w:rFonts w:ascii="Times New Roman" w:hAnsi="Times New Roman" w:cs="Times New Roman"/>
                <w:sz w:val="28"/>
                <w:szCs w:val="28"/>
                <w:lang w:val="uk-UA"/>
              </w:rPr>
              <w:t>я виробів</w:t>
            </w:r>
            <w:r w:rsidR="00AA3D43" w:rsidRPr="00E0255F">
              <w:rPr>
                <w:rFonts w:ascii="Times New Roman" w:hAnsi="Times New Roman" w:cs="Times New Roman"/>
                <w:sz w:val="28"/>
                <w:szCs w:val="28"/>
                <w:lang w:val="uk-UA"/>
              </w:rPr>
              <w:t xml:space="preserve">, призначених для використання в цілях, зазначених у таблиці </w:t>
            </w:r>
            <w:r w:rsidR="003B50C8" w:rsidRPr="00E0255F">
              <w:rPr>
                <w:rFonts w:ascii="Times New Roman" w:eastAsiaTheme="minorHAnsi" w:hAnsi="Times New Roman" w:cs="Times New Roman"/>
                <w:sz w:val="28"/>
                <w:szCs w:val="28"/>
                <w:lang w:val="uk-UA" w:eastAsia="en-US"/>
              </w:rPr>
              <w:t>ZA.</w:t>
            </w:r>
            <w:r w:rsidR="00AA3D43" w:rsidRPr="00E0255F">
              <w:rPr>
                <w:rFonts w:ascii="Times New Roman" w:hAnsi="Times New Roman" w:cs="Times New Roman"/>
                <w:sz w:val="28"/>
                <w:szCs w:val="28"/>
                <w:lang w:val="uk-UA"/>
              </w:rPr>
              <w:t>1.1 та таблиці</w:t>
            </w:r>
            <w:r w:rsidR="003B50C8" w:rsidRPr="00E0255F">
              <w:rPr>
                <w:rFonts w:ascii="Times New Roman" w:hAnsi="Times New Roman" w:cs="Times New Roman"/>
                <w:sz w:val="28"/>
                <w:szCs w:val="28"/>
                <w:lang w:val="uk-UA"/>
              </w:rPr>
              <w:t xml:space="preserve"> </w:t>
            </w:r>
            <w:r w:rsidR="003B50C8" w:rsidRPr="00E0255F">
              <w:rPr>
                <w:rFonts w:ascii="Times New Roman" w:eastAsiaTheme="minorHAnsi" w:hAnsi="Times New Roman" w:cs="Times New Roman"/>
                <w:sz w:val="28"/>
                <w:szCs w:val="28"/>
                <w:lang w:val="uk-UA" w:eastAsia="en-US"/>
              </w:rPr>
              <w:t>ZA</w:t>
            </w:r>
            <w:r w:rsidR="00AA3D43" w:rsidRPr="00E0255F">
              <w:rPr>
                <w:rFonts w:ascii="Times New Roman" w:hAnsi="Times New Roman" w:cs="Times New Roman"/>
                <w:sz w:val="28"/>
                <w:szCs w:val="28"/>
                <w:lang w:val="uk-UA"/>
              </w:rPr>
              <w:t>. 1.2</w:t>
            </w:r>
            <w:r w:rsidRPr="00E0255F">
              <w:rPr>
                <w:rFonts w:ascii="Times New Roman" w:hAnsi="Times New Roman" w:cs="Times New Roman"/>
                <w:sz w:val="28"/>
                <w:szCs w:val="28"/>
                <w:lang w:val="uk-UA"/>
              </w:rPr>
              <w:t>, що відповідає</w:t>
            </w:r>
            <w:r w:rsidR="00673E6F" w:rsidRPr="00E0255F">
              <w:rPr>
                <w:rFonts w:ascii="Times New Roman" w:hAnsi="Times New Roman" w:cs="Times New Roman"/>
                <w:sz w:val="28"/>
                <w:szCs w:val="28"/>
                <w:lang w:val="uk-UA"/>
              </w:rPr>
              <w:t xml:space="preserve"> чинним положенням</w:t>
            </w:r>
            <w:r w:rsidR="00AA3D43" w:rsidRPr="00E0255F">
              <w:rPr>
                <w:rFonts w:ascii="Times New Roman" w:hAnsi="Times New Roman" w:cs="Times New Roman"/>
                <w:sz w:val="28"/>
                <w:szCs w:val="28"/>
                <w:lang w:val="uk-UA"/>
              </w:rPr>
              <w:t>.</w:t>
            </w:r>
          </w:p>
        </w:tc>
        <w:tc>
          <w:tcPr>
            <w:tcW w:w="4785" w:type="dxa"/>
            <w:tcBorders>
              <w:top w:val="nil"/>
              <w:left w:val="nil"/>
              <w:bottom w:val="nil"/>
              <w:right w:val="nil"/>
            </w:tcBorders>
          </w:tcPr>
          <w:p w:rsidR="003830F0" w:rsidRPr="00224F45" w:rsidRDefault="003830F0" w:rsidP="003830F0">
            <w:pPr>
              <w:widowControl/>
              <w:shd w:val="clear" w:color="auto" w:fill="FFFFFF"/>
              <w:rPr>
                <w:rFonts w:ascii="Times New Roman" w:eastAsiaTheme="minorHAnsi" w:hAnsi="Times New Roman" w:cs="Times New Roman"/>
                <w:sz w:val="28"/>
                <w:szCs w:val="28"/>
                <w:lang w:val="en-US" w:eastAsia="en-US"/>
              </w:rPr>
            </w:pPr>
            <w:r w:rsidRPr="00224F45">
              <w:rPr>
                <w:rFonts w:ascii="Times New Roman" w:eastAsiaTheme="minorHAnsi" w:hAnsi="Times New Roman" w:cs="Times New Roman"/>
                <w:sz w:val="28"/>
                <w:szCs w:val="28"/>
                <w:lang w:val="en-US" w:eastAsia="en-US"/>
              </w:rPr>
              <w:t xml:space="preserve">This annex deals with the CE marking of the calcium silicate masonry units intended for the uses indicated in Table ZA. 1.1 </w:t>
            </w:r>
            <w:proofErr w:type="gramStart"/>
            <w:r w:rsidRPr="00224F45">
              <w:rPr>
                <w:rFonts w:ascii="Times New Roman" w:eastAsiaTheme="minorHAnsi" w:hAnsi="Times New Roman" w:cs="Times New Roman"/>
                <w:sz w:val="28"/>
                <w:szCs w:val="28"/>
                <w:lang w:val="en-US" w:eastAsia="en-US"/>
              </w:rPr>
              <w:t>and</w:t>
            </w:r>
            <w:proofErr w:type="gramEnd"/>
            <w:r w:rsidRPr="00224F45">
              <w:rPr>
                <w:rFonts w:ascii="Times New Roman" w:eastAsiaTheme="minorHAnsi" w:hAnsi="Times New Roman" w:cs="Times New Roman"/>
                <w:sz w:val="28"/>
                <w:szCs w:val="28"/>
                <w:lang w:val="en-US" w:eastAsia="en-US"/>
              </w:rPr>
              <w:t xml:space="preserve"> Table ZA. 1.2 </w:t>
            </w:r>
            <w:proofErr w:type="gramStart"/>
            <w:r w:rsidRPr="00224F45">
              <w:rPr>
                <w:rFonts w:ascii="Times New Roman" w:eastAsiaTheme="minorHAnsi" w:hAnsi="Times New Roman" w:cs="Times New Roman"/>
                <w:sz w:val="28"/>
                <w:szCs w:val="28"/>
                <w:lang w:val="en-US" w:eastAsia="en-US"/>
              </w:rPr>
              <w:t>and</w:t>
            </w:r>
            <w:proofErr w:type="gramEnd"/>
            <w:r w:rsidRPr="00224F45">
              <w:rPr>
                <w:rFonts w:ascii="Times New Roman" w:eastAsiaTheme="minorHAnsi" w:hAnsi="Times New Roman" w:cs="Times New Roman"/>
                <w:sz w:val="28"/>
                <w:szCs w:val="28"/>
                <w:lang w:val="en-US" w:eastAsia="en-US"/>
              </w:rPr>
              <w:t xml:space="preserve"> shows the relevant clauses applicable.</w:t>
            </w:r>
          </w:p>
        </w:tc>
      </w:tr>
      <w:tr w:rsidR="00224F45" w:rsidRPr="00D37EB8" w:rsidTr="003830F0">
        <w:trPr>
          <w:trHeight w:val="1152"/>
        </w:trPr>
        <w:tc>
          <w:tcPr>
            <w:tcW w:w="4786" w:type="dxa"/>
            <w:tcBorders>
              <w:top w:val="nil"/>
              <w:left w:val="nil"/>
              <w:bottom w:val="nil"/>
              <w:right w:val="nil"/>
            </w:tcBorders>
          </w:tcPr>
          <w:p w:rsidR="0066444D" w:rsidRPr="00224F45" w:rsidRDefault="003B50C8" w:rsidP="003B50C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Цей додаток має ту ж галузь дії, що в пун</w:t>
            </w:r>
            <w:r w:rsidR="005B0C92">
              <w:rPr>
                <w:rFonts w:ascii="Times New Roman" w:hAnsi="Times New Roman" w:cs="Times New Roman"/>
                <w:sz w:val="28"/>
                <w:szCs w:val="28"/>
                <w:lang w:val="uk-UA"/>
              </w:rPr>
              <w:t>кті 1 цього стандарту, що стосує</w:t>
            </w:r>
            <w:r w:rsidRPr="00224F45">
              <w:rPr>
                <w:rFonts w:ascii="Times New Roman" w:hAnsi="Times New Roman" w:cs="Times New Roman"/>
                <w:sz w:val="28"/>
                <w:szCs w:val="28"/>
                <w:lang w:val="uk-UA"/>
              </w:rPr>
              <w:t xml:space="preserve">ться аспектів, визначених мандатом і визначається за таблицею </w:t>
            </w:r>
            <w:r w:rsidRPr="00224F45">
              <w:rPr>
                <w:rFonts w:ascii="Times New Roman" w:eastAsiaTheme="minorHAnsi" w:hAnsi="Times New Roman" w:cs="Times New Roman"/>
                <w:sz w:val="28"/>
                <w:szCs w:val="28"/>
                <w:lang w:val="en-US" w:eastAsia="en-US"/>
              </w:rPr>
              <w:t>ZA</w:t>
            </w:r>
            <w:r w:rsidRPr="00224F45">
              <w:rPr>
                <w:rFonts w:ascii="Times New Roman" w:eastAsiaTheme="minorHAnsi" w:hAnsi="Times New Roman" w:cs="Times New Roman"/>
                <w:sz w:val="28"/>
                <w:szCs w:val="28"/>
                <w:lang w:val="uk-UA" w:eastAsia="en-US"/>
              </w:rPr>
              <w:t>.</w:t>
            </w:r>
            <w:r w:rsidRPr="00224F45">
              <w:rPr>
                <w:rFonts w:ascii="Times New Roman" w:hAnsi="Times New Roman" w:cs="Times New Roman"/>
                <w:sz w:val="28"/>
                <w:szCs w:val="28"/>
                <w:lang w:val="uk-UA"/>
              </w:rPr>
              <w:t xml:space="preserve"> 1.1 та таблицею </w:t>
            </w:r>
            <w:r w:rsidRPr="00224F45">
              <w:rPr>
                <w:rFonts w:ascii="Times New Roman" w:eastAsiaTheme="minorHAnsi" w:hAnsi="Times New Roman" w:cs="Times New Roman"/>
                <w:sz w:val="28"/>
                <w:szCs w:val="28"/>
                <w:lang w:val="en-US" w:eastAsia="en-US"/>
              </w:rPr>
              <w:t>ZA</w:t>
            </w:r>
            <w:r w:rsidRPr="00224F45">
              <w:rPr>
                <w:rFonts w:ascii="Times New Roman" w:hAnsi="Times New Roman" w:cs="Times New Roman"/>
                <w:sz w:val="28"/>
                <w:szCs w:val="28"/>
                <w:lang w:val="uk-UA"/>
              </w:rPr>
              <w:t>. 1.2.</w:t>
            </w:r>
          </w:p>
        </w:tc>
        <w:tc>
          <w:tcPr>
            <w:tcW w:w="4785" w:type="dxa"/>
            <w:tcBorders>
              <w:top w:val="nil"/>
              <w:left w:val="nil"/>
              <w:bottom w:val="nil"/>
              <w:right w:val="nil"/>
            </w:tcBorders>
          </w:tcPr>
          <w:p w:rsidR="0066444D" w:rsidRPr="00224F45" w:rsidRDefault="003830F0" w:rsidP="003830F0">
            <w:pPr>
              <w:widowControl/>
              <w:shd w:val="clear" w:color="auto" w:fill="FFFFFF"/>
              <w:rPr>
                <w:rFonts w:ascii="Times New Roman" w:eastAsiaTheme="minorHAnsi" w:hAnsi="Times New Roman" w:cs="Times New Roman"/>
                <w:sz w:val="28"/>
                <w:szCs w:val="28"/>
                <w:lang w:val="en-US" w:eastAsia="en-US"/>
              </w:rPr>
            </w:pPr>
            <w:r w:rsidRPr="00224F45">
              <w:rPr>
                <w:rFonts w:ascii="Times New Roman" w:eastAsiaTheme="minorHAnsi" w:hAnsi="Times New Roman" w:cs="Times New Roman"/>
                <w:sz w:val="28"/>
                <w:szCs w:val="28"/>
                <w:lang w:val="en-US" w:eastAsia="en-US"/>
              </w:rPr>
              <w:t>This annex has the same scope as in Clause 1 of this standard related to the aspects covered by the mandate and is defined by Table ZA. 1.1 and Table ZA. 1.2.</w:t>
            </w:r>
          </w:p>
        </w:tc>
      </w:tr>
    </w:tbl>
    <w:p w:rsidR="002350E0" w:rsidRPr="00224F45" w:rsidRDefault="002350E0" w:rsidP="0066444D">
      <w:pPr>
        <w:spacing w:line="360" w:lineRule="auto"/>
        <w:jc w:val="center"/>
        <w:rPr>
          <w:rFonts w:ascii="Times New Roman" w:hAnsi="Times New Roman" w:cs="Times New Roman"/>
          <w:sz w:val="28"/>
          <w:szCs w:val="28"/>
          <w:lang w:val="en-US"/>
        </w:rPr>
      </w:pPr>
    </w:p>
    <w:p w:rsidR="00F8128D" w:rsidRPr="00224F45" w:rsidRDefault="00F8128D">
      <w:pPr>
        <w:widowControl/>
        <w:autoSpaceDE/>
        <w:autoSpaceDN/>
        <w:adjustRightInd/>
        <w:spacing w:after="200" w:line="276" w:lineRule="auto"/>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br w:type="page"/>
      </w:r>
    </w:p>
    <w:p w:rsidR="00DD5F37" w:rsidRPr="00C04D98" w:rsidRDefault="00F8128D" w:rsidP="008978BE">
      <w:pPr>
        <w:widowControl/>
        <w:autoSpaceDE/>
        <w:autoSpaceDN/>
        <w:adjustRightInd/>
        <w:spacing w:after="200" w:line="276" w:lineRule="auto"/>
        <w:jc w:val="center"/>
        <w:rPr>
          <w:rFonts w:ascii="Times New Roman" w:hAnsi="Times New Roman" w:cs="Times New Roman"/>
          <w:b/>
          <w:bCs/>
          <w:strike/>
          <w:sz w:val="28"/>
          <w:szCs w:val="28"/>
          <w:lang w:val="uk-UA"/>
        </w:rPr>
      </w:pPr>
      <w:r w:rsidRPr="00C04D98">
        <w:rPr>
          <w:rFonts w:ascii="Times New Roman" w:hAnsi="Times New Roman" w:cs="Times New Roman"/>
          <w:b/>
          <w:bCs/>
          <w:sz w:val="28"/>
          <w:szCs w:val="28"/>
          <w:lang w:val="uk-UA"/>
        </w:rPr>
        <w:t xml:space="preserve">Taблиця </w:t>
      </w:r>
      <w:r w:rsidR="0066444D" w:rsidRPr="00C04D98">
        <w:rPr>
          <w:rFonts w:ascii="Times New Roman" w:hAnsi="Times New Roman" w:cs="Times New Roman"/>
          <w:b/>
          <w:bCs/>
          <w:sz w:val="28"/>
          <w:szCs w:val="28"/>
          <w:lang w:val="uk-UA"/>
        </w:rPr>
        <w:t xml:space="preserve"> Z</w:t>
      </w:r>
      <w:r w:rsidRPr="00C04D98">
        <w:rPr>
          <w:rFonts w:ascii="Times New Roman" w:hAnsi="Times New Roman" w:cs="Times New Roman"/>
          <w:b/>
          <w:bCs/>
          <w:sz w:val="28"/>
          <w:szCs w:val="28"/>
          <w:lang w:val="uk-UA"/>
        </w:rPr>
        <w:t xml:space="preserve">A.1 — </w:t>
      </w:r>
      <w:r w:rsidR="00DD5F37" w:rsidRPr="00C04D98">
        <w:rPr>
          <w:rFonts w:ascii="Times New Roman" w:hAnsi="Times New Roman" w:cs="Times New Roman"/>
          <w:b/>
          <w:sz w:val="28"/>
          <w:szCs w:val="28"/>
          <w:lang w:val="uk-UA"/>
        </w:rPr>
        <w:t>Відповідні положення для виробів в захищеній кладці стін, колон, перегородок</w:t>
      </w:r>
    </w:p>
    <w:tbl>
      <w:tblPr>
        <w:tblW w:w="9797" w:type="dxa"/>
        <w:tblInd w:w="40" w:type="dxa"/>
        <w:tblLayout w:type="fixed"/>
        <w:tblCellMar>
          <w:left w:w="40" w:type="dxa"/>
          <w:right w:w="40" w:type="dxa"/>
        </w:tblCellMar>
        <w:tblLook w:val="0000" w:firstRow="0" w:lastRow="0" w:firstColumn="0" w:lastColumn="0" w:noHBand="0" w:noVBand="0"/>
      </w:tblPr>
      <w:tblGrid>
        <w:gridCol w:w="3542"/>
        <w:gridCol w:w="15"/>
        <w:gridCol w:w="2365"/>
        <w:gridCol w:w="6"/>
        <w:gridCol w:w="1295"/>
        <w:gridCol w:w="6"/>
        <w:gridCol w:w="2562"/>
        <w:gridCol w:w="6"/>
      </w:tblGrid>
      <w:tr w:rsidR="00224F45" w:rsidRPr="00C04D98" w:rsidTr="00971BC3">
        <w:trPr>
          <w:trHeight w:hRule="exact" w:val="637"/>
        </w:trPr>
        <w:tc>
          <w:tcPr>
            <w:tcW w:w="9797" w:type="dxa"/>
            <w:gridSpan w:val="8"/>
            <w:tcBorders>
              <w:top w:val="single" w:sz="6" w:space="0" w:color="auto"/>
              <w:left w:val="single" w:sz="6" w:space="0" w:color="auto"/>
              <w:bottom w:val="single" w:sz="6" w:space="0" w:color="auto"/>
              <w:right w:val="single" w:sz="6" w:space="0" w:color="auto"/>
            </w:tcBorders>
            <w:shd w:val="clear" w:color="auto" w:fill="FFFFFF"/>
          </w:tcPr>
          <w:p w:rsidR="002A476E" w:rsidRPr="00C04D98" w:rsidRDefault="005E155A" w:rsidP="002A476E">
            <w:pPr>
              <w:widowControl/>
              <w:autoSpaceDE/>
              <w:autoSpaceDN/>
              <w:adjustRightInd/>
              <w:rPr>
                <w:rFonts w:ascii="Times New Roman" w:hAnsi="Times New Roman" w:cs="Times New Roman"/>
                <w:bCs/>
                <w:sz w:val="24"/>
                <w:szCs w:val="24"/>
                <w:lang w:val="uk-UA"/>
              </w:rPr>
            </w:pPr>
            <w:r w:rsidRPr="00C04D98">
              <w:rPr>
                <w:rFonts w:ascii="Times New Roman" w:hAnsi="Times New Roman" w:cs="Times New Roman"/>
                <w:bCs/>
                <w:sz w:val="24"/>
                <w:szCs w:val="24"/>
                <w:lang w:val="uk-UA"/>
              </w:rPr>
              <w:t>Виріб</w:t>
            </w:r>
            <w:r w:rsidR="00101086" w:rsidRPr="00C04D98">
              <w:rPr>
                <w:rFonts w:ascii="Times New Roman" w:hAnsi="Times New Roman" w:cs="Times New Roman"/>
                <w:bCs/>
                <w:sz w:val="24"/>
                <w:szCs w:val="24"/>
                <w:lang w:val="uk-UA"/>
              </w:rPr>
              <w:t xml:space="preserve">:  </w:t>
            </w:r>
            <w:r w:rsidR="004C6863" w:rsidRPr="00C04D98">
              <w:rPr>
                <w:rFonts w:ascii="Times New Roman" w:hAnsi="Times New Roman" w:cs="Times New Roman"/>
                <w:bCs/>
                <w:sz w:val="24"/>
                <w:szCs w:val="24"/>
                <w:lang w:val="uk-UA"/>
              </w:rPr>
              <w:t>в</w:t>
            </w:r>
            <w:r w:rsidR="00136FDC" w:rsidRPr="00C04D98">
              <w:rPr>
                <w:rFonts w:ascii="Times New Roman" w:hAnsi="Times New Roman" w:cs="Times New Roman"/>
                <w:bCs/>
                <w:sz w:val="24"/>
                <w:szCs w:val="24"/>
                <w:lang w:val="uk-UA"/>
              </w:rPr>
              <w:t xml:space="preserve">ироби </w:t>
            </w:r>
            <w:r w:rsidR="003C5A44" w:rsidRPr="00C04D98">
              <w:rPr>
                <w:rFonts w:ascii="Times New Roman" w:hAnsi="Times New Roman" w:cs="Times New Roman"/>
                <w:bCs/>
                <w:sz w:val="24"/>
                <w:szCs w:val="24"/>
                <w:lang w:val="uk-UA"/>
              </w:rPr>
              <w:t xml:space="preserve">з силікату кальцію </w:t>
            </w:r>
          </w:p>
          <w:p w:rsidR="00101086" w:rsidRPr="00C04D98" w:rsidRDefault="00697F44" w:rsidP="002A476E">
            <w:pPr>
              <w:widowControl/>
              <w:autoSpaceDE/>
              <w:autoSpaceDN/>
              <w:adjustRightInd/>
              <w:rPr>
                <w:rFonts w:ascii="Times New Roman" w:hAnsi="Times New Roman" w:cs="Times New Roman"/>
                <w:b/>
                <w:sz w:val="24"/>
                <w:szCs w:val="24"/>
                <w:lang w:val="uk-UA"/>
              </w:rPr>
            </w:pPr>
            <w:r w:rsidRPr="00C04D98">
              <w:rPr>
                <w:rFonts w:ascii="Times New Roman" w:hAnsi="Times New Roman" w:cs="Times New Roman"/>
                <w:sz w:val="24"/>
                <w:szCs w:val="24"/>
                <w:lang w:val="uk-UA"/>
              </w:rPr>
              <w:t xml:space="preserve">Передбачена галузь застосування: в </w:t>
            </w:r>
            <w:r w:rsidR="003B50C8" w:rsidRPr="00C04D98">
              <w:rPr>
                <w:rFonts w:ascii="Times New Roman" w:hAnsi="Times New Roman" w:cs="Times New Roman"/>
                <w:sz w:val="24"/>
                <w:szCs w:val="24"/>
                <w:lang w:val="uk-UA"/>
              </w:rPr>
              <w:t xml:space="preserve"> захищених </w:t>
            </w:r>
            <w:r w:rsidRPr="00C04D98">
              <w:rPr>
                <w:rFonts w:ascii="Times New Roman" w:hAnsi="Times New Roman" w:cs="Times New Roman"/>
                <w:sz w:val="24"/>
                <w:szCs w:val="24"/>
                <w:lang w:val="uk-UA"/>
              </w:rPr>
              <w:t xml:space="preserve">стінах, опорах та перегородках </w:t>
            </w:r>
          </w:p>
        </w:tc>
      </w:tr>
      <w:tr w:rsidR="00224F45" w:rsidRPr="00C04D98" w:rsidTr="003076E5">
        <w:trPr>
          <w:trHeight w:hRule="exact" w:val="1538"/>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01086" w:rsidRPr="00C04D98" w:rsidRDefault="00697F44" w:rsidP="00101086">
            <w:pPr>
              <w:widowControl/>
              <w:autoSpaceDE/>
              <w:autoSpaceDN/>
              <w:adjustRightInd/>
              <w:jc w:val="center"/>
              <w:rPr>
                <w:rFonts w:ascii="Times New Roman" w:hAnsi="Times New Roman" w:cs="Times New Roman"/>
                <w:b/>
                <w:sz w:val="24"/>
                <w:szCs w:val="24"/>
                <w:lang w:val="uk-UA"/>
              </w:rPr>
            </w:pPr>
            <w:r w:rsidRPr="00C04D98">
              <w:rPr>
                <w:rFonts w:ascii="Times New Roman" w:hAnsi="Times New Roman" w:cs="Times New Roman"/>
                <w:b/>
                <w:sz w:val="24"/>
                <w:szCs w:val="24"/>
                <w:lang w:val="uk-UA"/>
              </w:rPr>
              <w:t>Основні показники</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01086" w:rsidRPr="00C04D98" w:rsidRDefault="00C04D98" w:rsidP="00101086">
            <w:pPr>
              <w:widowControl/>
              <w:autoSpaceDE/>
              <w:autoSpaceDN/>
              <w:adjustRightInd/>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Положення цього </w:t>
            </w:r>
            <w:r w:rsidR="00DD5F37" w:rsidRPr="00C04D98">
              <w:rPr>
                <w:rFonts w:ascii="Times New Roman" w:hAnsi="Times New Roman" w:cs="Times New Roman"/>
                <w:b/>
                <w:sz w:val="24"/>
                <w:szCs w:val="24"/>
                <w:lang w:val="uk-UA"/>
              </w:rPr>
              <w:t>стандарту, що стосують</w:t>
            </w:r>
            <w:r w:rsidR="00D55437" w:rsidRPr="00C04D98">
              <w:rPr>
                <w:rFonts w:ascii="Times New Roman" w:hAnsi="Times New Roman" w:cs="Times New Roman"/>
                <w:b/>
                <w:sz w:val="24"/>
                <w:szCs w:val="24"/>
                <w:lang w:val="uk-UA"/>
              </w:rPr>
              <w:t>ся основних показників</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978BE" w:rsidRPr="00C04D98" w:rsidRDefault="00DD5F37" w:rsidP="00101086">
            <w:pPr>
              <w:widowControl/>
              <w:autoSpaceDE/>
              <w:autoSpaceDN/>
              <w:adjustRightInd/>
              <w:jc w:val="center"/>
              <w:rPr>
                <w:rFonts w:ascii="Times New Roman" w:hAnsi="Times New Roman" w:cs="Times New Roman"/>
                <w:b/>
                <w:sz w:val="24"/>
                <w:szCs w:val="24"/>
                <w:lang w:val="uk-UA"/>
              </w:rPr>
            </w:pPr>
            <w:r w:rsidRPr="00C04D98">
              <w:rPr>
                <w:rFonts w:ascii="Times New Roman" w:hAnsi="Times New Roman" w:cs="Times New Roman"/>
                <w:b/>
                <w:sz w:val="24"/>
                <w:szCs w:val="24"/>
                <w:lang w:val="uk-UA"/>
              </w:rPr>
              <w:t>Норма</w:t>
            </w:r>
            <w:r w:rsidR="008978BE" w:rsidRPr="00C04D98">
              <w:rPr>
                <w:rFonts w:ascii="Times New Roman" w:hAnsi="Times New Roman" w:cs="Times New Roman"/>
                <w:b/>
                <w:sz w:val="24"/>
                <w:szCs w:val="24"/>
                <w:lang w:val="uk-UA"/>
              </w:rPr>
              <w:t>-</w:t>
            </w:r>
            <w:r w:rsidRPr="00C04D98">
              <w:rPr>
                <w:rFonts w:ascii="Times New Roman" w:hAnsi="Times New Roman" w:cs="Times New Roman"/>
                <w:b/>
                <w:sz w:val="24"/>
                <w:szCs w:val="24"/>
                <w:lang w:val="uk-UA"/>
              </w:rPr>
              <w:t>тивні</w:t>
            </w:r>
          </w:p>
          <w:p w:rsidR="00101086" w:rsidRPr="00C04D98" w:rsidRDefault="00DD5F37" w:rsidP="00101086">
            <w:pPr>
              <w:widowControl/>
              <w:autoSpaceDE/>
              <w:autoSpaceDN/>
              <w:adjustRightInd/>
              <w:jc w:val="center"/>
              <w:rPr>
                <w:rFonts w:ascii="Times New Roman" w:hAnsi="Times New Roman" w:cs="Times New Roman"/>
                <w:b/>
                <w:sz w:val="24"/>
                <w:szCs w:val="24"/>
                <w:lang w:val="uk-UA"/>
              </w:rPr>
            </w:pPr>
            <w:r w:rsidRPr="00C04D98">
              <w:rPr>
                <w:rFonts w:ascii="Times New Roman" w:hAnsi="Times New Roman" w:cs="Times New Roman"/>
                <w:b/>
                <w:sz w:val="24"/>
                <w:szCs w:val="24"/>
                <w:lang w:val="uk-UA"/>
              </w:rPr>
              <w:t xml:space="preserve"> р</w:t>
            </w:r>
            <w:r w:rsidR="00697F44" w:rsidRPr="00C04D98">
              <w:rPr>
                <w:rFonts w:ascii="Times New Roman" w:hAnsi="Times New Roman" w:cs="Times New Roman"/>
                <w:b/>
                <w:sz w:val="24"/>
                <w:szCs w:val="24"/>
                <w:lang w:val="uk-UA"/>
              </w:rPr>
              <w:t>івні та/або класи</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01086" w:rsidRPr="00C04D98" w:rsidRDefault="00D6250D" w:rsidP="00101086">
            <w:pPr>
              <w:widowControl/>
              <w:autoSpaceDE/>
              <w:autoSpaceDN/>
              <w:adjustRightInd/>
              <w:jc w:val="center"/>
              <w:rPr>
                <w:rFonts w:ascii="Times New Roman" w:hAnsi="Times New Roman" w:cs="Times New Roman"/>
                <w:b/>
                <w:sz w:val="24"/>
                <w:szCs w:val="24"/>
                <w:lang w:val="uk-UA"/>
              </w:rPr>
            </w:pPr>
            <w:r w:rsidRPr="00C04D98">
              <w:rPr>
                <w:rFonts w:ascii="Times New Roman" w:hAnsi="Times New Roman" w:cs="Times New Roman"/>
                <w:b/>
                <w:bCs/>
                <w:sz w:val="24"/>
                <w:szCs w:val="24"/>
                <w:lang w:val="uk-UA"/>
              </w:rPr>
              <w:t>Примітки</w:t>
            </w:r>
          </w:p>
        </w:tc>
      </w:tr>
      <w:tr w:rsidR="00224F45" w:rsidRPr="00C04D98" w:rsidTr="00971BC3">
        <w:trPr>
          <w:trHeight w:hRule="exact" w:val="1393"/>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5E155A" w:rsidP="0091334E">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 xml:space="preserve">Розміри та граничні </w:t>
            </w:r>
            <w:r w:rsidR="00D6250D" w:rsidRPr="00C04D98">
              <w:rPr>
                <w:rFonts w:ascii="Times New Roman" w:hAnsi="Times New Roman" w:cs="Times New Roman"/>
                <w:sz w:val="24"/>
                <w:szCs w:val="24"/>
                <w:lang w:val="uk-UA"/>
              </w:rPr>
              <w:t xml:space="preserve">відхилення розмірів </w:t>
            </w:r>
            <w:r w:rsidR="00101086" w:rsidRPr="00C04D98">
              <w:rPr>
                <w:rFonts w:ascii="Times New Roman" w:hAnsi="Times New Roman" w:cs="Times New Roman"/>
                <w:sz w:val="24"/>
                <w:szCs w:val="24"/>
                <w:lang w:val="uk-UA"/>
              </w:rPr>
              <w:t xml:space="preserve"> (</w:t>
            </w:r>
            <w:r w:rsidR="0091334E" w:rsidRPr="00C04D98">
              <w:rPr>
                <w:rFonts w:ascii="Times New Roman" w:hAnsi="Times New Roman" w:cs="Times New Roman"/>
                <w:sz w:val="24"/>
                <w:szCs w:val="24"/>
                <w:lang w:val="uk-UA"/>
              </w:rPr>
              <w:t xml:space="preserve">для виробів, що застосовуються в конструкціях, до яких встановлені вимоги за міцністю </w:t>
            </w:r>
            <w:r w:rsidR="00101086" w:rsidRPr="00C04D98">
              <w:rPr>
                <w:rFonts w:ascii="Times New Roman" w:hAnsi="Times New Roman" w:cs="Times New Roman"/>
                <w:sz w:val="24"/>
                <w:szCs w:val="24"/>
                <w:lang w:val="uk-UA"/>
              </w:rPr>
              <w:t>)</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5.2.1</w:t>
            </w:r>
            <w:r w:rsidRPr="00C04D98">
              <w:rPr>
                <w:rFonts w:ascii="Times New Roman" w:hAnsi="Times New Roman" w:cs="Times New Roman"/>
                <w:sz w:val="24"/>
                <w:szCs w:val="24"/>
                <w:lang w:val="uk-UA"/>
              </w:rPr>
              <w:tab/>
              <w:t>Розміри</w:t>
            </w:r>
          </w:p>
          <w:p w:rsidR="00101086" w:rsidRPr="00C04D98" w:rsidRDefault="00D6250D"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5.2.2</w:t>
            </w:r>
            <w:r w:rsidRPr="00C04D98">
              <w:rPr>
                <w:rFonts w:ascii="Times New Roman" w:hAnsi="Times New Roman" w:cs="Times New Roman"/>
                <w:sz w:val="24"/>
                <w:szCs w:val="24"/>
                <w:lang w:val="uk-UA"/>
              </w:rPr>
              <w:tab/>
              <w:t>Граничні відхилення від розмірів</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2A476E"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Деклароване</w:t>
            </w:r>
            <w:r w:rsidR="00D6250D" w:rsidRPr="00C04D98">
              <w:rPr>
                <w:rFonts w:ascii="Times New Roman" w:hAnsi="Times New Roman" w:cs="Times New Roman"/>
                <w:sz w:val="24"/>
                <w:szCs w:val="24"/>
                <w:lang w:val="uk-UA"/>
              </w:rPr>
              <w:t xml:space="preserve"> значення, мм, та клас відхилення розмірів </w:t>
            </w:r>
          </w:p>
        </w:tc>
      </w:tr>
      <w:tr w:rsidR="00224F45" w:rsidRPr="00C04D98" w:rsidTr="00971BC3">
        <w:trPr>
          <w:trHeight w:hRule="exact" w:val="1129"/>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91334E">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Форма</w:t>
            </w:r>
            <w:r w:rsidR="00101086" w:rsidRPr="00C04D98">
              <w:rPr>
                <w:rFonts w:ascii="Times New Roman" w:hAnsi="Times New Roman" w:cs="Times New Roman"/>
                <w:sz w:val="24"/>
                <w:szCs w:val="24"/>
                <w:lang w:val="uk-UA"/>
              </w:rPr>
              <w:t xml:space="preserve"> (</w:t>
            </w:r>
            <w:r w:rsidR="0091334E" w:rsidRPr="00C04D98">
              <w:rPr>
                <w:rFonts w:ascii="Times New Roman" w:hAnsi="Times New Roman" w:cs="Times New Roman"/>
                <w:sz w:val="24"/>
                <w:szCs w:val="24"/>
                <w:lang w:val="uk-UA"/>
              </w:rPr>
              <w:t>для виробів, що застосовуються в конструкціях, до яких встановлені вимоги за міцністю</w:t>
            </w:r>
            <w:r w:rsidR="00101086" w:rsidRPr="00C04D98">
              <w:rPr>
                <w:rFonts w:ascii="Times New Roman" w:hAnsi="Times New Roman" w:cs="Times New Roman"/>
                <w:sz w:val="24"/>
                <w:szCs w:val="24"/>
                <w:lang w:val="uk-UA"/>
              </w:rPr>
              <w:t>)</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 xml:space="preserve">5.3      Форма </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2A476E"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Декларована</w:t>
            </w:r>
            <w:r w:rsidR="00D6250D" w:rsidRPr="00C04D98">
              <w:rPr>
                <w:rFonts w:ascii="Times New Roman" w:hAnsi="Times New Roman" w:cs="Times New Roman"/>
                <w:sz w:val="24"/>
                <w:szCs w:val="24"/>
                <w:lang w:val="uk-UA"/>
              </w:rPr>
              <w:t xml:space="preserve"> форма  відповідно до рисунку  або описанню</w:t>
            </w:r>
          </w:p>
        </w:tc>
      </w:tr>
      <w:tr w:rsidR="00224F45" w:rsidRPr="00C04D98" w:rsidTr="00971BC3">
        <w:trPr>
          <w:trHeight w:hRule="exact" w:val="1448"/>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91334E">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 xml:space="preserve">Міцність при стиску </w:t>
            </w:r>
            <w:r w:rsidR="00101086" w:rsidRPr="00C04D98">
              <w:rPr>
                <w:rFonts w:ascii="Times New Roman" w:hAnsi="Times New Roman" w:cs="Times New Roman"/>
                <w:sz w:val="24"/>
                <w:szCs w:val="24"/>
                <w:lang w:val="uk-UA"/>
              </w:rPr>
              <w:t>(</w:t>
            </w:r>
            <w:r w:rsidR="0091334E" w:rsidRPr="00C04D98">
              <w:rPr>
                <w:rFonts w:ascii="Times New Roman" w:hAnsi="Times New Roman" w:cs="Times New Roman"/>
                <w:sz w:val="24"/>
                <w:szCs w:val="24"/>
                <w:lang w:val="uk-UA"/>
              </w:rPr>
              <w:t>для виробів, що застосовуються в конструкціях, до яких встановлені вимоги за міцністю)</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5.5      Міцність при стиску</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D6250D" w:rsidP="00101086">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101086" w:rsidRPr="00C04D98" w:rsidRDefault="002A476E" w:rsidP="00DD5F37">
            <w:pPr>
              <w:widowControl/>
              <w:autoSpaceDE/>
              <w:autoSpaceDN/>
              <w:adjustRightInd/>
              <w:rPr>
                <w:rFonts w:ascii="Times New Roman" w:hAnsi="Times New Roman" w:cs="Times New Roman"/>
                <w:sz w:val="24"/>
                <w:szCs w:val="24"/>
                <w:lang w:val="uk-UA"/>
              </w:rPr>
            </w:pPr>
            <w:r w:rsidRPr="00C04D98">
              <w:rPr>
                <w:rFonts w:ascii="Times New Roman" w:hAnsi="Times New Roman" w:cs="Times New Roman"/>
                <w:sz w:val="24"/>
                <w:szCs w:val="24"/>
                <w:lang w:val="uk-UA"/>
              </w:rPr>
              <w:t>Деклароване</w:t>
            </w:r>
            <w:r w:rsidR="00D6250D" w:rsidRPr="00C04D98">
              <w:rPr>
                <w:rFonts w:ascii="Times New Roman" w:hAnsi="Times New Roman" w:cs="Times New Roman"/>
                <w:sz w:val="24"/>
                <w:szCs w:val="24"/>
                <w:lang w:val="uk-UA"/>
              </w:rPr>
              <w:t xml:space="preserve"> значення</w:t>
            </w:r>
            <w:r w:rsidR="00101086" w:rsidRPr="00C04D98">
              <w:rPr>
                <w:rFonts w:ascii="Times New Roman" w:hAnsi="Times New Roman" w:cs="Times New Roman"/>
                <w:sz w:val="24"/>
                <w:szCs w:val="24"/>
                <w:lang w:val="uk-UA"/>
              </w:rPr>
              <w:t xml:space="preserve">, </w:t>
            </w:r>
            <w:r w:rsidRPr="00C04D98">
              <w:rPr>
                <w:rFonts w:ascii="Times New Roman" w:hAnsi="Times New Roman" w:cs="Times New Roman"/>
                <w:sz w:val="24"/>
                <w:szCs w:val="24"/>
                <w:lang w:val="uk-UA"/>
              </w:rPr>
              <w:t>в</w:t>
            </w:r>
            <w:r w:rsidR="00101086" w:rsidRPr="00C04D98">
              <w:rPr>
                <w:rFonts w:ascii="Times New Roman" w:hAnsi="Times New Roman" w:cs="Times New Roman"/>
                <w:sz w:val="24"/>
                <w:szCs w:val="24"/>
                <w:lang w:val="uk-UA"/>
              </w:rPr>
              <w:t xml:space="preserve"> </w:t>
            </w:r>
            <w:r w:rsidRPr="00C04D98">
              <w:rPr>
                <w:rFonts w:ascii="Times New Roman" w:hAnsi="Times New Roman" w:cs="Times New Roman"/>
                <w:sz w:val="24"/>
                <w:szCs w:val="24"/>
                <w:lang w:val="uk-UA"/>
              </w:rPr>
              <w:t>Н</w:t>
            </w:r>
            <w:r w:rsidR="00101086" w:rsidRPr="00C04D98">
              <w:rPr>
                <w:rFonts w:ascii="Times New Roman" w:hAnsi="Times New Roman" w:cs="Times New Roman"/>
                <w:sz w:val="24"/>
                <w:szCs w:val="24"/>
                <w:lang w:val="uk-UA"/>
              </w:rPr>
              <w:t>/</w:t>
            </w:r>
            <w:r w:rsidRPr="00C04D98">
              <w:rPr>
                <w:rFonts w:ascii="Times New Roman" w:hAnsi="Times New Roman" w:cs="Times New Roman"/>
                <w:sz w:val="24"/>
                <w:szCs w:val="24"/>
                <w:lang w:val="uk-UA"/>
              </w:rPr>
              <w:t>мм</w:t>
            </w:r>
            <w:r w:rsidR="00101086" w:rsidRPr="00C04D98">
              <w:rPr>
                <w:rFonts w:ascii="Times New Roman" w:hAnsi="Times New Roman" w:cs="Times New Roman"/>
                <w:sz w:val="24"/>
                <w:szCs w:val="24"/>
                <w:vertAlign w:val="superscript"/>
                <w:lang w:val="uk-UA"/>
              </w:rPr>
              <w:t>2</w:t>
            </w:r>
            <w:r w:rsidR="00D6250D" w:rsidRPr="00C04D98">
              <w:rPr>
                <w:rFonts w:ascii="Times New Roman" w:hAnsi="Times New Roman" w:cs="Times New Roman"/>
                <w:sz w:val="24"/>
                <w:szCs w:val="24"/>
                <w:lang w:val="uk-UA"/>
              </w:rPr>
              <w:t xml:space="preserve"> або клас </w:t>
            </w:r>
            <w:r w:rsidR="00DD5F37" w:rsidRPr="00C04D98">
              <w:rPr>
                <w:rFonts w:ascii="Times New Roman" w:hAnsi="Times New Roman" w:cs="Times New Roman"/>
                <w:sz w:val="24"/>
                <w:szCs w:val="24"/>
                <w:vertAlign w:val="superscript"/>
                <w:lang w:val="uk-UA"/>
              </w:rPr>
              <w:t xml:space="preserve">а </w:t>
            </w:r>
            <w:r w:rsidR="00101086" w:rsidRPr="00C04D98">
              <w:rPr>
                <w:rFonts w:ascii="Times New Roman" w:hAnsi="Times New Roman" w:cs="Times New Roman"/>
                <w:sz w:val="24"/>
                <w:szCs w:val="24"/>
                <w:lang w:val="uk-UA"/>
              </w:rPr>
              <w:t xml:space="preserve"> (</w:t>
            </w:r>
            <w:r w:rsidR="00D6250D" w:rsidRPr="00C04D98">
              <w:rPr>
                <w:rFonts w:ascii="Times New Roman" w:hAnsi="Times New Roman" w:cs="Times New Roman"/>
                <w:sz w:val="24"/>
                <w:szCs w:val="24"/>
                <w:lang w:val="uk-UA"/>
              </w:rPr>
              <w:t xml:space="preserve">з </w:t>
            </w:r>
            <w:r w:rsidRPr="00C04D98">
              <w:rPr>
                <w:rFonts w:ascii="Times New Roman" w:hAnsi="Times New Roman" w:cs="Times New Roman"/>
                <w:sz w:val="24"/>
                <w:szCs w:val="24"/>
                <w:lang w:val="uk-UA"/>
              </w:rPr>
              <w:t>у</w:t>
            </w:r>
            <w:r w:rsidR="00D6250D" w:rsidRPr="00C04D98">
              <w:rPr>
                <w:rFonts w:ascii="Times New Roman" w:hAnsi="Times New Roman" w:cs="Times New Roman"/>
                <w:sz w:val="24"/>
                <w:szCs w:val="24"/>
                <w:lang w:val="uk-UA"/>
              </w:rPr>
              <w:t>казанням направ</w:t>
            </w:r>
            <w:r w:rsidR="00D6250D" w:rsidRPr="00C04D98">
              <w:rPr>
                <w:rFonts w:ascii="Times New Roman" w:hAnsi="Times New Roman" w:cs="Times New Roman"/>
                <w:sz w:val="24"/>
                <w:szCs w:val="24"/>
                <w:lang w:val="uk-UA"/>
              </w:rPr>
              <w:softHyphen/>
              <w:t>лення  навантаження та ка</w:t>
            </w:r>
            <w:r w:rsidR="00D6250D" w:rsidRPr="00C04D98">
              <w:rPr>
                <w:rFonts w:ascii="Times New Roman" w:hAnsi="Times New Roman" w:cs="Times New Roman"/>
                <w:sz w:val="24"/>
                <w:szCs w:val="24"/>
                <w:lang w:val="uk-UA"/>
              </w:rPr>
              <w:softHyphen/>
              <w:t>тегорії  виробу</w:t>
            </w:r>
            <w:r w:rsidR="00101086" w:rsidRPr="00C04D98">
              <w:rPr>
                <w:rFonts w:ascii="Times New Roman" w:hAnsi="Times New Roman" w:cs="Times New Roman"/>
                <w:sz w:val="24"/>
                <w:szCs w:val="24"/>
                <w:lang w:val="uk-UA"/>
              </w:rPr>
              <w:t>)</w:t>
            </w:r>
          </w:p>
        </w:tc>
      </w:tr>
      <w:tr w:rsidR="00224F45" w:rsidRPr="00C04D98" w:rsidTr="00971BC3">
        <w:trPr>
          <w:gridAfter w:val="1"/>
          <w:wAfter w:w="6" w:type="dxa"/>
          <w:trHeight w:val="969"/>
        </w:trPr>
        <w:tc>
          <w:tcPr>
            <w:tcW w:w="3542" w:type="dxa"/>
            <w:tcBorders>
              <w:top w:val="single" w:sz="6" w:space="0" w:color="auto"/>
              <w:left w:val="single" w:sz="6" w:space="0" w:color="auto"/>
              <w:right w:val="single" w:sz="6" w:space="0" w:color="auto"/>
            </w:tcBorders>
            <w:shd w:val="clear" w:color="auto" w:fill="FFFFFF"/>
          </w:tcPr>
          <w:p w:rsidR="00101086" w:rsidRPr="00C04D98" w:rsidRDefault="005E155A"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pacing w:val="-1"/>
                <w:sz w:val="24"/>
                <w:szCs w:val="24"/>
                <w:lang w:val="uk-UA"/>
              </w:rPr>
              <w:t>Міцність зчеплення (для виробів, призначених для використання в конструкціях, що підлягають  вимогам за міцністю)</w:t>
            </w:r>
          </w:p>
        </w:tc>
        <w:tc>
          <w:tcPr>
            <w:tcW w:w="2380" w:type="dxa"/>
            <w:gridSpan w:val="2"/>
            <w:tcBorders>
              <w:top w:val="single" w:sz="6" w:space="0" w:color="auto"/>
              <w:left w:val="single" w:sz="6" w:space="0" w:color="auto"/>
              <w:right w:val="single" w:sz="6" w:space="0" w:color="auto"/>
            </w:tcBorders>
            <w:shd w:val="clear" w:color="auto" w:fill="FFFFFF"/>
          </w:tcPr>
          <w:p w:rsidR="00101086" w:rsidRPr="00C04D98" w:rsidRDefault="00101086" w:rsidP="005E155A">
            <w:pPr>
              <w:shd w:val="clear" w:color="auto" w:fill="FFFFFF"/>
              <w:rPr>
                <w:rFonts w:ascii="Times New Roman" w:hAnsi="Times New Roman" w:cs="Times New Roman"/>
                <w:sz w:val="24"/>
                <w:szCs w:val="24"/>
                <w:lang w:val="uk-UA"/>
              </w:rPr>
            </w:pPr>
            <w:r w:rsidRPr="00C04D98">
              <w:rPr>
                <w:rFonts w:ascii="Times New Roman" w:hAnsi="Times New Roman" w:cs="Times New Roman"/>
                <w:spacing w:val="-3"/>
                <w:sz w:val="24"/>
                <w:szCs w:val="24"/>
                <w:lang w:val="uk-UA"/>
              </w:rPr>
              <w:t>5.12</w:t>
            </w:r>
            <w:r w:rsidRPr="00C04D98">
              <w:rPr>
                <w:rFonts w:ascii="Times New Roman" w:hAnsi="Times New Roman" w:cs="Times New Roman"/>
                <w:sz w:val="24"/>
                <w:szCs w:val="24"/>
                <w:lang w:val="uk-UA"/>
              </w:rPr>
              <w:t xml:space="preserve"> </w:t>
            </w:r>
            <w:r w:rsidR="005E155A" w:rsidRPr="00C04D98">
              <w:rPr>
                <w:rFonts w:ascii="Times New Roman" w:hAnsi="Times New Roman" w:cs="Times New Roman"/>
                <w:sz w:val="24"/>
                <w:szCs w:val="24"/>
                <w:lang w:val="uk-UA"/>
              </w:rPr>
              <w:t>Міцність зчеплення</w:t>
            </w:r>
          </w:p>
        </w:tc>
        <w:tc>
          <w:tcPr>
            <w:tcW w:w="1301" w:type="dxa"/>
            <w:gridSpan w:val="2"/>
            <w:tcBorders>
              <w:top w:val="single" w:sz="6" w:space="0" w:color="auto"/>
              <w:left w:val="single" w:sz="6" w:space="0" w:color="auto"/>
              <w:right w:val="single" w:sz="6" w:space="0" w:color="auto"/>
            </w:tcBorders>
            <w:shd w:val="clear" w:color="auto" w:fill="FFFFFF"/>
          </w:tcPr>
          <w:p w:rsidR="00101086" w:rsidRPr="00C04D98" w:rsidRDefault="005E155A"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right w:val="single" w:sz="6" w:space="0" w:color="auto"/>
            </w:tcBorders>
            <w:shd w:val="clear" w:color="auto" w:fill="FFFFFF"/>
          </w:tcPr>
          <w:p w:rsidR="00101086" w:rsidRPr="00C04D98" w:rsidRDefault="002A476E"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pacing w:val="-1"/>
                <w:sz w:val="24"/>
                <w:szCs w:val="24"/>
                <w:lang w:val="uk-UA"/>
              </w:rPr>
              <w:t xml:space="preserve">Установлене чи </w:t>
            </w:r>
            <w:r w:rsidR="00971BC3" w:rsidRPr="00C04D98">
              <w:rPr>
                <w:rFonts w:ascii="Times New Roman" w:hAnsi="Times New Roman" w:cs="Times New Roman"/>
                <w:spacing w:val="-1"/>
                <w:sz w:val="24"/>
                <w:szCs w:val="24"/>
                <w:lang w:val="uk-UA"/>
              </w:rPr>
              <w:t>деклароване</w:t>
            </w:r>
            <w:r w:rsidR="00061540" w:rsidRPr="00C04D98">
              <w:rPr>
                <w:rFonts w:ascii="Times New Roman" w:hAnsi="Times New Roman" w:cs="Times New Roman"/>
                <w:spacing w:val="-1"/>
                <w:sz w:val="24"/>
                <w:szCs w:val="24"/>
                <w:lang w:val="uk-UA"/>
              </w:rPr>
              <w:t xml:space="preserve"> значення початковій міцності здвигу</w:t>
            </w:r>
            <w:r w:rsidR="00101086" w:rsidRPr="00C04D98">
              <w:rPr>
                <w:rFonts w:ascii="Times New Roman" w:hAnsi="Times New Roman" w:cs="Times New Roman"/>
                <w:spacing w:val="-1"/>
                <w:sz w:val="24"/>
                <w:szCs w:val="24"/>
                <w:lang w:val="uk-UA"/>
              </w:rPr>
              <w:t xml:space="preserve">,  </w:t>
            </w:r>
            <w:r w:rsidR="00061540" w:rsidRPr="00C04D98">
              <w:rPr>
                <w:rFonts w:ascii="Times New Roman" w:hAnsi="Times New Roman" w:cs="Times New Roman"/>
                <w:sz w:val="24"/>
                <w:szCs w:val="24"/>
                <w:lang w:val="uk-UA"/>
              </w:rPr>
              <w:t>Н</w:t>
            </w:r>
            <w:r w:rsidR="00101086" w:rsidRPr="00C04D98">
              <w:rPr>
                <w:rFonts w:ascii="Times New Roman" w:hAnsi="Times New Roman" w:cs="Times New Roman"/>
                <w:sz w:val="24"/>
                <w:szCs w:val="24"/>
                <w:lang w:val="uk-UA"/>
              </w:rPr>
              <w:t>/</w:t>
            </w:r>
            <w:r w:rsidR="00061540" w:rsidRPr="00C04D98">
              <w:rPr>
                <w:rFonts w:ascii="Times New Roman" w:hAnsi="Times New Roman" w:cs="Times New Roman"/>
                <w:sz w:val="24"/>
                <w:szCs w:val="24"/>
                <w:lang w:val="uk-UA"/>
              </w:rPr>
              <w:t>мм</w:t>
            </w:r>
            <w:r w:rsidR="00101086" w:rsidRPr="00C04D98">
              <w:rPr>
                <w:rFonts w:ascii="Times New Roman" w:hAnsi="Times New Roman" w:cs="Times New Roman"/>
                <w:sz w:val="24"/>
                <w:szCs w:val="24"/>
                <w:vertAlign w:val="superscript"/>
                <w:lang w:val="uk-UA"/>
              </w:rPr>
              <w:t>2</w:t>
            </w:r>
          </w:p>
        </w:tc>
      </w:tr>
      <w:tr w:rsidR="00224F45" w:rsidRPr="00C04D98" w:rsidTr="00971BC3">
        <w:trPr>
          <w:gridAfter w:val="1"/>
          <w:wAfter w:w="6" w:type="dxa"/>
          <w:trHeight w:val="978"/>
        </w:trPr>
        <w:tc>
          <w:tcPr>
            <w:tcW w:w="3542" w:type="dxa"/>
            <w:tcBorders>
              <w:top w:val="single" w:sz="6" w:space="0" w:color="auto"/>
              <w:left w:val="single" w:sz="6" w:space="0" w:color="auto"/>
              <w:right w:val="single" w:sz="6" w:space="0" w:color="auto"/>
            </w:tcBorders>
            <w:shd w:val="clear" w:color="auto" w:fill="FFFFFF"/>
          </w:tcPr>
          <w:p w:rsidR="00806A3D" w:rsidRPr="00C04D98" w:rsidRDefault="00061540"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Г</w:t>
            </w:r>
            <w:r w:rsidR="00C04D98">
              <w:rPr>
                <w:rFonts w:ascii="Times New Roman" w:hAnsi="Times New Roman" w:cs="Times New Roman"/>
                <w:sz w:val="24"/>
                <w:szCs w:val="24"/>
                <w:lang w:val="uk-UA"/>
              </w:rPr>
              <w:t>орючість (для виробів, що за</w:t>
            </w:r>
            <w:r w:rsidR="00AA04D7" w:rsidRPr="00C04D98">
              <w:rPr>
                <w:rFonts w:ascii="Times New Roman" w:hAnsi="Times New Roman" w:cs="Times New Roman"/>
                <w:sz w:val="24"/>
                <w:szCs w:val="24"/>
                <w:lang w:val="uk-UA"/>
              </w:rPr>
              <w:t>стовуються в конструк</w:t>
            </w:r>
            <w:r w:rsidRPr="00C04D98">
              <w:rPr>
                <w:rFonts w:ascii="Times New Roman" w:hAnsi="Times New Roman" w:cs="Times New Roman"/>
                <w:sz w:val="24"/>
                <w:szCs w:val="24"/>
                <w:lang w:val="uk-UA"/>
              </w:rPr>
              <w:t>ціях, до яких установлені вимоги по протипожежному захисту)</w:t>
            </w:r>
          </w:p>
        </w:tc>
        <w:tc>
          <w:tcPr>
            <w:tcW w:w="2380" w:type="dxa"/>
            <w:gridSpan w:val="2"/>
            <w:tcBorders>
              <w:top w:val="single" w:sz="6" w:space="0" w:color="auto"/>
              <w:left w:val="single" w:sz="6" w:space="0" w:color="auto"/>
              <w:right w:val="single" w:sz="6" w:space="0" w:color="auto"/>
            </w:tcBorders>
            <w:shd w:val="clear" w:color="auto" w:fill="FFFFFF"/>
          </w:tcPr>
          <w:p w:rsidR="00806A3D" w:rsidRPr="00C04D98" w:rsidRDefault="00806A3D"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5.9</w:t>
            </w:r>
            <w:r w:rsidR="00061540" w:rsidRPr="00C04D98">
              <w:rPr>
                <w:rFonts w:ascii="Times New Roman" w:hAnsi="Times New Roman" w:cs="Times New Roman"/>
                <w:sz w:val="24"/>
                <w:szCs w:val="24"/>
                <w:lang w:val="uk-UA"/>
              </w:rPr>
              <w:t xml:space="preserve"> Горючість</w:t>
            </w:r>
          </w:p>
          <w:p w:rsidR="00806A3D" w:rsidRPr="00C04D98" w:rsidRDefault="00061540"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 xml:space="preserve">   </w:t>
            </w:r>
          </w:p>
        </w:tc>
        <w:tc>
          <w:tcPr>
            <w:tcW w:w="1301" w:type="dxa"/>
            <w:gridSpan w:val="2"/>
            <w:tcBorders>
              <w:top w:val="single" w:sz="6" w:space="0" w:color="auto"/>
              <w:left w:val="single" w:sz="6" w:space="0" w:color="auto"/>
              <w:right w:val="single" w:sz="6" w:space="0" w:color="auto"/>
            </w:tcBorders>
            <w:shd w:val="clear" w:color="auto" w:fill="FFFFFF"/>
          </w:tcPr>
          <w:p w:rsidR="00806A3D" w:rsidRPr="00C04D98" w:rsidRDefault="00061540"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pacing w:val="-4"/>
                <w:sz w:val="24"/>
                <w:szCs w:val="24"/>
                <w:lang w:val="uk-UA"/>
              </w:rPr>
              <w:t>Евроклас від</w:t>
            </w:r>
            <w:r w:rsidR="00806A3D" w:rsidRPr="00C04D98">
              <w:rPr>
                <w:rFonts w:ascii="Times New Roman" w:hAnsi="Times New Roman" w:cs="Times New Roman"/>
                <w:spacing w:val="-4"/>
                <w:sz w:val="24"/>
                <w:szCs w:val="24"/>
                <w:lang w:val="uk-UA"/>
              </w:rPr>
              <w:t xml:space="preserve"> A1 </w:t>
            </w:r>
            <w:r w:rsidRPr="00C04D98">
              <w:rPr>
                <w:rFonts w:ascii="Times New Roman" w:hAnsi="Times New Roman" w:cs="Times New Roman"/>
                <w:sz w:val="24"/>
                <w:szCs w:val="24"/>
                <w:lang w:val="uk-UA"/>
              </w:rPr>
              <w:t>д</w:t>
            </w:r>
            <w:r w:rsidR="00806A3D" w:rsidRPr="00C04D98">
              <w:rPr>
                <w:rFonts w:ascii="Times New Roman" w:hAnsi="Times New Roman" w:cs="Times New Roman"/>
                <w:sz w:val="24"/>
                <w:szCs w:val="24"/>
                <w:lang w:val="uk-UA"/>
              </w:rPr>
              <w:t>o F</w:t>
            </w:r>
          </w:p>
        </w:tc>
        <w:tc>
          <w:tcPr>
            <w:tcW w:w="2568" w:type="dxa"/>
            <w:gridSpan w:val="2"/>
            <w:tcBorders>
              <w:top w:val="single" w:sz="6" w:space="0" w:color="auto"/>
              <w:left w:val="single" w:sz="6" w:space="0" w:color="auto"/>
              <w:right w:val="single" w:sz="6" w:space="0" w:color="auto"/>
            </w:tcBorders>
            <w:shd w:val="clear" w:color="auto" w:fill="FFFFFF"/>
          </w:tcPr>
          <w:p w:rsidR="00806A3D" w:rsidRPr="00C04D98" w:rsidRDefault="00971BC3"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pacing w:val="-1"/>
                <w:sz w:val="24"/>
                <w:szCs w:val="24"/>
                <w:lang w:val="uk-UA"/>
              </w:rPr>
              <w:t>Декларований</w:t>
            </w:r>
            <w:r w:rsidR="00AA04D7" w:rsidRPr="00C04D98">
              <w:rPr>
                <w:rFonts w:ascii="Times New Roman" w:hAnsi="Times New Roman" w:cs="Times New Roman"/>
                <w:spacing w:val="-1"/>
                <w:sz w:val="24"/>
                <w:szCs w:val="24"/>
                <w:lang w:val="uk-UA"/>
              </w:rPr>
              <w:t xml:space="preserve"> </w:t>
            </w:r>
            <w:r w:rsidR="00C04D98">
              <w:rPr>
                <w:rFonts w:ascii="Times New Roman" w:hAnsi="Times New Roman" w:cs="Times New Roman"/>
                <w:spacing w:val="-1"/>
                <w:sz w:val="24"/>
                <w:szCs w:val="24"/>
                <w:lang w:val="uk-UA"/>
              </w:rPr>
              <w:t xml:space="preserve"> </w:t>
            </w:r>
            <w:r w:rsidR="00AA04D7" w:rsidRPr="00C04D98">
              <w:rPr>
                <w:rFonts w:ascii="Times New Roman" w:hAnsi="Times New Roman" w:cs="Times New Roman"/>
                <w:spacing w:val="-1"/>
                <w:sz w:val="24"/>
                <w:szCs w:val="24"/>
                <w:lang w:val="uk-UA"/>
              </w:rPr>
              <w:t>клас горючо</w:t>
            </w:r>
            <w:r w:rsidR="00061540" w:rsidRPr="00C04D98">
              <w:rPr>
                <w:rFonts w:ascii="Times New Roman" w:hAnsi="Times New Roman" w:cs="Times New Roman"/>
                <w:spacing w:val="-1"/>
                <w:sz w:val="24"/>
                <w:szCs w:val="24"/>
                <w:lang w:val="uk-UA"/>
              </w:rPr>
              <w:t>сті  від</w:t>
            </w:r>
            <w:r w:rsidR="00806A3D" w:rsidRPr="00C04D98">
              <w:rPr>
                <w:rFonts w:ascii="Times New Roman" w:hAnsi="Times New Roman" w:cs="Times New Roman"/>
                <w:spacing w:val="-1"/>
                <w:sz w:val="24"/>
                <w:szCs w:val="24"/>
                <w:lang w:val="uk-UA"/>
              </w:rPr>
              <w:t xml:space="preserve"> </w:t>
            </w:r>
            <w:r w:rsidR="00806A3D" w:rsidRPr="00C04D98">
              <w:rPr>
                <w:rFonts w:ascii="Times New Roman" w:hAnsi="Times New Roman" w:cs="Times New Roman"/>
                <w:sz w:val="24"/>
                <w:szCs w:val="24"/>
                <w:lang w:val="uk-UA"/>
              </w:rPr>
              <w:t xml:space="preserve">A1 </w:t>
            </w:r>
            <w:r w:rsidR="00061540" w:rsidRPr="00C04D98">
              <w:rPr>
                <w:rFonts w:ascii="Times New Roman" w:hAnsi="Times New Roman" w:cs="Times New Roman"/>
                <w:spacing w:val="17"/>
                <w:sz w:val="24"/>
                <w:szCs w:val="24"/>
                <w:lang w:val="uk-UA"/>
              </w:rPr>
              <w:t>д</w:t>
            </w:r>
            <w:r w:rsidR="00806A3D" w:rsidRPr="00C04D98">
              <w:rPr>
                <w:rFonts w:ascii="Times New Roman" w:hAnsi="Times New Roman" w:cs="Times New Roman"/>
                <w:spacing w:val="17"/>
                <w:sz w:val="24"/>
                <w:szCs w:val="24"/>
                <w:lang w:val="uk-UA"/>
              </w:rPr>
              <w:t>o F</w:t>
            </w:r>
          </w:p>
        </w:tc>
      </w:tr>
      <w:tr w:rsidR="00224F45" w:rsidRPr="00C04D98" w:rsidTr="00971BC3">
        <w:trPr>
          <w:gridAfter w:val="1"/>
          <w:wAfter w:w="6" w:type="dxa"/>
          <w:trHeight w:hRule="exact" w:val="288"/>
        </w:trPr>
        <w:tc>
          <w:tcPr>
            <w:tcW w:w="3542" w:type="dxa"/>
            <w:vMerge w:val="restart"/>
            <w:tcBorders>
              <w:top w:val="single" w:sz="6" w:space="0" w:color="auto"/>
              <w:left w:val="single" w:sz="6" w:space="0" w:color="auto"/>
              <w:right w:val="single" w:sz="6" w:space="0" w:color="auto"/>
            </w:tcBorders>
            <w:shd w:val="clear" w:color="auto" w:fill="FFFFFF"/>
          </w:tcPr>
          <w:p w:rsidR="00061540" w:rsidRPr="00C04D98" w:rsidRDefault="00061540"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 xml:space="preserve">Водопоглинання (для виробів, що застосовуються  в </w:t>
            </w:r>
            <w:r w:rsidR="001126E4" w:rsidRPr="00C04D98">
              <w:rPr>
                <w:rFonts w:ascii="Times New Roman" w:hAnsi="Times New Roman" w:cs="Times New Roman"/>
                <w:sz w:val="24"/>
                <w:szCs w:val="24"/>
                <w:lang w:val="uk-UA"/>
              </w:rPr>
              <w:t>гідроізоля-</w:t>
            </w:r>
            <w:r w:rsidRPr="00C04D98">
              <w:rPr>
                <w:rFonts w:ascii="Times New Roman" w:hAnsi="Times New Roman" w:cs="Times New Roman"/>
                <w:sz w:val="24"/>
                <w:szCs w:val="24"/>
                <w:lang w:val="uk-UA"/>
              </w:rPr>
              <w:t>ційних шарах аб</w:t>
            </w:r>
            <w:r w:rsidR="001126E4" w:rsidRPr="00C04D98">
              <w:rPr>
                <w:rFonts w:ascii="Times New Roman" w:hAnsi="Times New Roman" w:cs="Times New Roman"/>
                <w:sz w:val="24"/>
                <w:szCs w:val="24"/>
                <w:lang w:val="uk-UA"/>
              </w:rPr>
              <w:t>о в зовнішніх конструкціях з не</w:t>
            </w:r>
            <w:r w:rsidRPr="00C04D98">
              <w:rPr>
                <w:rFonts w:ascii="Times New Roman" w:hAnsi="Times New Roman" w:cs="Times New Roman"/>
                <w:sz w:val="24"/>
                <w:szCs w:val="24"/>
                <w:lang w:val="uk-UA"/>
              </w:rPr>
              <w:t>захищеною лицьовою поверхнею)</w:t>
            </w:r>
          </w:p>
        </w:tc>
        <w:tc>
          <w:tcPr>
            <w:tcW w:w="2380" w:type="dxa"/>
            <w:gridSpan w:val="2"/>
            <w:tcBorders>
              <w:top w:val="single" w:sz="6" w:space="0" w:color="auto"/>
              <w:left w:val="single" w:sz="6" w:space="0" w:color="auto"/>
              <w:bottom w:val="nil"/>
              <w:right w:val="single" w:sz="6" w:space="0" w:color="auto"/>
            </w:tcBorders>
            <w:shd w:val="clear" w:color="auto" w:fill="FFFFFF"/>
          </w:tcPr>
          <w:p w:rsidR="00061540" w:rsidRPr="00C04D98" w:rsidRDefault="00061540"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pacing w:val="-3"/>
                <w:sz w:val="24"/>
                <w:szCs w:val="24"/>
                <w:lang w:val="uk-UA"/>
              </w:rPr>
              <w:t>5.10</w:t>
            </w:r>
            <w:r w:rsidR="001126E4" w:rsidRPr="00C04D98">
              <w:rPr>
                <w:rFonts w:ascii="Times New Roman" w:hAnsi="Times New Roman" w:cs="Times New Roman"/>
                <w:spacing w:val="-3"/>
                <w:sz w:val="24"/>
                <w:szCs w:val="24"/>
                <w:lang w:val="uk-UA"/>
              </w:rPr>
              <w:t xml:space="preserve"> Водопоглинання</w:t>
            </w:r>
          </w:p>
          <w:p w:rsidR="00061540" w:rsidRPr="00C04D98" w:rsidRDefault="00061540"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pacing w:val="-2"/>
                <w:sz w:val="24"/>
                <w:szCs w:val="24"/>
                <w:lang w:val="uk-UA"/>
              </w:rPr>
              <w:t>Water absorption</w:t>
            </w:r>
          </w:p>
        </w:tc>
        <w:tc>
          <w:tcPr>
            <w:tcW w:w="1301" w:type="dxa"/>
            <w:gridSpan w:val="2"/>
            <w:tcBorders>
              <w:top w:val="single" w:sz="6" w:space="0" w:color="auto"/>
              <w:left w:val="single" w:sz="6" w:space="0" w:color="auto"/>
              <w:bottom w:val="nil"/>
              <w:right w:val="single" w:sz="6" w:space="0" w:color="auto"/>
            </w:tcBorders>
            <w:shd w:val="clear" w:color="auto" w:fill="FFFFFF"/>
          </w:tcPr>
          <w:p w:rsidR="00061540" w:rsidRPr="00C04D98" w:rsidRDefault="00061540"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nil"/>
              <w:right w:val="single" w:sz="6" w:space="0" w:color="auto"/>
            </w:tcBorders>
            <w:shd w:val="clear" w:color="auto" w:fill="FFFFFF"/>
          </w:tcPr>
          <w:p w:rsidR="00061540" w:rsidRPr="00C04D98" w:rsidRDefault="00971BC3" w:rsidP="00971BC3">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 xml:space="preserve">Деклароване </w:t>
            </w:r>
            <w:r w:rsidR="00061540" w:rsidRPr="00C04D98">
              <w:rPr>
                <w:rFonts w:ascii="Times New Roman" w:hAnsi="Times New Roman" w:cs="Times New Roman"/>
                <w:sz w:val="24"/>
                <w:szCs w:val="24"/>
                <w:lang w:val="uk-UA"/>
              </w:rPr>
              <w:t>значення, %</w:t>
            </w:r>
          </w:p>
        </w:tc>
      </w:tr>
      <w:tr w:rsidR="00224F45" w:rsidRPr="00C04D98" w:rsidTr="00971BC3">
        <w:trPr>
          <w:gridAfter w:val="1"/>
          <w:wAfter w:w="6" w:type="dxa"/>
          <w:trHeight w:hRule="exact" w:val="1174"/>
        </w:trPr>
        <w:tc>
          <w:tcPr>
            <w:tcW w:w="3542" w:type="dxa"/>
            <w:vMerge/>
            <w:tcBorders>
              <w:left w:val="single" w:sz="6" w:space="0" w:color="auto"/>
              <w:bottom w:val="single" w:sz="6" w:space="0" w:color="auto"/>
              <w:right w:val="single" w:sz="6" w:space="0" w:color="auto"/>
            </w:tcBorders>
            <w:shd w:val="clear" w:color="auto" w:fill="FFFFFF"/>
          </w:tcPr>
          <w:p w:rsidR="00061540" w:rsidRPr="00C04D98" w:rsidRDefault="00061540" w:rsidP="00101086">
            <w:pPr>
              <w:shd w:val="clear" w:color="auto" w:fill="FFFFFF"/>
              <w:rPr>
                <w:rFonts w:ascii="Times New Roman" w:hAnsi="Times New Roman" w:cs="Times New Roman"/>
                <w:sz w:val="24"/>
                <w:szCs w:val="24"/>
                <w:lang w:val="uk-UA"/>
              </w:rPr>
            </w:pPr>
          </w:p>
        </w:tc>
        <w:tc>
          <w:tcPr>
            <w:tcW w:w="2380" w:type="dxa"/>
            <w:gridSpan w:val="2"/>
            <w:tcBorders>
              <w:top w:val="nil"/>
              <w:left w:val="single" w:sz="6" w:space="0" w:color="auto"/>
              <w:bottom w:val="single" w:sz="6" w:space="0" w:color="auto"/>
              <w:right w:val="single" w:sz="6" w:space="0" w:color="auto"/>
            </w:tcBorders>
            <w:shd w:val="clear" w:color="auto" w:fill="FFFFFF"/>
          </w:tcPr>
          <w:p w:rsidR="00061540" w:rsidRPr="00C04D98" w:rsidRDefault="00061540" w:rsidP="00101086">
            <w:pPr>
              <w:shd w:val="clear" w:color="auto" w:fill="FFFFFF"/>
              <w:rPr>
                <w:rFonts w:ascii="Times New Roman" w:hAnsi="Times New Roman" w:cs="Times New Roman"/>
                <w:sz w:val="24"/>
                <w:szCs w:val="24"/>
                <w:lang w:val="uk-UA"/>
              </w:rPr>
            </w:pPr>
          </w:p>
        </w:tc>
        <w:tc>
          <w:tcPr>
            <w:tcW w:w="1301" w:type="dxa"/>
            <w:gridSpan w:val="2"/>
            <w:tcBorders>
              <w:top w:val="nil"/>
              <w:left w:val="single" w:sz="6" w:space="0" w:color="auto"/>
              <w:bottom w:val="single" w:sz="6" w:space="0" w:color="auto"/>
              <w:right w:val="single" w:sz="6" w:space="0" w:color="auto"/>
            </w:tcBorders>
            <w:shd w:val="clear" w:color="auto" w:fill="FFFFFF"/>
          </w:tcPr>
          <w:p w:rsidR="00061540" w:rsidRPr="00C04D98" w:rsidRDefault="00061540" w:rsidP="00101086">
            <w:pPr>
              <w:shd w:val="clear" w:color="auto" w:fill="FFFFFF"/>
              <w:rPr>
                <w:rFonts w:ascii="Times New Roman" w:hAnsi="Times New Roman" w:cs="Times New Roman"/>
                <w:sz w:val="24"/>
                <w:szCs w:val="24"/>
                <w:lang w:val="uk-UA"/>
              </w:rPr>
            </w:pPr>
          </w:p>
        </w:tc>
        <w:tc>
          <w:tcPr>
            <w:tcW w:w="2568" w:type="dxa"/>
            <w:gridSpan w:val="2"/>
            <w:tcBorders>
              <w:top w:val="nil"/>
              <w:left w:val="single" w:sz="6" w:space="0" w:color="auto"/>
              <w:bottom w:val="single" w:sz="6" w:space="0" w:color="auto"/>
              <w:right w:val="single" w:sz="6" w:space="0" w:color="auto"/>
            </w:tcBorders>
            <w:shd w:val="clear" w:color="auto" w:fill="FFFFFF"/>
          </w:tcPr>
          <w:p w:rsidR="00061540" w:rsidRPr="00C04D98" w:rsidRDefault="00061540" w:rsidP="00101086">
            <w:pPr>
              <w:shd w:val="clear" w:color="auto" w:fill="FFFFFF"/>
              <w:rPr>
                <w:rFonts w:ascii="Times New Roman" w:hAnsi="Times New Roman" w:cs="Times New Roman"/>
                <w:sz w:val="24"/>
                <w:szCs w:val="24"/>
                <w:lang w:val="uk-UA"/>
              </w:rPr>
            </w:pPr>
          </w:p>
        </w:tc>
      </w:tr>
      <w:tr w:rsidR="00224F45" w:rsidRPr="00C04D98" w:rsidTr="00971BC3">
        <w:trPr>
          <w:gridAfter w:val="1"/>
          <w:wAfter w:w="6" w:type="dxa"/>
          <w:trHeight w:val="975"/>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1126E4" w:rsidRPr="00C04D98" w:rsidRDefault="001126E4" w:rsidP="001126E4">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Паропроникність  (для виробів, що застовуються в  зовнішніх конструкціях)</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1126E4" w:rsidRPr="00C04D98" w:rsidRDefault="001126E4" w:rsidP="001126E4">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5.8 Паропроникність</w:t>
            </w:r>
          </w:p>
          <w:p w:rsidR="001126E4" w:rsidRPr="00C04D98" w:rsidRDefault="001126E4" w:rsidP="00101086">
            <w:pPr>
              <w:shd w:val="clear" w:color="auto" w:fill="FFFFFF"/>
              <w:rPr>
                <w:rFonts w:ascii="Times New Roman" w:hAnsi="Times New Roman" w:cs="Times New Roman"/>
                <w:sz w:val="24"/>
                <w:szCs w:val="24"/>
                <w:lang w:val="uk-UA"/>
              </w:rPr>
            </w:pP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1126E4" w:rsidRPr="00C04D98" w:rsidRDefault="001126E4"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1126E4" w:rsidRPr="00C04D98" w:rsidRDefault="00971BC3" w:rsidP="00101086">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Деклароване</w:t>
            </w:r>
            <w:r w:rsidR="003C5A44" w:rsidRPr="00C04D98">
              <w:rPr>
                <w:rFonts w:ascii="Times New Roman" w:hAnsi="Times New Roman" w:cs="Times New Roman"/>
                <w:sz w:val="24"/>
                <w:szCs w:val="24"/>
                <w:lang w:val="uk-UA"/>
              </w:rPr>
              <w:t xml:space="preserve"> значення (табличний кое</w:t>
            </w:r>
            <w:r w:rsidR="001126E4" w:rsidRPr="00C04D98">
              <w:rPr>
                <w:rFonts w:ascii="Times New Roman" w:hAnsi="Times New Roman" w:cs="Times New Roman"/>
                <w:sz w:val="24"/>
                <w:szCs w:val="24"/>
                <w:lang w:val="uk-UA"/>
              </w:rPr>
              <w:t>фіцієнт дифузії водяної пари)</w:t>
            </w:r>
          </w:p>
        </w:tc>
      </w:tr>
      <w:tr w:rsidR="00224F45" w:rsidRPr="00C04D98" w:rsidTr="00971BC3">
        <w:trPr>
          <w:gridAfter w:val="1"/>
          <w:wAfter w:w="6" w:type="dxa"/>
          <w:trHeight w:val="1101"/>
        </w:trPr>
        <w:tc>
          <w:tcPr>
            <w:tcW w:w="3542" w:type="dxa"/>
            <w:vMerge w:val="restart"/>
            <w:tcBorders>
              <w:top w:val="single" w:sz="6" w:space="0" w:color="auto"/>
              <w:left w:val="single" w:sz="6" w:space="0" w:color="auto"/>
              <w:bottom w:val="single" w:sz="4" w:space="0" w:color="auto"/>
              <w:right w:val="single" w:sz="6" w:space="0" w:color="auto"/>
            </w:tcBorders>
            <w:shd w:val="clear" w:color="auto" w:fill="FFFFFF"/>
          </w:tcPr>
          <w:p w:rsidR="00971BC3" w:rsidRPr="00C04D98" w:rsidRDefault="00971BC3" w:rsidP="00926194">
            <w:pPr>
              <w:rPr>
                <w:rFonts w:ascii="Times New Roman" w:hAnsi="Times New Roman" w:cs="Times New Roman"/>
                <w:sz w:val="24"/>
                <w:szCs w:val="24"/>
                <w:lang w:val="uk-UA"/>
              </w:rPr>
            </w:pPr>
            <w:r w:rsidRPr="00C04D98">
              <w:rPr>
                <w:rFonts w:ascii="Times New Roman" w:hAnsi="Times New Roman" w:cs="Times New Roman"/>
                <w:sz w:val="24"/>
                <w:szCs w:val="24"/>
                <w:lang w:val="uk-UA"/>
              </w:rPr>
              <w:t>Звукоізоляція (в експлуатаційно-му стані)/[щільність та форма] (для виробів, що застосовуються в конструкціях, до яких  встанов-лені вимоги по  звукоізоляції)</w:t>
            </w:r>
          </w:p>
          <w:p w:rsidR="00971BC3" w:rsidRPr="00C04D98" w:rsidRDefault="00971BC3" w:rsidP="00926194">
            <w:pPr>
              <w:rPr>
                <w:rFonts w:ascii="Times New Roman" w:hAnsi="Times New Roman" w:cs="Times New Roman"/>
                <w:sz w:val="24"/>
                <w:szCs w:val="24"/>
                <w:lang w:val="uk-UA"/>
              </w:rPr>
            </w:pPr>
          </w:p>
          <w:p w:rsidR="00971BC3" w:rsidRPr="00C04D98" w:rsidRDefault="00971BC3" w:rsidP="00926194">
            <w:pPr>
              <w:rPr>
                <w:rFonts w:ascii="Times New Roman" w:hAnsi="Times New Roman" w:cs="Times New Roman"/>
                <w:sz w:val="24"/>
                <w:szCs w:val="24"/>
                <w:lang w:val="uk-UA"/>
              </w:rPr>
            </w:pP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971BC3" w:rsidRPr="00C04D98" w:rsidRDefault="00971BC3" w:rsidP="00926194">
            <w:pPr>
              <w:shd w:val="clear" w:color="auto" w:fill="FFFFFF"/>
              <w:rPr>
                <w:rFonts w:ascii="Times New Roman" w:hAnsi="Times New Roman" w:cs="Times New Roman"/>
                <w:sz w:val="24"/>
                <w:szCs w:val="24"/>
                <w:lang w:val="uk-UA"/>
              </w:rPr>
            </w:pPr>
            <w:r w:rsidRPr="00C04D98">
              <w:rPr>
                <w:rFonts w:ascii="Times New Roman" w:hAnsi="Times New Roman" w:cs="Times New Roman"/>
                <w:spacing w:val="-8"/>
                <w:sz w:val="24"/>
                <w:szCs w:val="24"/>
                <w:lang w:val="uk-UA"/>
              </w:rPr>
              <w:t>5.4.1</w:t>
            </w:r>
            <w:r w:rsidRPr="00C04D98">
              <w:rPr>
                <w:rFonts w:ascii="Times New Roman" w:hAnsi="Times New Roman" w:cs="Times New Roman"/>
                <w:sz w:val="24"/>
                <w:szCs w:val="24"/>
                <w:lang w:val="uk-UA"/>
              </w:rPr>
              <w:t xml:space="preserve">  Загальна  щільність в сухому стані</w:t>
            </w:r>
          </w:p>
        </w:tc>
        <w:tc>
          <w:tcPr>
            <w:tcW w:w="1301" w:type="dxa"/>
            <w:gridSpan w:val="2"/>
            <w:vMerge w:val="restart"/>
            <w:tcBorders>
              <w:top w:val="single" w:sz="6" w:space="0" w:color="auto"/>
              <w:left w:val="single" w:sz="6" w:space="0" w:color="auto"/>
              <w:bottom w:val="single" w:sz="4" w:space="0" w:color="auto"/>
              <w:right w:val="single" w:sz="6" w:space="0" w:color="auto"/>
            </w:tcBorders>
            <w:shd w:val="clear" w:color="auto" w:fill="FFFFFF"/>
            <w:vAlign w:val="center"/>
          </w:tcPr>
          <w:p w:rsidR="00971BC3" w:rsidRPr="00C04D98" w:rsidRDefault="00971BC3" w:rsidP="00926194">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971BC3" w:rsidRPr="00C04D98" w:rsidRDefault="00971BC3" w:rsidP="00926194">
            <w:pPr>
              <w:shd w:val="clear" w:color="auto" w:fill="FFFFFF"/>
              <w:rPr>
                <w:rFonts w:ascii="Times New Roman" w:hAnsi="Times New Roman" w:cs="Times New Roman"/>
                <w:sz w:val="24"/>
                <w:szCs w:val="24"/>
                <w:vertAlign w:val="superscript"/>
                <w:lang w:val="uk-UA"/>
              </w:rPr>
            </w:pPr>
            <w:r w:rsidRPr="00C04D98">
              <w:rPr>
                <w:rFonts w:ascii="Times New Roman" w:hAnsi="Times New Roman" w:cs="Times New Roman"/>
                <w:sz w:val="24"/>
                <w:szCs w:val="24"/>
                <w:lang w:val="uk-UA"/>
              </w:rPr>
              <w:t>Деклароване значення щільності в сухому стані, кг/м</w:t>
            </w:r>
            <w:r w:rsidRPr="00C04D98">
              <w:rPr>
                <w:rFonts w:ascii="Times New Roman" w:hAnsi="Times New Roman" w:cs="Times New Roman"/>
                <w:sz w:val="24"/>
                <w:szCs w:val="24"/>
                <w:vertAlign w:val="superscript"/>
                <w:lang w:val="uk-UA"/>
              </w:rPr>
              <w:t>3</w:t>
            </w:r>
            <w:r w:rsidRPr="00C04D98">
              <w:rPr>
                <w:rFonts w:ascii="Times New Roman" w:hAnsi="Times New Roman" w:cs="Times New Roman"/>
                <w:sz w:val="24"/>
                <w:szCs w:val="24"/>
                <w:lang w:val="uk-UA"/>
              </w:rPr>
              <w:t xml:space="preserve">, або клас щільності </w:t>
            </w:r>
            <w:r w:rsidRPr="00C04D98">
              <w:rPr>
                <w:rFonts w:ascii="Times New Roman" w:hAnsi="Times New Roman" w:cs="Times New Roman"/>
                <w:sz w:val="24"/>
                <w:szCs w:val="24"/>
                <w:vertAlign w:val="superscript"/>
                <w:lang w:val="uk-UA"/>
              </w:rPr>
              <w:t>а</w:t>
            </w:r>
          </w:p>
        </w:tc>
      </w:tr>
      <w:tr w:rsidR="00224F45" w:rsidRPr="00C04D98" w:rsidTr="00971BC3">
        <w:trPr>
          <w:gridAfter w:val="1"/>
          <w:wAfter w:w="6" w:type="dxa"/>
          <w:trHeight w:val="859"/>
        </w:trPr>
        <w:tc>
          <w:tcPr>
            <w:tcW w:w="3542" w:type="dxa"/>
            <w:vMerge/>
            <w:tcBorders>
              <w:top w:val="single" w:sz="4" w:space="0" w:color="auto"/>
              <w:left w:val="single" w:sz="6" w:space="0" w:color="auto"/>
              <w:bottom w:val="single" w:sz="4" w:space="0" w:color="auto"/>
              <w:right w:val="single" w:sz="6" w:space="0" w:color="auto"/>
            </w:tcBorders>
            <w:shd w:val="clear" w:color="auto" w:fill="FFFFFF"/>
          </w:tcPr>
          <w:p w:rsidR="00971BC3" w:rsidRPr="00C04D98" w:rsidRDefault="00971BC3" w:rsidP="00926194">
            <w:pPr>
              <w:rPr>
                <w:rFonts w:ascii="Times New Roman" w:hAnsi="Times New Roman" w:cs="Times New Roman"/>
                <w:sz w:val="24"/>
                <w:szCs w:val="24"/>
                <w:lang w:val="uk-UA"/>
              </w:rPr>
            </w:pPr>
          </w:p>
        </w:tc>
        <w:tc>
          <w:tcPr>
            <w:tcW w:w="2380" w:type="dxa"/>
            <w:gridSpan w:val="2"/>
            <w:tcBorders>
              <w:top w:val="single" w:sz="4" w:space="0" w:color="auto"/>
              <w:left w:val="single" w:sz="6" w:space="0" w:color="auto"/>
              <w:bottom w:val="single" w:sz="4" w:space="0" w:color="auto"/>
              <w:right w:val="single" w:sz="6" w:space="0" w:color="auto"/>
            </w:tcBorders>
            <w:shd w:val="clear" w:color="auto" w:fill="FFFFFF"/>
          </w:tcPr>
          <w:p w:rsidR="00971BC3" w:rsidRPr="00C04D98" w:rsidRDefault="00971BC3" w:rsidP="00926194">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5.3Форма</w:t>
            </w:r>
          </w:p>
          <w:p w:rsidR="00971BC3" w:rsidRPr="00C04D98" w:rsidRDefault="00971BC3" w:rsidP="00926194">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5.2 Розміри та граничні відхилення</w:t>
            </w:r>
          </w:p>
        </w:tc>
        <w:tc>
          <w:tcPr>
            <w:tcW w:w="1301" w:type="dxa"/>
            <w:gridSpan w:val="2"/>
            <w:vMerge/>
            <w:tcBorders>
              <w:top w:val="single" w:sz="4" w:space="0" w:color="auto"/>
              <w:left w:val="single" w:sz="6" w:space="0" w:color="auto"/>
              <w:bottom w:val="single" w:sz="4" w:space="0" w:color="auto"/>
              <w:right w:val="single" w:sz="6" w:space="0" w:color="auto"/>
            </w:tcBorders>
            <w:shd w:val="clear" w:color="auto" w:fill="FFFFFF"/>
          </w:tcPr>
          <w:p w:rsidR="00971BC3" w:rsidRPr="00C04D98" w:rsidRDefault="00971BC3" w:rsidP="00926194">
            <w:pPr>
              <w:shd w:val="clear" w:color="auto" w:fill="FFFFFF"/>
              <w:rPr>
                <w:rFonts w:ascii="Times New Roman" w:hAnsi="Times New Roman" w:cs="Times New Roman"/>
                <w:sz w:val="24"/>
                <w:szCs w:val="24"/>
                <w:lang w:val="uk-UA"/>
              </w:rPr>
            </w:pPr>
          </w:p>
        </w:tc>
        <w:tc>
          <w:tcPr>
            <w:tcW w:w="2568" w:type="dxa"/>
            <w:gridSpan w:val="2"/>
            <w:tcBorders>
              <w:top w:val="single" w:sz="4" w:space="0" w:color="auto"/>
              <w:left w:val="single" w:sz="6" w:space="0" w:color="auto"/>
              <w:bottom w:val="single" w:sz="4" w:space="0" w:color="auto"/>
              <w:right w:val="single" w:sz="6" w:space="0" w:color="auto"/>
            </w:tcBorders>
            <w:shd w:val="clear" w:color="auto" w:fill="FFFFFF"/>
          </w:tcPr>
          <w:p w:rsidR="00971BC3" w:rsidRPr="00C04D98" w:rsidRDefault="00943D53" w:rsidP="00926194">
            <w:pPr>
              <w:shd w:val="clear" w:color="auto" w:fill="FFFFFF"/>
              <w:rPr>
                <w:rFonts w:ascii="Times New Roman" w:hAnsi="Times New Roman" w:cs="Times New Roman"/>
                <w:sz w:val="24"/>
                <w:szCs w:val="24"/>
                <w:lang w:val="uk-UA"/>
              </w:rPr>
            </w:pPr>
            <w:r w:rsidRPr="00C04D98">
              <w:rPr>
                <w:rFonts w:ascii="Times New Roman" w:hAnsi="Times New Roman" w:cs="Times New Roman"/>
                <w:sz w:val="24"/>
                <w:szCs w:val="24"/>
                <w:lang w:val="uk-UA"/>
              </w:rPr>
              <w:t>Декларована</w:t>
            </w:r>
            <w:r w:rsidR="00971BC3" w:rsidRPr="00C04D98">
              <w:rPr>
                <w:rFonts w:ascii="Times New Roman" w:hAnsi="Times New Roman" w:cs="Times New Roman"/>
                <w:sz w:val="24"/>
                <w:szCs w:val="24"/>
                <w:lang w:val="uk-UA"/>
              </w:rPr>
              <w:t xml:space="preserve"> форма згідно рисунку або опису</w:t>
            </w:r>
          </w:p>
        </w:tc>
      </w:tr>
    </w:tbl>
    <w:p w:rsidR="00B15569" w:rsidRPr="00C04D98" w:rsidRDefault="00B15569" w:rsidP="00101086">
      <w:pPr>
        <w:spacing w:line="360" w:lineRule="auto"/>
        <w:jc w:val="center"/>
        <w:rPr>
          <w:rFonts w:ascii="Times New Roman" w:hAnsi="Times New Roman" w:cs="Times New Roman"/>
          <w:b/>
          <w:bCs/>
          <w:sz w:val="28"/>
          <w:szCs w:val="28"/>
          <w:lang w:val="uk-UA"/>
        </w:rPr>
      </w:pPr>
    </w:p>
    <w:p w:rsidR="00101086" w:rsidRPr="00224F45" w:rsidRDefault="00101086" w:rsidP="00101086">
      <w:pPr>
        <w:spacing w:line="360" w:lineRule="auto"/>
        <w:jc w:val="center"/>
        <w:rPr>
          <w:rFonts w:ascii="Times New Roman" w:hAnsi="Times New Roman" w:cs="Times New Roman"/>
          <w:sz w:val="28"/>
          <w:szCs w:val="28"/>
        </w:rPr>
      </w:pPr>
    </w:p>
    <w:tbl>
      <w:tblPr>
        <w:tblW w:w="9791" w:type="dxa"/>
        <w:tblInd w:w="40" w:type="dxa"/>
        <w:tblLayout w:type="fixed"/>
        <w:tblCellMar>
          <w:left w:w="40" w:type="dxa"/>
          <w:right w:w="40" w:type="dxa"/>
        </w:tblCellMar>
        <w:tblLook w:val="0000" w:firstRow="0" w:lastRow="0" w:firstColumn="0" w:lastColumn="0" w:noHBand="0" w:noVBand="0"/>
      </w:tblPr>
      <w:tblGrid>
        <w:gridCol w:w="3542"/>
        <w:gridCol w:w="2380"/>
        <w:gridCol w:w="1301"/>
        <w:gridCol w:w="2568"/>
      </w:tblGrid>
      <w:tr w:rsidR="00224F45" w:rsidRPr="00224F45" w:rsidTr="003076E5">
        <w:trPr>
          <w:trHeight w:hRule="exact" w:val="1381"/>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B15569" w:rsidRPr="00224F45" w:rsidRDefault="00B15569" w:rsidP="00B15569">
            <w:pPr>
              <w:jc w:val="center"/>
              <w:rPr>
                <w:rFonts w:ascii="Times New Roman" w:hAnsi="Times New Roman" w:cs="Times New Roman"/>
                <w:b/>
                <w:sz w:val="24"/>
                <w:szCs w:val="24"/>
              </w:rPr>
            </w:pPr>
            <w:r w:rsidRPr="00224F45">
              <w:rPr>
                <w:rFonts w:ascii="Times New Roman" w:hAnsi="Times New Roman" w:cs="Times New Roman"/>
                <w:b/>
                <w:sz w:val="24"/>
                <w:szCs w:val="24"/>
              </w:rPr>
              <w:t>Основні показники</w:t>
            </w:r>
          </w:p>
        </w:tc>
        <w:tc>
          <w:tcPr>
            <w:tcW w:w="2380" w:type="dxa"/>
            <w:tcBorders>
              <w:top w:val="single" w:sz="6" w:space="0" w:color="auto"/>
              <w:left w:val="single" w:sz="6" w:space="0" w:color="auto"/>
              <w:bottom w:val="single" w:sz="6" w:space="0" w:color="auto"/>
              <w:right w:val="single" w:sz="6" w:space="0" w:color="auto"/>
            </w:tcBorders>
            <w:shd w:val="clear" w:color="auto" w:fill="FFFFFF"/>
          </w:tcPr>
          <w:p w:rsidR="00B15569" w:rsidRPr="00AA04D7" w:rsidRDefault="00C04D98" w:rsidP="00C04D98">
            <w:pPr>
              <w:jc w:val="center"/>
              <w:rPr>
                <w:rFonts w:ascii="Times New Roman" w:hAnsi="Times New Roman" w:cs="Times New Roman"/>
                <w:b/>
                <w:sz w:val="28"/>
                <w:szCs w:val="28"/>
                <w:lang w:val="uk-UA"/>
              </w:rPr>
            </w:pPr>
            <w:r>
              <w:rPr>
                <w:rFonts w:ascii="Times New Roman" w:hAnsi="Times New Roman" w:cs="Times New Roman"/>
                <w:b/>
                <w:sz w:val="24"/>
                <w:szCs w:val="24"/>
                <w:lang w:val="uk-UA"/>
              </w:rPr>
              <w:t xml:space="preserve">Положення цього </w:t>
            </w:r>
            <w:r w:rsidR="008978BE" w:rsidRPr="00AA04D7">
              <w:rPr>
                <w:rFonts w:ascii="Times New Roman" w:hAnsi="Times New Roman" w:cs="Times New Roman"/>
                <w:b/>
                <w:sz w:val="24"/>
                <w:szCs w:val="24"/>
                <w:lang w:val="uk-UA"/>
              </w:rPr>
              <w:t xml:space="preserve"> стандарту, що стосуються основних </w:t>
            </w:r>
            <w:r w:rsidR="00AA04D7" w:rsidRPr="00AA04D7">
              <w:rPr>
                <w:rFonts w:ascii="Times New Roman" w:hAnsi="Times New Roman" w:cs="Times New Roman"/>
                <w:b/>
                <w:sz w:val="24"/>
                <w:szCs w:val="24"/>
                <w:lang w:val="uk-UA"/>
              </w:rPr>
              <w:t>показників</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8978BE" w:rsidRPr="00AA04D7" w:rsidRDefault="008978BE" w:rsidP="008978BE">
            <w:pPr>
              <w:widowControl/>
              <w:autoSpaceDE/>
              <w:autoSpaceDN/>
              <w:adjustRightInd/>
              <w:jc w:val="center"/>
              <w:rPr>
                <w:rFonts w:ascii="Times New Roman" w:hAnsi="Times New Roman" w:cs="Times New Roman"/>
                <w:b/>
                <w:sz w:val="24"/>
                <w:szCs w:val="24"/>
                <w:lang w:val="uk-UA"/>
              </w:rPr>
            </w:pPr>
            <w:r w:rsidRPr="00AA04D7">
              <w:rPr>
                <w:rFonts w:ascii="Times New Roman" w:hAnsi="Times New Roman" w:cs="Times New Roman"/>
                <w:b/>
                <w:sz w:val="24"/>
                <w:szCs w:val="24"/>
                <w:lang w:val="uk-UA"/>
              </w:rPr>
              <w:t>Норма-тивні</w:t>
            </w:r>
          </w:p>
          <w:p w:rsidR="00B15569" w:rsidRPr="00AA04D7" w:rsidRDefault="008978BE" w:rsidP="00B15569">
            <w:pPr>
              <w:jc w:val="center"/>
              <w:rPr>
                <w:rFonts w:ascii="Times New Roman" w:hAnsi="Times New Roman" w:cs="Times New Roman"/>
                <w:b/>
                <w:sz w:val="24"/>
                <w:szCs w:val="24"/>
                <w:lang w:val="uk-UA"/>
              </w:rPr>
            </w:pPr>
            <w:r w:rsidRPr="00AA04D7">
              <w:rPr>
                <w:rFonts w:ascii="Times New Roman" w:hAnsi="Times New Roman" w:cs="Times New Roman"/>
                <w:b/>
                <w:sz w:val="24"/>
                <w:szCs w:val="24"/>
                <w:lang w:val="uk-UA"/>
              </w:rPr>
              <w:t>р</w:t>
            </w:r>
            <w:r w:rsidR="00B15569" w:rsidRPr="00AA04D7">
              <w:rPr>
                <w:rFonts w:ascii="Times New Roman" w:hAnsi="Times New Roman" w:cs="Times New Roman"/>
                <w:b/>
                <w:sz w:val="24"/>
                <w:szCs w:val="24"/>
                <w:lang w:val="uk-UA"/>
              </w:rPr>
              <w:t>івні та/або класи</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B15569" w:rsidRPr="00AA04D7" w:rsidRDefault="00B15569" w:rsidP="00B15569">
            <w:pPr>
              <w:jc w:val="center"/>
              <w:rPr>
                <w:rFonts w:ascii="Times New Roman" w:hAnsi="Times New Roman" w:cs="Times New Roman"/>
                <w:b/>
                <w:sz w:val="24"/>
                <w:szCs w:val="24"/>
                <w:lang w:val="uk-UA"/>
              </w:rPr>
            </w:pPr>
            <w:r w:rsidRPr="00AA04D7">
              <w:rPr>
                <w:rFonts w:ascii="Times New Roman" w:hAnsi="Times New Roman" w:cs="Times New Roman"/>
                <w:b/>
                <w:sz w:val="24"/>
                <w:szCs w:val="24"/>
                <w:lang w:val="uk-UA"/>
              </w:rPr>
              <w:t>Примітки</w:t>
            </w:r>
          </w:p>
        </w:tc>
      </w:tr>
      <w:tr w:rsidR="00224F45" w:rsidRPr="00224F45" w:rsidTr="008978BE">
        <w:trPr>
          <w:trHeight w:val="1645"/>
        </w:trPr>
        <w:tc>
          <w:tcPr>
            <w:tcW w:w="3542" w:type="dxa"/>
            <w:tcBorders>
              <w:top w:val="single" w:sz="6" w:space="0" w:color="auto"/>
              <w:left w:val="single" w:sz="6" w:space="0" w:color="auto"/>
              <w:right w:val="single" w:sz="6" w:space="0" w:color="auto"/>
            </w:tcBorders>
            <w:shd w:val="clear" w:color="auto" w:fill="FFFFFF"/>
          </w:tcPr>
          <w:p w:rsidR="00571C6B" w:rsidRPr="00AA04D7" w:rsidRDefault="007B14E7" w:rsidP="00B15569">
            <w:pPr>
              <w:jc w:val="both"/>
              <w:rPr>
                <w:rFonts w:ascii="Times New Roman" w:hAnsi="Times New Roman" w:cs="Times New Roman"/>
                <w:sz w:val="24"/>
                <w:szCs w:val="24"/>
                <w:lang w:val="uk-UA"/>
              </w:rPr>
            </w:pPr>
            <w:r w:rsidRPr="00AA04D7">
              <w:rPr>
                <w:rFonts w:ascii="Times New Roman" w:hAnsi="Times New Roman" w:cs="Times New Roman"/>
                <w:sz w:val="24"/>
                <w:szCs w:val="24"/>
                <w:lang w:val="uk-UA"/>
              </w:rPr>
              <w:t xml:space="preserve">Тепловий опір </w:t>
            </w:r>
            <w:r w:rsidR="00B15569" w:rsidRPr="00AA04D7">
              <w:rPr>
                <w:rFonts w:ascii="Times New Roman" w:hAnsi="Times New Roman" w:cs="Times New Roman"/>
                <w:sz w:val="24"/>
                <w:szCs w:val="24"/>
                <w:lang w:val="uk-UA"/>
              </w:rPr>
              <w:t>/[щільність та форма] (для виробів,  що застосовую</w:t>
            </w:r>
            <w:r w:rsidRPr="00AA04D7">
              <w:rPr>
                <w:rFonts w:ascii="Times New Roman" w:hAnsi="Times New Roman" w:cs="Times New Roman"/>
                <w:sz w:val="24"/>
                <w:szCs w:val="24"/>
                <w:lang w:val="uk-UA"/>
              </w:rPr>
              <w:t xml:space="preserve">ться  в </w:t>
            </w:r>
            <w:r w:rsidR="00B15569" w:rsidRPr="00AA04D7">
              <w:rPr>
                <w:rFonts w:ascii="Times New Roman" w:hAnsi="Times New Roman" w:cs="Times New Roman"/>
                <w:sz w:val="24"/>
                <w:szCs w:val="24"/>
                <w:lang w:val="uk-UA"/>
              </w:rPr>
              <w:t>конструкціях,  яким</w:t>
            </w:r>
            <w:r w:rsidRPr="00AA04D7">
              <w:rPr>
                <w:rFonts w:ascii="Times New Roman" w:hAnsi="Times New Roman" w:cs="Times New Roman"/>
                <w:sz w:val="24"/>
                <w:szCs w:val="24"/>
                <w:lang w:val="uk-UA"/>
              </w:rPr>
              <w:t xml:space="preserve"> </w:t>
            </w:r>
            <w:r w:rsidR="00AA04D7">
              <w:rPr>
                <w:rFonts w:ascii="Times New Roman" w:hAnsi="Times New Roman" w:cs="Times New Roman"/>
                <w:sz w:val="24"/>
                <w:szCs w:val="24"/>
                <w:lang w:val="uk-UA"/>
              </w:rPr>
              <w:t>встановлені  вимоги  за теплоізоляцією</w:t>
            </w:r>
            <w:r w:rsidR="00B15569" w:rsidRPr="00AA04D7">
              <w:rPr>
                <w:rFonts w:ascii="Times New Roman" w:hAnsi="Times New Roman" w:cs="Times New Roman"/>
                <w:sz w:val="24"/>
                <w:szCs w:val="24"/>
                <w:lang w:val="uk-UA"/>
              </w:rPr>
              <w:t>)</w:t>
            </w:r>
          </w:p>
        </w:tc>
        <w:tc>
          <w:tcPr>
            <w:tcW w:w="2380" w:type="dxa"/>
            <w:tcBorders>
              <w:top w:val="single" w:sz="6" w:space="0" w:color="auto"/>
              <w:left w:val="single" w:sz="6" w:space="0" w:color="auto"/>
              <w:right w:val="single" w:sz="6" w:space="0" w:color="auto"/>
            </w:tcBorders>
            <w:shd w:val="clear" w:color="auto" w:fill="FFFFFF"/>
          </w:tcPr>
          <w:p w:rsidR="00B15569" w:rsidRPr="00AA04D7" w:rsidRDefault="007B14E7" w:rsidP="00B15569">
            <w:pPr>
              <w:rPr>
                <w:rFonts w:ascii="Times New Roman" w:hAnsi="Times New Roman" w:cs="Times New Roman"/>
                <w:sz w:val="24"/>
                <w:szCs w:val="24"/>
                <w:lang w:val="uk-UA"/>
              </w:rPr>
            </w:pPr>
            <w:r w:rsidRPr="00AA04D7">
              <w:rPr>
                <w:rFonts w:ascii="Times New Roman" w:hAnsi="Times New Roman" w:cs="Times New Roman"/>
                <w:sz w:val="24"/>
                <w:szCs w:val="24"/>
                <w:lang w:val="uk-UA"/>
              </w:rPr>
              <w:t>5.4.1 Загальна щільність</w:t>
            </w:r>
            <w:r w:rsidR="00B15569" w:rsidRPr="00AA04D7">
              <w:rPr>
                <w:rFonts w:ascii="Times New Roman" w:hAnsi="Times New Roman" w:cs="Times New Roman"/>
                <w:sz w:val="24"/>
                <w:szCs w:val="24"/>
                <w:lang w:val="uk-UA"/>
              </w:rPr>
              <w:t xml:space="preserve"> в сухому стані</w:t>
            </w:r>
          </w:p>
          <w:p w:rsidR="00B15569" w:rsidRPr="00AA04D7" w:rsidRDefault="00B15569" w:rsidP="00B15569">
            <w:pPr>
              <w:rPr>
                <w:rFonts w:ascii="Times New Roman" w:hAnsi="Times New Roman" w:cs="Times New Roman"/>
                <w:sz w:val="24"/>
                <w:szCs w:val="24"/>
                <w:lang w:val="uk-UA"/>
              </w:rPr>
            </w:pPr>
            <w:r w:rsidRPr="00AA04D7">
              <w:rPr>
                <w:rFonts w:ascii="Times New Roman" w:hAnsi="Times New Roman" w:cs="Times New Roman"/>
                <w:sz w:val="24"/>
                <w:szCs w:val="24"/>
                <w:lang w:val="uk-UA"/>
              </w:rPr>
              <w:t>5.3 Форма</w:t>
            </w:r>
          </w:p>
          <w:p w:rsidR="00B15569" w:rsidRPr="00AA04D7" w:rsidRDefault="00B15569" w:rsidP="00B15569">
            <w:pPr>
              <w:rPr>
                <w:rFonts w:ascii="Times New Roman" w:hAnsi="Times New Roman" w:cs="Times New Roman"/>
                <w:sz w:val="24"/>
                <w:szCs w:val="24"/>
                <w:lang w:val="uk-UA"/>
              </w:rPr>
            </w:pPr>
            <w:r w:rsidRPr="00AA04D7">
              <w:rPr>
                <w:rFonts w:ascii="Times New Roman" w:hAnsi="Times New Roman" w:cs="Times New Roman"/>
                <w:sz w:val="24"/>
                <w:szCs w:val="24"/>
                <w:lang w:val="uk-UA"/>
              </w:rPr>
              <w:t>5.6 Теплотехнічні</w:t>
            </w:r>
          </w:p>
          <w:p w:rsidR="00571C6B" w:rsidRPr="00AA04D7" w:rsidRDefault="00B15569" w:rsidP="00B15569">
            <w:pPr>
              <w:rPr>
                <w:rFonts w:ascii="Times New Roman" w:hAnsi="Times New Roman" w:cs="Times New Roman"/>
                <w:sz w:val="24"/>
                <w:szCs w:val="24"/>
                <w:lang w:val="uk-UA"/>
              </w:rPr>
            </w:pPr>
            <w:r w:rsidRPr="00AA04D7">
              <w:rPr>
                <w:rFonts w:ascii="Times New Roman" w:hAnsi="Times New Roman" w:cs="Times New Roman"/>
                <w:sz w:val="24"/>
                <w:szCs w:val="24"/>
                <w:lang w:val="uk-UA"/>
              </w:rPr>
              <w:t>характеристики</w:t>
            </w:r>
          </w:p>
        </w:tc>
        <w:tc>
          <w:tcPr>
            <w:tcW w:w="1301" w:type="dxa"/>
            <w:tcBorders>
              <w:top w:val="single" w:sz="6" w:space="0" w:color="auto"/>
              <w:left w:val="single" w:sz="6" w:space="0" w:color="auto"/>
              <w:right w:val="single" w:sz="6" w:space="0" w:color="auto"/>
            </w:tcBorders>
            <w:shd w:val="clear" w:color="auto" w:fill="FFFFFF"/>
            <w:vAlign w:val="center"/>
          </w:tcPr>
          <w:p w:rsidR="00571C6B" w:rsidRPr="00AA04D7" w:rsidRDefault="00B15569" w:rsidP="007B14E7">
            <w:pPr>
              <w:spacing w:line="360" w:lineRule="auto"/>
              <w:rPr>
                <w:rFonts w:ascii="Times New Roman" w:hAnsi="Times New Roman" w:cs="Times New Roman"/>
                <w:sz w:val="24"/>
                <w:szCs w:val="24"/>
                <w:lang w:val="uk-UA"/>
              </w:rPr>
            </w:pPr>
            <w:r w:rsidRPr="00AA04D7">
              <w:rPr>
                <w:rFonts w:ascii="Times New Roman" w:hAnsi="Times New Roman" w:cs="Times New Roman"/>
                <w:sz w:val="24"/>
                <w:szCs w:val="24"/>
                <w:lang w:val="uk-UA"/>
              </w:rPr>
              <w:t>Немає</w:t>
            </w:r>
          </w:p>
        </w:tc>
        <w:tc>
          <w:tcPr>
            <w:tcW w:w="2568" w:type="dxa"/>
            <w:tcBorders>
              <w:top w:val="single" w:sz="6" w:space="0" w:color="auto"/>
              <w:left w:val="single" w:sz="6" w:space="0" w:color="auto"/>
              <w:right w:val="single" w:sz="6" w:space="0" w:color="auto"/>
            </w:tcBorders>
            <w:shd w:val="clear" w:color="auto" w:fill="FFFFFF"/>
          </w:tcPr>
          <w:p w:rsidR="002A476E" w:rsidRPr="00AA04D7" w:rsidRDefault="00971BC3" w:rsidP="00B15569">
            <w:pPr>
              <w:rPr>
                <w:rFonts w:ascii="Times New Roman" w:hAnsi="Times New Roman" w:cs="Times New Roman"/>
                <w:sz w:val="24"/>
                <w:szCs w:val="24"/>
                <w:lang w:val="uk-UA"/>
              </w:rPr>
            </w:pPr>
            <w:r w:rsidRPr="00AA04D7">
              <w:rPr>
                <w:rFonts w:ascii="Times New Roman" w:hAnsi="Times New Roman" w:cs="Times New Roman"/>
                <w:sz w:val="24"/>
                <w:szCs w:val="24"/>
                <w:lang w:val="uk-UA"/>
              </w:rPr>
              <w:t>Деклароване</w:t>
            </w:r>
            <w:r w:rsidR="00B15569" w:rsidRPr="00AA04D7">
              <w:rPr>
                <w:rFonts w:ascii="Times New Roman" w:hAnsi="Times New Roman" w:cs="Times New Roman"/>
                <w:sz w:val="24"/>
                <w:szCs w:val="24"/>
                <w:lang w:val="uk-UA"/>
              </w:rPr>
              <w:t xml:space="preserve"> значення теплопровідності </w:t>
            </w:r>
          </w:p>
          <w:p w:rsidR="00B15569" w:rsidRPr="00AA04D7" w:rsidRDefault="00B15569" w:rsidP="00B15569">
            <w:pPr>
              <w:rPr>
                <w:rFonts w:ascii="Times New Roman" w:hAnsi="Times New Roman" w:cs="Times New Roman"/>
                <w:sz w:val="24"/>
                <w:szCs w:val="24"/>
                <w:lang w:val="uk-UA"/>
              </w:rPr>
            </w:pPr>
            <w:r w:rsidRPr="00AA04D7">
              <w:rPr>
                <w:rFonts w:ascii="Times New Roman" w:hAnsi="Times New Roman" w:cs="Times New Roman"/>
                <w:sz w:val="24"/>
                <w:szCs w:val="24"/>
                <w:lang w:val="uk-UA"/>
              </w:rPr>
              <w:t xml:space="preserve">Вт/м </w:t>
            </w:r>
            <w:r w:rsidRPr="00AA04D7">
              <w:rPr>
                <w:rFonts w:ascii="Times New Roman" w:hAnsi="Times New Roman" w:cs="Times New Roman"/>
                <w:sz w:val="24"/>
                <w:szCs w:val="24"/>
                <w:lang w:val="uk-UA"/>
              </w:rPr>
              <w:sym w:font="Symbol" w:char="F0D7"/>
            </w:r>
            <w:r w:rsidRPr="00AA04D7">
              <w:rPr>
                <w:rFonts w:ascii="Times New Roman" w:hAnsi="Times New Roman" w:cs="Times New Roman"/>
                <w:sz w:val="24"/>
                <w:szCs w:val="24"/>
                <w:lang w:val="uk-UA"/>
              </w:rPr>
              <w:t>К і</w:t>
            </w:r>
          </w:p>
          <w:p w:rsidR="00571C6B" w:rsidRPr="00AA04D7" w:rsidRDefault="00B15569" w:rsidP="00B15569">
            <w:pPr>
              <w:rPr>
                <w:rFonts w:ascii="Times New Roman" w:hAnsi="Times New Roman" w:cs="Times New Roman"/>
                <w:sz w:val="24"/>
                <w:szCs w:val="24"/>
                <w:lang w:val="uk-UA"/>
              </w:rPr>
            </w:pPr>
            <w:r w:rsidRPr="00AA04D7">
              <w:rPr>
                <w:rFonts w:ascii="Times New Roman" w:hAnsi="Times New Roman" w:cs="Times New Roman"/>
                <w:sz w:val="24"/>
                <w:szCs w:val="24"/>
                <w:lang w:val="uk-UA"/>
              </w:rPr>
              <w:t>способи оцінки</w:t>
            </w:r>
          </w:p>
        </w:tc>
      </w:tr>
      <w:tr w:rsidR="00224F45" w:rsidRPr="00AA04D7" w:rsidTr="003076E5">
        <w:trPr>
          <w:trHeight w:hRule="exact" w:val="588"/>
        </w:trPr>
        <w:tc>
          <w:tcPr>
            <w:tcW w:w="9791" w:type="dxa"/>
            <w:gridSpan w:val="4"/>
            <w:tcBorders>
              <w:top w:val="single" w:sz="6" w:space="0" w:color="auto"/>
              <w:left w:val="single" w:sz="6" w:space="0" w:color="auto"/>
              <w:bottom w:val="single" w:sz="6" w:space="0" w:color="auto"/>
              <w:right w:val="single" w:sz="6" w:space="0" w:color="auto"/>
            </w:tcBorders>
            <w:shd w:val="clear" w:color="auto" w:fill="FFFFFF"/>
          </w:tcPr>
          <w:p w:rsidR="00415B93" w:rsidRPr="00AA04D7" w:rsidRDefault="008978BE" w:rsidP="00B258A0">
            <w:pPr>
              <w:rPr>
                <w:rFonts w:ascii="Times New Roman" w:hAnsi="Times New Roman" w:cs="Times New Roman"/>
                <w:sz w:val="28"/>
                <w:szCs w:val="28"/>
                <w:lang w:val="uk-UA"/>
              </w:rPr>
            </w:pPr>
            <w:r w:rsidRPr="00AA04D7">
              <w:rPr>
                <w:rFonts w:ascii="Times New Roman" w:hAnsi="Times New Roman" w:cs="Times New Roman"/>
                <w:sz w:val="28"/>
                <w:szCs w:val="28"/>
                <w:vertAlign w:val="superscript"/>
                <w:lang w:val="uk-UA"/>
              </w:rPr>
              <w:t>a</w:t>
            </w:r>
            <w:r w:rsidR="00415B93" w:rsidRPr="00AA04D7">
              <w:rPr>
                <w:rFonts w:ascii="Times New Roman" w:hAnsi="Times New Roman" w:cs="Times New Roman"/>
                <w:sz w:val="28"/>
                <w:szCs w:val="28"/>
                <w:vertAlign w:val="superscript"/>
                <w:lang w:val="uk-UA"/>
              </w:rPr>
              <w:t xml:space="preserve"> </w:t>
            </w:r>
            <w:r w:rsidR="00B258A0" w:rsidRPr="00AA04D7">
              <w:rPr>
                <w:rFonts w:ascii="Times New Roman" w:hAnsi="Times New Roman" w:cs="Times New Roman"/>
                <w:sz w:val="24"/>
                <w:szCs w:val="24"/>
                <w:lang w:val="uk-UA"/>
              </w:rPr>
              <w:t>Дані класи являються технічними  класами і не являються  нормативно встановленими класами</w:t>
            </w:r>
          </w:p>
        </w:tc>
      </w:tr>
    </w:tbl>
    <w:p w:rsidR="00971BC3" w:rsidRPr="00224F45" w:rsidRDefault="00971BC3" w:rsidP="00800EDA">
      <w:pPr>
        <w:widowControl/>
        <w:autoSpaceDE/>
        <w:autoSpaceDN/>
        <w:adjustRightInd/>
        <w:spacing w:line="276" w:lineRule="auto"/>
        <w:jc w:val="center"/>
        <w:rPr>
          <w:rFonts w:ascii="Times New Roman" w:eastAsiaTheme="minorHAnsi" w:hAnsi="Times New Roman" w:cs="Times New Roman"/>
          <w:b/>
          <w:bCs/>
          <w:sz w:val="28"/>
          <w:szCs w:val="28"/>
          <w:lang w:val="uk-UA" w:eastAsia="en-US"/>
        </w:rPr>
      </w:pPr>
    </w:p>
    <w:p w:rsidR="003830F0" w:rsidRPr="00224F45" w:rsidRDefault="003830F0" w:rsidP="00800EDA">
      <w:pPr>
        <w:widowControl/>
        <w:autoSpaceDE/>
        <w:autoSpaceDN/>
        <w:adjustRightInd/>
        <w:spacing w:line="276" w:lineRule="auto"/>
        <w:jc w:val="center"/>
        <w:rPr>
          <w:rFonts w:ascii="Times New Roman" w:hAnsi="Times New Roman" w:cs="Times New Roman"/>
          <w:b/>
          <w:bCs/>
          <w:sz w:val="28"/>
          <w:szCs w:val="28"/>
          <w:lang w:val="uk-UA" w:eastAsia="en-US"/>
        </w:rPr>
      </w:pPr>
      <w:r w:rsidRPr="00224F45">
        <w:rPr>
          <w:rFonts w:ascii="Times New Roman" w:eastAsiaTheme="minorHAnsi" w:hAnsi="Times New Roman" w:cs="Times New Roman"/>
          <w:b/>
          <w:bCs/>
          <w:sz w:val="28"/>
          <w:szCs w:val="28"/>
          <w:lang w:val="en-US" w:eastAsia="en-US"/>
        </w:rPr>
        <w:t xml:space="preserve">Table ZA.1.1 </w:t>
      </w:r>
      <w:r w:rsidRPr="00224F45">
        <w:rPr>
          <w:rFonts w:ascii="Times New Roman" w:hAnsi="Times New Roman" w:cs="Times New Roman"/>
          <w:b/>
          <w:bCs/>
          <w:sz w:val="28"/>
          <w:szCs w:val="28"/>
          <w:lang w:val="en-US" w:eastAsia="en-US"/>
        </w:rPr>
        <w:t>— Relevant clauses for calcium silicate masonry units in protected masonry walls, columns and partitions</w:t>
      </w:r>
    </w:p>
    <w:p w:rsidR="00971BC3" w:rsidRPr="00224F45" w:rsidRDefault="00971BC3" w:rsidP="00800EDA">
      <w:pPr>
        <w:widowControl/>
        <w:autoSpaceDE/>
        <w:autoSpaceDN/>
        <w:adjustRightInd/>
        <w:spacing w:line="276" w:lineRule="auto"/>
        <w:jc w:val="center"/>
        <w:rPr>
          <w:rFonts w:ascii="Times New Roman" w:hAnsi="Times New Roman" w:cs="Times New Roman"/>
          <w:sz w:val="28"/>
          <w:szCs w:val="28"/>
          <w:lang w:val="uk-UA"/>
        </w:rPr>
      </w:pPr>
    </w:p>
    <w:tbl>
      <w:tblPr>
        <w:tblW w:w="9797" w:type="dxa"/>
        <w:tblInd w:w="40" w:type="dxa"/>
        <w:tblLayout w:type="fixed"/>
        <w:tblCellMar>
          <w:left w:w="40" w:type="dxa"/>
          <w:right w:w="40" w:type="dxa"/>
        </w:tblCellMar>
        <w:tblLook w:val="0000" w:firstRow="0" w:lastRow="0" w:firstColumn="0" w:lastColumn="0" w:noHBand="0" w:noVBand="0"/>
      </w:tblPr>
      <w:tblGrid>
        <w:gridCol w:w="3542"/>
        <w:gridCol w:w="15"/>
        <w:gridCol w:w="2365"/>
        <w:gridCol w:w="6"/>
        <w:gridCol w:w="1295"/>
        <w:gridCol w:w="11"/>
        <w:gridCol w:w="2557"/>
        <w:gridCol w:w="6"/>
      </w:tblGrid>
      <w:tr w:rsidR="00224F45" w:rsidRPr="00D37EB8" w:rsidTr="00A060FF">
        <w:trPr>
          <w:trHeight w:hRule="exact" w:val="655"/>
        </w:trPr>
        <w:tc>
          <w:tcPr>
            <w:tcW w:w="9797" w:type="dxa"/>
            <w:gridSpan w:val="8"/>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b/>
                <w:bCs/>
                <w:sz w:val="24"/>
                <w:szCs w:val="24"/>
                <w:lang w:val="en-US"/>
              </w:rPr>
              <w:t>Product</w:t>
            </w:r>
            <w:r w:rsidRPr="00224F45">
              <w:rPr>
                <w:rFonts w:ascii="Times New Roman" w:hAnsi="Times New Roman" w:cs="Times New Roman"/>
                <w:b/>
                <w:bCs/>
                <w:sz w:val="28"/>
                <w:szCs w:val="28"/>
                <w:lang w:val="en-US"/>
              </w:rPr>
              <w:t xml:space="preserve">:           </w:t>
            </w:r>
            <w:r w:rsidRPr="00224F45">
              <w:rPr>
                <w:rFonts w:ascii="Times New Roman" w:hAnsi="Times New Roman" w:cs="Times New Roman"/>
                <w:sz w:val="24"/>
                <w:szCs w:val="24"/>
                <w:lang w:val="en-US"/>
              </w:rPr>
              <w:t xml:space="preserve">Calcium silicate masonry units </w:t>
            </w:r>
          </w:p>
          <w:p w:rsidR="00F8128D" w:rsidRPr="00224F45" w:rsidRDefault="00F8128D" w:rsidP="00463EAE">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b/>
                <w:bCs/>
                <w:sz w:val="24"/>
                <w:szCs w:val="24"/>
                <w:lang w:val="en-US"/>
              </w:rPr>
              <w:t xml:space="preserve">Intended use:    </w:t>
            </w:r>
            <w:r w:rsidRPr="00224F45">
              <w:rPr>
                <w:rFonts w:ascii="Times New Roman" w:hAnsi="Times New Roman" w:cs="Times New Roman"/>
                <w:sz w:val="24"/>
                <w:szCs w:val="24"/>
                <w:lang w:val="en-US"/>
              </w:rPr>
              <w:t xml:space="preserve">In </w:t>
            </w:r>
            <w:r w:rsidR="00463EAE" w:rsidRPr="00224F45">
              <w:rPr>
                <w:rFonts w:ascii="Times New Roman" w:hAnsi="Times New Roman" w:cs="Times New Roman"/>
                <w:sz w:val="24"/>
                <w:szCs w:val="24"/>
                <w:lang w:val="en-US"/>
              </w:rPr>
              <w:t xml:space="preserve">protected </w:t>
            </w:r>
            <w:r w:rsidRPr="00224F45">
              <w:rPr>
                <w:rFonts w:ascii="Times New Roman" w:hAnsi="Times New Roman" w:cs="Times New Roman"/>
                <w:sz w:val="24"/>
                <w:szCs w:val="24"/>
                <w:lang w:val="en-US"/>
              </w:rPr>
              <w:t>masonry walls, columns and partitions</w:t>
            </w:r>
            <w:r w:rsidRPr="00224F45">
              <w:rPr>
                <w:rFonts w:ascii="Times New Roman" w:hAnsi="Times New Roman" w:cs="Times New Roman"/>
                <w:sz w:val="28"/>
                <w:szCs w:val="28"/>
                <w:lang w:val="en-US"/>
              </w:rPr>
              <w:t xml:space="preserve"> </w:t>
            </w:r>
          </w:p>
        </w:tc>
      </w:tr>
      <w:tr w:rsidR="00224F45" w:rsidRPr="00224F45" w:rsidTr="00463EAE">
        <w:trPr>
          <w:trHeight w:hRule="exact" w:val="1137"/>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128D" w:rsidRPr="00224F45" w:rsidRDefault="00F8128D" w:rsidP="00A060FF">
            <w:pPr>
              <w:widowControl/>
              <w:autoSpaceDE/>
              <w:autoSpaceDN/>
              <w:adjustRightInd/>
              <w:jc w:val="center"/>
              <w:rPr>
                <w:rFonts w:ascii="Times New Roman" w:hAnsi="Times New Roman" w:cs="Times New Roman"/>
                <w:sz w:val="24"/>
                <w:szCs w:val="24"/>
              </w:rPr>
            </w:pPr>
            <w:r w:rsidRPr="00224F45">
              <w:rPr>
                <w:rFonts w:ascii="Times New Roman" w:hAnsi="Times New Roman" w:cs="Times New Roman"/>
                <w:b/>
                <w:bCs/>
                <w:sz w:val="24"/>
                <w:szCs w:val="24"/>
                <w:lang w:val="en-US"/>
              </w:rPr>
              <w:t>Essential Characteristics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128D" w:rsidRPr="00224F45" w:rsidRDefault="00463EAE" w:rsidP="00A060FF">
            <w:pPr>
              <w:widowControl/>
              <w:autoSpaceDE/>
              <w:autoSpaceDN/>
              <w:adjustRightInd/>
              <w:jc w:val="center"/>
              <w:rPr>
                <w:rFonts w:ascii="Times New Roman" w:hAnsi="Times New Roman" w:cs="Times New Roman"/>
                <w:sz w:val="24"/>
                <w:szCs w:val="24"/>
                <w:lang w:val="en-US"/>
              </w:rPr>
            </w:pPr>
            <w:r w:rsidRPr="00224F45">
              <w:rPr>
                <w:rFonts w:ascii="Times New Roman" w:hAnsi="Times New Roman" w:cs="Times New Roman"/>
                <w:b/>
                <w:bCs/>
                <w:sz w:val="24"/>
                <w:szCs w:val="24"/>
                <w:lang w:val="en-US"/>
              </w:rPr>
              <w:t>C</w:t>
            </w:r>
            <w:r w:rsidR="00F8128D" w:rsidRPr="00224F45">
              <w:rPr>
                <w:rFonts w:ascii="Times New Roman" w:hAnsi="Times New Roman" w:cs="Times New Roman"/>
                <w:b/>
                <w:bCs/>
                <w:sz w:val="24"/>
                <w:szCs w:val="24"/>
                <w:lang w:val="en-US"/>
              </w:rPr>
              <w:t>lau</w:t>
            </w:r>
            <w:r w:rsidRPr="00224F45">
              <w:rPr>
                <w:rFonts w:ascii="Times New Roman" w:hAnsi="Times New Roman" w:cs="Times New Roman"/>
                <w:b/>
                <w:bCs/>
                <w:sz w:val="24"/>
                <w:szCs w:val="24"/>
                <w:lang w:val="en-US"/>
              </w:rPr>
              <w:t>ses in this European Standard related to essential characteristics</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128D" w:rsidRPr="00224F45" w:rsidRDefault="003610C8" w:rsidP="00A060FF">
            <w:pPr>
              <w:widowControl/>
              <w:autoSpaceDE/>
              <w:autoSpaceDN/>
              <w:adjustRightInd/>
              <w:jc w:val="center"/>
              <w:rPr>
                <w:rFonts w:ascii="Times New Roman" w:hAnsi="Times New Roman" w:cs="Times New Roman"/>
                <w:sz w:val="24"/>
                <w:szCs w:val="24"/>
                <w:lang w:val="en-US"/>
              </w:rPr>
            </w:pPr>
            <w:r w:rsidRPr="00224F45">
              <w:rPr>
                <w:rFonts w:ascii="Times New Roman" w:hAnsi="Times New Roman" w:cs="Times New Roman"/>
                <w:b/>
                <w:bCs/>
                <w:sz w:val="24"/>
                <w:szCs w:val="24"/>
                <w:lang w:val="en-US"/>
              </w:rPr>
              <w:t>Re</w:t>
            </w:r>
            <w:r w:rsidR="00DD5F37" w:rsidRPr="00224F45">
              <w:rPr>
                <w:rFonts w:ascii="Times New Roman" w:hAnsi="Times New Roman" w:cs="Times New Roman"/>
                <w:b/>
                <w:bCs/>
                <w:sz w:val="24"/>
                <w:szCs w:val="24"/>
                <w:lang w:val="en-US"/>
              </w:rPr>
              <w:t>g</w:t>
            </w:r>
            <w:r w:rsidRPr="00224F45">
              <w:rPr>
                <w:rFonts w:ascii="Times New Roman" w:hAnsi="Times New Roman" w:cs="Times New Roman"/>
                <w:b/>
                <w:bCs/>
                <w:sz w:val="24"/>
                <w:szCs w:val="24"/>
                <w:lang w:val="en-US"/>
              </w:rPr>
              <w:t>ulatory l</w:t>
            </w:r>
            <w:r w:rsidR="00F8128D" w:rsidRPr="00224F45">
              <w:rPr>
                <w:rFonts w:ascii="Times New Roman" w:hAnsi="Times New Roman" w:cs="Times New Roman"/>
                <w:b/>
                <w:bCs/>
                <w:sz w:val="24"/>
                <w:szCs w:val="24"/>
                <w:lang w:val="en-US"/>
              </w:rPr>
              <w:t>evels and/or classes</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8128D" w:rsidRPr="00224F45" w:rsidRDefault="00F8128D" w:rsidP="00A060FF">
            <w:pPr>
              <w:widowControl/>
              <w:autoSpaceDE/>
              <w:autoSpaceDN/>
              <w:adjustRightInd/>
              <w:jc w:val="center"/>
              <w:rPr>
                <w:rFonts w:ascii="Times New Roman" w:hAnsi="Times New Roman" w:cs="Times New Roman"/>
                <w:sz w:val="24"/>
                <w:szCs w:val="24"/>
              </w:rPr>
            </w:pPr>
            <w:r w:rsidRPr="00224F45">
              <w:rPr>
                <w:rFonts w:ascii="Times New Roman" w:hAnsi="Times New Roman" w:cs="Times New Roman"/>
                <w:b/>
                <w:bCs/>
                <w:sz w:val="24"/>
                <w:szCs w:val="24"/>
                <w:lang w:val="en-US"/>
              </w:rPr>
              <w:t>Notes</w:t>
            </w:r>
          </w:p>
        </w:tc>
      </w:tr>
      <w:tr w:rsidR="00224F45" w:rsidRPr="00D37EB8" w:rsidTr="00971BC3">
        <w:trPr>
          <w:trHeight w:hRule="exact" w:val="1117"/>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800EDA">
            <w:pPr>
              <w:widowControl/>
              <w:autoSpaceDE/>
              <w:autoSpaceDN/>
              <w:adjustRightInd/>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Dimensions and dimensional tolerances (for units intended to be used in elements subject to structural requirements)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5.2.1</w:t>
            </w:r>
            <w:r w:rsidRPr="00224F45">
              <w:rPr>
                <w:rFonts w:ascii="Times New Roman" w:hAnsi="Times New Roman" w:cs="Times New Roman"/>
                <w:sz w:val="24"/>
                <w:szCs w:val="24"/>
                <w:lang w:val="en-US"/>
              </w:rPr>
              <w:tab/>
              <w:t>Dimensions</w:t>
            </w:r>
          </w:p>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5.2.2</w:t>
            </w:r>
            <w:r w:rsidRPr="00224F45">
              <w:rPr>
                <w:rFonts w:ascii="Times New Roman" w:hAnsi="Times New Roman" w:cs="Times New Roman"/>
                <w:sz w:val="24"/>
                <w:szCs w:val="24"/>
                <w:lang w:val="en-US"/>
              </w:rPr>
              <w:tab/>
              <w:t>Dimensional</w:t>
            </w:r>
            <w:r w:rsidRPr="00224F45">
              <w:rPr>
                <w:rFonts w:ascii="Times New Roman" w:hAnsi="Times New Roman" w:cs="Times New Roman"/>
                <w:sz w:val="24"/>
                <w:szCs w:val="24"/>
                <w:lang w:val="en-US"/>
              </w:rPr>
              <w:br/>
              <w:t>tolerances</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Declared values, in mm, and tolerance category</w:t>
            </w:r>
          </w:p>
        </w:tc>
      </w:tr>
      <w:tr w:rsidR="00224F45" w:rsidRPr="00D37EB8" w:rsidTr="00971BC3">
        <w:trPr>
          <w:trHeight w:hRule="exact" w:val="991"/>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800EDA">
            <w:pPr>
              <w:widowControl/>
              <w:autoSpaceDE/>
              <w:autoSpaceDN/>
              <w:adjustRightInd/>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Configuration (for units intended to be used in elements subject to structural requirements)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5.3  Configuration</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Declared configuration as illustrated or described</w:t>
            </w:r>
          </w:p>
        </w:tc>
      </w:tr>
      <w:tr w:rsidR="00224F45" w:rsidRPr="00D37EB8" w:rsidTr="00971BC3">
        <w:trPr>
          <w:trHeight w:hRule="exact" w:val="1147"/>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800EDA">
            <w:pPr>
              <w:widowControl/>
              <w:autoSpaceDE/>
              <w:autoSpaceDN/>
              <w:adjustRightInd/>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Compressive strength (for units intended to be used in elements subject to structural requirements)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5.5  Compressive      </w:t>
            </w:r>
          </w:p>
          <w:p w:rsidR="00F8128D" w:rsidRPr="00224F45" w:rsidRDefault="00F8128D" w:rsidP="00A060FF">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strength</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F8128D" w:rsidP="00A060FF">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Declared value, in N/mm</w:t>
            </w:r>
            <w:r w:rsidRPr="00224F45">
              <w:rPr>
                <w:rFonts w:ascii="Times New Roman" w:hAnsi="Times New Roman" w:cs="Times New Roman"/>
                <w:sz w:val="24"/>
                <w:szCs w:val="24"/>
                <w:vertAlign w:val="superscript"/>
                <w:lang w:val="en-US"/>
              </w:rPr>
              <w:t>2</w:t>
            </w:r>
            <w:r w:rsidR="003610C8" w:rsidRPr="00224F45">
              <w:rPr>
                <w:rFonts w:ascii="Times New Roman" w:hAnsi="Times New Roman" w:cs="Times New Roman"/>
                <w:sz w:val="24"/>
                <w:szCs w:val="24"/>
                <w:lang w:val="en-US"/>
              </w:rPr>
              <w:t xml:space="preserve"> or class</w:t>
            </w:r>
            <w:r w:rsidR="003610C8" w:rsidRPr="00224F45">
              <w:rPr>
                <w:rFonts w:ascii="Times New Roman" w:hAnsi="Times New Roman" w:cs="Times New Roman"/>
                <w:sz w:val="24"/>
                <w:szCs w:val="24"/>
                <w:vertAlign w:val="superscript"/>
                <w:lang w:val="en-US"/>
              </w:rPr>
              <w:t>a</w:t>
            </w:r>
            <w:r w:rsidRPr="00224F45">
              <w:rPr>
                <w:rFonts w:ascii="Times New Roman" w:hAnsi="Times New Roman" w:cs="Times New Roman"/>
                <w:sz w:val="24"/>
                <w:szCs w:val="24"/>
                <w:vertAlign w:val="superscript"/>
                <w:lang w:val="en-US"/>
              </w:rPr>
              <w:t xml:space="preserve"> </w:t>
            </w:r>
            <w:r w:rsidRPr="00224F45">
              <w:rPr>
                <w:rFonts w:ascii="Times New Roman" w:hAnsi="Times New Roman" w:cs="Times New Roman"/>
                <w:sz w:val="24"/>
                <w:szCs w:val="24"/>
                <w:lang w:val="en-US"/>
              </w:rPr>
              <w:t>(with indication of direction of load and unit category)</w:t>
            </w:r>
          </w:p>
        </w:tc>
      </w:tr>
      <w:tr w:rsidR="00224F45" w:rsidRPr="00D37EB8" w:rsidTr="00926194">
        <w:trPr>
          <w:gridAfter w:val="1"/>
          <w:wAfter w:w="6" w:type="dxa"/>
          <w:trHeight w:val="969"/>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Bond strength (for units intended to be</w:t>
            </w:r>
            <w:r w:rsidRPr="00224F45">
              <w:rPr>
                <w:rFonts w:ascii="Times New Roman" w:hAnsi="Times New Roman" w:cs="Times New Roman"/>
                <w:sz w:val="24"/>
                <w:szCs w:val="24"/>
                <w:lang w:val="en-US"/>
              </w:rPr>
              <w:t xml:space="preserve"> </w:t>
            </w:r>
            <w:r w:rsidRPr="00224F45">
              <w:rPr>
                <w:rFonts w:ascii="Times New Roman" w:hAnsi="Times New Roman" w:cs="Times New Roman"/>
                <w:spacing w:val="-2"/>
                <w:sz w:val="24"/>
                <w:szCs w:val="24"/>
                <w:lang w:val="en-US"/>
              </w:rPr>
              <w:t xml:space="preserve">used in elements subject to structural </w:t>
            </w:r>
            <w:r w:rsidRPr="00224F45">
              <w:rPr>
                <w:rFonts w:ascii="Times New Roman" w:hAnsi="Times New Roman" w:cs="Times New Roman"/>
                <w:sz w:val="24"/>
                <w:szCs w:val="24"/>
                <w:lang w:val="en-US"/>
              </w:rPr>
              <w:t>requirements)</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5.12</w:t>
            </w:r>
            <w:r w:rsidRPr="00224F45">
              <w:rPr>
                <w:rFonts w:ascii="Times New Roman" w:hAnsi="Times New Roman" w:cs="Times New Roman"/>
                <w:sz w:val="24"/>
                <w:szCs w:val="24"/>
                <w:lang w:val="en-US"/>
              </w:rPr>
              <w:t xml:space="preserve"> Bond strength</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Fixed value or declared value</w:t>
            </w:r>
            <w:r w:rsidRPr="00224F45">
              <w:rPr>
                <w:rFonts w:ascii="Times New Roman" w:hAnsi="Times New Roman" w:cs="Times New Roman"/>
                <w:sz w:val="24"/>
                <w:szCs w:val="24"/>
                <w:lang w:val="en-US"/>
              </w:rPr>
              <w:t xml:space="preserve"> </w:t>
            </w:r>
            <w:r w:rsidRPr="00224F45">
              <w:rPr>
                <w:rFonts w:ascii="Times New Roman" w:hAnsi="Times New Roman" w:cs="Times New Roman"/>
                <w:spacing w:val="-1"/>
                <w:sz w:val="24"/>
                <w:szCs w:val="24"/>
                <w:lang w:val="en-US"/>
              </w:rPr>
              <w:t xml:space="preserve">of initial shear strength, in </w:t>
            </w:r>
            <w:r w:rsidRPr="00224F45">
              <w:rPr>
                <w:rFonts w:ascii="Times New Roman" w:hAnsi="Times New Roman" w:cs="Times New Roman"/>
                <w:sz w:val="24"/>
                <w:szCs w:val="24"/>
                <w:lang w:val="en-US"/>
              </w:rPr>
              <w:t>N/mm</w:t>
            </w:r>
            <w:r w:rsidRPr="00224F45">
              <w:rPr>
                <w:rFonts w:ascii="Times New Roman" w:hAnsi="Times New Roman" w:cs="Times New Roman"/>
                <w:sz w:val="24"/>
                <w:szCs w:val="24"/>
                <w:vertAlign w:val="superscript"/>
                <w:lang w:val="en-US"/>
              </w:rPr>
              <w:t>2</w:t>
            </w:r>
          </w:p>
        </w:tc>
      </w:tr>
      <w:tr w:rsidR="00224F45" w:rsidRPr="00D37EB8" w:rsidTr="00971BC3">
        <w:trPr>
          <w:gridAfter w:val="1"/>
          <w:wAfter w:w="6" w:type="dxa"/>
          <w:trHeight w:val="853"/>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Reaction to fire (for units intended to be</w:t>
            </w:r>
            <w:r w:rsidRPr="00224F45">
              <w:rPr>
                <w:rFonts w:ascii="Times New Roman" w:hAnsi="Times New Roman" w:cs="Times New Roman"/>
                <w:sz w:val="24"/>
                <w:szCs w:val="24"/>
                <w:lang w:val="en-US"/>
              </w:rPr>
              <w:t xml:space="preserve"> used in elements subject to fire requirements)</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5.9</w:t>
            </w:r>
          </w:p>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Reaction to fire</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pacing w:val="-4"/>
                <w:sz w:val="24"/>
                <w:szCs w:val="24"/>
                <w:lang w:val="en-US"/>
              </w:rPr>
              <w:t xml:space="preserve">Euroclass A1 </w:t>
            </w:r>
            <w:r w:rsidRPr="00224F45">
              <w:rPr>
                <w:rFonts w:ascii="Times New Roman" w:hAnsi="Times New Roman" w:cs="Times New Roman"/>
                <w:sz w:val="24"/>
                <w:szCs w:val="24"/>
                <w:lang w:val="en-US"/>
              </w:rPr>
              <w:t>to F</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 xml:space="preserve">Declared reaction to fire Class </w:t>
            </w:r>
            <w:r w:rsidRPr="00224F45">
              <w:rPr>
                <w:rFonts w:ascii="Times New Roman" w:hAnsi="Times New Roman" w:cs="Times New Roman"/>
                <w:sz w:val="24"/>
                <w:szCs w:val="24"/>
                <w:lang w:val="en-US"/>
              </w:rPr>
              <w:t xml:space="preserve">A1 </w:t>
            </w:r>
            <w:r w:rsidRPr="00224F45">
              <w:rPr>
                <w:rFonts w:ascii="Times New Roman" w:hAnsi="Times New Roman" w:cs="Times New Roman"/>
                <w:spacing w:val="17"/>
                <w:sz w:val="24"/>
                <w:szCs w:val="24"/>
                <w:lang w:val="en-US"/>
              </w:rPr>
              <w:t>to F</w:t>
            </w:r>
          </w:p>
        </w:tc>
      </w:tr>
      <w:tr w:rsidR="00224F45" w:rsidRPr="00224F45" w:rsidTr="00971BC3">
        <w:trPr>
          <w:gridAfter w:val="1"/>
          <w:wAfter w:w="6" w:type="dxa"/>
          <w:trHeight w:val="1115"/>
        </w:trPr>
        <w:tc>
          <w:tcPr>
            <w:tcW w:w="3542" w:type="dxa"/>
            <w:tcBorders>
              <w:top w:val="single" w:sz="6" w:space="0" w:color="auto"/>
              <w:left w:val="single" w:sz="6" w:space="0" w:color="auto"/>
              <w:bottom w:val="single" w:sz="4" w:space="0" w:color="auto"/>
              <w:right w:val="single" w:sz="6" w:space="0" w:color="auto"/>
            </w:tcBorders>
            <w:shd w:val="clear" w:color="auto" w:fill="FFFFFF"/>
          </w:tcPr>
          <w:p w:rsidR="00971BC3" w:rsidRPr="00224F45" w:rsidRDefault="00971BC3" w:rsidP="00926194">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Water absorption (for units intended to be</w:t>
            </w:r>
            <w:r w:rsidRPr="00224F45">
              <w:rPr>
                <w:rFonts w:ascii="Times New Roman" w:hAnsi="Times New Roman" w:cs="Times New Roman"/>
                <w:sz w:val="24"/>
                <w:szCs w:val="24"/>
                <w:lang w:val="uk-UA"/>
              </w:rPr>
              <w:t xml:space="preserve"> </w:t>
            </w:r>
            <w:r w:rsidRPr="00224F45">
              <w:rPr>
                <w:rFonts w:ascii="Times New Roman" w:hAnsi="Times New Roman" w:cs="Times New Roman"/>
                <w:spacing w:val="-1"/>
                <w:sz w:val="24"/>
                <w:szCs w:val="24"/>
                <w:lang w:val="en-US"/>
              </w:rPr>
              <w:t xml:space="preserve">used in damp proof courses or in external </w:t>
            </w:r>
            <w:r w:rsidRPr="00224F45">
              <w:rPr>
                <w:rFonts w:ascii="Times New Roman" w:hAnsi="Times New Roman" w:cs="Times New Roman"/>
                <w:sz w:val="24"/>
                <w:szCs w:val="24"/>
                <w:lang w:val="en-US"/>
              </w:rPr>
              <w:t>elements with exposed face)</w:t>
            </w: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5.10</w:t>
            </w:r>
            <w:r w:rsidRPr="00224F45">
              <w:rPr>
                <w:rFonts w:ascii="Times New Roman" w:hAnsi="Times New Roman" w:cs="Times New Roman"/>
                <w:sz w:val="24"/>
                <w:szCs w:val="24"/>
                <w:lang w:val="uk-UA"/>
              </w:rPr>
              <w:t xml:space="preserve"> </w:t>
            </w:r>
            <w:r w:rsidRPr="00224F45">
              <w:rPr>
                <w:rFonts w:ascii="Times New Roman" w:hAnsi="Times New Roman" w:cs="Times New Roman"/>
                <w:spacing w:val="-2"/>
                <w:sz w:val="24"/>
                <w:szCs w:val="24"/>
                <w:lang w:val="en-US"/>
              </w:rPr>
              <w:t>Water absorption</w:t>
            </w:r>
          </w:p>
        </w:tc>
        <w:tc>
          <w:tcPr>
            <w:tcW w:w="1301" w:type="dxa"/>
            <w:gridSpan w:val="2"/>
            <w:tcBorders>
              <w:top w:val="single" w:sz="6" w:space="0" w:color="auto"/>
              <w:left w:val="single" w:sz="6" w:space="0" w:color="auto"/>
              <w:bottom w:val="single" w:sz="4"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971BC3" w:rsidRPr="00224F45" w:rsidRDefault="00971BC3" w:rsidP="00926194">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Declared: value, in %</w:t>
            </w:r>
          </w:p>
        </w:tc>
      </w:tr>
    </w:tbl>
    <w:p w:rsidR="001C5F6A" w:rsidRPr="00224F45" w:rsidRDefault="001C5F6A" w:rsidP="00F8128D">
      <w:pPr>
        <w:spacing w:line="360" w:lineRule="auto"/>
        <w:jc w:val="center"/>
        <w:rPr>
          <w:rFonts w:ascii="Times New Roman" w:hAnsi="Times New Roman" w:cs="Times New Roman"/>
          <w:b/>
          <w:bCs/>
          <w:sz w:val="28"/>
          <w:szCs w:val="28"/>
          <w:lang w:val="en-US"/>
        </w:rPr>
      </w:pPr>
    </w:p>
    <w:tbl>
      <w:tblPr>
        <w:tblW w:w="9797" w:type="dxa"/>
        <w:tblInd w:w="40" w:type="dxa"/>
        <w:tblLayout w:type="fixed"/>
        <w:tblCellMar>
          <w:left w:w="40" w:type="dxa"/>
          <w:right w:w="40" w:type="dxa"/>
        </w:tblCellMar>
        <w:tblLook w:val="0000" w:firstRow="0" w:lastRow="0" w:firstColumn="0" w:lastColumn="0" w:noHBand="0" w:noVBand="0"/>
      </w:tblPr>
      <w:tblGrid>
        <w:gridCol w:w="3542"/>
        <w:gridCol w:w="15"/>
        <w:gridCol w:w="2365"/>
        <w:gridCol w:w="6"/>
        <w:gridCol w:w="1295"/>
        <w:gridCol w:w="11"/>
        <w:gridCol w:w="2557"/>
        <w:gridCol w:w="6"/>
      </w:tblGrid>
      <w:tr w:rsidR="00224F45" w:rsidRPr="00D37EB8" w:rsidTr="00895955">
        <w:trPr>
          <w:trHeight w:hRule="exact" w:val="655"/>
        </w:trPr>
        <w:tc>
          <w:tcPr>
            <w:tcW w:w="9797" w:type="dxa"/>
            <w:gridSpan w:val="8"/>
            <w:tcBorders>
              <w:top w:val="single" w:sz="6" w:space="0" w:color="auto"/>
              <w:left w:val="single" w:sz="6" w:space="0" w:color="auto"/>
              <w:bottom w:val="single" w:sz="6" w:space="0" w:color="auto"/>
              <w:right w:val="single" w:sz="6" w:space="0" w:color="auto"/>
            </w:tcBorders>
            <w:shd w:val="clear" w:color="auto" w:fill="FFFFFF"/>
          </w:tcPr>
          <w:p w:rsidR="001C5F6A" w:rsidRPr="00224F45" w:rsidRDefault="001C5F6A"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b/>
                <w:bCs/>
                <w:sz w:val="24"/>
                <w:szCs w:val="24"/>
                <w:lang w:val="en-US"/>
              </w:rPr>
              <w:t>Product</w:t>
            </w:r>
            <w:r w:rsidRPr="00224F45">
              <w:rPr>
                <w:rFonts w:ascii="Times New Roman" w:hAnsi="Times New Roman" w:cs="Times New Roman"/>
                <w:b/>
                <w:bCs/>
                <w:sz w:val="28"/>
                <w:szCs w:val="28"/>
                <w:lang w:val="en-US"/>
              </w:rPr>
              <w:t xml:space="preserve">:           </w:t>
            </w:r>
            <w:r w:rsidRPr="00224F45">
              <w:rPr>
                <w:rFonts w:ascii="Times New Roman" w:hAnsi="Times New Roman" w:cs="Times New Roman"/>
                <w:sz w:val="24"/>
                <w:szCs w:val="24"/>
                <w:lang w:val="en-US"/>
              </w:rPr>
              <w:t xml:space="preserve">Calcium silicate masonry units </w:t>
            </w:r>
          </w:p>
          <w:p w:rsidR="001C5F6A" w:rsidRPr="00224F45" w:rsidRDefault="001C5F6A"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b/>
                <w:bCs/>
                <w:sz w:val="24"/>
                <w:szCs w:val="24"/>
                <w:lang w:val="en-US"/>
              </w:rPr>
              <w:t xml:space="preserve">Intended use:    </w:t>
            </w:r>
            <w:r w:rsidRPr="00224F45">
              <w:rPr>
                <w:rFonts w:ascii="Times New Roman" w:hAnsi="Times New Roman" w:cs="Times New Roman"/>
                <w:sz w:val="24"/>
                <w:szCs w:val="24"/>
                <w:lang w:val="en-US"/>
              </w:rPr>
              <w:t>In protected masonry walls, columns and partitions</w:t>
            </w:r>
            <w:r w:rsidRPr="00224F45">
              <w:rPr>
                <w:rFonts w:ascii="Times New Roman" w:hAnsi="Times New Roman" w:cs="Times New Roman"/>
                <w:sz w:val="28"/>
                <w:szCs w:val="28"/>
                <w:lang w:val="en-US"/>
              </w:rPr>
              <w:t xml:space="preserve"> </w:t>
            </w:r>
          </w:p>
        </w:tc>
      </w:tr>
      <w:tr w:rsidR="00224F45" w:rsidRPr="00224F45" w:rsidTr="003610C8">
        <w:trPr>
          <w:trHeight w:hRule="exact" w:val="1137"/>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610C8" w:rsidRPr="00224F45" w:rsidRDefault="003610C8" w:rsidP="00895955">
            <w:pPr>
              <w:widowControl/>
              <w:autoSpaceDE/>
              <w:autoSpaceDN/>
              <w:adjustRightInd/>
              <w:jc w:val="center"/>
              <w:rPr>
                <w:rFonts w:ascii="Times New Roman" w:hAnsi="Times New Roman" w:cs="Times New Roman"/>
                <w:sz w:val="24"/>
                <w:szCs w:val="24"/>
              </w:rPr>
            </w:pPr>
            <w:r w:rsidRPr="00224F45">
              <w:rPr>
                <w:rFonts w:ascii="Times New Roman" w:hAnsi="Times New Roman" w:cs="Times New Roman"/>
                <w:b/>
                <w:bCs/>
                <w:sz w:val="24"/>
                <w:szCs w:val="24"/>
                <w:lang w:val="en-US"/>
              </w:rPr>
              <w:t>Essential Characteristics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610C8" w:rsidRPr="00224F45" w:rsidRDefault="003610C8" w:rsidP="00895955">
            <w:pPr>
              <w:widowControl/>
              <w:autoSpaceDE/>
              <w:autoSpaceDN/>
              <w:adjustRightInd/>
              <w:jc w:val="center"/>
              <w:rPr>
                <w:rFonts w:ascii="Times New Roman" w:hAnsi="Times New Roman" w:cs="Times New Roman"/>
                <w:sz w:val="24"/>
                <w:szCs w:val="24"/>
                <w:lang w:val="en-US"/>
              </w:rPr>
            </w:pPr>
            <w:r w:rsidRPr="00224F45">
              <w:rPr>
                <w:rFonts w:ascii="Times New Roman" w:hAnsi="Times New Roman" w:cs="Times New Roman"/>
                <w:b/>
                <w:bCs/>
                <w:sz w:val="24"/>
                <w:szCs w:val="24"/>
                <w:lang w:val="en-US"/>
              </w:rPr>
              <w:t>Clauses in this European Standard related to essential characteristics</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610C8" w:rsidRPr="00224F45" w:rsidRDefault="003610C8" w:rsidP="00895955">
            <w:pPr>
              <w:widowControl/>
              <w:autoSpaceDE/>
              <w:autoSpaceDN/>
              <w:adjustRightInd/>
              <w:jc w:val="center"/>
              <w:rPr>
                <w:rFonts w:ascii="Times New Roman" w:hAnsi="Times New Roman" w:cs="Times New Roman"/>
                <w:sz w:val="24"/>
                <w:szCs w:val="24"/>
                <w:lang w:val="en-US"/>
              </w:rPr>
            </w:pPr>
            <w:r w:rsidRPr="00224F45">
              <w:rPr>
                <w:rFonts w:ascii="Times New Roman" w:hAnsi="Times New Roman" w:cs="Times New Roman"/>
                <w:b/>
                <w:bCs/>
                <w:sz w:val="24"/>
                <w:szCs w:val="24"/>
                <w:lang w:val="en-US"/>
              </w:rPr>
              <w:t>Re</w:t>
            </w:r>
            <w:r w:rsidR="00DD5F37" w:rsidRPr="00224F45">
              <w:rPr>
                <w:rFonts w:ascii="Times New Roman" w:hAnsi="Times New Roman" w:cs="Times New Roman"/>
                <w:b/>
                <w:bCs/>
                <w:sz w:val="24"/>
                <w:szCs w:val="24"/>
                <w:lang w:val="en-US"/>
              </w:rPr>
              <w:t>g</w:t>
            </w:r>
            <w:r w:rsidRPr="00224F45">
              <w:rPr>
                <w:rFonts w:ascii="Times New Roman" w:hAnsi="Times New Roman" w:cs="Times New Roman"/>
                <w:b/>
                <w:bCs/>
                <w:sz w:val="24"/>
                <w:szCs w:val="24"/>
                <w:lang w:val="en-US"/>
              </w:rPr>
              <w:t>ulatory levels and/or classes</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610C8" w:rsidRPr="00224F45" w:rsidRDefault="003610C8" w:rsidP="00895955">
            <w:pPr>
              <w:widowControl/>
              <w:autoSpaceDE/>
              <w:autoSpaceDN/>
              <w:adjustRightInd/>
              <w:jc w:val="center"/>
              <w:rPr>
                <w:rFonts w:ascii="Times New Roman" w:hAnsi="Times New Roman" w:cs="Times New Roman"/>
                <w:sz w:val="24"/>
                <w:szCs w:val="24"/>
              </w:rPr>
            </w:pPr>
            <w:r w:rsidRPr="00224F45">
              <w:rPr>
                <w:rFonts w:ascii="Times New Roman" w:hAnsi="Times New Roman" w:cs="Times New Roman"/>
                <w:b/>
                <w:bCs/>
                <w:sz w:val="24"/>
                <w:szCs w:val="24"/>
                <w:lang w:val="en-US"/>
              </w:rPr>
              <w:t>Notes</w:t>
            </w:r>
          </w:p>
        </w:tc>
      </w:tr>
      <w:tr w:rsidR="00224F45" w:rsidRPr="00D37EB8" w:rsidTr="003610C8">
        <w:trPr>
          <w:gridAfter w:val="1"/>
          <w:wAfter w:w="6" w:type="dxa"/>
          <w:trHeight w:val="975"/>
        </w:trPr>
        <w:tc>
          <w:tcPr>
            <w:tcW w:w="3542" w:type="dxa"/>
            <w:tcBorders>
              <w:top w:val="single" w:sz="6" w:space="0" w:color="auto"/>
              <w:left w:val="single" w:sz="6" w:space="0" w:color="auto"/>
              <w:right w:val="single" w:sz="6" w:space="0" w:color="auto"/>
            </w:tcBorders>
            <w:shd w:val="clear" w:color="auto" w:fill="FFFFFF"/>
          </w:tcPr>
          <w:p w:rsidR="00800EDA" w:rsidRPr="00224F45" w:rsidRDefault="00800EDA" w:rsidP="00800EDA">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Water vapour permeability (for units</w:t>
            </w:r>
            <w:r w:rsidRPr="00224F45">
              <w:rPr>
                <w:rFonts w:ascii="Times New Roman" w:hAnsi="Times New Roman" w:cs="Times New Roman"/>
                <w:sz w:val="24"/>
                <w:szCs w:val="24"/>
                <w:lang w:val="en-US"/>
              </w:rPr>
              <w:t xml:space="preserve"> </w:t>
            </w:r>
            <w:r w:rsidRPr="00224F45">
              <w:rPr>
                <w:rFonts w:ascii="Times New Roman" w:hAnsi="Times New Roman" w:cs="Times New Roman"/>
                <w:spacing w:val="-1"/>
                <w:sz w:val="24"/>
                <w:szCs w:val="24"/>
                <w:lang w:val="en-US"/>
              </w:rPr>
              <w:t>intended to be used in external elements)</w:t>
            </w:r>
          </w:p>
        </w:tc>
        <w:tc>
          <w:tcPr>
            <w:tcW w:w="2380" w:type="dxa"/>
            <w:gridSpan w:val="2"/>
            <w:tcBorders>
              <w:top w:val="single" w:sz="6" w:space="0" w:color="auto"/>
              <w:left w:val="single" w:sz="6" w:space="0" w:color="auto"/>
              <w:right w:val="single" w:sz="6" w:space="0" w:color="auto"/>
            </w:tcBorders>
            <w:shd w:val="clear" w:color="auto" w:fill="FFFFFF"/>
          </w:tcPr>
          <w:p w:rsidR="00800EDA" w:rsidRPr="00224F45" w:rsidRDefault="00800EDA" w:rsidP="00A41DD6">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5.8 Water vapour</w:t>
            </w:r>
          </w:p>
          <w:p w:rsidR="00800EDA" w:rsidRPr="00224F45" w:rsidRDefault="00800EDA" w:rsidP="00A41DD6">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permeability</w:t>
            </w:r>
          </w:p>
        </w:tc>
        <w:tc>
          <w:tcPr>
            <w:tcW w:w="1301" w:type="dxa"/>
            <w:gridSpan w:val="2"/>
            <w:tcBorders>
              <w:top w:val="single" w:sz="6" w:space="0" w:color="auto"/>
              <w:left w:val="single" w:sz="6" w:space="0" w:color="auto"/>
              <w:right w:val="single" w:sz="6" w:space="0" w:color="auto"/>
            </w:tcBorders>
            <w:shd w:val="clear" w:color="auto" w:fill="FFFFFF"/>
          </w:tcPr>
          <w:p w:rsidR="00800EDA" w:rsidRPr="00224F45" w:rsidRDefault="00800EDA" w:rsidP="00A41DD6">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right w:val="single" w:sz="6" w:space="0" w:color="auto"/>
            </w:tcBorders>
            <w:shd w:val="clear" w:color="auto" w:fill="FFFFFF"/>
          </w:tcPr>
          <w:p w:rsidR="00800EDA" w:rsidRPr="00224F45" w:rsidRDefault="00800EDA" w:rsidP="00A41DD6">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Declared value</w:t>
            </w:r>
            <w:r w:rsidRPr="00224F45">
              <w:rPr>
                <w:rFonts w:ascii="Times New Roman" w:hAnsi="Times New Roman" w:cs="Times New Roman"/>
                <w:spacing w:val="-1"/>
                <w:sz w:val="24"/>
                <w:szCs w:val="24"/>
                <w:lang w:val="uk-UA"/>
              </w:rPr>
              <w:t xml:space="preserve"> </w:t>
            </w:r>
            <w:r w:rsidRPr="00224F45">
              <w:rPr>
                <w:rFonts w:ascii="Times New Roman" w:hAnsi="Times New Roman" w:cs="Times New Roman"/>
                <w:spacing w:val="-1"/>
                <w:sz w:val="24"/>
                <w:szCs w:val="24"/>
                <w:lang w:val="en-US"/>
              </w:rPr>
              <w:t>(Tabulated</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lang w:val="en-US"/>
              </w:rPr>
              <w:t>water vapour diffusion coefficient)</w:t>
            </w:r>
          </w:p>
        </w:tc>
      </w:tr>
      <w:tr w:rsidR="00224F45" w:rsidRPr="00224F45" w:rsidTr="003610C8">
        <w:trPr>
          <w:gridAfter w:val="1"/>
          <w:wAfter w:w="6" w:type="dxa"/>
          <w:trHeight w:val="1405"/>
        </w:trPr>
        <w:tc>
          <w:tcPr>
            <w:tcW w:w="3542" w:type="dxa"/>
            <w:vMerge w:val="restart"/>
            <w:tcBorders>
              <w:top w:val="single" w:sz="6" w:space="0" w:color="auto"/>
              <w:left w:val="single" w:sz="6" w:space="0" w:color="auto"/>
              <w:right w:val="single" w:sz="6" w:space="0" w:color="auto"/>
            </w:tcBorders>
            <w:shd w:val="clear" w:color="auto" w:fill="FFFFFF"/>
          </w:tcPr>
          <w:p w:rsidR="00800EDA" w:rsidRPr="00224F45" w:rsidRDefault="00800EDA" w:rsidP="00800EDA">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2"/>
                <w:sz w:val="24"/>
                <w:szCs w:val="24"/>
                <w:lang w:val="en-US"/>
              </w:rPr>
              <w:t>Direct airborne sound insulation (in end</w:t>
            </w:r>
            <w:r w:rsidRPr="00224F45">
              <w:rPr>
                <w:rFonts w:ascii="Times New Roman" w:hAnsi="Times New Roman" w:cs="Times New Roman"/>
                <w:sz w:val="24"/>
                <w:szCs w:val="24"/>
                <w:lang w:val="uk-UA"/>
              </w:rPr>
              <w:t xml:space="preserve"> </w:t>
            </w:r>
            <w:r w:rsidRPr="00224F45">
              <w:rPr>
                <w:rFonts w:ascii="Times New Roman" w:hAnsi="Times New Roman" w:cs="Times New Roman"/>
                <w:spacing w:val="-1"/>
                <w:sz w:val="24"/>
                <w:szCs w:val="24"/>
                <w:lang w:val="en-US"/>
              </w:rPr>
              <w:t xml:space="preserve">conditions)/ [Density and configuration] (for </w:t>
            </w:r>
            <w:r w:rsidRPr="00224F45">
              <w:rPr>
                <w:rFonts w:ascii="Times New Roman" w:hAnsi="Times New Roman" w:cs="Times New Roman"/>
                <w:sz w:val="24"/>
                <w:szCs w:val="24"/>
                <w:lang w:val="en-US"/>
              </w:rPr>
              <w:t>units to be used in elements subject to acoustic requirements)</w:t>
            </w:r>
          </w:p>
          <w:p w:rsidR="00800EDA" w:rsidRPr="00224F45" w:rsidRDefault="00800EDA" w:rsidP="00800EDA">
            <w:pPr>
              <w:jc w:val="both"/>
              <w:rPr>
                <w:rFonts w:ascii="Times New Roman" w:hAnsi="Times New Roman" w:cs="Times New Roman"/>
                <w:sz w:val="24"/>
                <w:szCs w:val="24"/>
                <w:lang w:val="en-US"/>
              </w:rPr>
            </w:pPr>
          </w:p>
          <w:p w:rsidR="00800EDA" w:rsidRPr="00224F45" w:rsidRDefault="00800EDA" w:rsidP="00800EDA">
            <w:pPr>
              <w:jc w:val="both"/>
              <w:rPr>
                <w:rFonts w:ascii="Times New Roman" w:hAnsi="Times New Roman" w:cs="Times New Roman"/>
                <w:sz w:val="24"/>
                <w:szCs w:val="24"/>
                <w:lang w:val="en-US"/>
              </w:rPr>
            </w:pPr>
          </w:p>
        </w:tc>
        <w:tc>
          <w:tcPr>
            <w:tcW w:w="2380" w:type="dxa"/>
            <w:gridSpan w:val="2"/>
            <w:tcBorders>
              <w:top w:val="single" w:sz="6" w:space="0" w:color="auto"/>
              <w:left w:val="single" w:sz="6" w:space="0" w:color="auto"/>
              <w:right w:val="single" w:sz="6" w:space="0" w:color="auto"/>
            </w:tcBorders>
            <w:shd w:val="clear" w:color="auto" w:fill="FFFFFF"/>
          </w:tcPr>
          <w:p w:rsidR="00800EDA" w:rsidRPr="00224F45" w:rsidRDefault="00800EDA" w:rsidP="00A41DD6">
            <w:pPr>
              <w:shd w:val="clear" w:color="auto" w:fill="FFFFFF"/>
              <w:rPr>
                <w:rFonts w:ascii="Times New Roman" w:hAnsi="Times New Roman" w:cs="Times New Roman"/>
                <w:sz w:val="24"/>
                <w:szCs w:val="24"/>
              </w:rPr>
            </w:pPr>
            <w:r w:rsidRPr="00224F45">
              <w:rPr>
                <w:rFonts w:ascii="Times New Roman" w:hAnsi="Times New Roman" w:cs="Times New Roman"/>
                <w:spacing w:val="-8"/>
                <w:sz w:val="24"/>
                <w:szCs w:val="24"/>
                <w:lang w:val="en-US"/>
              </w:rPr>
              <w:t>5.4.1</w:t>
            </w:r>
            <w:r w:rsidRPr="00224F45">
              <w:rPr>
                <w:rFonts w:ascii="Times New Roman" w:hAnsi="Times New Roman" w:cs="Times New Roman"/>
                <w:sz w:val="24"/>
                <w:szCs w:val="24"/>
                <w:lang w:val="en-US"/>
              </w:rPr>
              <w:t xml:space="preserve"> </w:t>
            </w:r>
            <w:r w:rsidRPr="00224F45">
              <w:rPr>
                <w:rFonts w:ascii="Times New Roman" w:hAnsi="Times New Roman" w:cs="Times New Roman"/>
                <w:spacing w:val="-1"/>
                <w:sz w:val="24"/>
                <w:szCs w:val="24"/>
                <w:lang w:val="en-US"/>
              </w:rPr>
              <w:t>Gross dry density</w:t>
            </w:r>
          </w:p>
        </w:tc>
        <w:tc>
          <w:tcPr>
            <w:tcW w:w="1301" w:type="dxa"/>
            <w:gridSpan w:val="2"/>
            <w:vMerge w:val="restart"/>
            <w:tcBorders>
              <w:top w:val="single" w:sz="6" w:space="0" w:color="auto"/>
              <w:left w:val="single" w:sz="6" w:space="0" w:color="auto"/>
              <w:right w:val="single" w:sz="6" w:space="0" w:color="auto"/>
            </w:tcBorders>
            <w:shd w:val="clear" w:color="auto" w:fill="FFFFFF"/>
            <w:vAlign w:val="center"/>
          </w:tcPr>
          <w:p w:rsidR="00800EDA" w:rsidRPr="00224F45" w:rsidRDefault="00800EDA" w:rsidP="00800EDA">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right w:val="single" w:sz="6" w:space="0" w:color="auto"/>
            </w:tcBorders>
            <w:shd w:val="clear" w:color="auto" w:fill="FFFFFF"/>
          </w:tcPr>
          <w:p w:rsidR="00B733AB" w:rsidRPr="00224F45" w:rsidRDefault="00800EDA" w:rsidP="00800EDA">
            <w:pPr>
              <w:shd w:val="clear" w:color="auto" w:fill="FFFFFF"/>
              <w:rPr>
                <w:rFonts w:ascii="Times New Roman" w:hAnsi="Times New Roman" w:cs="Times New Roman"/>
                <w:spacing w:val="-2"/>
                <w:sz w:val="24"/>
                <w:szCs w:val="24"/>
                <w:lang w:val="en-US"/>
              </w:rPr>
            </w:pPr>
            <w:r w:rsidRPr="00224F45">
              <w:rPr>
                <w:rFonts w:ascii="Times New Roman" w:hAnsi="Times New Roman" w:cs="Times New Roman"/>
                <w:spacing w:val="-1"/>
                <w:sz w:val="24"/>
                <w:szCs w:val="24"/>
                <w:lang w:val="en-US"/>
              </w:rPr>
              <w:t>Declared value of gross dry</w:t>
            </w:r>
            <w:r w:rsidRPr="00224F45">
              <w:rPr>
                <w:rFonts w:ascii="Times New Roman" w:hAnsi="Times New Roman" w:cs="Times New Roman"/>
                <w:sz w:val="24"/>
                <w:szCs w:val="24"/>
                <w:lang w:val="uk-UA"/>
              </w:rPr>
              <w:t xml:space="preserve"> </w:t>
            </w:r>
            <w:r w:rsidRPr="00224F45">
              <w:rPr>
                <w:rFonts w:ascii="Times New Roman" w:hAnsi="Times New Roman" w:cs="Times New Roman"/>
                <w:spacing w:val="-2"/>
                <w:sz w:val="24"/>
                <w:szCs w:val="24"/>
                <w:lang w:val="en-US"/>
              </w:rPr>
              <w:t>density in kg/m</w:t>
            </w:r>
            <w:r w:rsidRPr="00224F45">
              <w:rPr>
                <w:rFonts w:ascii="Times New Roman" w:hAnsi="Times New Roman" w:cs="Times New Roman"/>
                <w:spacing w:val="-2"/>
                <w:sz w:val="24"/>
                <w:szCs w:val="24"/>
                <w:vertAlign w:val="superscript"/>
                <w:lang w:val="en-US"/>
              </w:rPr>
              <w:t>3</w:t>
            </w:r>
            <w:r w:rsidRPr="00224F45">
              <w:rPr>
                <w:rFonts w:ascii="Times New Roman" w:hAnsi="Times New Roman" w:cs="Times New Roman"/>
                <w:spacing w:val="-2"/>
                <w:sz w:val="24"/>
                <w:szCs w:val="24"/>
                <w:lang w:val="en-US"/>
              </w:rPr>
              <w:t xml:space="preserve"> or density </w:t>
            </w:r>
          </w:p>
          <w:p w:rsidR="00800EDA" w:rsidRPr="00224F45" w:rsidRDefault="00B733AB" w:rsidP="00800EDA">
            <w:pPr>
              <w:shd w:val="clear" w:color="auto" w:fill="FFFFFF"/>
              <w:rPr>
                <w:rFonts w:ascii="Times New Roman" w:hAnsi="Times New Roman" w:cs="Times New Roman"/>
                <w:sz w:val="24"/>
                <w:szCs w:val="24"/>
                <w:vertAlign w:val="superscript"/>
                <w:lang w:val="en-US"/>
              </w:rPr>
            </w:pPr>
            <w:r w:rsidRPr="00224F45">
              <w:rPr>
                <w:rFonts w:ascii="Times New Roman" w:hAnsi="Times New Roman" w:cs="Times New Roman"/>
                <w:sz w:val="24"/>
                <w:szCs w:val="24"/>
                <w:lang w:val="en-US"/>
              </w:rPr>
              <w:t>class</w:t>
            </w:r>
            <w:r w:rsidRPr="00224F45">
              <w:rPr>
                <w:rFonts w:ascii="Times New Roman" w:hAnsi="Times New Roman" w:cs="Times New Roman"/>
                <w:sz w:val="24"/>
                <w:szCs w:val="24"/>
                <w:vertAlign w:val="superscript"/>
                <w:lang w:val="en-US"/>
              </w:rPr>
              <w:t>a</w:t>
            </w:r>
          </w:p>
        </w:tc>
      </w:tr>
      <w:tr w:rsidR="00224F45" w:rsidRPr="00D37EB8" w:rsidTr="003610C8">
        <w:trPr>
          <w:gridAfter w:val="1"/>
          <w:wAfter w:w="6" w:type="dxa"/>
          <w:trHeight w:val="859"/>
        </w:trPr>
        <w:tc>
          <w:tcPr>
            <w:tcW w:w="3542" w:type="dxa"/>
            <w:vMerge/>
            <w:tcBorders>
              <w:left w:val="single" w:sz="6" w:space="0" w:color="auto"/>
              <w:right w:val="single" w:sz="6" w:space="0" w:color="auto"/>
            </w:tcBorders>
            <w:shd w:val="clear" w:color="auto" w:fill="FFFFFF"/>
          </w:tcPr>
          <w:p w:rsidR="00800EDA" w:rsidRPr="00224F45" w:rsidRDefault="00800EDA" w:rsidP="00A41DD6">
            <w:pPr>
              <w:rPr>
                <w:rFonts w:ascii="Times New Roman" w:hAnsi="Times New Roman" w:cs="Times New Roman"/>
                <w:sz w:val="24"/>
                <w:szCs w:val="24"/>
                <w:lang w:val="en-US"/>
              </w:rPr>
            </w:pPr>
          </w:p>
        </w:tc>
        <w:tc>
          <w:tcPr>
            <w:tcW w:w="2380" w:type="dxa"/>
            <w:gridSpan w:val="2"/>
            <w:tcBorders>
              <w:top w:val="single" w:sz="6" w:space="0" w:color="auto"/>
              <w:left w:val="single" w:sz="6" w:space="0" w:color="auto"/>
              <w:right w:val="single" w:sz="6" w:space="0" w:color="auto"/>
            </w:tcBorders>
            <w:shd w:val="clear" w:color="auto" w:fill="FFFFFF"/>
          </w:tcPr>
          <w:p w:rsidR="00800EDA" w:rsidRPr="00224F45" w:rsidRDefault="00800EDA" w:rsidP="00A41DD6">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5.3Configuration</w:t>
            </w:r>
          </w:p>
          <w:p w:rsidR="00800EDA" w:rsidRPr="00224F45" w:rsidRDefault="00800EDA" w:rsidP="00A41DD6">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5.2 Dimensions and tolerances</w:t>
            </w:r>
          </w:p>
        </w:tc>
        <w:tc>
          <w:tcPr>
            <w:tcW w:w="1301" w:type="dxa"/>
            <w:gridSpan w:val="2"/>
            <w:vMerge/>
            <w:tcBorders>
              <w:left w:val="single" w:sz="6" w:space="0" w:color="auto"/>
              <w:right w:val="single" w:sz="6" w:space="0" w:color="auto"/>
            </w:tcBorders>
            <w:shd w:val="clear" w:color="auto" w:fill="FFFFFF"/>
          </w:tcPr>
          <w:p w:rsidR="00800EDA" w:rsidRPr="00224F45" w:rsidRDefault="00800EDA" w:rsidP="00800EDA">
            <w:pPr>
              <w:shd w:val="clear" w:color="auto" w:fill="FFFFFF"/>
              <w:rPr>
                <w:rFonts w:ascii="Times New Roman" w:hAnsi="Times New Roman" w:cs="Times New Roman"/>
                <w:sz w:val="24"/>
                <w:szCs w:val="24"/>
              </w:rPr>
            </w:pPr>
          </w:p>
        </w:tc>
        <w:tc>
          <w:tcPr>
            <w:tcW w:w="2568" w:type="dxa"/>
            <w:gridSpan w:val="2"/>
            <w:tcBorders>
              <w:top w:val="single" w:sz="6" w:space="0" w:color="auto"/>
              <w:left w:val="single" w:sz="6" w:space="0" w:color="auto"/>
              <w:right w:val="single" w:sz="6" w:space="0" w:color="auto"/>
            </w:tcBorders>
            <w:shd w:val="clear" w:color="auto" w:fill="FFFFFF"/>
          </w:tcPr>
          <w:p w:rsidR="00800EDA" w:rsidRPr="00224F45" w:rsidRDefault="00800EDA" w:rsidP="00A41DD6">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Declared</w:t>
            </w:r>
            <w:r w:rsidRPr="00224F45">
              <w:rPr>
                <w:rFonts w:ascii="Times New Roman" w:hAnsi="Times New Roman" w:cs="Times New Roman"/>
                <w:spacing w:val="-1"/>
                <w:sz w:val="24"/>
                <w:szCs w:val="24"/>
                <w:lang w:val="uk-UA"/>
              </w:rPr>
              <w:t xml:space="preserve"> </w:t>
            </w:r>
            <w:r w:rsidRPr="00224F45">
              <w:rPr>
                <w:rFonts w:ascii="Times New Roman" w:hAnsi="Times New Roman" w:cs="Times New Roman"/>
                <w:spacing w:val="-1"/>
                <w:sz w:val="24"/>
                <w:szCs w:val="24"/>
                <w:lang w:val="en-US"/>
              </w:rPr>
              <w:t>configure</w:t>
            </w:r>
            <w:r w:rsidRPr="00224F45">
              <w:rPr>
                <w:rFonts w:ascii="Times New Roman" w:hAnsi="Times New Roman" w:cs="Times New Roman"/>
                <w:spacing w:val="-1"/>
                <w:sz w:val="24"/>
                <w:szCs w:val="24"/>
                <w:lang w:val="uk-UA"/>
              </w:rPr>
              <w:t>-</w:t>
            </w:r>
            <w:r w:rsidRPr="00224F45">
              <w:rPr>
                <w:rFonts w:ascii="Times New Roman" w:hAnsi="Times New Roman" w:cs="Times New Roman"/>
                <w:spacing w:val="-1"/>
                <w:sz w:val="24"/>
                <w:szCs w:val="24"/>
                <w:lang w:val="en-US"/>
              </w:rPr>
              <w:t>tion as</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lang w:val="en-US"/>
              </w:rPr>
              <w:t>illustrated or described</w:t>
            </w:r>
          </w:p>
        </w:tc>
      </w:tr>
      <w:tr w:rsidR="00224F45" w:rsidRPr="00224F45" w:rsidTr="003610C8">
        <w:trPr>
          <w:gridAfter w:val="1"/>
          <w:wAfter w:w="6" w:type="dxa"/>
          <w:trHeight w:val="1645"/>
        </w:trPr>
        <w:tc>
          <w:tcPr>
            <w:tcW w:w="3542" w:type="dxa"/>
            <w:tcBorders>
              <w:top w:val="single" w:sz="6" w:space="0" w:color="auto"/>
              <w:left w:val="single" w:sz="6" w:space="0" w:color="auto"/>
              <w:right w:val="single" w:sz="6" w:space="0" w:color="auto"/>
            </w:tcBorders>
            <w:shd w:val="clear" w:color="auto" w:fill="FFFFFF"/>
          </w:tcPr>
          <w:p w:rsidR="00F8128D" w:rsidRPr="00224F45" w:rsidRDefault="00F8128D" w:rsidP="00A060FF">
            <w:pPr>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Thermal resistance/[Density and configuration] (for units intended to be used in elements subject to thermal insulation requirements)</w:t>
            </w:r>
          </w:p>
        </w:tc>
        <w:tc>
          <w:tcPr>
            <w:tcW w:w="2380" w:type="dxa"/>
            <w:gridSpan w:val="2"/>
            <w:tcBorders>
              <w:top w:val="single" w:sz="6" w:space="0" w:color="auto"/>
              <w:left w:val="single" w:sz="6" w:space="0" w:color="auto"/>
              <w:right w:val="single" w:sz="6" w:space="0" w:color="auto"/>
            </w:tcBorders>
            <w:shd w:val="clear" w:color="auto" w:fill="FFFFFF"/>
          </w:tcPr>
          <w:p w:rsidR="00B733AB" w:rsidRPr="00224F45" w:rsidRDefault="00F8128D" w:rsidP="00A060FF">
            <w:pP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5.4.1 Gross dry  </w:t>
            </w:r>
            <w:r w:rsidR="00B733AB" w:rsidRPr="00224F45">
              <w:rPr>
                <w:rFonts w:ascii="Times New Roman" w:hAnsi="Times New Roman" w:cs="Times New Roman"/>
                <w:sz w:val="24"/>
                <w:szCs w:val="24"/>
                <w:lang w:val="en-US"/>
              </w:rPr>
              <w:t xml:space="preserve">  </w:t>
            </w:r>
          </w:p>
          <w:p w:rsidR="00F8128D" w:rsidRPr="00224F45" w:rsidRDefault="00B733AB" w:rsidP="00A060FF">
            <w:pP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density</w:t>
            </w:r>
          </w:p>
          <w:p w:rsidR="00F8128D" w:rsidRPr="00224F45" w:rsidRDefault="00F8128D" w:rsidP="00A060FF">
            <w:pPr>
              <w:rPr>
                <w:rFonts w:ascii="Times New Roman" w:hAnsi="Times New Roman" w:cs="Times New Roman"/>
                <w:sz w:val="24"/>
                <w:szCs w:val="24"/>
                <w:lang w:val="en-US"/>
              </w:rPr>
            </w:pPr>
            <w:r w:rsidRPr="00224F45">
              <w:rPr>
                <w:rFonts w:ascii="Times New Roman" w:hAnsi="Times New Roman" w:cs="Times New Roman"/>
                <w:sz w:val="24"/>
                <w:szCs w:val="24"/>
                <w:lang w:val="en-US"/>
              </w:rPr>
              <w:t>5.3 Configuration</w:t>
            </w:r>
          </w:p>
          <w:p w:rsidR="00F8128D" w:rsidRPr="00224F45" w:rsidRDefault="00F8128D" w:rsidP="00A060FF">
            <w:pP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5.6 Thermal   </w:t>
            </w:r>
          </w:p>
          <w:p w:rsidR="00F8128D" w:rsidRPr="00224F45" w:rsidRDefault="00F8128D" w:rsidP="00A060FF">
            <w:pPr>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properties</w:t>
            </w:r>
          </w:p>
        </w:tc>
        <w:tc>
          <w:tcPr>
            <w:tcW w:w="1301" w:type="dxa"/>
            <w:gridSpan w:val="2"/>
            <w:tcBorders>
              <w:top w:val="single" w:sz="6" w:space="0" w:color="auto"/>
              <w:left w:val="single" w:sz="6" w:space="0" w:color="auto"/>
              <w:right w:val="single" w:sz="6" w:space="0" w:color="auto"/>
            </w:tcBorders>
            <w:shd w:val="clear" w:color="auto" w:fill="FFFFFF"/>
            <w:vAlign w:val="center"/>
          </w:tcPr>
          <w:p w:rsidR="00F8128D" w:rsidRPr="00224F45" w:rsidRDefault="00F8128D" w:rsidP="00800EDA">
            <w:pPr>
              <w:spacing w:line="360" w:lineRule="auto"/>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right w:val="single" w:sz="6" w:space="0" w:color="auto"/>
            </w:tcBorders>
            <w:shd w:val="clear" w:color="auto" w:fill="FFFFFF"/>
          </w:tcPr>
          <w:p w:rsidR="00F8128D" w:rsidRPr="00224F45" w:rsidRDefault="00F8128D" w:rsidP="00A060FF">
            <w:pPr>
              <w:rPr>
                <w:rFonts w:ascii="Times New Roman" w:hAnsi="Times New Roman" w:cs="Times New Roman"/>
                <w:sz w:val="24"/>
                <w:szCs w:val="24"/>
                <w:lang w:val="en-US"/>
              </w:rPr>
            </w:pPr>
            <w:r w:rsidRPr="00224F45">
              <w:rPr>
                <w:rFonts w:ascii="Times New Roman" w:hAnsi="Times New Roman" w:cs="Times New Roman"/>
                <w:sz w:val="24"/>
                <w:szCs w:val="24"/>
                <w:lang w:val="en-US"/>
              </w:rPr>
              <w:t>Declared value of thermal conductivity in W/mK and the</w:t>
            </w:r>
          </w:p>
          <w:p w:rsidR="00F8128D" w:rsidRPr="00224F45" w:rsidRDefault="00F8128D" w:rsidP="00A060FF">
            <w:pPr>
              <w:spacing w:line="360" w:lineRule="auto"/>
              <w:rPr>
                <w:rFonts w:ascii="Times New Roman" w:hAnsi="Times New Roman" w:cs="Times New Roman"/>
                <w:sz w:val="24"/>
                <w:szCs w:val="24"/>
              </w:rPr>
            </w:pPr>
            <w:r w:rsidRPr="00224F45">
              <w:rPr>
                <w:rFonts w:ascii="Times New Roman" w:hAnsi="Times New Roman" w:cs="Times New Roman"/>
                <w:sz w:val="24"/>
                <w:szCs w:val="24"/>
                <w:lang w:val="en-US"/>
              </w:rPr>
              <w:t>means of evaluation</w:t>
            </w:r>
          </w:p>
        </w:tc>
      </w:tr>
      <w:tr w:rsidR="00224F45" w:rsidRPr="00D37EB8" w:rsidTr="003610C8">
        <w:trPr>
          <w:gridAfter w:val="1"/>
          <w:wAfter w:w="6" w:type="dxa"/>
          <w:trHeight w:hRule="exact" w:val="433"/>
        </w:trPr>
        <w:tc>
          <w:tcPr>
            <w:tcW w:w="9791" w:type="dxa"/>
            <w:gridSpan w:val="7"/>
            <w:tcBorders>
              <w:top w:val="single" w:sz="6" w:space="0" w:color="auto"/>
              <w:left w:val="single" w:sz="6" w:space="0" w:color="auto"/>
              <w:bottom w:val="single" w:sz="6" w:space="0" w:color="auto"/>
              <w:right w:val="single" w:sz="6" w:space="0" w:color="auto"/>
            </w:tcBorders>
            <w:shd w:val="clear" w:color="auto" w:fill="FFFFFF"/>
          </w:tcPr>
          <w:p w:rsidR="00F8128D" w:rsidRPr="00224F45" w:rsidRDefault="00B733AB" w:rsidP="00A060FF">
            <w:pPr>
              <w:rPr>
                <w:rFonts w:ascii="Times New Roman" w:hAnsi="Times New Roman" w:cs="Times New Roman"/>
                <w:sz w:val="24"/>
                <w:szCs w:val="24"/>
                <w:lang w:val="en-US"/>
              </w:rPr>
            </w:pPr>
            <w:r w:rsidRPr="00224F45">
              <w:rPr>
                <w:rFonts w:ascii="Times New Roman" w:hAnsi="Times New Roman" w:cs="Times New Roman"/>
                <w:sz w:val="24"/>
                <w:szCs w:val="24"/>
                <w:vertAlign w:val="superscript"/>
                <w:lang w:val="en-US"/>
              </w:rPr>
              <w:t>a</w:t>
            </w:r>
            <w:r w:rsidR="00F8128D" w:rsidRPr="00224F45">
              <w:rPr>
                <w:rFonts w:ascii="Times New Roman" w:hAnsi="Times New Roman" w:cs="Times New Roman"/>
                <w:sz w:val="24"/>
                <w:szCs w:val="24"/>
                <w:vertAlign w:val="superscript"/>
                <w:lang w:val="en-US"/>
              </w:rPr>
              <w:t xml:space="preserve"> </w:t>
            </w:r>
            <w:r w:rsidR="00F8128D" w:rsidRPr="00224F45">
              <w:rPr>
                <w:rFonts w:ascii="Times New Roman" w:hAnsi="Times New Roman" w:cs="Times New Roman"/>
                <w:sz w:val="24"/>
                <w:szCs w:val="24"/>
                <w:lang w:val="en-US"/>
              </w:rPr>
              <w:t>To be considered technical classes and not regulatory classes.</w:t>
            </w:r>
          </w:p>
        </w:tc>
      </w:tr>
    </w:tbl>
    <w:p w:rsidR="003076E5" w:rsidRPr="00224F45" w:rsidRDefault="003076E5" w:rsidP="003076E5">
      <w:pPr>
        <w:widowControl/>
        <w:autoSpaceDE/>
        <w:autoSpaceDN/>
        <w:adjustRightInd/>
        <w:jc w:val="center"/>
        <w:rPr>
          <w:rFonts w:ascii="Times New Roman" w:hAnsi="Times New Roman" w:cs="Times New Roman"/>
          <w:b/>
          <w:bCs/>
          <w:sz w:val="28"/>
          <w:szCs w:val="28"/>
          <w:lang w:val="uk-UA"/>
        </w:rPr>
      </w:pPr>
    </w:p>
    <w:p w:rsidR="0049023E" w:rsidRPr="00224F45" w:rsidRDefault="0049023E" w:rsidP="003076E5">
      <w:pPr>
        <w:widowControl/>
        <w:autoSpaceDE/>
        <w:autoSpaceDN/>
        <w:adjustRightInd/>
        <w:jc w:val="center"/>
        <w:rPr>
          <w:rFonts w:ascii="Times New Roman" w:hAnsi="Times New Roman" w:cs="Times New Roman"/>
          <w:b/>
          <w:sz w:val="28"/>
          <w:szCs w:val="28"/>
          <w:lang w:val="uk-UA"/>
        </w:rPr>
      </w:pPr>
      <w:r w:rsidRPr="00224F45">
        <w:rPr>
          <w:rFonts w:ascii="Times New Roman" w:hAnsi="Times New Roman" w:cs="Times New Roman"/>
          <w:b/>
          <w:bCs/>
          <w:sz w:val="28"/>
          <w:szCs w:val="28"/>
          <w:lang w:val="en-US"/>
        </w:rPr>
        <w:t>Ta</w:t>
      </w:r>
      <w:r w:rsidRPr="00224F45">
        <w:rPr>
          <w:rFonts w:ascii="Times New Roman" w:hAnsi="Times New Roman" w:cs="Times New Roman"/>
          <w:b/>
          <w:bCs/>
          <w:sz w:val="28"/>
          <w:szCs w:val="28"/>
          <w:lang w:val="uk-UA"/>
        </w:rPr>
        <w:t xml:space="preserve">блиця  </w:t>
      </w:r>
      <w:r w:rsidRPr="00224F45">
        <w:rPr>
          <w:rFonts w:ascii="Times New Roman" w:hAnsi="Times New Roman" w:cs="Times New Roman"/>
          <w:b/>
          <w:bCs/>
          <w:sz w:val="28"/>
          <w:szCs w:val="28"/>
          <w:lang w:val="en-US"/>
        </w:rPr>
        <w:t>ZA</w:t>
      </w:r>
      <w:r w:rsidRPr="00224F45">
        <w:rPr>
          <w:rFonts w:ascii="Times New Roman" w:hAnsi="Times New Roman" w:cs="Times New Roman"/>
          <w:b/>
          <w:bCs/>
          <w:sz w:val="28"/>
          <w:szCs w:val="28"/>
          <w:lang w:val="uk-UA"/>
        </w:rPr>
        <w:t xml:space="preserve">.1.2 — </w:t>
      </w:r>
      <w:r w:rsidRPr="00224F45">
        <w:rPr>
          <w:rFonts w:ascii="Times New Roman" w:hAnsi="Times New Roman" w:cs="Times New Roman"/>
          <w:b/>
          <w:sz w:val="28"/>
          <w:szCs w:val="28"/>
          <w:lang w:val="uk-UA"/>
        </w:rPr>
        <w:t>Відповідні положення для виробів в  не захищеній кладці стін, колон, перегородок</w:t>
      </w:r>
    </w:p>
    <w:p w:rsidR="005B428A" w:rsidRPr="00224F45" w:rsidRDefault="005B428A" w:rsidP="003076E5">
      <w:pPr>
        <w:widowControl/>
        <w:autoSpaceDE/>
        <w:autoSpaceDN/>
        <w:adjustRightInd/>
        <w:jc w:val="center"/>
        <w:rPr>
          <w:rFonts w:ascii="Times New Roman" w:hAnsi="Times New Roman" w:cs="Times New Roman"/>
          <w:b/>
          <w:sz w:val="28"/>
          <w:szCs w:val="28"/>
          <w:lang w:val="uk-UA"/>
        </w:rPr>
      </w:pPr>
    </w:p>
    <w:tbl>
      <w:tblPr>
        <w:tblW w:w="9797" w:type="dxa"/>
        <w:tblInd w:w="40" w:type="dxa"/>
        <w:tblLayout w:type="fixed"/>
        <w:tblCellMar>
          <w:left w:w="40" w:type="dxa"/>
          <w:right w:w="40" w:type="dxa"/>
        </w:tblCellMar>
        <w:tblLook w:val="0000" w:firstRow="0" w:lastRow="0" w:firstColumn="0" w:lastColumn="0" w:noHBand="0" w:noVBand="0"/>
      </w:tblPr>
      <w:tblGrid>
        <w:gridCol w:w="3557"/>
        <w:gridCol w:w="2371"/>
        <w:gridCol w:w="1301"/>
        <w:gridCol w:w="2568"/>
      </w:tblGrid>
      <w:tr w:rsidR="00224F45" w:rsidRPr="00224F45" w:rsidTr="0046192F">
        <w:trPr>
          <w:trHeight w:hRule="exact" w:val="637"/>
        </w:trPr>
        <w:tc>
          <w:tcPr>
            <w:tcW w:w="9797" w:type="dxa"/>
            <w:gridSpan w:val="4"/>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49023E" w:rsidP="0046192F">
            <w:pPr>
              <w:widowControl/>
              <w:autoSpaceDE/>
              <w:autoSpaceDN/>
              <w:adjustRightInd/>
              <w:rPr>
                <w:rFonts w:ascii="Times New Roman" w:hAnsi="Times New Roman" w:cs="Times New Roman"/>
                <w:bCs/>
                <w:sz w:val="24"/>
                <w:szCs w:val="24"/>
                <w:lang w:val="uk-UA"/>
              </w:rPr>
            </w:pPr>
            <w:r w:rsidRPr="00224F45">
              <w:rPr>
                <w:rFonts w:ascii="Times New Roman" w:hAnsi="Times New Roman" w:cs="Times New Roman"/>
                <w:bCs/>
                <w:sz w:val="24"/>
                <w:szCs w:val="24"/>
                <w:lang w:val="uk-UA"/>
              </w:rPr>
              <w:t xml:space="preserve">Виріб:  вироби з силікату кальцію </w:t>
            </w:r>
          </w:p>
          <w:p w:rsidR="0049023E" w:rsidRPr="00224F45" w:rsidRDefault="0049023E" w:rsidP="0046192F">
            <w:pPr>
              <w:widowControl/>
              <w:autoSpaceDE/>
              <w:autoSpaceDN/>
              <w:adjustRightInd/>
              <w:rPr>
                <w:rFonts w:ascii="Times New Roman" w:hAnsi="Times New Roman" w:cs="Times New Roman"/>
                <w:b/>
                <w:sz w:val="24"/>
                <w:szCs w:val="24"/>
                <w:lang w:val="uk-UA"/>
              </w:rPr>
            </w:pPr>
            <w:r w:rsidRPr="00224F45">
              <w:rPr>
                <w:rFonts w:ascii="Times New Roman" w:hAnsi="Times New Roman" w:cs="Times New Roman"/>
                <w:sz w:val="24"/>
                <w:szCs w:val="24"/>
                <w:lang w:val="uk-UA"/>
              </w:rPr>
              <w:t xml:space="preserve">Передбачена галузь застосування: в   не захищених стінах, опорах та перегородках </w:t>
            </w:r>
          </w:p>
        </w:tc>
      </w:tr>
      <w:tr w:rsidR="00224F45" w:rsidRPr="00224F45" w:rsidTr="003076E5">
        <w:trPr>
          <w:trHeight w:hRule="exact" w:val="1485"/>
        </w:trPr>
        <w:tc>
          <w:tcPr>
            <w:tcW w:w="3557" w:type="dxa"/>
            <w:tcBorders>
              <w:top w:val="single" w:sz="6" w:space="0" w:color="auto"/>
              <w:left w:val="single" w:sz="6" w:space="0" w:color="auto"/>
              <w:bottom w:val="single" w:sz="6" w:space="0" w:color="auto"/>
              <w:right w:val="single" w:sz="6" w:space="0" w:color="auto"/>
            </w:tcBorders>
            <w:shd w:val="clear" w:color="auto" w:fill="FFFFFF"/>
            <w:vAlign w:val="center"/>
          </w:tcPr>
          <w:p w:rsidR="0049023E" w:rsidRPr="00224F45" w:rsidRDefault="0049023E" w:rsidP="0046192F">
            <w:pPr>
              <w:widowControl/>
              <w:autoSpaceDE/>
              <w:autoSpaceDN/>
              <w:adjustRightInd/>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Основні показники</w:t>
            </w:r>
          </w:p>
        </w:tc>
        <w:tc>
          <w:tcPr>
            <w:tcW w:w="2371" w:type="dxa"/>
            <w:tcBorders>
              <w:top w:val="single" w:sz="6" w:space="0" w:color="auto"/>
              <w:left w:val="single" w:sz="6" w:space="0" w:color="auto"/>
              <w:bottom w:val="single" w:sz="6" w:space="0" w:color="auto"/>
              <w:right w:val="single" w:sz="6" w:space="0" w:color="auto"/>
            </w:tcBorders>
            <w:shd w:val="clear" w:color="auto" w:fill="FFFFFF"/>
            <w:vAlign w:val="center"/>
          </w:tcPr>
          <w:p w:rsidR="0049023E" w:rsidRPr="00224F45" w:rsidRDefault="002E31CA" w:rsidP="00AA04D7">
            <w:pPr>
              <w:widowControl/>
              <w:autoSpaceDE/>
              <w:autoSpaceDN/>
              <w:adjustRightInd/>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Положення цього </w:t>
            </w:r>
            <w:r w:rsidR="0049023E" w:rsidRPr="00224F45">
              <w:rPr>
                <w:rFonts w:ascii="Times New Roman" w:hAnsi="Times New Roman" w:cs="Times New Roman"/>
                <w:b/>
                <w:sz w:val="24"/>
                <w:szCs w:val="24"/>
                <w:lang w:val="uk-UA"/>
              </w:rPr>
              <w:t xml:space="preserve"> стандарту, що стосуються основних </w:t>
            </w:r>
            <w:r w:rsidR="00AA04D7">
              <w:rPr>
                <w:rFonts w:ascii="Times New Roman" w:hAnsi="Times New Roman" w:cs="Times New Roman"/>
                <w:b/>
                <w:sz w:val="24"/>
                <w:szCs w:val="24"/>
                <w:lang w:val="uk-UA"/>
              </w:rPr>
              <w:t>показників</w:t>
            </w:r>
          </w:p>
        </w:tc>
        <w:tc>
          <w:tcPr>
            <w:tcW w:w="1301" w:type="dxa"/>
            <w:tcBorders>
              <w:top w:val="single" w:sz="6" w:space="0" w:color="auto"/>
              <w:left w:val="single" w:sz="6" w:space="0" w:color="auto"/>
              <w:bottom w:val="single" w:sz="6" w:space="0" w:color="auto"/>
              <w:right w:val="single" w:sz="6" w:space="0" w:color="auto"/>
            </w:tcBorders>
            <w:shd w:val="clear" w:color="auto" w:fill="FFFFFF"/>
            <w:vAlign w:val="center"/>
          </w:tcPr>
          <w:p w:rsidR="0049023E" w:rsidRPr="00224F45" w:rsidRDefault="0049023E" w:rsidP="0046192F">
            <w:pPr>
              <w:widowControl/>
              <w:autoSpaceDE/>
              <w:autoSpaceDN/>
              <w:adjustRightInd/>
              <w:jc w:val="center"/>
              <w:rPr>
                <w:rFonts w:ascii="Times New Roman" w:hAnsi="Times New Roman" w:cs="Times New Roman"/>
                <w:b/>
                <w:sz w:val="24"/>
                <w:szCs w:val="24"/>
              </w:rPr>
            </w:pPr>
            <w:r w:rsidRPr="00224F45">
              <w:rPr>
                <w:rFonts w:ascii="Times New Roman" w:hAnsi="Times New Roman" w:cs="Times New Roman"/>
                <w:b/>
                <w:sz w:val="24"/>
                <w:szCs w:val="24"/>
                <w:lang w:val="uk-UA"/>
              </w:rPr>
              <w:t>Норма</w:t>
            </w:r>
            <w:r w:rsidRPr="00224F45">
              <w:rPr>
                <w:rFonts w:ascii="Times New Roman" w:hAnsi="Times New Roman" w:cs="Times New Roman"/>
                <w:b/>
                <w:sz w:val="24"/>
                <w:szCs w:val="24"/>
              </w:rPr>
              <w:t>-</w:t>
            </w:r>
            <w:r w:rsidRPr="00224F45">
              <w:rPr>
                <w:rFonts w:ascii="Times New Roman" w:hAnsi="Times New Roman" w:cs="Times New Roman"/>
                <w:b/>
                <w:sz w:val="24"/>
                <w:szCs w:val="24"/>
                <w:lang w:val="uk-UA"/>
              </w:rPr>
              <w:t>тивні</w:t>
            </w:r>
          </w:p>
          <w:p w:rsidR="0049023E" w:rsidRPr="00224F45" w:rsidRDefault="0049023E" w:rsidP="0046192F">
            <w:pPr>
              <w:widowControl/>
              <w:autoSpaceDE/>
              <w:autoSpaceDN/>
              <w:adjustRightInd/>
              <w:jc w:val="center"/>
              <w:rPr>
                <w:rFonts w:ascii="Times New Roman" w:hAnsi="Times New Roman" w:cs="Times New Roman"/>
                <w:b/>
                <w:sz w:val="24"/>
                <w:szCs w:val="24"/>
                <w:lang w:val="uk-UA"/>
              </w:rPr>
            </w:pPr>
            <w:r w:rsidRPr="00224F45">
              <w:rPr>
                <w:rFonts w:ascii="Times New Roman" w:hAnsi="Times New Roman" w:cs="Times New Roman"/>
                <w:b/>
                <w:sz w:val="24"/>
                <w:szCs w:val="24"/>
                <w:lang w:val="uk-UA"/>
              </w:rPr>
              <w:t xml:space="preserve"> рівні та/або класи</w:t>
            </w:r>
          </w:p>
        </w:tc>
        <w:tc>
          <w:tcPr>
            <w:tcW w:w="2568" w:type="dxa"/>
            <w:tcBorders>
              <w:top w:val="single" w:sz="6" w:space="0" w:color="auto"/>
              <w:left w:val="single" w:sz="6" w:space="0" w:color="auto"/>
              <w:bottom w:val="single" w:sz="6" w:space="0" w:color="auto"/>
              <w:right w:val="single" w:sz="6" w:space="0" w:color="auto"/>
            </w:tcBorders>
            <w:shd w:val="clear" w:color="auto" w:fill="FFFFFF"/>
            <w:vAlign w:val="center"/>
          </w:tcPr>
          <w:p w:rsidR="0049023E" w:rsidRPr="00224F45" w:rsidRDefault="0049023E" w:rsidP="0046192F">
            <w:pPr>
              <w:widowControl/>
              <w:autoSpaceDE/>
              <w:autoSpaceDN/>
              <w:adjustRightInd/>
              <w:jc w:val="center"/>
              <w:rPr>
                <w:rFonts w:ascii="Times New Roman" w:hAnsi="Times New Roman" w:cs="Times New Roman"/>
                <w:b/>
                <w:sz w:val="24"/>
                <w:szCs w:val="24"/>
                <w:lang w:val="uk-UA"/>
              </w:rPr>
            </w:pPr>
            <w:r w:rsidRPr="00224F45">
              <w:rPr>
                <w:rFonts w:ascii="Times New Roman" w:hAnsi="Times New Roman" w:cs="Times New Roman"/>
                <w:b/>
                <w:bCs/>
                <w:sz w:val="24"/>
                <w:szCs w:val="24"/>
                <w:lang w:val="uk-UA"/>
              </w:rPr>
              <w:t>Примітки</w:t>
            </w:r>
          </w:p>
        </w:tc>
      </w:tr>
      <w:tr w:rsidR="00224F45" w:rsidRPr="00224F45" w:rsidTr="0046192F">
        <w:trPr>
          <w:trHeight w:hRule="exact" w:val="1393"/>
        </w:trPr>
        <w:tc>
          <w:tcPr>
            <w:tcW w:w="3557" w:type="dxa"/>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49023E" w:rsidP="0046192F">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uk-UA"/>
              </w:rPr>
              <w:t xml:space="preserve">Розміри та граничні відхилення розмірів </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 xml:space="preserve">для виробів, що застосовуються в конструкціях, до яких встановлені вимоги за міцністю </w:t>
            </w:r>
            <w:r w:rsidRPr="00224F45">
              <w:rPr>
                <w:rFonts w:ascii="Times New Roman" w:hAnsi="Times New Roman" w:cs="Times New Roman"/>
                <w:sz w:val="24"/>
                <w:szCs w:val="24"/>
              </w:rPr>
              <w:t>)</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49023E" w:rsidP="0046192F">
            <w:pPr>
              <w:widowControl/>
              <w:autoSpaceDE/>
              <w:autoSpaceDN/>
              <w:adjustRightInd/>
              <w:rPr>
                <w:rFonts w:ascii="Times New Roman" w:hAnsi="Times New Roman" w:cs="Times New Roman"/>
                <w:sz w:val="24"/>
                <w:szCs w:val="24"/>
                <w:lang w:val="uk-UA"/>
              </w:rPr>
            </w:pPr>
            <w:r w:rsidRPr="00224F45">
              <w:rPr>
                <w:rFonts w:ascii="Times New Roman" w:hAnsi="Times New Roman" w:cs="Times New Roman"/>
                <w:sz w:val="24"/>
                <w:szCs w:val="24"/>
              </w:rPr>
              <w:t>5.2.1</w:t>
            </w:r>
            <w:r w:rsidRPr="00224F45">
              <w:rPr>
                <w:rFonts w:ascii="Times New Roman" w:hAnsi="Times New Roman" w:cs="Times New Roman"/>
                <w:sz w:val="24"/>
                <w:szCs w:val="24"/>
              </w:rPr>
              <w:tab/>
            </w:r>
            <w:r w:rsidRPr="00224F45">
              <w:rPr>
                <w:rFonts w:ascii="Times New Roman" w:hAnsi="Times New Roman" w:cs="Times New Roman"/>
                <w:sz w:val="24"/>
                <w:szCs w:val="24"/>
                <w:lang w:val="uk-UA"/>
              </w:rPr>
              <w:t>Розміри</w:t>
            </w:r>
          </w:p>
          <w:p w:rsidR="0049023E" w:rsidRPr="00224F45" w:rsidRDefault="0049023E" w:rsidP="0046192F">
            <w:pPr>
              <w:widowControl/>
              <w:autoSpaceDE/>
              <w:autoSpaceDN/>
              <w:adjustRightInd/>
              <w:rPr>
                <w:rFonts w:ascii="Times New Roman" w:hAnsi="Times New Roman" w:cs="Times New Roman"/>
                <w:sz w:val="24"/>
                <w:szCs w:val="24"/>
                <w:lang w:val="uk-UA"/>
              </w:rPr>
            </w:pPr>
            <w:r w:rsidRPr="00224F45">
              <w:rPr>
                <w:rFonts w:ascii="Times New Roman" w:hAnsi="Times New Roman" w:cs="Times New Roman"/>
                <w:sz w:val="24"/>
                <w:szCs w:val="24"/>
              </w:rPr>
              <w:t>5.2.2</w:t>
            </w:r>
            <w:r w:rsidRPr="00224F45">
              <w:rPr>
                <w:rFonts w:ascii="Times New Roman" w:hAnsi="Times New Roman" w:cs="Times New Roman"/>
                <w:sz w:val="24"/>
                <w:szCs w:val="24"/>
              </w:rPr>
              <w:tab/>
            </w:r>
            <w:r w:rsidRPr="00224F45">
              <w:rPr>
                <w:rFonts w:ascii="Times New Roman" w:hAnsi="Times New Roman" w:cs="Times New Roman"/>
                <w:sz w:val="24"/>
                <w:szCs w:val="24"/>
                <w:lang w:val="uk-UA"/>
              </w:rPr>
              <w:t>Граничні відхилення від розмірів</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49023E" w:rsidP="0046192F">
            <w:pPr>
              <w:widowControl/>
              <w:autoSpaceDE/>
              <w:autoSpaceDN/>
              <w:adjustRightInd/>
              <w:rPr>
                <w:rFonts w:ascii="Times New Roman" w:hAnsi="Times New Roman" w:cs="Times New Roman"/>
                <w:sz w:val="24"/>
                <w:szCs w:val="24"/>
                <w:lang w:val="uk-UA"/>
              </w:rPr>
            </w:pPr>
            <w:r w:rsidRPr="00224F45">
              <w:rPr>
                <w:rFonts w:ascii="Times New Roman" w:hAnsi="Times New Roman" w:cs="Times New Roman"/>
                <w:sz w:val="24"/>
                <w:szCs w:val="24"/>
                <w:lang w:val="uk-UA"/>
              </w:rPr>
              <w:t>Немає</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971BC3" w:rsidP="0046192F">
            <w:pPr>
              <w:widowControl/>
              <w:autoSpaceDE/>
              <w:autoSpaceDN/>
              <w:adjustRightInd/>
              <w:rPr>
                <w:rFonts w:ascii="Times New Roman" w:hAnsi="Times New Roman" w:cs="Times New Roman"/>
                <w:sz w:val="24"/>
                <w:szCs w:val="24"/>
                <w:lang w:val="uk-UA"/>
              </w:rPr>
            </w:pPr>
            <w:r w:rsidRPr="00224F45">
              <w:rPr>
                <w:rFonts w:ascii="Times New Roman" w:hAnsi="Times New Roman" w:cs="Times New Roman"/>
                <w:sz w:val="24"/>
                <w:szCs w:val="24"/>
                <w:lang w:val="uk-UA"/>
              </w:rPr>
              <w:t>Деклароване</w:t>
            </w:r>
            <w:r w:rsidR="0049023E" w:rsidRPr="00224F45">
              <w:rPr>
                <w:rFonts w:ascii="Times New Roman" w:hAnsi="Times New Roman" w:cs="Times New Roman"/>
                <w:sz w:val="24"/>
                <w:szCs w:val="24"/>
                <w:lang w:val="uk-UA"/>
              </w:rPr>
              <w:t xml:space="preserve"> значення, мм, та клас відхилення розмірів </w:t>
            </w:r>
          </w:p>
        </w:tc>
      </w:tr>
      <w:tr w:rsidR="00224F45" w:rsidRPr="00224F45" w:rsidTr="0046192F">
        <w:trPr>
          <w:trHeight w:hRule="exact" w:val="1129"/>
        </w:trPr>
        <w:tc>
          <w:tcPr>
            <w:tcW w:w="3557" w:type="dxa"/>
            <w:tcBorders>
              <w:top w:val="single" w:sz="6" w:space="0" w:color="auto"/>
              <w:left w:val="single" w:sz="6" w:space="0" w:color="auto"/>
              <w:bottom w:val="single" w:sz="6" w:space="0" w:color="auto"/>
              <w:right w:val="single" w:sz="6" w:space="0" w:color="auto"/>
            </w:tcBorders>
            <w:shd w:val="clear" w:color="auto" w:fill="FFFFFF"/>
          </w:tcPr>
          <w:p w:rsidR="0049023E" w:rsidRPr="00AA04D7" w:rsidRDefault="0049023E" w:rsidP="0046192F">
            <w:pPr>
              <w:widowControl/>
              <w:autoSpaceDE/>
              <w:autoSpaceDN/>
              <w:adjustRightInd/>
              <w:rPr>
                <w:rFonts w:ascii="Times New Roman" w:hAnsi="Times New Roman" w:cs="Times New Roman"/>
                <w:sz w:val="24"/>
                <w:szCs w:val="24"/>
                <w:lang w:val="uk-UA"/>
              </w:rPr>
            </w:pPr>
            <w:r w:rsidRPr="00AA04D7">
              <w:rPr>
                <w:rFonts w:ascii="Times New Roman" w:hAnsi="Times New Roman" w:cs="Times New Roman"/>
                <w:sz w:val="24"/>
                <w:szCs w:val="24"/>
                <w:lang w:val="uk-UA"/>
              </w:rPr>
              <w:t>Форма (для виробів, що застосовуються в конструкціях, до яких встановлені вимоги за міцністю)</w:t>
            </w:r>
          </w:p>
        </w:tc>
        <w:tc>
          <w:tcPr>
            <w:tcW w:w="2371" w:type="dxa"/>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49023E" w:rsidP="0046192F">
            <w:pPr>
              <w:widowControl/>
              <w:autoSpaceDE/>
              <w:autoSpaceDN/>
              <w:adjustRightInd/>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5.3      </w:t>
            </w:r>
            <w:r w:rsidRPr="00224F45">
              <w:rPr>
                <w:rFonts w:ascii="Times New Roman" w:hAnsi="Times New Roman" w:cs="Times New Roman"/>
                <w:sz w:val="24"/>
                <w:szCs w:val="24"/>
                <w:lang w:val="uk-UA"/>
              </w:rPr>
              <w:t xml:space="preserve">Форма </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49023E" w:rsidP="0046192F">
            <w:pPr>
              <w:widowControl/>
              <w:autoSpaceDE/>
              <w:autoSpaceDN/>
              <w:adjustRightInd/>
              <w:rPr>
                <w:rFonts w:ascii="Times New Roman" w:hAnsi="Times New Roman" w:cs="Times New Roman"/>
                <w:sz w:val="24"/>
                <w:szCs w:val="24"/>
                <w:lang w:val="uk-UA"/>
              </w:rPr>
            </w:pPr>
            <w:r w:rsidRPr="00224F45">
              <w:rPr>
                <w:rFonts w:ascii="Times New Roman" w:hAnsi="Times New Roman" w:cs="Times New Roman"/>
                <w:sz w:val="24"/>
                <w:szCs w:val="24"/>
                <w:lang w:val="uk-UA"/>
              </w:rPr>
              <w:t>Немає</w:t>
            </w:r>
          </w:p>
        </w:tc>
        <w:tc>
          <w:tcPr>
            <w:tcW w:w="2568" w:type="dxa"/>
            <w:tcBorders>
              <w:top w:val="single" w:sz="6" w:space="0" w:color="auto"/>
              <w:left w:val="single" w:sz="6" w:space="0" w:color="auto"/>
              <w:bottom w:val="single" w:sz="6" w:space="0" w:color="auto"/>
              <w:right w:val="single" w:sz="6" w:space="0" w:color="auto"/>
            </w:tcBorders>
            <w:shd w:val="clear" w:color="auto" w:fill="FFFFFF"/>
          </w:tcPr>
          <w:p w:rsidR="0049023E" w:rsidRPr="00224F45" w:rsidRDefault="00971BC3" w:rsidP="0046192F">
            <w:pPr>
              <w:widowControl/>
              <w:autoSpaceDE/>
              <w:autoSpaceDN/>
              <w:adjustRightInd/>
              <w:rPr>
                <w:rFonts w:ascii="Times New Roman" w:hAnsi="Times New Roman" w:cs="Times New Roman"/>
                <w:sz w:val="24"/>
                <w:szCs w:val="24"/>
                <w:lang w:val="uk-UA"/>
              </w:rPr>
            </w:pPr>
            <w:r w:rsidRPr="00224F45">
              <w:rPr>
                <w:rFonts w:ascii="Times New Roman" w:hAnsi="Times New Roman" w:cs="Times New Roman"/>
                <w:sz w:val="24"/>
                <w:szCs w:val="24"/>
                <w:lang w:val="uk-UA"/>
              </w:rPr>
              <w:t>Декларована</w:t>
            </w:r>
            <w:r w:rsidR="0049023E" w:rsidRPr="00224F45">
              <w:rPr>
                <w:rFonts w:ascii="Times New Roman" w:hAnsi="Times New Roman" w:cs="Times New Roman"/>
                <w:sz w:val="24"/>
                <w:szCs w:val="24"/>
                <w:lang w:val="uk-UA"/>
              </w:rPr>
              <w:t xml:space="preserve"> форма  відповідно до рисунку  або описанню</w:t>
            </w:r>
          </w:p>
        </w:tc>
      </w:tr>
    </w:tbl>
    <w:p w:rsidR="005B428A" w:rsidRPr="00224F45" w:rsidRDefault="005B428A">
      <w:pPr>
        <w:widowControl/>
        <w:autoSpaceDE/>
        <w:autoSpaceDN/>
        <w:adjustRightInd/>
        <w:spacing w:after="200" w:line="276" w:lineRule="auto"/>
        <w:rPr>
          <w:rFonts w:ascii="Times New Roman" w:eastAsiaTheme="minorHAnsi" w:hAnsi="Times New Roman" w:cs="Times New Roman"/>
          <w:b/>
          <w:bCs/>
          <w:sz w:val="28"/>
          <w:szCs w:val="28"/>
          <w:lang w:eastAsia="en-US"/>
        </w:rPr>
      </w:pPr>
    </w:p>
    <w:p w:rsidR="005B428A" w:rsidRPr="00224F45" w:rsidRDefault="005B428A">
      <w:pPr>
        <w:widowControl/>
        <w:autoSpaceDE/>
        <w:autoSpaceDN/>
        <w:adjustRightInd/>
        <w:spacing w:after="200" w:line="276" w:lineRule="auto"/>
        <w:rPr>
          <w:rFonts w:ascii="Times New Roman" w:eastAsiaTheme="minorHAnsi" w:hAnsi="Times New Roman" w:cs="Times New Roman"/>
          <w:b/>
          <w:bCs/>
          <w:sz w:val="28"/>
          <w:szCs w:val="28"/>
          <w:lang w:eastAsia="en-US"/>
        </w:rPr>
      </w:pPr>
      <w:r w:rsidRPr="00224F45">
        <w:rPr>
          <w:rFonts w:ascii="Times New Roman" w:eastAsiaTheme="minorHAnsi" w:hAnsi="Times New Roman" w:cs="Times New Roman"/>
          <w:b/>
          <w:bCs/>
          <w:sz w:val="28"/>
          <w:szCs w:val="28"/>
          <w:lang w:eastAsia="en-US"/>
        </w:rPr>
        <w:br w:type="page"/>
      </w:r>
    </w:p>
    <w:tbl>
      <w:tblPr>
        <w:tblW w:w="9797" w:type="dxa"/>
        <w:tblInd w:w="40" w:type="dxa"/>
        <w:tblLayout w:type="fixed"/>
        <w:tblCellMar>
          <w:left w:w="40" w:type="dxa"/>
          <w:right w:w="40" w:type="dxa"/>
        </w:tblCellMar>
        <w:tblLook w:val="0000" w:firstRow="0" w:lastRow="0" w:firstColumn="0" w:lastColumn="0" w:noHBand="0" w:noVBand="0"/>
      </w:tblPr>
      <w:tblGrid>
        <w:gridCol w:w="3542"/>
        <w:gridCol w:w="15"/>
        <w:gridCol w:w="2365"/>
        <w:gridCol w:w="6"/>
        <w:gridCol w:w="1295"/>
        <w:gridCol w:w="6"/>
        <w:gridCol w:w="2562"/>
        <w:gridCol w:w="6"/>
      </w:tblGrid>
      <w:tr w:rsidR="00224F45" w:rsidRPr="00224F45" w:rsidTr="00926194">
        <w:trPr>
          <w:trHeight w:hRule="exact" w:val="637"/>
        </w:trPr>
        <w:tc>
          <w:tcPr>
            <w:tcW w:w="9797" w:type="dxa"/>
            <w:gridSpan w:val="8"/>
            <w:tcBorders>
              <w:top w:val="single" w:sz="6" w:space="0" w:color="auto"/>
              <w:left w:val="single" w:sz="6" w:space="0" w:color="auto"/>
              <w:bottom w:val="single" w:sz="6" w:space="0" w:color="auto"/>
              <w:right w:val="single" w:sz="6" w:space="0" w:color="auto"/>
            </w:tcBorders>
            <w:shd w:val="clear" w:color="auto" w:fill="FFFFFF"/>
          </w:tcPr>
          <w:p w:rsidR="005B428A" w:rsidRPr="00224F45" w:rsidRDefault="005B428A" w:rsidP="00926194">
            <w:pPr>
              <w:widowControl/>
              <w:autoSpaceDE/>
              <w:autoSpaceDN/>
              <w:adjustRightInd/>
              <w:rPr>
                <w:rFonts w:ascii="Times New Roman" w:hAnsi="Times New Roman" w:cs="Times New Roman"/>
                <w:bCs/>
                <w:sz w:val="24"/>
                <w:szCs w:val="24"/>
                <w:lang w:val="uk-UA"/>
              </w:rPr>
            </w:pPr>
            <w:r w:rsidRPr="00224F45">
              <w:rPr>
                <w:rFonts w:ascii="Times New Roman" w:hAnsi="Times New Roman" w:cs="Times New Roman"/>
                <w:bCs/>
                <w:sz w:val="24"/>
                <w:szCs w:val="24"/>
                <w:lang w:val="uk-UA"/>
              </w:rPr>
              <w:t xml:space="preserve">Виріб:  вироби з силікату кальцію </w:t>
            </w:r>
          </w:p>
          <w:p w:rsidR="005B428A" w:rsidRPr="00224F45" w:rsidRDefault="005B428A" w:rsidP="00926194">
            <w:pPr>
              <w:widowControl/>
              <w:autoSpaceDE/>
              <w:autoSpaceDN/>
              <w:adjustRightInd/>
              <w:rPr>
                <w:rFonts w:ascii="Times New Roman" w:hAnsi="Times New Roman" w:cs="Times New Roman"/>
                <w:b/>
                <w:sz w:val="24"/>
                <w:szCs w:val="24"/>
                <w:lang w:val="uk-UA"/>
              </w:rPr>
            </w:pPr>
            <w:r w:rsidRPr="00224F45">
              <w:rPr>
                <w:rFonts w:ascii="Times New Roman" w:hAnsi="Times New Roman" w:cs="Times New Roman"/>
                <w:sz w:val="24"/>
                <w:szCs w:val="24"/>
                <w:lang w:val="uk-UA"/>
              </w:rPr>
              <w:t xml:space="preserve">Передбачена галузь застосування: в   не захищених стінах, опорах та перегородках </w:t>
            </w:r>
          </w:p>
        </w:tc>
      </w:tr>
      <w:tr w:rsidR="00224F45" w:rsidRPr="00AA04D7" w:rsidTr="00926194">
        <w:trPr>
          <w:gridAfter w:val="1"/>
          <w:wAfter w:w="6" w:type="dxa"/>
          <w:trHeight w:hRule="exact" w:val="1370"/>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jc w:val="center"/>
              <w:rPr>
                <w:rFonts w:ascii="Times New Roman" w:hAnsi="Times New Roman" w:cs="Times New Roman"/>
                <w:b/>
                <w:sz w:val="24"/>
                <w:szCs w:val="24"/>
                <w:lang w:val="uk-UA"/>
              </w:rPr>
            </w:pPr>
            <w:r w:rsidRPr="00AA04D7">
              <w:rPr>
                <w:rFonts w:ascii="Times New Roman" w:hAnsi="Times New Roman" w:cs="Times New Roman"/>
                <w:b/>
                <w:sz w:val="24"/>
                <w:szCs w:val="24"/>
                <w:lang w:val="uk-UA"/>
              </w:rPr>
              <w:t>Основні показники</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BC3AE5" w:rsidP="00AA04D7">
            <w:pPr>
              <w:jc w:val="center"/>
              <w:rPr>
                <w:rFonts w:ascii="Times New Roman" w:hAnsi="Times New Roman" w:cs="Times New Roman"/>
                <w:b/>
                <w:sz w:val="28"/>
                <w:szCs w:val="28"/>
                <w:lang w:val="uk-UA"/>
              </w:rPr>
            </w:pPr>
            <w:r>
              <w:rPr>
                <w:rFonts w:ascii="Times New Roman" w:hAnsi="Times New Roman" w:cs="Times New Roman"/>
                <w:b/>
                <w:sz w:val="24"/>
                <w:szCs w:val="24"/>
                <w:lang w:val="uk-UA"/>
              </w:rPr>
              <w:t>Положення цього  стандарту, що стосують</w:t>
            </w:r>
            <w:r w:rsidR="005B428A" w:rsidRPr="00AA04D7">
              <w:rPr>
                <w:rFonts w:ascii="Times New Roman" w:hAnsi="Times New Roman" w:cs="Times New Roman"/>
                <w:b/>
                <w:sz w:val="24"/>
                <w:szCs w:val="24"/>
                <w:lang w:val="uk-UA"/>
              </w:rPr>
              <w:t xml:space="preserve">ся основних </w:t>
            </w:r>
            <w:r w:rsidR="00AA04D7" w:rsidRPr="00AA04D7">
              <w:rPr>
                <w:rFonts w:ascii="Times New Roman" w:hAnsi="Times New Roman" w:cs="Times New Roman"/>
                <w:b/>
                <w:sz w:val="24"/>
                <w:szCs w:val="24"/>
                <w:lang w:val="uk-UA"/>
              </w:rPr>
              <w:t>показників</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widowControl/>
              <w:autoSpaceDE/>
              <w:autoSpaceDN/>
              <w:adjustRightInd/>
              <w:jc w:val="center"/>
              <w:rPr>
                <w:rFonts w:ascii="Times New Roman" w:hAnsi="Times New Roman" w:cs="Times New Roman"/>
                <w:b/>
                <w:sz w:val="24"/>
                <w:szCs w:val="24"/>
                <w:lang w:val="uk-UA"/>
              </w:rPr>
            </w:pPr>
            <w:r w:rsidRPr="00AA04D7">
              <w:rPr>
                <w:rFonts w:ascii="Times New Roman" w:hAnsi="Times New Roman" w:cs="Times New Roman"/>
                <w:b/>
                <w:sz w:val="24"/>
                <w:szCs w:val="24"/>
                <w:lang w:val="uk-UA"/>
              </w:rPr>
              <w:t>Норма-тивні</w:t>
            </w:r>
          </w:p>
          <w:p w:rsidR="005B428A" w:rsidRPr="00AA04D7" w:rsidRDefault="005B428A" w:rsidP="00926194">
            <w:pPr>
              <w:jc w:val="center"/>
              <w:rPr>
                <w:rFonts w:ascii="Times New Roman" w:hAnsi="Times New Roman" w:cs="Times New Roman"/>
                <w:b/>
                <w:sz w:val="24"/>
                <w:szCs w:val="24"/>
                <w:lang w:val="uk-UA"/>
              </w:rPr>
            </w:pPr>
            <w:r w:rsidRPr="00AA04D7">
              <w:rPr>
                <w:rFonts w:ascii="Times New Roman" w:hAnsi="Times New Roman" w:cs="Times New Roman"/>
                <w:b/>
                <w:sz w:val="24"/>
                <w:szCs w:val="24"/>
                <w:lang w:val="uk-UA"/>
              </w:rPr>
              <w:t>рівні та/або класи</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jc w:val="center"/>
              <w:rPr>
                <w:rFonts w:ascii="Times New Roman" w:hAnsi="Times New Roman" w:cs="Times New Roman"/>
                <w:b/>
                <w:sz w:val="24"/>
                <w:szCs w:val="24"/>
                <w:lang w:val="uk-UA"/>
              </w:rPr>
            </w:pPr>
            <w:r w:rsidRPr="00AA04D7">
              <w:rPr>
                <w:rFonts w:ascii="Times New Roman" w:hAnsi="Times New Roman" w:cs="Times New Roman"/>
                <w:b/>
                <w:sz w:val="24"/>
                <w:szCs w:val="24"/>
                <w:lang w:val="uk-UA"/>
              </w:rPr>
              <w:t>Примітки</w:t>
            </w:r>
          </w:p>
        </w:tc>
      </w:tr>
      <w:tr w:rsidR="00224F45" w:rsidRPr="00AA04D7" w:rsidTr="00926194">
        <w:trPr>
          <w:trHeight w:hRule="exact" w:val="1448"/>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widowControl/>
              <w:autoSpaceDE/>
              <w:autoSpaceDN/>
              <w:adjustRightInd/>
              <w:rPr>
                <w:rFonts w:ascii="Times New Roman" w:hAnsi="Times New Roman" w:cs="Times New Roman"/>
                <w:sz w:val="24"/>
                <w:szCs w:val="24"/>
                <w:lang w:val="uk-UA"/>
              </w:rPr>
            </w:pPr>
            <w:r w:rsidRPr="00AA04D7">
              <w:rPr>
                <w:rFonts w:ascii="Times New Roman" w:hAnsi="Times New Roman" w:cs="Times New Roman"/>
                <w:sz w:val="24"/>
                <w:szCs w:val="24"/>
                <w:lang w:val="uk-UA"/>
              </w:rPr>
              <w:t>Міцність при стиску (для виробів, що застосовуються в конструкціях, до яких встановлені вимоги за міцністю)</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widowControl/>
              <w:autoSpaceDE/>
              <w:autoSpaceDN/>
              <w:adjustRightInd/>
              <w:rPr>
                <w:rFonts w:ascii="Times New Roman" w:hAnsi="Times New Roman" w:cs="Times New Roman"/>
                <w:sz w:val="24"/>
                <w:szCs w:val="24"/>
                <w:lang w:val="uk-UA"/>
              </w:rPr>
            </w:pPr>
            <w:r w:rsidRPr="00AA04D7">
              <w:rPr>
                <w:rFonts w:ascii="Times New Roman" w:hAnsi="Times New Roman" w:cs="Times New Roman"/>
                <w:sz w:val="24"/>
                <w:szCs w:val="24"/>
                <w:lang w:val="uk-UA"/>
              </w:rPr>
              <w:t>5.5      Міцність при стиску</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widowControl/>
              <w:autoSpaceDE/>
              <w:autoSpaceDN/>
              <w:adjustRightInd/>
              <w:rPr>
                <w:rFonts w:ascii="Times New Roman" w:hAnsi="Times New Roman" w:cs="Times New Roman"/>
                <w:sz w:val="24"/>
                <w:szCs w:val="24"/>
                <w:lang w:val="uk-UA"/>
              </w:rPr>
            </w:pPr>
            <w:r w:rsidRPr="00AA04D7">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B67EB0" w:rsidP="00926194">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Деклароване значення, в</w:t>
            </w:r>
            <w:r w:rsidR="005B428A" w:rsidRPr="00AA04D7">
              <w:rPr>
                <w:rFonts w:ascii="Times New Roman" w:hAnsi="Times New Roman" w:cs="Times New Roman"/>
                <w:sz w:val="24"/>
                <w:szCs w:val="24"/>
                <w:lang w:val="uk-UA"/>
              </w:rPr>
              <w:t xml:space="preserve"> Н/мм</w:t>
            </w:r>
            <w:r w:rsidR="005B428A" w:rsidRPr="00AA04D7">
              <w:rPr>
                <w:rFonts w:ascii="Times New Roman" w:hAnsi="Times New Roman" w:cs="Times New Roman"/>
                <w:sz w:val="24"/>
                <w:szCs w:val="24"/>
                <w:vertAlign w:val="superscript"/>
                <w:lang w:val="uk-UA"/>
              </w:rPr>
              <w:t>2</w:t>
            </w:r>
            <w:r w:rsidR="005B428A" w:rsidRPr="00AA04D7">
              <w:rPr>
                <w:rFonts w:ascii="Times New Roman" w:hAnsi="Times New Roman" w:cs="Times New Roman"/>
                <w:sz w:val="24"/>
                <w:szCs w:val="24"/>
                <w:lang w:val="uk-UA"/>
              </w:rPr>
              <w:t xml:space="preserve"> або клас </w:t>
            </w:r>
            <w:r w:rsidR="005B428A" w:rsidRPr="00AA04D7">
              <w:rPr>
                <w:rFonts w:ascii="Times New Roman" w:hAnsi="Times New Roman" w:cs="Times New Roman"/>
                <w:sz w:val="24"/>
                <w:szCs w:val="24"/>
                <w:vertAlign w:val="superscript"/>
                <w:lang w:val="uk-UA"/>
              </w:rPr>
              <w:t xml:space="preserve">а </w:t>
            </w:r>
            <w:r w:rsidR="005B428A" w:rsidRPr="00AA04D7">
              <w:rPr>
                <w:rFonts w:ascii="Times New Roman" w:hAnsi="Times New Roman" w:cs="Times New Roman"/>
                <w:sz w:val="24"/>
                <w:szCs w:val="24"/>
                <w:lang w:val="uk-UA"/>
              </w:rPr>
              <w:t xml:space="preserve"> (з вказанням направ</w:t>
            </w:r>
            <w:r w:rsidR="005B428A" w:rsidRPr="00AA04D7">
              <w:rPr>
                <w:rFonts w:ascii="Times New Roman" w:hAnsi="Times New Roman" w:cs="Times New Roman"/>
                <w:sz w:val="24"/>
                <w:szCs w:val="24"/>
                <w:lang w:val="uk-UA"/>
              </w:rPr>
              <w:softHyphen/>
              <w:t>лення  навантаження та ка</w:t>
            </w:r>
            <w:r w:rsidR="005B428A" w:rsidRPr="00AA04D7">
              <w:rPr>
                <w:rFonts w:ascii="Times New Roman" w:hAnsi="Times New Roman" w:cs="Times New Roman"/>
                <w:sz w:val="24"/>
                <w:szCs w:val="24"/>
                <w:lang w:val="uk-UA"/>
              </w:rPr>
              <w:softHyphen/>
              <w:t>тегорії  виробу)</w:t>
            </w:r>
          </w:p>
        </w:tc>
      </w:tr>
      <w:tr w:rsidR="00224F45" w:rsidRPr="00AA04D7" w:rsidTr="00926194">
        <w:trPr>
          <w:gridAfter w:val="1"/>
          <w:wAfter w:w="6" w:type="dxa"/>
          <w:trHeight w:val="969"/>
        </w:trPr>
        <w:tc>
          <w:tcPr>
            <w:tcW w:w="3542" w:type="dxa"/>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pacing w:val="-1"/>
                <w:sz w:val="24"/>
                <w:szCs w:val="24"/>
                <w:lang w:val="uk-UA"/>
              </w:rPr>
              <w:t>Міцність зчеплення (для виробів, призначених для використання в конструкціях, що підлягають  вимогам за міцністю)</w:t>
            </w:r>
          </w:p>
        </w:tc>
        <w:tc>
          <w:tcPr>
            <w:tcW w:w="2380" w:type="dxa"/>
            <w:gridSpan w:val="2"/>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pacing w:val="-3"/>
                <w:sz w:val="24"/>
                <w:szCs w:val="24"/>
                <w:lang w:val="uk-UA"/>
              </w:rPr>
              <w:t>5.12</w:t>
            </w:r>
            <w:r w:rsidRPr="00AA04D7">
              <w:rPr>
                <w:rFonts w:ascii="Times New Roman" w:hAnsi="Times New Roman" w:cs="Times New Roman"/>
                <w:sz w:val="24"/>
                <w:szCs w:val="24"/>
                <w:lang w:val="uk-UA"/>
              </w:rPr>
              <w:t xml:space="preserve"> Міцність зчеплення</w:t>
            </w:r>
          </w:p>
        </w:tc>
        <w:tc>
          <w:tcPr>
            <w:tcW w:w="1301" w:type="dxa"/>
            <w:gridSpan w:val="2"/>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pacing w:val="-1"/>
                <w:sz w:val="24"/>
                <w:szCs w:val="24"/>
                <w:lang w:val="uk-UA"/>
              </w:rPr>
              <w:t xml:space="preserve">Установлене чи деклароване  значення початковій міцності здвигу,  </w:t>
            </w:r>
            <w:r w:rsidRPr="00AA04D7">
              <w:rPr>
                <w:rFonts w:ascii="Times New Roman" w:hAnsi="Times New Roman" w:cs="Times New Roman"/>
                <w:sz w:val="24"/>
                <w:szCs w:val="24"/>
                <w:lang w:val="uk-UA"/>
              </w:rPr>
              <w:t>Н/мм</w:t>
            </w:r>
            <w:r w:rsidRPr="00AA04D7">
              <w:rPr>
                <w:rFonts w:ascii="Times New Roman" w:hAnsi="Times New Roman" w:cs="Times New Roman"/>
                <w:sz w:val="24"/>
                <w:szCs w:val="24"/>
                <w:vertAlign w:val="superscript"/>
                <w:lang w:val="uk-UA"/>
              </w:rPr>
              <w:t>2</w:t>
            </w:r>
          </w:p>
        </w:tc>
      </w:tr>
      <w:tr w:rsidR="00224F45" w:rsidRPr="00AA04D7" w:rsidTr="00926194">
        <w:trPr>
          <w:gridAfter w:val="1"/>
          <w:wAfter w:w="6" w:type="dxa"/>
          <w:trHeight w:val="978"/>
        </w:trPr>
        <w:tc>
          <w:tcPr>
            <w:tcW w:w="3542" w:type="dxa"/>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Горючість (для виро</w:t>
            </w:r>
            <w:r w:rsidR="00AA04D7">
              <w:rPr>
                <w:rFonts w:ascii="Times New Roman" w:hAnsi="Times New Roman" w:cs="Times New Roman"/>
                <w:sz w:val="24"/>
                <w:szCs w:val="24"/>
                <w:lang w:val="uk-UA"/>
              </w:rPr>
              <w:t>бів, що застовуються в конструк</w:t>
            </w:r>
            <w:r w:rsidRPr="00AA04D7">
              <w:rPr>
                <w:rFonts w:ascii="Times New Roman" w:hAnsi="Times New Roman" w:cs="Times New Roman"/>
                <w:sz w:val="24"/>
                <w:szCs w:val="24"/>
                <w:lang w:val="uk-UA"/>
              </w:rPr>
              <w:t>ціях, до яких установлені вимоги по протипожежному захисту)</w:t>
            </w:r>
          </w:p>
        </w:tc>
        <w:tc>
          <w:tcPr>
            <w:tcW w:w="2380" w:type="dxa"/>
            <w:gridSpan w:val="2"/>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5.9 Горючість</w:t>
            </w:r>
          </w:p>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 xml:space="preserve">   </w:t>
            </w:r>
          </w:p>
        </w:tc>
        <w:tc>
          <w:tcPr>
            <w:tcW w:w="1301" w:type="dxa"/>
            <w:gridSpan w:val="2"/>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pacing w:val="-4"/>
                <w:sz w:val="24"/>
                <w:szCs w:val="24"/>
                <w:lang w:val="uk-UA"/>
              </w:rPr>
              <w:t xml:space="preserve">Евроклас від A1 </w:t>
            </w:r>
            <w:r w:rsidRPr="00AA04D7">
              <w:rPr>
                <w:rFonts w:ascii="Times New Roman" w:hAnsi="Times New Roman" w:cs="Times New Roman"/>
                <w:sz w:val="24"/>
                <w:szCs w:val="24"/>
                <w:lang w:val="uk-UA"/>
              </w:rPr>
              <w:t>дo F</w:t>
            </w:r>
          </w:p>
        </w:tc>
        <w:tc>
          <w:tcPr>
            <w:tcW w:w="2568" w:type="dxa"/>
            <w:gridSpan w:val="2"/>
            <w:tcBorders>
              <w:top w:val="single" w:sz="6" w:space="0" w:color="auto"/>
              <w:left w:val="single" w:sz="6" w:space="0" w:color="auto"/>
              <w:right w:val="single" w:sz="6" w:space="0" w:color="auto"/>
            </w:tcBorders>
            <w:shd w:val="clear" w:color="auto" w:fill="FFFFFF"/>
          </w:tcPr>
          <w:p w:rsidR="005B428A" w:rsidRPr="00AA04D7" w:rsidRDefault="00AA04D7" w:rsidP="00926194">
            <w:pPr>
              <w:shd w:val="clear" w:color="auto" w:fill="FFFFFF"/>
              <w:rPr>
                <w:rFonts w:ascii="Times New Roman" w:hAnsi="Times New Roman" w:cs="Times New Roman"/>
                <w:sz w:val="24"/>
                <w:szCs w:val="24"/>
                <w:lang w:val="uk-UA"/>
              </w:rPr>
            </w:pPr>
            <w:r>
              <w:rPr>
                <w:rFonts w:ascii="Times New Roman" w:hAnsi="Times New Roman" w:cs="Times New Roman"/>
                <w:spacing w:val="-1"/>
                <w:sz w:val="24"/>
                <w:szCs w:val="24"/>
                <w:lang w:val="uk-UA"/>
              </w:rPr>
              <w:t>Декларований  клас горючо</w:t>
            </w:r>
            <w:r w:rsidR="005B428A" w:rsidRPr="00AA04D7">
              <w:rPr>
                <w:rFonts w:ascii="Times New Roman" w:hAnsi="Times New Roman" w:cs="Times New Roman"/>
                <w:spacing w:val="-1"/>
                <w:sz w:val="24"/>
                <w:szCs w:val="24"/>
                <w:lang w:val="uk-UA"/>
              </w:rPr>
              <w:t xml:space="preserve">сті  від </w:t>
            </w:r>
            <w:r w:rsidR="005B428A" w:rsidRPr="00AA04D7">
              <w:rPr>
                <w:rFonts w:ascii="Times New Roman" w:hAnsi="Times New Roman" w:cs="Times New Roman"/>
                <w:sz w:val="24"/>
                <w:szCs w:val="24"/>
                <w:lang w:val="uk-UA"/>
              </w:rPr>
              <w:t xml:space="preserve">A1 </w:t>
            </w:r>
            <w:r w:rsidR="005B428A" w:rsidRPr="00AA04D7">
              <w:rPr>
                <w:rFonts w:ascii="Times New Roman" w:hAnsi="Times New Roman" w:cs="Times New Roman"/>
                <w:spacing w:val="17"/>
                <w:sz w:val="24"/>
                <w:szCs w:val="24"/>
                <w:lang w:val="uk-UA"/>
              </w:rPr>
              <w:t>дo F</w:t>
            </w:r>
          </w:p>
        </w:tc>
      </w:tr>
      <w:tr w:rsidR="00224F45" w:rsidRPr="00AA04D7" w:rsidTr="00926194">
        <w:trPr>
          <w:gridAfter w:val="1"/>
          <w:wAfter w:w="6" w:type="dxa"/>
          <w:trHeight w:hRule="exact" w:val="288"/>
        </w:trPr>
        <w:tc>
          <w:tcPr>
            <w:tcW w:w="3542" w:type="dxa"/>
            <w:vMerge w:val="restart"/>
            <w:tcBorders>
              <w:top w:val="single" w:sz="6" w:space="0" w:color="auto"/>
              <w:left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Водопоглинання (для виробів, що застосовуються  в гідроізоля-ційних шарах або в зовнішніх конструкціях з незахищеною лицьовою поверхнею)</w:t>
            </w:r>
          </w:p>
        </w:tc>
        <w:tc>
          <w:tcPr>
            <w:tcW w:w="2380" w:type="dxa"/>
            <w:gridSpan w:val="2"/>
            <w:tcBorders>
              <w:top w:val="single" w:sz="6" w:space="0" w:color="auto"/>
              <w:left w:val="single" w:sz="6" w:space="0" w:color="auto"/>
              <w:bottom w:val="nil"/>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pacing w:val="-3"/>
                <w:sz w:val="24"/>
                <w:szCs w:val="24"/>
                <w:lang w:val="uk-UA"/>
              </w:rPr>
              <w:t>5.10 Водопоглинання</w:t>
            </w:r>
          </w:p>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pacing w:val="-2"/>
                <w:sz w:val="24"/>
                <w:szCs w:val="24"/>
                <w:lang w:val="uk-UA"/>
              </w:rPr>
              <w:t>Water absorption</w:t>
            </w:r>
          </w:p>
        </w:tc>
        <w:tc>
          <w:tcPr>
            <w:tcW w:w="1301" w:type="dxa"/>
            <w:gridSpan w:val="2"/>
            <w:tcBorders>
              <w:top w:val="single" w:sz="6" w:space="0" w:color="auto"/>
              <w:left w:val="single" w:sz="6" w:space="0" w:color="auto"/>
              <w:bottom w:val="nil"/>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nil"/>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Деклароване значення, %</w:t>
            </w:r>
          </w:p>
        </w:tc>
      </w:tr>
      <w:tr w:rsidR="00224F45" w:rsidRPr="00AA04D7" w:rsidTr="00926194">
        <w:trPr>
          <w:gridAfter w:val="1"/>
          <w:wAfter w:w="6" w:type="dxa"/>
          <w:trHeight w:hRule="exact" w:val="1114"/>
        </w:trPr>
        <w:tc>
          <w:tcPr>
            <w:tcW w:w="3542" w:type="dxa"/>
            <w:vMerge/>
            <w:tcBorders>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p>
        </w:tc>
        <w:tc>
          <w:tcPr>
            <w:tcW w:w="2380" w:type="dxa"/>
            <w:gridSpan w:val="2"/>
            <w:tcBorders>
              <w:top w:val="nil"/>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p>
        </w:tc>
        <w:tc>
          <w:tcPr>
            <w:tcW w:w="1301" w:type="dxa"/>
            <w:gridSpan w:val="2"/>
            <w:tcBorders>
              <w:top w:val="nil"/>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p>
        </w:tc>
        <w:tc>
          <w:tcPr>
            <w:tcW w:w="2568" w:type="dxa"/>
            <w:gridSpan w:val="2"/>
            <w:tcBorders>
              <w:top w:val="nil"/>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p>
        </w:tc>
      </w:tr>
      <w:tr w:rsidR="00224F45" w:rsidRPr="00AA04D7" w:rsidTr="00926194">
        <w:trPr>
          <w:gridAfter w:val="1"/>
          <w:wAfter w:w="6" w:type="dxa"/>
          <w:trHeight w:val="817"/>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Паропроникність  (для виробів, що застовуються в  зовнішніх конструкціях)</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5.8 Паропроникність</w:t>
            </w:r>
          </w:p>
          <w:p w:rsidR="005B428A" w:rsidRPr="00AA04D7" w:rsidRDefault="005B428A" w:rsidP="00926194">
            <w:pPr>
              <w:shd w:val="clear" w:color="auto" w:fill="FFFFFF"/>
              <w:rPr>
                <w:rFonts w:ascii="Times New Roman" w:hAnsi="Times New Roman" w:cs="Times New Roman"/>
                <w:sz w:val="24"/>
                <w:szCs w:val="24"/>
                <w:lang w:val="uk-UA"/>
              </w:rPr>
            </w:pP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Деклароване значення (табличний коефіцієнт дифузії водяної пари)</w:t>
            </w:r>
          </w:p>
        </w:tc>
      </w:tr>
      <w:tr w:rsidR="00224F45" w:rsidRPr="00AA04D7" w:rsidTr="00926194">
        <w:trPr>
          <w:gridAfter w:val="1"/>
          <w:wAfter w:w="6" w:type="dxa"/>
          <w:trHeight w:val="1101"/>
        </w:trPr>
        <w:tc>
          <w:tcPr>
            <w:tcW w:w="3542" w:type="dxa"/>
            <w:vMerge w:val="restart"/>
            <w:tcBorders>
              <w:top w:val="single" w:sz="6" w:space="0" w:color="auto"/>
              <w:left w:val="single" w:sz="6" w:space="0" w:color="auto"/>
              <w:bottom w:val="single" w:sz="4" w:space="0" w:color="auto"/>
              <w:right w:val="single" w:sz="6" w:space="0" w:color="auto"/>
            </w:tcBorders>
            <w:shd w:val="clear" w:color="auto" w:fill="FFFFFF"/>
          </w:tcPr>
          <w:p w:rsidR="005B428A" w:rsidRPr="00AA04D7" w:rsidRDefault="005B428A" w:rsidP="00926194">
            <w:pPr>
              <w:rPr>
                <w:rFonts w:ascii="Times New Roman" w:hAnsi="Times New Roman" w:cs="Times New Roman"/>
                <w:sz w:val="24"/>
                <w:szCs w:val="24"/>
                <w:lang w:val="uk-UA"/>
              </w:rPr>
            </w:pPr>
            <w:r w:rsidRPr="00AA04D7">
              <w:rPr>
                <w:rFonts w:ascii="Times New Roman" w:hAnsi="Times New Roman" w:cs="Times New Roman"/>
                <w:sz w:val="24"/>
                <w:szCs w:val="24"/>
                <w:lang w:val="uk-UA"/>
              </w:rPr>
              <w:t>Звукоізоляція (в експлуатаційно-му стані)/[щільність та форма] (для виробів, що застосовуються в конструкціях, до яких  встанов-лені вимоги по  звукоізоляції)</w:t>
            </w:r>
          </w:p>
          <w:p w:rsidR="005B428A" w:rsidRPr="00AA04D7" w:rsidRDefault="005B428A" w:rsidP="00926194">
            <w:pPr>
              <w:rPr>
                <w:rFonts w:ascii="Times New Roman" w:hAnsi="Times New Roman" w:cs="Times New Roman"/>
                <w:sz w:val="24"/>
                <w:szCs w:val="24"/>
                <w:lang w:val="uk-UA"/>
              </w:rPr>
            </w:pPr>
          </w:p>
          <w:p w:rsidR="005B428A" w:rsidRPr="00AA04D7" w:rsidRDefault="005B428A" w:rsidP="00926194">
            <w:pPr>
              <w:rPr>
                <w:rFonts w:ascii="Times New Roman" w:hAnsi="Times New Roman" w:cs="Times New Roman"/>
                <w:sz w:val="24"/>
                <w:szCs w:val="24"/>
                <w:lang w:val="uk-UA"/>
              </w:rPr>
            </w:pP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pacing w:val="-8"/>
                <w:sz w:val="24"/>
                <w:szCs w:val="24"/>
                <w:lang w:val="uk-UA"/>
              </w:rPr>
              <w:t>5.4.1</w:t>
            </w:r>
            <w:r w:rsidRPr="00AA04D7">
              <w:rPr>
                <w:rFonts w:ascii="Times New Roman" w:hAnsi="Times New Roman" w:cs="Times New Roman"/>
                <w:sz w:val="24"/>
                <w:szCs w:val="24"/>
                <w:lang w:val="uk-UA"/>
              </w:rPr>
              <w:t xml:space="preserve">  Загальна  щільність в сухому стані</w:t>
            </w:r>
          </w:p>
        </w:tc>
        <w:tc>
          <w:tcPr>
            <w:tcW w:w="1301" w:type="dxa"/>
            <w:gridSpan w:val="2"/>
            <w:vMerge w:val="restart"/>
            <w:tcBorders>
              <w:top w:val="single" w:sz="6" w:space="0" w:color="auto"/>
              <w:left w:val="single" w:sz="6" w:space="0" w:color="auto"/>
              <w:bottom w:val="single" w:sz="4" w:space="0" w:color="auto"/>
              <w:right w:val="single" w:sz="6" w:space="0" w:color="auto"/>
            </w:tcBorders>
            <w:shd w:val="clear" w:color="auto" w:fill="FFFFFF"/>
            <w:vAlign w:val="center"/>
          </w:tcPr>
          <w:p w:rsidR="005B428A" w:rsidRPr="00AA04D7" w:rsidRDefault="005B428A" w:rsidP="00926194">
            <w:pPr>
              <w:shd w:val="clear" w:color="auto" w:fill="FFFFFF"/>
              <w:rPr>
                <w:rFonts w:ascii="Times New Roman" w:hAnsi="Times New Roman" w:cs="Times New Roman"/>
                <w:sz w:val="24"/>
                <w:szCs w:val="24"/>
                <w:lang w:val="uk-UA"/>
              </w:rPr>
            </w:pPr>
            <w:r w:rsidRPr="00AA04D7">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5B428A" w:rsidRPr="00AA04D7" w:rsidRDefault="005B428A" w:rsidP="00926194">
            <w:pPr>
              <w:shd w:val="clear" w:color="auto" w:fill="FFFFFF"/>
              <w:rPr>
                <w:rFonts w:ascii="Times New Roman" w:hAnsi="Times New Roman" w:cs="Times New Roman"/>
                <w:sz w:val="24"/>
                <w:szCs w:val="24"/>
                <w:vertAlign w:val="superscript"/>
                <w:lang w:val="uk-UA"/>
              </w:rPr>
            </w:pPr>
            <w:r w:rsidRPr="00AA04D7">
              <w:rPr>
                <w:rFonts w:ascii="Times New Roman" w:hAnsi="Times New Roman" w:cs="Times New Roman"/>
                <w:sz w:val="24"/>
                <w:szCs w:val="24"/>
                <w:lang w:val="uk-UA"/>
              </w:rPr>
              <w:t>Деклароване значення щільності в сухому стані, кг/м</w:t>
            </w:r>
            <w:r w:rsidRPr="00AA04D7">
              <w:rPr>
                <w:rFonts w:ascii="Times New Roman" w:hAnsi="Times New Roman" w:cs="Times New Roman"/>
                <w:sz w:val="24"/>
                <w:szCs w:val="24"/>
                <w:vertAlign w:val="superscript"/>
                <w:lang w:val="uk-UA"/>
              </w:rPr>
              <w:t>3</w:t>
            </w:r>
            <w:r w:rsidRPr="00AA04D7">
              <w:rPr>
                <w:rFonts w:ascii="Times New Roman" w:hAnsi="Times New Roman" w:cs="Times New Roman"/>
                <w:sz w:val="24"/>
                <w:szCs w:val="24"/>
                <w:lang w:val="uk-UA"/>
              </w:rPr>
              <w:t xml:space="preserve">, або клас щільності </w:t>
            </w:r>
            <w:r w:rsidRPr="00AA04D7">
              <w:rPr>
                <w:rFonts w:ascii="Times New Roman" w:hAnsi="Times New Roman" w:cs="Times New Roman"/>
                <w:sz w:val="24"/>
                <w:szCs w:val="24"/>
                <w:vertAlign w:val="superscript"/>
                <w:lang w:val="uk-UA"/>
              </w:rPr>
              <w:t>а</w:t>
            </w:r>
          </w:p>
        </w:tc>
      </w:tr>
      <w:tr w:rsidR="00224F45" w:rsidRPr="00224F45" w:rsidTr="00926194">
        <w:trPr>
          <w:gridAfter w:val="1"/>
          <w:wAfter w:w="6" w:type="dxa"/>
          <w:trHeight w:val="859"/>
        </w:trPr>
        <w:tc>
          <w:tcPr>
            <w:tcW w:w="3542" w:type="dxa"/>
            <w:vMerge/>
            <w:tcBorders>
              <w:top w:val="single" w:sz="4" w:space="0" w:color="auto"/>
              <w:left w:val="single" w:sz="6" w:space="0" w:color="auto"/>
              <w:bottom w:val="single" w:sz="4"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rPr>
            </w:pPr>
          </w:p>
        </w:tc>
        <w:tc>
          <w:tcPr>
            <w:tcW w:w="2380" w:type="dxa"/>
            <w:gridSpan w:val="2"/>
            <w:tcBorders>
              <w:top w:val="single" w:sz="4" w:space="0" w:color="auto"/>
              <w:left w:val="single" w:sz="6" w:space="0" w:color="auto"/>
              <w:bottom w:val="single" w:sz="4" w:space="0" w:color="auto"/>
              <w:right w:val="single" w:sz="6" w:space="0" w:color="auto"/>
            </w:tcBorders>
            <w:shd w:val="clear" w:color="auto" w:fill="FFFFFF"/>
          </w:tcPr>
          <w:p w:rsidR="005B428A" w:rsidRPr="00224F45" w:rsidRDefault="005B428A" w:rsidP="00926194">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rPr>
              <w:t>5.3</w:t>
            </w:r>
            <w:r w:rsidRPr="00224F45">
              <w:rPr>
                <w:rFonts w:ascii="Times New Roman" w:hAnsi="Times New Roman" w:cs="Times New Roman"/>
                <w:sz w:val="24"/>
                <w:szCs w:val="24"/>
                <w:lang w:val="uk-UA"/>
              </w:rPr>
              <w:t>Форма</w:t>
            </w:r>
          </w:p>
          <w:p w:rsidR="005B428A" w:rsidRPr="00224F45" w:rsidRDefault="005B428A" w:rsidP="00926194">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rPr>
              <w:t xml:space="preserve">5.2 </w:t>
            </w:r>
            <w:r w:rsidRPr="00224F45">
              <w:rPr>
                <w:rFonts w:ascii="Times New Roman" w:hAnsi="Times New Roman" w:cs="Times New Roman"/>
                <w:sz w:val="24"/>
                <w:szCs w:val="24"/>
                <w:lang w:val="uk-UA"/>
              </w:rPr>
              <w:t>Розміри та граничні відхилення</w:t>
            </w:r>
          </w:p>
        </w:tc>
        <w:tc>
          <w:tcPr>
            <w:tcW w:w="1301" w:type="dxa"/>
            <w:gridSpan w:val="2"/>
            <w:vMerge/>
            <w:tcBorders>
              <w:top w:val="single" w:sz="4" w:space="0" w:color="auto"/>
              <w:left w:val="single" w:sz="6" w:space="0" w:color="auto"/>
              <w:bottom w:val="single" w:sz="4" w:space="0" w:color="auto"/>
              <w:right w:val="single" w:sz="6" w:space="0" w:color="auto"/>
            </w:tcBorders>
            <w:shd w:val="clear" w:color="auto" w:fill="FFFFFF"/>
          </w:tcPr>
          <w:p w:rsidR="005B428A" w:rsidRPr="00224F45" w:rsidRDefault="005B428A" w:rsidP="00926194">
            <w:pPr>
              <w:shd w:val="clear" w:color="auto" w:fill="FFFFFF"/>
              <w:rPr>
                <w:rFonts w:ascii="Times New Roman" w:hAnsi="Times New Roman" w:cs="Times New Roman"/>
                <w:sz w:val="24"/>
                <w:szCs w:val="24"/>
              </w:rPr>
            </w:pPr>
          </w:p>
        </w:tc>
        <w:tc>
          <w:tcPr>
            <w:tcW w:w="2568" w:type="dxa"/>
            <w:gridSpan w:val="2"/>
            <w:tcBorders>
              <w:top w:val="single" w:sz="4" w:space="0" w:color="auto"/>
              <w:left w:val="single" w:sz="6" w:space="0" w:color="auto"/>
              <w:bottom w:val="single" w:sz="4" w:space="0" w:color="auto"/>
              <w:right w:val="single" w:sz="6" w:space="0" w:color="auto"/>
            </w:tcBorders>
            <w:shd w:val="clear" w:color="auto" w:fill="FFFFFF"/>
          </w:tcPr>
          <w:p w:rsidR="005B428A" w:rsidRPr="00224F45" w:rsidRDefault="005B428A" w:rsidP="00926194">
            <w:pPr>
              <w:shd w:val="clear" w:color="auto" w:fill="FFFFFF"/>
              <w:rPr>
                <w:rFonts w:ascii="Times New Roman" w:hAnsi="Times New Roman" w:cs="Times New Roman"/>
                <w:sz w:val="24"/>
                <w:szCs w:val="24"/>
                <w:lang w:val="uk-UA"/>
              </w:rPr>
            </w:pPr>
            <w:r w:rsidRPr="00224F45">
              <w:rPr>
                <w:rFonts w:ascii="Times New Roman" w:hAnsi="Times New Roman" w:cs="Times New Roman"/>
                <w:sz w:val="24"/>
                <w:szCs w:val="24"/>
                <w:lang w:val="uk-UA"/>
              </w:rPr>
              <w:t>Декларована форма згідно рисунку або опису</w:t>
            </w:r>
          </w:p>
        </w:tc>
      </w:tr>
      <w:tr w:rsidR="00224F45" w:rsidRPr="00224F45" w:rsidTr="00926194">
        <w:trPr>
          <w:gridAfter w:val="1"/>
          <w:wAfter w:w="6" w:type="dxa"/>
          <w:trHeight w:val="1645"/>
        </w:trPr>
        <w:tc>
          <w:tcPr>
            <w:tcW w:w="3542" w:type="dxa"/>
            <w:tcBorders>
              <w:top w:val="single" w:sz="6" w:space="0" w:color="auto"/>
              <w:left w:val="single" w:sz="6" w:space="0" w:color="auto"/>
              <w:right w:val="single" w:sz="6" w:space="0" w:color="auto"/>
            </w:tcBorders>
            <w:shd w:val="clear" w:color="auto" w:fill="FFFFFF"/>
          </w:tcPr>
          <w:p w:rsidR="005B428A" w:rsidRPr="00224F45" w:rsidRDefault="005B428A" w:rsidP="00926194">
            <w:pPr>
              <w:jc w:val="both"/>
              <w:rPr>
                <w:rFonts w:ascii="Times New Roman" w:hAnsi="Times New Roman" w:cs="Times New Roman"/>
                <w:sz w:val="24"/>
                <w:szCs w:val="24"/>
              </w:rPr>
            </w:pPr>
            <w:r w:rsidRPr="00224F45">
              <w:rPr>
                <w:rFonts w:ascii="Times New Roman" w:hAnsi="Times New Roman" w:cs="Times New Roman"/>
                <w:sz w:val="24"/>
                <w:szCs w:val="24"/>
                <w:lang w:val="uk-UA"/>
              </w:rPr>
              <w:t>Тепловий о</w:t>
            </w:r>
            <w:r w:rsidRPr="00224F45">
              <w:rPr>
                <w:rFonts w:ascii="Times New Roman" w:hAnsi="Times New Roman" w:cs="Times New Roman"/>
                <w:sz w:val="24"/>
                <w:szCs w:val="24"/>
              </w:rPr>
              <w:t>пір /[щільність</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rPr>
              <w:t xml:space="preserve">та форма] (для </w:t>
            </w:r>
            <w:r w:rsidRPr="00224F45">
              <w:rPr>
                <w:rFonts w:ascii="Times New Roman" w:hAnsi="Times New Roman" w:cs="Times New Roman"/>
                <w:sz w:val="24"/>
                <w:szCs w:val="24"/>
                <w:lang w:val="uk-UA"/>
              </w:rPr>
              <w:t>виробів</w:t>
            </w:r>
            <w:r w:rsidRPr="00224F45">
              <w:rPr>
                <w:rFonts w:ascii="Times New Roman" w:hAnsi="Times New Roman" w:cs="Times New Roman"/>
                <w:sz w:val="24"/>
                <w:szCs w:val="24"/>
              </w:rPr>
              <w:t>,  що</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rPr>
              <w:t xml:space="preserve">застосовуються  в конструкціях,  </w:t>
            </w:r>
            <w:r w:rsidRPr="00224F45">
              <w:rPr>
                <w:rFonts w:ascii="Times New Roman" w:hAnsi="Times New Roman" w:cs="Times New Roman"/>
                <w:sz w:val="24"/>
                <w:szCs w:val="24"/>
                <w:lang w:val="uk-UA"/>
              </w:rPr>
              <w:t xml:space="preserve">яким </w:t>
            </w:r>
            <w:r w:rsidR="00AA04D7">
              <w:rPr>
                <w:rFonts w:ascii="Times New Roman" w:hAnsi="Times New Roman" w:cs="Times New Roman"/>
                <w:sz w:val="24"/>
                <w:szCs w:val="24"/>
              </w:rPr>
              <w:t xml:space="preserve">встановлені  вимоги  </w:t>
            </w:r>
            <w:r w:rsidR="00AA04D7">
              <w:rPr>
                <w:rFonts w:ascii="Times New Roman" w:hAnsi="Times New Roman" w:cs="Times New Roman"/>
                <w:sz w:val="24"/>
                <w:szCs w:val="24"/>
                <w:lang w:val="uk-UA"/>
              </w:rPr>
              <w:t>за</w:t>
            </w:r>
            <w:r w:rsidR="00AA04D7">
              <w:rPr>
                <w:rFonts w:ascii="Times New Roman" w:hAnsi="Times New Roman" w:cs="Times New Roman"/>
                <w:sz w:val="24"/>
                <w:szCs w:val="24"/>
              </w:rPr>
              <w:t xml:space="preserve"> теплоізоляці</w:t>
            </w:r>
            <w:r w:rsidR="00AA04D7">
              <w:rPr>
                <w:rFonts w:ascii="Times New Roman" w:hAnsi="Times New Roman" w:cs="Times New Roman"/>
                <w:sz w:val="24"/>
                <w:szCs w:val="24"/>
                <w:lang w:val="uk-UA"/>
              </w:rPr>
              <w:t>єю</w:t>
            </w:r>
            <w:r w:rsidRPr="00224F45">
              <w:rPr>
                <w:rFonts w:ascii="Times New Roman" w:hAnsi="Times New Roman" w:cs="Times New Roman"/>
                <w:sz w:val="24"/>
                <w:szCs w:val="24"/>
              </w:rPr>
              <w:t>)</w:t>
            </w:r>
          </w:p>
        </w:tc>
        <w:tc>
          <w:tcPr>
            <w:tcW w:w="2380" w:type="dxa"/>
            <w:gridSpan w:val="2"/>
            <w:tcBorders>
              <w:top w:val="single" w:sz="6" w:space="0" w:color="auto"/>
              <w:left w:val="single" w:sz="6"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rPr>
            </w:pPr>
            <w:r w:rsidRPr="00224F45">
              <w:rPr>
                <w:rFonts w:ascii="Times New Roman" w:hAnsi="Times New Roman" w:cs="Times New Roman"/>
                <w:sz w:val="24"/>
                <w:szCs w:val="24"/>
              </w:rPr>
              <w:t xml:space="preserve">5.4.1 </w:t>
            </w:r>
            <w:r w:rsidRPr="00224F45">
              <w:rPr>
                <w:rFonts w:ascii="Times New Roman" w:hAnsi="Times New Roman" w:cs="Times New Roman"/>
                <w:sz w:val="24"/>
                <w:szCs w:val="24"/>
                <w:lang w:val="uk-UA"/>
              </w:rPr>
              <w:t>Загальна щ</w:t>
            </w:r>
            <w:r w:rsidRPr="00224F45">
              <w:rPr>
                <w:rFonts w:ascii="Times New Roman" w:hAnsi="Times New Roman" w:cs="Times New Roman"/>
                <w:sz w:val="24"/>
                <w:szCs w:val="24"/>
              </w:rPr>
              <w:t>ільність</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rPr>
              <w:t>в сухому стані</w:t>
            </w:r>
          </w:p>
          <w:p w:rsidR="005B428A" w:rsidRPr="00224F45" w:rsidRDefault="005B428A" w:rsidP="00926194">
            <w:pPr>
              <w:rPr>
                <w:rFonts w:ascii="Times New Roman" w:hAnsi="Times New Roman" w:cs="Times New Roman"/>
                <w:sz w:val="24"/>
                <w:szCs w:val="24"/>
              </w:rPr>
            </w:pPr>
            <w:r w:rsidRPr="00224F45">
              <w:rPr>
                <w:rFonts w:ascii="Times New Roman" w:hAnsi="Times New Roman" w:cs="Times New Roman"/>
                <w:sz w:val="24"/>
                <w:szCs w:val="24"/>
              </w:rPr>
              <w:t>5.3 Форма</w:t>
            </w:r>
          </w:p>
          <w:p w:rsidR="005B428A" w:rsidRPr="00224F45" w:rsidRDefault="005B428A" w:rsidP="00926194">
            <w:pPr>
              <w:rPr>
                <w:rFonts w:ascii="Times New Roman" w:hAnsi="Times New Roman" w:cs="Times New Roman"/>
                <w:sz w:val="24"/>
                <w:szCs w:val="24"/>
                <w:lang w:val="en-US"/>
              </w:rPr>
            </w:pPr>
            <w:r w:rsidRPr="00224F45">
              <w:rPr>
                <w:rFonts w:ascii="Times New Roman" w:hAnsi="Times New Roman" w:cs="Times New Roman"/>
                <w:sz w:val="24"/>
                <w:szCs w:val="24"/>
                <w:lang w:val="en-US"/>
              </w:rPr>
              <w:t>5.6 Теплотехнічні</w:t>
            </w:r>
          </w:p>
          <w:p w:rsidR="005B428A" w:rsidRPr="00224F45" w:rsidRDefault="005B428A" w:rsidP="00926194">
            <w:pPr>
              <w:rPr>
                <w:rFonts w:ascii="Times New Roman" w:hAnsi="Times New Roman" w:cs="Times New Roman"/>
                <w:sz w:val="24"/>
                <w:szCs w:val="24"/>
                <w:lang w:val="en-US"/>
              </w:rPr>
            </w:pPr>
            <w:r w:rsidRPr="00224F45">
              <w:rPr>
                <w:rFonts w:ascii="Times New Roman" w:hAnsi="Times New Roman" w:cs="Times New Roman"/>
                <w:sz w:val="24"/>
                <w:szCs w:val="24"/>
                <w:lang w:val="en-US"/>
              </w:rPr>
              <w:t>характеристики</w:t>
            </w:r>
          </w:p>
        </w:tc>
        <w:tc>
          <w:tcPr>
            <w:tcW w:w="1301" w:type="dxa"/>
            <w:gridSpan w:val="2"/>
            <w:tcBorders>
              <w:top w:val="single" w:sz="6" w:space="0" w:color="auto"/>
              <w:left w:val="single" w:sz="6" w:space="0" w:color="auto"/>
              <w:right w:val="single" w:sz="6" w:space="0" w:color="auto"/>
            </w:tcBorders>
            <w:shd w:val="clear" w:color="auto" w:fill="FFFFFF"/>
            <w:vAlign w:val="center"/>
          </w:tcPr>
          <w:p w:rsidR="005B428A" w:rsidRPr="00224F45" w:rsidRDefault="005B428A" w:rsidP="00926194">
            <w:pPr>
              <w:spacing w:line="360" w:lineRule="auto"/>
              <w:rPr>
                <w:rFonts w:ascii="Times New Roman" w:hAnsi="Times New Roman" w:cs="Times New Roman"/>
                <w:sz w:val="24"/>
                <w:szCs w:val="24"/>
                <w:lang w:val="uk-UA"/>
              </w:rPr>
            </w:pPr>
            <w:r w:rsidRPr="00224F45">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Деклароване  </w:t>
            </w:r>
            <w:r w:rsidRPr="00224F45">
              <w:rPr>
                <w:rFonts w:ascii="Times New Roman" w:hAnsi="Times New Roman" w:cs="Times New Roman"/>
                <w:sz w:val="24"/>
                <w:szCs w:val="24"/>
              </w:rPr>
              <w:t xml:space="preserve">значення теплопровідності </w:t>
            </w:r>
          </w:p>
          <w:p w:rsidR="005B428A" w:rsidRPr="00224F45" w:rsidRDefault="005B428A" w:rsidP="00926194">
            <w:pPr>
              <w:rPr>
                <w:rFonts w:ascii="Times New Roman" w:hAnsi="Times New Roman" w:cs="Times New Roman"/>
                <w:sz w:val="24"/>
                <w:szCs w:val="24"/>
              </w:rPr>
            </w:pPr>
            <w:r w:rsidRPr="00224F45">
              <w:rPr>
                <w:rFonts w:ascii="Times New Roman" w:hAnsi="Times New Roman" w:cs="Times New Roman"/>
                <w:sz w:val="24"/>
                <w:szCs w:val="24"/>
              </w:rPr>
              <w:t>Вт/</w:t>
            </w:r>
            <w:r w:rsidRPr="00224F45">
              <w:rPr>
                <w:rFonts w:ascii="Times New Roman" w:hAnsi="Times New Roman" w:cs="Times New Roman"/>
                <w:sz w:val="24"/>
                <w:szCs w:val="24"/>
                <w:lang w:val="uk-UA"/>
              </w:rPr>
              <w:t xml:space="preserve">м </w:t>
            </w:r>
            <w:r w:rsidRPr="00224F45">
              <w:rPr>
                <w:rFonts w:ascii="Times New Roman" w:hAnsi="Times New Roman" w:cs="Times New Roman"/>
                <w:sz w:val="24"/>
                <w:szCs w:val="24"/>
                <w:lang w:val="uk-UA"/>
              </w:rPr>
              <w:sym w:font="Symbol" w:char="F0D7"/>
            </w:r>
            <w:r w:rsidRPr="00224F45">
              <w:rPr>
                <w:rFonts w:ascii="Times New Roman" w:hAnsi="Times New Roman" w:cs="Times New Roman"/>
                <w:sz w:val="24"/>
                <w:szCs w:val="24"/>
              </w:rPr>
              <w:t>К і</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rPr>
              <w:t>способи оцінки</w:t>
            </w:r>
          </w:p>
        </w:tc>
      </w:tr>
      <w:tr w:rsidR="00224F45" w:rsidRPr="00224F45" w:rsidTr="00926194">
        <w:trPr>
          <w:gridAfter w:val="1"/>
          <w:wAfter w:w="6" w:type="dxa"/>
          <w:trHeight w:val="830"/>
        </w:trPr>
        <w:tc>
          <w:tcPr>
            <w:tcW w:w="3542" w:type="dxa"/>
            <w:tcBorders>
              <w:top w:val="single" w:sz="6" w:space="0" w:color="auto"/>
              <w:left w:val="single" w:sz="6"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lang w:val="uk-UA"/>
              </w:rPr>
            </w:pPr>
            <w:r w:rsidRPr="00224F45">
              <w:rPr>
                <w:rFonts w:ascii="Times New Roman" w:hAnsi="Times New Roman" w:cs="Times New Roman"/>
                <w:sz w:val="24"/>
                <w:szCs w:val="24"/>
                <w:lang w:val="uk-UA"/>
              </w:rPr>
              <w:t>Стійкість до заморожування/відтавання</w:t>
            </w:r>
          </w:p>
        </w:tc>
        <w:tc>
          <w:tcPr>
            <w:tcW w:w="2380" w:type="dxa"/>
            <w:gridSpan w:val="2"/>
            <w:tcBorders>
              <w:top w:val="single" w:sz="6" w:space="0" w:color="auto"/>
              <w:left w:val="single" w:sz="6"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5.7 </w:t>
            </w:r>
            <w:r w:rsidRPr="00224F45">
              <w:rPr>
                <w:rFonts w:ascii="Times New Roman" w:hAnsi="Times New Roman" w:cs="Times New Roman"/>
                <w:sz w:val="24"/>
                <w:szCs w:val="24"/>
                <w:lang w:val="uk-UA"/>
              </w:rPr>
              <w:t>Довговічність</w:t>
            </w:r>
          </w:p>
        </w:tc>
        <w:tc>
          <w:tcPr>
            <w:tcW w:w="1301" w:type="dxa"/>
            <w:gridSpan w:val="2"/>
            <w:tcBorders>
              <w:top w:val="single" w:sz="6" w:space="0" w:color="auto"/>
              <w:left w:val="single" w:sz="6" w:space="0" w:color="auto"/>
              <w:right w:val="single" w:sz="6" w:space="0" w:color="auto"/>
            </w:tcBorders>
            <w:shd w:val="clear" w:color="auto" w:fill="FFFFFF"/>
            <w:vAlign w:val="center"/>
          </w:tcPr>
          <w:p w:rsidR="005B428A" w:rsidRPr="00224F45" w:rsidRDefault="005B428A" w:rsidP="00926194">
            <w:pPr>
              <w:spacing w:line="360" w:lineRule="auto"/>
              <w:rPr>
                <w:rFonts w:ascii="Times New Roman" w:hAnsi="Times New Roman" w:cs="Times New Roman"/>
                <w:sz w:val="24"/>
                <w:szCs w:val="24"/>
                <w:lang w:val="uk-UA"/>
              </w:rPr>
            </w:pPr>
            <w:r w:rsidRPr="00224F45">
              <w:rPr>
                <w:rFonts w:ascii="Times New Roman" w:hAnsi="Times New Roman" w:cs="Times New Roman"/>
                <w:sz w:val="24"/>
                <w:szCs w:val="24"/>
                <w:lang w:val="uk-UA"/>
              </w:rPr>
              <w:t>Немає</w:t>
            </w:r>
          </w:p>
        </w:tc>
        <w:tc>
          <w:tcPr>
            <w:tcW w:w="2568" w:type="dxa"/>
            <w:gridSpan w:val="2"/>
            <w:tcBorders>
              <w:top w:val="single" w:sz="6" w:space="0" w:color="auto"/>
              <w:left w:val="single" w:sz="6"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lang w:val="uk-UA"/>
              </w:rPr>
            </w:pPr>
            <w:r w:rsidRPr="00224F45">
              <w:rPr>
                <w:rFonts w:ascii="Times New Roman" w:hAnsi="Times New Roman" w:cs="Times New Roman"/>
                <w:sz w:val="24"/>
                <w:szCs w:val="24"/>
                <w:lang w:val="uk-UA"/>
              </w:rPr>
              <w:t>Декларована категорія заморожування/відта-вання</w:t>
            </w:r>
          </w:p>
        </w:tc>
      </w:tr>
      <w:tr w:rsidR="00224F45" w:rsidRPr="00224F45" w:rsidTr="00926194">
        <w:trPr>
          <w:gridAfter w:val="1"/>
          <w:wAfter w:w="6" w:type="dxa"/>
          <w:trHeight w:val="610"/>
        </w:trPr>
        <w:tc>
          <w:tcPr>
            <w:tcW w:w="3542" w:type="dxa"/>
            <w:tcBorders>
              <w:top w:val="single" w:sz="6" w:space="0" w:color="auto"/>
              <w:left w:val="single" w:sz="6" w:space="0" w:color="auto"/>
              <w:right w:val="single" w:sz="6" w:space="0" w:color="auto"/>
            </w:tcBorders>
            <w:shd w:val="clear" w:color="auto" w:fill="FFFFFF"/>
          </w:tcPr>
          <w:p w:rsidR="005B428A" w:rsidRPr="00224F45" w:rsidRDefault="005B428A" w:rsidP="00926194">
            <w:pPr>
              <w:spacing w:line="360" w:lineRule="auto"/>
              <w:jc w:val="both"/>
              <w:rPr>
                <w:rFonts w:ascii="Times New Roman" w:hAnsi="Times New Roman" w:cs="Times New Roman"/>
                <w:sz w:val="24"/>
                <w:szCs w:val="24"/>
                <w:lang w:val="uk-UA"/>
              </w:rPr>
            </w:pPr>
            <w:r w:rsidRPr="00224F45">
              <w:rPr>
                <w:rFonts w:ascii="Times New Roman" w:hAnsi="Times New Roman" w:cs="Times New Roman"/>
                <w:sz w:val="24"/>
                <w:szCs w:val="24"/>
                <w:lang w:val="uk-UA"/>
              </w:rPr>
              <w:t>Небезпечні речовини</w:t>
            </w:r>
          </w:p>
        </w:tc>
        <w:tc>
          <w:tcPr>
            <w:tcW w:w="2380" w:type="dxa"/>
            <w:gridSpan w:val="2"/>
            <w:tcBorders>
              <w:top w:val="single" w:sz="6" w:space="0" w:color="auto"/>
              <w:left w:val="single" w:sz="6"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lang w:val="uk-UA"/>
              </w:rPr>
            </w:pPr>
            <w:r w:rsidRPr="00224F45">
              <w:rPr>
                <w:rFonts w:ascii="Times New Roman" w:hAnsi="Times New Roman" w:cs="Times New Roman"/>
                <w:sz w:val="24"/>
                <w:szCs w:val="24"/>
                <w:lang w:val="en-US"/>
              </w:rPr>
              <w:t>5.</w:t>
            </w:r>
            <w:r w:rsidRPr="00224F45">
              <w:rPr>
                <w:rFonts w:ascii="Times New Roman" w:hAnsi="Times New Roman" w:cs="Times New Roman"/>
                <w:sz w:val="24"/>
                <w:szCs w:val="24"/>
                <w:lang w:val="uk-UA"/>
              </w:rPr>
              <w:t>13 Небезпечні речовини</w:t>
            </w:r>
          </w:p>
          <w:p w:rsidR="005B428A" w:rsidRPr="00224F45" w:rsidRDefault="005B428A" w:rsidP="00926194">
            <w:pPr>
              <w:rPr>
                <w:rFonts w:ascii="Times New Roman" w:hAnsi="Times New Roman" w:cs="Times New Roman"/>
                <w:sz w:val="24"/>
                <w:szCs w:val="24"/>
                <w:lang w:val="en-US"/>
              </w:rPr>
            </w:pPr>
          </w:p>
        </w:tc>
        <w:tc>
          <w:tcPr>
            <w:tcW w:w="1301" w:type="dxa"/>
            <w:gridSpan w:val="2"/>
            <w:tcBorders>
              <w:top w:val="single" w:sz="6" w:space="0" w:color="auto"/>
              <w:left w:val="single" w:sz="6" w:space="0" w:color="auto"/>
              <w:right w:val="single" w:sz="6" w:space="0" w:color="auto"/>
            </w:tcBorders>
            <w:shd w:val="clear" w:color="auto" w:fill="FFFFFF"/>
          </w:tcPr>
          <w:p w:rsidR="005B428A" w:rsidRPr="00224F45" w:rsidRDefault="005B428A" w:rsidP="00926194">
            <w:pPr>
              <w:spacing w:line="360" w:lineRule="auto"/>
              <w:rPr>
                <w:rFonts w:ascii="Times New Roman" w:hAnsi="Times New Roman" w:cs="Times New Roman"/>
                <w:sz w:val="24"/>
                <w:szCs w:val="24"/>
                <w:lang w:val="uk-UA"/>
              </w:rPr>
            </w:pPr>
            <w:r w:rsidRPr="00224F45">
              <w:rPr>
                <w:rFonts w:ascii="Times New Roman" w:hAnsi="Times New Roman" w:cs="Times New Roman"/>
                <w:sz w:val="24"/>
                <w:szCs w:val="24"/>
                <w:lang w:val="uk-UA"/>
              </w:rPr>
              <w:t xml:space="preserve">Немає </w:t>
            </w:r>
          </w:p>
        </w:tc>
        <w:tc>
          <w:tcPr>
            <w:tcW w:w="2568" w:type="dxa"/>
            <w:gridSpan w:val="2"/>
            <w:tcBorders>
              <w:top w:val="single" w:sz="6" w:space="0" w:color="auto"/>
              <w:left w:val="single" w:sz="6" w:space="0" w:color="auto"/>
              <w:right w:val="single" w:sz="6" w:space="0" w:color="auto"/>
            </w:tcBorders>
            <w:shd w:val="clear" w:color="auto" w:fill="FFFFFF"/>
          </w:tcPr>
          <w:p w:rsidR="005B428A" w:rsidRPr="00224F45" w:rsidRDefault="005B428A" w:rsidP="00926194">
            <w:pPr>
              <w:rPr>
                <w:rFonts w:ascii="Times New Roman" w:hAnsi="Times New Roman" w:cs="Times New Roman"/>
                <w:sz w:val="24"/>
                <w:szCs w:val="24"/>
                <w:lang w:val="en-US"/>
              </w:rPr>
            </w:pPr>
          </w:p>
        </w:tc>
      </w:tr>
      <w:tr w:rsidR="00224F45" w:rsidRPr="00AA04D7" w:rsidTr="00926194">
        <w:trPr>
          <w:gridAfter w:val="1"/>
          <w:wAfter w:w="6" w:type="dxa"/>
          <w:trHeight w:hRule="exact" w:val="594"/>
        </w:trPr>
        <w:tc>
          <w:tcPr>
            <w:tcW w:w="9791" w:type="dxa"/>
            <w:gridSpan w:val="7"/>
            <w:tcBorders>
              <w:top w:val="single" w:sz="6" w:space="0" w:color="auto"/>
              <w:left w:val="single" w:sz="6" w:space="0" w:color="auto"/>
              <w:bottom w:val="single" w:sz="6" w:space="0" w:color="auto"/>
              <w:right w:val="single" w:sz="6" w:space="0" w:color="auto"/>
            </w:tcBorders>
            <w:shd w:val="clear" w:color="auto" w:fill="FFFFFF"/>
          </w:tcPr>
          <w:p w:rsidR="005B428A" w:rsidRPr="00AA04D7" w:rsidRDefault="005B428A" w:rsidP="00926194">
            <w:pPr>
              <w:rPr>
                <w:rFonts w:ascii="Times New Roman" w:hAnsi="Times New Roman" w:cs="Times New Roman"/>
                <w:sz w:val="28"/>
                <w:szCs w:val="28"/>
                <w:lang w:val="uk-UA"/>
              </w:rPr>
            </w:pPr>
            <w:r w:rsidRPr="00AA04D7">
              <w:rPr>
                <w:rFonts w:ascii="Times New Roman" w:hAnsi="Times New Roman" w:cs="Times New Roman"/>
                <w:sz w:val="28"/>
                <w:szCs w:val="28"/>
                <w:vertAlign w:val="superscript"/>
                <w:lang w:val="uk-UA"/>
              </w:rPr>
              <w:t xml:space="preserve">a </w:t>
            </w:r>
            <w:r w:rsidRPr="00AA04D7">
              <w:rPr>
                <w:rFonts w:ascii="Times New Roman" w:hAnsi="Times New Roman" w:cs="Times New Roman"/>
                <w:sz w:val="24"/>
                <w:szCs w:val="24"/>
                <w:lang w:val="uk-UA"/>
              </w:rPr>
              <w:t>Дані класи являються технічними  класами і не являються  нормативно встановленими класами</w:t>
            </w:r>
          </w:p>
        </w:tc>
      </w:tr>
    </w:tbl>
    <w:p w:rsidR="005B428A" w:rsidRPr="00224F45" w:rsidRDefault="005B428A" w:rsidP="005B428A">
      <w:pPr>
        <w:widowControl/>
        <w:autoSpaceDE/>
        <w:autoSpaceDN/>
        <w:adjustRightInd/>
        <w:spacing w:line="276" w:lineRule="auto"/>
        <w:jc w:val="center"/>
        <w:rPr>
          <w:rFonts w:ascii="Times New Roman" w:eastAsiaTheme="minorHAnsi" w:hAnsi="Times New Roman" w:cs="Times New Roman"/>
          <w:b/>
          <w:bCs/>
          <w:sz w:val="28"/>
          <w:szCs w:val="28"/>
          <w:lang w:eastAsia="en-US"/>
        </w:rPr>
      </w:pPr>
    </w:p>
    <w:p w:rsidR="00B733AB" w:rsidRPr="00224F45" w:rsidRDefault="00B733AB" w:rsidP="00B733AB">
      <w:pPr>
        <w:widowControl/>
        <w:autoSpaceDE/>
        <w:autoSpaceDN/>
        <w:adjustRightInd/>
        <w:spacing w:line="276" w:lineRule="auto"/>
        <w:jc w:val="center"/>
        <w:rPr>
          <w:rFonts w:ascii="Times New Roman" w:hAnsi="Times New Roman" w:cs="Times New Roman"/>
          <w:b/>
          <w:bCs/>
          <w:sz w:val="28"/>
          <w:szCs w:val="28"/>
          <w:lang w:val="en-US" w:eastAsia="en-US"/>
        </w:rPr>
      </w:pPr>
      <w:r w:rsidRPr="00224F45">
        <w:rPr>
          <w:rFonts w:ascii="Times New Roman" w:eastAsiaTheme="minorHAnsi" w:hAnsi="Times New Roman" w:cs="Times New Roman"/>
          <w:b/>
          <w:bCs/>
          <w:sz w:val="28"/>
          <w:szCs w:val="28"/>
          <w:lang w:val="en-US" w:eastAsia="en-US"/>
        </w:rPr>
        <w:t xml:space="preserve">Table ZA.1.2 </w:t>
      </w:r>
      <w:r w:rsidRPr="00224F45">
        <w:rPr>
          <w:rFonts w:ascii="Times New Roman" w:hAnsi="Times New Roman" w:cs="Times New Roman"/>
          <w:b/>
          <w:bCs/>
          <w:sz w:val="28"/>
          <w:szCs w:val="28"/>
          <w:lang w:val="en-US" w:eastAsia="en-US"/>
        </w:rPr>
        <w:t>— Relevant clauses for calcium silicate masonry units in unprotected masonry walls, columns and partitions</w:t>
      </w:r>
    </w:p>
    <w:tbl>
      <w:tblPr>
        <w:tblW w:w="9797" w:type="dxa"/>
        <w:tblInd w:w="40" w:type="dxa"/>
        <w:tblLayout w:type="fixed"/>
        <w:tblCellMar>
          <w:left w:w="40" w:type="dxa"/>
          <w:right w:w="40" w:type="dxa"/>
        </w:tblCellMar>
        <w:tblLook w:val="0000" w:firstRow="0" w:lastRow="0" w:firstColumn="0" w:lastColumn="0" w:noHBand="0" w:noVBand="0"/>
      </w:tblPr>
      <w:tblGrid>
        <w:gridCol w:w="3542"/>
        <w:gridCol w:w="15"/>
        <w:gridCol w:w="2365"/>
        <w:gridCol w:w="6"/>
        <w:gridCol w:w="1295"/>
        <w:gridCol w:w="11"/>
        <w:gridCol w:w="2557"/>
        <w:gridCol w:w="6"/>
      </w:tblGrid>
      <w:tr w:rsidR="00224F45" w:rsidRPr="00D37EB8" w:rsidTr="00895955">
        <w:trPr>
          <w:trHeight w:hRule="exact" w:val="655"/>
        </w:trPr>
        <w:tc>
          <w:tcPr>
            <w:tcW w:w="9797" w:type="dxa"/>
            <w:gridSpan w:val="8"/>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b/>
                <w:bCs/>
                <w:sz w:val="24"/>
                <w:szCs w:val="24"/>
                <w:lang w:val="en-US"/>
              </w:rPr>
              <w:t xml:space="preserve">Product:           </w:t>
            </w:r>
            <w:r w:rsidRPr="00224F45">
              <w:rPr>
                <w:rFonts w:ascii="Times New Roman" w:hAnsi="Times New Roman" w:cs="Times New Roman"/>
                <w:sz w:val="24"/>
                <w:szCs w:val="24"/>
                <w:lang w:val="en-US"/>
              </w:rPr>
              <w:t xml:space="preserve">Calcium silicate masonry units </w:t>
            </w:r>
          </w:p>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b/>
                <w:bCs/>
                <w:sz w:val="24"/>
                <w:szCs w:val="24"/>
                <w:lang w:val="en-US"/>
              </w:rPr>
              <w:t xml:space="preserve">Intended use:    </w:t>
            </w:r>
            <w:r w:rsidRPr="00224F45">
              <w:rPr>
                <w:rFonts w:ascii="Times New Roman" w:hAnsi="Times New Roman" w:cs="Times New Roman"/>
                <w:sz w:val="24"/>
                <w:szCs w:val="24"/>
                <w:lang w:val="en-US"/>
              </w:rPr>
              <w:t xml:space="preserve">In unprotected masonry walls, columns and partitions </w:t>
            </w:r>
          </w:p>
        </w:tc>
      </w:tr>
      <w:tr w:rsidR="00224F45" w:rsidRPr="00224F45" w:rsidTr="00895955">
        <w:trPr>
          <w:trHeight w:hRule="exact" w:val="1137"/>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33AB" w:rsidRPr="00224F45" w:rsidRDefault="00B733AB" w:rsidP="00895955">
            <w:pPr>
              <w:widowControl/>
              <w:autoSpaceDE/>
              <w:autoSpaceDN/>
              <w:adjustRightInd/>
              <w:jc w:val="center"/>
              <w:rPr>
                <w:rFonts w:ascii="Times New Roman" w:hAnsi="Times New Roman" w:cs="Times New Roman"/>
                <w:sz w:val="24"/>
                <w:szCs w:val="24"/>
              </w:rPr>
            </w:pPr>
            <w:r w:rsidRPr="00224F45">
              <w:rPr>
                <w:rFonts w:ascii="Times New Roman" w:hAnsi="Times New Roman" w:cs="Times New Roman"/>
                <w:b/>
                <w:bCs/>
                <w:sz w:val="24"/>
                <w:szCs w:val="24"/>
                <w:lang w:val="en-US"/>
              </w:rPr>
              <w:t>Essential Characteristics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33AB" w:rsidRPr="00224F45" w:rsidRDefault="00B733AB" w:rsidP="00895955">
            <w:pPr>
              <w:widowControl/>
              <w:autoSpaceDE/>
              <w:autoSpaceDN/>
              <w:adjustRightInd/>
              <w:jc w:val="center"/>
              <w:rPr>
                <w:rFonts w:ascii="Times New Roman" w:hAnsi="Times New Roman" w:cs="Times New Roman"/>
                <w:sz w:val="24"/>
                <w:szCs w:val="24"/>
                <w:lang w:val="en-US"/>
              </w:rPr>
            </w:pPr>
            <w:r w:rsidRPr="00224F45">
              <w:rPr>
                <w:rFonts w:ascii="Times New Roman" w:hAnsi="Times New Roman" w:cs="Times New Roman"/>
                <w:b/>
                <w:bCs/>
                <w:sz w:val="24"/>
                <w:szCs w:val="24"/>
                <w:lang w:val="en-US"/>
              </w:rPr>
              <w:t>Clauses in this European Standard related to essential characteristics</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33AB" w:rsidRPr="00224F45" w:rsidRDefault="00B733AB" w:rsidP="00895955">
            <w:pPr>
              <w:widowControl/>
              <w:autoSpaceDE/>
              <w:autoSpaceDN/>
              <w:adjustRightInd/>
              <w:jc w:val="center"/>
              <w:rPr>
                <w:rFonts w:ascii="Times New Roman" w:hAnsi="Times New Roman" w:cs="Times New Roman"/>
                <w:sz w:val="24"/>
                <w:szCs w:val="24"/>
                <w:lang w:val="en-US"/>
              </w:rPr>
            </w:pPr>
            <w:r w:rsidRPr="00224F45">
              <w:rPr>
                <w:rFonts w:ascii="Times New Roman" w:hAnsi="Times New Roman" w:cs="Times New Roman"/>
                <w:b/>
                <w:bCs/>
                <w:sz w:val="24"/>
                <w:szCs w:val="24"/>
                <w:lang w:val="en-US"/>
              </w:rPr>
              <w:t>Reulatory levels and/or classes</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33AB" w:rsidRPr="00224F45" w:rsidRDefault="00B733AB" w:rsidP="00895955">
            <w:pPr>
              <w:widowControl/>
              <w:autoSpaceDE/>
              <w:autoSpaceDN/>
              <w:adjustRightInd/>
              <w:jc w:val="center"/>
              <w:rPr>
                <w:rFonts w:ascii="Times New Roman" w:hAnsi="Times New Roman" w:cs="Times New Roman"/>
                <w:sz w:val="24"/>
                <w:szCs w:val="24"/>
              </w:rPr>
            </w:pPr>
            <w:r w:rsidRPr="00224F45">
              <w:rPr>
                <w:rFonts w:ascii="Times New Roman" w:hAnsi="Times New Roman" w:cs="Times New Roman"/>
                <w:b/>
                <w:bCs/>
                <w:sz w:val="24"/>
                <w:szCs w:val="24"/>
                <w:lang w:val="en-US"/>
              </w:rPr>
              <w:t>Notes</w:t>
            </w:r>
          </w:p>
        </w:tc>
      </w:tr>
      <w:tr w:rsidR="00224F45" w:rsidRPr="00D37EB8" w:rsidTr="003076E5">
        <w:trPr>
          <w:trHeight w:hRule="exact" w:val="1089"/>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Dimensions and dimensional tolerances (for units intended to be used in elements subject to structural requirements)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5.2.1</w:t>
            </w:r>
            <w:r w:rsidRPr="00224F45">
              <w:rPr>
                <w:rFonts w:ascii="Times New Roman" w:hAnsi="Times New Roman" w:cs="Times New Roman"/>
                <w:sz w:val="24"/>
                <w:szCs w:val="24"/>
                <w:lang w:val="en-US"/>
              </w:rPr>
              <w:tab/>
              <w:t>Dimensions</w:t>
            </w:r>
          </w:p>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5.2.2</w:t>
            </w:r>
            <w:r w:rsidRPr="00224F45">
              <w:rPr>
                <w:rFonts w:ascii="Times New Roman" w:hAnsi="Times New Roman" w:cs="Times New Roman"/>
                <w:sz w:val="24"/>
                <w:szCs w:val="24"/>
                <w:lang w:val="en-US"/>
              </w:rPr>
              <w:tab/>
              <w:t>Dimensional</w:t>
            </w:r>
            <w:r w:rsidRPr="00224F45">
              <w:rPr>
                <w:rFonts w:ascii="Times New Roman" w:hAnsi="Times New Roman" w:cs="Times New Roman"/>
                <w:sz w:val="24"/>
                <w:szCs w:val="24"/>
                <w:lang w:val="en-US"/>
              </w:rPr>
              <w:br/>
            </w:r>
            <w:r w:rsidR="001C5F6A" w:rsidRPr="00224F45">
              <w:rPr>
                <w:rFonts w:ascii="Times New Roman" w:hAnsi="Times New Roman" w:cs="Times New Roman"/>
                <w:sz w:val="24"/>
                <w:szCs w:val="24"/>
                <w:lang w:val="en-US"/>
              </w:rPr>
              <w:t xml:space="preserve">          </w:t>
            </w:r>
            <w:r w:rsidRPr="00224F45">
              <w:rPr>
                <w:rFonts w:ascii="Times New Roman" w:hAnsi="Times New Roman" w:cs="Times New Roman"/>
                <w:sz w:val="24"/>
                <w:szCs w:val="24"/>
                <w:lang w:val="en-US"/>
              </w:rPr>
              <w:t>tolerances</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Declared values, in mm, and tolerance category</w:t>
            </w:r>
          </w:p>
        </w:tc>
      </w:tr>
      <w:tr w:rsidR="00224F45" w:rsidRPr="00D37EB8" w:rsidTr="003076E5">
        <w:trPr>
          <w:trHeight w:hRule="exact" w:val="850"/>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Configuration (for units intended to be used in elements subject to structural requirements)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5.3  Configuration</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Declared configuration as illustrated or described</w:t>
            </w:r>
          </w:p>
        </w:tc>
      </w:tr>
      <w:tr w:rsidR="00224F45" w:rsidRPr="00D37EB8" w:rsidTr="003076E5">
        <w:trPr>
          <w:trHeight w:hRule="exact" w:val="1131"/>
        </w:trPr>
        <w:tc>
          <w:tcPr>
            <w:tcW w:w="3557"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jc w:val="both"/>
              <w:rPr>
                <w:rFonts w:ascii="Times New Roman" w:hAnsi="Times New Roman" w:cs="Times New Roman"/>
                <w:sz w:val="24"/>
                <w:szCs w:val="24"/>
                <w:lang w:val="en-US"/>
              </w:rPr>
            </w:pPr>
            <w:r w:rsidRPr="00224F45">
              <w:rPr>
                <w:rFonts w:ascii="Times New Roman" w:hAnsi="Times New Roman" w:cs="Times New Roman"/>
                <w:sz w:val="24"/>
                <w:szCs w:val="24"/>
                <w:lang w:val="en-US"/>
              </w:rPr>
              <w:t>Compressive strength (for units intended to be used in elements subject to structural requirements)</w:t>
            </w:r>
          </w:p>
        </w:tc>
        <w:tc>
          <w:tcPr>
            <w:tcW w:w="2371"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5.5  Compressive      </w:t>
            </w:r>
          </w:p>
          <w:p w:rsidR="00B733AB" w:rsidRPr="00224F45" w:rsidRDefault="00B733AB" w:rsidP="00895955">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strength</w:t>
            </w:r>
          </w:p>
        </w:tc>
        <w:tc>
          <w:tcPr>
            <w:tcW w:w="1306"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3"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widowControl/>
              <w:autoSpaceDE/>
              <w:autoSpaceDN/>
              <w:adjustRightInd/>
              <w:rPr>
                <w:rFonts w:ascii="Times New Roman" w:hAnsi="Times New Roman" w:cs="Times New Roman"/>
                <w:sz w:val="24"/>
                <w:szCs w:val="24"/>
                <w:lang w:val="en-US"/>
              </w:rPr>
            </w:pPr>
            <w:r w:rsidRPr="00224F45">
              <w:rPr>
                <w:rFonts w:ascii="Times New Roman" w:hAnsi="Times New Roman" w:cs="Times New Roman"/>
                <w:sz w:val="24"/>
                <w:szCs w:val="24"/>
                <w:lang w:val="en-US"/>
              </w:rPr>
              <w:t>Declared value, in N/mm</w:t>
            </w:r>
            <w:r w:rsidRPr="00224F45">
              <w:rPr>
                <w:rFonts w:ascii="Times New Roman" w:hAnsi="Times New Roman" w:cs="Times New Roman"/>
                <w:sz w:val="24"/>
                <w:szCs w:val="24"/>
                <w:vertAlign w:val="superscript"/>
                <w:lang w:val="en-US"/>
              </w:rPr>
              <w:t>2</w:t>
            </w:r>
            <w:r w:rsidRPr="00224F45">
              <w:rPr>
                <w:rFonts w:ascii="Times New Roman" w:hAnsi="Times New Roman" w:cs="Times New Roman"/>
                <w:sz w:val="24"/>
                <w:szCs w:val="24"/>
                <w:lang w:val="en-US"/>
              </w:rPr>
              <w:t xml:space="preserve"> or class</w:t>
            </w:r>
            <w:r w:rsidRPr="00224F45">
              <w:rPr>
                <w:rFonts w:ascii="Times New Roman" w:hAnsi="Times New Roman" w:cs="Times New Roman"/>
                <w:sz w:val="24"/>
                <w:szCs w:val="24"/>
                <w:vertAlign w:val="superscript"/>
                <w:lang w:val="en-US"/>
              </w:rPr>
              <w:t xml:space="preserve">a </w:t>
            </w:r>
            <w:r w:rsidRPr="00224F45">
              <w:rPr>
                <w:rFonts w:ascii="Times New Roman" w:hAnsi="Times New Roman" w:cs="Times New Roman"/>
                <w:sz w:val="24"/>
                <w:szCs w:val="24"/>
                <w:lang w:val="en-US"/>
              </w:rPr>
              <w:t>(with indication of direction of load and unit category)</w:t>
            </w:r>
          </w:p>
        </w:tc>
      </w:tr>
      <w:tr w:rsidR="00224F45" w:rsidRPr="00D37EB8" w:rsidTr="003076E5">
        <w:trPr>
          <w:gridAfter w:val="1"/>
          <w:wAfter w:w="6" w:type="dxa"/>
          <w:trHeight w:val="771"/>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Bond strength (for units intended to be</w:t>
            </w:r>
            <w:r w:rsidRPr="00224F45">
              <w:rPr>
                <w:rFonts w:ascii="Times New Roman" w:hAnsi="Times New Roman" w:cs="Times New Roman"/>
                <w:sz w:val="24"/>
                <w:szCs w:val="24"/>
                <w:lang w:val="en-US"/>
              </w:rPr>
              <w:t xml:space="preserve"> </w:t>
            </w:r>
            <w:r w:rsidRPr="00224F45">
              <w:rPr>
                <w:rFonts w:ascii="Times New Roman" w:hAnsi="Times New Roman" w:cs="Times New Roman"/>
                <w:spacing w:val="-2"/>
                <w:sz w:val="24"/>
                <w:szCs w:val="24"/>
                <w:lang w:val="en-US"/>
              </w:rPr>
              <w:t xml:space="preserve">used in elements subject to structural </w:t>
            </w:r>
            <w:r w:rsidRPr="00224F45">
              <w:rPr>
                <w:rFonts w:ascii="Times New Roman" w:hAnsi="Times New Roman" w:cs="Times New Roman"/>
                <w:sz w:val="24"/>
                <w:szCs w:val="24"/>
                <w:lang w:val="en-US"/>
              </w:rPr>
              <w:t>requirements)</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5.12</w:t>
            </w:r>
            <w:r w:rsidRPr="00224F45">
              <w:rPr>
                <w:rFonts w:ascii="Times New Roman" w:hAnsi="Times New Roman" w:cs="Times New Roman"/>
                <w:sz w:val="24"/>
                <w:szCs w:val="24"/>
                <w:lang w:val="en-US"/>
              </w:rPr>
              <w:t xml:space="preserve"> Bond strength</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Fixed value or declared value</w:t>
            </w:r>
            <w:r w:rsidRPr="00224F45">
              <w:rPr>
                <w:rFonts w:ascii="Times New Roman" w:hAnsi="Times New Roman" w:cs="Times New Roman"/>
                <w:sz w:val="24"/>
                <w:szCs w:val="24"/>
                <w:lang w:val="en-US"/>
              </w:rPr>
              <w:t xml:space="preserve"> </w:t>
            </w:r>
            <w:r w:rsidRPr="00224F45">
              <w:rPr>
                <w:rFonts w:ascii="Times New Roman" w:hAnsi="Times New Roman" w:cs="Times New Roman"/>
                <w:spacing w:val="-1"/>
                <w:sz w:val="24"/>
                <w:szCs w:val="24"/>
                <w:lang w:val="en-US"/>
              </w:rPr>
              <w:t xml:space="preserve">of initial shear strength, in </w:t>
            </w:r>
            <w:r w:rsidRPr="00224F45">
              <w:rPr>
                <w:rFonts w:ascii="Times New Roman" w:hAnsi="Times New Roman" w:cs="Times New Roman"/>
                <w:sz w:val="24"/>
                <w:szCs w:val="24"/>
                <w:lang w:val="en-US"/>
              </w:rPr>
              <w:t>N/mm</w:t>
            </w:r>
            <w:r w:rsidRPr="00224F45">
              <w:rPr>
                <w:rFonts w:ascii="Times New Roman" w:hAnsi="Times New Roman" w:cs="Times New Roman"/>
                <w:sz w:val="24"/>
                <w:szCs w:val="24"/>
                <w:vertAlign w:val="superscript"/>
                <w:lang w:val="en-US"/>
              </w:rPr>
              <w:t>2</w:t>
            </w:r>
          </w:p>
        </w:tc>
      </w:tr>
      <w:tr w:rsidR="00224F45" w:rsidRPr="00D37EB8" w:rsidTr="003076E5">
        <w:trPr>
          <w:gridAfter w:val="1"/>
          <w:wAfter w:w="6" w:type="dxa"/>
          <w:trHeight w:val="821"/>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Reaction to fire (for units intended to be</w:t>
            </w:r>
            <w:r w:rsidRPr="00224F45">
              <w:rPr>
                <w:rFonts w:ascii="Times New Roman" w:hAnsi="Times New Roman" w:cs="Times New Roman"/>
                <w:sz w:val="24"/>
                <w:szCs w:val="24"/>
                <w:lang w:val="en-US"/>
              </w:rPr>
              <w:t xml:space="preserve"> used in elements subject to fire requirements)</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5.9</w:t>
            </w:r>
          </w:p>
          <w:p w:rsidR="00B733AB" w:rsidRPr="00224F45" w:rsidRDefault="00B733AB"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Reaction to fire</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rPr>
                <w:rFonts w:ascii="Times New Roman" w:hAnsi="Times New Roman" w:cs="Times New Roman"/>
                <w:sz w:val="24"/>
                <w:szCs w:val="24"/>
              </w:rPr>
            </w:pPr>
            <w:r w:rsidRPr="00224F45">
              <w:rPr>
                <w:rFonts w:ascii="Times New Roman" w:hAnsi="Times New Roman" w:cs="Times New Roman"/>
                <w:spacing w:val="-4"/>
                <w:sz w:val="24"/>
                <w:szCs w:val="24"/>
                <w:lang w:val="en-US"/>
              </w:rPr>
              <w:t xml:space="preserve">Euroclass A1 </w:t>
            </w:r>
            <w:r w:rsidRPr="00224F45">
              <w:rPr>
                <w:rFonts w:ascii="Times New Roman" w:hAnsi="Times New Roman" w:cs="Times New Roman"/>
                <w:sz w:val="24"/>
                <w:szCs w:val="24"/>
                <w:lang w:val="en-US"/>
              </w:rPr>
              <w:t>to F</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B733AB" w:rsidRPr="00224F45" w:rsidRDefault="00B733AB" w:rsidP="00895955">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 xml:space="preserve">Declared reaction to fire Class </w:t>
            </w:r>
            <w:r w:rsidRPr="00224F45">
              <w:rPr>
                <w:rFonts w:ascii="Times New Roman" w:hAnsi="Times New Roman" w:cs="Times New Roman"/>
                <w:sz w:val="24"/>
                <w:szCs w:val="24"/>
                <w:lang w:val="en-US"/>
              </w:rPr>
              <w:t xml:space="preserve">A1 </w:t>
            </w:r>
            <w:r w:rsidRPr="00224F45">
              <w:rPr>
                <w:rFonts w:ascii="Times New Roman" w:hAnsi="Times New Roman" w:cs="Times New Roman"/>
                <w:spacing w:val="17"/>
                <w:sz w:val="24"/>
                <w:szCs w:val="24"/>
                <w:lang w:val="en-US"/>
              </w:rPr>
              <w:t>to F</w:t>
            </w:r>
          </w:p>
        </w:tc>
      </w:tr>
      <w:tr w:rsidR="00224F45" w:rsidRPr="00224F45" w:rsidTr="001C5F6A">
        <w:trPr>
          <w:gridAfter w:val="1"/>
          <w:wAfter w:w="6" w:type="dxa"/>
          <w:trHeight w:val="1115"/>
        </w:trPr>
        <w:tc>
          <w:tcPr>
            <w:tcW w:w="3542" w:type="dxa"/>
            <w:tcBorders>
              <w:top w:val="single" w:sz="6" w:space="0" w:color="auto"/>
              <w:left w:val="single" w:sz="6" w:space="0" w:color="auto"/>
              <w:bottom w:val="single" w:sz="6" w:space="0" w:color="auto"/>
              <w:right w:val="single" w:sz="6" w:space="0" w:color="auto"/>
            </w:tcBorders>
            <w:shd w:val="clear" w:color="auto" w:fill="FFFFFF"/>
          </w:tcPr>
          <w:p w:rsidR="001C5F6A" w:rsidRPr="00224F45" w:rsidRDefault="001C5F6A" w:rsidP="00895955">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Water absorption (for units intended to be</w:t>
            </w:r>
            <w:r w:rsidRPr="00224F45">
              <w:rPr>
                <w:rFonts w:ascii="Times New Roman" w:hAnsi="Times New Roman" w:cs="Times New Roman"/>
                <w:sz w:val="24"/>
                <w:szCs w:val="24"/>
                <w:lang w:val="uk-UA"/>
              </w:rPr>
              <w:t xml:space="preserve"> </w:t>
            </w:r>
            <w:r w:rsidRPr="00224F45">
              <w:rPr>
                <w:rFonts w:ascii="Times New Roman" w:hAnsi="Times New Roman" w:cs="Times New Roman"/>
                <w:spacing w:val="-1"/>
                <w:sz w:val="24"/>
                <w:szCs w:val="24"/>
                <w:lang w:val="en-US"/>
              </w:rPr>
              <w:t xml:space="preserve">used in damp proof courses or in external </w:t>
            </w:r>
            <w:r w:rsidRPr="00224F45">
              <w:rPr>
                <w:rFonts w:ascii="Times New Roman" w:hAnsi="Times New Roman" w:cs="Times New Roman"/>
                <w:sz w:val="24"/>
                <w:szCs w:val="24"/>
                <w:lang w:val="en-US"/>
              </w:rPr>
              <w:t>elements with exposed face)</w:t>
            </w:r>
          </w:p>
        </w:tc>
        <w:tc>
          <w:tcPr>
            <w:tcW w:w="2380" w:type="dxa"/>
            <w:gridSpan w:val="2"/>
            <w:tcBorders>
              <w:top w:val="single" w:sz="6" w:space="0" w:color="auto"/>
              <w:left w:val="single" w:sz="6" w:space="0" w:color="auto"/>
              <w:bottom w:val="single" w:sz="6" w:space="0" w:color="auto"/>
              <w:right w:val="single" w:sz="6" w:space="0" w:color="auto"/>
            </w:tcBorders>
            <w:shd w:val="clear" w:color="auto" w:fill="FFFFFF"/>
          </w:tcPr>
          <w:p w:rsidR="001C5F6A" w:rsidRPr="00224F45" w:rsidRDefault="001C5F6A" w:rsidP="00895955">
            <w:pPr>
              <w:shd w:val="clear" w:color="auto" w:fill="FFFFFF"/>
              <w:rPr>
                <w:rFonts w:ascii="Times New Roman" w:hAnsi="Times New Roman" w:cs="Times New Roman"/>
                <w:sz w:val="24"/>
                <w:szCs w:val="24"/>
              </w:rPr>
            </w:pPr>
            <w:r w:rsidRPr="00224F45">
              <w:rPr>
                <w:rFonts w:ascii="Times New Roman" w:hAnsi="Times New Roman" w:cs="Times New Roman"/>
                <w:spacing w:val="-3"/>
                <w:sz w:val="24"/>
                <w:szCs w:val="24"/>
                <w:lang w:val="en-US"/>
              </w:rPr>
              <w:t>5.10</w:t>
            </w:r>
            <w:r w:rsidRPr="00224F45">
              <w:rPr>
                <w:rFonts w:ascii="Times New Roman" w:hAnsi="Times New Roman" w:cs="Times New Roman"/>
                <w:sz w:val="24"/>
                <w:szCs w:val="24"/>
                <w:lang w:val="uk-UA"/>
              </w:rPr>
              <w:t xml:space="preserve"> </w:t>
            </w:r>
            <w:r w:rsidRPr="00224F45">
              <w:rPr>
                <w:rFonts w:ascii="Times New Roman" w:hAnsi="Times New Roman" w:cs="Times New Roman"/>
                <w:spacing w:val="-2"/>
                <w:sz w:val="24"/>
                <w:szCs w:val="24"/>
                <w:lang w:val="en-US"/>
              </w:rPr>
              <w:t>Water absorption</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tcPr>
          <w:p w:rsidR="001C5F6A" w:rsidRPr="00224F45" w:rsidRDefault="001C5F6A"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6" w:space="0" w:color="auto"/>
              <w:right w:val="single" w:sz="6" w:space="0" w:color="auto"/>
            </w:tcBorders>
            <w:shd w:val="clear" w:color="auto" w:fill="FFFFFF"/>
          </w:tcPr>
          <w:p w:rsidR="001C5F6A" w:rsidRPr="00224F45" w:rsidRDefault="001C5F6A"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Declared: value, in %</w:t>
            </w:r>
          </w:p>
        </w:tc>
      </w:tr>
      <w:tr w:rsidR="00224F45" w:rsidRPr="00D37EB8" w:rsidTr="003076E5">
        <w:trPr>
          <w:gridAfter w:val="1"/>
          <w:wAfter w:w="6" w:type="dxa"/>
          <w:trHeight w:val="849"/>
        </w:trPr>
        <w:tc>
          <w:tcPr>
            <w:tcW w:w="3542" w:type="dxa"/>
            <w:tcBorders>
              <w:top w:val="single" w:sz="6" w:space="0" w:color="auto"/>
              <w:left w:val="single" w:sz="6" w:space="0" w:color="auto"/>
              <w:bottom w:val="single" w:sz="4" w:space="0" w:color="auto"/>
              <w:right w:val="single" w:sz="6" w:space="0" w:color="auto"/>
            </w:tcBorders>
            <w:shd w:val="clear" w:color="auto" w:fill="FFFFFF"/>
          </w:tcPr>
          <w:p w:rsidR="001C5F6A" w:rsidRPr="00224F45" w:rsidRDefault="001C5F6A" w:rsidP="00895955">
            <w:pPr>
              <w:shd w:val="clear" w:color="auto" w:fill="FFFFFF"/>
              <w:jc w:val="both"/>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Water vapour permeability (for units</w:t>
            </w:r>
            <w:r w:rsidRPr="00224F45">
              <w:rPr>
                <w:rFonts w:ascii="Times New Roman" w:hAnsi="Times New Roman" w:cs="Times New Roman"/>
                <w:sz w:val="24"/>
                <w:szCs w:val="24"/>
                <w:lang w:val="en-US"/>
              </w:rPr>
              <w:t xml:space="preserve"> </w:t>
            </w:r>
            <w:r w:rsidRPr="00224F45">
              <w:rPr>
                <w:rFonts w:ascii="Times New Roman" w:hAnsi="Times New Roman" w:cs="Times New Roman"/>
                <w:spacing w:val="-1"/>
                <w:sz w:val="24"/>
                <w:szCs w:val="24"/>
                <w:lang w:val="en-US"/>
              </w:rPr>
              <w:t>intended to be used in external elements)</w:t>
            </w: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1C5F6A" w:rsidRPr="00224F45" w:rsidRDefault="001C5F6A"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5.8 Water vapour</w:t>
            </w:r>
          </w:p>
          <w:p w:rsidR="001C5F6A" w:rsidRPr="00224F45" w:rsidRDefault="001C5F6A"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permeability</w:t>
            </w:r>
          </w:p>
        </w:tc>
        <w:tc>
          <w:tcPr>
            <w:tcW w:w="1301" w:type="dxa"/>
            <w:gridSpan w:val="2"/>
            <w:tcBorders>
              <w:top w:val="single" w:sz="6" w:space="0" w:color="auto"/>
              <w:left w:val="single" w:sz="6" w:space="0" w:color="auto"/>
              <w:bottom w:val="single" w:sz="4" w:space="0" w:color="auto"/>
              <w:right w:val="single" w:sz="6" w:space="0" w:color="auto"/>
            </w:tcBorders>
            <w:shd w:val="clear" w:color="auto" w:fill="FFFFFF"/>
          </w:tcPr>
          <w:p w:rsidR="001C5F6A" w:rsidRPr="00224F45" w:rsidRDefault="001C5F6A" w:rsidP="00895955">
            <w:pPr>
              <w:shd w:val="clear" w:color="auto" w:fill="FFFFFF"/>
              <w:rPr>
                <w:rFonts w:ascii="Times New Roman" w:hAnsi="Times New Roman" w:cs="Times New Roman"/>
                <w:sz w:val="24"/>
                <w:szCs w:val="24"/>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1C5F6A" w:rsidRPr="00224F45" w:rsidRDefault="001C5F6A" w:rsidP="00895955">
            <w:pPr>
              <w:shd w:val="clear" w:color="auto" w:fill="FFFFFF"/>
              <w:rPr>
                <w:rFonts w:ascii="Times New Roman" w:hAnsi="Times New Roman" w:cs="Times New Roman"/>
                <w:sz w:val="24"/>
                <w:szCs w:val="24"/>
                <w:lang w:val="en-US"/>
              </w:rPr>
            </w:pPr>
            <w:r w:rsidRPr="00224F45">
              <w:rPr>
                <w:rFonts w:ascii="Times New Roman" w:hAnsi="Times New Roman" w:cs="Times New Roman"/>
                <w:spacing w:val="-1"/>
                <w:sz w:val="24"/>
                <w:szCs w:val="24"/>
                <w:lang w:val="en-US"/>
              </w:rPr>
              <w:t>Declared value</w:t>
            </w:r>
            <w:r w:rsidRPr="00224F45">
              <w:rPr>
                <w:rFonts w:ascii="Times New Roman" w:hAnsi="Times New Roman" w:cs="Times New Roman"/>
                <w:spacing w:val="-1"/>
                <w:sz w:val="24"/>
                <w:szCs w:val="24"/>
                <w:lang w:val="uk-UA"/>
              </w:rPr>
              <w:t xml:space="preserve"> </w:t>
            </w:r>
            <w:r w:rsidRPr="00224F45">
              <w:rPr>
                <w:rFonts w:ascii="Times New Roman" w:hAnsi="Times New Roman" w:cs="Times New Roman"/>
                <w:spacing w:val="-1"/>
                <w:sz w:val="24"/>
                <w:szCs w:val="24"/>
                <w:lang w:val="en-US"/>
              </w:rPr>
              <w:t>(Tabulated</w:t>
            </w:r>
            <w:r w:rsidRPr="00224F45">
              <w:rPr>
                <w:rFonts w:ascii="Times New Roman" w:hAnsi="Times New Roman" w:cs="Times New Roman"/>
                <w:sz w:val="24"/>
                <w:szCs w:val="24"/>
                <w:lang w:val="uk-UA"/>
              </w:rPr>
              <w:t xml:space="preserve"> </w:t>
            </w:r>
            <w:r w:rsidRPr="00224F45">
              <w:rPr>
                <w:rFonts w:ascii="Times New Roman" w:hAnsi="Times New Roman" w:cs="Times New Roman"/>
                <w:sz w:val="24"/>
                <w:szCs w:val="24"/>
                <w:lang w:val="en-US"/>
              </w:rPr>
              <w:t>water vapour diffusion coefficient)</w:t>
            </w:r>
          </w:p>
        </w:tc>
      </w:tr>
      <w:tr w:rsidR="00224F45" w:rsidRPr="00224F45" w:rsidTr="003076E5">
        <w:trPr>
          <w:gridAfter w:val="1"/>
          <w:wAfter w:w="6" w:type="dxa"/>
          <w:trHeight w:val="849"/>
        </w:trPr>
        <w:tc>
          <w:tcPr>
            <w:tcW w:w="3542" w:type="dxa"/>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jc w:val="both"/>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Direct airborne sound insulation (in end conditions)/ [Density and configuration] (for units to be used in elements subject to acoustic requirements)</w:t>
            </w: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926194">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5.4.1 Gross dry density</w:t>
            </w:r>
          </w:p>
        </w:tc>
        <w:tc>
          <w:tcPr>
            <w:tcW w:w="1301"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926194">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926194">
            <w:pPr>
              <w:shd w:val="clear" w:color="auto" w:fill="FFFFFF"/>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 xml:space="preserve">Declared value of gross dry density in kg/m3 or density </w:t>
            </w:r>
          </w:p>
          <w:p w:rsidR="003076E5" w:rsidRPr="00224F45" w:rsidRDefault="003076E5" w:rsidP="00926194">
            <w:pPr>
              <w:shd w:val="clear" w:color="auto" w:fill="FFFFFF"/>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classa</w:t>
            </w:r>
          </w:p>
        </w:tc>
      </w:tr>
      <w:tr w:rsidR="00224F45" w:rsidRPr="00D37EB8" w:rsidTr="003076E5">
        <w:trPr>
          <w:gridAfter w:val="1"/>
          <w:wAfter w:w="6" w:type="dxa"/>
          <w:trHeight w:val="849"/>
        </w:trPr>
        <w:tc>
          <w:tcPr>
            <w:tcW w:w="3542" w:type="dxa"/>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jc w:val="both"/>
              <w:rPr>
                <w:rFonts w:ascii="Times New Roman" w:hAnsi="Times New Roman" w:cs="Times New Roman"/>
                <w:spacing w:val="-1"/>
                <w:sz w:val="24"/>
                <w:szCs w:val="24"/>
                <w:lang w:val="en-US"/>
              </w:rPr>
            </w:pP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926194">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5.3 Configuration</w:t>
            </w:r>
          </w:p>
          <w:p w:rsidR="003076E5" w:rsidRPr="00224F45" w:rsidRDefault="003076E5" w:rsidP="00926194">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5.2 Dimensions and tolerances</w:t>
            </w:r>
          </w:p>
        </w:tc>
        <w:tc>
          <w:tcPr>
            <w:tcW w:w="1301"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926194">
            <w:pPr>
              <w:shd w:val="clear" w:color="auto" w:fill="FFFFFF"/>
              <w:rPr>
                <w:rFonts w:ascii="Times New Roman" w:hAnsi="Times New Roman" w:cs="Times New Roman"/>
                <w:sz w:val="24"/>
                <w:szCs w:val="24"/>
                <w:lang w:val="en-US"/>
              </w:rPr>
            </w:pP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926194">
            <w:pPr>
              <w:shd w:val="clear" w:color="auto" w:fill="FFFFFF"/>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Declared configure-tion as illustrated or described</w:t>
            </w:r>
          </w:p>
        </w:tc>
      </w:tr>
      <w:tr w:rsidR="00224F45" w:rsidRPr="00224F45" w:rsidTr="003076E5">
        <w:trPr>
          <w:gridAfter w:val="1"/>
          <w:wAfter w:w="6" w:type="dxa"/>
          <w:trHeight w:val="849"/>
        </w:trPr>
        <w:tc>
          <w:tcPr>
            <w:tcW w:w="3542" w:type="dxa"/>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jc w:val="both"/>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Thermal resistance/[Density and configuration] (for units intended to be used in elements subject to thermal insulation requirements)</w:t>
            </w: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5.4.1 Gross dry    </w:t>
            </w:r>
          </w:p>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density</w:t>
            </w:r>
          </w:p>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5.3 Configuration</w:t>
            </w:r>
          </w:p>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5.6 Thermal   </w:t>
            </w:r>
          </w:p>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properties</w:t>
            </w:r>
          </w:p>
        </w:tc>
        <w:tc>
          <w:tcPr>
            <w:tcW w:w="1301"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Declared value of thermal conductivity in W/mK and the</w:t>
            </w:r>
          </w:p>
          <w:p w:rsidR="003076E5" w:rsidRPr="00224F45" w:rsidRDefault="003076E5" w:rsidP="003076E5">
            <w:pPr>
              <w:shd w:val="clear" w:color="auto" w:fill="FFFFFF"/>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means of evaluation</w:t>
            </w:r>
          </w:p>
        </w:tc>
      </w:tr>
      <w:tr w:rsidR="00224F45" w:rsidRPr="00224F45" w:rsidTr="003076E5">
        <w:trPr>
          <w:gridAfter w:val="1"/>
          <w:wAfter w:w="6" w:type="dxa"/>
          <w:trHeight w:val="564"/>
        </w:trPr>
        <w:tc>
          <w:tcPr>
            <w:tcW w:w="3542" w:type="dxa"/>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jc w:val="both"/>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Durability against freeze-thaw</w:t>
            </w: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5.7 Durability</w:t>
            </w:r>
          </w:p>
        </w:tc>
        <w:tc>
          <w:tcPr>
            <w:tcW w:w="1301"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Declared freeze thaw</w:t>
            </w:r>
          </w:p>
          <w:p w:rsidR="003076E5" w:rsidRPr="00224F45" w:rsidRDefault="003076E5" w:rsidP="003076E5">
            <w:pPr>
              <w:shd w:val="clear" w:color="auto" w:fill="FFFFFF"/>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category</w:t>
            </w:r>
          </w:p>
        </w:tc>
      </w:tr>
      <w:tr w:rsidR="00224F45" w:rsidRPr="00224F45" w:rsidTr="003076E5">
        <w:trPr>
          <w:gridAfter w:val="1"/>
          <w:wAfter w:w="6" w:type="dxa"/>
          <w:trHeight w:val="565"/>
        </w:trPr>
        <w:tc>
          <w:tcPr>
            <w:tcW w:w="3542" w:type="dxa"/>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jc w:val="both"/>
              <w:rPr>
                <w:rFonts w:ascii="Times New Roman" w:hAnsi="Times New Roman" w:cs="Times New Roman"/>
                <w:spacing w:val="-1"/>
                <w:sz w:val="24"/>
                <w:szCs w:val="24"/>
                <w:lang w:val="en-US"/>
              </w:rPr>
            </w:pPr>
            <w:r w:rsidRPr="00224F45">
              <w:rPr>
                <w:rFonts w:ascii="Times New Roman" w:hAnsi="Times New Roman" w:cs="Times New Roman"/>
                <w:spacing w:val="-1"/>
                <w:sz w:val="24"/>
                <w:szCs w:val="24"/>
                <w:lang w:val="en-US"/>
              </w:rPr>
              <w:t>Dangerous substances</w:t>
            </w:r>
          </w:p>
        </w:tc>
        <w:tc>
          <w:tcPr>
            <w:tcW w:w="2380"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5.13 Dangerous</w:t>
            </w:r>
          </w:p>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 xml:space="preserve">        Substances</w:t>
            </w:r>
          </w:p>
        </w:tc>
        <w:tc>
          <w:tcPr>
            <w:tcW w:w="1301"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z w:val="24"/>
                <w:szCs w:val="24"/>
                <w:lang w:val="en-US"/>
              </w:rPr>
            </w:pPr>
            <w:r w:rsidRPr="00224F45">
              <w:rPr>
                <w:rFonts w:ascii="Times New Roman" w:hAnsi="Times New Roman" w:cs="Times New Roman"/>
                <w:sz w:val="24"/>
                <w:szCs w:val="24"/>
                <w:lang w:val="en-US"/>
              </w:rPr>
              <w:t>None</w:t>
            </w:r>
          </w:p>
        </w:tc>
        <w:tc>
          <w:tcPr>
            <w:tcW w:w="2568" w:type="dxa"/>
            <w:gridSpan w:val="2"/>
            <w:tcBorders>
              <w:top w:val="single" w:sz="6" w:space="0" w:color="auto"/>
              <w:left w:val="single" w:sz="6" w:space="0" w:color="auto"/>
              <w:bottom w:val="single" w:sz="4" w:space="0" w:color="auto"/>
              <w:right w:val="single" w:sz="6" w:space="0" w:color="auto"/>
            </w:tcBorders>
            <w:shd w:val="clear" w:color="auto" w:fill="FFFFFF"/>
          </w:tcPr>
          <w:p w:rsidR="003076E5" w:rsidRPr="00224F45" w:rsidRDefault="003076E5" w:rsidP="003076E5">
            <w:pPr>
              <w:shd w:val="clear" w:color="auto" w:fill="FFFFFF"/>
              <w:rPr>
                <w:rFonts w:ascii="Times New Roman" w:hAnsi="Times New Roman" w:cs="Times New Roman"/>
                <w:spacing w:val="-1"/>
                <w:sz w:val="24"/>
                <w:szCs w:val="24"/>
                <w:lang w:val="en-US"/>
              </w:rPr>
            </w:pPr>
          </w:p>
        </w:tc>
      </w:tr>
      <w:tr w:rsidR="00224F45" w:rsidRPr="00D37EB8" w:rsidTr="003076E5">
        <w:trPr>
          <w:gridAfter w:val="1"/>
          <w:wAfter w:w="6" w:type="dxa"/>
          <w:trHeight w:hRule="exact" w:val="292"/>
        </w:trPr>
        <w:tc>
          <w:tcPr>
            <w:tcW w:w="9791" w:type="dxa"/>
            <w:gridSpan w:val="7"/>
            <w:tcBorders>
              <w:top w:val="single" w:sz="6" w:space="0" w:color="auto"/>
              <w:left w:val="single" w:sz="6" w:space="0" w:color="auto"/>
              <w:bottom w:val="single" w:sz="6" w:space="0" w:color="auto"/>
              <w:right w:val="single" w:sz="6" w:space="0" w:color="auto"/>
            </w:tcBorders>
            <w:shd w:val="clear" w:color="auto" w:fill="FFFFFF"/>
          </w:tcPr>
          <w:p w:rsidR="003076E5" w:rsidRPr="00224F45" w:rsidRDefault="003076E5" w:rsidP="00926194">
            <w:pPr>
              <w:rPr>
                <w:rFonts w:ascii="Times New Roman" w:hAnsi="Times New Roman" w:cs="Times New Roman"/>
                <w:sz w:val="24"/>
                <w:szCs w:val="24"/>
                <w:lang w:val="en-US"/>
              </w:rPr>
            </w:pPr>
            <w:r w:rsidRPr="00224F45">
              <w:rPr>
                <w:rFonts w:ascii="Times New Roman" w:hAnsi="Times New Roman" w:cs="Times New Roman"/>
                <w:sz w:val="24"/>
                <w:szCs w:val="24"/>
                <w:vertAlign w:val="superscript"/>
                <w:lang w:val="en-US"/>
              </w:rPr>
              <w:t xml:space="preserve">a </w:t>
            </w:r>
            <w:r w:rsidRPr="00224F45">
              <w:rPr>
                <w:rFonts w:ascii="Times New Roman" w:hAnsi="Times New Roman" w:cs="Times New Roman"/>
                <w:sz w:val="24"/>
                <w:szCs w:val="24"/>
                <w:lang w:val="en-US"/>
              </w:rPr>
              <w:t>To be considered technical classes and not regulatory classes.</w:t>
            </w:r>
          </w:p>
        </w:tc>
      </w:tr>
    </w:tbl>
    <w:p w:rsidR="001C5F6A" w:rsidRPr="00224F45" w:rsidRDefault="001C5F6A" w:rsidP="00B733AB">
      <w:pPr>
        <w:spacing w:line="360" w:lineRule="auto"/>
        <w:jc w:val="center"/>
        <w:rPr>
          <w:rFonts w:ascii="Times New Roman" w:hAnsi="Times New Roman" w:cs="Times New Roman"/>
          <w:b/>
          <w:bCs/>
          <w:sz w:val="24"/>
          <w:szCs w:val="24"/>
          <w:lang w:val="en-US"/>
        </w:rPr>
      </w:pPr>
    </w:p>
    <w:tbl>
      <w:tblPr>
        <w:tblStyle w:val="a3"/>
        <w:tblW w:w="0" w:type="auto"/>
        <w:tblLook w:val="04A0" w:firstRow="1" w:lastRow="0" w:firstColumn="1" w:lastColumn="0" w:noHBand="0" w:noVBand="1"/>
      </w:tblPr>
      <w:tblGrid>
        <w:gridCol w:w="4785"/>
        <w:gridCol w:w="4785"/>
      </w:tblGrid>
      <w:tr w:rsidR="00224F45" w:rsidRPr="00D37EB8" w:rsidTr="003076E5">
        <w:trPr>
          <w:trHeight w:val="658"/>
        </w:trPr>
        <w:tc>
          <w:tcPr>
            <w:tcW w:w="4785" w:type="dxa"/>
            <w:tcBorders>
              <w:top w:val="nil"/>
              <w:left w:val="nil"/>
              <w:bottom w:val="nil"/>
              <w:right w:val="nil"/>
            </w:tcBorders>
          </w:tcPr>
          <w:p w:rsidR="00415B93" w:rsidRPr="00224F45" w:rsidRDefault="0048460A" w:rsidP="001E307B">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Декларація </w:t>
            </w:r>
            <w:r w:rsidR="001E307B" w:rsidRPr="00224F45">
              <w:rPr>
                <w:rFonts w:ascii="Times New Roman" w:hAnsi="Times New Roman" w:cs="Times New Roman"/>
                <w:sz w:val="28"/>
                <w:szCs w:val="28"/>
                <w:lang w:val="uk-UA"/>
              </w:rPr>
              <w:t xml:space="preserve">відповідно </w:t>
            </w:r>
            <w:r w:rsidR="00AA04D7">
              <w:rPr>
                <w:rFonts w:ascii="Times New Roman" w:hAnsi="Times New Roman" w:cs="Times New Roman"/>
                <w:sz w:val="28"/>
                <w:szCs w:val="28"/>
                <w:lang w:val="uk-UA"/>
              </w:rPr>
              <w:t>до деяких основних показників</w:t>
            </w:r>
            <w:r w:rsidR="001E307B" w:rsidRPr="00224F45">
              <w:rPr>
                <w:rFonts w:ascii="Times New Roman" w:hAnsi="Times New Roman" w:cs="Times New Roman"/>
                <w:sz w:val="28"/>
                <w:szCs w:val="28"/>
                <w:lang w:val="uk-UA"/>
              </w:rPr>
              <w:t xml:space="preserve"> виробів </w:t>
            </w:r>
            <w:r w:rsidRPr="00224F45">
              <w:rPr>
                <w:rFonts w:ascii="Times New Roman" w:hAnsi="Times New Roman" w:cs="Times New Roman"/>
                <w:sz w:val="28"/>
                <w:szCs w:val="28"/>
                <w:lang w:val="uk-UA"/>
              </w:rPr>
              <w:t xml:space="preserve"> </w:t>
            </w:r>
            <w:r w:rsidR="00A14381" w:rsidRPr="00224F45">
              <w:rPr>
                <w:rFonts w:ascii="Times New Roman" w:hAnsi="Times New Roman" w:cs="Times New Roman"/>
                <w:sz w:val="28"/>
                <w:szCs w:val="28"/>
                <w:lang w:val="uk-UA"/>
              </w:rPr>
              <w:t>не є обов'язковою</w:t>
            </w:r>
            <w:r w:rsidRPr="00224F45">
              <w:rPr>
                <w:rFonts w:ascii="Times New Roman" w:hAnsi="Times New Roman" w:cs="Times New Roman"/>
                <w:sz w:val="28"/>
                <w:szCs w:val="28"/>
                <w:lang w:val="uk-UA"/>
              </w:rPr>
              <w:t xml:space="preserve"> у тих державах-членах (</w:t>
            </w:r>
            <w:r w:rsidR="00943D53" w:rsidRPr="00224F45">
              <w:rPr>
                <w:rFonts w:ascii="Times New Roman" w:eastAsiaTheme="minorHAnsi" w:hAnsi="Times New Roman" w:cs="Times New Roman"/>
                <w:sz w:val="28"/>
                <w:szCs w:val="28"/>
                <w:lang w:val="uk-UA" w:eastAsia="en-US"/>
              </w:rPr>
              <w:t>ДЧ</w:t>
            </w:r>
            <w:r w:rsidRPr="00224F45">
              <w:rPr>
                <w:rFonts w:ascii="Times New Roman" w:hAnsi="Times New Roman" w:cs="Times New Roman"/>
                <w:sz w:val="28"/>
                <w:szCs w:val="28"/>
                <w:lang w:val="uk-UA"/>
              </w:rPr>
              <w:t>), де відсутн</w:t>
            </w:r>
            <w:r w:rsidR="00A14381" w:rsidRPr="00224F45">
              <w:rPr>
                <w:rFonts w:ascii="Times New Roman" w:hAnsi="Times New Roman" w:cs="Times New Roman"/>
                <w:sz w:val="28"/>
                <w:szCs w:val="28"/>
                <w:lang w:val="uk-UA"/>
              </w:rPr>
              <w:t>і регулюючі вимоги на ці основні</w:t>
            </w:r>
            <w:r w:rsidR="00765391">
              <w:rPr>
                <w:rFonts w:ascii="Times New Roman" w:hAnsi="Times New Roman" w:cs="Times New Roman"/>
                <w:sz w:val="28"/>
                <w:szCs w:val="28"/>
                <w:lang w:val="uk-UA"/>
              </w:rPr>
              <w:t xml:space="preserve"> показники</w:t>
            </w:r>
            <w:r w:rsidRPr="00224F45">
              <w:rPr>
                <w:rFonts w:ascii="Times New Roman" w:hAnsi="Times New Roman" w:cs="Times New Roman"/>
                <w:sz w:val="28"/>
                <w:szCs w:val="28"/>
                <w:lang w:val="uk-UA"/>
              </w:rPr>
              <w:t xml:space="preserve"> для передбачуваного використання виробу.</w:t>
            </w:r>
          </w:p>
        </w:tc>
        <w:tc>
          <w:tcPr>
            <w:tcW w:w="4785" w:type="dxa"/>
            <w:tcBorders>
              <w:top w:val="nil"/>
              <w:left w:val="nil"/>
              <w:bottom w:val="nil"/>
              <w:right w:val="nil"/>
            </w:tcBorders>
          </w:tcPr>
          <w:p w:rsidR="001E307B" w:rsidRPr="00224F45" w:rsidRDefault="00376846" w:rsidP="00376846">
            <w:pPr>
              <w:widowControl/>
              <w:shd w:val="clear" w:color="auto" w:fill="FFFFFF"/>
              <w:jc w:val="both"/>
              <w:rPr>
                <w:rFonts w:ascii="Times New Roman" w:eastAsiaTheme="minorHAnsi" w:hAnsi="Times New Roman" w:cs="Times New Roman"/>
                <w:sz w:val="28"/>
                <w:szCs w:val="28"/>
                <w:lang w:val="uk-UA" w:eastAsia="en-US"/>
              </w:rPr>
            </w:pPr>
            <w:r w:rsidRPr="00224F45">
              <w:rPr>
                <w:rFonts w:ascii="Times New Roman" w:eastAsiaTheme="minorHAnsi" w:hAnsi="Times New Roman" w:cs="Times New Roman"/>
                <w:sz w:val="28"/>
                <w:szCs w:val="28"/>
                <w:lang w:val="en-US" w:eastAsia="en-US"/>
              </w:rPr>
              <w:t>The declaration of the product performance related to certain essential characteristics is not required in those Member States (MS) where there are no regulatory requirements on these essential characteristics for the intended use of the product.</w:t>
            </w:r>
            <w:r w:rsidR="00A14381" w:rsidRPr="00224F45">
              <w:rPr>
                <w:rFonts w:ascii="Times New Roman" w:eastAsiaTheme="minorHAnsi" w:hAnsi="Times New Roman" w:cs="Times New Roman"/>
                <w:sz w:val="28"/>
                <w:szCs w:val="28"/>
                <w:lang w:val="uk-UA" w:eastAsia="en-US"/>
              </w:rPr>
              <w:t xml:space="preserve"> </w:t>
            </w:r>
          </w:p>
        </w:tc>
      </w:tr>
      <w:tr w:rsidR="00224F45" w:rsidRPr="00D37EB8" w:rsidTr="003076E5">
        <w:trPr>
          <w:trHeight w:val="426"/>
        </w:trPr>
        <w:tc>
          <w:tcPr>
            <w:tcW w:w="4785" w:type="dxa"/>
            <w:tcBorders>
              <w:top w:val="nil"/>
              <w:left w:val="nil"/>
              <w:bottom w:val="nil"/>
              <w:right w:val="nil"/>
            </w:tcBorders>
          </w:tcPr>
          <w:p w:rsidR="00376846" w:rsidRPr="00224F45" w:rsidRDefault="001E307B" w:rsidP="00A14381">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У цьому випадку, виробники розміщуючи свої продукти на ринку цих </w:t>
            </w:r>
            <w:r w:rsidR="00943D53" w:rsidRPr="00224F45">
              <w:rPr>
                <w:rFonts w:ascii="Times New Roman" w:eastAsiaTheme="minorHAnsi" w:hAnsi="Times New Roman" w:cs="Times New Roman"/>
                <w:sz w:val="28"/>
                <w:szCs w:val="28"/>
                <w:lang w:val="uk-UA" w:eastAsia="en-US"/>
              </w:rPr>
              <w:t>ДЧ</w:t>
            </w:r>
            <w:r w:rsidR="00A14381" w:rsidRPr="00224F45">
              <w:rPr>
                <w:rFonts w:ascii="Times New Roman" w:eastAsiaTheme="minorHAnsi" w:hAnsi="Times New Roman" w:cs="Times New Roman"/>
                <w:sz w:val="28"/>
                <w:szCs w:val="28"/>
                <w:lang w:val="uk-UA" w:eastAsia="en-US"/>
              </w:rPr>
              <w:t>,</w:t>
            </w:r>
            <w:r w:rsidR="00A14381" w:rsidRPr="00224F45">
              <w:rPr>
                <w:rFonts w:ascii="Times New Roman" w:hAnsi="Times New Roman" w:cs="Times New Roman"/>
                <w:sz w:val="28"/>
                <w:szCs w:val="28"/>
                <w:lang w:val="uk-UA"/>
              </w:rPr>
              <w:t xml:space="preserve"> не зобов'язані визначати і заявляти відповідність</w:t>
            </w:r>
            <w:r w:rsidRPr="00224F45">
              <w:rPr>
                <w:rFonts w:ascii="Times New Roman" w:hAnsi="Times New Roman" w:cs="Times New Roman"/>
                <w:sz w:val="28"/>
                <w:szCs w:val="28"/>
                <w:lang w:val="uk-UA"/>
              </w:rPr>
              <w:t xml:space="preserve"> своєї продукції </w:t>
            </w:r>
            <w:r w:rsidR="00765391">
              <w:rPr>
                <w:rFonts w:ascii="Times New Roman" w:hAnsi="Times New Roman" w:cs="Times New Roman"/>
                <w:sz w:val="28"/>
                <w:szCs w:val="28"/>
                <w:lang w:val="uk-UA"/>
              </w:rPr>
              <w:t>з урахуванням цих основних показників</w:t>
            </w:r>
            <w:r w:rsidR="00943D53" w:rsidRPr="00224F45">
              <w:rPr>
                <w:rFonts w:ascii="Times New Roman" w:hAnsi="Times New Roman" w:cs="Times New Roman"/>
                <w:sz w:val="28"/>
                <w:szCs w:val="28"/>
                <w:lang w:val="uk-UA"/>
              </w:rPr>
              <w:t xml:space="preserve"> і опцію "показник не визначено</w:t>
            </w:r>
            <w:r w:rsidRPr="00224F45">
              <w:rPr>
                <w:rFonts w:ascii="Times New Roman" w:hAnsi="Times New Roman" w:cs="Times New Roman"/>
                <w:sz w:val="28"/>
                <w:szCs w:val="28"/>
                <w:lang w:val="uk-UA"/>
              </w:rPr>
              <w:t>" (</w:t>
            </w:r>
            <w:r w:rsidR="00943D53" w:rsidRPr="00224F45">
              <w:rPr>
                <w:rFonts w:ascii="Times New Roman" w:eastAsiaTheme="minorHAnsi" w:hAnsi="Times New Roman" w:cs="Times New Roman"/>
                <w:sz w:val="28"/>
                <w:szCs w:val="28"/>
                <w:lang w:val="uk-UA" w:eastAsia="en-US"/>
              </w:rPr>
              <w:t>ПНВ</w:t>
            </w:r>
            <w:r w:rsidRPr="00224F45">
              <w:rPr>
                <w:rFonts w:ascii="Times New Roman" w:hAnsi="Times New Roman" w:cs="Times New Roman"/>
                <w:sz w:val="28"/>
                <w:szCs w:val="28"/>
                <w:lang w:val="uk-UA"/>
              </w:rPr>
              <w:t xml:space="preserve">) в інформації, що супроводжує маркування СЕ і </w:t>
            </w:r>
            <w:r w:rsidR="00D83CD4" w:rsidRPr="00224F45">
              <w:rPr>
                <w:rFonts w:ascii="Times New Roman" w:hAnsi="Times New Roman" w:cs="Times New Roman"/>
                <w:sz w:val="28"/>
                <w:szCs w:val="28"/>
                <w:lang w:val="uk-UA"/>
              </w:rPr>
              <w:t xml:space="preserve">в </w:t>
            </w:r>
            <w:r w:rsidRPr="00224F45">
              <w:rPr>
                <w:rFonts w:ascii="Times New Roman" w:hAnsi="Times New Roman" w:cs="Times New Roman"/>
                <w:sz w:val="28"/>
                <w:szCs w:val="28"/>
                <w:lang w:val="uk-UA"/>
              </w:rPr>
              <w:t>деклар</w:t>
            </w:r>
            <w:r w:rsidR="00A14381" w:rsidRPr="00224F45">
              <w:rPr>
                <w:rFonts w:ascii="Times New Roman" w:hAnsi="Times New Roman" w:cs="Times New Roman"/>
                <w:sz w:val="28"/>
                <w:szCs w:val="28"/>
                <w:lang w:val="uk-UA"/>
              </w:rPr>
              <w:t>аці</w:t>
            </w:r>
            <w:r w:rsidR="00D83CD4" w:rsidRPr="00224F45">
              <w:rPr>
                <w:rFonts w:ascii="Times New Roman" w:hAnsi="Times New Roman" w:cs="Times New Roman"/>
                <w:sz w:val="28"/>
                <w:szCs w:val="28"/>
                <w:lang w:val="uk-UA"/>
              </w:rPr>
              <w:t>ї</w:t>
            </w:r>
            <w:r w:rsidR="00A14381" w:rsidRPr="00224F45">
              <w:rPr>
                <w:rFonts w:ascii="Times New Roman" w:hAnsi="Times New Roman" w:cs="Times New Roman"/>
                <w:sz w:val="28"/>
                <w:szCs w:val="28"/>
                <w:lang w:val="uk-UA"/>
              </w:rPr>
              <w:t xml:space="preserve"> </w:t>
            </w:r>
            <w:r w:rsidR="005B428A" w:rsidRPr="00224F45">
              <w:rPr>
                <w:rFonts w:ascii="Times New Roman" w:hAnsi="Times New Roman" w:cs="Times New Roman"/>
                <w:sz w:val="28"/>
                <w:szCs w:val="28"/>
                <w:lang w:val="uk-UA"/>
              </w:rPr>
              <w:t>показників</w:t>
            </w:r>
            <w:r w:rsidR="00D83CD4"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див. </w:t>
            </w:r>
            <w:r w:rsidRPr="00224F45">
              <w:rPr>
                <w:rFonts w:ascii="Times New Roman" w:eastAsiaTheme="minorHAnsi" w:hAnsi="Times New Roman" w:cs="Times New Roman"/>
                <w:sz w:val="28"/>
                <w:szCs w:val="28"/>
                <w:lang w:val="en-US" w:eastAsia="en-US"/>
              </w:rPr>
              <w:t>ZA</w:t>
            </w:r>
            <w:r w:rsidRPr="00224F45">
              <w:rPr>
                <w:rFonts w:ascii="Times New Roman" w:hAnsi="Times New Roman" w:cs="Times New Roman"/>
                <w:sz w:val="28"/>
                <w:szCs w:val="28"/>
                <w:lang w:val="uk-UA"/>
              </w:rPr>
              <w:t xml:space="preserve">.3) </w:t>
            </w:r>
            <w:proofErr w:type="gramStart"/>
            <w:r w:rsidRPr="00224F45">
              <w:rPr>
                <w:rFonts w:ascii="Times New Roman" w:hAnsi="Times New Roman" w:cs="Times New Roman"/>
                <w:sz w:val="28"/>
                <w:szCs w:val="28"/>
                <w:lang w:val="uk-UA"/>
              </w:rPr>
              <w:t xml:space="preserve">може </w:t>
            </w:r>
            <w:r w:rsidR="00D83CD4" w:rsidRPr="00224F45">
              <w:rPr>
                <w:rFonts w:ascii="Times New Roman" w:hAnsi="Times New Roman" w:cs="Times New Roman"/>
                <w:sz w:val="28"/>
                <w:szCs w:val="28"/>
                <w:lang w:val="uk-UA"/>
              </w:rPr>
              <w:t xml:space="preserve"> також</w:t>
            </w:r>
            <w:proofErr w:type="gramEnd"/>
            <w:r w:rsidR="00D83CD4"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бути використана для </w:t>
            </w:r>
            <w:r w:rsidR="00765391">
              <w:rPr>
                <w:rFonts w:ascii="Times New Roman" w:hAnsi="Times New Roman" w:cs="Times New Roman"/>
                <w:sz w:val="28"/>
                <w:szCs w:val="28"/>
                <w:lang w:val="uk-UA"/>
              </w:rPr>
              <w:t>цих основних показників</w:t>
            </w:r>
            <w:r w:rsidRPr="00224F45">
              <w:rPr>
                <w:rFonts w:ascii="Times New Roman" w:hAnsi="Times New Roman" w:cs="Times New Roman"/>
                <w:sz w:val="28"/>
                <w:szCs w:val="28"/>
                <w:lang w:val="uk-UA"/>
              </w:rPr>
              <w:t>.</w:t>
            </w:r>
          </w:p>
        </w:tc>
        <w:tc>
          <w:tcPr>
            <w:tcW w:w="4785" w:type="dxa"/>
            <w:tcBorders>
              <w:top w:val="nil"/>
              <w:left w:val="nil"/>
              <w:bottom w:val="nil"/>
              <w:right w:val="nil"/>
            </w:tcBorders>
          </w:tcPr>
          <w:p w:rsidR="00376846" w:rsidRPr="00224F45" w:rsidRDefault="00376846" w:rsidP="00376846">
            <w:pPr>
              <w:jc w:val="both"/>
              <w:rPr>
                <w:rFonts w:ascii="Times New Roman" w:hAnsi="Times New Roman" w:cs="Times New Roman"/>
                <w:bCs/>
                <w:sz w:val="28"/>
                <w:szCs w:val="28"/>
                <w:lang w:val="en-US"/>
              </w:rPr>
            </w:pPr>
            <w:r w:rsidRPr="00224F45">
              <w:rPr>
                <w:rFonts w:ascii="Times New Roman" w:eastAsiaTheme="minorHAnsi" w:hAnsi="Times New Roman" w:cs="Times New Roman"/>
                <w:sz w:val="28"/>
                <w:szCs w:val="28"/>
                <w:lang w:val="en-US" w:eastAsia="en-US"/>
              </w:rPr>
              <w:t xml:space="preserve">In this case, manufacturers placing their products on the market of these MS are not obliged to determine nor declare the performance of their products with regard to these essential characteristics and the option "No performance determined" (NPD) in the information accompanying the CE marking and in </w:t>
            </w:r>
            <w:r w:rsidR="00D83CD4" w:rsidRPr="00224F45">
              <w:rPr>
                <w:rFonts w:ascii="Times New Roman" w:eastAsiaTheme="minorHAnsi" w:hAnsi="Times New Roman" w:cs="Times New Roman"/>
                <w:sz w:val="28"/>
                <w:szCs w:val="28"/>
                <w:lang w:val="en-US" w:eastAsia="en-US"/>
              </w:rPr>
              <w:t xml:space="preserve">the declaration of performance </w:t>
            </w:r>
            <w:r w:rsidR="00D83CD4" w:rsidRPr="00224F45">
              <w:rPr>
                <w:rFonts w:ascii="Times New Roman" w:eastAsiaTheme="minorHAnsi" w:hAnsi="Times New Roman" w:cs="Times New Roman"/>
                <w:sz w:val="28"/>
                <w:szCs w:val="28"/>
                <w:lang w:val="uk-UA" w:eastAsia="en-US"/>
              </w:rPr>
              <w:t>(</w:t>
            </w:r>
            <w:r w:rsidRPr="00224F45">
              <w:rPr>
                <w:rFonts w:ascii="Times New Roman" w:eastAsiaTheme="minorHAnsi" w:hAnsi="Times New Roman" w:cs="Times New Roman"/>
                <w:sz w:val="28"/>
                <w:szCs w:val="28"/>
                <w:lang w:val="en-US" w:eastAsia="en-US"/>
              </w:rPr>
              <w:t>see ZA.3) may be used for those essential characteristics.</w:t>
            </w:r>
          </w:p>
        </w:tc>
      </w:tr>
      <w:tr w:rsidR="00224F45" w:rsidRPr="00D37EB8" w:rsidTr="003076E5">
        <w:trPr>
          <w:trHeight w:val="658"/>
        </w:trPr>
        <w:tc>
          <w:tcPr>
            <w:tcW w:w="4785" w:type="dxa"/>
            <w:tcBorders>
              <w:top w:val="nil"/>
              <w:left w:val="nil"/>
              <w:bottom w:val="nil"/>
              <w:right w:val="nil"/>
            </w:tcBorders>
          </w:tcPr>
          <w:p w:rsidR="00415B93" w:rsidRPr="00224F45" w:rsidRDefault="00651F7C" w:rsidP="009B287D">
            <w:pPr>
              <w:rPr>
                <w:rFonts w:ascii="Times New Roman" w:hAnsi="Times New Roman" w:cs="Times New Roman"/>
                <w:b/>
                <w:sz w:val="28"/>
                <w:szCs w:val="28"/>
                <w:lang w:val="uk-UA"/>
              </w:rPr>
            </w:pPr>
            <w:r w:rsidRPr="00224F45">
              <w:rPr>
                <w:rFonts w:ascii="Times New Roman" w:hAnsi="Times New Roman" w:cs="Times New Roman"/>
                <w:b/>
                <w:sz w:val="28"/>
                <w:szCs w:val="28"/>
                <w:lang w:val="uk-UA"/>
              </w:rPr>
              <w:t>ZA.2 Процедура</w:t>
            </w:r>
            <w:r w:rsidR="00D83CD4" w:rsidRPr="00224F45">
              <w:rPr>
                <w:rFonts w:ascii="Times New Roman" w:hAnsi="Times New Roman" w:cs="Times New Roman"/>
                <w:b/>
                <w:sz w:val="28"/>
                <w:szCs w:val="28"/>
                <w:lang w:val="uk-UA"/>
              </w:rPr>
              <w:t xml:space="preserve">  </w:t>
            </w:r>
            <w:r w:rsidRPr="00224F45">
              <w:rPr>
                <w:rFonts w:ascii="Times New Roman" w:hAnsi="Times New Roman" w:cs="Times New Roman"/>
                <w:b/>
                <w:bCs/>
                <w:sz w:val="28"/>
                <w:szCs w:val="28"/>
                <w:lang w:val="uk-UA"/>
              </w:rPr>
              <w:t>ОПСП</w:t>
            </w:r>
            <w:r w:rsidR="00D83CD4" w:rsidRPr="00224F45">
              <w:rPr>
                <w:rFonts w:ascii="Times New Roman" w:hAnsi="Times New Roman" w:cs="Times New Roman"/>
                <w:b/>
                <w:bCs/>
                <w:sz w:val="28"/>
                <w:szCs w:val="28"/>
                <w:lang w:val="en-US"/>
              </w:rPr>
              <w:t xml:space="preserve"> </w:t>
            </w:r>
            <w:r w:rsidR="009B287D" w:rsidRPr="00224F45">
              <w:rPr>
                <w:rFonts w:ascii="Times New Roman" w:hAnsi="Times New Roman" w:cs="Times New Roman"/>
                <w:b/>
                <w:sz w:val="28"/>
                <w:szCs w:val="28"/>
                <w:lang w:val="uk-UA"/>
              </w:rPr>
              <w:t xml:space="preserve"> виробів</w:t>
            </w:r>
          </w:p>
        </w:tc>
        <w:tc>
          <w:tcPr>
            <w:tcW w:w="4785" w:type="dxa"/>
            <w:tcBorders>
              <w:top w:val="nil"/>
              <w:left w:val="nil"/>
              <w:bottom w:val="nil"/>
              <w:right w:val="nil"/>
            </w:tcBorders>
          </w:tcPr>
          <w:p w:rsidR="00415B93" w:rsidRPr="00224F45" w:rsidRDefault="00895955" w:rsidP="00415B93">
            <w:pPr>
              <w:jc w:val="both"/>
              <w:rPr>
                <w:rFonts w:ascii="Times New Roman" w:hAnsi="Times New Roman" w:cs="Times New Roman"/>
                <w:bCs/>
                <w:sz w:val="28"/>
                <w:szCs w:val="28"/>
                <w:lang w:val="en-US"/>
              </w:rPr>
            </w:pPr>
            <w:r w:rsidRPr="00224F45">
              <w:rPr>
                <w:rFonts w:ascii="Times New Roman" w:hAnsi="Times New Roman" w:cs="Times New Roman"/>
                <w:b/>
                <w:bCs/>
                <w:sz w:val="28"/>
                <w:szCs w:val="28"/>
                <w:lang w:val="en-US"/>
              </w:rPr>
              <w:t>ZA.2   Procedure</w:t>
            </w:r>
            <w:r w:rsidR="00415B93" w:rsidRPr="00224F45">
              <w:rPr>
                <w:rFonts w:ascii="Times New Roman" w:hAnsi="Times New Roman" w:cs="Times New Roman"/>
                <w:b/>
                <w:bCs/>
                <w:sz w:val="28"/>
                <w:szCs w:val="28"/>
                <w:lang w:val="en-US"/>
              </w:rPr>
              <w:t xml:space="preserve"> for</w:t>
            </w:r>
            <w:r w:rsidRPr="00224F45">
              <w:rPr>
                <w:rFonts w:ascii="Times New Roman" w:hAnsi="Times New Roman" w:cs="Times New Roman"/>
                <w:b/>
                <w:bCs/>
                <w:sz w:val="28"/>
                <w:szCs w:val="28"/>
                <w:lang w:val="en-US"/>
              </w:rPr>
              <w:t xml:space="preserve"> AVCP </w:t>
            </w:r>
            <w:r w:rsidR="00415B93" w:rsidRPr="00224F45">
              <w:rPr>
                <w:rFonts w:ascii="Times New Roman" w:hAnsi="Times New Roman" w:cs="Times New Roman"/>
                <w:b/>
                <w:bCs/>
                <w:sz w:val="28"/>
                <w:szCs w:val="28"/>
                <w:lang w:val="en-US"/>
              </w:rPr>
              <w:t xml:space="preserve"> of calcium silicate masonry units</w:t>
            </w:r>
          </w:p>
        </w:tc>
      </w:tr>
      <w:tr w:rsidR="00224F45" w:rsidRPr="00D37EB8" w:rsidTr="003076E5">
        <w:trPr>
          <w:trHeight w:val="658"/>
        </w:trPr>
        <w:tc>
          <w:tcPr>
            <w:tcW w:w="4785" w:type="dxa"/>
            <w:tcBorders>
              <w:top w:val="nil"/>
              <w:left w:val="nil"/>
              <w:bottom w:val="nil"/>
              <w:right w:val="nil"/>
            </w:tcBorders>
          </w:tcPr>
          <w:p w:rsidR="009B287D" w:rsidRPr="00224F45" w:rsidRDefault="009B287D" w:rsidP="009B287D">
            <w:pPr>
              <w:jc w:val="both"/>
              <w:rPr>
                <w:rFonts w:ascii="Times New Roman" w:hAnsi="Times New Roman" w:cs="Times New Roman"/>
                <w:b/>
                <w:strike/>
                <w:sz w:val="28"/>
                <w:szCs w:val="28"/>
                <w:lang w:val="uk-UA"/>
              </w:rPr>
            </w:pPr>
            <w:r w:rsidRPr="00224F45">
              <w:rPr>
                <w:rFonts w:ascii="Times New Roman" w:hAnsi="Times New Roman" w:cs="Times New Roman"/>
                <w:b/>
                <w:sz w:val="28"/>
                <w:szCs w:val="28"/>
                <w:lang w:val="uk-UA"/>
              </w:rPr>
              <w:t>ZA.2.1 Система(и)</w:t>
            </w:r>
            <w:r w:rsidR="00CE4E45" w:rsidRPr="00224F45">
              <w:rPr>
                <w:rFonts w:ascii="Times New Roman" w:hAnsi="Times New Roman" w:cs="Times New Roman"/>
                <w:b/>
                <w:sz w:val="28"/>
                <w:szCs w:val="28"/>
                <w:lang w:val="uk-UA"/>
              </w:rPr>
              <w:t xml:space="preserve"> </w:t>
            </w:r>
            <w:r w:rsidR="00651F7C" w:rsidRPr="00224F45">
              <w:rPr>
                <w:rFonts w:ascii="Times New Roman" w:hAnsi="Times New Roman" w:cs="Times New Roman"/>
                <w:b/>
                <w:bCs/>
                <w:sz w:val="28"/>
                <w:szCs w:val="28"/>
                <w:lang w:val="uk-UA"/>
              </w:rPr>
              <w:t>ОПСП</w:t>
            </w:r>
          </w:p>
          <w:p w:rsidR="00CE4E45" w:rsidRPr="00224F45" w:rsidRDefault="005B428A" w:rsidP="00765391">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Система(и) ОПСП</w:t>
            </w:r>
            <w:r w:rsidR="00CE4E45" w:rsidRPr="00224F45">
              <w:rPr>
                <w:rFonts w:ascii="Times New Roman" w:hAnsi="Times New Roman" w:cs="Times New Roman"/>
                <w:sz w:val="28"/>
                <w:szCs w:val="28"/>
                <w:lang w:val="uk-UA"/>
              </w:rPr>
              <w:t xml:space="preserve"> </w:t>
            </w:r>
            <w:r w:rsidR="00765391">
              <w:rPr>
                <w:rFonts w:ascii="Times New Roman" w:hAnsi="Times New Roman" w:cs="Times New Roman"/>
                <w:sz w:val="28"/>
                <w:szCs w:val="28"/>
                <w:lang w:val="uk-UA"/>
              </w:rPr>
              <w:t>зазначена(і)</w:t>
            </w:r>
            <w:r w:rsidR="00CE4E45" w:rsidRPr="00224F45">
              <w:rPr>
                <w:rFonts w:ascii="Times New Roman" w:hAnsi="Times New Roman" w:cs="Times New Roman"/>
                <w:sz w:val="28"/>
                <w:szCs w:val="28"/>
                <w:lang w:val="uk-UA"/>
              </w:rPr>
              <w:t xml:space="preserve"> в таблиці ZA.1.1 та ZA.1.2, встановлених ЄС рішеннями 97/740/EC від 14.10.1997 (ОJL 299 від 4.11.1997) зі змінами, внесеними рішенням комісії 2001/596/ЄС від 8 січня 2001 року опубліковано в офіційному Віснику ЄС як L20</w:t>
            </w:r>
            <w:r w:rsidR="00765391">
              <w:rPr>
                <w:rFonts w:ascii="Times New Roman" w:hAnsi="Times New Roman" w:cs="Times New Roman"/>
                <w:sz w:val="28"/>
                <w:szCs w:val="28"/>
                <w:lang w:val="uk-UA"/>
              </w:rPr>
              <w:t>9 (стор. 33) з 2.8.2001 показана в таблиці ZA.2 декларованого</w:t>
            </w:r>
            <w:r w:rsidR="00CE4E45" w:rsidRPr="00224F45">
              <w:rPr>
                <w:rFonts w:ascii="Times New Roman" w:hAnsi="Times New Roman" w:cs="Times New Roman"/>
                <w:sz w:val="28"/>
                <w:szCs w:val="28"/>
                <w:lang w:val="uk-UA"/>
              </w:rPr>
              <w:t xml:space="preserve"> передбачуваного використання(ів) та відповідного рівня(їй) або класу(ів) виконання.</w:t>
            </w:r>
          </w:p>
        </w:tc>
        <w:tc>
          <w:tcPr>
            <w:tcW w:w="4785" w:type="dxa"/>
            <w:tcBorders>
              <w:top w:val="nil"/>
              <w:left w:val="nil"/>
              <w:bottom w:val="nil"/>
              <w:right w:val="nil"/>
            </w:tcBorders>
          </w:tcPr>
          <w:p w:rsidR="00415B93" w:rsidRPr="00224F45" w:rsidRDefault="00415B93" w:rsidP="00415B93">
            <w:pPr>
              <w:jc w:val="both"/>
              <w:rPr>
                <w:rFonts w:ascii="Times New Roman" w:hAnsi="Times New Roman" w:cs="Times New Roman"/>
                <w:bCs/>
                <w:sz w:val="28"/>
                <w:szCs w:val="28"/>
                <w:lang w:val="en-US"/>
              </w:rPr>
            </w:pPr>
            <w:r w:rsidRPr="00224F45">
              <w:rPr>
                <w:rFonts w:ascii="Times New Roman" w:hAnsi="Times New Roman" w:cs="Times New Roman"/>
                <w:b/>
                <w:bCs/>
                <w:sz w:val="28"/>
                <w:szCs w:val="28"/>
                <w:lang w:val="en-US"/>
              </w:rPr>
              <w:t>ZA.2.1    System</w:t>
            </w:r>
            <w:r w:rsidR="00895955" w:rsidRPr="00224F45">
              <w:rPr>
                <w:rFonts w:ascii="Times New Roman" w:hAnsi="Times New Roman" w:cs="Times New Roman"/>
                <w:b/>
                <w:bCs/>
                <w:sz w:val="28"/>
                <w:szCs w:val="28"/>
                <w:lang w:val="en-US"/>
              </w:rPr>
              <w:t>(s) of  AVCP</w:t>
            </w:r>
          </w:p>
          <w:p w:rsidR="00415B93" w:rsidRPr="00224F45" w:rsidRDefault="00415B93" w:rsidP="00895955">
            <w:pPr>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 xml:space="preserve">The </w:t>
            </w:r>
            <w:r w:rsidR="00895955" w:rsidRPr="00224F45">
              <w:rPr>
                <w:rFonts w:ascii="Times New Roman" w:hAnsi="Times New Roman" w:cs="Times New Roman"/>
                <w:bCs/>
                <w:sz w:val="28"/>
                <w:szCs w:val="28"/>
                <w:lang w:val="en-US"/>
              </w:rPr>
              <w:t xml:space="preserve">AVCP system(s) </w:t>
            </w:r>
            <w:r w:rsidRPr="00224F45">
              <w:rPr>
                <w:rFonts w:ascii="Times New Roman" w:hAnsi="Times New Roman" w:cs="Times New Roman"/>
                <w:bCs/>
                <w:sz w:val="28"/>
                <w:szCs w:val="28"/>
                <w:lang w:val="en-US"/>
              </w:rPr>
              <w:t xml:space="preserve"> </w:t>
            </w:r>
            <w:r w:rsidR="00895955" w:rsidRPr="00224F45">
              <w:rPr>
                <w:rFonts w:ascii="Times New Roman" w:hAnsi="Times New Roman" w:cs="Times New Roman"/>
                <w:bCs/>
                <w:sz w:val="28"/>
                <w:szCs w:val="28"/>
                <w:lang w:val="en-US"/>
              </w:rPr>
              <w:t xml:space="preserve">of </w:t>
            </w:r>
            <w:r w:rsidRPr="00224F45">
              <w:rPr>
                <w:rFonts w:ascii="Times New Roman" w:hAnsi="Times New Roman" w:cs="Times New Roman"/>
                <w:bCs/>
                <w:sz w:val="28"/>
                <w:szCs w:val="28"/>
                <w:lang w:val="en-US"/>
              </w:rPr>
              <w:t xml:space="preserve"> calcium silicate masonry </w:t>
            </w:r>
            <w:r w:rsidR="00D83CD4" w:rsidRPr="00224F45">
              <w:rPr>
                <w:rFonts w:ascii="Times New Roman" w:hAnsi="Times New Roman" w:cs="Times New Roman"/>
                <w:bCs/>
                <w:sz w:val="28"/>
                <w:szCs w:val="28"/>
                <w:lang w:val="en-US"/>
              </w:rPr>
              <w:t>units indicated</w:t>
            </w:r>
            <w:r w:rsidRPr="00224F45">
              <w:rPr>
                <w:rFonts w:ascii="Times New Roman" w:hAnsi="Times New Roman" w:cs="Times New Roman"/>
                <w:bCs/>
                <w:sz w:val="28"/>
                <w:szCs w:val="28"/>
                <w:lang w:val="en-US"/>
              </w:rPr>
              <w:t xml:space="preserve"> in Table ZA.1</w:t>
            </w:r>
            <w:r w:rsidR="00895955" w:rsidRPr="00224F45">
              <w:rPr>
                <w:rFonts w:ascii="Times New Roman" w:hAnsi="Times New Roman" w:cs="Times New Roman"/>
                <w:bCs/>
                <w:sz w:val="28"/>
                <w:szCs w:val="28"/>
                <w:lang w:val="en-US"/>
              </w:rPr>
              <w:t>.1 to</w:t>
            </w:r>
            <w:r w:rsidR="00895955" w:rsidRPr="00224F45">
              <w:rPr>
                <w:lang w:val="en-US"/>
              </w:rPr>
              <w:t xml:space="preserve"> </w:t>
            </w:r>
            <w:r w:rsidR="00895955" w:rsidRPr="00224F45">
              <w:rPr>
                <w:rFonts w:ascii="Times New Roman" w:hAnsi="Times New Roman" w:cs="Times New Roman"/>
                <w:bCs/>
                <w:sz w:val="28"/>
                <w:szCs w:val="28"/>
                <w:lang w:val="en-US"/>
              </w:rPr>
              <w:t xml:space="preserve">Table ZA.1.2, established by EC Dicision  </w:t>
            </w:r>
            <w:r w:rsidRPr="00224F45">
              <w:rPr>
                <w:rFonts w:ascii="Times New Roman" w:hAnsi="Times New Roman" w:cs="Times New Roman"/>
                <w:bCs/>
                <w:sz w:val="28"/>
                <w:szCs w:val="28"/>
                <w:lang w:val="en-US"/>
              </w:rPr>
              <w:t xml:space="preserve"> 97/740/EC of 14.10.1997</w:t>
            </w:r>
            <w:r w:rsidR="00895955" w:rsidRPr="00224F45">
              <w:rPr>
                <w:rFonts w:ascii="Times New Roman" w:hAnsi="Times New Roman" w:cs="Times New Roman"/>
                <w:bCs/>
                <w:sz w:val="28"/>
                <w:szCs w:val="28"/>
                <w:lang w:val="en-US"/>
              </w:rPr>
              <w:t xml:space="preserve"> (OJL 299 of 4.11.1997)</w:t>
            </w:r>
            <w:r w:rsidRPr="00224F45">
              <w:rPr>
                <w:rFonts w:ascii="Times New Roman" w:hAnsi="Times New Roman" w:cs="Times New Roman"/>
                <w:bCs/>
                <w:sz w:val="28"/>
                <w:szCs w:val="28"/>
                <w:lang w:val="en-US"/>
              </w:rPr>
              <w:t xml:space="preserve"> as amended by the Commission Decision 2001/596/EC of 8 January 2001 published in the OJEU as L209 (page 33) of 2.8.2001</w:t>
            </w:r>
            <w:r w:rsidRPr="00224F45">
              <w:rPr>
                <w:rFonts w:ascii="Times New Roman" w:hAnsi="Times New Roman" w:cs="Times New Roman"/>
                <w:bCs/>
                <w:i/>
                <w:iCs/>
                <w:sz w:val="28"/>
                <w:szCs w:val="28"/>
                <w:lang w:val="en-US"/>
              </w:rPr>
              <w:t xml:space="preserve"> </w:t>
            </w:r>
            <w:r w:rsidRPr="00224F45">
              <w:rPr>
                <w:rFonts w:ascii="Times New Roman" w:hAnsi="Times New Roman" w:cs="Times New Roman"/>
                <w:bCs/>
                <w:sz w:val="28"/>
                <w:szCs w:val="28"/>
                <w:lang w:val="en-US"/>
              </w:rPr>
              <w:t>is shown in Table ZA.2 for the indicated intended use(s) and relevant level(s) or class(es)</w:t>
            </w:r>
            <w:r w:rsidR="00895955" w:rsidRPr="00224F45">
              <w:rPr>
                <w:rFonts w:ascii="Times New Roman" w:hAnsi="Times New Roman" w:cs="Times New Roman"/>
                <w:bCs/>
                <w:sz w:val="28"/>
                <w:szCs w:val="28"/>
                <w:lang w:val="en-US"/>
              </w:rPr>
              <w:t xml:space="preserve"> of performance.</w:t>
            </w:r>
          </w:p>
          <w:p w:rsidR="00895955" w:rsidRPr="00224F45" w:rsidRDefault="00895955" w:rsidP="00895955">
            <w:pPr>
              <w:jc w:val="both"/>
              <w:rPr>
                <w:rFonts w:ascii="Times New Roman" w:hAnsi="Times New Roman" w:cs="Times New Roman"/>
                <w:bCs/>
                <w:sz w:val="28"/>
                <w:szCs w:val="28"/>
                <w:lang w:val="en-US"/>
              </w:rPr>
            </w:pPr>
          </w:p>
        </w:tc>
      </w:tr>
    </w:tbl>
    <w:p w:rsidR="005B428A" w:rsidRPr="00224F45" w:rsidRDefault="005B428A" w:rsidP="008777C0">
      <w:pPr>
        <w:spacing w:line="360" w:lineRule="auto"/>
        <w:jc w:val="center"/>
        <w:rPr>
          <w:rFonts w:ascii="Times New Roman" w:hAnsi="Times New Roman" w:cs="Times New Roman"/>
          <w:b/>
          <w:bCs/>
          <w:sz w:val="28"/>
          <w:szCs w:val="28"/>
          <w:lang w:val="uk-UA"/>
        </w:rPr>
      </w:pPr>
    </w:p>
    <w:p w:rsidR="005B428A" w:rsidRPr="00224F45" w:rsidRDefault="005B428A">
      <w:pPr>
        <w:widowControl/>
        <w:autoSpaceDE/>
        <w:autoSpaceDN/>
        <w:adjustRightInd/>
        <w:spacing w:after="200" w:line="276" w:lineRule="auto"/>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br w:type="page"/>
      </w:r>
    </w:p>
    <w:p w:rsidR="008777C0" w:rsidRPr="00224F45" w:rsidRDefault="008777C0" w:rsidP="008777C0">
      <w:pPr>
        <w:spacing w:line="360" w:lineRule="auto"/>
        <w:jc w:val="center"/>
        <w:rPr>
          <w:rFonts w:ascii="Times New Roman" w:hAnsi="Times New Roman" w:cs="Times New Roman"/>
          <w:sz w:val="28"/>
          <w:szCs w:val="28"/>
          <w:lang w:val="uk-UA"/>
        </w:rPr>
      </w:pPr>
      <w:r w:rsidRPr="00224F45">
        <w:rPr>
          <w:rFonts w:ascii="Times New Roman" w:hAnsi="Times New Roman" w:cs="Times New Roman"/>
          <w:b/>
          <w:bCs/>
          <w:sz w:val="28"/>
          <w:szCs w:val="28"/>
          <w:lang w:val="en-US"/>
        </w:rPr>
        <w:t>T</w:t>
      </w:r>
      <w:r w:rsidRPr="00224F45">
        <w:rPr>
          <w:rFonts w:ascii="Times New Roman" w:hAnsi="Times New Roman" w:cs="Times New Roman"/>
          <w:b/>
          <w:bCs/>
          <w:sz w:val="28"/>
          <w:szCs w:val="28"/>
          <w:lang w:val="uk-UA"/>
        </w:rPr>
        <w:t xml:space="preserve">аблиця </w:t>
      </w:r>
      <w:r w:rsidRPr="00224F45">
        <w:rPr>
          <w:rFonts w:ascii="Times New Roman" w:hAnsi="Times New Roman" w:cs="Times New Roman"/>
          <w:b/>
          <w:bCs/>
          <w:sz w:val="28"/>
          <w:szCs w:val="28"/>
        </w:rPr>
        <w:t xml:space="preserve"> </w:t>
      </w:r>
      <w:r w:rsidRPr="00224F45">
        <w:rPr>
          <w:rFonts w:ascii="Times New Roman" w:hAnsi="Times New Roman" w:cs="Times New Roman"/>
          <w:b/>
          <w:bCs/>
          <w:sz w:val="28"/>
          <w:szCs w:val="28"/>
          <w:lang w:val="en-US"/>
        </w:rPr>
        <w:t>ZA</w:t>
      </w:r>
      <w:r w:rsidRPr="00224F45">
        <w:rPr>
          <w:rFonts w:ascii="Times New Roman" w:hAnsi="Times New Roman" w:cs="Times New Roman"/>
          <w:b/>
          <w:bCs/>
          <w:sz w:val="28"/>
          <w:szCs w:val="28"/>
        </w:rPr>
        <w:t xml:space="preserve">.2 — </w:t>
      </w:r>
      <w:r w:rsidRPr="00224F45">
        <w:rPr>
          <w:rFonts w:ascii="Times New Roman" w:hAnsi="Times New Roman" w:cs="Times New Roman"/>
          <w:b/>
          <w:bCs/>
          <w:sz w:val="28"/>
          <w:szCs w:val="28"/>
          <w:lang w:val="uk-UA"/>
        </w:rPr>
        <w:t>Система</w:t>
      </w:r>
      <w:r w:rsidRPr="00224F45">
        <w:rPr>
          <w:rFonts w:ascii="Times New Roman" w:hAnsi="Times New Roman" w:cs="Times New Roman"/>
          <w:b/>
          <w:bCs/>
          <w:sz w:val="28"/>
          <w:szCs w:val="28"/>
        </w:rPr>
        <w:t>(</w:t>
      </w:r>
      <w:r w:rsidRPr="00224F45">
        <w:rPr>
          <w:rFonts w:ascii="Times New Roman" w:hAnsi="Times New Roman" w:cs="Times New Roman"/>
          <w:b/>
          <w:bCs/>
          <w:sz w:val="28"/>
          <w:szCs w:val="28"/>
          <w:lang w:val="uk-UA"/>
        </w:rPr>
        <w:t>и</w:t>
      </w:r>
      <w:r w:rsidRPr="00224F45">
        <w:rPr>
          <w:rFonts w:ascii="Times New Roman" w:hAnsi="Times New Roman" w:cs="Times New Roman"/>
          <w:b/>
          <w:bCs/>
          <w:sz w:val="28"/>
          <w:szCs w:val="28"/>
        </w:rPr>
        <w:t xml:space="preserve">) </w:t>
      </w:r>
      <w:r w:rsidRPr="00224F45">
        <w:rPr>
          <w:rFonts w:ascii="Times New Roman" w:hAnsi="Times New Roman" w:cs="Times New Roman"/>
          <w:b/>
          <w:bCs/>
          <w:sz w:val="28"/>
          <w:szCs w:val="28"/>
          <w:lang w:val="uk-UA"/>
        </w:rPr>
        <w:t xml:space="preserve"> </w:t>
      </w:r>
      <w:r w:rsidR="00651F7C" w:rsidRPr="00224F45">
        <w:rPr>
          <w:rFonts w:ascii="Times New Roman" w:hAnsi="Times New Roman" w:cs="Times New Roman"/>
          <w:b/>
          <w:bCs/>
          <w:sz w:val="28"/>
          <w:szCs w:val="28"/>
          <w:lang w:val="uk-UA"/>
        </w:rPr>
        <w:t>ОПСП</w:t>
      </w:r>
    </w:p>
    <w:tbl>
      <w:tblPr>
        <w:tblW w:w="9801" w:type="dxa"/>
        <w:tblInd w:w="40" w:type="dxa"/>
        <w:tblLayout w:type="fixed"/>
        <w:tblCellMar>
          <w:left w:w="40" w:type="dxa"/>
          <w:right w:w="40" w:type="dxa"/>
        </w:tblCellMar>
        <w:tblLook w:val="0000" w:firstRow="0" w:lastRow="0" w:firstColumn="0" w:lastColumn="0" w:noHBand="0" w:noVBand="0"/>
      </w:tblPr>
      <w:tblGrid>
        <w:gridCol w:w="2552"/>
        <w:gridCol w:w="3685"/>
        <w:gridCol w:w="1560"/>
        <w:gridCol w:w="2004"/>
      </w:tblGrid>
      <w:tr w:rsidR="00224F45" w:rsidRPr="00765391" w:rsidTr="005B428A">
        <w:trPr>
          <w:trHeight w:hRule="exact" w:val="95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777C0" w:rsidP="008777C0">
            <w:pPr>
              <w:jc w:val="center"/>
              <w:rPr>
                <w:rFonts w:ascii="Times New Roman" w:hAnsi="Times New Roman" w:cs="Times New Roman"/>
                <w:sz w:val="28"/>
                <w:szCs w:val="28"/>
                <w:lang w:val="uk-UA"/>
              </w:rPr>
            </w:pPr>
            <w:r w:rsidRPr="00765391">
              <w:rPr>
                <w:rFonts w:ascii="Times New Roman" w:hAnsi="Times New Roman" w:cs="Times New Roman"/>
                <w:b/>
                <w:bCs/>
                <w:sz w:val="28"/>
                <w:szCs w:val="28"/>
                <w:lang w:val="uk-UA"/>
              </w:rPr>
              <w:t>Виріб(оби)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777C0" w:rsidP="008777C0">
            <w:pPr>
              <w:jc w:val="center"/>
              <w:rPr>
                <w:rFonts w:ascii="Times New Roman" w:hAnsi="Times New Roman" w:cs="Times New Roman"/>
                <w:sz w:val="28"/>
                <w:szCs w:val="28"/>
                <w:lang w:val="uk-UA"/>
              </w:rPr>
            </w:pPr>
            <w:r w:rsidRPr="00765391">
              <w:rPr>
                <w:rFonts w:ascii="Times New Roman" w:hAnsi="Times New Roman" w:cs="Times New Roman"/>
                <w:b/>
                <w:bCs/>
                <w:sz w:val="28"/>
                <w:szCs w:val="28"/>
                <w:lang w:val="uk-UA"/>
              </w:rPr>
              <w:t xml:space="preserve">Галузь(і) застосування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D420D" w:rsidP="008777C0">
            <w:pPr>
              <w:jc w:val="center"/>
              <w:rPr>
                <w:rFonts w:ascii="Times New Roman" w:hAnsi="Times New Roman" w:cs="Times New Roman"/>
                <w:b/>
                <w:bCs/>
                <w:sz w:val="28"/>
                <w:szCs w:val="28"/>
                <w:lang w:val="uk-UA"/>
              </w:rPr>
            </w:pPr>
            <w:r w:rsidRPr="00765391">
              <w:rPr>
                <w:rFonts w:ascii="Times New Roman" w:hAnsi="Times New Roman" w:cs="Times New Roman"/>
                <w:b/>
                <w:bCs/>
                <w:sz w:val="28"/>
                <w:szCs w:val="28"/>
                <w:lang w:val="uk-UA"/>
              </w:rPr>
              <w:t>Нормативні р</w:t>
            </w:r>
            <w:r w:rsidR="008777C0" w:rsidRPr="00765391">
              <w:rPr>
                <w:rFonts w:ascii="Times New Roman" w:hAnsi="Times New Roman" w:cs="Times New Roman"/>
                <w:b/>
                <w:bCs/>
                <w:sz w:val="28"/>
                <w:szCs w:val="28"/>
                <w:lang w:val="uk-UA"/>
              </w:rPr>
              <w:t>івень(і) або клас (и)</w:t>
            </w:r>
          </w:p>
        </w:tc>
        <w:tc>
          <w:tcPr>
            <w:tcW w:w="2004" w:type="dxa"/>
            <w:tcBorders>
              <w:top w:val="single" w:sz="6" w:space="0" w:color="auto"/>
              <w:left w:val="single" w:sz="6" w:space="0" w:color="auto"/>
              <w:bottom w:val="single" w:sz="6" w:space="0" w:color="auto"/>
              <w:right w:val="single" w:sz="6" w:space="0" w:color="auto"/>
            </w:tcBorders>
            <w:shd w:val="clear" w:color="auto" w:fill="FFFFFF"/>
            <w:vAlign w:val="center"/>
          </w:tcPr>
          <w:p w:rsidR="008D420D" w:rsidRPr="00765391" w:rsidRDefault="00651F7C" w:rsidP="008D420D">
            <w:pPr>
              <w:jc w:val="center"/>
              <w:rPr>
                <w:rFonts w:ascii="Times New Roman" w:hAnsi="Times New Roman" w:cs="Times New Roman"/>
                <w:sz w:val="28"/>
                <w:szCs w:val="28"/>
                <w:lang w:val="uk-UA"/>
              </w:rPr>
            </w:pPr>
            <w:r w:rsidRPr="00765391">
              <w:rPr>
                <w:rFonts w:ascii="Times New Roman" w:hAnsi="Times New Roman" w:cs="Times New Roman"/>
                <w:b/>
                <w:bCs/>
                <w:sz w:val="28"/>
                <w:szCs w:val="28"/>
                <w:lang w:val="uk-UA"/>
              </w:rPr>
              <w:t>ОПСП</w:t>
            </w:r>
          </w:p>
          <w:p w:rsidR="008777C0" w:rsidRPr="00765391" w:rsidRDefault="00651F7C" w:rsidP="008D420D">
            <w:pPr>
              <w:jc w:val="center"/>
              <w:rPr>
                <w:rFonts w:ascii="Times New Roman" w:hAnsi="Times New Roman" w:cs="Times New Roman"/>
                <w:b/>
                <w:sz w:val="28"/>
                <w:szCs w:val="28"/>
                <w:lang w:val="uk-UA"/>
              </w:rPr>
            </w:pPr>
            <w:r w:rsidRPr="00765391">
              <w:rPr>
                <w:rFonts w:ascii="Times New Roman" w:hAnsi="Times New Roman" w:cs="Times New Roman"/>
                <w:b/>
                <w:sz w:val="28"/>
                <w:szCs w:val="28"/>
                <w:lang w:val="uk-UA"/>
              </w:rPr>
              <w:t>с</w:t>
            </w:r>
            <w:r w:rsidR="008777C0" w:rsidRPr="00765391">
              <w:rPr>
                <w:rFonts w:ascii="Times New Roman" w:hAnsi="Times New Roman" w:cs="Times New Roman"/>
                <w:b/>
                <w:sz w:val="28"/>
                <w:szCs w:val="28"/>
                <w:lang w:val="uk-UA"/>
              </w:rPr>
              <w:t xml:space="preserve">истема(и) </w:t>
            </w:r>
          </w:p>
        </w:tc>
      </w:tr>
      <w:tr w:rsidR="00224F45" w:rsidRPr="00765391" w:rsidTr="005B428A">
        <w:trPr>
          <w:trHeight w:hRule="exact" w:val="84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D0DEA" w:rsidP="001A135E">
            <w:pPr>
              <w:rPr>
                <w:rFonts w:ascii="Times New Roman" w:hAnsi="Times New Roman" w:cs="Times New Roman"/>
                <w:sz w:val="28"/>
                <w:szCs w:val="28"/>
                <w:lang w:val="uk-UA"/>
              </w:rPr>
            </w:pPr>
            <w:r w:rsidRPr="00765391">
              <w:rPr>
                <w:rFonts w:ascii="Times New Roman" w:hAnsi="Times New Roman" w:cs="Times New Roman"/>
                <w:sz w:val="28"/>
                <w:szCs w:val="28"/>
                <w:lang w:val="uk-UA"/>
              </w:rPr>
              <w:t>Вироби для кладки</w:t>
            </w:r>
            <w:r w:rsidR="00013E90" w:rsidRPr="00765391">
              <w:rPr>
                <w:rFonts w:ascii="Times New Roman" w:hAnsi="Times New Roman" w:cs="Times New Roman"/>
                <w:sz w:val="28"/>
                <w:szCs w:val="28"/>
                <w:lang w:val="uk-UA"/>
              </w:rPr>
              <w:t>. Категорія І</w:t>
            </w:r>
            <w:r w:rsidR="008D420D" w:rsidRPr="00765391">
              <w:rPr>
                <w:rFonts w:ascii="Times New Roman" w:hAnsi="Times New Roman" w:cs="Times New Roman"/>
                <w:sz w:val="28"/>
                <w:szCs w:val="28"/>
                <w:lang w:val="uk-UA"/>
              </w:rPr>
              <w:t xml:space="preserve"> </w:t>
            </w:r>
            <w:r w:rsidR="008D420D" w:rsidRPr="00765391">
              <w:rPr>
                <w:rFonts w:ascii="Times New Roman" w:hAnsi="Times New Roman" w:cs="Times New Roman"/>
                <w:sz w:val="28"/>
                <w:szCs w:val="28"/>
                <w:vertAlign w:val="superscript"/>
                <w:lang w:val="uk-UA"/>
              </w:rPr>
              <w:t>а</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63496E" w:rsidP="00013E90">
            <w:pPr>
              <w:rPr>
                <w:rFonts w:ascii="Times New Roman" w:hAnsi="Times New Roman" w:cs="Times New Roman"/>
                <w:sz w:val="28"/>
                <w:szCs w:val="28"/>
                <w:lang w:val="uk-UA"/>
              </w:rPr>
            </w:pPr>
            <w:r w:rsidRPr="00765391">
              <w:rPr>
                <w:rFonts w:ascii="Times New Roman" w:hAnsi="Times New Roman" w:cs="Times New Roman"/>
                <w:sz w:val="28"/>
                <w:szCs w:val="28"/>
                <w:lang w:val="uk-UA"/>
              </w:rPr>
              <w:t>В стінах, колонах та перегородках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777C0" w:rsidP="001A135E">
            <w:pPr>
              <w:jc w:val="center"/>
              <w:rPr>
                <w:rFonts w:ascii="Times New Roman" w:hAnsi="Times New Roman" w:cs="Times New Roman"/>
                <w:sz w:val="28"/>
                <w:szCs w:val="28"/>
                <w:lang w:val="uk-UA"/>
              </w:rPr>
            </w:pPr>
            <w:r w:rsidRPr="00765391">
              <w:rPr>
                <w:rFonts w:ascii="Times New Roman" w:hAnsi="Times New Roman" w:cs="Times New Roman"/>
                <w:b/>
                <w:bCs/>
                <w:sz w:val="28"/>
                <w:szCs w:val="28"/>
                <w:lang w:val="uk-UA"/>
              </w:rPr>
              <w:t>—</w:t>
            </w:r>
          </w:p>
        </w:tc>
        <w:tc>
          <w:tcPr>
            <w:tcW w:w="2004"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777C0" w:rsidP="001A135E">
            <w:pPr>
              <w:jc w:val="center"/>
              <w:rPr>
                <w:rFonts w:ascii="Times New Roman" w:hAnsi="Times New Roman" w:cs="Times New Roman"/>
                <w:sz w:val="28"/>
                <w:szCs w:val="28"/>
                <w:vertAlign w:val="superscript"/>
                <w:lang w:val="uk-UA"/>
              </w:rPr>
            </w:pPr>
            <w:r w:rsidRPr="00765391">
              <w:rPr>
                <w:rFonts w:ascii="Times New Roman" w:hAnsi="Times New Roman" w:cs="Times New Roman"/>
                <w:b/>
                <w:bCs/>
                <w:sz w:val="28"/>
                <w:szCs w:val="28"/>
                <w:lang w:val="uk-UA"/>
              </w:rPr>
              <w:t>2+</w:t>
            </w:r>
          </w:p>
        </w:tc>
      </w:tr>
      <w:tr w:rsidR="00224F45" w:rsidRPr="00765391" w:rsidTr="005B428A">
        <w:trPr>
          <w:trHeight w:hRule="exact" w:val="86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D0DEA" w:rsidP="001A135E">
            <w:pPr>
              <w:rPr>
                <w:rFonts w:ascii="Times New Roman" w:hAnsi="Times New Roman" w:cs="Times New Roman"/>
                <w:sz w:val="28"/>
                <w:szCs w:val="28"/>
                <w:lang w:val="uk-UA"/>
              </w:rPr>
            </w:pPr>
            <w:r w:rsidRPr="00765391">
              <w:rPr>
                <w:rFonts w:ascii="Times New Roman" w:hAnsi="Times New Roman" w:cs="Times New Roman"/>
                <w:sz w:val="28"/>
                <w:szCs w:val="28"/>
                <w:lang w:val="uk-UA"/>
              </w:rPr>
              <w:t>Вироби для кладки</w:t>
            </w:r>
            <w:r w:rsidR="00013E90" w:rsidRPr="00765391">
              <w:rPr>
                <w:rFonts w:ascii="Times New Roman" w:hAnsi="Times New Roman" w:cs="Times New Roman"/>
                <w:sz w:val="28"/>
                <w:szCs w:val="28"/>
                <w:lang w:val="uk-UA"/>
              </w:rPr>
              <w:t>. Категорія ІІ</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63496E" w:rsidP="001A135E">
            <w:pPr>
              <w:rPr>
                <w:rFonts w:ascii="Times New Roman" w:hAnsi="Times New Roman" w:cs="Times New Roman"/>
                <w:sz w:val="28"/>
                <w:szCs w:val="28"/>
                <w:lang w:val="uk-UA"/>
              </w:rPr>
            </w:pPr>
            <w:r w:rsidRPr="00765391">
              <w:rPr>
                <w:rFonts w:ascii="Times New Roman" w:hAnsi="Times New Roman" w:cs="Times New Roman"/>
                <w:sz w:val="28"/>
                <w:szCs w:val="28"/>
                <w:lang w:val="uk-UA"/>
              </w:rPr>
              <w:t>В стінах, колонах та перегородках</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777C0" w:rsidP="001A135E">
            <w:pPr>
              <w:jc w:val="center"/>
              <w:rPr>
                <w:rFonts w:ascii="Times New Roman" w:hAnsi="Times New Roman" w:cs="Times New Roman"/>
                <w:sz w:val="28"/>
                <w:szCs w:val="28"/>
                <w:lang w:val="uk-UA"/>
              </w:rPr>
            </w:pPr>
            <w:r w:rsidRPr="00765391">
              <w:rPr>
                <w:rFonts w:ascii="Times New Roman" w:hAnsi="Times New Roman" w:cs="Times New Roman"/>
                <w:b/>
                <w:bCs/>
                <w:sz w:val="28"/>
                <w:szCs w:val="28"/>
                <w:lang w:val="uk-UA"/>
              </w:rPr>
              <w:t>—</w:t>
            </w:r>
          </w:p>
        </w:tc>
        <w:tc>
          <w:tcPr>
            <w:tcW w:w="2004" w:type="dxa"/>
            <w:tcBorders>
              <w:top w:val="single" w:sz="6" w:space="0" w:color="auto"/>
              <w:left w:val="single" w:sz="6" w:space="0" w:color="auto"/>
              <w:bottom w:val="single" w:sz="6" w:space="0" w:color="auto"/>
              <w:right w:val="single" w:sz="6" w:space="0" w:color="auto"/>
            </w:tcBorders>
            <w:shd w:val="clear" w:color="auto" w:fill="FFFFFF"/>
          </w:tcPr>
          <w:p w:rsidR="008777C0" w:rsidRPr="00765391" w:rsidRDefault="008777C0" w:rsidP="001A135E">
            <w:pPr>
              <w:jc w:val="center"/>
              <w:rPr>
                <w:rFonts w:ascii="Times New Roman" w:hAnsi="Times New Roman" w:cs="Times New Roman"/>
                <w:sz w:val="28"/>
                <w:szCs w:val="28"/>
                <w:vertAlign w:val="superscript"/>
                <w:lang w:val="uk-UA"/>
              </w:rPr>
            </w:pPr>
            <w:r w:rsidRPr="00765391">
              <w:rPr>
                <w:rFonts w:ascii="Times New Roman" w:hAnsi="Times New Roman" w:cs="Times New Roman"/>
                <w:b/>
                <w:bCs/>
                <w:sz w:val="28"/>
                <w:szCs w:val="28"/>
                <w:lang w:val="uk-UA"/>
              </w:rPr>
              <w:t>4</w:t>
            </w:r>
          </w:p>
        </w:tc>
      </w:tr>
      <w:tr w:rsidR="00224F45" w:rsidRPr="00765391" w:rsidTr="00C35FF1">
        <w:trPr>
          <w:trHeight w:hRule="exact" w:val="2397"/>
        </w:trPr>
        <w:tc>
          <w:tcPr>
            <w:tcW w:w="9801" w:type="dxa"/>
            <w:gridSpan w:val="4"/>
            <w:tcBorders>
              <w:top w:val="single" w:sz="6" w:space="0" w:color="auto"/>
              <w:left w:val="single" w:sz="6" w:space="0" w:color="auto"/>
              <w:bottom w:val="single" w:sz="6" w:space="0" w:color="auto"/>
              <w:right w:val="single" w:sz="6" w:space="0" w:color="auto"/>
            </w:tcBorders>
            <w:shd w:val="clear" w:color="auto" w:fill="FFFFFF"/>
          </w:tcPr>
          <w:p w:rsidR="008D420D" w:rsidRPr="00765391" w:rsidRDefault="008D420D" w:rsidP="008D420D">
            <w:pPr>
              <w:jc w:val="both"/>
              <w:rPr>
                <w:rFonts w:ascii="Times New Roman" w:hAnsi="Times New Roman" w:cs="Times New Roman"/>
                <w:sz w:val="28"/>
                <w:szCs w:val="28"/>
                <w:lang w:val="uk-UA"/>
              </w:rPr>
            </w:pPr>
            <w:r w:rsidRPr="00765391">
              <w:rPr>
                <w:rFonts w:ascii="Times New Roman" w:hAnsi="Times New Roman" w:cs="Times New Roman"/>
                <w:sz w:val="28"/>
                <w:szCs w:val="28"/>
                <w:lang w:val="uk-UA"/>
              </w:rPr>
              <w:t xml:space="preserve"> Система 2+: див. Регламент (ЄС) № 305/2011 (CPR) Додаток V, 1.3, включаючи сертифікацію завод</w:t>
            </w:r>
            <w:r w:rsidR="000E475C">
              <w:rPr>
                <w:rFonts w:ascii="Times New Roman" w:hAnsi="Times New Roman" w:cs="Times New Roman"/>
                <w:sz w:val="28"/>
                <w:szCs w:val="28"/>
                <w:lang w:val="uk-UA"/>
              </w:rPr>
              <w:t>ського виробничого контролю уповноваженим</w:t>
            </w:r>
            <w:r w:rsidRPr="00765391">
              <w:rPr>
                <w:rFonts w:ascii="Times New Roman" w:hAnsi="Times New Roman" w:cs="Times New Roman"/>
                <w:sz w:val="28"/>
                <w:szCs w:val="28"/>
                <w:lang w:val="uk-UA"/>
              </w:rPr>
              <w:t xml:space="preserve"> органом по сертифікації виробничого контролю на основі первинної інспекції заводу і заводського виробничого контролю, а також безперервного нагляду, оцінки та затвердження заводського виробничого контролю.</w:t>
            </w:r>
          </w:p>
          <w:p w:rsidR="008D420D" w:rsidRPr="00765391" w:rsidRDefault="008D420D" w:rsidP="008D420D">
            <w:pPr>
              <w:jc w:val="both"/>
              <w:rPr>
                <w:rFonts w:ascii="Times New Roman" w:hAnsi="Times New Roman" w:cs="Times New Roman"/>
                <w:sz w:val="28"/>
                <w:szCs w:val="28"/>
                <w:lang w:val="uk-UA"/>
              </w:rPr>
            </w:pPr>
            <w:r w:rsidRPr="00765391">
              <w:rPr>
                <w:rFonts w:ascii="Times New Roman" w:hAnsi="Times New Roman" w:cs="Times New Roman"/>
                <w:sz w:val="28"/>
                <w:szCs w:val="28"/>
                <w:lang w:val="uk-UA"/>
              </w:rPr>
              <w:t>Система 4: див. Регламент (ЄС) № 305/2011 (CPR) Додаток V, 1.5 поправками Регламентом (ЄС) № 568/2014.</w:t>
            </w:r>
          </w:p>
        </w:tc>
      </w:tr>
      <w:tr w:rsidR="00224F45" w:rsidRPr="00765391" w:rsidTr="001D57BB">
        <w:trPr>
          <w:trHeight w:hRule="exact" w:val="716"/>
        </w:trPr>
        <w:tc>
          <w:tcPr>
            <w:tcW w:w="9801" w:type="dxa"/>
            <w:gridSpan w:val="4"/>
            <w:tcBorders>
              <w:top w:val="single" w:sz="6" w:space="0" w:color="auto"/>
              <w:left w:val="single" w:sz="6" w:space="0" w:color="auto"/>
              <w:bottom w:val="single" w:sz="6" w:space="0" w:color="auto"/>
              <w:right w:val="single" w:sz="6" w:space="0" w:color="auto"/>
            </w:tcBorders>
            <w:shd w:val="clear" w:color="auto" w:fill="FFFFFF"/>
          </w:tcPr>
          <w:p w:rsidR="008D420D" w:rsidRPr="00765391" w:rsidRDefault="008D420D" w:rsidP="0046192F">
            <w:pPr>
              <w:jc w:val="both"/>
              <w:rPr>
                <w:rFonts w:ascii="Times New Roman" w:hAnsi="Times New Roman" w:cs="Times New Roman"/>
                <w:sz w:val="28"/>
                <w:szCs w:val="28"/>
                <w:lang w:val="uk-UA"/>
              </w:rPr>
            </w:pPr>
            <w:r w:rsidRPr="00765391">
              <w:rPr>
                <w:rFonts w:ascii="Times New Roman" w:hAnsi="Times New Roman" w:cs="Times New Roman"/>
                <w:sz w:val="28"/>
                <w:szCs w:val="28"/>
                <w:vertAlign w:val="superscript"/>
                <w:lang w:val="uk-UA"/>
              </w:rPr>
              <w:t>a</w:t>
            </w:r>
            <w:r w:rsidRPr="00765391">
              <w:rPr>
                <w:rFonts w:ascii="Times New Roman" w:hAnsi="Times New Roman" w:cs="Times New Roman"/>
                <w:sz w:val="28"/>
                <w:szCs w:val="28"/>
                <w:lang w:val="uk-UA"/>
              </w:rPr>
              <w:t xml:space="preserve"> Імовірність недосягання заданого середнього значення міцності на стиск  не повинно перевищувати 5%.</w:t>
            </w:r>
          </w:p>
        </w:tc>
      </w:tr>
    </w:tbl>
    <w:p w:rsidR="00415B93" w:rsidRPr="00224F45" w:rsidRDefault="00415B93" w:rsidP="00101086">
      <w:pPr>
        <w:spacing w:line="360" w:lineRule="auto"/>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Table ZA.2 — System</w:t>
      </w:r>
      <w:r w:rsidR="0055782D" w:rsidRPr="00224F45">
        <w:rPr>
          <w:rFonts w:ascii="Times New Roman" w:hAnsi="Times New Roman" w:cs="Times New Roman"/>
          <w:b/>
          <w:bCs/>
          <w:sz w:val="28"/>
          <w:szCs w:val="28"/>
          <w:lang w:val="en-US"/>
        </w:rPr>
        <w:t>(s) of AVCP</w:t>
      </w:r>
    </w:p>
    <w:tbl>
      <w:tblPr>
        <w:tblW w:w="0" w:type="auto"/>
        <w:tblInd w:w="40" w:type="dxa"/>
        <w:tblLayout w:type="fixed"/>
        <w:tblCellMar>
          <w:left w:w="40" w:type="dxa"/>
          <w:right w:w="40" w:type="dxa"/>
        </w:tblCellMar>
        <w:tblLook w:val="0000" w:firstRow="0" w:lastRow="0" w:firstColumn="0" w:lastColumn="0" w:noHBand="0" w:noVBand="0"/>
      </w:tblPr>
      <w:tblGrid>
        <w:gridCol w:w="2918"/>
        <w:gridCol w:w="2486"/>
        <w:gridCol w:w="2136"/>
        <w:gridCol w:w="2261"/>
      </w:tblGrid>
      <w:tr w:rsidR="00224F45" w:rsidRPr="00224F45" w:rsidTr="005B428A">
        <w:trPr>
          <w:trHeight w:hRule="exact" w:val="971"/>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spacing w:line="360" w:lineRule="auto"/>
              <w:jc w:val="center"/>
              <w:rPr>
                <w:rFonts w:ascii="Times New Roman" w:hAnsi="Times New Roman" w:cs="Times New Roman"/>
                <w:sz w:val="28"/>
                <w:szCs w:val="28"/>
              </w:rPr>
            </w:pPr>
            <w:r w:rsidRPr="00224F45">
              <w:rPr>
                <w:rFonts w:ascii="Times New Roman" w:hAnsi="Times New Roman" w:cs="Times New Roman"/>
                <w:b/>
                <w:bCs/>
                <w:sz w:val="28"/>
                <w:szCs w:val="28"/>
                <w:lang w:val="en-US"/>
              </w:rPr>
              <w:t>Product(s)</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spacing w:line="360" w:lineRule="auto"/>
              <w:jc w:val="center"/>
              <w:rPr>
                <w:rFonts w:ascii="Times New Roman" w:hAnsi="Times New Roman" w:cs="Times New Roman"/>
                <w:sz w:val="28"/>
                <w:szCs w:val="28"/>
              </w:rPr>
            </w:pPr>
            <w:r w:rsidRPr="00224F45">
              <w:rPr>
                <w:rFonts w:ascii="Times New Roman" w:hAnsi="Times New Roman" w:cs="Times New Roman"/>
                <w:b/>
                <w:bCs/>
                <w:sz w:val="28"/>
                <w:szCs w:val="28"/>
                <w:lang w:val="en-US"/>
              </w:rPr>
              <w:t>Intended use(s)</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55782D" w:rsidP="0055782D">
            <w:pPr>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Regulatory l</w:t>
            </w:r>
            <w:r w:rsidR="00415B93" w:rsidRPr="00224F45">
              <w:rPr>
                <w:rFonts w:ascii="Times New Roman" w:hAnsi="Times New Roman" w:cs="Times New Roman"/>
                <w:b/>
                <w:bCs/>
                <w:sz w:val="28"/>
                <w:szCs w:val="28"/>
                <w:lang w:val="en-US"/>
              </w:rPr>
              <w:t xml:space="preserve">evel(s) </w:t>
            </w:r>
            <w:r w:rsidRPr="00224F45">
              <w:rPr>
                <w:rFonts w:ascii="Times New Roman" w:hAnsi="Times New Roman" w:cs="Times New Roman"/>
                <w:b/>
                <w:bCs/>
                <w:sz w:val="28"/>
                <w:szCs w:val="28"/>
                <w:lang w:val="en-US"/>
              </w:rPr>
              <w:t>and/or classes</w:t>
            </w:r>
          </w:p>
        </w:tc>
        <w:tc>
          <w:tcPr>
            <w:tcW w:w="2261" w:type="dxa"/>
            <w:tcBorders>
              <w:top w:val="single" w:sz="6" w:space="0" w:color="auto"/>
              <w:left w:val="single" w:sz="6" w:space="0" w:color="auto"/>
              <w:bottom w:val="single" w:sz="6" w:space="0" w:color="auto"/>
              <w:right w:val="single" w:sz="6" w:space="0" w:color="auto"/>
            </w:tcBorders>
            <w:shd w:val="clear" w:color="auto" w:fill="FFFFFF"/>
            <w:vAlign w:val="center"/>
          </w:tcPr>
          <w:p w:rsidR="00415B93" w:rsidRPr="00224F45" w:rsidRDefault="0055782D" w:rsidP="00415B93">
            <w:pPr>
              <w:spacing w:line="360" w:lineRule="auto"/>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 xml:space="preserve">AVCP </w:t>
            </w:r>
            <w:r w:rsidR="00415B93" w:rsidRPr="00224F45">
              <w:rPr>
                <w:rFonts w:ascii="Times New Roman" w:hAnsi="Times New Roman" w:cs="Times New Roman"/>
                <w:b/>
                <w:bCs/>
                <w:sz w:val="28"/>
                <w:szCs w:val="28"/>
                <w:lang w:val="en-US"/>
              </w:rPr>
              <w:t>system(s)</w:t>
            </w:r>
          </w:p>
        </w:tc>
      </w:tr>
      <w:tr w:rsidR="00224F45" w:rsidRPr="00224F45" w:rsidTr="005B428A">
        <w:trPr>
          <w:trHeight w:hRule="exact" w:val="697"/>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rPr>
                <w:rFonts w:ascii="Times New Roman" w:hAnsi="Times New Roman" w:cs="Times New Roman"/>
                <w:sz w:val="28"/>
                <w:szCs w:val="28"/>
              </w:rPr>
            </w:pPr>
            <w:r w:rsidRPr="00224F45">
              <w:rPr>
                <w:rFonts w:ascii="Times New Roman" w:hAnsi="Times New Roman" w:cs="Times New Roman"/>
                <w:sz w:val="28"/>
                <w:szCs w:val="28"/>
                <w:lang w:val="en-US"/>
              </w:rPr>
              <w:t>Masonry Units. Category 1</w:t>
            </w:r>
            <w:r w:rsidR="0055782D" w:rsidRPr="00224F45">
              <w:rPr>
                <w:rFonts w:ascii="Times New Roman" w:hAnsi="Times New Roman" w:cs="Times New Roman"/>
                <w:sz w:val="28"/>
                <w:szCs w:val="28"/>
                <w:vertAlign w:val="superscript"/>
                <w:lang w:val="en-US"/>
              </w:rPr>
              <w:t>a</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rPr>
                <w:rFonts w:ascii="Times New Roman" w:hAnsi="Times New Roman" w:cs="Times New Roman"/>
                <w:sz w:val="28"/>
                <w:szCs w:val="28"/>
                <w:lang w:val="en-US"/>
              </w:rPr>
            </w:pPr>
            <w:r w:rsidRPr="00224F45">
              <w:rPr>
                <w:rFonts w:ascii="Times New Roman" w:hAnsi="Times New Roman" w:cs="Times New Roman"/>
                <w:sz w:val="28"/>
                <w:szCs w:val="28"/>
                <w:lang w:val="en-US"/>
              </w:rPr>
              <w:t>In walls, columns and partitions</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2+</w:t>
            </w:r>
          </w:p>
        </w:tc>
      </w:tr>
      <w:tr w:rsidR="00224F45" w:rsidRPr="00224F45" w:rsidTr="005B428A">
        <w:trPr>
          <w:trHeight w:hRule="exact" w:val="708"/>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rPr>
                <w:rFonts w:ascii="Times New Roman" w:hAnsi="Times New Roman" w:cs="Times New Roman"/>
                <w:sz w:val="28"/>
                <w:szCs w:val="28"/>
              </w:rPr>
            </w:pPr>
            <w:r w:rsidRPr="00224F45">
              <w:rPr>
                <w:rFonts w:ascii="Times New Roman" w:hAnsi="Times New Roman" w:cs="Times New Roman"/>
                <w:sz w:val="28"/>
                <w:szCs w:val="28"/>
                <w:lang w:val="en-US"/>
              </w:rPr>
              <w:t>Masonry Units. Category II</w:t>
            </w:r>
          </w:p>
        </w:tc>
        <w:tc>
          <w:tcPr>
            <w:tcW w:w="2486"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rPr>
                <w:rFonts w:ascii="Times New Roman" w:hAnsi="Times New Roman" w:cs="Times New Roman"/>
                <w:sz w:val="28"/>
                <w:szCs w:val="28"/>
                <w:lang w:val="en-US"/>
              </w:rPr>
            </w:pPr>
            <w:r w:rsidRPr="00224F45">
              <w:rPr>
                <w:rFonts w:ascii="Times New Roman" w:hAnsi="Times New Roman" w:cs="Times New Roman"/>
                <w:sz w:val="28"/>
                <w:szCs w:val="28"/>
                <w:lang w:val="en-US"/>
              </w:rPr>
              <w:t>In walls, columns and partitions</w:t>
            </w:r>
          </w:p>
        </w:tc>
        <w:tc>
          <w:tcPr>
            <w:tcW w:w="2136"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w:t>
            </w:r>
          </w:p>
        </w:tc>
        <w:tc>
          <w:tcPr>
            <w:tcW w:w="2261" w:type="dxa"/>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415B93" w:rsidP="00415B93">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4</w:t>
            </w:r>
          </w:p>
        </w:tc>
      </w:tr>
      <w:tr w:rsidR="00224F45" w:rsidRPr="00D37EB8" w:rsidTr="00C35FF1">
        <w:trPr>
          <w:trHeight w:hRule="exact" w:val="2305"/>
        </w:trPr>
        <w:tc>
          <w:tcPr>
            <w:tcW w:w="9801" w:type="dxa"/>
            <w:gridSpan w:val="4"/>
            <w:tcBorders>
              <w:top w:val="single" w:sz="6" w:space="0" w:color="auto"/>
              <w:left w:val="single" w:sz="6" w:space="0" w:color="auto"/>
              <w:bottom w:val="single" w:sz="6" w:space="0" w:color="auto"/>
              <w:right w:val="single" w:sz="6" w:space="0" w:color="auto"/>
            </w:tcBorders>
            <w:shd w:val="clear" w:color="auto" w:fill="FFFFFF"/>
          </w:tcPr>
          <w:p w:rsidR="00415B93" w:rsidRPr="00224F45" w:rsidRDefault="0055782D" w:rsidP="00415B93">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System 2+: S</w:t>
            </w:r>
            <w:r w:rsidR="00415B93" w:rsidRPr="00224F45">
              <w:rPr>
                <w:rFonts w:ascii="Times New Roman" w:hAnsi="Times New Roman" w:cs="Times New Roman"/>
                <w:sz w:val="28"/>
                <w:szCs w:val="28"/>
                <w:lang w:val="en-US"/>
              </w:rPr>
              <w:t>ee</w:t>
            </w:r>
            <w:r w:rsidRPr="00224F45">
              <w:rPr>
                <w:rFonts w:ascii="Times New Roman" w:hAnsi="Times New Roman" w:cs="Times New Roman"/>
                <w:sz w:val="28"/>
                <w:szCs w:val="28"/>
                <w:lang w:val="en-US"/>
              </w:rPr>
              <w:t xml:space="preserve"> Regulation (EU) No.305/2011 (CPR) Annex V</w:t>
            </w:r>
            <w:r w:rsidR="00415B93" w:rsidRPr="00224F45">
              <w:rPr>
                <w:rFonts w:ascii="Times New Roman" w:hAnsi="Times New Roman" w:cs="Times New Roman"/>
                <w:sz w:val="28"/>
                <w:szCs w:val="28"/>
                <w:lang w:val="en-US"/>
              </w:rPr>
              <w:t>,</w:t>
            </w:r>
            <w:r w:rsidRPr="00224F45">
              <w:rPr>
                <w:rFonts w:ascii="Times New Roman" w:hAnsi="Times New Roman" w:cs="Times New Roman"/>
                <w:sz w:val="28"/>
                <w:szCs w:val="28"/>
                <w:lang w:val="en-US"/>
              </w:rPr>
              <w:t xml:space="preserve"> 1.3</w:t>
            </w:r>
            <w:r w:rsidR="00415B93" w:rsidRPr="00224F45">
              <w:rPr>
                <w:rFonts w:ascii="Times New Roman" w:hAnsi="Times New Roman" w:cs="Times New Roman"/>
                <w:sz w:val="28"/>
                <w:szCs w:val="28"/>
                <w:lang w:val="en-US"/>
              </w:rPr>
              <w:t xml:space="preserve"> including certification of the factory produc</w:t>
            </w:r>
            <w:r w:rsidRPr="00224F45">
              <w:rPr>
                <w:rFonts w:ascii="Times New Roman" w:hAnsi="Times New Roman" w:cs="Times New Roman"/>
                <w:sz w:val="28"/>
                <w:szCs w:val="28"/>
                <w:lang w:val="en-US"/>
              </w:rPr>
              <w:t>tion control by a notified production control certification body</w:t>
            </w:r>
            <w:r w:rsidR="00415B93" w:rsidRPr="00224F45">
              <w:rPr>
                <w:rFonts w:ascii="Times New Roman" w:hAnsi="Times New Roman" w:cs="Times New Roman"/>
                <w:sz w:val="28"/>
                <w:szCs w:val="28"/>
                <w:lang w:val="en-US"/>
              </w:rPr>
              <w:t xml:space="preserve"> on the basis of initial inspection of</w:t>
            </w:r>
            <w:r w:rsidRPr="00224F45">
              <w:rPr>
                <w:rFonts w:ascii="Times New Roman" w:hAnsi="Times New Roman" w:cs="Times New Roman"/>
                <w:sz w:val="28"/>
                <w:szCs w:val="28"/>
                <w:lang w:val="en-US"/>
              </w:rPr>
              <w:t xml:space="preserve"> the manufacturing plant  and </w:t>
            </w:r>
            <w:r w:rsidR="00B67EB0">
              <w:rPr>
                <w:rFonts w:ascii="Times New Roman" w:hAnsi="Times New Roman" w:cs="Times New Roman"/>
                <w:sz w:val="28"/>
                <w:szCs w:val="28"/>
                <w:lang w:val="en-US"/>
              </w:rPr>
              <w:t xml:space="preserve"> </w:t>
            </w:r>
            <w:r w:rsidR="00415B93" w:rsidRPr="00224F45">
              <w:rPr>
                <w:rFonts w:ascii="Times New Roman" w:hAnsi="Times New Roman" w:cs="Times New Roman"/>
                <w:sz w:val="28"/>
                <w:szCs w:val="28"/>
                <w:lang w:val="en-US"/>
              </w:rPr>
              <w:t xml:space="preserve"> of factory production control as well as of continuous surveillance, assessment and approval of factory production control.</w:t>
            </w:r>
          </w:p>
          <w:p w:rsidR="00415B93" w:rsidRPr="00224F45" w:rsidRDefault="0055782D" w:rsidP="003A3468">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System 4: See </w:t>
            </w:r>
            <w:r w:rsidR="00913BB0" w:rsidRPr="00224F45">
              <w:rPr>
                <w:rFonts w:ascii="Times New Roman" w:hAnsi="Times New Roman" w:cs="Times New Roman"/>
                <w:sz w:val="28"/>
                <w:szCs w:val="28"/>
                <w:lang w:val="en-US"/>
              </w:rPr>
              <w:t xml:space="preserve"> Regulation</w:t>
            </w:r>
            <w:r w:rsidR="003A3468" w:rsidRPr="00224F45">
              <w:rPr>
                <w:rFonts w:ascii="Times New Roman" w:hAnsi="Times New Roman" w:cs="Times New Roman"/>
                <w:sz w:val="28"/>
                <w:szCs w:val="28"/>
                <w:lang w:val="en-US"/>
              </w:rPr>
              <w:t xml:space="preserve"> (EU) No</w:t>
            </w:r>
            <w:r w:rsidR="00415B93" w:rsidRPr="00224F45">
              <w:rPr>
                <w:rFonts w:ascii="Times New Roman" w:hAnsi="Times New Roman" w:cs="Times New Roman"/>
                <w:sz w:val="28"/>
                <w:szCs w:val="28"/>
                <w:lang w:val="en-US"/>
              </w:rPr>
              <w:t>.</w:t>
            </w:r>
            <w:r w:rsidR="003A3468" w:rsidRPr="00224F45">
              <w:rPr>
                <w:rFonts w:ascii="Times New Roman" w:hAnsi="Times New Roman" w:cs="Times New Roman"/>
                <w:sz w:val="28"/>
                <w:szCs w:val="28"/>
                <w:lang w:val="en-US"/>
              </w:rPr>
              <w:t xml:space="preserve"> 305/2011 (CPR) Annex V, 1.5 amended by the  Regulation (EU) No 568/2014. </w:t>
            </w:r>
          </w:p>
        </w:tc>
      </w:tr>
      <w:tr w:rsidR="00224F45" w:rsidRPr="00B679C8" w:rsidTr="003A3468">
        <w:trPr>
          <w:trHeight w:hRule="exact" w:val="706"/>
        </w:trPr>
        <w:tc>
          <w:tcPr>
            <w:tcW w:w="9801" w:type="dxa"/>
            <w:gridSpan w:val="4"/>
            <w:tcBorders>
              <w:top w:val="single" w:sz="6" w:space="0" w:color="auto"/>
              <w:left w:val="single" w:sz="6" w:space="0" w:color="auto"/>
              <w:bottom w:val="single" w:sz="6" w:space="0" w:color="auto"/>
              <w:right w:val="single" w:sz="6" w:space="0" w:color="auto"/>
            </w:tcBorders>
            <w:shd w:val="clear" w:color="auto" w:fill="FFFFFF"/>
          </w:tcPr>
          <w:p w:rsidR="0055782D" w:rsidRPr="00224F45" w:rsidRDefault="00F83C54" w:rsidP="00415B93">
            <w:pPr>
              <w:jc w:val="both"/>
              <w:rPr>
                <w:rFonts w:ascii="Times New Roman" w:hAnsi="Times New Roman" w:cs="Times New Roman"/>
                <w:sz w:val="28"/>
                <w:szCs w:val="28"/>
                <w:lang w:val="en-US"/>
              </w:rPr>
            </w:pPr>
            <w:proofErr w:type="gramStart"/>
            <w:r w:rsidRPr="00224F45">
              <w:rPr>
                <w:rFonts w:ascii="Times New Roman" w:hAnsi="Times New Roman" w:cs="Times New Roman"/>
                <w:sz w:val="28"/>
                <w:szCs w:val="28"/>
                <w:vertAlign w:val="superscript"/>
                <w:lang w:val="en-US"/>
              </w:rPr>
              <w:t>a</w:t>
            </w:r>
            <w:proofErr w:type="gramEnd"/>
            <w:r w:rsidR="00B67EB0">
              <w:rPr>
                <w:rFonts w:ascii="Times New Roman" w:hAnsi="Times New Roman" w:cs="Times New Roman"/>
                <w:sz w:val="28"/>
                <w:szCs w:val="28"/>
                <w:vertAlign w:val="superscript"/>
                <w:lang w:val="uk-UA"/>
              </w:rPr>
              <w:t xml:space="preserve"> </w:t>
            </w:r>
            <w:r w:rsidRPr="00224F45">
              <w:rPr>
                <w:rFonts w:ascii="Times New Roman" w:hAnsi="Times New Roman" w:cs="Times New Roman"/>
                <w:sz w:val="28"/>
                <w:szCs w:val="28"/>
                <w:lang w:val="en-US"/>
              </w:rPr>
              <w:t>Units with a specified mean compressive strength with a probability of failure to reach it not exceeding 5%.</w:t>
            </w:r>
          </w:p>
        </w:tc>
      </w:tr>
    </w:tbl>
    <w:p w:rsidR="00415B93" w:rsidRPr="00224F45" w:rsidRDefault="00415B93" w:rsidP="00415B93">
      <w:pPr>
        <w:spacing w:line="360" w:lineRule="auto"/>
        <w:jc w:val="both"/>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785"/>
        <w:gridCol w:w="4785"/>
      </w:tblGrid>
      <w:tr w:rsidR="00224F45" w:rsidRPr="00D37EB8" w:rsidTr="0033345C">
        <w:trPr>
          <w:trHeight w:val="658"/>
        </w:trPr>
        <w:tc>
          <w:tcPr>
            <w:tcW w:w="4785" w:type="dxa"/>
            <w:tcBorders>
              <w:top w:val="nil"/>
              <w:left w:val="nil"/>
              <w:bottom w:val="nil"/>
              <w:right w:val="nil"/>
            </w:tcBorders>
          </w:tcPr>
          <w:p w:rsidR="00D90C6A" w:rsidRPr="00224F45" w:rsidRDefault="003204C7" w:rsidP="00765391">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ОПСП</w:t>
            </w:r>
            <w:r w:rsidR="001D57BB" w:rsidRPr="00224F45">
              <w:rPr>
                <w:rFonts w:ascii="Times New Roman" w:hAnsi="Times New Roman" w:cs="Times New Roman"/>
                <w:sz w:val="28"/>
                <w:szCs w:val="28"/>
                <w:lang w:val="uk-UA"/>
              </w:rPr>
              <w:t xml:space="preserve"> виробів в таблиці Z</w:t>
            </w:r>
            <w:r w:rsidR="00765391">
              <w:rPr>
                <w:rFonts w:ascii="Times New Roman" w:hAnsi="Times New Roman" w:cs="Times New Roman"/>
                <w:sz w:val="28"/>
                <w:szCs w:val="28"/>
                <w:lang w:val="uk-UA"/>
              </w:rPr>
              <w:t>A.1.1 та  таблиці ZA.1.2 повинна</w:t>
            </w:r>
            <w:r w:rsidR="001D57BB" w:rsidRPr="00224F45">
              <w:rPr>
                <w:rFonts w:ascii="Times New Roman" w:hAnsi="Times New Roman" w:cs="Times New Roman"/>
                <w:sz w:val="28"/>
                <w:szCs w:val="28"/>
                <w:lang w:val="uk-UA"/>
              </w:rPr>
              <w:t xml:space="preserve"> відповідати </w:t>
            </w:r>
            <w:r w:rsidR="00765391">
              <w:rPr>
                <w:rFonts w:ascii="Times New Roman" w:hAnsi="Times New Roman" w:cs="Times New Roman"/>
                <w:sz w:val="28"/>
                <w:szCs w:val="28"/>
                <w:lang w:val="uk-UA"/>
              </w:rPr>
              <w:t xml:space="preserve">ОПСП </w:t>
            </w:r>
            <w:r w:rsidR="001D57BB" w:rsidRPr="00224F45">
              <w:rPr>
                <w:rFonts w:ascii="Times New Roman" w:hAnsi="Times New Roman" w:cs="Times New Roman"/>
                <w:sz w:val="28"/>
                <w:szCs w:val="28"/>
                <w:lang w:val="uk-UA"/>
              </w:rPr>
              <w:t>процедурам, зазначеним у таблиці ZA.3.1 і таблиці ZA.3.2 в результаті застосування положень цього або іншого євро</w:t>
            </w:r>
            <w:r w:rsidR="00765391">
              <w:rPr>
                <w:rFonts w:ascii="Times New Roman" w:hAnsi="Times New Roman" w:cs="Times New Roman"/>
                <w:sz w:val="28"/>
                <w:szCs w:val="28"/>
                <w:lang w:val="uk-UA"/>
              </w:rPr>
              <w:t>пейського стандарту, вказаного у</w:t>
            </w:r>
            <w:r w:rsidR="001D57BB" w:rsidRPr="00224F45">
              <w:rPr>
                <w:rFonts w:ascii="Times New Roman" w:hAnsi="Times New Roman" w:cs="Times New Roman"/>
                <w:sz w:val="28"/>
                <w:szCs w:val="28"/>
                <w:lang w:val="uk-UA"/>
              </w:rPr>
              <w:t xml:space="preserve"> договорі. </w:t>
            </w:r>
            <w:r w:rsidR="000E475C">
              <w:rPr>
                <w:rFonts w:ascii="Times New Roman" w:hAnsi="Times New Roman" w:cs="Times New Roman"/>
                <w:sz w:val="28"/>
                <w:szCs w:val="28"/>
                <w:lang w:val="uk-UA"/>
              </w:rPr>
              <w:t>Зміст завдання уповноваже</w:t>
            </w:r>
            <w:r w:rsidR="00765391">
              <w:rPr>
                <w:rFonts w:ascii="Times New Roman" w:hAnsi="Times New Roman" w:cs="Times New Roman"/>
                <w:sz w:val="28"/>
                <w:szCs w:val="28"/>
                <w:lang w:val="uk-UA"/>
              </w:rPr>
              <w:t>ного</w:t>
            </w:r>
            <w:r w:rsidR="001D57BB" w:rsidRPr="00224F45">
              <w:rPr>
                <w:rFonts w:ascii="Times New Roman" w:hAnsi="Times New Roman" w:cs="Times New Roman"/>
                <w:sz w:val="28"/>
                <w:szCs w:val="28"/>
                <w:lang w:val="uk-UA"/>
              </w:rPr>
              <w:t xml:space="preserve"> органу обмежується сто</w:t>
            </w:r>
            <w:r w:rsidR="00765391">
              <w:rPr>
                <w:rFonts w:ascii="Times New Roman" w:hAnsi="Times New Roman" w:cs="Times New Roman"/>
                <w:sz w:val="28"/>
                <w:szCs w:val="28"/>
                <w:lang w:val="uk-UA"/>
              </w:rPr>
              <w:t>совно тих основних показників</w:t>
            </w:r>
            <w:r w:rsidR="001D57BB" w:rsidRPr="00224F45">
              <w:rPr>
                <w:rFonts w:ascii="Times New Roman" w:hAnsi="Times New Roman" w:cs="Times New Roman"/>
                <w:sz w:val="28"/>
                <w:szCs w:val="28"/>
                <w:lang w:val="uk-UA"/>
              </w:rPr>
              <w:t>, що передбачені у додатку III  відповідним мандатом і тим, що виробник має намір декларувати.</w:t>
            </w:r>
          </w:p>
        </w:tc>
        <w:tc>
          <w:tcPr>
            <w:tcW w:w="4786" w:type="dxa"/>
            <w:tcBorders>
              <w:top w:val="nil"/>
              <w:left w:val="nil"/>
              <w:bottom w:val="nil"/>
              <w:right w:val="nil"/>
            </w:tcBorders>
          </w:tcPr>
          <w:p w:rsidR="00415B93" w:rsidRPr="00224F45" w:rsidRDefault="00F83C54" w:rsidP="00415B93">
            <w:pPr>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The AVCP of the calcium silicate masonry units in Table ZA.1.1 and TableZA.1.2 shall be according to the AVCP procedures indicated in Table ZA.3.1 and Table ZA.3.2 resulting from application of the clauses of this or other European Standard indicated therein. The content of tasks of the notified body shall be limited to those essential characteristics as provided for, if any, in Annex III of the relevant mandate and to those that the manufacturer intends to declare.</w:t>
            </w:r>
          </w:p>
        </w:tc>
      </w:tr>
    </w:tbl>
    <w:p w:rsidR="005D71BD" w:rsidRPr="00224F45" w:rsidRDefault="005D71BD" w:rsidP="00D90C6A">
      <w:pPr>
        <w:jc w:val="center"/>
        <w:rPr>
          <w:rFonts w:ascii="Times New Roman" w:hAnsi="Times New Roman" w:cs="Times New Roman"/>
          <w:b/>
          <w:bCs/>
          <w:sz w:val="28"/>
          <w:szCs w:val="28"/>
          <w:lang w:val="uk-UA"/>
        </w:rPr>
      </w:pPr>
    </w:p>
    <w:p w:rsidR="00D90C6A" w:rsidRPr="00224F45" w:rsidRDefault="00D90C6A" w:rsidP="00D90C6A">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Ta</w:t>
      </w:r>
      <w:r w:rsidRPr="00224F45">
        <w:rPr>
          <w:rFonts w:ascii="Times New Roman" w:hAnsi="Times New Roman" w:cs="Times New Roman"/>
          <w:b/>
          <w:bCs/>
          <w:sz w:val="28"/>
          <w:szCs w:val="28"/>
          <w:lang w:val="uk-UA"/>
        </w:rPr>
        <w:t xml:space="preserve">блиця  </w:t>
      </w:r>
      <w:r w:rsidRPr="00224F45">
        <w:rPr>
          <w:rFonts w:ascii="Times New Roman" w:hAnsi="Times New Roman" w:cs="Times New Roman"/>
          <w:b/>
          <w:bCs/>
          <w:sz w:val="28"/>
          <w:szCs w:val="28"/>
          <w:lang w:val="en-US"/>
        </w:rPr>
        <w:t>ZA</w:t>
      </w:r>
      <w:r w:rsidRPr="00224F45">
        <w:rPr>
          <w:rFonts w:ascii="Times New Roman" w:hAnsi="Times New Roman" w:cs="Times New Roman"/>
          <w:b/>
          <w:bCs/>
          <w:sz w:val="28"/>
          <w:szCs w:val="28"/>
          <w:lang w:val="uk-UA"/>
        </w:rPr>
        <w:t>.3</w:t>
      </w:r>
      <w:r w:rsidR="00216BB2" w:rsidRPr="00224F45">
        <w:rPr>
          <w:rFonts w:ascii="Times New Roman" w:hAnsi="Times New Roman" w:cs="Times New Roman"/>
          <w:b/>
          <w:bCs/>
          <w:sz w:val="28"/>
          <w:szCs w:val="28"/>
          <w:lang w:val="uk-UA"/>
        </w:rPr>
        <w:t>.1</w:t>
      </w:r>
      <w:r w:rsidRPr="00224F45">
        <w:rPr>
          <w:rFonts w:ascii="Times New Roman" w:hAnsi="Times New Roman" w:cs="Times New Roman"/>
          <w:b/>
          <w:bCs/>
          <w:sz w:val="28"/>
          <w:szCs w:val="28"/>
          <w:lang w:val="uk-UA"/>
        </w:rPr>
        <w:t xml:space="preserve"> —</w:t>
      </w:r>
      <w:r w:rsidRPr="00224F45">
        <w:rPr>
          <w:lang w:val="uk-UA"/>
        </w:rPr>
        <w:t xml:space="preserve"> </w:t>
      </w:r>
      <w:r w:rsidRPr="00224F45">
        <w:rPr>
          <w:rFonts w:ascii="Times New Roman" w:hAnsi="Times New Roman" w:cs="Times New Roman"/>
          <w:b/>
          <w:bCs/>
          <w:sz w:val="28"/>
          <w:szCs w:val="28"/>
          <w:lang w:val="uk-UA"/>
        </w:rPr>
        <w:t xml:space="preserve">Розподіл </w:t>
      </w:r>
      <w:r w:rsidR="005C187F" w:rsidRPr="00224F45">
        <w:rPr>
          <w:rFonts w:ascii="Times New Roman" w:hAnsi="Times New Roman" w:cs="Times New Roman"/>
          <w:b/>
          <w:bCs/>
          <w:sz w:val="28"/>
          <w:szCs w:val="28"/>
          <w:lang w:val="uk-UA"/>
        </w:rPr>
        <w:t>ОПСП</w:t>
      </w:r>
      <w:r w:rsidR="001D57BB" w:rsidRPr="00224F45">
        <w:rPr>
          <w:rFonts w:ascii="Times New Roman" w:hAnsi="Times New Roman" w:cs="Times New Roman"/>
          <w:b/>
          <w:bCs/>
          <w:sz w:val="28"/>
          <w:szCs w:val="28"/>
          <w:lang w:val="uk-UA"/>
        </w:rPr>
        <w:t xml:space="preserve"> задач  для </w:t>
      </w:r>
      <w:r w:rsidRPr="00224F45">
        <w:rPr>
          <w:rFonts w:ascii="Times New Roman" w:hAnsi="Times New Roman" w:cs="Times New Roman"/>
          <w:b/>
          <w:bCs/>
          <w:sz w:val="28"/>
          <w:szCs w:val="28"/>
          <w:lang w:val="uk-UA"/>
        </w:rPr>
        <w:t xml:space="preserve">виробів  категорії </w:t>
      </w:r>
      <w:r w:rsidRPr="00224F45">
        <w:rPr>
          <w:rFonts w:ascii="Times New Roman" w:hAnsi="Times New Roman" w:cs="Times New Roman"/>
          <w:b/>
          <w:bCs/>
          <w:sz w:val="28"/>
          <w:szCs w:val="28"/>
          <w:lang w:val="en-US"/>
        </w:rPr>
        <w:t>I</w:t>
      </w:r>
      <w:r w:rsidRPr="00224F45">
        <w:rPr>
          <w:rFonts w:ascii="Times New Roman" w:hAnsi="Times New Roman" w:cs="Times New Roman"/>
          <w:b/>
          <w:bCs/>
          <w:sz w:val="28"/>
          <w:szCs w:val="28"/>
          <w:lang w:val="uk-UA"/>
        </w:rPr>
        <w:t xml:space="preserve"> за системою </w:t>
      </w:r>
      <w:r w:rsidRPr="00224F45">
        <w:rPr>
          <w:rFonts w:ascii="Times New Roman" w:hAnsi="Times New Roman" w:cs="Times New Roman"/>
          <w:b/>
          <w:bCs/>
          <w:sz w:val="28"/>
          <w:szCs w:val="28"/>
          <w:lang w:val="en-US"/>
        </w:rPr>
        <w:t>2+</w:t>
      </w:r>
    </w:p>
    <w:p w:rsidR="005D71BD" w:rsidRPr="00224F45" w:rsidRDefault="005D71BD" w:rsidP="00D90C6A">
      <w:pPr>
        <w:jc w:val="center"/>
        <w:rPr>
          <w:rFonts w:ascii="Times New Roman" w:hAnsi="Times New Roman" w:cs="Times New Roman"/>
          <w:b/>
          <w:bCs/>
          <w:sz w:val="28"/>
          <w:szCs w:val="28"/>
          <w:lang w:val="uk-UA"/>
        </w:rPr>
      </w:pPr>
    </w:p>
    <w:tbl>
      <w:tblPr>
        <w:tblW w:w="9816" w:type="dxa"/>
        <w:tblInd w:w="40" w:type="dxa"/>
        <w:tblLayout w:type="fixed"/>
        <w:tblCellMar>
          <w:left w:w="40" w:type="dxa"/>
          <w:right w:w="40" w:type="dxa"/>
        </w:tblCellMar>
        <w:tblLook w:val="0000" w:firstRow="0" w:lastRow="0" w:firstColumn="0" w:lastColumn="0" w:noHBand="0" w:noVBand="0"/>
      </w:tblPr>
      <w:tblGrid>
        <w:gridCol w:w="1411"/>
        <w:gridCol w:w="3125"/>
        <w:gridCol w:w="3402"/>
        <w:gridCol w:w="1878"/>
      </w:tblGrid>
      <w:tr w:rsidR="00224F45" w:rsidRPr="00224F45" w:rsidTr="00A03C29">
        <w:trPr>
          <w:trHeight w:hRule="exact" w:val="1034"/>
        </w:trPr>
        <w:tc>
          <w:tcPr>
            <w:tcW w:w="45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90C6A" w:rsidRPr="00224F45" w:rsidRDefault="003C42F0" w:rsidP="001A135E">
            <w:pPr>
              <w:jc w:val="center"/>
              <w:rPr>
                <w:rFonts w:ascii="Times New Roman" w:hAnsi="Times New Roman" w:cs="Times New Roman"/>
                <w:sz w:val="28"/>
                <w:szCs w:val="28"/>
                <w:lang w:val="uk-UA"/>
              </w:rPr>
            </w:pPr>
            <w:r w:rsidRPr="00224F45">
              <w:rPr>
                <w:rFonts w:ascii="Times New Roman" w:hAnsi="Times New Roman" w:cs="Times New Roman"/>
                <w:b/>
                <w:bCs/>
                <w:sz w:val="28"/>
                <w:szCs w:val="28"/>
                <w:lang w:val="uk-UA"/>
              </w:rPr>
              <w:t>Задачі</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D90C6A" w:rsidRPr="00224F45" w:rsidRDefault="003C42F0" w:rsidP="001A135E">
            <w:pPr>
              <w:jc w:val="center"/>
              <w:rPr>
                <w:rFonts w:ascii="Times New Roman" w:hAnsi="Times New Roman" w:cs="Times New Roman"/>
                <w:sz w:val="28"/>
                <w:szCs w:val="28"/>
                <w:lang w:val="uk-UA"/>
              </w:rPr>
            </w:pPr>
            <w:r w:rsidRPr="00224F45">
              <w:rPr>
                <w:rFonts w:ascii="Times New Roman" w:hAnsi="Times New Roman" w:cs="Times New Roman"/>
                <w:b/>
                <w:bCs/>
                <w:sz w:val="28"/>
                <w:szCs w:val="28"/>
                <w:lang w:val="uk-UA"/>
              </w:rPr>
              <w:t>Зміст задачі</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A03C29" w:rsidRPr="00224F45" w:rsidRDefault="00A03C29" w:rsidP="005C187F">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застосовані положення</w:t>
            </w:r>
          </w:p>
          <w:p w:rsidR="005C187F" w:rsidRPr="00224F45" w:rsidRDefault="005C187F" w:rsidP="003C42F0">
            <w:pPr>
              <w:jc w:val="center"/>
              <w:rPr>
                <w:rFonts w:ascii="Times New Roman" w:hAnsi="Times New Roman" w:cs="Times New Roman"/>
                <w:sz w:val="28"/>
                <w:szCs w:val="28"/>
                <w:lang w:val="uk-UA"/>
              </w:rPr>
            </w:pPr>
            <w:r w:rsidRPr="00224F45">
              <w:rPr>
                <w:rFonts w:ascii="Times New Roman" w:hAnsi="Times New Roman" w:cs="Times New Roman"/>
                <w:b/>
                <w:bCs/>
                <w:sz w:val="28"/>
                <w:szCs w:val="28"/>
                <w:lang w:val="uk-UA"/>
              </w:rPr>
              <w:t>ОПСП</w:t>
            </w:r>
          </w:p>
        </w:tc>
      </w:tr>
      <w:tr w:rsidR="00224F45" w:rsidRPr="00224F45" w:rsidTr="00A03C29">
        <w:trPr>
          <w:trHeight w:hRule="exact" w:val="1416"/>
        </w:trPr>
        <w:tc>
          <w:tcPr>
            <w:tcW w:w="1411" w:type="dxa"/>
            <w:vMerge w:val="restart"/>
            <w:tcBorders>
              <w:top w:val="single" w:sz="6" w:space="0" w:color="auto"/>
              <w:left w:val="single" w:sz="6" w:space="0" w:color="auto"/>
              <w:right w:val="single" w:sz="6" w:space="0" w:color="auto"/>
            </w:tcBorders>
            <w:shd w:val="clear" w:color="auto" w:fill="FFFFFF"/>
            <w:vAlign w:val="center"/>
          </w:tcPr>
          <w:p w:rsidR="00A03C29" w:rsidRPr="00224F45" w:rsidRDefault="00A03C29" w:rsidP="00A03C29">
            <w:pPr>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Задачі виробника</w:t>
            </w:r>
          </w:p>
          <w:p w:rsidR="00A03C29" w:rsidRPr="00224F45" w:rsidRDefault="00A03C29" w:rsidP="00A03C29">
            <w:pPr>
              <w:jc w:val="center"/>
              <w:rPr>
                <w:rFonts w:ascii="Times New Roman" w:hAnsi="Times New Roman" w:cs="Times New Roman"/>
                <w:sz w:val="28"/>
                <w:szCs w:val="28"/>
                <w:lang w:val="en-US"/>
              </w:rPr>
            </w:pPr>
          </w:p>
          <w:p w:rsidR="00A03C29" w:rsidRPr="00224F45" w:rsidRDefault="00A03C29" w:rsidP="00A03C29">
            <w:pPr>
              <w:jc w:val="center"/>
              <w:rPr>
                <w:rFonts w:ascii="Times New Roman" w:hAnsi="Times New Roman" w:cs="Times New Roman"/>
                <w:sz w:val="28"/>
                <w:szCs w:val="28"/>
                <w:lang w:val="uk-UA"/>
              </w:rPr>
            </w:pP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A03C29" w:rsidRPr="00224F45" w:rsidRDefault="00A03C29" w:rsidP="001A135E">
            <w:pPr>
              <w:rPr>
                <w:rFonts w:ascii="Times New Roman" w:hAnsi="Times New Roman" w:cs="Times New Roman"/>
                <w:sz w:val="24"/>
                <w:szCs w:val="24"/>
              </w:rPr>
            </w:pPr>
            <w:r w:rsidRPr="00224F45">
              <w:rPr>
                <w:rFonts w:ascii="Times New Roman" w:hAnsi="Times New Roman" w:cs="Times New Roman"/>
                <w:sz w:val="24"/>
                <w:szCs w:val="24"/>
                <w:lang w:val="uk-UA"/>
              </w:rPr>
              <w:t>Заводський виробничий контроль</w:t>
            </w:r>
            <w:r w:rsidRPr="00224F45">
              <w:rPr>
                <w:rFonts w:ascii="Times New Roman" w:hAnsi="Times New Roman" w:cs="Times New Roman"/>
                <w:sz w:val="24"/>
                <w:szCs w:val="24"/>
              </w:rPr>
              <w:t xml:space="preserve"> (</w:t>
            </w:r>
            <w:r w:rsidRPr="00224F45">
              <w:rPr>
                <w:rFonts w:ascii="Times New Roman" w:hAnsi="Times New Roman" w:cs="Times New Roman"/>
                <w:sz w:val="24"/>
                <w:szCs w:val="24"/>
                <w:lang w:val="uk-UA"/>
              </w:rPr>
              <w:t>ЗВК</w:t>
            </w:r>
            <w:r w:rsidRPr="00224F45">
              <w:rPr>
                <w:rFonts w:ascii="Times New Roman" w:hAnsi="Times New Roman" w:cs="Times New Roman"/>
                <w:sz w:val="24"/>
                <w:szCs w:val="24"/>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3C29" w:rsidRPr="00A30F62" w:rsidRDefault="00A03C29" w:rsidP="001A135E">
            <w:pPr>
              <w:rPr>
                <w:rFonts w:ascii="Times New Roman" w:hAnsi="Times New Roman" w:cs="Times New Roman"/>
                <w:sz w:val="24"/>
                <w:szCs w:val="24"/>
                <w:lang w:val="uk-UA"/>
              </w:rPr>
            </w:pPr>
            <w:r w:rsidRPr="00A30F62">
              <w:rPr>
                <w:rFonts w:ascii="Times New Roman" w:hAnsi="Times New Roman" w:cs="Times New Roman"/>
                <w:sz w:val="24"/>
                <w:szCs w:val="24"/>
                <w:lang w:val="uk-UA"/>
              </w:rPr>
              <w:t>Параметри, що відно</w:t>
            </w:r>
            <w:r w:rsidR="00A30F62">
              <w:rPr>
                <w:rFonts w:ascii="Times New Roman" w:hAnsi="Times New Roman" w:cs="Times New Roman"/>
                <w:sz w:val="24"/>
                <w:szCs w:val="24"/>
                <w:lang w:val="uk-UA"/>
              </w:rPr>
              <w:t>сяться до основних показників</w:t>
            </w:r>
            <w:r w:rsidRPr="00A30F62">
              <w:rPr>
                <w:rFonts w:ascii="Times New Roman" w:hAnsi="Times New Roman" w:cs="Times New Roman"/>
                <w:sz w:val="24"/>
                <w:szCs w:val="24"/>
                <w:lang w:val="uk-UA"/>
              </w:rPr>
              <w:t xml:space="preserve"> згідно з табл. ZA.1.1 або  табл. ZA.1.2 актуальні для заявленого передбачуваного використання</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A03C29" w:rsidRPr="00224F45" w:rsidRDefault="00A03C29" w:rsidP="001A135E">
            <w:pPr>
              <w:jc w:val="center"/>
              <w:rPr>
                <w:rFonts w:ascii="Times New Roman" w:hAnsi="Times New Roman" w:cs="Times New Roman"/>
                <w:sz w:val="28"/>
                <w:szCs w:val="28"/>
              </w:rPr>
            </w:pPr>
            <w:r w:rsidRPr="00224F45">
              <w:rPr>
                <w:rFonts w:ascii="Times New Roman" w:hAnsi="Times New Roman" w:cs="Times New Roman"/>
                <w:b/>
                <w:bCs/>
                <w:sz w:val="28"/>
                <w:szCs w:val="28"/>
              </w:rPr>
              <w:t>8.3</w:t>
            </w:r>
          </w:p>
        </w:tc>
      </w:tr>
      <w:tr w:rsidR="00224F45" w:rsidRPr="00224F45" w:rsidTr="00957DA1">
        <w:trPr>
          <w:trHeight w:hRule="exact" w:val="1976"/>
        </w:trPr>
        <w:tc>
          <w:tcPr>
            <w:tcW w:w="1411" w:type="dxa"/>
            <w:vMerge/>
            <w:tcBorders>
              <w:left w:val="single" w:sz="6" w:space="0" w:color="auto"/>
              <w:right w:val="single" w:sz="6" w:space="0" w:color="auto"/>
            </w:tcBorders>
            <w:shd w:val="clear" w:color="auto" w:fill="FFFFFF"/>
          </w:tcPr>
          <w:p w:rsidR="00A03C29" w:rsidRPr="00224F45" w:rsidRDefault="00A03C29" w:rsidP="001A135E">
            <w:pPr>
              <w:rPr>
                <w:rFonts w:ascii="Times New Roman" w:hAnsi="Times New Roman" w:cs="Times New Roman"/>
                <w:sz w:val="28"/>
                <w:szCs w:val="28"/>
              </w:rPr>
            </w:pP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A03C29" w:rsidRPr="00224F45" w:rsidRDefault="00513259" w:rsidP="001A135E">
            <w:pPr>
              <w:rPr>
                <w:rFonts w:ascii="Times New Roman" w:hAnsi="Times New Roman" w:cs="Times New Roman"/>
                <w:sz w:val="24"/>
                <w:szCs w:val="24"/>
                <w:lang w:val="uk-UA"/>
              </w:rPr>
            </w:pPr>
            <w:r w:rsidRPr="00224F45">
              <w:rPr>
                <w:rFonts w:ascii="Times New Roman" w:hAnsi="Times New Roman" w:cs="Times New Roman"/>
                <w:sz w:val="24"/>
                <w:szCs w:val="24"/>
                <w:lang w:val="uk-UA"/>
              </w:rPr>
              <w:t>Визначення  виду</w:t>
            </w:r>
            <w:r w:rsidR="00A03C29" w:rsidRPr="00224F45">
              <w:rPr>
                <w:rFonts w:ascii="Times New Roman" w:hAnsi="Times New Roman" w:cs="Times New Roman"/>
                <w:sz w:val="24"/>
                <w:szCs w:val="24"/>
                <w:lang w:val="uk-UA"/>
              </w:rPr>
              <w:t xml:space="preserve"> виробу  на основі типових випробувань (у тому числі в</w:t>
            </w:r>
            <w:r w:rsidRPr="00224F45">
              <w:rPr>
                <w:rFonts w:ascii="Times New Roman" w:hAnsi="Times New Roman" w:cs="Times New Roman"/>
                <w:sz w:val="24"/>
                <w:szCs w:val="24"/>
                <w:lang w:val="uk-UA"/>
              </w:rPr>
              <w:t>ідбору зразкі</w:t>
            </w:r>
            <w:r w:rsidR="00A30F62">
              <w:rPr>
                <w:rFonts w:ascii="Times New Roman" w:hAnsi="Times New Roman" w:cs="Times New Roman"/>
                <w:sz w:val="24"/>
                <w:szCs w:val="24"/>
                <w:lang w:val="uk-UA"/>
              </w:rPr>
              <w:t>в), стандартні обчислення, зведені у таблицю значення або описова документація</w:t>
            </w:r>
            <w:r w:rsidR="00A03C29" w:rsidRPr="00224F45">
              <w:rPr>
                <w:rFonts w:ascii="Times New Roman" w:hAnsi="Times New Roman" w:cs="Times New Roman"/>
                <w:sz w:val="24"/>
                <w:szCs w:val="24"/>
                <w:lang w:val="uk-UA"/>
              </w:rPr>
              <w:t xml:space="preserve"> продукції</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3C29" w:rsidRPr="00A30F62" w:rsidRDefault="00A03C29" w:rsidP="00957DA1">
            <w:pPr>
              <w:rPr>
                <w:rFonts w:ascii="Times New Roman" w:hAnsi="Times New Roman" w:cs="Times New Roman"/>
                <w:sz w:val="24"/>
                <w:szCs w:val="24"/>
                <w:lang w:val="uk-UA"/>
              </w:rPr>
            </w:pPr>
            <w:r w:rsidRPr="00A30F62">
              <w:rPr>
                <w:rFonts w:ascii="Times New Roman" w:hAnsi="Times New Roman" w:cs="Times New Roman"/>
                <w:sz w:val="24"/>
                <w:szCs w:val="24"/>
                <w:lang w:val="uk-UA"/>
              </w:rPr>
              <w:t>Параметри, що відносяться до о</w:t>
            </w:r>
            <w:r w:rsidR="00A30F62">
              <w:rPr>
                <w:rFonts w:ascii="Times New Roman" w:hAnsi="Times New Roman" w:cs="Times New Roman"/>
                <w:sz w:val="24"/>
                <w:szCs w:val="24"/>
                <w:lang w:val="uk-UA"/>
              </w:rPr>
              <w:t>сновних показників</w:t>
            </w:r>
            <w:r w:rsidR="00957DA1" w:rsidRPr="00A30F62">
              <w:rPr>
                <w:rFonts w:ascii="Times New Roman" w:hAnsi="Times New Roman" w:cs="Times New Roman"/>
                <w:sz w:val="24"/>
                <w:szCs w:val="24"/>
                <w:lang w:val="uk-UA"/>
              </w:rPr>
              <w:t xml:space="preserve"> згідно з табл. ZA</w:t>
            </w:r>
            <w:r w:rsidR="00513259" w:rsidRPr="00A30F62">
              <w:rPr>
                <w:rFonts w:ascii="Times New Roman" w:hAnsi="Times New Roman" w:cs="Times New Roman"/>
                <w:sz w:val="24"/>
                <w:szCs w:val="24"/>
                <w:lang w:val="uk-UA"/>
              </w:rPr>
              <w:t>.</w:t>
            </w:r>
            <w:r w:rsidR="00957DA1" w:rsidRPr="00A30F62">
              <w:rPr>
                <w:rFonts w:ascii="Times New Roman" w:hAnsi="Times New Roman" w:cs="Times New Roman"/>
                <w:sz w:val="24"/>
                <w:szCs w:val="24"/>
                <w:lang w:val="uk-UA"/>
              </w:rPr>
              <w:t>1.1 або табл. ZA</w:t>
            </w:r>
            <w:r w:rsidR="00513259" w:rsidRPr="00A30F62">
              <w:rPr>
                <w:rFonts w:ascii="Times New Roman" w:hAnsi="Times New Roman" w:cs="Times New Roman"/>
                <w:sz w:val="24"/>
                <w:szCs w:val="24"/>
                <w:lang w:val="uk-UA"/>
              </w:rPr>
              <w:t>.</w:t>
            </w:r>
            <w:r w:rsidR="00957DA1" w:rsidRPr="00A30F62">
              <w:rPr>
                <w:rFonts w:ascii="Times New Roman" w:hAnsi="Times New Roman" w:cs="Times New Roman"/>
                <w:sz w:val="24"/>
                <w:szCs w:val="24"/>
                <w:lang w:val="uk-UA"/>
              </w:rPr>
              <w:t>1.2 актуальні</w:t>
            </w:r>
            <w:r w:rsidRPr="00A30F62">
              <w:rPr>
                <w:rFonts w:ascii="Times New Roman" w:hAnsi="Times New Roman" w:cs="Times New Roman"/>
                <w:sz w:val="24"/>
                <w:szCs w:val="24"/>
                <w:lang w:val="uk-UA"/>
              </w:rPr>
              <w:t xml:space="preserve"> для заявленого передбачуваного використання</w:t>
            </w:r>
            <w:r w:rsidRPr="00A30F62">
              <w:rPr>
                <w:rFonts w:ascii="Times New Roman" w:hAnsi="Times New Roman" w:cs="Times New Roman"/>
                <w:sz w:val="24"/>
                <w:szCs w:val="24"/>
                <w:lang w:val="uk-UA"/>
              </w:rPr>
              <w:tab/>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A03C29" w:rsidRPr="00224F45" w:rsidRDefault="00A03C29" w:rsidP="001A135E">
            <w:pPr>
              <w:jc w:val="center"/>
              <w:rPr>
                <w:rFonts w:ascii="Times New Roman" w:hAnsi="Times New Roman" w:cs="Times New Roman"/>
                <w:sz w:val="28"/>
                <w:szCs w:val="28"/>
              </w:rPr>
            </w:pPr>
            <w:r w:rsidRPr="00224F45">
              <w:rPr>
                <w:rFonts w:ascii="Times New Roman" w:hAnsi="Times New Roman" w:cs="Times New Roman"/>
                <w:b/>
                <w:bCs/>
                <w:sz w:val="28"/>
                <w:szCs w:val="28"/>
              </w:rPr>
              <w:t>8.2</w:t>
            </w:r>
          </w:p>
        </w:tc>
      </w:tr>
      <w:tr w:rsidR="00224F45" w:rsidRPr="00224F45" w:rsidTr="00957DA1">
        <w:trPr>
          <w:trHeight w:hRule="exact" w:val="1139"/>
        </w:trPr>
        <w:tc>
          <w:tcPr>
            <w:tcW w:w="1411" w:type="dxa"/>
            <w:vMerge/>
            <w:tcBorders>
              <w:left w:val="single" w:sz="6" w:space="0" w:color="auto"/>
              <w:bottom w:val="single" w:sz="6" w:space="0" w:color="auto"/>
              <w:right w:val="single" w:sz="6" w:space="0" w:color="auto"/>
            </w:tcBorders>
            <w:shd w:val="clear" w:color="auto" w:fill="FFFFFF"/>
          </w:tcPr>
          <w:p w:rsidR="00A03C29" w:rsidRPr="00224F45" w:rsidRDefault="00A03C29" w:rsidP="001A135E">
            <w:pPr>
              <w:rPr>
                <w:rFonts w:ascii="Times New Roman" w:hAnsi="Times New Roman" w:cs="Times New Roman"/>
                <w:sz w:val="28"/>
                <w:szCs w:val="28"/>
              </w:rPr>
            </w:pPr>
          </w:p>
        </w:tc>
        <w:tc>
          <w:tcPr>
            <w:tcW w:w="3125" w:type="dxa"/>
            <w:tcBorders>
              <w:top w:val="single" w:sz="6" w:space="0" w:color="auto"/>
              <w:left w:val="single" w:sz="6" w:space="0" w:color="auto"/>
              <w:bottom w:val="single" w:sz="6" w:space="0" w:color="auto"/>
              <w:right w:val="single" w:sz="6" w:space="0" w:color="auto"/>
            </w:tcBorders>
            <w:shd w:val="clear" w:color="auto" w:fill="FFFFFF"/>
          </w:tcPr>
          <w:p w:rsidR="00A03C29" w:rsidRPr="00224F45" w:rsidRDefault="00957DA1" w:rsidP="001A135E">
            <w:pPr>
              <w:rPr>
                <w:rFonts w:ascii="Times New Roman" w:hAnsi="Times New Roman" w:cs="Times New Roman"/>
                <w:sz w:val="28"/>
                <w:szCs w:val="28"/>
                <w:lang w:val="uk-UA"/>
              </w:rPr>
            </w:pPr>
            <w:r w:rsidRPr="00224F45">
              <w:rPr>
                <w:rFonts w:ascii="Times New Roman" w:hAnsi="Times New Roman" w:cs="Times New Roman"/>
                <w:sz w:val="24"/>
                <w:szCs w:val="24"/>
                <w:lang w:val="uk-UA"/>
              </w:rPr>
              <w:t>Подальше тестування зразків, взятих на виробництві  у відповідності з запропонованим планом</w:t>
            </w:r>
            <w:r w:rsidRPr="00224F45">
              <w:rPr>
                <w:rFonts w:ascii="Times New Roman" w:hAnsi="Times New Roman" w:cs="Times New Roman"/>
                <w:sz w:val="28"/>
                <w:szCs w:val="28"/>
                <w:lang w:val="uk-UA"/>
              </w:rPr>
              <w:t xml:space="preserve"> випробувань</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A03C29" w:rsidRPr="00A30F62" w:rsidRDefault="00957DA1" w:rsidP="001A135E">
            <w:pPr>
              <w:rPr>
                <w:rFonts w:ascii="Times New Roman" w:hAnsi="Times New Roman" w:cs="Times New Roman"/>
                <w:sz w:val="28"/>
                <w:szCs w:val="28"/>
                <w:lang w:val="uk-UA"/>
              </w:rPr>
            </w:pPr>
            <w:r w:rsidRPr="00A30F62">
              <w:rPr>
                <w:rFonts w:ascii="Times New Roman" w:hAnsi="Times New Roman" w:cs="Times New Roman"/>
                <w:sz w:val="24"/>
                <w:szCs w:val="24"/>
                <w:lang w:val="uk-UA"/>
              </w:rPr>
              <w:t>Основні</w:t>
            </w:r>
            <w:r w:rsidR="00A30F62">
              <w:rPr>
                <w:rFonts w:ascii="Times New Roman" w:hAnsi="Times New Roman" w:cs="Times New Roman"/>
                <w:sz w:val="24"/>
                <w:szCs w:val="24"/>
                <w:lang w:val="uk-UA"/>
              </w:rPr>
              <w:t xml:space="preserve"> показники</w:t>
            </w:r>
            <w:r w:rsidRPr="00A30F62">
              <w:rPr>
                <w:rFonts w:ascii="Times New Roman" w:hAnsi="Times New Roman" w:cs="Times New Roman"/>
                <w:sz w:val="24"/>
                <w:szCs w:val="24"/>
                <w:lang w:val="uk-UA"/>
              </w:rPr>
              <w:t xml:space="preserve"> згідно з табл. ZA. 1.1 або табл. ZA</w:t>
            </w:r>
            <w:r w:rsidR="00513259" w:rsidRPr="00A30F62">
              <w:rPr>
                <w:rFonts w:ascii="Times New Roman" w:hAnsi="Times New Roman" w:cs="Times New Roman"/>
                <w:sz w:val="24"/>
                <w:szCs w:val="24"/>
                <w:lang w:val="uk-UA"/>
              </w:rPr>
              <w:t>.</w:t>
            </w:r>
            <w:r w:rsidRPr="00A30F62">
              <w:rPr>
                <w:rFonts w:ascii="Times New Roman" w:hAnsi="Times New Roman" w:cs="Times New Roman"/>
                <w:sz w:val="24"/>
                <w:szCs w:val="24"/>
                <w:lang w:val="uk-UA"/>
              </w:rPr>
              <w:t>1.2 актуальні для заявленого передбачуваного використання</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A03C29" w:rsidRPr="00224F45" w:rsidRDefault="00957DA1" w:rsidP="001A135E">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8.3</w:t>
            </w:r>
          </w:p>
        </w:tc>
      </w:tr>
      <w:tr w:rsidR="00224F45" w:rsidRPr="00224F45" w:rsidTr="00957DA1">
        <w:trPr>
          <w:trHeight w:hRule="exact" w:val="1693"/>
        </w:trPr>
        <w:tc>
          <w:tcPr>
            <w:tcW w:w="1411" w:type="dxa"/>
            <w:vMerge w:val="restart"/>
            <w:tcBorders>
              <w:top w:val="single" w:sz="6" w:space="0" w:color="auto"/>
              <w:left w:val="single" w:sz="6" w:space="0" w:color="auto"/>
              <w:right w:val="single" w:sz="6" w:space="0" w:color="auto"/>
            </w:tcBorders>
            <w:shd w:val="clear" w:color="auto" w:fill="FFFFFF"/>
            <w:vAlign w:val="center"/>
          </w:tcPr>
          <w:p w:rsidR="00957DA1" w:rsidRPr="00A30F62" w:rsidRDefault="00B67EB0" w:rsidP="00957DA1">
            <w:pPr>
              <w:jc w:val="center"/>
              <w:rPr>
                <w:rFonts w:ascii="Times New Roman" w:hAnsi="Times New Roman" w:cs="Times New Roman"/>
                <w:sz w:val="28"/>
                <w:szCs w:val="28"/>
                <w:lang w:val="uk-UA"/>
              </w:rPr>
            </w:pPr>
            <w:r>
              <w:rPr>
                <w:rFonts w:ascii="Times New Roman" w:hAnsi="Times New Roman" w:cs="Times New Roman"/>
                <w:sz w:val="28"/>
                <w:szCs w:val="28"/>
                <w:lang w:val="uk-UA"/>
              </w:rPr>
              <w:t>Задачі</w:t>
            </w:r>
            <w:r w:rsidR="000E475C">
              <w:rPr>
                <w:rFonts w:ascii="Times New Roman" w:hAnsi="Times New Roman" w:cs="Times New Roman"/>
                <w:sz w:val="28"/>
                <w:szCs w:val="28"/>
                <w:lang w:val="uk-UA"/>
              </w:rPr>
              <w:t xml:space="preserve">    уповно-важеного</w:t>
            </w:r>
            <w:r w:rsidR="00957DA1" w:rsidRPr="00A30F62">
              <w:rPr>
                <w:rFonts w:ascii="Times New Roman" w:hAnsi="Times New Roman" w:cs="Times New Roman"/>
                <w:sz w:val="28"/>
                <w:szCs w:val="28"/>
                <w:lang w:val="uk-UA"/>
              </w:rPr>
              <w:t xml:space="preserve"> органу</w:t>
            </w:r>
          </w:p>
          <w:p w:rsidR="00957DA1" w:rsidRPr="00A30F62" w:rsidRDefault="00957DA1" w:rsidP="00957DA1">
            <w:pPr>
              <w:jc w:val="center"/>
              <w:rPr>
                <w:rFonts w:ascii="Times New Roman" w:hAnsi="Times New Roman" w:cs="Times New Roman"/>
                <w:sz w:val="28"/>
                <w:szCs w:val="28"/>
                <w:lang w:val="uk-UA"/>
              </w:rPr>
            </w:pPr>
          </w:p>
          <w:p w:rsidR="00957DA1" w:rsidRPr="00A30F62" w:rsidRDefault="00957DA1" w:rsidP="00957DA1">
            <w:pPr>
              <w:jc w:val="center"/>
              <w:rPr>
                <w:rFonts w:ascii="Times New Roman" w:hAnsi="Times New Roman" w:cs="Times New Roman"/>
                <w:sz w:val="28"/>
                <w:szCs w:val="28"/>
                <w:lang w:val="uk-UA"/>
              </w:rPr>
            </w:pPr>
          </w:p>
        </w:tc>
        <w:tc>
          <w:tcPr>
            <w:tcW w:w="3125" w:type="dxa"/>
            <w:tcBorders>
              <w:top w:val="single" w:sz="6" w:space="0" w:color="auto"/>
              <w:left w:val="single" w:sz="6" w:space="0" w:color="auto"/>
              <w:bottom w:val="single" w:sz="4" w:space="0" w:color="auto"/>
              <w:right w:val="single" w:sz="6" w:space="0" w:color="auto"/>
            </w:tcBorders>
            <w:shd w:val="clear" w:color="auto" w:fill="FFFFFF"/>
          </w:tcPr>
          <w:p w:rsidR="00957DA1" w:rsidRPr="00A30F62" w:rsidRDefault="00957DA1" w:rsidP="001A135E">
            <w:pPr>
              <w:rPr>
                <w:rFonts w:ascii="Times New Roman" w:hAnsi="Times New Roman" w:cs="Times New Roman"/>
                <w:sz w:val="24"/>
                <w:szCs w:val="24"/>
                <w:lang w:val="uk-UA"/>
              </w:rPr>
            </w:pPr>
            <w:r w:rsidRPr="00A30F62">
              <w:rPr>
                <w:rFonts w:ascii="Times New Roman" w:hAnsi="Times New Roman" w:cs="Times New Roman"/>
                <w:sz w:val="24"/>
                <w:szCs w:val="24"/>
                <w:lang w:val="uk-UA"/>
              </w:rPr>
              <w:t xml:space="preserve"> Первинна інспекція  виробництва  та ЗВК</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16BB2" w:rsidRPr="00A30F62" w:rsidRDefault="00216BB2" w:rsidP="00957DA1">
            <w:pPr>
              <w:rPr>
                <w:rFonts w:ascii="Times New Roman" w:hAnsi="Times New Roman" w:cs="Times New Roman"/>
                <w:sz w:val="24"/>
                <w:szCs w:val="24"/>
                <w:lang w:val="uk-UA"/>
              </w:rPr>
            </w:pPr>
            <w:r w:rsidRPr="00A30F62">
              <w:rPr>
                <w:rFonts w:ascii="Times New Roman" w:hAnsi="Times New Roman" w:cs="Times New Roman"/>
                <w:sz w:val="24"/>
                <w:szCs w:val="24"/>
                <w:lang w:val="uk-UA"/>
              </w:rPr>
              <w:t>Параметри, що відно</w:t>
            </w:r>
            <w:r w:rsidR="00A30F62" w:rsidRPr="00A30F62">
              <w:rPr>
                <w:rFonts w:ascii="Times New Roman" w:hAnsi="Times New Roman" w:cs="Times New Roman"/>
                <w:sz w:val="24"/>
                <w:szCs w:val="24"/>
                <w:lang w:val="uk-UA"/>
              </w:rPr>
              <w:t>сяться до основних показників</w:t>
            </w:r>
            <w:r w:rsidRPr="00A30F62">
              <w:rPr>
                <w:rFonts w:ascii="Times New Roman" w:hAnsi="Times New Roman" w:cs="Times New Roman"/>
                <w:sz w:val="24"/>
                <w:szCs w:val="24"/>
                <w:lang w:val="uk-UA"/>
              </w:rPr>
              <w:t xml:space="preserve"> згідно з табл. ZA.1.1 або  табл. ZA.1.2 актуальні для заявленого передбачуваного використання</w:t>
            </w:r>
          </w:p>
          <w:p w:rsidR="00957DA1" w:rsidRPr="00A30F62" w:rsidRDefault="00216BB2" w:rsidP="00957DA1">
            <w:pPr>
              <w:rPr>
                <w:rFonts w:ascii="Times New Roman" w:hAnsi="Times New Roman" w:cs="Times New Roman"/>
                <w:sz w:val="24"/>
                <w:szCs w:val="24"/>
                <w:lang w:val="uk-UA"/>
              </w:rPr>
            </w:pPr>
            <w:r w:rsidRPr="00A30F62">
              <w:rPr>
                <w:rFonts w:ascii="Times New Roman" w:hAnsi="Times New Roman" w:cs="Times New Roman"/>
                <w:sz w:val="24"/>
                <w:szCs w:val="24"/>
                <w:lang w:val="uk-UA"/>
              </w:rPr>
              <w:t>Документація ЗВ</w:t>
            </w:r>
            <w:r w:rsidR="00957DA1" w:rsidRPr="00A30F62">
              <w:rPr>
                <w:rFonts w:ascii="Times New Roman" w:hAnsi="Times New Roman" w:cs="Times New Roman"/>
                <w:sz w:val="24"/>
                <w:szCs w:val="24"/>
                <w:lang w:val="uk-UA"/>
              </w:rPr>
              <w:t>К.</w:t>
            </w: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957DA1" w:rsidRPr="00224F45" w:rsidRDefault="00957DA1" w:rsidP="001A135E">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8.3</w:t>
            </w:r>
          </w:p>
        </w:tc>
      </w:tr>
      <w:tr w:rsidR="00224F45" w:rsidRPr="00224F45" w:rsidTr="00A30F62">
        <w:trPr>
          <w:trHeight w:hRule="exact" w:val="2510"/>
        </w:trPr>
        <w:tc>
          <w:tcPr>
            <w:tcW w:w="1411" w:type="dxa"/>
            <w:vMerge/>
            <w:tcBorders>
              <w:left w:val="single" w:sz="6" w:space="0" w:color="auto"/>
              <w:bottom w:val="single" w:sz="6" w:space="0" w:color="auto"/>
              <w:right w:val="single" w:sz="6" w:space="0" w:color="auto"/>
            </w:tcBorders>
            <w:shd w:val="clear" w:color="auto" w:fill="FFFFFF"/>
          </w:tcPr>
          <w:p w:rsidR="00957DA1" w:rsidRPr="00A30F62" w:rsidRDefault="00957DA1" w:rsidP="001A135E">
            <w:pPr>
              <w:rPr>
                <w:rFonts w:ascii="Times New Roman" w:hAnsi="Times New Roman" w:cs="Times New Roman"/>
                <w:sz w:val="28"/>
                <w:szCs w:val="28"/>
                <w:lang w:val="uk-UA"/>
              </w:rPr>
            </w:pPr>
          </w:p>
        </w:tc>
        <w:tc>
          <w:tcPr>
            <w:tcW w:w="3125" w:type="dxa"/>
            <w:tcBorders>
              <w:top w:val="single" w:sz="4" w:space="0" w:color="auto"/>
              <w:left w:val="single" w:sz="6" w:space="0" w:color="auto"/>
              <w:bottom w:val="single" w:sz="6" w:space="0" w:color="auto"/>
              <w:right w:val="single" w:sz="6" w:space="0" w:color="auto"/>
            </w:tcBorders>
            <w:shd w:val="clear" w:color="auto" w:fill="FFFFFF"/>
          </w:tcPr>
          <w:p w:rsidR="00957DA1" w:rsidRPr="00A30F62" w:rsidRDefault="00957DA1" w:rsidP="001A135E">
            <w:pPr>
              <w:rPr>
                <w:rFonts w:ascii="Times New Roman" w:hAnsi="Times New Roman" w:cs="Times New Roman"/>
                <w:sz w:val="24"/>
                <w:szCs w:val="24"/>
                <w:lang w:val="uk-UA"/>
              </w:rPr>
            </w:pPr>
            <w:r w:rsidRPr="00A30F62">
              <w:rPr>
                <w:rFonts w:ascii="Times New Roman" w:hAnsi="Times New Roman" w:cs="Times New Roman"/>
                <w:sz w:val="24"/>
                <w:szCs w:val="24"/>
                <w:lang w:val="uk-UA"/>
              </w:rPr>
              <w:t>Безперервне спостереження, аналіз та оцінка ЗВК</w:t>
            </w:r>
          </w:p>
          <w:p w:rsidR="00957DA1" w:rsidRPr="00A30F62" w:rsidRDefault="00957DA1" w:rsidP="001A135E">
            <w:pPr>
              <w:rPr>
                <w:rFonts w:ascii="Times New Roman" w:hAnsi="Times New Roman" w:cs="Times New Roman"/>
                <w:sz w:val="24"/>
                <w:szCs w:val="24"/>
                <w:lang w:val="uk-UA"/>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57DA1" w:rsidRPr="00A30F62" w:rsidRDefault="00216BB2" w:rsidP="001A135E">
            <w:pPr>
              <w:rPr>
                <w:rFonts w:ascii="Times New Roman" w:hAnsi="Times New Roman" w:cs="Times New Roman"/>
                <w:sz w:val="24"/>
                <w:szCs w:val="24"/>
                <w:lang w:val="uk-UA"/>
              </w:rPr>
            </w:pPr>
            <w:r w:rsidRPr="00A30F62">
              <w:rPr>
                <w:rFonts w:ascii="Times New Roman" w:hAnsi="Times New Roman" w:cs="Times New Roman"/>
                <w:sz w:val="24"/>
                <w:szCs w:val="24"/>
                <w:lang w:val="uk-UA"/>
              </w:rPr>
              <w:t>Параметри, що відносяться до основних характеристик згідно з табл. ZA.1.1 або  табл. ZA.1.2 актуальні для заявленого передбачуваного використання, а саме:</w:t>
            </w:r>
          </w:p>
          <w:p w:rsidR="00216BB2" w:rsidRPr="00A30F62" w:rsidRDefault="00216BB2" w:rsidP="00216BB2">
            <w:pPr>
              <w:jc w:val="center"/>
              <w:rPr>
                <w:rFonts w:ascii="Times New Roman" w:hAnsi="Times New Roman" w:cs="Times New Roman"/>
                <w:sz w:val="24"/>
                <w:szCs w:val="24"/>
                <w:lang w:val="uk-UA"/>
              </w:rPr>
            </w:pPr>
            <w:r w:rsidRPr="00A30F62">
              <w:rPr>
                <w:rFonts w:ascii="Times New Roman" w:hAnsi="Times New Roman" w:cs="Times New Roman"/>
                <w:sz w:val="24"/>
                <w:szCs w:val="24"/>
                <w:lang w:val="uk-UA"/>
              </w:rPr>
              <w:t>Міцність при стиску</w:t>
            </w:r>
          </w:p>
          <w:p w:rsidR="00216BB2" w:rsidRPr="00A30F62" w:rsidRDefault="00216BB2" w:rsidP="00216BB2">
            <w:pPr>
              <w:jc w:val="center"/>
              <w:rPr>
                <w:rFonts w:ascii="Times New Roman" w:hAnsi="Times New Roman" w:cs="Times New Roman"/>
                <w:sz w:val="24"/>
                <w:szCs w:val="24"/>
                <w:lang w:val="uk-UA"/>
              </w:rPr>
            </w:pPr>
            <w:r w:rsidRPr="00A30F62">
              <w:rPr>
                <w:rFonts w:ascii="Times New Roman" w:hAnsi="Times New Roman" w:cs="Times New Roman"/>
                <w:sz w:val="24"/>
                <w:szCs w:val="24"/>
                <w:lang w:val="uk-UA"/>
              </w:rPr>
              <w:t xml:space="preserve">Міцність зчеплення </w:t>
            </w:r>
          </w:p>
          <w:p w:rsidR="00216BB2" w:rsidRPr="00A30F62" w:rsidRDefault="00216BB2" w:rsidP="00A30F62">
            <w:pPr>
              <w:rPr>
                <w:rFonts w:ascii="Times New Roman" w:hAnsi="Times New Roman" w:cs="Times New Roman"/>
                <w:sz w:val="24"/>
                <w:szCs w:val="24"/>
                <w:lang w:val="uk-UA"/>
              </w:rPr>
            </w:pPr>
            <w:r w:rsidRPr="00A30F62">
              <w:rPr>
                <w:rFonts w:ascii="Times New Roman" w:hAnsi="Times New Roman" w:cs="Times New Roman"/>
                <w:sz w:val="24"/>
                <w:szCs w:val="24"/>
                <w:lang w:val="uk-UA"/>
              </w:rPr>
              <w:t>Документація ЗВК.</w:t>
            </w:r>
          </w:p>
          <w:p w:rsidR="00216BB2" w:rsidRPr="00A30F62" w:rsidRDefault="00216BB2" w:rsidP="001A135E">
            <w:pPr>
              <w:rPr>
                <w:rFonts w:ascii="Times New Roman" w:hAnsi="Times New Roman" w:cs="Times New Roman"/>
                <w:sz w:val="24"/>
                <w:szCs w:val="24"/>
                <w:lang w:val="uk-UA"/>
              </w:rPr>
            </w:pPr>
          </w:p>
          <w:p w:rsidR="00216BB2" w:rsidRPr="00A30F62" w:rsidRDefault="00216BB2" w:rsidP="001A135E">
            <w:pPr>
              <w:rPr>
                <w:rFonts w:ascii="Times New Roman" w:hAnsi="Times New Roman" w:cs="Times New Roman"/>
                <w:sz w:val="24"/>
                <w:szCs w:val="24"/>
                <w:lang w:val="uk-UA"/>
              </w:rPr>
            </w:pPr>
          </w:p>
        </w:tc>
        <w:tc>
          <w:tcPr>
            <w:tcW w:w="1878" w:type="dxa"/>
            <w:tcBorders>
              <w:top w:val="single" w:sz="6" w:space="0" w:color="auto"/>
              <w:left w:val="single" w:sz="6" w:space="0" w:color="auto"/>
              <w:bottom w:val="single" w:sz="6" w:space="0" w:color="auto"/>
              <w:right w:val="single" w:sz="6" w:space="0" w:color="auto"/>
            </w:tcBorders>
            <w:shd w:val="clear" w:color="auto" w:fill="FFFFFF"/>
          </w:tcPr>
          <w:p w:rsidR="00957DA1" w:rsidRPr="00224F45" w:rsidRDefault="00957DA1" w:rsidP="001A135E">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8.3</w:t>
            </w:r>
          </w:p>
        </w:tc>
      </w:tr>
    </w:tbl>
    <w:p w:rsidR="005D71BD" w:rsidRDefault="005D71BD" w:rsidP="00415B93">
      <w:pPr>
        <w:jc w:val="center"/>
        <w:rPr>
          <w:rFonts w:ascii="Times New Roman" w:hAnsi="Times New Roman" w:cs="Times New Roman"/>
          <w:b/>
          <w:bCs/>
          <w:sz w:val="28"/>
          <w:szCs w:val="28"/>
          <w:lang w:val="uk-UA"/>
        </w:rPr>
      </w:pPr>
    </w:p>
    <w:p w:rsidR="00A30F62" w:rsidRPr="00224F45" w:rsidRDefault="00A30F62" w:rsidP="00415B93">
      <w:pPr>
        <w:jc w:val="center"/>
        <w:rPr>
          <w:rFonts w:ascii="Times New Roman" w:hAnsi="Times New Roman" w:cs="Times New Roman"/>
          <w:b/>
          <w:bCs/>
          <w:sz w:val="28"/>
          <w:szCs w:val="28"/>
          <w:lang w:val="uk-UA"/>
        </w:rPr>
      </w:pPr>
    </w:p>
    <w:p w:rsidR="00415B93" w:rsidRPr="00224F45" w:rsidRDefault="00216BB2" w:rsidP="00415B93">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 xml:space="preserve">Table </w:t>
      </w:r>
      <w:proofErr w:type="gramStart"/>
      <w:r w:rsidRPr="00224F45">
        <w:rPr>
          <w:rFonts w:ascii="Times New Roman" w:hAnsi="Times New Roman" w:cs="Times New Roman"/>
          <w:b/>
          <w:bCs/>
          <w:sz w:val="28"/>
          <w:szCs w:val="28"/>
          <w:lang w:val="en-US"/>
        </w:rPr>
        <w:t>ZA.3</w:t>
      </w:r>
      <w:r w:rsidRPr="00224F45">
        <w:rPr>
          <w:rFonts w:ascii="Times New Roman" w:hAnsi="Times New Roman" w:cs="Times New Roman"/>
          <w:b/>
          <w:bCs/>
          <w:sz w:val="28"/>
          <w:szCs w:val="28"/>
          <w:lang w:val="uk-UA"/>
        </w:rPr>
        <w:t>.1</w:t>
      </w:r>
      <w:r w:rsidRPr="00224F45">
        <w:rPr>
          <w:rFonts w:ascii="Times New Roman" w:hAnsi="Times New Roman" w:cs="Times New Roman"/>
          <w:b/>
          <w:bCs/>
          <w:sz w:val="28"/>
          <w:szCs w:val="28"/>
          <w:lang w:val="en-US"/>
        </w:rPr>
        <w:t xml:space="preserve"> </w:t>
      </w:r>
      <w:r w:rsidR="00415B93" w:rsidRPr="00224F45">
        <w:rPr>
          <w:rFonts w:ascii="Times New Roman" w:hAnsi="Times New Roman" w:cs="Times New Roman"/>
          <w:b/>
          <w:bCs/>
          <w:sz w:val="28"/>
          <w:szCs w:val="28"/>
          <w:lang w:val="en-US"/>
        </w:rPr>
        <w:t xml:space="preserve"> —</w:t>
      </w:r>
      <w:proofErr w:type="gramEnd"/>
      <w:r w:rsidR="00415B93" w:rsidRPr="00224F45">
        <w:rPr>
          <w:rFonts w:ascii="Times New Roman" w:hAnsi="Times New Roman" w:cs="Times New Roman"/>
          <w:b/>
          <w:bCs/>
          <w:sz w:val="28"/>
          <w:szCs w:val="28"/>
          <w:lang w:val="en-US"/>
        </w:rPr>
        <w:t xml:space="preserve"> Assign</w:t>
      </w:r>
      <w:r w:rsidR="0014767F" w:rsidRPr="00224F45">
        <w:rPr>
          <w:rFonts w:ascii="Times New Roman" w:hAnsi="Times New Roman" w:cs="Times New Roman"/>
          <w:b/>
          <w:bCs/>
          <w:sz w:val="28"/>
          <w:szCs w:val="28"/>
          <w:lang w:val="en-US"/>
        </w:rPr>
        <w:t xml:space="preserve">ment of AVCP </w:t>
      </w:r>
      <w:r w:rsidR="000918DB" w:rsidRPr="00224F45">
        <w:rPr>
          <w:rFonts w:ascii="Times New Roman" w:hAnsi="Times New Roman" w:cs="Times New Roman"/>
          <w:b/>
          <w:bCs/>
          <w:sz w:val="28"/>
          <w:szCs w:val="28"/>
          <w:lang w:val="en-US"/>
        </w:rPr>
        <w:t xml:space="preserve"> tasks for Category I</w:t>
      </w:r>
      <w:r w:rsidR="00415B93" w:rsidRPr="00224F45">
        <w:rPr>
          <w:rFonts w:ascii="Times New Roman" w:hAnsi="Times New Roman" w:cs="Times New Roman"/>
          <w:b/>
          <w:bCs/>
          <w:sz w:val="28"/>
          <w:szCs w:val="28"/>
          <w:lang w:val="en-US"/>
        </w:rPr>
        <w:t xml:space="preserve"> calcium silicate</w:t>
      </w:r>
      <w:r w:rsidR="00415B93" w:rsidRPr="00224F45">
        <w:rPr>
          <w:rFonts w:ascii="Times New Roman" w:hAnsi="Times New Roman" w:cs="Times New Roman"/>
          <w:sz w:val="28"/>
          <w:szCs w:val="28"/>
          <w:lang w:val="en-US"/>
        </w:rPr>
        <w:t xml:space="preserve"> </w:t>
      </w:r>
      <w:r w:rsidR="00415B93" w:rsidRPr="00224F45">
        <w:rPr>
          <w:rFonts w:ascii="Times New Roman" w:hAnsi="Times New Roman" w:cs="Times New Roman"/>
          <w:b/>
          <w:bCs/>
          <w:sz w:val="28"/>
          <w:szCs w:val="28"/>
          <w:lang w:val="en-US"/>
        </w:rPr>
        <w:t>masonry units (system 2+)</w:t>
      </w:r>
    </w:p>
    <w:p w:rsidR="005D71BD" w:rsidRPr="00224F45" w:rsidRDefault="005D71BD" w:rsidP="00415B93">
      <w:pPr>
        <w:jc w:val="center"/>
        <w:rPr>
          <w:rFonts w:ascii="Times New Roman" w:hAnsi="Times New Roman" w:cs="Times New Roman"/>
          <w:b/>
          <w:bCs/>
          <w:sz w:val="28"/>
          <w:szCs w:val="28"/>
          <w:lang w:val="uk-UA"/>
        </w:rPr>
      </w:pPr>
    </w:p>
    <w:tbl>
      <w:tblPr>
        <w:tblW w:w="9816" w:type="dxa"/>
        <w:tblInd w:w="40" w:type="dxa"/>
        <w:tblLayout w:type="fixed"/>
        <w:tblCellMar>
          <w:left w:w="40" w:type="dxa"/>
          <w:right w:w="40" w:type="dxa"/>
        </w:tblCellMar>
        <w:tblLook w:val="0000" w:firstRow="0" w:lastRow="0" w:firstColumn="0" w:lastColumn="0" w:noHBand="0" w:noVBand="0"/>
      </w:tblPr>
      <w:tblGrid>
        <w:gridCol w:w="1411"/>
        <w:gridCol w:w="3551"/>
        <w:gridCol w:w="3685"/>
        <w:gridCol w:w="1169"/>
      </w:tblGrid>
      <w:tr w:rsidR="00224F45" w:rsidRPr="00224F45" w:rsidTr="000918DB">
        <w:trPr>
          <w:trHeight w:hRule="exact" w:val="1129"/>
        </w:trPr>
        <w:tc>
          <w:tcPr>
            <w:tcW w:w="49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0E0D" w:rsidRPr="00224F45" w:rsidRDefault="00190E0D" w:rsidP="00190E0D">
            <w:pPr>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Tasks</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190E0D" w:rsidRPr="00224F45" w:rsidRDefault="00190E0D" w:rsidP="00190E0D">
            <w:pPr>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Content of the task</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0918DB" w:rsidRPr="00224F45" w:rsidRDefault="0078419E" w:rsidP="00190E0D">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 xml:space="preserve">AVCP </w:t>
            </w:r>
            <w:r w:rsidR="00190E0D" w:rsidRPr="00224F45">
              <w:rPr>
                <w:rFonts w:ascii="Times New Roman" w:hAnsi="Times New Roman" w:cs="Times New Roman"/>
                <w:b/>
                <w:bCs/>
                <w:sz w:val="28"/>
                <w:szCs w:val="28"/>
                <w:lang w:val="en-US"/>
              </w:rPr>
              <w:t xml:space="preserve">clauses </w:t>
            </w:r>
          </w:p>
          <w:p w:rsidR="00190E0D" w:rsidRPr="00224F45" w:rsidRDefault="00190E0D" w:rsidP="00190E0D">
            <w:pPr>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to apply</w:t>
            </w:r>
          </w:p>
        </w:tc>
      </w:tr>
      <w:tr w:rsidR="00224F45" w:rsidRPr="00224F45" w:rsidTr="000918DB">
        <w:trPr>
          <w:trHeight w:hRule="exact" w:val="1714"/>
        </w:trPr>
        <w:tc>
          <w:tcPr>
            <w:tcW w:w="1411" w:type="dxa"/>
            <w:vMerge w:val="restart"/>
            <w:tcBorders>
              <w:top w:val="single" w:sz="6" w:space="0" w:color="auto"/>
              <w:left w:val="single" w:sz="6" w:space="0" w:color="auto"/>
              <w:right w:val="single" w:sz="6" w:space="0" w:color="auto"/>
            </w:tcBorders>
            <w:shd w:val="clear" w:color="auto" w:fill="FFFFFF"/>
            <w:vAlign w:val="center"/>
          </w:tcPr>
          <w:p w:rsidR="0078419E" w:rsidRPr="00224F45" w:rsidRDefault="0078419E" w:rsidP="005D0828">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Tasks for the manu</w:t>
            </w:r>
            <w:r w:rsidRPr="00224F45">
              <w:rPr>
                <w:rFonts w:ascii="Times New Roman" w:hAnsi="Times New Roman" w:cs="Times New Roman"/>
                <w:sz w:val="28"/>
                <w:szCs w:val="28"/>
                <w:lang w:val="uk-UA"/>
              </w:rPr>
              <w:t>-</w:t>
            </w:r>
            <w:r w:rsidRPr="00224F45">
              <w:rPr>
                <w:rFonts w:ascii="Times New Roman" w:hAnsi="Times New Roman" w:cs="Times New Roman"/>
                <w:sz w:val="28"/>
                <w:szCs w:val="28"/>
                <w:lang w:val="en-US"/>
              </w:rPr>
              <w:t>facturer</w:t>
            </w:r>
          </w:p>
          <w:p w:rsidR="0078419E" w:rsidRPr="00224F45" w:rsidRDefault="0078419E" w:rsidP="005D0828">
            <w:pPr>
              <w:jc w:val="center"/>
              <w:rPr>
                <w:rFonts w:ascii="Times New Roman" w:hAnsi="Times New Roman" w:cs="Times New Roman"/>
                <w:sz w:val="28"/>
                <w:szCs w:val="28"/>
                <w:lang w:val="en-US"/>
              </w:rPr>
            </w:pPr>
          </w:p>
          <w:p w:rsidR="0078419E" w:rsidRPr="00224F45" w:rsidRDefault="0078419E" w:rsidP="005D0828">
            <w:pPr>
              <w:jc w:val="center"/>
              <w:rPr>
                <w:rFonts w:ascii="Times New Roman" w:hAnsi="Times New Roman" w:cs="Times New Roman"/>
                <w:sz w:val="28"/>
                <w:szCs w:val="28"/>
                <w:lang w:val="en-US"/>
              </w:rPr>
            </w:pP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78419E" w:rsidRPr="00224F45" w:rsidRDefault="0078419E" w:rsidP="00190E0D">
            <w:pPr>
              <w:rPr>
                <w:rFonts w:ascii="Times New Roman" w:hAnsi="Times New Roman" w:cs="Times New Roman"/>
                <w:sz w:val="28"/>
                <w:szCs w:val="28"/>
                <w:lang w:val="en-US"/>
              </w:rPr>
            </w:pPr>
            <w:r w:rsidRPr="00224F45">
              <w:rPr>
                <w:rFonts w:ascii="Times New Roman" w:hAnsi="Times New Roman" w:cs="Times New Roman"/>
                <w:sz w:val="28"/>
                <w:szCs w:val="28"/>
                <w:lang w:val="en-US"/>
              </w:rPr>
              <w:t>Factory production control (FPC)</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78419E" w:rsidRPr="00224F45" w:rsidRDefault="0078419E"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Parameters related to essential  characteristics of the  relevant Table ZA.1.1 or ZA.1.2 relevant for the declared intended use</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78419E" w:rsidRPr="00224F45" w:rsidRDefault="0078419E" w:rsidP="00190E0D">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8.3</w:t>
            </w:r>
          </w:p>
        </w:tc>
      </w:tr>
      <w:tr w:rsidR="00224F45" w:rsidRPr="00224F45" w:rsidTr="000918DB">
        <w:trPr>
          <w:trHeight w:hRule="exact" w:val="2106"/>
        </w:trPr>
        <w:tc>
          <w:tcPr>
            <w:tcW w:w="1411" w:type="dxa"/>
            <w:vMerge/>
            <w:tcBorders>
              <w:left w:val="single" w:sz="6" w:space="0" w:color="auto"/>
              <w:right w:val="single" w:sz="6" w:space="0" w:color="auto"/>
            </w:tcBorders>
            <w:shd w:val="clear" w:color="auto" w:fill="FFFFFF"/>
          </w:tcPr>
          <w:p w:rsidR="0078419E" w:rsidRPr="00224F45" w:rsidRDefault="0078419E" w:rsidP="00190E0D">
            <w:pPr>
              <w:rPr>
                <w:rFonts w:ascii="Times New Roman" w:hAnsi="Times New Roman" w:cs="Times New Roman"/>
                <w:sz w:val="28"/>
                <w:szCs w:val="28"/>
              </w:rPr>
            </w:pP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Determination of the product-type on the basis of type testing (including sampling), type calculation, tabulated values or descriptive documentation of the product</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78419E"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Parameters related to essential characteristics of the relevant Table ZA. 1.1 or ZA. 1.2 relevant for the declared intended use</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t>Parameters related to essential characteristics of the relevant Table ZA. 1.1 or ZA. 1.2 relevant for the declared intended use</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t>Essential characteristics of the relevant</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t>Table ZA. 1.1 or ZA. 1.2 relevant for the declared intended use</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t>Parameters related to essential characteristics of the relevant Table ZA. 1.1 or ZA. 1.2 relevant for the declared intended use</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t>Essential characteristics of the relevant</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t>Table ZA. 1.1 or ZA. 1.2 relevant for the declared intended use</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5D0828"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p w:rsidR="0078419E" w:rsidRPr="00224F45" w:rsidRDefault="005D0828" w:rsidP="000918DB">
            <w:pPr>
              <w:ind w:right="102"/>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78419E" w:rsidRPr="00224F45" w:rsidRDefault="0078419E" w:rsidP="00190E0D">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8.2</w:t>
            </w:r>
          </w:p>
        </w:tc>
      </w:tr>
      <w:tr w:rsidR="00224F45" w:rsidRPr="00224F45" w:rsidTr="005B428A">
        <w:trPr>
          <w:trHeight w:hRule="exact" w:val="1331"/>
        </w:trPr>
        <w:tc>
          <w:tcPr>
            <w:tcW w:w="1411" w:type="dxa"/>
            <w:vMerge/>
            <w:tcBorders>
              <w:left w:val="single" w:sz="6" w:space="0" w:color="auto"/>
              <w:bottom w:val="single" w:sz="6" w:space="0" w:color="auto"/>
              <w:right w:val="single" w:sz="6" w:space="0" w:color="auto"/>
            </w:tcBorders>
            <w:shd w:val="clear" w:color="auto" w:fill="FFFFFF"/>
          </w:tcPr>
          <w:p w:rsidR="0078419E" w:rsidRPr="00224F45" w:rsidRDefault="0078419E" w:rsidP="00190E0D">
            <w:pPr>
              <w:rPr>
                <w:rFonts w:ascii="Times New Roman" w:hAnsi="Times New Roman" w:cs="Times New Roman"/>
                <w:sz w:val="28"/>
                <w:szCs w:val="28"/>
              </w:rPr>
            </w:pPr>
          </w:p>
        </w:tc>
        <w:tc>
          <w:tcPr>
            <w:tcW w:w="3551" w:type="dxa"/>
            <w:tcBorders>
              <w:top w:val="single" w:sz="6" w:space="0" w:color="auto"/>
              <w:left w:val="single" w:sz="6" w:space="0" w:color="auto"/>
              <w:bottom w:val="single" w:sz="6" w:space="0" w:color="auto"/>
              <w:right w:val="single" w:sz="6" w:space="0" w:color="auto"/>
            </w:tcBorders>
            <w:shd w:val="clear" w:color="auto" w:fill="FFFFFF"/>
          </w:tcPr>
          <w:p w:rsidR="0078419E"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Further testing of samples taken at factory according to the prescribed test plan</w:t>
            </w:r>
            <w:r w:rsidRPr="00224F45">
              <w:rPr>
                <w:rFonts w:ascii="Times New Roman" w:hAnsi="Times New Roman" w:cs="Times New Roman"/>
                <w:sz w:val="28"/>
                <w:szCs w:val="28"/>
                <w:lang w:val="en-US"/>
              </w:rPr>
              <w:tab/>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78419E" w:rsidRPr="00224F45" w:rsidRDefault="005D0828" w:rsidP="005D0828">
            <w:pPr>
              <w:rPr>
                <w:rFonts w:ascii="Times New Roman" w:hAnsi="Times New Roman" w:cs="Times New Roman"/>
                <w:sz w:val="28"/>
                <w:szCs w:val="28"/>
                <w:lang w:val="en-US"/>
              </w:rPr>
            </w:pPr>
            <w:r w:rsidRPr="00224F45">
              <w:rPr>
                <w:rFonts w:ascii="Times New Roman" w:hAnsi="Times New Roman" w:cs="Times New Roman"/>
                <w:sz w:val="28"/>
                <w:szCs w:val="28"/>
                <w:lang w:val="en-US"/>
              </w:rPr>
              <w:t>Essential characteristics of the relevant Table ZA. 1.1 or ZA. 1.2 relevant for the declared intended use</w:t>
            </w:r>
            <w:r w:rsidRPr="00224F45">
              <w:rPr>
                <w:rFonts w:ascii="Times New Roman" w:hAnsi="Times New Roman" w:cs="Times New Roman"/>
                <w:sz w:val="28"/>
                <w:szCs w:val="28"/>
                <w:lang w:val="en-US"/>
              </w:rPr>
              <w:tab/>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78419E" w:rsidRPr="00224F45" w:rsidRDefault="005D0828" w:rsidP="00190E0D">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8.3</w:t>
            </w:r>
          </w:p>
        </w:tc>
      </w:tr>
      <w:tr w:rsidR="00224F45" w:rsidRPr="00224F45" w:rsidTr="005B428A">
        <w:trPr>
          <w:trHeight w:hRule="exact" w:val="1973"/>
        </w:trPr>
        <w:tc>
          <w:tcPr>
            <w:tcW w:w="1411" w:type="dxa"/>
            <w:vMerge w:val="restart"/>
            <w:tcBorders>
              <w:top w:val="single" w:sz="6" w:space="0" w:color="auto"/>
              <w:left w:val="single" w:sz="6" w:space="0" w:color="auto"/>
              <w:right w:val="single" w:sz="6" w:space="0" w:color="auto"/>
            </w:tcBorders>
            <w:shd w:val="clear" w:color="auto" w:fill="FFFFFF"/>
            <w:vAlign w:val="center"/>
          </w:tcPr>
          <w:p w:rsidR="000918DB" w:rsidRPr="00224F45" w:rsidRDefault="000918DB" w:rsidP="000918DB">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Tasks for the notified  production control certification body</w:t>
            </w:r>
          </w:p>
          <w:p w:rsidR="000918DB" w:rsidRPr="00224F45" w:rsidRDefault="000918DB" w:rsidP="000918DB">
            <w:pPr>
              <w:jc w:val="center"/>
              <w:rPr>
                <w:rFonts w:ascii="Times New Roman" w:hAnsi="Times New Roman" w:cs="Times New Roman"/>
                <w:sz w:val="28"/>
                <w:szCs w:val="28"/>
                <w:lang w:val="en-US"/>
              </w:rPr>
            </w:pPr>
          </w:p>
          <w:p w:rsidR="000918DB" w:rsidRPr="00224F45" w:rsidRDefault="000918DB" w:rsidP="000918DB">
            <w:pPr>
              <w:jc w:val="center"/>
              <w:rPr>
                <w:rFonts w:ascii="Times New Roman" w:hAnsi="Times New Roman" w:cs="Times New Roman"/>
                <w:sz w:val="28"/>
                <w:szCs w:val="28"/>
                <w:lang w:val="en-US"/>
              </w:rPr>
            </w:pPr>
          </w:p>
        </w:tc>
        <w:tc>
          <w:tcPr>
            <w:tcW w:w="3551" w:type="dxa"/>
            <w:tcBorders>
              <w:top w:val="single" w:sz="6" w:space="0" w:color="auto"/>
              <w:left w:val="single" w:sz="6" w:space="0" w:color="auto"/>
              <w:bottom w:val="single" w:sz="4" w:space="0" w:color="auto"/>
              <w:right w:val="single" w:sz="6" w:space="0" w:color="auto"/>
            </w:tcBorders>
            <w:shd w:val="clear" w:color="auto" w:fill="FFFFFF"/>
          </w:tcPr>
          <w:p w:rsidR="000918DB" w:rsidRPr="00224F45" w:rsidRDefault="000918DB" w:rsidP="00190E0D">
            <w:pPr>
              <w:rPr>
                <w:rFonts w:ascii="Times New Roman" w:hAnsi="Times New Roman" w:cs="Times New Roman"/>
                <w:sz w:val="28"/>
                <w:szCs w:val="28"/>
                <w:lang w:val="en-US"/>
              </w:rPr>
            </w:pPr>
          </w:p>
          <w:p w:rsidR="000918DB" w:rsidRPr="00224F45" w:rsidRDefault="000918DB" w:rsidP="00190E0D">
            <w:pPr>
              <w:rPr>
                <w:rFonts w:ascii="Times New Roman" w:hAnsi="Times New Roman" w:cs="Times New Roman"/>
                <w:sz w:val="28"/>
                <w:szCs w:val="28"/>
                <w:lang w:val="en-US"/>
              </w:rPr>
            </w:pPr>
            <w:r w:rsidRPr="00224F45">
              <w:rPr>
                <w:rFonts w:ascii="Times New Roman" w:hAnsi="Times New Roman" w:cs="Times New Roman"/>
                <w:sz w:val="28"/>
                <w:szCs w:val="28"/>
                <w:lang w:val="en-US"/>
              </w:rPr>
              <w:t>Initial inspection of  the  manufacturing plant  and of FPC</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918DB" w:rsidRPr="00224F45" w:rsidRDefault="000918DB" w:rsidP="00190E0D">
            <w:pPr>
              <w:rPr>
                <w:rFonts w:ascii="Times New Roman" w:hAnsi="Times New Roman" w:cs="Times New Roman"/>
                <w:sz w:val="28"/>
                <w:szCs w:val="28"/>
                <w:lang w:val="en-US"/>
              </w:rPr>
            </w:pPr>
            <w:r w:rsidRPr="00224F45">
              <w:rPr>
                <w:rFonts w:ascii="Times New Roman" w:hAnsi="Times New Roman" w:cs="Times New Roman"/>
                <w:sz w:val="28"/>
                <w:szCs w:val="28"/>
                <w:lang w:val="en-US"/>
              </w:rPr>
              <w:t>Parameters related to essential characteristics of the relevant Table ZA. 1.1 or ZA. 1.2, relevant for the declared intended use.</w:t>
            </w:r>
          </w:p>
          <w:p w:rsidR="000918DB" w:rsidRPr="00224F45" w:rsidRDefault="000918DB" w:rsidP="00190E0D">
            <w:pPr>
              <w:rPr>
                <w:rFonts w:ascii="Times New Roman" w:hAnsi="Times New Roman" w:cs="Times New Roman"/>
                <w:sz w:val="28"/>
                <w:szCs w:val="28"/>
                <w:lang w:val="en-US"/>
              </w:rPr>
            </w:pPr>
            <w:r w:rsidRPr="00224F45">
              <w:rPr>
                <w:rFonts w:ascii="Times New Roman" w:hAnsi="Times New Roman" w:cs="Times New Roman"/>
                <w:sz w:val="28"/>
                <w:szCs w:val="28"/>
                <w:lang w:val="en-US"/>
              </w:rPr>
              <w:t>Documentation of the FPC.</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0918DB" w:rsidRPr="00224F45" w:rsidRDefault="000918DB" w:rsidP="00190E0D">
            <w:pPr>
              <w:jc w:val="center"/>
              <w:rPr>
                <w:rFonts w:ascii="Times New Roman" w:hAnsi="Times New Roman" w:cs="Times New Roman"/>
                <w:sz w:val="28"/>
                <w:szCs w:val="28"/>
              </w:rPr>
            </w:pPr>
            <w:r w:rsidRPr="00224F45">
              <w:rPr>
                <w:rFonts w:ascii="Times New Roman" w:hAnsi="Times New Roman" w:cs="Times New Roman"/>
                <w:b/>
                <w:bCs/>
                <w:sz w:val="28"/>
                <w:szCs w:val="28"/>
                <w:lang w:val="en-US"/>
              </w:rPr>
              <w:t>8.3</w:t>
            </w:r>
          </w:p>
        </w:tc>
      </w:tr>
      <w:tr w:rsidR="00224F45" w:rsidRPr="00224F45" w:rsidTr="000918DB">
        <w:trPr>
          <w:trHeight w:hRule="exact" w:val="2752"/>
        </w:trPr>
        <w:tc>
          <w:tcPr>
            <w:tcW w:w="1411" w:type="dxa"/>
            <w:vMerge/>
            <w:tcBorders>
              <w:left w:val="single" w:sz="6" w:space="0" w:color="auto"/>
              <w:bottom w:val="single" w:sz="6" w:space="0" w:color="auto"/>
              <w:right w:val="single" w:sz="6" w:space="0" w:color="auto"/>
            </w:tcBorders>
            <w:shd w:val="clear" w:color="auto" w:fill="FFFFFF"/>
          </w:tcPr>
          <w:p w:rsidR="000918DB" w:rsidRPr="00224F45" w:rsidRDefault="000918DB" w:rsidP="00190E0D">
            <w:pPr>
              <w:rPr>
                <w:rFonts w:ascii="Times New Roman" w:hAnsi="Times New Roman" w:cs="Times New Roman"/>
                <w:sz w:val="28"/>
                <w:szCs w:val="28"/>
              </w:rPr>
            </w:pPr>
          </w:p>
        </w:tc>
        <w:tc>
          <w:tcPr>
            <w:tcW w:w="3551" w:type="dxa"/>
            <w:tcBorders>
              <w:top w:val="single" w:sz="4" w:space="0" w:color="auto"/>
              <w:left w:val="single" w:sz="6" w:space="0" w:color="auto"/>
              <w:bottom w:val="single" w:sz="6" w:space="0" w:color="auto"/>
              <w:right w:val="single" w:sz="6" w:space="0" w:color="auto"/>
            </w:tcBorders>
            <w:shd w:val="clear" w:color="auto" w:fill="FFFFFF"/>
            <w:vAlign w:val="center"/>
          </w:tcPr>
          <w:p w:rsidR="000918DB" w:rsidRPr="00224F45" w:rsidRDefault="000918DB" w:rsidP="000918DB">
            <w:pPr>
              <w:rPr>
                <w:rFonts w:ascii="Times New Roman" w:hAnsi="Times New Roman" w:cs="Times New Roman"/>
                <w:sz w:val="28"/>
                <w:szCs w:val="28"/>
                <w:lang w:val="en-US"/>
              </w:rPr>
            </w:pPr>
            <w:r w:rsidRPr="00224F45">
              <w:rPr>
                <w:rFonts w:ascii="Times New Roman" w:hAnsi="Times New Roman" w:cs="Times New Roman"/>
                <w:sz w:val="28"/>
                <w:szCs w:val="28"/>
                <w:lang w:val="en-US"/>
              </w:rPr>
              <w:t>Continuous surve</w:t>
            </w:r>
            <w:r w:rsidR="00957DA1" w:rsidRPr="00224F45">
              <w:rPr>
                <w:rFonts w:ascii="Times New Roman" w:hAnsi="Times New Roman" w:cs="Times New Roman"/>
                <w:sz w:val="28"/>
                <w:szCs w:val="28"/>
                <w:lang w:val="en-US"/>
              </w:rPr>
              <w:t>illance, assessment and evaluation</w:t>
            </w:r>
            <w:r w:rsidRPr="00224F45">
              <w:rPr>
                <w:rFonts w:ascii="Times New Roman" w:hAnsi="Times New Roman" w:cs="Times New Roman"/>
                <w:sz w:val="28"/>
                <w:szCs w:val="28"/>
                <w:lang w:val="en-US"/>
              </w:rPr>
              <w:t xml:space="preserve"> of FPC</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918DB" w:rsidRPr="00224F45" w:rsidRDefault="000918DB" w:rsidP="000918DB">
            <w:pPr>
              <w:rPr>
                <w:rFonts w:ascii="Times New Roman" w:hAnsi="Times New Roman" w:cs="Times New Roman"/>
                <w:sz w:val="28"/>
                <w:szCs w:val="28"/>
                <w:lang w:val="en-US"/>
              </w:rPr>
            </w:pPr>
            <w:r w:rsidRPr="00224F45">
              <w:rPr>
                <w:rFonts w:ascii="Times New Roman" w:hAnsi="Times New Roman" w:cs="Times New Roman"/>
                <w:sz w:val="28"/>
                <w:szCs w:val="28"/>
                <w:lang w:val="en-US"/>
              </w:rPr>
              <w:t>Parameters related to essential characteristics of the relevant Table ZA. 1.1 or ZA.1.2, relevant for the declared intended use, namely</w:t>
            </w:r>
            <w:r w:rsidRPr="00224F45">
              <w:rPr>
                <w:rFonts w:ascii="Times New Roman" w:hAnsi="Times New Roman" w:cs="Times New Roman"/>
                <w:sz w:val="28"/>
                <w:szCs w:val="28"/>
                <w:lang w:val="en-US"/>
              </w:rPr>
              <w:tab/>
            </w:r>
          </w:p>
          <w:p w:rsidR="000918DB" w:rsidRPr="00224F45" w:rsidRDefault="000918DB" w:rsidP="000918DB">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Compressive strength</w:t>
            </w:r>
          </w:p>
          <w:p w:rsidR="000918DB" w:rsidRPr="00224F45" w:rsidRDefault="000918DB" w:rsidP="000918DB">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Bond strength</w:t>
            </w:r>
          </w:p>
          <w:p w:rsidR="000918DB" w:rsidRPr="00224F45" w:rsidRDefault="000918DB" w:rsidP="000918DB">
            <w:pPr>
              <w:rPr>
                <w:rFonts w:ascii="Times New Roman" w:hAnsi="Times New Roman" w:cs="Times New Roman"/>
                <w:sz w:val="28"/>
                <w:szCs w:val="28"/>
                <w:lang w:val="en-US"/>
              </w:rPr>
            </w:pPr>
            <w:r w:rsidRPr="00224F45">
              <w:rPr>
                <w:rFonts w:ascii="Times New Roman" w:hAnsi="Times New Roman" w:cs="Times New Roman"/>
                <w:sz w:val="28"/>
                <w:szCs w:val="28"/>
                <w:lang w:val="en-US"/>
              </w:rPr>
              <w:t>Documentation of the FPC.</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en-US"/>
              </w:rPr>
              <w:tab/>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0918DB" w:rsidRPr="00224F45" w:rsidRDefault="000918DB" w:rsidP="00190E0D">
            <w:pPr>
              <w:jc w:val="center"/>
              <w:rPr>
                <w:rFonts w:ascii="Times New Roman" w:hAnsi="Times New Roman" w:cs="Times New Roman"/>
                <w:sz w:val="28"/>
                <w:szCs w:val="28"/>
                <w:lang w:val="en-US"/>
              </w:rPr>
            </w:pPr>
            <w:r w:rsidRPr="00224F45">
              <w:rPr>
                <w:rFonts w:ascii="Times New Roman" w:hAnsi="Times New Roman" w:cs="Times New Roman"/>
                <w:b/>
                <w:bCs/>
                <w:sz w:val="28"/>
                <w:szCs w:val="28"/>
                <w:lang w:val="en-US"/>
              </w:rPr>
              <w:t>8.3</w:t>
            </w:r>
          </w:p>
        </w:tc>
      </w:tr>
    </w:tbl>
    <w:p w:rsidR="000918DB" w:rsidRPr="00224F45" w:rsidRDefault="000918DB" w:rsidP="000918DB">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ab/>
      </w:r>
      <w:r w:rsidRPr="00224F45">
        <w:rPr>
          <w:rFonts w:ascii="Times New Roman" w:hAnsi="Times New Roman" w:cs="Times New Roman"/>
          <w:b/>
          <w:bCs/>
          <w:sz w:val="28"/>
          <w:szCs w:val="28"/>
          <w:lang w:val="uk-UA"/>
        </w:rPr>
        <w:tab/>
      </w:r>
      <w:r w:rsidRPr="00224F45">
        <w:rPr>
          <w:rFonts w:ascii="Times New Roman" w:hAnsi="Times New Roman" w:cs="Times New Roman"/>
          <w:b/>
          <w:bCs/>
          <w:sz w:val="28"/>
          <w:szCs w:val="28"/>
          <w:lang w:val="uk-UA"/>
        </w:rPr>
        <w:tab/>
      </w:r>
      <w:r w:rsidRPr="00224F45">
        <w:rPr>
          <w:rFonts w:ascii="Times New Roman" w:hAnsi="Times New Roman" w:cs="Times New Roman"/>
          <w:b/>
          <w:bCs/>
          <w:sz w:val="28"/>
          <w:szCs w:val="28"/>
          <w:lang w:val="uk-UA"/>
        </w:rPr>
        <w:tab/>
      </w:r>
    </w:p>
    <w:p w:rsidR="003C42F0" w:rsidRPr="00224F45" w:rsidRDefault="005D0828" w:rsidP="005D0828">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ab/>
      </w:r>
      <w:r w:rsidRPr="00224F45">
        <w:rPr>
          <w:rFonts w:ascii="Times New Roman" w:hAnsi="Times New Roman" w:cs="Times New Roman"/>
          <w:b/>
          <w:bCs/>
          <w:sz w:val="28"/>
          <w:szCs w:val="28"/>
          <w:lang w:val="uk-UA"/>
        </w:rPr>
        <w:tab/>
      </w:r>
      <w:r w:rsidRPr="00224F45">
        <w:rPr>
          <w:rFonts w:ascii="Times New Roman" w:hAnsi="Times New Roman" w:cs="Times New Roman"/>
          <w:b/>
          <w:bCs/>
          <w:sz w:val="28"/>
          <w:szCs w:val="28"/>
          <w:lang w:val="uk-UA"/>
        </w:rPr>
        <w:tab/>
      </w:r>
      <w:r w:rsidRPr="00224F45">
        <w:rPr>
          <w:rFonts w:ascii="Times New Roman" w:hAnsi="Times New Roman" w:cs="Times New Roman"/>
          <w:b/>
          <w:bCs/>
          <w:sz w:val="28"/>
          <w:szCs w:val="28"/>
          <w:lang w:val="uk-UA"/>
        </w:rPr>
        <w:tab/>
      </w:r>
    </w:p>
    <w:p w:rsidR="00C35FF1" w:rsidRPr="00224F45" w:rsidRDefault="00C35FF1">
      <w:pPr>
        <w:widowControl/>
        <w:autoSpaceDE/>
        <w:autoSpaceDN/>
        <w:adjustRightInd/>
        <w:spacing w:after="200" w:line="276" w:lineRule="auto"/>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br w:type="page"/>
      </w:r>
    </w:p>
    <w:p w:rsidR="00D90C6A" w:rsidRPr="00224F45" w:rsidRDefault="00D90C6A" w:rsidP="00D90C6A">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en-US"/>
        </w:rPr>
        <w:t>Ta</w:t>
      </w:r>
      <w:r w:rsidRPr="00224F45">
        <w:rPr>
          <w:rFonts w:ascii="Times New Roman" w:hAnsi="Times New Roman" w:cs="Times New Roman"/>
          <w:b/>
          <w:bCs/>
          <w:sz w:val="28"/>
          <w:szCs w:val="28"/>
          <w:lang w:val="uk-UA"/>
        </w:rPr>
        <w:t xml:space="preserve">блиця  </w:t>
      </w:r>
      <w:r w:rsidRPr="00224F45">
        <w:rPr>
          <w:rFonts w:ascii="Times New Roman" w:hAnsi="Times New Roman" w:cs="Times New Roman"/>
          <w:b/>
          <w:bCs/>
          <w:sz w:val="28"/>
          <w:szCs w:val="28"/>
          <w:lang w:val="en-US"/>
        </w:rPr>
        <w:t>ZA</w:t>
      </w:r>
      <w:r w:rsidRPr="00224F45">
        <w:rPr>
          <w:rFonts w:ascii="Times New Roman" w:hAnsi="Times New Roman" w:cs="Times New Roman"/>
          <w:b/>
          <w:bCs/>
          <w:sz w:val="28"/>
          <w:szCs w:val="28"/>
          <w:lang w:val="uk-UA"/>
        </w:rPr>
        <w:t>.3</w:t>
      </w:r>
      <w:r w:rsidR="00216BB2" w:rsidRPr="00224F45">
        <w:rPr>
          <w:rFonts w:ascii="Times New Roman" w:hAnsi="Times New Roman" w:cs="Times New Roman"/>
          <w:b/>
          <w:bCs/>
          <w:sz w:val="28"/>
          <w:szCs w:val="28"/>
          <w:lang w:val="uk-UA"/>
        </w:rPr>
        <w:t>.2</w:t>
      </w:r>
      <w:r w:rsidRPr="00224F45">
        <w:rPr>
          <w:rFonts w:ascii="Times New Roman" w:hAnsi="Times New Roman" w:cs="Times New Roman"/>
          <w:b/>
          <w:bCs/>
          <w:sz w:val="28"/>
          <w:szCs w:val="28"/>
          <w:lang w:val="uk-UA"/>
        </w:rPr>
        <w:t xml:space="preserve">   — Розподілення </w:t>
      </w:r>
      <w:r w:rsidR="005B428A" w:rsidRPr="00224F45">
        <w:rPr>
          <w:rFonts w:ascii="Times New Roman" w:hAnsi="Times New Roman" w:cs="Times New Roman"/>
          <w:b/>
          <w:bCs/>
          <w:sz w:val="28"/>
          <w:szCs w:val="28"/>
          <w:lang w:val="uk-UA"/>
        </w:rPr>
        <w:t>ОПСП</w:t>
      </w:r>
      <w:r w:rsidR="00216BB2"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uk-UA"/>
        </w:rPr>
        <w:t>задач</w:t>
      </w:r>
      <w:r w:rsidR="00803099"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lang w:val="uk-UA"/>
        </w:rPr>
        <w:t xml:space="preserve">виробів  категорії </w:t>
      </w:r>
      <w:r w:rsidRPr="00224F45">
        <w:rPr>
          <w:rFonts w:ascii="Times New Roman" w:hAnsi="Times New Roman" w:cs="Times New Roman"/>
          <w:b/>
          <w:bCs/>
          <w:sz w:val="28"/>
          <w:szCs w:val="28"/>
          <w:lang w:val="en-US"/>
        </w:rPr>
        <w:t>II</w:t>
      </w:r>
      <w:r w:rsidRPr="00224F45">
        <w:rPr>
          <w:rFonts w:ascii="Times New Roman" w:hAnsi="Times New Roman" w:cs="Times New Roman"/>
          <w:b/>
          <w:bCs/>
          <w:sz w:val="28"/>
          <w:szCs w:val="28"/>
          <w:lang w:val="uk-UA"/>
        </w:rPr>
        <w:t xml:space="preserve"> за системою 4</w:t>
      </w:r>
      <w:r w:rsidRPr="00224F45">
        <w:rPr>
          <w:rFonts w:ascii="Times New Roman" w:hAnsi="Times New Roman" w:cs="Times New Roman"/>
          <w:b/>
          <w:bCs/>
          <w:sz w:val="28"/>
          <w:szCs w:val="28"/>
          <w:lang w:val="uk-UA"/>
        </w:rPr>
        <w:tab/>
      </w:r>
      <w:r w:rsidRPr="00224F45">
        <w:rPr>
          <w:rFonts w:ascii="Times New Roman" w:hAnsi="Times New Roman" w:cs="Times New Roman"/>
          <w:b/>
          <w:bCs/>
          <w:sz w:val="28"/>
          <w:szCs w:val="28"/>
          <w:lang w:val="uk-UA"/>
        </w:rPr>
        <w:tab/>
      </w:r>
    </w:p>
    <w:tbl>
      <w:tblPr>
        <w:tblW w:w="9792" w:type="dxa"/>
        <w:tblInd w:w="40" w:type="dxa"/>
        <w:tblLayout w:type="fixed"/>
        <w:tblCellMar>
          <w:left w:w="40" w:type="dxa"/>
          <w:right w:w="40" w:type="dxa"/>
        </w:tblCellMar>
        <w:tblLook w:val="0000" w:firstRow="0" w:lastRow="0" w:firstColumn="0" w:lastColumn="0" w:noHBand="0" w:noVBand="0"/>
      </w:tblPr>
      <w:tblGrid>
        <w:gridCol w:w="1387"/>
        <w:gridCol w:w="3008"/>
        <w:gridCol w:w="3448"/>
        <w:gridCol w:w="1949"/>
      </w:tblGrid>
      <w:tr w:rsidR="00224F45" w:rsidRPr="00224F45" w:rsidTr="00703892">
        <w:trPr>
          <w:trHeight w:hRule="exact" w:val="1007"/>
        </w:trPr>
        <w:tc>
          <w:tcPr>
            <w:tcW w:w="439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90C6A" w:rsidRPr="00224F45" w:rsidRDefault="00FF47C5" w:rsidP="001A135E">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Задачі</w:t>
            </w:r>
          </w:p>
        </w:tc>
        <w:tc>
          <w:tcPr>
            <w:tcW w:w="3448" w:type="dxa"/>
            <w:tcBorders>
              <w:top w:val="single" w:sz="6" w:space="0" w:color="auto"/>
              <w:left w:val="single" w:sz="6" w:space="0" w:color="auto"/>
              <w:bottom w:val="single" w:sz="6" w:space="0" w:color="auto"/>
              <w:right w:val="single" w:sz="6" w:space="0" w:color="auto"/>
            </w:tcBorders>
            <w:shd w:val="clear" w:color="auto" w:fill="FFFFFF"/>
            <w:vAlign w:val="center"/>
          </w:tcPr>
          <w:p w:rsidR="00D90C6A" w:rsidRPr="00224F45" w:rsidRDefault="00FF47C5" w:rsidP="001A135E">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Зміст задач</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703892" w:rsidRPr="00224F45" w:rsidRDefault="005B428A" w:rsidP="00703892">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ОПСП</w:t>
            </w:r>
          </w:p>
          <w:p w:rsidR="00D90C6A" w:rsidRPr="00224F45" w:rsidRDefault="00703892" w:rsidP="00703892">
            <w:pPr>
              <w:jc w:val="center"/>
              <w:rPr>
                <w:rFonts w:ascii="Times New Roman" w:hAnsi="Times New Roman" w:cs="Times New Roman"/>
                <w:b/>
                <w:bCs/>
                <w:sz w:val="28"/>
                <w:szCs w:val="28"/>
                <w:lang w:val="uk-UA"/>
              </w:rPr>
            </w:pPr>
            <w:r w:rsidRPr="00224F45">
              <w:rPr>
                <w:rFonts w:ascii="Times New Roman" w:hAnsi="Times New Roman" w:cs="Times New Roman"/>
                <w:b/>
                <w:bCs/>
                <w:sz w:val="28"/>
                <w:szCs w:val="28"/>
                <w:lang w:val="uk-UA"/>
              </w:rPr>
              <w:t>застосовані положення</w:t>
            </w:r>
          </w:p>
        </w:tc>
      </w:tr>
      <w:tr w:rsidR="00224F45" w:rsidRPr="00224F45" w:rsidTr="00513259">
        <w:trPr>
          <w:trHeight w:hRule="exact" w:val="2049"/>
        </w:trPr>
        <w:tc>
          <w:tcPr>
            <w:tcW w:w="1387" w:type="dxa"/>
            <w:vMerge w:val="restart"/>
            <w:tcBorders>
              <w:top w:val="single" w:sz="6" w:space="0" w:color="auto"/>
              <w:left w:val="single" w:sz="6" w:space="0" w:color="auto"/>
              <w:right w:val="single" w:sz="6" w:space="0" w:color="auto"/>
            </w:tcBorders>
            <w:shd w:val="clear" w:color="auto" w:fill="FFFFFF"/>
            <w:vAlign w:val="center"/>
          </w:tcPr>
          <w:p w:rsidR="00703892" w:rsidRPr="00224F45" w:rsidRDefault="00703892" w:rsidP="00703892">
            <w:pPr>
              <w:jc w:val="center"/>
              <w:rPr>
                <w:rFonts w:ascii="Times New Roman" w:hAnsi="Times New Roman" w:cs="Times New Roman"/>
                <w:bCs/>
                <w:sz w:val="28"/>
                <w:szCs w:val="28"/>
                <w:lang w:val="uk-UA"/>
              </w:rPr>
            </w:pPr>
            <w:r w:rsidRPr="00224F45">
              <w:rPr>
                <w:rFonts w:ascii="Times New Roman" w:hAnsi="Times New Roman" w:cs="Times New Roman"/>
                <w:bCs/>
                <w:sz w:val="28"/>
                <w:szCs w:val="28"/>
                <w:lang w:val="uk-UA"/>
              </w:rPr>
              <w:t>Задачі виробника</w:t>
            </w:r>
          </w:p>
          <w:p w:rsidR="00703892" w:rsidRPr="00224F45" w:rsidRDefault="00703892" w:rsidP="00703892">
            <w:pPr>
              <w:jc w:val="center"/>
              <w:rPr>
                <w:rFonts w:ascii="Times New Roman" w:hAnsi="Times New Roman" w:cs="Times New Roman"/>
                <w:b/>
                <w:bCs/>
                <w:sz w:val="28"/>
                <w:szCs w:val="28"/>
              </w:rPr>
            </w:pPr>
          </w:p>
          <w:p w:rsidR="00703892" w:rsidRPr="00224F45" w:rsidRDefault="00703892" w:rsidP="00703892">
            <w:pPr>
              <w:jc w:val="center"/>
              <w:rPr>
                <w:rFonts w:ascii="Times New Roman" w:hAnsi="Times New Roman" w:cs="Times New Roman"/>
                <w:bCs/>
                <w:sz w:val="28"/>
                <w:szCs w:val="28"/>
                <w:lang w:val="uk-UA"/>
              </w:rPr>
            </w:pPr>
          </w:p>
        </w:tc>
        <w:tc>
          <w:tcPr>
            <w:tcW w:w="3008" w:type="dxa"/>
            <w:tcBorders>
              <w:top w:val="single" w:sz="6" w:space="0" w:color="auto"/>
              <w:left w:val="single" w:sz="6" w:space="0" w:color="auto"/>
              <w:bottom w:val="single" w:sz="6" w:space="0" w:color="auto"/>
              <w:right w:val="single" w:sz="6" w:space="0" w:color="auto"/>
            </w:tcBorders>
            <w:shd w:val="clear" w:color="auto" w:fill="FFFFFF"/>
          </w:tcPr>
          <w:p w:rsidR="00703892" w:rsidRPr="00224F45" w:rsidRDefault="00703892" w:rsidP="001A135E">
            <w:pPr>
              <w:rPr>
                <w:rFonts w:ascii="Times New Roman" w:hAnsi="Times New Roman" w:cs="Times New Roman"/>
                <w:sz w:val="28"/>
                <w:szCs w:val="28"/>
              </w:rPr>
            </w:pPr>
            <w:r w:rsidRPr="00224F45">
              <w:rPr>
                <w:rFonts w:ascii="Times New Roman" w:hAnsi="Times New Roman" w:cs="Times New Roman"/>
                <w:sz w:val="28"/>
                <w:szCs w:val="28"/>
                <w:lang w:val="uk-UA"/>
              </w:rPr>
              <w:t>Заводський виробничий контроль (ЗВК</w:t>
            </w:r>
            <w:r w:rsidRPr="00224F45">
              <w:rPr>
                <w:rFonts w:ascii="Times New Roman" w:hAnsi="Times New Roman" w:cs="Times New Roman"/>
                <w:sz w:val="28"/>
                <w:szCs w:val="28"/>
              </w:rPr>
              <w:t>)</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703892" w:rsidRPr="00224F45" w:rsidRDefault="00703892" w:rsidP="001A135E">
            <w:pPr>
              <w:rPr>
                <w:rFonts w:ascii="Times New Roman" w:hAnsi="Times New Roman" w:cs="Times New Roman"/>
                <w:sz w:val="28"/>
                <w:szCs w:val="28"/>
                <w:lang w:val="uk-UA"/>
              </w:rPr>
            </w:pPr>
            <w:r w:rsidRPr="00224F45">
              <w:rPr>
                <w:rFonts w:ascii="Times New Roman" w:hAnsi="Times New Roman" w:cs="Times New Roman"/>
                <w:sz w:val="28"/>
                <w:szCs w:val="28"/>
                <w:lang w:val="uk-UA"/>
              </w:rPr>
              <w:t>Параметри, що відно</w:t>
            </w:r>
            <w:r w:rsidR="00A30F62">
              <w:rPr>
                <w:rFonts w:ascii="Times New Roman" w:hAnsi="Times New Roman" w:cs="Times New Roman"/>
                <w:sz w:val="28"/>
                <w:szCs w:val="28"/>
                <w:lang w:val="uk-UA"/>
              </w:rPr>
              <w:t>сяться до основних показників</w:t>
            </w:r>
            <w:r w:rsidRPr="00224F45">
              <w:rPr>
                <w:rFonts w:ascii="Times New Roman" w:hAnsi="Times New Roman" w:cs="Times New Roman"/>
                <w:sz w:val="28"/>
                <w:szCs w:val="28"/>
                <w:lang w:val="uk-UA"/>
              </w:rPr>
              <w:t xml:space="preserve"> згідно з табл. ZA .1.1 або  табл. ZA. 1.2 актуальні для заявленого </w:t>
            </w:r>
            <w:r w:rsidR="00513259" w:rsidRPr="00224F45">
              <w:rPr>
                <w:rFonts w:ascii="Times New Roman" w:hAnsi="Times New Roman" w:cs="Times New Roman"/>
                <w:sz w:val="28"/>
                <w:szCs w:val="28"/>
                <w:lang w:val="uk-UA"/>
              </w:rPr>
              <w:t>передбачува-</w:t>
            </w:r>
            <w:r w:rsidRPr="00224F45">
              <w:rPr>
                <w:rFonts w:ascii="Times New Roman" w:hAnsi="Times New Roman" w:cs="Times New Roman"/>
                <w:sz w:val="28"/>
                <w:szCs w:val="28"/>
                <w:lang w:val="uk-UA"/>
              </w:rPr>
              <w:t>ного використанн</w:t>
            </w:r>
            <w:r w:rsidR="00513259" w:rsidRPr="00224F45">
              <w:rPr>
                <w:rFonts w:ascii="Times New Roman" w:hAnsi="Times New Roman" w:cs="Times New Roman"/>
                <w:sz w:val="28"/>
                <w:szCs w:val="28"/>
                <w:lang w:val="uk-UA"/>
              </w:rPr>
              <w:t>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703892" w:rsidRPr="00224F45" w:rsidRDefault="00703892" w:rsidP="001A135E">
            <w:pPr>
              <w:jc w:val="center"/>
              <w:rPr>
                <w:rFonts w:ascii="Times New Roman" w:hAnsi="Times New Roman" w:cs="Times New Roman"/>
                <w:b/>
                <w:bCs/>
                <w:sz w:val="28"/>
                <w:szCs w:val="28"/>
              </w:rPr>
            </w:pPr>
            <w:r w:rsidRPr="00224F45">
              <w:rPr>
                <w:rFonts w:ascii="Times New Roman" w:hAnsi="Times New Roman" w:cs="Times New Roman"/>
                <w:b/>
                <w:bCs/>
                <w:sz w:val="28"/>
                <w:szCs w:val="28"/>
                <w:lang w:val="en-US"/>
              </w:rPr>
              <w:t>8.3</w:t>
            </w:r>
          </w:p>
        </w:tc>
      </w:tr>
      <w:tr w:rsidR="00224F45" w:rsidRPr="00224F45" w:rsidTr="002E31CA">
        <w:trPr>
          <w:trHeight w:hRule="exact" w:val="2688"/>
        </w:trPr>
        <w:tc>
          <w:tcPr>
            <w:tcW w:w="1387" w:type="dxa"/>
            <w:vMerge/>
            <w:tcBorders>
              <w:left w:val="single" w:sz="6" w:space="0" w:color="auto"/>
              <w:bottom w:val="single" w:sz="6" w:space="0" w:color="auto"/>
              <w:right w:val="single" w:sz="6" w:space="0" w:color="auto"/>
            </w:tcBorders>
            <w:shd w:val="clear" w:color="auto" w:fill="FFFFFF"/>
          </w:tcPr>
          <w:p w:rsidR="00703892" w:rsidRPr="00224F45" w:rsidRDefault="00703892" w:rsidP="001A135E">
            <w:pPr>
              <w:rPr>
                <w:rFonts w:ascii="Times New Roman" w:hAnsi="Times New Roman" w:cs="Times New Roman"/>
                <w:b/>
                <w:bCs/>
                <w:sz w:val="28"/>
                <w:szCs w:val="28"/>
              </w:rPr>
            </w:pPr>
          </w:p>
        </w:tc>
        <w:tc>
          <w:tcPr>
            <w:tcW w:w="3008" w:type="dxa"/>
            <w:tcBorders>
              <w:top w:val="single" w:sz="6" w:space="0" w:color="auto"/>
              <w:left w:val="single" w:sz="6" w:space="0" w:color="auto"/>
              <w:bottom w:val="single" w:sz="6" w:space="0" w:color="auto"/>
              <w:right w:val="single" w:sz="6" w:space="0" w:color="auto"/>
            </w:tcBorders>
            <w:shd w:val="clear" w:color="auto" w:fill="FFFFFF"/>
          </w:tcPr>
          <w:p w:rsidR="00703892" w:rsidRPr="00224F45" w:rsidRDefault="00513259" w:rsidP="0046192F">
            <w:pPr>
              <w:rPr>
                <w:rFonts w:ascii="Times New Roman" w:hAnsi="Times New Roman" w:cs="Times New Roman"/>
                <w:sz w:val="28"/>
                <w:szCs w:val="28"/>
                <w:lang w:val="uk-UA"/>
              </w:rPr>
            </w:pPr>
            <w:r w:rsidRPr="00224F45">
              <w:rPr>
                <w:rFonts w:ascii="Times New Roman" w:hAnsi="Times New Roman" w:cs="Times New Roman"/>
                <w:sz w:val="28"/>
                <w:szCs w:val="28"/>
                <w:lang w:val="uk-UA"/>
              </w:rPr>
              <w:t>Визначення  виду</w:t>
            </w:r>
            <w:r w:rsidR="00703892" w:rsidRPr="00224F45">
              <w:rPr>
                <w:rFonts w:ascii="Times New Roman" w:hAnsi="Times New Roman" w:cs="Times New Roman"/>
                <w:sz w:val="28"/>
                <w:szCs w:val="28"/>
                <w:lang w:val="uk-UA"/>
              </w:rPr>
              <w:t xml:space="preserve"> виро</w:t>
            </w:r>
            <w:r w:rsidRPr="00224F45">
              <w:rPr>
                <w:rFonts w:ascii="Times New Roman" w:hAnsi="Times New Roman" w:cs="Times New Roman"/>
                <w:sz w:val="28"/>
                <w:szCs w:val="28"/>
                <w:lang w:val="uk-UA"/>
              </w:rPr>
              <w:t>-</w:t>
            </w:r>
            <w:r w:rsidR="00703892" w:rsidRPr="00224F45">
              <w:rPr>
                <w:rFonts w:ascii="Times New Roman" w:hAnsi="Times New Roman" w:cs="Times New Roman"/>
                <w:sz w:val="28"/>
                <w:szCs w:val="28"/>
                <w:lang w:val="uk-UA"/>
              </w:rPr>
              <w:t xml:space="preserve">бу  на основі типових випробувань (у тому числі </w:t>
            </w:r>
            <w:r w:rsidR="00A30F62">
              <w:rPr>
                <w:rFonts w:ascii="Times New Roman" w:hAnsi="Times New Roman" w:cs="Times New Roman"/>
                <w:sz w:val="28"/>
                <w:szCs w:val="28"/>
                <w:lang w:val="uk-UA"/>
              </w:rPr>
              <w:t>відбору зразків), стандартні обчислення, зведені у таблицю значення або описова документація</w:t>
            </w:r>
            <w:r w:rsidR="00703892" w:rsidRPr="00224F45">
              <w:rPr>
                <w:rFonts w:ascii="Times New Roman" w:hAnsi="Times New Roman" w:cs="Times New Roman"/>
                <w:sz w:val="28"/>
                <w:szCs w:val="28"/>
                <w:lang w:val="uk-UA"/>
              </w:rPr>
              <w:t xml:space="preserve"> продукції</w:t>
            </w:r>
          </w:p>
        </w:tc>
        <w:tc>
          <w:tcPr>
            <w:tcW w:w="3448" w:type="dxa"/>
            <w:tcBorders>
              <w:top w:val="single" w:sz="6" w:space="0" w:color="auto"/>
              <w:left w:val="single" w:sz="6" w:space="0" w:color="auto"/>
              <w:bottom w:val="single" w:sz="6" w:space="0" w:color="auto"/>
              <w:right w:val="single" w:sz="6" w:space="0" w:color="auto"/>
            </w:tcBorders>
            <w:shd w:val="clear" w:color="auto" w:fill="FFFFFF"/>
          </w:tcPr>
          <w:p w:rsidR="00703892" w:rsidRPr="00224F45" w:rsidRDefault="00703892" w:rsidP="001A135E">
            <w:pPr>
              <w:rPr>
                <w:rFonts w:ascii="Times New Roman" w:hAnsi="Times New Roman" w:cs="Times New Roman"/>
                <w:sz w:val="28"/>
                <w:szCs w:val="28"/>
                <w:lang w:val="uk-UA"/>
              </w:rPr>
            </w:pPr>
            <w:r w:rsidRPr="00224F45">
              <w:rPr>
                <w:rFonts w:ascii="Times New Roman" w:hAnsi="Times New Roman" w:cs="Times New Roman"/>
                <w:sz w:val="28"/>
                <w:szCs w:val="28"/>
                <w:lang w:val="uk-UA"/>
              </w:rPr>
              <w:t>О</w:t>
            </w:r>
            <w:r w:rsidR="00A30F62">
              <w:rPr>
                <w:rFonts w:ascii="Times New Roman" w:hAnsi="Times New Roman" w:cs="Times New Roman"/>
                <w:sz w:val="28"/>
                <w:szCs w:val="28"/>
                <w:lang w:val="uk-UA"/>
              </w:rPr>
              <w:t>сновні показники</w:t>
            </w:r>
            <w:r w:rsidRPr="00224F45">
              <w:rPr>
                <w:rFonts w:ascii="Times New Roman" w:hAnsi="Times New Roman" w:cs="Times New Roman"/>
                <w:sz w:val="28"/>
                <w:szCs w:val="28"/>
                <w:lang w:val="uk-UA"/>
              </w:rPr>
              <w:t xml:space="preserve">  згідно з табл. ZA .1.1 або  табл. ZA. 1.2 актуальні для заявленого передбачува</w:t>
            </w:r>
            <w:r w:rsidR="00513259" w:rsidRPr="00224F45">
              <w:rPr>
                <w:rFonts w:ascii="Times New Roman" w:hAnsi="Times New Roman" w:cs="Times New Roman"/>
                <w:sz w:val="28"/>
                <w:szCs w:val="28"/>
                <w:lang w:val="uk-UA"/>
              </w:rPr>
              <w:t>-</w:t>
            </w:r>
            <w:r w:rsidRPr="00224F45">
              <w:rPr>
                <w:rFonts w:ascii="Times New Roman" w:hAnsi="Times New Roman" w:cs="Times New Roman"/>
                <w:sz w:val="28"/>
                <w:szCs w:val="28"/>
                <w:lang w:val="uk-UA"/>
              </w:rPr>
              <w:t>ного використанн</w:t>
            </w:r>
            <w:r w:rsidR="00513259" w:rsidRPr="00224F45">
              <w:rPr>
                <w:rFonts w:ascii="Times New Roman" w:hAnsi="Times New Roman" w:cs="Times New Roman"/>
                <w:sz w:val="28"/>
                <w:szCs w:val="28"/>
                <w:lang w:val="uk-UA"/>
              </w:rPr>
              <w:t>я</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703892" w:rsidRPr="00224F45" w:rsidRDefault="00703892" w:rsidP="001A135E">
            <w:pPr>
              <w:jc w:val="center"/>
              <w:rPr>
                <w:rFonts w:ascii="Times New Roman" w:hAnsi="Times New Roman" w:cs="Times New Roman"/>
                <w:b/>
                <w:bCs/>
                <w:sz w:val="28"/>
                <w:szCs w:val="28"/>
              </w:rPr>
            </w:pPr>
            <w:r w:rsidRPr="00224F45">
              <w:rPr>
                <w:rFonts w:ascii="Times New Roman" w:hAnsi="Times New Roman" w:cs="Times New Roman"/>
                <w:b/>
                <w:bCs/>
                <w:sz w:val="28"/>
                <w:szCs w:val="28"/>
                <w:lang w:val="en-US"/>
              </w:rPr>
              <w:t>8.2</w:t>
            </w:r>
          </w:p>
        </w:tc>
      </w:tr>
    </w:tbl>
    <w:p w:rsidR="00D90C6A" w:rsidRPr="00224F45" w:rsidRDefault="00D90C6A" w:rsidP="00D90C6A">
      <w:pPr>
        <w:jc w:val="center"/>
        <w:rPr>
          <w:rFonts w:ascii="Times New Roman" w:hAnsi="Times New Roman" w:cs="Times New Roman"/>
          <w:sz w:val="28"/>
          <w:szCs w:val="28"/>
          <w:lang w:val="en-US"/>
        </w:rPr>
      </w:pPr>
    </w:p>
    <w:p w:rsidR="00190E0D" w:rsidRPr="00224F45" w:rsidRDefault="00481A6F" w:rsidP="00190E0D">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 xml:space="preserve">Table ZA.3.2 </w:t>
      </w:r>
      <w:r w:rsidR="00190E0D" w:rsidRPr="00224F45">
        <w:rPr>
          <w:rFonts w:ascii="Times New Roman" w:hAnsi="Times New Roman" w:cs="Times New Roman"/>
          <w:b/>
          <w:bCs/>
          <w:sz w:val="28"/>
          <w:szCs w:val="28"/>
          <w:lang w:val="en-US"/>
        </w:rPr>
        <w:t xml:space="preserve"> — Assignment of </w:t>
      </w:r>
      <w:r w:rsidRPr="00224F45">
        <w:rPr>
          <w:rFonts w:ascii="Times New Roman" w:hAnsi="Times New Roman" w:cs="Times New Roman"/>
          <w:b/>
          <w:bCs/>
          <w:sz w:val="28"/>
          <w:szCs w:val="28"/>
          <w:lang w:val="en-US"/>
        </w:rPr>
        <w:t xml:space="preserve"> AVCP </w:t>
      </w:r>
      <w:r w:rsidR="00190E0D" w:rsidRPr="00224F45">
        <w:rPr>
          <w:rFonts w:ascii="Times New Roman" w:hAnsi="Times New Roman" w:cs="Times New Roman"/>
          <w:b/>
          <w:bCs/>
          <w:sz w:val="28"/>
          <w:szCs w:val="28"/>
          <w:lang w:val="en-US"/>
        </w:rPr>
        <w:t>tasks for Category II calcium silicate</w:t>
      </w:r>
      <w:r w:rsidR="00190E0D" w:rsidRPr="00224F45">
        <w:rPr>
          <w:rFonts w:ascii="Times New Roman" w:hAnsi="Times New Roman" w:cs="Times New Roman"/>
          <w:sz w:val="28"/>
          <w:szCs w:val="28"/>
          <w:lang w:val="en-US"/>
        </w:rPr>
        <w:t xml:space="preserve"> </w:t>
      </w:r>
      <w:r w:rsidR="00190E0D" w:rsidRPr="00224F45">
        <w:rPr>
          <w:rFonts w:ascii="Times New Roman" w:hAnsi="Times New Roman" w:cs="Times New Roman"/>
          <w:b/>
          <w:bCs/>
          <w:sz w:val="28"/>
          <w:szCs w:val="28"/>
          <w:lang w:val="en-US"/>
        </w:rPr>
        <w:t>masonry units (system 4)</w:t>
      </w:r>
    </w:p>
    <w:p w:rsidR="00190E0D" w:rsidRPr="00224F45" w:rsidRDefault="00190E0D" w:rsidP="00190E0D">
      <w:pPr>
        <w:jc w:val="center"/>
        <w:rPr>
          <w:rFonts w:ascii="Times New Roman" w:hAnsi="Times New Roman" w:cs="Times New Roman"/>
          <w:b/>
          <w:bCs/>
          <w:sz w:val="28"/>
          <w:szCs w:val="28"/>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387"/>
        <w:gridCol w:w="2626"/>
        <w:gridCol w:w="3830"/>
        <w:gridCol w:w="1949"/>
      </w:tblGrid>
      <w:tr w:rsidR="00224F45" w:rsidRPr="00224F45" w:rsidTr="00481A6F">
        <w:trPr>
          <w:trHeight w:hRule="exact" w:val="1109"/>
        </w:trPr>
        <w:tc>
          <w:tcPr>
            <w:tcW w:w="4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90E0D" w:rsidRPr="00224F45" w:rsidRDefault="00190E0D" w:rsidP="00800138">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Tasks</w:t>
            </w:r>
          </w:p>
        </w:tc>
        <w:tc>
          <w:tcPr>
            <w:tcW w:w="3830" w:type="dxa"/>
            <w:tcBorders>
              <w:top w:val="single" w:sz="6" w:space="0" w:color="auto"/>
              <w:left w:val="single" w:sz="6" w:space="0" w:color="auto"/>
              <w:bottom w:val="single" w:sz="6" w:space="0" w:color="auto"/>
              <w:right w:val="single" w:sz="6" w:space="0" w:color="auto"/>
            </w:tcBorders>
            <w:shd w:val="clear" w:color="auto" w:fill="FFFFFF"/>
            <w:vAlign w:val="center"/>
          </w:tcPr>
          <w:p w:rsidR="00190E0D" w:rsidRPr="00224F45" w:rsidRDefault="00190E0D" w:rsidP="00800138">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Content of the task</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190E0D" w:rsidRPr="00224F45" w:rsidRDefault="00481A6F" w:rsidP="00190E0D">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AVCP</w:t>
            </w:r>
          </w:p>
          <w:p w:rsidR="00190E0D" w:rsidRPr="00224F45" w:rsidRDefault="00190E0D" w:rsidP="00190E0D">
            <w:pPr>
              <w:jc w:val="center"/>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clauses to apply</w:t>
            </w:r>
          </w:p>
        </w:tc>
      </w:tr>
      <w:tr w:rsidR="00224F45" w:rsidRPr="00224F45" w:rsidTr="00F84725">
        <w:trPr>
          <w:trHeight w:hRule="exact" w:val="1431"/>
        </w:trPr>
        <w:tc>
          <w:tcPr>
            <w:tcW w:w="1387" w:type="dxa"/>
            <w:vMerge w:val="restart"/>
            <w:tcBorders>
              <w:top w:val="single" w:sz="6" w:space="0" w:color="auto"/>
              <w:left w:val="single" w:sz="6" w:space="0" w:color="auto"/>
              <w:bottom w:val="nil"/>
              <w:right w:val="single" w:sz="6" w:space="0" w:color="auto"/>
            </w:tcBorders>
            <w:shd w:val="clear" w:color="auto" w:fill="FFFFFF"/>
            <w:vAlign w:val="center"/>
          </w:tcPr>
          <w:p w:rsidR="00190E0D" w:rsidRPr="00224F45" w:rsidRDefault="00190E0D" w:rsidP="00F84725">
            <w:pPr>
              <w:jc w:val="center"/>
              <w:rPr>
                <w:rFonts w:ascii="Times New Roman" w:hAnsi="Times New Roman" w:cs="Times New Roman"/>
                <w:bCs/>
                <w:sz w:val="28"/>
                <w:szCs w:val="28"/>
                <w:lang w:val="en-US"/>
              </w:rPr>
            </w:pPr>
            <w:r w:rsidRPr="00224F45">
              <w:rPr>
                <w:rFonts w:ascii="Times New Roman" w:hAnsi="Times New Roman" w:cs="Times New Roman"/>
                <w:bCs/>
                <w:sz w:val="28"/>
                <w:szCs w:val="28"/>
                <w:lang w:val="en-US"/>
              </w:rPr>
              <w:t>Tasks for the manufac</w:t>
            </w:r>
            <w:r w:rsidR="00883131" w:rsidRPr="00224F45">
              <w:rPr>
                <w:rFonts w:ascii="Times New Roman" w:hAnsi="Times New Roman" w:cs="Times New Roman"/>
                <w:bCs/>
                <w:sz w:val="28"/>
                <w:szCs w:val="28"/>
                <w:lang w:val="en-US"/>
              </w:rPr>
              <w:t>-</w:t>
            </w:r>
            <w:r w:rsidRPr="00224F45">
              <w:rPr>
                <w:rFonts w:ascii="Times New Roman" w:hAnsi="Times New Roman" w:cs="Times New Roman"/>
                <w:bCs/>
                <w:sz w:val="28"/>
                <w:szCs w:val="28"/>
                <w:lang w:val="en-US"/>
              </w:rPr>
              <w:t>turer</w:t>
            </w: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190E0D" w:rsidRPr="00224F45" w:rsidRDefault="00481A6F" w:rsidP="00800138">
            <w:pPr>
              <w:rPr>
                <w:rFonts w:ascii="Times New Roman" w:hAnsi="Times New Roman" w:cs="Times New Roman"/>
                <w:bCs/>
                <w:sz w:val="28"/>
                <w:szCs w:val="28"/>
                <w:lang w:val="en-US"/>
              </w:rPr>
            </w:pPr>
            <w:r w:rsidRPr="00224F45">
              <w:rPr>
                <w:rFonts w:ascii="Times New Roman" w:hAnsi="Times New Roman" w:cs="Times New Roman"/>
                <w:bCs/>
                <w:sz w:val="28"/>
                <w:szCs w:val="28"/>
                <w:lang w:val="en-US"/>
              </w:rPr>
              <w:t>Factory production control (FP</w:t>
            </w:r>
            <w:r w:rsidR="00190E0D" w:rsidRPr="00224F45">
              <w:rPr>
                <w:rFonts w:ascii="Times New Roman" w:hAnsi="Times New Roman" w:cs="Times New Roman"/>
                <w:bCs/>
                <w:sz w:val="28"/>
                <w:szCs w:val="28"/>
                <w:lang w:val="en-US"/>
              </w:rPr>
              <w:t>C)</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190E0D" w:rsidRPr="00224F45" w:rsidRDefault="00481A6F" w:rsidP="00800138">
            <w:pPr>
              <w:rPr>
                <w:rFonts w:ascii="Times New Roman" w:hAnsi="Times New Roman" w:cs="Times New Roman"/>
                <w:bCs/>
                <w:sz w:val="28"/>
                <w:szCs w:val="28"/>
                <w:lang w:val="en-US"/>
              </w:rPr>
            </w:pPr>
            <w:r w:rsidRPr="00224F45">
              <w:rPr>
                <w:rFonts w:ascii="Times New Roman" w:hAnsi="Times New Roman" w:cs="Times New Roman"/>
                <w:bCs/>
                <w:sz w:val="28"/>
                <w:szCs w:val="28"/>
                <w:lang w:val="en-US"/>
              </w:rPr>
              <w:t>Parameters related to assential</w:t>
            </w:r>
            <w:r w:rsidR="00190E0D" w:rsidRPr="00224F45">
              <w:rPr>
                <w:rFonts w:ascii="Times New Roman" w:hAnsi="Times New Roman" w:cs="Times New Roman"/>
                <w:bCs/>
                <w:sz w:val="28"/>
                <w:szCs w:val="28"/>
                <w:lang w:val="en-US"/>
              </w:rPr>
              <w:t xml:space="preserve"> characteristics of </w:t>
            </w:r>
            <w:r w:rsidRPr="00224F45">
              <w:rPr>
                <w:rFonts w:ascii="Times New Roman" w:hAnsi="Times New Roman" w:cs="Times New Roman"/>
                <w:bCs/>
                <w:sz w:val="28"/>
                <w:szCs w:val="28"/>
                <w:lang w:val="en-US"/>
              </w:rPr>
              <w:t>the relevant Table ZA.</w:t>
            </w:r>
            <w:r w:rsidR="00190E0D" w:rsidRPr="00224F45">
              <w:rPr>
                <w:rFonts w:ascii="Times New Roman" w:hAnsi="Times New Roman" w:cs="Times New Roman"/>
                <w:bCs/>
                <w:sz w:val="28"/>
                <w:szCs w:val="28"/>
                <w:lang w:val="en-US"/>
              </w:rPr>
              <w:t>1</w:t>
            </w:r>
            <w:r w:rsidRPr="00224F45">
              <w:rPr>
                <w:rFonts w:ascii="Times New Roman" w:hAnsi="Times New Roman" w:cs="Times New Roman"/>
                <w:bCs/>
                <w:sz w:val="28"/>
                <w:szCs w:val="28"/>
                <w:lang w:val="en-US"/>
              </w:rPr>
              <w:t>.1 or ZA1.2 relevant for the declared intended use</w:t>
            </w: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rsidR="00190E0D" w:rsidRPr="00224F45" w:rsidRDefault="00190E0D" w:rsidP="00F84725">
            <w:pPr>
              <w:jc w:val="center"/>
              <w:rPr>
                <w:rFonts w:ascii="Times New Roman" w:hAnsi="Times New Roman" w:cs="Times New Roman"/>
                <w:bCs/>
                <w:sz w:val="28"/>
                <w:szCs w:val="28"/>
              </w:rPr>
            </w:pPr>
            <w:r w:rsidRPr="00224F45">
              <w:rPr>
                <w:rFonts w:ascii="Times New Roman" w:hAnsi="Times New Roman" w:cs="Times New Roman"/>
                <w:bCs/>
                <w:sz w:val="28"/>
                <w:szCs w:val="28"/>
                <w:lang w:val="en-US"/>
              </w:rPr>
              <w:t>8.3</w:t>
            </w:r>
          </w:p>
        </w:tc>
      </w:tr>
      <w:tr w:rsidR="00224F45" w:rsidRPr="00224F45" w:rsidTr="00F84725">
        <w:trPr>
          <w:trHeight w:hRule="exact" w:val="2401"/>
        </w:trPr>
        <w:tc>
          <w:tcPr>
            <w:tcW w:w="1387" w:type="dxa"/>
            <w:vMerge/>
            <w:tcBorders>
              <w:top w:val="nil"/>
              <w:left w:val="single" w:sz="6" w:space="0" w:color="auto"/>
              <w:bottom w:val="single" w:sz="6" w:space="0" w:color="auto"/>
              <w:right w:val="single" w:sz="6" w:space="0" w:color="auto"/>
            </w:tcBorders>
            <w:shd w:val="clear" w:color="auto" w:fill="FFFFFF"/>
          </w:tcPr>
          <w:p w:rsidR="00190E0D" w:rsidRPr="00224F45" w:rsidRDefault="00190E0D" w:rsidP="00800138">
            <w:pPr>
              <w:rPr>
                <w:rFonts w:ascii="Times New Roman" w:hAnsi="Times New Roman" w:cs="Times New Roman"/>
                <w:bCs/>
                <w:sz w:val="28"/>
                <w:szCs w:val="28"/>
              </w:rPr>
            </w:pPr>
          </w:p>
          <w:p w:rsidR="00190E0D" w:rsidRPr="00224F45" w:rsidRDefault="00190E0D" w:rsidP="00800138">
            <w:pPr>
              <w:rPr>
                <w:rFonts w:ascii="Times New Roman" w:hAnsi="Times New Roman" w:cs="Times New Roman"/>
                <w:bCs/>
                <w:sz w:val="28"/>
                <w:szCs w:val="28"/>
              </w:rPr>
            </w:pPr>
          </w:p>
        </w:tc>
        <w:tc>
          <w:tcPr>
            <w:tcW w:w="2626" w:type="dxa"/>
            <w:tcBorders>
              <w:top w:val="single" w:sz="6" w:space="0" w:color="auto"/>
              <w:left w:val="single" w:sz="6" w:space="0" w:color="auto"/>
              <w:bottom w:val="single" w:sz="6" w:space="0" w:color="auto"/>
              <w:right w:val="single" w:sz="6" w:space="0" w:color="auto"/>
            </w:tcBorders>
            <w:shd w:val="clear" w:color="auto" w:fill="FFFFFF"/>
          </w:tcPr>
          <w:p w:rsidR="00190E0D" w:rsidRPr="00224F45" w:rsidRDefault="00F84725" w:rsidP="00F84725">
            <w:pPr>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Determination of the product-type on the basis of type testing, type calculation, tabulated values or descriptive documen-tation of the product</w:t>
            </w:r>
            <w:r w:rsidRPr="00224F45">
              <w:rPr>
                <w:rFonts w:ascii="Times New Roman" w:hAnsi="Times New Roman" w:cs="Times New Roman"/>
                <w:bCs/>
                <w:sz w:val="28"/>
                <w:szCs w:val="28"/>
                <w:lang w:val="en-US"/>
              </w:rPr>
              <w:tab/>
            </w:r>
            <w:r w:rsidRPr="00224F45">
              <w:rPr>
                <w:rFonts w:ascii="Times New Roman" w:hAnsi="Times New Roman" w:cs="Times New Roman"/>
                <w:bCs/>
                <w:sz w:val="28"/>
                <w:szCs w:val="28"/>
                <w:lang w:val="en-US"/>
              </w:rPr>
              <w:tab/>
            </w:r>
          </w:p>
        </w:tc>
        <w:tc>
          <w:tcPr>
            <w:tcW w:w="3830" w:type="dxa"/>
            <w:tcBorders>
              <w:top w:val="single" w:sz="6" w:space="0" w:color="auto"/>
              <w:left w:val="single" w:sz="6" w:space="0" w:color="auto"/>
              <w:bottom w:val="single" w:sz="6" w:space="0" w:color="auto"/>
              <w:right w:val="single" w:sz="6" w:space="0" w:color="auto"/>
            </w:tcBorders>
            <w:shd w:val="clear" w:color="auto" w:fill="FFFFFF"/>
            <w:vAlign w:val="center"/>
          </w:tcPr>
          <w:p w:rsidR="00F84725" w:rsidRPr="00224F45" w:rsidRDefault="00F84725" w:rsidP="00F84725">
            <w:pPr>
              <w:ind w:right="148"/>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Essential characteristics of the</w:t>
            </w:r>
          </w:p>
          <w:p w:rsidR="00F84725" w:rsidRPr="00224F45" w:rsidRDefault="00F84725" w:rsidP="00F84725">
            <w:pPr>
              <w:ind w:right="148"/>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relevant Table ZA. 1.1 or ZA.1.2 relevant for the declared intended use</w:t>
            </w:r>
          </w:p>
          <w:p w:rsidR="00190E0D" w:rsidRPr="00224F45" w:rsidRDefault="00190E0D" w:rsidP="00F84725">
            <w:pPr>
              <w:ind w:right="148"/>
              <w:jc w:val="both"/>
              <w:rPr>
                <w:rFonts w:ascii="Times New Roman" w:hAnsi="Times New Roman" w:cs="Times New Roman"/>
                <w:bCs/>
                <w:sz w:val="28"/>
                <w:szCs w:val="28"/>
                <w:lang w:val="en-US"/>
              </w:rPr>
            </w:pPr>
          </w:p>
        </w:tc>
        <w:tc>
          <w:tcPr>
            <w:tcW w:w="1949" w:type="dxa"/>
            <w:tcBorders>
              <w:top w:val="single" w:sz="6" w:space="0" w:color="auto"/>
              <w:left w:val="single" w:sz="6" w:space="0" w:color="auto"/>
              <w:bottom w:val="single" w:sz="6" w:space="0" w:color="auto"/>
              <w:right w:val="single" w:sz="6" w:space="0" w:color="auto"/>
            </w:tcBorders>
            <w:shd w:val="clear" w:color="auto" w:fill="FFFFFF"/>
            <w:vAlign w:val="center"/>
          </w:tcPr>
          <w:p w:rsidR="00190E0D" w:rsidRPr="00224F45" w:rsidRDefault="00190E0D" w:rsidP="00F84725">
            <w:pPr>
              <w:jc w:val="center"/>
              <w:rPr>
                <w:rFonts w:ascii="Times New Roman" w:hAnsi="Times New Roman" w:cs="Times New Roman"/>
                <w:bCs/>
                <w:sz w:val="28"/>
                <w:szCs w:val="28"/>
                <w:lang w:val="en-US"/>
              </w:rPr>
            </w:pPr>
            <w:r w:rsidRPr="00224F45">
              <w:rPr>
                <w:rFonts w:ascii="Times New Roman" w:hAnsi="Times New Roman" w:cs="Times New Roman"/>
                <w:bCs/>
                <w:sz w:val="28"/>
                <w:szCs w:val="28"/>
                <w:lang w:val="en-US"/>
              </w:rPr>
              <w:t>8.2</w:t>
            </w:r>
          </w:p>
        </w:tc>
      </w:tr>
    </w:tbl>
    <w:p w:rsidR="00190E0D" w:rsidRPr="00224F45" w:rsidRDefault="00190E0D" w:rsidP="00190E0D">
      <w:pPr>
        <w:jc w:val="center"/>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4644"/>
        <w:gridCol w:w="4926"/>
      </w:tblGrid>
      <w:tr w:rsidR="00224F45" w:rsidRPr="00D37EB8" w:rsidTr="00920109">
        <w:trPr>
          <w:trHeight w:val="658"/>
        </w:trPr>
        <w:tc>
          <w:tcPr>
            <w:tcW w:w="4644" w:type="dxa"/>
            <w:tcBorders>
              <w:top w:val="nil"/>
              <w:left w:val="nil"/>
              <w:bottom w:val="nil"/>
              <w:right w:val="nil"/>
            </w:tcBorders>
          </w:tcPr>
          <w:p w:rsidR="00800138" w:rsidRPr="00224F45" w:rsidRDefault="00FB4CA7" w:rsidP="0072014C">
            <w:pPr>
              <w:jc w:val="both"/>
              <w:rPr>
                <w:rFonts w:ascii="Times New Roman" w:hAnsi="Times New Roman" w:cs="Times New Roman"/>
                <w:sz w:val="28"/>
                <w:szCs w:val="28"/>
              </w:rPr>
            </w:pPr>
            <w:r w:rsidRPr="00224F45">
              <w:rPr>
                <w:rFonts w:ascii="Times New Roman" w:hAnsi="Times New Roman" w:cs="Times New Roman"/>
                <w:b/>
                <w:bCs/>
                <w:sz w:val="28"/>
                <w:szCs w:val="28"/>
                <w:lang w:val="en-US"/>
              </w:rPr>
              <w:t>ZA</w:t>
            </w:r>
            <w:r w:rsidRPr="00224F45">
              <w:rPr>
                <w:rFonts w:ascii="Times New Roman" w:hAnsi="Times New Roman" w:cs="Times New Roman"/>
                <w:b/>
                <w:bCs/>
                <w:sz w:val="28"/>
                <w:szCs w:val="28"/>
              </w:rPr>
              <w:t xml:space="preserve">.2.2  </w:t>
            </w:r>
            <w:r w:rsidR="005C187F" w:rsidRPr="00224F45">
              <w:rPr>
                <w:rFonts w:ascii="Times New Roman" w:hAnsi="Times New Roman" w:cs="Times New Roman"/>
                <w:b/>
                <w:bCs/>
                <w:sz w:val="28"/>
                <w:szCs w:val="28"/>
                <w:lang w:val="uk-UA"/>
              </w:rPr>
              <w:t>Декларація за показниками</w:t>
            </w:r>
            <w:r w:rsidRPr="00224F45">
              <w:rPr>
                <w:rFonts w:ascii="Times New Roman" w:hAnsi="Times New Roman" w:cs="Times New Roman"/>
                <w:b/>
                <w:bCs/>
                <w:sz w:val="28"/>
                <w:szCs w:val="28"/>
                <w:lang w:val="uk-UA"/>
              </w:rPr>
              <w:t xml:space="preserve"> </w:t>
            </w:r>
            <w:r w:rsidRPr="00224F45">
              <w:rPr>
                <w:rFonts w:ascii="Times New Roman" w:hAnsi="Times New Roman" w:cs="Times New Roman"/>
                <w:b/>
                <w:bCs/>
                <w:sz w:val="28"/>
                <w:szCs w:val="28"/>
              </w:rPr>
              <w:t>(</w:t>
            </w:r>
            <w:r w:rsidR="005C187F" w:rsidRPr="00224F45">
              <w:rPr>
                <w:rFonts w:ascii="Times New Roman" w:hAnsi="Times New Roman" w:cs="Times New Roman"/>
                <w:b/>
                <w:bCs/>
                <w:sz w:val="28"/>
                <w:szCs w:val="28"/>
                <w:lang w:val="uk-UA"/>
              </w:rPr>
              <w:t>ДзП</w:t>
            </w:r>
            <w:r w:rsidRPr="00224F45">
              <w:rPr>
                <w:rFonts w:ascii="Times New Roman" w:hAnsi="Times New Roman" w:cs="Times New Roman"/>
                <w:b/>
                <w:bCs/>
                <w:sz w:val="28"/>
                <w:szCs w:val="28"/>
              </w:rPr>
              <w:t>)</w:t>
            </w:r>
          </w:p>
        </w:tc>
        <w:tc>
          <w:tcPr>
            <w:tcW w:w="4926" w:type="dxa"/>
            <w:tcBorders>
              <w:top w:val="nil"/>
              <w:left w:val="nil"/>
              <w:bottom w:val="nil"/>
              <w:right w:val="nil"/>
            </w:tcBorders>
          </w:tcPr>
          <w:p w:rsidR="00800138" w:rsidRPr="00224F45" w:rsidRDefault="00066BF6" w:rsidP="00B50062">
            <w:pPr>
              <w:tabs>
                <w:tab w:val="left" w:pos="294"/>
              </w:tabs>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ZA.2.2  Declaration of performance (DoP)</w:t>
            </w:r>
          </w:p>
        </w:tc>
      </w:tr>
      <w:tr w:rsidR="00224F45" w:rsidRPr="00224F45" w:rsidTr="00920109">
        <w:trPr>
          <w:trHeight w:val="424"/>
        </w:trPr>
        <w:tc>
          <w:tcPr>
            <w:tcW w:w="4644" w:type="dxa"/>
            <w:tcBorders>
              <w:top w:val="nil"/>
              <w:left w:val="nil"/>
              <w:bottom w:val="nil"/>
              <w:right w:val="nil"/>
            </w:tcBorders>
          </w:tcPr>
          <w:p w:rsidR="00800138" w:rsidRPr="00224F45" w:rsidRDefault="00FB4CA7" w:rsidP="00CA4293">
            <w:pPr>
              <w:jc w:val="both"/>
              <w:rPr>
                <w:rFonts w:ascii="Times New Roman" w:hAnsi="Times New Roman" w:cs="Times New Roman"/>
                <w:sz w:val="28"/>
                <w:szCs w:val="28"/>
                <w:lang w:val="uk-UA"/>
              </w:rPr>
            </w:pPr>
            <w:r w:rsidRPr="00224F45">
              <w:rPr>
                <w:rFonts w:ascii="Times New Roman" w:hAnsi="Times New Roman" w:cs="Times New Roman"/>
                <w:b/>
                <w:bCs/>
                <w:sz w:val="28"/>
                <w:szCs w:val="28"/>
                <w:lang w:val="en-US"/>
              </w:rPr>
              <w:t xml:space="preserve">ZA.2.2  </w:t>
            </w:r>
            <w:r w:rsidR="002E31CA">
              <w:rPr>
                <w:rFonts w:ascii="Times New Roman" w:hAnsi="Times New Roman" w:cs="Times New Roman"/>
                <w:b/>
                <w:bCs/>
                <w:sz w:val="28"/>
                <w:szCs w:val="28"/>
                <w:lang w:val="uk-UA"/>
              </w:rPr>
              <w:t xml:space="preserve"> Загальні вимоги</w:t>
            </w:r>
          </w:p>
        </w:tc>
        <w:tc>
          <w:tcPr>
            <w:tcW w:w="4926" w:type="dxa"/>
            <w:tcBorders>
              <w:top w:val="nil"/>
              <w:left w:val="nil"/>
              <w:bottom w:val="nil"/>
              <w:right w:val="nil"/>
            </w:tcBorders>
          </w:tcPr>
          <w:p w:rsidR="00800138" w:rsidRPr="00224F45" w:rsidRDefault="00066BF6" w:rsidP="00B50062">
            <w:pPr>
              <w:tabs>
                <w:tab w:val="left" w:pos="294"/>
              </w:tabs>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ZA.2.2.1    General</w:t>
            </w:r>
          </w:p>
        </w:tc>
      </w:tr>
      <w:tr w:rsidR="00224F45" w:rsidRPr="00D37EB8" w:rsidTr="00920109">
        <w:trPr>
          <w:trHeight w:val="658"/>
        </w:trPr>
        <w:tc>
          <w:tcPr>
            <w:tcW w:w="4644" w:type="dxa"/>
            <w:tcBorders>
              <w:top w:val="nil"/>
              <w:left w:val="nil"/>
              <w:bottom w:val="nil"/>
              <w:right w:val="nil"/>
            </w:tcBorders>
          </w:tcPr>
          <w:p w:rsidR="00800138" w:rsidRPr="00224F45" w:rsidRDefault="00FB4CA7" w:rsidP="002E31CA">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Виробник оформляє </w:t>
            </w:r>
            <w:r w:rsidR="00513259" w:rsidRPr="00224F45">
              <w:rPr>
                <w:rFonts w:ascii="Times New Roman" w:hAnsi="Times New Roman" w:cs="Times New Roman"/>
                <w:bCs/>
                <w:sz w:val="28"/>
                <w:szCs w:val="28"/>
                <w:lang w:val="uk-UA"/>
              </w:rPr>
              <w:t>ДзП</w:t>
            </w:r>
            <w:r w:rsidRPr="00224F45">
              <w:rPr>
                <w:rFonts w:ascii="Times New Roman" w:hAnsi="Times New Roman" w:cs="Times New Roman"/>
                <w:bCs/>
                <w:sz w:val="28"/>
                <w:szCs w:val="28"/>
                <w:lang w:val="uk-UA"/>
              </w:rPr>
              <w:t xml:space="preserve"> </w:t>
            </w:r>
            <w:r w:rsidRPr="00224F45">
              <w:rPr>
                <w:rFonts w:ascii="Times New Roman" w:hAnsi="Times New Roman" w:cs="Times New Roman"/>
                <w:sz w:val="28"/>
                <w:szCs w:val="28"/>
                <w:lang w:val="uk-UA"/>
              </w:rPr>
              <w:t>і проставляє СЕ</w:t>
            </w:r>
            <w:r w:rsidR="002E31CA">
              <w:rPr>
                <w:rFonts w:ascii="Times New Roman" w:hAnsi="Times New Roman" w:cs="Times New Roman"/>
                <w:sz w:val="28"/>
                <w:szCs w:val="28"/>
                <w:lang w:val="uk-UA"/>
              </w:rPr>
              <w:t>-</w:t>
            </w:r>
            <w:r w:rsidR="002E31CA" w:rsidRPr="00224F45">
              <w:rPr>
                <w:rFonts w:ascii="Times New Roman" w:hAnsi="Times New Roman" w:cs="Times New Roman"/>
                <w:sz w:val="28"/>
                <w:szCs w:val="28"/>
                <w:lang w:val="uk-UA"/>
              </w:rPr>
              <w:t>маркування</w:t>
            </w:r>
            <w:r w:rsidR="00513259" w:rsidRPr="00224F45">
              <w:rPr>
                <w:rFonts w:ascii="Times New Roman" w:hAnsi="Times New Roman" w:cs="Times New Roman"/>
                <w:sz w:val="28"/>
                <w:szCs w:val="28"/>
                <w:lang w:val="uk-UA"/>
              </w:rPr>
              <w:t xml:space="preserve"> на основі різних ОПСП</w:t>
            </w:r>
            <w:r w:rsidRPr="00224F45">
              <w:rPr>
                <w:rFonts w:ascii="Times New Roman" w:hAnsi="Times New Roman" w:cs="Times New Roman"/>
                <w:sz w:val="28"/>
                <w:szCs w:val="28"/>
                <w:lang w:val="uk-UA"/>
              </w:rPr>
              <w:t xml:space="preserve"> систем, викладених у додатку V до Регламенту (ЄС) № 305/2011 редакції Регламенту (ЄС) № 568/2014:</w:t>
            </w:r>
          </w:p>
        </w:tc>
        <w:tc>
          <w:tcPr>
            <w:tcW w:w="4926" w:type="dxa"/>
            <w:tcBorders>
              <w:top w:val="nil"/>
              <w:left w:val="nil"/>
              <w:bottom w:val="nil"/>
              <w:right w:val="nil"/>
            </w:tcBorders>
          </w:tcPr>
          <w:p w:rsidR="00800138" w:rsidRPr="00224F45" w:rsidRDefault="00066BF6" w:rsidP="00066BF6">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The manufacturer draws up the DoP and affixes the CE marking on the basis of the different AVCP systems set out in Annex V of the Regulation (EU) No 305/2011 amended by the Regulation (EU) No 568/2014:</w:t>
            </w:r>
          </w:p>
        </w:tc>
      </w:tr>
      <w:tr w:rsidR="00224F45" w:rsidRPr="00D37EB8" w:rsidTr="00920109">
        <w:trPr>
          <w:trHeight w:val="658"/>
        </w:trPr>
        <w:tc>
          <w:tcPr>
            <w:tcW w:w="4644" w:type="dxa"/>
            <w:tcBorders>
              <w:top w:val="nil"/>
              <w:left w:val="nil"/>
              <w:bottom w:val="nil"/>
              <w:right w:val="nil"/>
            </w:tcBorders>
          </w:tcPr>
          <w:p w:rsidR="00800138" w:rsidRPr="00224F45" w:rsidRDefault="00FB4CA7" w:rsidP="00DF1061">
            <w:pPr>
              <w:tabs>
                <w:tab w:val="left" w:pos="620"/>
              </w:tabs>
              <w:jc w:val="both"/>
              <w:rPr>
                <w:rFonts w:ascii="Times New Roman" w:hAnsi="Times New Roman" w:cs="Times New Roman"/>
                <w:sz w:val="28"/>
                <w:szCs w:val="28"/>
                <w:u w:val="single"/>
                <w:lang w:val="uk-UA"/>
              </w:rPr>
            </w:pPr>
            <w:r w:rsidRPr="00224F45">
              <w:rPr>
                <w:rFonts w:ascii="Times New Roman" w:hAnsi="Times New Roman" w:cs="Times New Roman"/>
                <w:sz w:val="28"/>
                <w:szCs w:val="28"/>
                <w:u w:val="single"/>
                <w:lang w:val="uk-UA"/>
              </w:rPr>
              <w:t>У  випадку  виробів за системою 2+</w:t>
            </w:r>
          </w:p>
        </w:tc>
        <w:tc>
          <w:tcPr>
            <w:tcW w:w="4926" w:type="dxa"/>
            <w:tcBorders>
              <w:top w:val="nil"/>
              <w:left w:val="nil"/>
              <w:bottom w:val="nil"/>
              <w:right w:val="nil"/>
            </w:tcBorders>
          </w:tcPr>
          <w:p w:rsidR="00066BF6" w:rsidRPr="00224F45" w:rsidRDefault="00066BF6" w:rsidP="00066BF6">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i/>
                <w:iCs/>
                <w:sz w:val="28"/>
                <w:szCs w:val="28"/>
                <w:u w:val="single"/>
                <w:lang w:val="en-US"/>
              </w:rPr>
              <w:t>In case of products under system 2+</w:t>
            </w:r>
          </w:p>
          <w:p w:rsidR="00800138" w:rsidRPr="00224F45" w:rsidRDefault="00800138" w:rsidP="00066BF6">
            <w:pPr>
              <w:tabs>
                <w:tab w:val="left" w:pos="294"/>
              </w:tabs>
              <w:ind w:firstLine="708"/>
              <w:jc w:val="both"/>
              <w:rPr>
                <w:rFonts w:ascii="Times New Roman" w:hAnsi="Times New Roman" w:cs="Times New Roman"/>
                <w:bCs/>
                <w:sz w:val="28"/>
                <w:szCs w:val="28"/>
                <w:lang w:val="en-US"/>
              </w:rPr>
            </w:pPr>
          </w:p>
        </w:tc>
      </w:tr>
      <w:tr w:rsidR="00224F45" w:rsidRPr="00D37EB8" w:rsidTr="00920109">
        <w:trPr>
          <w:trHeight w:val="658"/>
        </w:trPr>
        <w:tc>
          <w:tcPr>
            <w:tcW w:w="4644" w:type="dxa"/>
            <w:tcBorders>
              <w:top w:val="nil"/>
              <w:left w:val="nil"/>
              <w:bottom w:val="nil"/>
              <w:right w:val="nil"/>
            </w:tcBorders>
          </w:tcPr>
          <w:p w:rsidR="00800138" w:rsidRPr="00224F45" w:rsidRDefault="00FB4CA7" w:rsidP="00DF1061">
            <w:pPr>
              <w:jc w:val="both"/>
              <w:rPr>
                <w:rFonts w:ascii="Times New Roman" w:hAnsi="Times New Roman" w:cs="Times New Roman"/>
                <w:b/>
                <w:sz w:val="28"/>
                <w:szCs w:val="28"/>
                <w:lang w:val="uk-UA"/>
              </w:rPr>
            </w:pPr>
            <w:r w:rsidRPr="00224F45">
              <w:rPr>
                <w:rFonts w:ascii="Times New Roman" w:hAnsi="Times New Roman" w:cs="Times New Roman"/>
                <w:sz w:val="24"/>
                <w:szCs w:val="24"/>
                <w:lang w:val="uk-UA"/>
              </w:rPr>
              <w:t xml:space="preserve">- </w:t>
            </w:r>
            <w:r w:rsidRPr="00224F45">
              <w:rPr>
                <w:rFonts w:ascii="Times New Roman" w:hAnsi="Times New Roman" w:cs="Times New Roman"/>
                <w:sz w:val="28"/>
                <w:szCs w:val="28"/>
                <w:lang w:val="uk-UA"/>
              </w:rPr>
              <w:t>визначення  типу виробу  на основі типових випробувань (у тому числі в</w:t>
            </w:r>
            <w:r w:rsidR="00A30F62">
              <w:rPr>
                <w:rFonts w:ascii="Times New Roman" w:hAnsi="Times New Roman" w:cs="Times New Roman"/>
                <w:sz w:val="28"/>
                <w:szCs w:val="28"/>
                <w:lang w:val="uk-UA"/>
              </w:rPr>
              <w:t>ідбору зразків), стандартних обчи</w:t>
            </w:r>
            <w:r w:rsidR="002E31CA">
              <w:rPr>
                <w:rFonts w:ascii="Times New Roman" w:hAnsi="Times New Roman" w:cs="Times New Roman"/>
                <w:sz w:val="28"/>
                <w:szCs w:val="28"/>
                <w:lang w:val="uk-UA"/>
              </w:rPr>
              <w:t>слень, зведених у таблицю значе</w:t>
            </w:r>
            <w:r w:rsidR="00A30F62">
              <w:rPr>
                <w:rFonts w:ascii="Times New Roman" w:hAnsi="Times New Roman" w:cs="Times New Roman"/>
                <w:sz w:val="28"/>
                <w:szCs w:val="28"/>
                <w:lang w:val="uk-UA"/>
              </w:rPr>
              <w:t>нь</w:t>
            </w:r>
            <w:r w:rsidRPr="00224F45">
              <w:rPr>
                <w:rFonts w:ascii="Times New Roman" w:hAnsi="Times New Roman" w:cs="Times New Roman"/>
                <w:sz w:val="28"/>
                <w:szCs w:val="28"/>
                <w:lang w:val="uk-UA"/>
              </w:rPr>
              <w:t xml:space="preserve"> або описової документації продукції;</w:t>
            </w:r>
            <w:r w:rsidRPr="00224F45">
              <w:rPr>
                <w:sz w:val="28"/>
                <w:szCs w:val="28"/>
              </w:rPr>
              <w:t xml:space="preserve"> </w:t>
            </w:r>
            <w:r w:rsidRPr="00224F45">
              <w:rPr>
                <w:rFonts w:ascii="Times New Roman" w:hAnsi="Times New Roman" w:cs="Times New Roman"/>
                <w:sz w:val="28"/>
                <w:szCs w:val="28"/>
                <w:lang w:val="uk-UA"/>
              </w:rPr>
              <w:t>заводського виробничого контролю та випробувань зразків, взятих на заводі у відповідності з запропонованим планом випробу-вань, проведених виробником  та</w:t>
            </w:r>
          </w:p>
        </w:tc>
        <w:tc>
          <w:tcPr>
            <w:tcW w:w="4926" w:type="dxa"/>
            <w:tcBorders>
              <w:top w:val="nil"/>
              <w:left w:val="nil"/>
              <w:bottom w:val="nil"/>
              <w:right w:val="nil"/>
            </w:tcBorders>
          </w:tcPr>
          <w:p w:rsidR="00800138" w:rsidRPr="00224F45" w:rsidRDefault="00066BF6" w:rsidP="00B50062">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w:t>
            </w:r>
            <w:r w:rsidRPr="00224F45">
              <w:rPr>
                <w:rFonts w:ascii="Times New Roman" w:hAnsi="Times New Roman" w:cs="Times New Roman"/>
                <w:bCs/>
                <w:sz w:val="28"/>
                <w:szCs w:val="28"/>
                <w:lang w:val="en-US"/>
              </w:rPr>
              <w:tab/>
              <w:t>the determination of the product-type on the basis of type testing (including sampling), type calculation, tabulated values or descriptive documentation of the product; the factory production control and the testing of samples taken at the factory according to the prescribed test plan, carried out by the manufacturer; and</w:t>
            </w:r>
          </w:p>
        </w:tc>
      </w:tr>
      <w:tr w:rsidR="00224F45" w:rsidRPr="00D37EB8" w:rsidTr="00920109">
        <w:trPr>
          <w:trHeight w:val="658"/>
        </w:trPr>
        <w:tc>
          <w:tcPr>
            <w:tcW w:w="4644" w:type="dxa"/>
            <w:tcBorders>
              <w:top w:val="nil"/>
              <w:left w:val="nil"/>
              <w:bottom w:val="nil"/>
              <w:right w:val="nil"/>
            </w:tcBorders>
          </w:tcPr>
          <w:p w:rsidR="00800138" w:rsidRPr="00224F45" w:rsidRDefault="00FB4CA7" w:rsidP="00DF1061">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сертифікат відповідності заводськ</w:t>
            </w:r>
            <w:r w:rsidR="000E475C">
              <w:rPr>
                <w:rFonts w:ascii="Times New Roman" w:hAnsi="Times New Roman" w:cs="Times New Roman"/>
                <w:sz w:val="28"/>
                <w:szCs w:val="28"/>
                <w:lang w:val="uk-UA"/>
              </w:rPr>
              <w:t>ого виробничого контролю, виданий</w:t>
            </w:r>
            <w:r w:rsidRPr="00224F45">
              <w:rPr>
                <w:rFonts w:ascii="Times New Roman" w:hAnsi="Times New Roman" w:cs="Times New Roman"/>
                <w:sz w:val="28"/>
                <w:szCs w:val="28"/>
                <w:lang w:val="uk-UA"/>
              </w:rPr>
              <w:t xml:space="preserve"> уповноваженим органом по сертифікації виробничого контролю на основі:</w:t>
            </w:r>
          </w:p>
        </w:tc>
        <w:tc>
          <w:tcPr>
            <w:tcW w:w="4926" w:type="dxa"/>
            <w:tcBorders>
              <w:top w:val="nil"/>
              <w:left w:val="nil"/>
              <w:bottom w:val="nil"/>
              <w:right w:val="nil"/>
            </w:tcBorders>
          </w:tcPr>
          <w:p w:rsidR="00800138" w:rsidRPr="00224F45" w:rsidRDefault="00066BF6"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w:t>
            </w:r>
            <w:r w:rsidRPr="00224F45">
              <w:rPr>
                <w:rFonts w:ascii="Times New Roman" w:hAnsi="Times New Roman" w:cs="Times New Roman"/>
                <w:bCs/>
                <w:sz w:val="28"/>
                <w:szCs w:val="28"/>
                <w:lang w:val="en-US"/>
              </w:rPr>
              <w:tab/>
              <w:t>the certificate of conformity of the factory production control, issued by the notified production control certification body on the basis of:</w:t>
            </w:r>
          </w:p>
        </w:tc>
      </w:tr>
      <w:tr w:rsidR="00224F45" w:rsidRPr="00D37EB8" w:rsidTr="00920109">
        <w:trPr>
          <w:trHeight w:val="658"/>
        </w:trPr>
        <w:tc>
          <w:tcPr>
            <w:tcW w:w="4644" w:type="dxa"/>
            <w:tcBorders>
              <w:top w:val="nil"/>
              <w:left w:val="nil"/>
              <w:bottom w:val="nil"/>
              <w:right w:val="nil"/>
            </w:tcBorders>
          </w:tcPr>
          <w:p w:rsidR="00800138" w:rsidRPr="00224F45" w:rsidRDefault="003204C7" w:rsidP="003204C7">
            <w:pPr>
              <w:pStyle w:val="a8"/>
              <w:numPr>
                <w:ilvl w:val="0"/>
                <w:numId w:val="3"/>
              </w:numPr>
              <w:ind w:left="567" w:hanging="153"/>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первинної перевірки</w:t>
            </w:r>
            <w:r w:rsidR="00FB4CA7" w:rsidRPr="00224F45">
              <w:rPr>
                <w:rFonts w:ascii="Times New Roman" w:hAnsi="Times New Roman" w:cs="Times New Roman"/>
                <w:sz w:val="28"/>
                <w:szCs w:val="28"/>
                <w:lang w:val="uk-UA"/>
              </w:rPr>
              <w:t xml:space="preserve"> заводу і заводського контролю виробництва та</w:t>
            </w:r>
          </w:p>
        </w:tc>
        <w:tc>
          <w:tcPr>
            <w:tcW w:w="4926" w:type="dxa"/>
            <w:tcBorders>
              <w:top w:val="nil"/>
              <w:left w:val="nil"/>
              <w:bottom w:val="nil"/>
              <w:right w:val="nil"/>
            </w:tcBorders>
          </w:tcPr>
          <w:p w:rsidR="00800138" w:rsidRPr="00224F45" w:rsidRDefault="00066BF6" w:rsidP="00066BF6">
            <w:pPr>
              <w:pStyle w:val="a8"/>
              <w:numPr>
                <w:ilvl w:val="0"/>
                <w:numId w:val="3"/>
              </w:num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initial inspection of the manufacturing plant and of factory production control and</w:t>
            </w:r>
          </w:p>
        </w:tc>
      </w:tr>
      <w:tr w:rsidR="00224F45" w:rsidRPr="00D37EB8" w:rsidTr="00920109">
        <w:trPr>
          <w:trHeight w:val="658"/>
        </w:trPr>
        <w:tc>
          <w:tcPr>
            <w:tcW w:w="4644" w:type="dxa"/>
            <w:tcBorders>
              <w:top w:val="nil"/>
              <w:left w:val="nil"/>
              <w:bottom w:val="nil"/>
              <w:right w:val="nil"/>
            </w:tcBorders>
          </w:tcPr>
          <w:p w:rsidR="00800138" w:rsidRPr="00224F45" w:rsidRDefault="003204C7" w:rsidP="003204C7">
            <w:pPr>
              <w:pStyle w:val="a8"/>
              <w:numPr>
                <w:ilvl w:val="0"/>
                <w:numId w:val="3"/>
              </w:numPr>
              <w:ind w:left="567" w:hanging="153"/>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безперервного с</w:t>
            </w:r>
            <w:r w:rsidR="004C76F6" w:rsidRPr="00224F45">
              <w:rPr>
                <w:rFonts w:ascii="Times New Roman" w:hAnsi="Times New Roman" w:cs="Times New Roman"/>
                <w:sz w:val="28"/>
                <w:szCs w:val="28"/>
                <w:lang w:val="uk-UA"/>
              </w:rPr>
              <w:t>постере</w:t>
            </w:r>
            <w:r w:rsidRPr="00224F45">
              <w:rPr>
                <w:rFonts w:ascii="Times New Roman" w:hAnsi="Times New Roman" w:cs="Times New Roman"/>
                <w:sz w:val="28"/>
                <w:szCs w:val="28"/>
                <w:lang w:val="uk-UA"/>
              </w:rPr>
              <w:t>-</w:t>
            </w:r>
            <w:r w:rsidR="004C76F6" w:rsidRPr="00224F45">
              <w:rPr>
                <w:rFonts w:ascii="Times New Roman" w:hAnsi="Times New Roman" w:cs="Times New Roman"/>
                <w:sz w:val="28"/>
                <w:szCs w:val="28"/>
                <w:lang w:val="uk-UA"/>
              </w:rPr>
              <w:t>ження, аналіз</w:t>
            </w:r>
            <w:r w:rsidRPr="00224F45">
              <w:rPr>
                <w:rFonts w:ascii="Times New Roman" w:hAnsi="Times New Roman" w:cs="Times New Roman"/>
                <w:sz w:val="28"/>
                <w:szCs w:val="28"/>
                <w:lang w:val="uk-UA"/>
              </w:rPr>
              <w:t>у і оцінки</w:t>
            </w:r>
            <w:r w:rsidR="004C76F6" w:rsidRPr="00224F45">
              <w:rPr>
                <w:rFonts w:ascii="Times New Roman" w:hAnsi="Times New Roman" w:cs="Times New Roman"/>
                <w:sz w:val="28"/>
                <w:szCs w:val="28"/>
                <w:lang w:val="uk-UA"/>
              </w:rPr>
              <w:t xml:space="preserve"> завод</w:t>
            </w:r>
            <w:r w:rsidRPr="00224F45">
              <w:rPr>
                <w:rFonts w:ascii="Times New Roman" w:hAnsi="Times New Roman" w:cs="Times New Roman"/>
                <w:sz w:val="28"/>
                <w:szCs w:val="28"/>
                <w:lang w:val="uk-UA"/>
              </w:rPr>
              <w:t xml:space="preserve">-ського </w:t>
            </w:r>
            <w:r w:rsidR="004C76F6" w:rsidRPr="00224F45">
              <w:rPr>
                <w:rFonts w:ascii="Times New Roman" w:hAnsi="Times New Roman" w:cs="Times New Roman"/>
                <w:sz w:val="28"/>
                <w:szCs w:val="28"/>
                <w:lang w:val="uk-UA"/>
              </w:rPr>
              <w:t>виробничого контролю.</w:t>
            </w:r>
          </w:p>
        </w:tc>
        <w:tc>
          <w:tcPr>
            <w:tcW w:w="4926" w:type="dxa"/>
            <w:tcBorders>
              <w:top w:val="nil"/>
              <w:left w:val="nil"/>
              <w:bottom w:val="nil"/>
              <w:right w:val="nil"/>
            </w:tcBorders>
          </w:tcPr>
          <w:p w:rsidR="00800138" w:rsidRPr="00224F45" w:rsidRDefault="00066BF6" w:rsidP="00066BF6">
            <w:pPr>
              <w:pStyle w:val="a8"/>
              <w:numPr>
                <w:ilvl w:val="0"/>
                <w:numId w:val="3"/>
              </w:num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continuous surveillance, assessment and evaluation of factory production control.</w:t>
            </w:r>
          </w:p>
        </w:tc>
      </w:tr>
      <w:tr w:rsidR="00224F45" w:rsidRPr="00D37EB8" w:rsidTr="00920109">
        <w:trPr>
          <w:trHeight w:val="658"/>
        </w:trPr>
        <w:tc>
          <w:tcPr>
            <w:tcW w:w="4644" w:type="dxa"/>
            <w:tcBorders>
              <w:top w:val="nil"/>
              <w:left w:val="nil"/>
              <w:bottom w:val="nil"/>
              <w:right w:val="nil"/>
            </w:tcBorders>
          </w:tcPr>
          <w:p w:rsidR="00800138" w:rsidRPr="00224F45" w:rsidRDefault="009228BB" w:rsidP="00562B07">
            <w:pPr>
              <w:tabs>
                <w:tab w:val="left" w:pos="465"/>
              </w:tabs>
              <w:jc w:val="both"/>
              <w:rPr>
                <w:rFonts w:ascii="Times New Roman" w:hAnsi="Times New Roman" w:cs="Times New Roman"/>
                <w:sz w:val="28"/>
                <w:szCs w:val="28"/>
                <w:lang w:val="uk-UA"/>
              </w:rPr>
            </w:pPr>
            <w:r w:rsidRPr="00224F45">
              <w:rPr>
                <w:rFonts w:ascii="Times New Roman" w:hAnsi="Times New Roman" w:cs="Times New Roman"/>
                <w:sz w:val="28"/>
                <w:szCs w:val="28"/>
                <w:u w:val="single"/>
                <w:lang w:val="uk-UA"/>
              </w:rPr>
              <w:t>У  випадку  виробів за системою 4</w:t>
            </w:r>
          </w:p>
        </w:tc>
        <w:tc>
          <w:tcPr>
            <w:tcW w:w="4926" w:type="dxa"/>
            <w:tcBorders>
              <w:top w:val="nil"/>
              <w:left w:val="nil"/>
              <w:bottom w:val="nil"/>
              <w:right w:val="nil"/>
            </w:tcBorders>
          </w:tcPr>
          <w:p w:rsidR="00800138" w:rsidRPr="00224F45" w:rsidRDefault="00066BF6" w:rsidP="00883131">
            <w:pPr>
              <w:tabs>
                <w:tab w:val="left" w:pos="294"/>
              </w:tabs>
              <w:jc w:val="both"/>
              <w:rPr>
                <w:rFonts w:ascii="Times New Roman" w:hAnsi="Times New Roman" w:cs="Times New Roman"/>
                <w:bCs/>
                <w:i/>
                <w:sz w:val="28"/>
                <w:szCs w:val="28"/>
                <w:u w:val="single"/>
                <w:lang w:val="en-US"/>
              </w:rPr>
            </w:pPr>
            <w:r w:rsidRPr="00224F45">
              <w:rPr>
                <w:rFonts w:ascii="Times New Roman" w:hAnsi="Times New Roman" w:cs="Times New Roman"/>
                <w:bCs/>
                <w:i/>
                <w:sz w:val="28"/>
                <w:szCs w:val="28"/>
                <w:u w:val="single"/>
                <w:lang w:val="en-US"/>
              </w:rPr>
              <w:t>In case of products under system 4</w:t>
            </w:r>
          </w:p>
        </w:tc>
      </w:tr>
      <w:tr w:rsidR="00224F45" w:rsidRPr="00D37EB8" w:rsidTr="00920109">
        <w:trPr>
          <w:trHeight w:val="658"/>
        </w:trPr>
        <w:tc>
          <w:tcPr>
            <w:tcW w:w="4644" w:type="dxa"/>
            <w:tcBorders>
              <w:top w:val="nil"/>
              <w:left w:val="nil"/>
              <w:bottom w:val="nil"/>
              <w:right w:val="nil"/>
            </w:tcBorders>
          </w:tcPr>
          <w:p w:rsidR="00800138" w:rsidRPr="00224F45" w:rsidRDefault="009228BB" w:rsidP="005E5CAF">
            <w:pPr>
              <w:tabs>
                <w:tab w:val="left" w:pos="487"/>
              </w:tabs>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заводського виробничого контролю, проведеного виробником;</w:t>
            </w:r>
          </w:p>
        </w:tc>
        <w:tc>
          <w:tcPr>
            <w:tcW w:w="4926" w:type="dxa"/>
            <w:tcBorders>
              <w:top w:val="nil"/>
              <w:left w:val="nil"/>
              <w:bottom w:val="nil"/>
              <w:right w:val="nil"/>
            </w:tcBorders>
          </w:tcPr>
          <w:p w:rsidR="00800138" w:rsidRPr="00224F45" w:rsidRDefault="00066BF6"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w:t>
            </w:r>
            <w:r w:rsidRPr="00224F45">
              <w:rPr>
                <w:rFonts w:ascii="Times New Roman" w:hAnsi="Times New Roman" w:cs="Times New Roman"/>
                <w:bCs/>
                <w:sz w:val="28"/>
                <w:szCs w:val="28"/>
                <w:lang w:val="en-US"/>
              </w:rPr>
              <w:tab/>
              <w:t>the factory production control carried out by the manufacturer;</w:t>
            </w:r>
          </w:p>
        </w:tc>
      </w:tr>
      <w:tr w:rsidR="00224F45" w:rsidRPr="00D37EB8" w:rsidTr="00920109">
        <w:trPr>
          <w:trHeight w:val="658"/>
        </w:trPr>
        <w:tc>
          <w:tcPr>
            <w:tcW w:w="4644" w:type="dxa"/>
            <w:tcBorders>
              <w:top w:val="nil"/>
              <w:left w:val="nil"/>
              <w:bottom w:val="nil"/>
              <w:right w:val="nil"/>
            </w:tcBorders>
          </w:tcPr>
          <w:p w:rsidR="00800138" w:rsidRPr="00224F45" w:rsidRDefault="009228BB" w:rsidP="005E5CA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визначення виконавця на виготовлення стандартного виробу на основі  стандартних в</w:t>
            </w:r>
            <w:r w:rsidR="000E475C">
              <w:rPr>
                <w:rFonts w:ascii="Times New Roman" w:hAnsi="Times New Roman" w:cs="Times New Roman"/>
                <w:sz w:val="28"/>
                <w:szCs w:val="28"/>
                <w:lang w:val="uk-UA"/>
              </w:rPr>
              <w:t>ипробувань, стандартних обчисле</w:t>
            </w:r>
            <w:r w:rsidRPr="00224F45">
              <w:rPr>
                <w:rFonts w:ascii="Times New Roman" w:hAnsi="Times New Roman" w:cs="Times New Roman"/>
                <w:sz w:val="28"/>
                <w:szCs w:val="28"/>
                <w:lang w:val="uk-UA"/>
              </w:rPr>
              <w:t>нь, зведених у таблицю значень або описової документації продукції.</w:t>
            </w:r>
          </w:p>
        </w:tc>
        <w:tc>
          <w:tcPr>
            <w:tcW w:w="4926" w:type="dxa"/>
            <w:tcBorders>
              <w:top w:val="nil"/>
              <w:left w:val="nil"/>
              <w:bottom w:val="nil"/>
              <w:right w:val="nil"/>
            </w:tcBorders>
          </w:tcPr>
          <w:p w:rsidR="00800138" w:rsidRPr="00224F45" w:rsidRDefault="00066BF6" w:rsidP="00066BF6">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the determination by the manufacturer of the product-type on the basis of type testing, type calculation, tabulated values or descriptive documentation of the product.</w:t>
            </w:r>
          </w:p>
        </w:tc>
      </w:tr>
      <w:tr w:rsidR="00224F45" w:rsidRPr="00224F45" w:rsidTr="009228BB">
        <w:trPr>
          <w:trHeight w:val="440"/>
        </w:trPr>
        <w:tc>
          <w:tcPr>
            <w:tcW w:w="4644" w:type="dxa"/>
            <w:tcBorders>
              <w:top w:val="nil"/>
              <w:left w:val="nil"/>
              <w:bottom w:val="nil"/>
              <w:right w:val="nil"/>
            </w:tcBorders>
          </w:tcPr>
          <w:p w:rsidR="00800138" w:rsidRPr="00224F45" w:rsidRDefault="009228BB" w:rsidP="005E5CAF">
            <w:pPr>
              <w:tabs>
                <w:tab w:val="left" w:pos="1241"/>
              </w:tabs>
              <w:jc w:val="both"/>
              <w:rPr>
                <w:rFonts w:ascii="Times New Roman" w:hAnsi="Times New Roman" w:cs="Times New Roman"/>
                <w:sz w:val="28"/>
                <w:szCs w:val="28"/>
                <w:lang w:val="uk-UA"/>
              </w:rPr>
            </w:pPr>
            <w:r w:rsidRPr="00224F45">
              <w:rPr>
                <w:rFonts w:ascii="Times New Roman" w:hAnsi="Times New Roman" w:cs="Times New Roman"/>
                <w:b/>
                <w:bCs/>
                <w:sz w:val="28"/>
                <w:szCs w:val="28"/>
                <w:lang w:val="en-US"/>
              </w:rPr>
              <w:t xml:space="preserve">ZA.2.2.2    </w:t>
            </w:r>
            <w:r w:rsidRPr="00224F45">
              <w:rPr>
                <w:rFonts w:ascii="Times New Roman" w:hAnsi="Times New Roman" w:cs="Times New Roman"/>
                <w:b/>
                <w:bCs/>
                <w:sz w:val="28"/>
                <w:szCs w:val="28"/>
                <w:lang w:val="uk-UA"/>
              </w:rPr>
              <w:t xml:space="preserve"> Зміст</w:t>
            </w:r>
          </w:p>
        </w:tc>
        <w:tc>
          <w:tcPr>
            <w:tcW w:w="4926" w:type="dxa"/>
            <w:tcBorders>
              <w:top w:val="nil"/>
              <w:left w:val="nil"/>
              <w:bottom w:val="nil"/>
              <w:right w:val="nil"/>
            </w:tcBorders>
          </w:tcPr>
          <w:p w:rsidR="00800138" w:rsidRPr="00224F45" w:rsidRDefault="00066BF6" w:rsidP="00883131">
            <w:pPr>
              <w:tabs>
                <w:tab w:val="left" w:pos="294"/>
              </w:tabs>
              <w:jc w:val="both"/>
              <w:rPr>
                <w:rFonts w:ascii="Times New Roman" w:hAnsi="Times New Roman" w:cs="Times New Roman"/>
                <w:b/>
                <w:bCs/>
                <w:sz w:val="28"/>
                <w:szCs w:val="28"/>
                <w:lang w:val="en-US"/>
              </w:rPr>
            </w:pPr>
            <w:r w:rsidRPr="00224F45">
              <w:rPr>
                <w:rFonts w:ascii="Times New Roman" w:hAnsi="Times New Roman" w:cs="Times New Roman"/>
                <w:b/>
                <w:bCs/>
                <w:sz w:val="28"/>
                <w:szCs w:val="28"/>
                <w:lang w:val="en-US"/>
              </w:rPr>
              <w:t>ZA.2.2.2    Content</w:t>
            </w:r>
          </w:p>
        </w:tc>
      </w:tr>
      <w:tr w:rsidR="00224F45" w:rsidRPr="00D37EB8" w:rsidTr="00920109">
        <w:trPr>
          <w:trHeight w:val="658"/>
        </w:trPr>
        <w:tc>
          <w:tcPr>
            <w:tcW w:w="4644" w:type="dxa"/>
            <w:tcBorders>
              <w:top w:val="nil"/>
              <w:left w:val="nil"/>
              <w:bottom w:val="nil"/>
              <w:right w:val="nil"/>
            </w:tcBorders>
          </w:tcPr>
          <w:p w:rsidR="00800138" w:rsidRPr="00224F45" w:rsidRDefault="009228BB" w:rsidP="009228BB">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Модель </w:t>
            </w:r>
            <w:r w:rsidR="00513259" w:rsidRPr="00224F45">
              <w:rPr>
                <w:rFonts w:ascii="Times New Roman" w:hAnsi="Times New Roman" w:cs="Times New Roman"/>
                <w:bCs/>
                <w:sz w:val="28"/>
                <w:szCs w:val="28"/>
                <w:lang w:val="uk-UA"/>
              </w:rPr>
              <w:t>ДзП</w:t>
            </w:r>
            <w:r w:rsidR="00625649"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наводиться у додатку III до постанови (ЄС) № 305/2011 редак</w:t>
            </w:r>
            <w:r w:rsidR="00625649" w:rsidRPr="00224F45">
              <w:rPr>
                <w:rFonts w:ascii="Times New Roman" w:hAnsi="Times New Roman" w:cs="Times New Roman"/>
                <w:sz w:val="28"/>
                <w:szCs w:val="28"/>
                <w:lang w:val="uk-UA"/>
              </w:rPr>
              <w:t xml:space="preserve">ції Регламенту (ЄС) </w:t>
            </w:r>
            <w:r w:rsidR="000278E1" w:rsidRPr="00224F45">
              <w:rPr>
                <w:rFonts w:ascii="Times New Roman" w:hAnsi="Times New Roman" w:cs="Times New Roman"/>
                <w:sz w:val="28"/>
                <w:szCs w:val="28"/>
                <w:lang w:val="uk-UA"/>
              </w:rPr>
              <w:t xml:space="preserve">                </w:t>
            </w:r>
            <w:r w:rsidR="00625649" w:rsidRPr="00224F45">
              <w:rPr>
                <w:rFonts w:ascii="Times New Roman" w:hAnsi="Times New Roman" w:cs="Times New Roman"/>
                <w:sz w:val="28"/>
                <w:szCs w:val="28"/>
                <w:lang w:val="uk-UA"/>
              </w:rPr>
              <w:t>№ 574/2014.</w:t>
            </w:r>
          </w:p>
        </w:tc>
        <w:tc>
          <w:tcPr>
            <w:tcW w:w="4926" w:type="dxa"/>
            <w:tcBorders>
              <w:top w:val="nil"/>
              <w:left w:val="nil"/>
              <w:bottom w:val="nil"/>
              <w:right w:val="nil"/>
            </w:tcBorders>
          </w:tcPr>
          <w:p w:rsidR="00800138" w:rsidRPr="00224F45" w:rsidRDefault="00066BF6"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The model of the DoP is provided in Annex III of the Regulation (EU) No 305/2011  amended by the Regulation (EU) No 574/2014.</w:t>
            </w:r>
          </w:p>
        </w:tc>
      </w:tr>
      <w:tr w:rsidR="00224F45" w:rsidRPr="00D37EB8" w:rsidTr="00920109">
        <w:trPr>
          <w:trHeight w:val="658"/>
        </w:trPr>
        <w:tc>
          <w:tcPr>
            <w:tcW w:w="4644" w:type="dxa"/>
            <w:tcBorders>
              <w:top w:val="nil"/>
              <w:left w:val="nil"/>
              <w:bottom w:val="nil"/>
              <w:right w:val="nil"/>
            </w:tcBorders>
          </w:tcPr>
          <w:p w:rsidR="00800138" w:rsidRPr="00224F45" w:rsidRDefault="00625649" w:rsidP="009228BB">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Відповідно до цих Правил </w:t>
            </w:r>
            <w:r w:rsidR="00513259" w:rsidRPr="00224F45">
              <w:rPr>
                <w:rFonts w:ascii="Times New Roman" w:hAnsi="Times New Roman" w:cs="Times New Roman"/>
                <w:bCs/>
                <w:sz w:val="28"/>
                <w:szCs w:val="28"/>
                <w:lang w:val="uk-UA"/>
              </w:rPr>
              <w:t>ДзП</w:t>
            </w:r>
            <w:r w:rsidR="009228BB"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повинна</w:t>
            </w:r>
            <w:r w:rsidR="009228BB" w:rsidRPr="00224F45">
              <w:rPr>
                <w:rFonts w:ascii="Times New Roman" w:hAnsi="Times New Roman" w:cs="Times New Roman"/>
                <w:sz w:val="28"/>
                <w:szCs w:val="28"/>
                <w:lang w:val="uk-UA"/>
              </w:rPr>
              <w:t xml:space="preserve"> міс</w:t>
            </w:r>
            <w:r w:rsidRPr="00224F45">
              <w:rPr>
                <w:rFonts w:ascii="Times New Roman" w:hAnsi="Times New Roman" w:cs="Times New Roman"/>
                <w:sz w:val="28"/>
                <w:szCs w:val="28"/>
                <w:lang w:val="uk-UA"/>
              </w:rPr>
              <w:t>тити, зокрема, таку інформацію:</w:t>
            </w:r>
          </w:p>
        </w:tc>
        <w:tc>
          <w:tcPr>
            <w:tcW w:w="4926" w:type="dxa"/>
            <w:tcBorders>
              <w:top w:val="nil"/>
              <w:left w:val="nil"/>
              <w:bottom w:val="nil"/>
              <w:right w:val="nil"/>
            </w:tcBorders>
          </w:tcPr>
          <w:p w:rsidR="00800138" w:rsidRPr="00224F45" w:rsidRDefault="00066BF6" w:rsidP="00B50062">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According to this Regulation, the DoP shall contain, in particular, the following information:</w:t>
            </w:r>
          </w:p>
        </w:tc>
      </w:tr>
      <w:tr w:rsidR="00224F45" w:rsidRPr="00D37EB8" w:rsidTr="00920109">
        <w:trPr>
          <w:trHeight w:val="658"/>
        </w:trPr>
        <w:tc>
          <w:tcPr>
            <w:tcW w:w="4644" w:type="dxa"/>
            <w:tcBorders>
              <w:top w:val="nil"/>
              <w:left w:val="nil"/>
              <w:bottom w:val="nil"/>
              <w:right w:val="nil"/>
            </w:tcBorders>
          </w:tcPr>
          <w:p w:rsidR="00800138" w:rsidRPr="00224F45" w:rsidRDefault="000278E1" w:rsidP="005E5CA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приведення </w:t>
            </w:r>
            <w:r w:rsidR="00625649" w:rsidRPr="00224F45">
              <w:rPr>
                <w:rFonts w:ascii="Times New Roman" w:hAnsi="Times New Roman" w:cs="Times New Roman"/>
                <w:sz w:val="28"/>
                <w:szCs w:val="28"/>
                <w:lang w:val="uk-UA"/>
              </w:rPr>
              <w:t xml:space="preserve"> виробу</w:t>
            </w:r>
            <w:r w:rsidRPr="00224F45">
              <w:rPr>
                <w:rFonts w:ascii="Times New Roman" w:hAnsi="Times New Roman" w:cs="Times New Roman"/>
                <w:sz w:val="28"/>
                <w:szCs w:val="28"/>
                <w:lang w:val="uk-UA"/>
              </w:rPr>
              <w:t xml:space="preserve"> - представника</w:t>
            </w:r>
            <w:r w:rsidR="00625649" w:rsidRPr="00224F45">
              <w:rPr>
                <w:rFonts w:ascii="Times New Roman" w:hAnsi="Times New Roman" w:cs="Times New Roman"/>
                <w:sz w:val="28"/>
                <w:szCs w:val="28"/>
                <w:lang w:val="uk-UA"/>
              </w:rPr>
              <w:t>, для якого була складена декларація</w:t>
            </w:r>
            <w:r w:rsidR="009228BB" w:rsidRPr="00224F45">
              <w:rPr>
                <w:rFonts w:ascii="Times New Roman" w:hAnsi="Times New Roman" w:cs="Times New Roman"/>
                <w:sz w:val="28"/>
                <w:szCs w:val="28"/>
                <w:lang w:val="uk-UA"/>
              </w:rPr>
              <w:t xml:space="preserve"> </w:t>
            </w:r>
            <w:r w:rsidR="00625649" w:rsidRPr="00224F45">
              <w:rPr>
                <w:rFonts w:ascii="Times New Roman" w:hAnsi="Times New Roman" w:cs="Times New Roman"/>
                <w:sz w:val="28"/>
                <w:szCs w:val="28"/>
                <w:lang w:val="uk-UA"/>
              </w:rPr>
              <w:t xml:space="preserve">за </w:t>
            </w:r>
            <w:r w:rsidR="003204C7" w:rsidRPr="00224F45">
              <w:rPr>
                <w:rFonts w:ascii="Times New Roman" w:hAnsi="Times New Roman" w:cs="Times New Roman"/>
                <w:sz w:val="28"/>
                <w:szCs w:val="28"/>
                <w:lang w:val="uk-UA"/>
              </w:rPr>
              <w:t>показн</w:t>
            </w:r>
            <w:r w:rsidR="009228BB" w:rsidRPr="00224F45">
              <w:rPr>
                <w:rFonts w:ascii="Times New Roman" w:hAnsi="Times New Roman" w:cs="Times New Roman"/>
                <w:sz w:val="28"/>
                <w:szCs w:val="28"/>
                <w:lang w:val="uk-UA"/>
              </w:rPr>
              <w:t>ик</w:t>
            </w:r>
            <w:r w:rsidR="00625649" w:rsidRPr="00224F45">
              <w:rPr>
                <w:rFonts w:ascii="Times New Roman" w:hAnsi="Times New Roman" w:cs="Times New Roman"/>
                <w:sz w:val="28"/>
                <w:szCs w:val="28"/>
                <w:lang w:val="uk-UA"/>
              </w:rPr>
              <w:t>ами;</w:t>
            </w:r>
          </w:p>
        </w:tc>
        <w:tc>
          <w:tcPr>
            <w:tcW w:w="4926" w:type="dxa"/>
            <w:tcBorders>
              <w:top w:val="nil"/>
              <w:left w:val="nil"/>
              <w:bottom w:val="nil"/>
              <w:right w:val="nil"/>
            </w:tcBorders>
          </w:tcPr>
          <w:p w:rsidR="00800138" w:rsidRPr="00224F45" w:rsidRDefault="00066BF6" w:rsidP="00B50062">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 the reference of the product-type for which the declaration of performance has been drawn up;</w:t>
            </w:r>
          </w:p>
        </w:tc>
      </w:tr>
      <w:tr w:rsidR="00224F45" w:rsidRPr="00D37EB8" w:rsidTr="00920109">
        <w:trPr>
          <w:trHeight w:val="658"/>
        </w:trPr>
        <w:tc>
          <w:tcPr>
            <w:tcW w:w="4644" w:type="dxa"/>
            <w:tcBorders>
              <w:top w:val="nil"/>
              <w:left w:val="nil"/>
              <w:bottom w:val="nil"/>
              <w:right w:val="nil"/>
            </w:tcBorders>
          </w:tcPr>
          <w:p w:rsidR="00800138" w:rsidRPr="00224F45" w:rsidRDefault="00E21B25" w:rsidP="005E5CA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ОПСП</w:t>
            </w:r>
            <w:r w:rsidR="00625649" w:rsidRPr="00224F45">
              <w:rPr>
                <w:rFonts w:ascii="Times New Roman" w:hAnsi="Times New Roman" w:cs="Times New Roman"/>
                <w:sz w:val="28"/>
                <w:szCs w:val="28"/>
                <w:lang w:val="uk-UA"/>
              </w:rPr>
              <w:t xml:space="preserve"> система</w:t>
            </w:r>
            <w:r w:rsidR="009228BB" w:rsidRPr="00224F45">
              <w:rPr>
                <w:rFonts w:ascii="Times New Roman" w:hAnsi="Times New Roman" w:cs="Times New Roman"/>
                <w:sz w:val="28"/>
                <w:szCs w:val="28"/>
                <w:lang w:val="uk-UA"/>
              </w:rPr>
              <w:t xml:space="preserve"> або систем</w:t>
            </w:r>
            <w:r w:rsidR="00625649" w:rsidRPr="00224F45">
              <w:rPr>
                <w:rFonts w:ascii="Times New Roman" w:hAnsi="Times New Roman" w:cs="Times New Roman"/>
                <w:sz w:val="28"/>
                <w:szCs w:val="28"/>
                <w:lang w:val="uk-UA"/>
              </w:rPr>
              <w:t>и</w:t>
            </w:r>
            <w:r w:rsidR="009228BB" w:rsidRPr="00224F45">
              <w:rPr>
                <w:rFonts w:ascii="Times New Roman" w:hAnsi="Times New Roman" w:cs="Times New Roman"/>
                <w:sz w:val="28"/>
                <w:szCs w:val="28"/>
                <w:lang w:val="uk-UA"/>
              </w:rPr>
              <w:t xml:space="preserve"> будівельної продукц</w:t>
            </w:r>
            <w:r w:rsidR="000278E1" w:rsidRPr="00224F45">
              <w:rPr>
                <w:rFonts w:ascii="Times New Roman" w:hAnsi="Times New Roman" w:cs="Times New Roman"/>
                <w:sz w:val="28"/>
                <w:szCs w:val="28"/>
                <w:lang w:val="uk-UA"/>
              </w:rPr>
              <w:t xml:space="preserve">ії, як викладено в додатку V </w:t>
            </w:r>
            <w:r w:rsidR="000278E1" w:rsidRPr="00224F45">
              <w:rPr>
                <w:rFonts w:ascii="Times New Roman" w:hAnsi="Times New Roman" w:cs="Times New Roman"/>
                <w:sz w:val="28"/>
                <w:szCs w:val="28"/>
                <w:lang w:val="en-US"/>
              </w:rPr>
              <w:t>CPR</w:t>
            </w:r>
            <w:r w:rsidR="009228BB" w:rsidRPr="00224F45">
              <w:rPr>
                <w:rFonts w:ascii="Times New Roman" w:hAnsi="Times New Roman" w:cs="Times New Roman"/>
                <w:sz w:val="28"/>
                <w:szCs w:val="28"/>
                <w:lang w:val="uk-UA"/>
              </w:rPr>
              <w:t xml:space="preserve"> редак</w:t>
            </w:r>
            <w:r w:rsidR="00625649" w:rsidRPr="00224F45">
              <w:rPr>
                <w:rFonts w:ascii="Times New Roman" w:hAnsi="Times New Roman" w:cs="Times New Roman"/>
                <w:sz w:val="28"/>
                <w:szCs w:val="28"/>
                <w:lang w:val="uk-UA"/>
              </w:rPr>
              <w:t>ції Регламенту (ЄС) № 568/2014;</w:t>
            </w:r>
          </w:p>
        </w:tc>
        <w:tc>
          <w:tcPr>
            <w:tcW w:w="4926" w:type="dxa"/>
            <w:tcBorders>
              <w:top w:val="nil"/>
              <w:left w:val="nil"/>
              <w:bottom w:val="nil"/>
              <w:right w:val="nil"/>
            </w:tcBorders>
          </w:tcPr>
          <w:p w:rsidR="00800138" w:rsidRPr="00224F45" w:rsidRDefault="00066BF6"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 the AVCP system or systems of the construction product, as set out in Annex V of the CPR amended by the Regulation (EU) No 568/2014;</w:t>
            </w:r>
          </w:p>
        </w:tc>
      </w:tr>
      <w:tr w:rsidR="00224F45" w:rsidRPr="00D37EB8" w:rsidTr="00482FAE">
        <w:trPr>
          <w:trHeight w:val="425"/>
        </w:trPr>
        <w:tc>
          <w:tcPr>
            <w:tcW w:w="4644" w:type="dxa"/>
            <w:tcBorders>
              <w:top w:val="nil"/>
              <w:left w:val="nil"/>
              <w:bottom w:val="nil"/>
              <w:right w:val="nil"/>
            </w:tcBorders>
          </w:tcPr>
          <w:p w:rsidR="00800138" w:rsidRPr="00224F45" w:rsidRDefault="009228BB" w:rsidP="005E5CA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 реєстраційний </w:t>
            </w:r>
            <w:r w:rsidR="000278E1" w:rsidRPr="00224F45">
              <w:rPr>
                <w:rFonts w:ascii="Times New Roman" w:hAnsi="Times New Roman" w:cs="Times New Roman"/>
                <w:sz w:val="28"/>
                <w:szCs w:val="28"/>
                <w:lang w:val="uk-UA"/>
              </w:rPr>
              <w:t>номер та дата видачі гармонізованог</w:t>
            </w:r>
            <w:r w:rsidR="003204C7" w:rsidRPr="00224F45">
              <w:rPr>
                <w:rFonts w:ascii="Times New Roman" w:hAnsi="Times New Roman" w:cs="Times New Roman"/>
                <w:sz w:val="28"/>
                <w:szCs w:val="28"/>
                <w:lang w:val="uk-UA"/>
              </w:rPr>
              <w:t>о стандарту, згідно з яким  було</w:t>
            </w:r>
            <w:r w:rsidR="00482FAE" w:rsidRPr="00224F45">
              <w:rPr>
                <w:rFonts w:ascii="Times New Roman" w:hAnsi="Times New Roman" w:cs="Times New Roman"/>
                <w:sz w:val="28"/>
                <w:szCs w:val="28"/>
                <w:lang w:val="uk-UA"/>
              </w:rPr>
              <w:t xml:space="preserve"> </w:t>
            </w:r>
            <w:r w:rsidR="00625649" w:rsidRPr="00224F45">
              <w:rPr>
                <w:rFonts w:ascii="Times New Roman" w:hAnsi="Times New Roman" w:cs="Times New Roman"/>
                <w:sz w:val="28"/>
                <w:szCs w:val="28"/>
                <w:lang w:val="uk-UA"/>
              </w:rPr>
              <w:t xml:space="preserve"> оцін</w:t>
            </w:r>
            <w:r w:rsidR="003204C7" w:rsidRPr="00224F45">
              <w:rPr>
                <w:rFonts w:ascii="Times New Roman" w:hAnsi="Times New Roman" w:cs="Times New Roman"/>
                <w:sz w:val="28"/>
                <w:szCs w:val="28"/>
                <w:lang w:val="uk-UA"/>
              </w:rPr>
              <w:t>ено</w:t>
            </w:r>
            <w:r w:rsidR="00482FAE" w:rsidRPr="00224F45">
              <w:rPr>
                <w:rFonts w:ascii="Times New Roman" w:hAnsi="Times New Roman" w:cs="Times New Roman"/>
                <w:sz w:val="28"/>
                <w:szCs w:val="28"/>
                <w:lang w:val="uk-UA"/>
              </w:rPr>
              <w:t xml:space="preserve">  кож</w:t>
            </w:r>
            <w:r w:rsidR="003204C7" w:rsidRPr="00224F45">
              <w:rPr>
                <w:rFonts w:ascii="Times New Roman" w:hAnsi="Times New Roman" w:cs="Times New Roman"/>
                <w:sz w:val="28"/>
                <w:szCs w:val="28"/>
                <w:lang w:val="uk-UA"/>
              </w:rPr>
              <w:t>ен основний</w:t>
            </w:r>
            <w:r w:rsidR="00625649" w:rsidRPr="00224F45">
              <w:rPr>
                <w:rFonts w:ascii="Times New Roman" w:hAnsi="Times New Roman" w:cs="Times New Roman"/>
                <w:sz w:val="28"/>
                <w:szCs w:val="28"/>
                <w:lang w:val="uk-UA"/>
              </w:rPr>
              <w:t xml:space="preserve"> </w:t>
            </w:r>
            <w:r w:rsidR="003204C7" w:rsidRPr="00224F45">
              <w:rPr>
                <w:rFonts w:ascii="Times New Roman" w:hAnsi="Times New Roman" w:cs="Times New Roman"/>
                <w:sz w:val="28"/>
                <w:szCs w:val="28"/>
                <w:lang w:val="uk-UA"/>
              </w:rPr>
              <w:t xml:space="preserve"> показник</w:t>
            </w:r>
            <w:r w:rsidRPr="00224F45">
              <w:rPr>
                <w:rFonts w:ascii="Times New Roman" w:hAnsi="Times New Roman" w:cs="Times New Roman"/>
                <w:sz w:val="28"/>
                <w:szCs w:val="28"/>
                <w:lang w:val="uk-UA"/>
              </w:rPr>
              <w:t>;</w:t>
            </w:r>
          </w:p>
        </w:tc>
        <w:tc>
          <w:tcPr>
            <w:tcW w:w="4926" w:type="dxa"/>
            <w:tcBorders>
              <w:top w:val="nil"/>
              <w:left w:val="nil"/>
              <w:bottom w:val="nil"/>
              <w:right w:val="nil"/>
            </w:tcBorders>
          </w:tcPr>
          <w:p w:rsidR="00800138" w:rsidRPr="00224F45" w:rsidRDefault="00066BF6" w:rsidP="00883131">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the reference number and date of issue of the harmonized standard which has been used for the assessment of each essential characteristic;</w:t>
            </w:r>
          </w:p>
        </w:tc>
      </w:tr>
      <w:tr w:rsidR="00224F45" w:rsidRPr="00B679C8" w:rsidTr="00920109">
        <w:trPr>
          <w:trHeight w:val="658"/>
        </w:trPr>
        <w:tc>
          <w:tcPr>
            <w:tcW w:w="4644" w:type="dxa"/>
            <w:tcBorders>
              <w:top w:val="nil"/>
              <w:left w:val="nil"/>
              <w:bottom w:val="nil"/>
              <w:right w:val="nil"/>
            </w:tcBorders>
          </w:tcPr>
          <w:p w:rsidR="00800138" w:rsidRPr="00FC6269" w:rsidRDefault="009228BB" w:rsidP="001F25BD">
            <w:pPr>
              <w:jc w:val="both"/>
              <w:rPr>
                <w:rFonts w:ascii="Times New Roman" w:hAnsi="Times New Roman" w:cs="Times New Roman"/>
                <w:sz w:val="28"/>
                <w:szCs w:val="28"/>
              </w:rPr>
            </w:pPr>
            <w:r w:rsidRPr="00FC6269">
              <w:rPr>
                <w:rFonts w:ascii="Times New Roman" w:hAnsi="Times New Roman" w:cs="Times New Roman"/>
                <w:sz w:val="28"/>
                <w:szCs w:val="28"/>
              </w:rPr>
              <w:t xml:space="preserve">- </w:t>
            </w:r>
            <w:r w:rsidR="00482FAE" w:rsidRPr="00224F45">
              <w:rPr>
                <w:rFonts w:ascii="Times New Roman" w:hAnsi="Times New Roman" w:cs="Times New Roman"/>
                <w:sz w:val="28"/>
                <w:szCs w:val="28"/>
              </w:rPr>
              <w:t>номер</w:t>
            </w:r>
            <w:r w:rsidR="00482FAE" w:rsidRPr="00FC6269">
              <w:rPr>
                <w:rFonts w:ascii="Times New Roman" w:hAnsi="Times New Roman" w:cs="Times New Roman"/>
                <w:sz w:val="28"/>
                <w:szCs w:val="28"/>
              </w:rPr>
              <w:t xml:space="preserve"> </w:t>
            </w:r>
            <w:r w:rsidRPr="00FC6269">
              <w:rPr>
                <w:rFonts w:ascii="Times New Roman" w:hAnsi="Times New Roman" w:cs="Times New Roman"/>
                <w:sz w:val="28"/>
                <w:szCs w:val="28"/>
              </w:rPr>
              <w:t xml:space="preserve"> </w:t>
            </w:r>
            <w:r w:rsidR="00482FAE" w:rsidRPr="00FC6269">
              <w:rPr>
                <w:rFonts w:ascii="Times New Roman" w:hAnsi="Times New Roman" w:cs="Times New Roman"/>
                <w:sz w:val="28"/>
                <w:szCs w:val="28"/>
              </w:rPr>
              <w:t xml:space="preserve"> </w:t>
            </w:r>
            <w:proofErr w:type="gramStart"/>
            <w:r w:rsidRPr="00224F45">
              <w:rPr>
                <w:rFonts w:ascii="Times New Roman" w:hAnsi="Times New Roman" w:cs="Times New Roman"/>
                <w:sz w:val="28"/>
                <w:szCs w:val="28"/>
              </w:rPr>
              <w:t>техн</w:t>
            </w:r>
            <w:proofErr w:type="gramEnd"/>
            <w:r w:rsidRPr="00224F45">
              <w:rPr>
                <w:rFonts w:ascii="Times New Roman" w:hAnsi="Times New Roman" w:cs="Times New Roman"/>
                <w:sz w:val="28"/>
                <w:szCs w:val="28"/>
              </w:rPr>
              <w:t>ічної</w:t>
            </w:r>
            <w:r w:rsidRPr="00FC6269">
              <w:rPr>
                <w:rFonts w:ascii="Times New Roman" w:hAnsi="Times New Roman" w:cs="Times New Roman"/>
                <w:sz w:val="28"/>
                <w:szCs w:val="28"/>
              </w:rPr>
              <w:t xml:space="preserve"> </w:t>
            </w:r>
            <w:r w:rsidRPr="00224F45">
              <w:rPr>
                <w:rFonts w:ascii="Times New Roman" w:hAnsi="Times New Roman" w:cs="Times New Roman"/>
                <w:sz w:val="28"/>
                <w:szCs w:val="28"/>
              </w:rPr>
              <w:t>документації</w:t>
            </w:r>
            <w:r w:rsidRPr="00FC6269">
              <w:rPr>
                <w:rFonts w:ascii="Times New Roman" w:hAnsi="Times New Roman" w:cs="Times New Roman"/>
                <w:sz w:val="28"/>
                <w:szCs w:val="28"/>
              </w:rPr>
              <w:t>,</w:t>
            </w:r>
            <w:r w:rsidR="00482FAE" w:rsidRPr="00224F45">
              <w:rPr>
                <w:rFonts w:ascii="Times New Roman" w:hAnsi="Times New Roman" w:cs="Times New Roman"/>
                <w:sz w:val="28"/>
                <w:szCs w:val="28"/>
                <w:lang w:val="uk-UA"/>
              </w:rPr>
              <w:t xml:space="preserve"> </w:t>
            </w:r>
            <w:r w:rsidR="001F25BD" w:rsidRPr="00FC6269">
              <w:rPr>
                <w:rFonts w:ascii="Times New Roman" w:hAnsi="Times New Roman" w:cs="Times New Roman"/>
                <w:sz w:val="28"/>
                <w:szCs w:val="28"/>
              </w:rPr>
              <w:t xml:space="preserve"> </w:t>
            </w:r>
            <w:r w:rsidR="001F25BD" w:rsidRPr="00224F45">
              <w:rPr>
                <w:rFonts w:ascii="Times New Roman" w:hAnsi="Times New Roman" w:cs="Times New Roman"/>
                <w:sz w:val="28"/>
                <w:szCs w:val="28"/>
                <w:lang w:val="uk-UA"/>
              </w:rPr>
              <w:t xml:space="preserve">якщо це має місце, </w:t>
            </w:r>
            <w:r w:rsidR="00482FAE" w:rsidRPr="00224F45">
              <w:rPr>
                <w:rFonts w:ascii="Times New Roman" w:hAnsi="Times New Roman" w:cs="Times New Roman"/>
                <w:sz w:val="28"/>
                <w:szCs w:val="28"/>
                <w:lang w:val="uk-UA"/>
              </w:rPr>
              <w:t>в якій були приведені</w:t>
            </w:r>
            <w:r w:rsidRPr="00FC6269">
              <w:rPr>
                <w:rFonts w:ascii="Times New Roman" w:hAnsi="Times New Roman" w:cs="Times New Roman"/>
                <w:sz w:val="28"/>
                <w:szCs w:val="28"/>
              </w:rPr>
              <w:t xml:space="preserve"> </w:t>
            </w:r>
            <w:r w:rsidR="001F25BD" w:rsidRPr="00224F45">
              <w:rPr>
                <w:rFonts w:ascii="Times New Roman" w:hAnsi="Times New Roman" w:cs="Times New Roman"/>
                <w:sz w:val="28"/>
                <w:szCs w:val="28"/>
                <w:lang w:val="uk-UA"/>
              </w:rPr>
              <w:t xml:space="preserve">виробником декларовані </w:t>
            </w:r>
            <w:r w:rsidRPr="00FC6269">
              <w:rPr>
                <w:rFonts w:ascii="Times New Roman" w:hAnsi="Times New Roman" w:cs="Times New Roman"/>
                <w:sz w:val="28"/>
                <w:szCs w:val="28"/>
              </w:rPr>
              <w:t xml:space="preserve"> </w:t>
            </w:r>
            <w:r w:rsidRPr="00224F45">
              <w:rPr>
                <w:rFonts w:ascii="Times New Roman" w:hAnsi="Times New Roman" w:cs="Times New Roman"/>
                <w:sz w:val="28"/>
                <w:szCs w:val="28"/>
              </w:rPr>
              <w:t>вимоги</w:t>
            </w:r>
            <w:r w:rsidRPr="00FC6269">
              <w:rPr>
                <w:rFonts w:ascii="Times New Roman" w:hAnsi="Times New Roman" w:cs="Times New Roman"/>
                <w:sz w:val="28"/>
                <w:szCs w:val="28"/>
              </w:rPr>
              <w:t xml:space="preserve"> </w:t>
            </w:r>
            <w:r w:rsidR="00482FAE" w:rsidRPr="00224F45">
              <w:rPr>
                <w:rFonts w:ascii="Times New Roman" w:hAnsi="Times New Roman" w:cs="Times New Roman"/>
                <w:sz w:val="28"/>
                <w:szCs w:val="28"/>
                <w:lang w:val="uk-UA"/>
              </w:rPr>
              <w:t xml:space="preserve"> </w:t>
            </w:r>
            <w:r w:rsidR="001F25BD" w:rsidRPr="00224F45">
              <w:rPr>
                <w:rFonts w:ascii="Times New Roman" w:hAnsi="Times New Roman" w:cs="Times New Roman"/>
                <w:sz w:val="28"/>
                <w:szCs w:val="28"/>
                <w:lang w:val="uk-UA"/>
              </w:rPr>
              <w:t xml:space="preserve"> щодо відповідності</w:t>
            </w:r>
            <w:r w:rsidR="00482FAE" w:rsidRPr="00224F45">
              <w:rPr>
                <w:rFonts w:ascii="Times New Roman" w:hAnsi="Times New Roman" w:cs="Times New Roman"/>
                <w:sz w:val="28"/>
                <w:szCs w:val="28"/>
                <w:lang w:val="uk-UA"/>
              </w:rPr>
              <w:t xml:space="preserve"> продукту</w:t>
            </w:r>
            <w:r w:rsidR="001F25BD" w:rsidRPr="00224F45">
              <w:rPr>
                <w:rFonts w:ascii="Times New Roman" w:hAnsi="Times New Roman" w:cs="Times New Roman"/>
                <w:sz w:val="28"/>
                <w:szCs w:val="28"/>
                <w:lang w:val="uk-UA"/>
              </w:rPr>
              <w:t>.</w:t>
            </w:r>
          </w:p>
        </w:tc>
        <w:tc>
          <w:tcPr>
            <w:tcW w:w="4926" w:type="dxa"/>
            <w:tcBorders>
              <w:top w:val="nil"/>
              <w:left w:val="nil"/>
              <w:bottom w:val="nil"/>
              <w:right w:val="nil"/>
            </w:tcBorders>
          </w:tcPr>
          <w:p w:rsidR="00800138" w:rsidRPr="00224F45" w:rsidRDefault="00066BF6"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 xml:space="preserve">- </w:t>
            </w:r>
            <w:proofErr w:type="gramStart"/>
            <w:r w:rsidRPr="00224F45">
              <w:rPr>
                <w:rFonts w:ascii="Times New Roman" w:hAnsi="Times New Roman" w:cs="Times New Roman"/>
                <w:bCs/>
                <w:sz w:val="28"/>
                <w:szCs w:val="28"/>
                <w:lang w:val="en-US"/>
              </w:rPr>
              <w:t>where</w:t>
            </w:r>
            <w:proofErr w:type="gramEnd"/>
            <w:r w:rsidRPr="00224F45">
              <w:rPr>
                <w:rFonts w:ascii="Times New Roman" w:hAnsi="Times New Roman" w:cs="Times New Roman"/>
                <w:bCs/>
                <w:sz w:val="28"/>
                <w:szCs w:val="28"/>
                <w:lang w:val="en-US"/>
              </w:rPr>
              <w:t xml:space="preserve"> applicable, the reference number of the Specific Technical Documentation used and the requirements with which the manufacturer claims the product complies.</w:t>
            </w:r>
          </w:p>
        </w:tc>
      </w:tr>
      <w:tr w:rsidR="00224F45" w:rsidRPr="00D37EB8" w:rsidTr="000278E1">
        <w:trPr>
          <w:trHeight w:val="375"/>
        </w:trPr>
        <w:tc>
          <w:tcPr>
            <w:tcW w:w="4644" w:type="dxa"/>
            <w:tcBorders>
              <w:top w:val="nil"/>
              <w:left w:val="nil"/>
              <w:bottom w:val="nil"/>
              <w:right w:val="nil"/>
            </w:tcBorders>
          </w:tcPr>
          <w:p w:rsidR="0046192F" w:rsidRPr="00224F45" w:rsidRDefault="00E21B25" w:rsidP="005E5CAF">
            <w:pPr>
              <w:tabs>
                <w:tab w:val="left" w:pos="864"/>
              </w:tabs>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ДзП</w:t>
            </w:r>
            <w:r w:rsidR="0046192F" w:rsidRPr="00224F45">
              <w:rPr>
                <w:rFonts w:ascii="Times New Roman" w:hAnsi="Times New Roman" w:cs="Times New Roman"/>
                <w:sz w:val="28"/>
                <w:szCs w:val="28"/>
                <w:lang w:val="uk-UA"/>
              </w:rPr>
              <w:t xml:space="preserve"> повинна, крім того, містити</w:t>
            </w:r>
            <w:r w:rsidR="001F25BD" w:rsidRPr="00224F45">
              <w:rPr>
                <w:rFonts w:ascii="Times New Roman" w:hAnsi="Times New Roman" w:cs="Times New Roman"/>
                <w:sz w:val="28"/>
                <w:szCs w:val="28"/>
                <w:lang w:val="uk-UA"/>
              </w:rPr>
              <w:t>:</w:t>
            </w:r>
          </w:p>
        </w:tc>
        <w:tc>
          <w:tcPr>
            <w:tcW w:w="4926" w:type="dxa"/>
            <w:tcBorders>
              <w:top w:val="nil"/>
              <w:left w:val="nil"/>
              <w:bottom w:val="nil"/>
              <w:right w:val="nil"/>
            </w:tcBorders>
          </w:tcPr>
          <w:p w:rsidR="00800138" w:rsidRPr="00224F45" w:rsidRDefault="00A2700A" w:rsidP="00883131">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The DoP shall in addition contain:</w:t>
            </w:r>
          </w:p>
        </w:tc>
      </w:tr>
      <w:tr w:rsidR="00224F45" w:rsidRPr="00D37EB8" w:rsidTr="00920109">
        <w:trPr>
          <w:trHeight w:val="658"/>
        </w:trPr>
        <w:tc>
          <w:tcPr>
            <w:tcW w:w="4644" w:type="dxa"/>
            <w:tcBorders>
              <w:top w:val="nil"/>
              <w:left w:val="nil"/>
              <w:bottom w:val="nil"/>
              <w:right w:val="nil"/>
            </w:tcBorders>
          </w:tcPr>
          <w:p w:rsidR="00800138" w:rsidRPr="00224F45" w:rsidRDefault="0046192F" w:rsidP="005E5CA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а) </w:t>
            </w:r>
            <w:r w:rsidR="000278E1" w:rsidRPr="00224F45">
              <w:rPr>
                <w:rFonts w:ascii="Times New Roman" w:hAnsi="Times New Roman" w:cs="Times New Roman"/>
                <w:sz w:val="28"/>
                <w:szCs w:val="28"/>
                <w:lang w:val="uk-UA"/>
              </w:rPr>
              <w:t>передбачуване використання або використання продукту в будівництві</w:t>
            </w:r>
            <w:r w:rsidRPr="00224F45">
              <w:rPr>
                <w:rFonts w:ascii="Times New Roman" w:hAnsi="Times New Roman" w:cs="Times New Roman"/>
                <w:sz w:val="28"/>
                <w:szCs w:val="28"/>
                <w:lang w:val="uk-UA"/>
              </w:rPr>
              <w:t>, відповідно до заст</w:t>
            </w:r>
            <w:r w:rsidR="000278E1" w:rsidRPr="00224F45">
              <w:rPr>
                <w:rFonts w:ascii="Times New Roman" w:hAnsi="Times New Roman" w:cs="Times New Roman"/>
                <w:sz w:val="28"/>
                <w:szCs w:val="28"/>
                <w:lang w:val="uk-UA"/>
              </w:rPr>
              <w:t>осовної гармонізованої технічної специфікації</w:t>
            </w:r>
            <w:r w:rsidRPr="00224F45">
              <w:rPr>
                <w:rFonts w:ascii="Times New Roman" w:hAnsi="Times New Roman" w:cs="Times New Roman"/>
                <w:sz w:val="28"/>
                <w:szCs w:val="28"/>
                <w:lang w:val="uk-UA"/>
              </w:rPr>
              <w:t>;</w:t>
            </w:r>
          </w:p>
        </w:tc>
        <w:tc>
          <w:tcPr>
            <w:tcW w:w="4926" w:type="dxa"/>
            <w:tcBorders>
              <w:top w:val="nil"/>
              <w:left w:val="nil"/>
              <w:bottom w:val="nil"/>
              <w:right w:val="nil"/>
            </w:tcBorders>
          </w:tcPr>
          <w:p w:rsidR="00800138" w:rsidRPr="00224F45" w:rsidRDefault="00A2700A"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(a)</w:t>
            </w:r>
            <w:r w:rsidRPr="00224F45">
              <w:rPr>
                <w:rFonts w:ascii="Times New Roman" w:hAnsi="Times New Roman" w:cs="Times New Roman"/>
                <w:bCs/>
                <w:sz w:val="28"/>
                <w:szCs w:val="28"/>
                <w:lang w:val="en-US"/>
              </w:rPr>
              <w:tab/>
              <w:t xml:space="preserve">the intended use or uses for the construction product, in accordance </w:t>
            </w:r>
            <w:r w:rsidR="001F25BD" w:rsidRPr="00224F45">
              <w:rPr>
                <w:rFonts w:ascii="Times New Roman" w:hAnsi="Times New Roman" w:cs="Times New Roman"/>
                <w:bCs/>
                <w:sz w:val="28"/>
                <w:szCs w:val="28"/>
                <w:lang w:val="en-US"/>
              </w:rPr>
              <w:t>with the applicable harmonized</w:t>
            </w:r>
            <w:r w:rsidRPr="00224F45">
              <w:rPr>
                <w:rFonts w:ascii="Times New Roman" w:hAnsi="Times New Roman" w:cs="Times New Roman"/>
                <w:bCs/>
                <w:sz w:val="28"/>
                <w:szCs w:val="28"/>
                <w:lang w:val="en-US"/>
              </w:rPr>
              <w:t xml:space="preserve"> technical specification;</w:t>
            </w:r>
          </w:p>
        </w:tc>
      </w:tr>
      <w:tr w:rsidR="00224F45" w:rsidRPr="00D37EB8" w:rsidTr="00920109">
        <w:trPr>
          <w:trHeight w:val="658"/>
        </w:trPr>
        <w:tc>
          <w:tcPr>
            <w:tcW w:w="4644" w:type="dxa"/>
            <w:tcBorders>
              <w:top w:val="nil"/>
              <w:left w:val="nil"/>
              <w:bottom w:val="nil"/>
              <w:right w:val="nil"/>
            </w:tcBorders>
          </w:tcPr>
          <w:p w:rsidR="00800138" w:rsidRPr="00224F45" w:rsidRDefault="000278E1" w:rsidP="0046192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(б) перелік основних</w:t>
            </w:r>
            <w:r w:rsidR="003204C7" w:rsidRPr="00224F45">
              <w:rPr>
                <w:rFonts w:ascii="Times New Roman" w:hAnsi="Times New Roman" w:cs="Times New Roman"/>
                <w:sz w:val="28"/>
                <w:szCs w:val="28"/>
                <w:lang w:val="uk-UA"/>
              </w:rPr>
              <w:t xml:space="preserve"> показників</w:t>
            </w:r>
            <w:r w:rsidR="0046192F" w:rsidRPr="00224F45">
              <w:rPr>
                <w:rFonts w:ascii="Times New Roman" w:hAnsi="Times New Roman" w:cs="Times New Roman"/>
                <w:sz w:val="28"/>
                <w:szCs w:val="28"/>
                <w:lang w:val="uk-UA"/>
              </w:rPr>
              <w:t>, як визначено в гармо</w:t>
            </w:r>
            <w:r w:rsidRPr="00224F45">
              <w:rPr>
                <w:rFonts w:ascii="Times New Roman" w:hAnsi="Times New Roman" w:cs="Times New Roman"/>
                <w:sz w:val="28"/>
                <w:szCs w:val="28"/>
                <w:lang w:val="uk-UA"/>
              </w:rPr>
              <w:t>нізованих технічних специфікаціях</w:t>
            </w:r>
            <w:r w:rsidR="0046192F" w:rsidRPr="00224F45">
              <w:rPr>
                <w:rFonts w:ascii="Times New Roman" w:hAnsi="Times New Roman" w:cs="Times New Roman"/>
                <w:sz w:val="28"/>
                <w:szCs w:val="28"/>
                <w:lang w:val="uk-UA"/>
              </w:rPr>
              <w:t xml:space="preserve"> для заявленого передбачуваного використання чи застосування;</w:t>
            </w:r>
          </w:p>
        </w:tc>
        <w:tc>
          <w:tcPr>
            <w:tcW w:w="4926" w:type="dxa"/>
            <w:tcBorders>
              <w:top w:val="nil"/>
              <w:left w:val="nil"/>
              <w:bottom w:val="nil"/>
              <w:right w:val="nil"/>
            </w:tcBorders>
          </w:tcPr>
          <w:p w:rsidR="00800138" w:rsidRPr="00224F45" w:rsidRDefault="00A2700A"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(b)</w:t>
            </w:r>
            <w:r w:rsidRPr="00224F45">
              <w:rPr>
                <w:rFonts w:ascii="Times New Roman" w:hAnsi="Times New Roman" w:cs="Times New Roman"/>
                <w:bCs/>
                <w:sz w:val="28"/>
                <w:szCs w:val="28"/>
                <w:lang w:val="en-US"/>
              </w:rPr>
              <w:tab/>
              <w:t>the list of essential characteristics, as determined in the harmonized technical specification for the declared intended use or uses;</w:t>
            </w:r>
          </w:p>
        </w:tc>
      </w:tr>
      <w:tr w:rsidR="00224F45" w:rsidRPr="00D37EB8" w:rsidTr="00920109">
        <w:trPr>
          <w:trHeight w:val="658"/>
        </w:trPr>
        <w:tc>
          <w:tcPr>
            <w:tcW w:w="4644" w:type="dxa"/>
            <w:tcBorders>
              <w:top w:val="nil"/>
              <w:left w:val="nil"/>
              <w:bottom w:val="nil"/>
              <w:right w:val="nil"/>
            </w:tcBorders>
          </w:tcPr>
          <w:p w:rsidR="00B50062" w:rsidRPr="00224F45" w:rsidRDefault="0046192F" w:rsidP="00CF04EE">
            <w:pPr>
              <w:jc w:val="both"/>
              <w:rPr>
                <w:rFonts w:ascii="Times New Roman" w:hAnsi="Times New Roman" w:cs="Times New Roman"/>
                <w:sz w:val="28"/>
                <w:szCs w:val="28"/>
              </w:rPr>
            </w:pPr>
            <w:r w:rsidRPr="00224F45">
              <w:rPr>
                <w:rFonts w:ascii="Times New Roman" w:hAnsi="Times New Roman" w:cs="Times New Roman"/>
                <w:sz w:val="28"/>
                <w:szCs w:val="28"/>
                <w:lang w:val="uk-UA"/>
              </w:rPr>
              <w:t>с</w:t>
            </w:r>
            <w:r w:rsidR="001F25BD" w:rsidRPr="00224F45">
              <w:rPr>
                <w:rFonts w:ascii="Times New Roman" w:hAnsi="Times New Roman" w:cs="Times New Roman"/>
                <w:sz w:val="28"/>
                <w:szCs w:val="28"/>
              </w:rPr>
              <w:t xml:space="preserve">) </w:t>
            </w:r>
            <w:r w:rsidR="001F25BD" w:rsidRPr="00224F45">
              <w:rPr>
                <w:rFonts w:ascii="Times New Roman" w:hAnsi="Times New Roman" w:cs="Times New Roman"/>
                <w:sz w:val="28"/>
                <w:szCs w:val="28"/>
                <w:lang w:val="uk-UA"/>
              </w:rPr>
              <w:t xml:space="preserve">підтвердження </w:t>
            </w:r>
            <w:r w:rsidRPr="00224F45">
              <w:rPr>
                <w:rFonts w:ascii="Times New Roman" w:hAnsi="Times New Roman" w:cs="Times New Roman"/>
                <w:sz w:val="28"/>
                <w:szCs w:val="28"/>
                <w:lang w:val="uk-UA"/>
              </w:rPr>
              <w:t xml:space="preserve"> принаймні одніє</w:t>
            </w:r>
            <w:r w:rsidR="001F25BD" w:rsidRPr="00224F45">
              <w:rPr>
                <w:rFonts w:ascii="Times New Roman" w:hAnsi="Times New Roman" w:cs="Times New Roman"/>
                <w:sz w:val="28"/>
                <w:szCs w:val="28"/>
                <w:lang w:val="uk-UA"/>
              </w:rPr>
              <w:t>ї з основних</w:t>
            </w:r>
            <w:r w:rsidR="003204C7" w:rsidRPr="00224F45">
              <w:rPr>
                <w:rFonts w:ascii="Times New Roman" w:hAnsi="Times New Roman" w:cs="Times New Roman"/>
                <w:sz w:val="28"/>
                <w:szCs w:val="28"/>
                <w:lang w:val="uk-UA"/>
              </w:rPr>
              <w:t xml:space="preserve"> показників</w:t>
            </w:r>
            <w:r w:rsidRPr="00224F45">
              <w:rPr>
                <w:rFonts w:ascii="Times New Roman" w:hAnsi="Times New Roman" w:cs="Times New Roman"/>
                <w:sz w:val="28"/>
                <w:szCs w:val="28"/>
                <w:lang w:val="uk-UA"/>
              </w:rPr>
              <w:t xml:space="preserve"> бу</w:t>
            </w:r>
            <w:r w:rsidR="001F25BD" w:rsidRPr="00224F45">
              <w:rPr>
                <w:rFonts w:ascii="Times New Roman" w:hAnsi="Times New Roman" w:cs="Times New Roman"/>
                <w:sz w:val="28"/>
                <w:szCs w:val="28"/>
                <w:lang w:val="uk-UA"/>
              </w:rPr>
              <w:t>дівельної продукції, відповідної</w:t>
            </w:r>
            <w:r w:rsidRPr="00224F45">
              <w:rPr>
                <w:rFonts w:ascii="Times New Roman" w:hAnsi="Times New Roman" w:cs="Times New Roman"/>
                <w:sz w:val="28"/>
                <w:szCs w:val="28"/>
                <w:lang w:val="uk-UA"/>
              </w:rPr>
              <w:t xml:space="preserve"> для заявленого передбачуваного використання чи застосування;</w:t>
            </w:r>
          </w:p>
        </w:tc>
        <w:tc>
          <w:tcPr>
            <w:tcW w:w="4926" w:type="dxa"/>
            <w:tcBorders>
              <w:top w:val="nil"/>
              <w:left w:val="nil"/>
              <w:bottom w:val="nil"/>
              <w:right w:val="nil"/>
            </w:tcBorders>
          </w:tcPr>
          <w:p w:rsidR="00B50062" w:rsidRPr="00224F45" w:rsidRDefault="00A2700A"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(c)</w:t>
            </w:r>
            <w:r w:rsidRPr="00224F45">
              <w:rPr>
                <w:rFonts w:ascii="Times New Roman" w:hAnsi="Times New Roman" w:cs="Times New Roman"/>
                <w:bCs/>
                <w:sz w:val="28"/>
                <w:szCs w:val="28"/>
                <w:lang w:val="en-US"/>
              </w:rPr>
              <w:tab/>
              <w:t>the performance of at least one of the essential characteristics of the construction product, relevant for the declared intended use or uses;</w:t>
            </w:r>
          </w:p>
        </w:tc>
      </w:tr>
      <w:tr w:rsidR="00224F45" w:rsidRPr="00D37EB8" w:rsidTr="00920109">
        <w:trPr>
          <w:trHeight w:val="658"/>
        </w:trPr>
        <w:tc>
          <w:tcPr>
            <w:tcW w:w="4644" w:type="dxa"/>
            <w:tcBorders>
              <w:top w:val="nil"/>
              <w:left w:val="nil"/>
              <w:bottom w:val="nil"/>
              <w:right w:val="nil"/>
            </w:tcBorders>
          </w:tcPr>
          <w:p w:rsidR="00B50062" w:rsidRPr="00224F45" w:rsidRDefault="0046192F" w:rsidP="00CF04EE">
            <w:pPr>
              <w:jc w:val="both"/>
              <w:rPr>
                <w:rFonts w:ascii="Times New Roman" w:hAnsi="Times New Roman" w:cs="Times New Roman"/>
                <w:sz w:val="28"/>
                <w:szCs w:val="28"/>
                <w:lang w:val="uk-UA"/>
              </w:rPr>
            </w:pPr>
            <w:r w:rsidRPr="00224F45">
              <w:rPr>
                <w:rFonts w:ascii="Times New Roman" w:hAnsi="Times New Roman" w:cs="Times New Roman"/>
                <w:bCs/>
                <w:sz w:val="28"/>
                <w:szCs w:val="28"/>
              </w:rPr>
              <w:t>(</w:t>
            </w:r>
            <w:r w:rsidRPr="00224F45">
              <w:rPr>
                <w:rFonts w:ascii="Times New Roman" w:hAnsi="Times New Roman" w:cs="Times New Roman"/>
                <w:bCs/>
                <w:sz w:val="28"/>
                <w:szCs w:val="28"/>
                <w:lang w:val="en-US"/>
              </w:rPr>
              <w:t>d</w:t>
            </w:r>
            <w:r w:rsidRPr="00224F45">
              <w:rPr>
                <w:rFonts w:ascii="Times New Roman" w:hAnsi="Times New Roman" w:cs="Times New Roman"/>
                <w:sz w:val="28"/>
                <w:szCs w:val="28"/>
                <w:lang w:val="uk-UA"/>
              </w:rPr>
              <w:t>) коли це застосов</w:t>
            </w:r>
            <w:r w:rsidR="001F25BD" w:rsidRPr="00224F45">
              <w:rPr>
                <w:rFonts w:ascii="Times New Roman" w:hAnsi="Times New Roman" w:cs="Times New Roman"/>
                <w:sz w:val="28"/>
                <w:szCs w:val="28"/>
                <w:lang w:val="uk-UA"/>
              </w:rPr>
              <w:t>а</w:t>
            </w:r>
            <w:r w:rsidRPr="00224F45">
              <w:rPr>
                <w:rFonts w:ascii="Times New Roman" w:hAnsi="Times New Roman" w:cs="Times New Roman"/>
                <w:sz w:val="28"/>
                <w:szCs w:val="28"/>
                <w:lang w:val="uk-UA"/>
              </w:rPr>
              <w:t>но, пок</w:t>
            </w:r>
            <w:r w:rsidR="001F25BD" w:rsidRPr="00224F45">
              <w:rPr>
                <w:rFonts w:ascii="Times New Roman" w:hAnsi="Times New Roman" w:cs="Times New Roman"/>
                <w:sz w:val="28"/>
                <w:szCs w:val="28"/>
                <w:lang w:val="uk-UA"/>
              </w:rPr>
              <w:t xml:space="preserve">азники будівельної продукції, за </w:t>
            </w:r>
            <w:proofErr w:type="gramStart"/>
            <w:r w:rsidR="001F25BD" w:rsidRPr="00224F45">
              <w:rPr>
                <w:rFonts w:ascii="Times New Roman" w:hAnsi="Times New Roman" w:cs="Times New Roman"/>
                <w:sz w:val="28"/>
                <w:szCs w:val="28"/>
                <w:lang w:val="uk-UA"/>
              </w:rPr>
              <w:t>р</w:t>
            </w:r>
            <w:proofErr w:type="gramEnd"/>
            <w:r w:rsidR="001F25BD" w:rsidRPr="00224F45">
              <w:rPr>
                <w:rFonts w:ascii="Times New Roman" w:hAnsi="Times New Roman" w:cs="Times New Roman"/>
                <w:sz w:val="28"/>
                <w:szCs w:val="28"/>
                <w:lang w:val="uk-UA"/>
              </w:rPr>
              <w:t>івнями або класами, або згідно</w:t>
            </w:r>
            <w:r w:rsidRPr="00224F45">
              <w:rPr>
                <w:rFonts w:ascii="Times New Roman" w:hAnsi="Times New Roman" w:cs="Times New Roman"/>
                <w:sz w:val="28"/>
                <w:szCs w:val="28"/>
                <w:lang w:val="uk-UA"/>
              </w:rPr>
              <w:t xml:space="preserve"> опис</w:t>
            </w:r>
            <w:r w:rsidR="001F25BD" w:rsidRPr="00224F45">
              <w:rPr>
                <w:rFonts w:ascii="Times New Roman" w:hAnsi="Times New Roman" w:cs="Times New Roman"/>
                <w:sz w:val="28"/>
                <w:szCs w:val="28"/>
                <w:lang w:val="uk-UA"/>
              </w:rPr>
              <w:t>у, при необхідності розрахунк</w:t>
            </w:r>
            <w:r w:rsidR="003204C7" w:rsidRPr="00224F45">
              <w:rPr>
                <w:rFonts w:ascii="Times New Roman" w:hAnsi="Times New Roman" w:cs="Times New Roman"/>
                <w:sz w:val="28"/>
                <w:szCs w:val="28"/>
                <w:lang w:val="uk-UA"/>
              </w:rPr>
              <w:t>и щодо її основних показників</w:t>
            </w:r>
            <w:r w:rsidR="001F25BD" w:rsidRPr="00224F45">
              <w:rPr>
                <w:rFonts w:ascii="Times New Roman" w:hAnsi="Times New Roman" w:cs="Times New Roman"/>
                <w:sz w:val="28"/>
                <w:szCs w:val="28"/>
                <w:lang w:val="uk-UA"/>
              </w:rPr>
              <w:t xml:space="preserve"> визначених</w:t>
            </w:r>
            <w:r w:rsidRPr="00224F45">
              <w:rPr>
                <w:rFonts w:ascii="Times New Roman" w:hAnsi="Times New Roman" w:cs="Times New Roman"/>
                <w:sz w:val="28"/>
                <w:szCs w:val="28"/>
                <w:lang w:val="uk-UA"/>
              </w:rPr>
              <w:t xml:space="preserve"> у відповідності з коміс</w:t>
            </w:r>
            <w:r w:rsidR="00B22C79" w:rsidRPr="00224F45">
              <w:rPr>
                <w:rFonts w:ascii="Times New Roman" w:hAnsi="Times New Roman" w:cs="Times New Roman"/>
                <w:sz w:val="28"/>
                <w:szCs w:val="28"/>
                <w:lang w:val="uk-UA"/>
              </w:rPr>
              <w:t>ією про визначення тих основних</w:t>
            </w:r>
            <w:r w:rsidR="003204C7" w:rsidRPr="00224F45">
              <w:rPr>
                <w:rFonts w:ascii="Times New Roman" w:hAnsi="Times New Roman" w:cs="Times New Roman"/>
                <w:sz w:val="28"/>
                <w:szCs w:val="28"/>
                <w:lang w:val="uk-UA"/>
              </w:rPr>
              <w:t xml:space="preserve"> показників</w:t>
            </w:r>
            <w:r w:rsidRPr="00224F45">
              <w:rPr>
                <w:rFonts w:ascii="Times New Roman" w:hAnsi="Times New Roman" w:cs="Times New Roman"/>
                <w:sz w:val="28"/>
                <w:szCs w:val="28"/>
                <w:lang w:val="uk-UA"/>
              </w:rPr>
              <w:t xml:space="preserve">, для яких </w:t>
            </w:r>
            <w:r w:rsidR="00B22C79" w:rsidRPr="00224F45">
              <w:rPr>
                <w:rFonts w:ascii="Times New Roman" w:hAnsi="Times New Roman" w:cs="Times New Roman"/>
                <w:sz w:val="28"/>
                <w:szCs w:val="28"/>
                <w:lang w:val="uk-UA"/>
              </w:rPr>
              <w:t>виробник декларує показники виробу при представленні</w:t>
            </w:r>
            <w:r w:rsidRPr="00224F45">
              <w:rPr>
                <w:rFonts w:ascii="Times New Roman" w:hAnsi="Times New Roman" w:cs="Times New Roman"/>
                <w:sz w:val="28"/>
                <w:szCs w:val="28"/>
                <w:lang w:val="uk-UA"/>
              </w:rPr>
              <w:t xml:space="preserve"> його на ринку або комісії щодо визначення порогових рівнів для викон</w:t>
            </w:r>
            <w:r w:rsidR="003204C7" w:rsidRPr="00224F45">
              <w:rPr>
                <w:rFonts w:ascii="Times New Roman" w:hAnsi="Times New Roman" w:cs="Times New Roman"/>
                <w:sz w:val="28"/>
                <w:szCs w:val="28"/>
                <w:lang w:val="uk-UA"/>
              </w:rPr>
              <w:t>ання щодо основних показників</w:t>
            </w:r>
            <w:r w:rsidRPr="00224F45">
              <w:rPr>
                <w:rFonts w:ascii="Times New Roman" w:hAnsi="Times New Roman" w:cs="Times New Roman"/>
                <w:sz w:val="28"/>
                <w:szCs w:val="28"/>
                <w:lang w:val="uk-UA"/>
              </w:rPr>
              <w:t>, що підлягають декларуванню.</w:t>
            </w:r>
          </w:p>
        </w:tc>
        <w:tc>
          <w:tcPr>
            <w:tcW w:w="4926" w:type="dxa"/>
            <w:tcBorders>
              <w:top w:val="nil"/>
              <w:left w:val="nil"/>
              <w:bottom w:val="nil"/>
              <w:right w:val="nil"/>
            </w:tcBorders>
          </w:tcPr>
          <w:p w:rsidR="00B50062" w:rsidRPr="00224F45" w:rsidRDefault="00A2700A" w:rsidP="00883131">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(d)</w:t>
            </w:r>
            <w:r w:rsidRPr="00224F45">
              <w:rPr>
                <w:rFonts w:ascii="Times New Roman" w:hAnsi="Times New Roman" w:cs="Times New Roman"/>
                <w:bCs/>
                <w:sz w:val="28"/>
                <w:szCs w:val="28"/>
                <w:lang w:val="en-US"/>
              </w:rPr>
              <w:tab/>
              <w:t>where applicable, the performance of the construction product, by levels or classes, or in a description, if necessary based on a calculation in relation to its essential characteristics determined in accordance with the Commission determination regarding those essential characteristics for which the manufacturer shall declare the performance of the product when it is placed on the market or the Commission determination regarding threshold levels for the performance in relation to the essential characteristics to be declared.</w:t>
            </w:r>
          </w:p>
        </w:tc>
      </w:tr>
      <w:tr w:rsidR="00224F45" w:rsidRPr="00D37EB8" w:rsidTr="00920109">
        <w:trPr>
          <w:trHeight w:val="658"/>
        </w:trPr>
        <w:tc>
          <w:tcPr>
            <w:tcW w:w="4644" w:type="dxa"/>
            <w:tcBorders>
              <w:top w:val="nil"/>
              <w:left w:val="nil"/>
              <w:bottom w:val="nil"/>
              <w:right w:val="nil"/>
            </w:tcBorders>
          </w:tcPr>
          <w:p w:rsidR="00B50062" w:rsidRPr="00224F45" w:rsidRDefault="00B22C79" w:rsidP="00CF04EE">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е) виконання таких основних</w:t>
            </w:r>
            <w:r w:rsidR="000E475C">
              <w:rPr>
                <w:rFonts w:ascii="Times New Roman" w:hAnsi="Times New Roman" w:cs="Times New Roman"/>
                <w:sz w:val="28"/>
                <w:szCs w:val="28"/>
                <w:lang w:val="uk-UA"/>
              </w:rPr>
              <w:t xml:space="preserve"> показників</w:t>
            </w:r>
            <w:r w:rsidR="0046192F" w:rsidRPr="00224F45">
              <w:rPr>
                <w:rFonts w:ascii="Times New Roman" w:hAnsi="Times New Roman" w:cs="Times New Roman"/>
                <w:sz w:val="28"/>
                <w:szCs w:val="28"/>
                <w:lang w:val="uk-UA"/>
              </w:rPr>
              <w:t xml:space="preserve"> будівельної продукції, які відносяться до використання </w:t>
            </w:r>
            <w:r w:rsidRPr="00224F45">
              <w:rPr>
                <w:rFonts w:ascii="Times New Roman" w:hAnsi="Times New Roman" w:cs="Times New Roman"/>
                <w:sz w:val="28"/>
                <w:szCs w:val="28"/>
                <w:lang w:val="uk-UA"/>
              </w:rPr>
              <w:t>за призначенням або використовують</w:t>
            </w:r>
            <w:r w:rsidR="000E475C">
              <w:rPr>
                <w:rFonts w:ascii="Times New Roman" w:hAnsi="Times New Roman" w:cs="Times New Roman"/>
                <w:sz w:val="28"/>
                <w:szCs w:val="28"/>
                <w:lang w:val="uk-UA"/>
              </w:rPr>
              <w:t>-</w:t>
            </w:r>
            <w:r w:rsidRPr="00224F45">
              <w:rPr>
                <w:rFonts w:ascii="Times New Roman" w:hAnsi="Times New Roman" w:cs="Times New Roman"/>
                <w:sz w:val="28"/>
                <w:szCs w:val="28"/>
                <w:lang w:val="uk-UA"/>
              </w:rPr>
              <w:t>ся</w:t>
            </w:r>
            <w:r w:rsidR="0046192F" w:rsidRPr="00224F45">
              <w:rPr>
                <w:rFonts w:ascii="Times New Roman" w:hAnsi="Times New Roman" w:cs="Times New Roman"/>
                <w:sz w:val="28"/>
                <w:szCs w:val="28"/>
                <w:lang w:val="uk-UA"/>
              </w:rPr>
              <w:t>, беручи до уваги положення стосовно до використання за призначенням або використовує</w:t>
            </w:r>
            <w:r w:rsidRPr="00224F45">
              <w:rPr>
                <w:rFonts w:ascii="Times New Roman" w:hAnsi="Times New Roman" w:cs="Times New Roman"/>
                <w:sz w:val="28"/>
                <w:szCs w:val="28"/>
                <w:lang w:val="uk-UA"/>
              </w:rPr>
              <w:t>ться</w:t>
            </w:r>
            <w:r w:rsidR="006E6398" w:rsidRPr="00224F45">
              <w:rPr>
                <w:rFonts w:ascii="Times New Roman" w:hAnsi="Times New Roman" w:cs="Times New Roman"/>
                <w:sz w:val="28"/>
                <w:szCs w:val="28"/>
                <w:lang w:val="uk-UA"/>
              </w:rPr>
              <w:t xml:space="preserve"> згідно з</w:t>
            </w:r>
            <w:r w:rsidRPr="00224F45">
              <w:rPr>
                <w:rFonts w:ascii="Times New Roman" w:hAnsi="Times New Roman" w:cs="Times New Roman"/>
                <w:sz w:val="28"/>
                <w:szCs w:val="28"/>
                <w:lang w:val="uk-UA"/>
              </w:rPr>
              <w:t xml:space="preserve"> </w:t>
            </w:r>
            <w:r w:rsidR="006E6398" w:rsidRPr="00224F45">
              <w:rPr>
                <w:rFonts w:ascii="Times New Roman" w:hAnsi="Times New Roman" w:cs="Times New Roman"/>
                <w:sz w:val="28"/>
                <w:szCs w:val="28"/>
                <w:lang w:val="uk-UA"/>
              </w:rPr>
              <w:t>позиціонуванням</w:t>
            </w:r>
            <w:r w:rsidR="0046192F" w:rsidRPr="00224F45">
              <w:rPr>
                <w:rFonts w:ascii="Times New Roman" w:hAnsi="Times New Roman" w:cs="Times New Roman"/>
                <w:sz w:val="28"/>
                <w:szCs w:val="28"/>
                <w:lang w:val="uk-UA"/>
              </w:rPr>
              <w:t xml:space="preserve"> </w:t>
            </w:r>
            <w:r w:rsidR="006E6398" w:rsidRPr="00224F45">
              <w:rPr>
                <w:rFonts w:ascii="Times New Roman" w:hAnsi="Times New Roman" w:cs="Times New Roman"/>
                <w:sz w:val="28"/>
                <w:szCs w:val="28"/>
                <w:lang w:val="uk-UA"/>
              </w:rPr>
              <w:t xml:space="preserve"> даного продукту</w:t>
            </w:r>
            <w:r w:rsidR="0046192F" w:rsidRPr="00224F45">
              <w:rPr>
                <w:rFonts w:ascii="Times New Roman" w:hAnsi="Times New Roman" w:cs="Times New Roman"/>
                <w:sz w:val="28"/>
                <w:szCs w:val="28"/>
                <w:lang w:val="uk-UA"/>
              </w:rPr>
              <w:t xml:space="preserve"> на ринку</w:t>
            </w:r>
            <w:r w:rsidR="006E6398" w:rsidRPr="00224F45">
              <w:rPr>
                <w:rFonts w:ascii="Times New Roman" w:hAnsi="Times New Roman" w:cs="Times New Roman"/>
                <w:sz w:val="28"/>
                <w:szCs w:val="28"/>
                <w:lang w:val="uk-UA"/>
              </w:rPr>
              <w:t xml:space="preserve"> виробником</w:t>
            </w:r>
            <w:r w:rsidR="0046192F" w:rsidRPr="00224F45">
              <w:rPr>
                <w:rFonts w:ascii="Times New Roman" w:hAnsi="Times New Roman" w:cs="Times New Roman"/>
                <w:sz w:val="28"/>
                <w:szCs w:val="28"/>
                <w:lang w:val="uk-UA"/>
              </w:rPr>
              <w:t>;</w:t>
            </w:r>
          </w:p>
        </w:tc>
        <w:tc>
          <w:tcPr>
            <w:tcW w:w="4926" w:type="dxa"/>
            <w:tcBorders>
              <w:top w:val="nil"/>
              <w:left w:val="nil"/>
              <w:bottom w:val="nil"/>
              <w:right w:val="nil"/>
            </w:tcBorders>
          </w:tcPr>
          <w:p w:rsidR="00B50062" w:rsidRPr="00224F45" w:rsidRDefault="00A2700A" w:rsidP="00B50062">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(e)</w:t>
            </w:r>
            <w:r w:rsidRPr="00224F45">
              <w:rPr>
                <w:rFonts w:ascii="Times New Roman" w:hAnsi="Times New Roman" w:cs="Times New Roman"/>
                <w:bCs/>
                <w:sz w:val="28"/>
                <w:szCs w:val="28"/>
                <w:lang w:val="en-US"/>
              </w:rPr>
              <w:tab/>
              <w:t>the performance of those essential characteristics of the construction product which are related to the intended use or uses, taking into consideration the provisions in relation to the intended use or uses where the manufacturer intends the product to be made available on the market;</w:t>
            </w:r>
          </w:p>
        </w:tc>
      </w:tr>
      <w:tr w:rsidR="00224F45" w:rsidRPr="00D37EB8" w:rsidTr="00920109">
        <w:trPr>
          <w:trHeight w:val="658"/>
        </w:trPr>
        <w:tc>
          <w:tcPr>
            <w:tcW w:w="4644" w:type="dxa"/>
            <w:tcBorders>
              <w:top w:val="nil"/>
              <w:left w:val="nil"/>
              <w:bottom w:val="nil"/>
              <w:right w:val="nil"/>
            </w:tcBorders>
          </w:tcPr>
          <w:p w:rsidR="00B50062" w:rsidRPr="00224F45" w:rsidRDefault="000E475C" w:rsidP="0046192F">
            <w:pPr>
              <w:tabs>
                <w:tab w:val="left" w:pos="399"/>
              </w:tabs>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en-US"/>
              </w:rPr>
              <w:t>f</w:t>
            </w:r>
            <w:r w:rsidR="006E6398" w:rsidRPr="00224F45">
              <w:rPr>
                <w:rFonts w:ascii="Times New Roman" w:hAnsi="Times New Roman" w:cs="Times New Roman"/>
                <w:sz w:val="28"/>
                <w:szCs w:val="28"/>
                <w:lang w:val="uk-UA"/>
              </w:rPr>
              <w:t>) для перелічених основних</w:t>
            </w:r>
            <w:r>
              <w:rPr>
                <w:rFonts w:ascii="Times New Roman" w:hAnsi="Times New Roman" w:cs="Times New Roman"/>
                <w:sz w:val="28"/>
                <w:szCs w:val="28"/>
                <w:lang w:val="uk-UA"/>
              </w:rPr>
              <w:t xml:space="preserve"> показників</w:t>
            </w:r>
            <w:r w:rsidR="006E6398" w:rsidRPr="00224F45">
              <w:rPr>
                <w:rFonts w:ascii="Times New Roman" w:hAnsi="Times New Roman" w:cs="Times New Roman"/>
                <w:sz w:val="28"/>
                <w:szCs w:val="28"/>
                <w:lang w:val="uk-UA"/>
              </w:rPr>
              <w:t xml:space="preserve"> для яких не заявляються літери "</w:t>
            </w:r>
            <w:r w:rsidR="003204C7" w:rsidRPr="00224F45">
              <w:rPr>
                <w:rFonts w:ascii="Times New Roman" w:hAnsi="Times New Roman" w:cs="Times New Roman"/>
                <w:bCs/>
                <w:sz w:val="28"/>
                <w:szCs w:val="28"/>
                <w:lang w:val="uk-UA"/>
              </w:rPr>
              <w:t>ПНВ</w:t>
            </w:r>
            <w:r w:rsidR="0046192F" w:rsidRPr="00224F45">
              <w:rPr>
                <w:rFonts w:ascii="Times New Roman" w:hAnsi="Times New Roman" w:cs="Times New Roman"/>
                <w:sz w:val="28"/>
                <w:szCs w:val="28"/>
                <w:lang w:val="uk-UA"/>
              </w:rPr>
              <w:t>"</w:t>
            </w:r>
            <w:r w:rsidR="003204C7" w:rsidRPr="00224F45">
              <w:rPr>
                <w:rFonts w:ascii="Times New Roman" w:hAnsi="Times New Roman" w:cs="Times New Roman"/>
                <w:sz w:val="28"/>
                <w:szCs w:val="28"/>
                <w:lang w:val="uk-UA"/>
              </w:rPr>
              <w:t xml:space="preserve"> (показник не визначено</w:t>
            </w:r>
            <w:r w:rsidR="006E6398" w:rsidRPr="00224F45">
              <w:rPr>
                <w:rFonts w:ascii="Times New Roman" w:hAnsi="Times New Roman" w:cs="Times New Roman"/>
                <w:sz w:val="28"/>
                <w:szCs w:val="28"/>
                <w:lang w:val="uk-UA"/>
              </w:rPr>
              <w:t>);</w:t>
            </w:r>
          </w:p>
        </w:tc>
        <w:tc>
          <w:tcPr>
            <w:tcW w:w="4926" w:type="dxa"/>
            <w:tcBorders>
              <w:top w:val="nil"/>
              <w:left w:val="nil"/>
              <w:bottom w:val="nil"/>
              <w:right w:val="nil"/>
            </w:tcBorders>
          </w:tcPr>
          <w:p w:rsidR="00B50062" w:rsidRPr="00224F45" w:rsidRDefault="00A2700A" w:rsidP="00B50062">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(f)</w:t>
            </w:r>
            <w:r w:rsidRPr="00224F45">
              <w:rPr>
                <w:rFonts w:ascii="Times New Roman" w:hAnsi="Times New Roman" w:cs="Times New Roman"/>
                <w:bCs/>
                <w:sz w:val="28"/>
                <w:szCs w:val="28"/>
                <w:lang w:val="en-US"/>
              </w:rPr>
              <w:tab/>
              <w:t>for the listed essential characteristics for which no performance is declared, the letters "NPD" (No Performance Determined);</w:t>
            </w:r>
          </w:p>
        </w:tc>
      </w:tr>
      <w:tr w:rsidR="00224F45" w:rsidRPr="00D37EB8" w:rsidTr="00920109">
        <w:trPr>
          <w:trHeight w:val="658"/>
        </w:trPr>
        <w:tc>
          <w:tcPr>
            <w:tcW w:w="4644" w:type="dxa"/>
            <w:tcBorders>
              <w:top w:val="nil"/>
              <w:left w:val="nil"/>
              <w:bottom w:val="nil"/>
              <w:right w:val="nil"/>
            </w:tcBorders>
          </w:tcPr>
          <w:p w:rsidR="00B50062" w:rsidRPr="00224F45" w:rsidRDefault="008711BF" w:rsidP="008711BF">
            <w:pPr>
              <w:tabs>
                <w:tab w:val="left" w:pos="399"/>
              </w:tabs>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Що стосується постачання</w:t>
            </w:r>
            <w:r w:rsidR="0046192F" w:rsidRPr="00224F45">
              <w:rPr>
                <w:rFonts w:ascii="Times New Roman" w:hAnsi="Times New Roman" w:cs="Times New Roman"/>
                <w:sz w:val="28"/>
                <w:szCs w:val="28"/>
                <w:lang w:val="uk-UA"/>
              </w:rPr>
              <w:t xml:space="preserve"> в</w:t>
            </w:r>
            <w:r w:rsidR="006E6398" w:rsidRPr="00224F45">
              <w:rPr>
                <w:rFonts w:ascii="Times New Roman" w:hAnsi="Times New Roman" w:cs="Times New Roman"/>
                <w:sz w:val="28"/>
                <w:szCs w:val="28"/>
                <w:lang w:val="uk-UA"/>
              </w:rPr>
              <w:t xml:space="preserve"> </w:t>
            </w:r>
            <w:r w:rsidR="00E21B25" w:rsidRPr="00224F45">
              <w:rPr>
                <w:rFonts w:ascii="Times New Roman" w:hAnsi="Times New Roman" w:cs="Times New Roman"/>
                <w:sz w:val="28"/>
                <w:szCs w:val="28"/>
                <w:lang w:val="uk-UA"/>
              </w:rPr>
              <w:t>ДзП</w:t>
            </w:r>
            <w:r w:rsidR="0046192F"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застосовується стаття</w:t>
            </w:r>
            <w:r w:rsidR="0046192F" w:rsidRPr="00224F45">
              <w:rPr>
                <w:rFonts w:ascii="Times New Roman" w:hAnsi="Times New Roman" w:cs="Times New Roman"/>
                <w:sz w:val="28"/>
                <w:szCs w:val="28"/>
                <w:lang w:val="uk-UA"/>
              </w:rPr>
              <w:t xml:space="preserve"> 7 регламенту (ЄС) № 305/2011.</w:t>
            </w:r>
          </w:p>
        </w:tc>
        <w:tc>
          <w:tcPr>
            <w:tcW w:w="4926" w:type="dxa"/>
            <w:tcBorders>
              <w:top w:val="nil"/>
              <w:left w:val="nil"/>
              <w:bottom w:val="nil"/>
              <w:right w:val="nil"/>
            </w:tcBorders>
          </w:tcPr>
          <w:p w:rsidR="00B50062" w:rsidRPr="00224F45" w:rsidRDefault="00A2700A" w:rsidP="00B50062">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Regarding the supply of the DoP, Article 7 of the Regulation (EU) No 305/2011 applies.</w:t>
            </w:r>
          </w:p>
        </w:tc>
      </w:tr>
      <w:tr w:rsidR="00224F45" w:rsidRPr="00D37EB8" w:rsidTr="00920109">
        <w:trPr>
          <w:trHeight w:val="437"/>
        </w:trPr>
        <w:tc>
          <w:tcPr>
            <w:tcW w:w="4644" w:type="dxa"/>
            <w:tcBorders>
              <w:top w:val="nil"/>
              <w:left w:val="nil"/>
              <w:bottom w:val="nil"/>
              <w:right w:val="nil"/>
            </w:tcBorders>
          </w:tcPr>
          <w:p w:rsidR="00B50062" w:rsidRPr="00224F45" w:rsidRDefault="0046192F" w:rsidP="0046192F">
            <w:pPr>
              <w:tabs>
                <w:tab w:val="left" w:pos="399"/>
              </w:tabs>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Інформація, згадана у статті 31 або, залежно від випадку, у статті 33 регламенту (ЄС) № 1907/2006, (досягнення) по</w:t>
            </w:r>
            <w:r w:rsidR="008711BF" w:rsidRPr="00224F45">
              <w:rPr>
                <w:rFonts w:ascii="Times New Roman" w:hAnsi="Times New Roman" w:cs="Times New Roman"/>
                <w:sz w:val="28"/>
                <w:szCs w:val="28"/>
                <w:lang w:val="uk-UA"/>
              </w:rPr>
              <w:t xml:space="preserve">винна бути надана разом із </w:t>
            </w:r>
            <w:r w:rsidR="00E21B25" w:rsidRPr="00224F45">
              <w:rPr>
                <w:rFonts w:ascii="Times New Roman" w:hAnsi="Times New Roman" w:cs="Times New Roman"/>
                <w:sz w:val="28"/>
                <w:szCs w:val="28"/>
                <w:lang w:val="uk-UA"/>
              </w:rPr>
              <w:t>ДзП</w:t>
            </w:r>
            <w:r w:rsidRPr="00224F45">
              <w:rPr>
                <w:rFonts w:ascii="Times New Roman" w:hAnsi="Times New Roman" w:cs="Times New Roman"/>
                <w:sz w:val="28"/>
                <w:szCs w:val="28"/>
                <w:lang w:val="uk-UA"/>
              </w:rPr>
              <w:t>.</w:t>
            </w:r>
          </w:p>
        </w:tc>
        <w:tc>
          <w:tcPr>
            <w:tcW w:w="4926" w:type="dxa"/>
            <w:tcBorders>
              <w:top w:val="nil"/>
              <w:left w:val="nil"/>
              <w:bottom w:val="nil"/>
              <w:right w:val="nil"/>
            </w:tcBorders>
          </w:tcPr>
          <w:p w:rsidR="00B50062" w:rsidRPr="00224F45" w:rsidRDefault="00A2700A" w:rsidP="00B50062">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The information referred to in Article 31  or, as the case may be, in Article 33 of Regulation (EC) No 1907/2006, (REACH) shall be provided together with the DoP.</w:t>
            </w:r>
          </w:p>
        </w:tc>
      </w:tr>
      <w:tr w:rsidR="00224F45" w:rsidRPr="00224F45" w:rsidTr="00920109">
        <w:trPr>
          <w:trHeight w:val="411"/>
        </w:trPr>
        <w:tc>
          <w:tcPr>
            <w:tcW w:w="4644" w:type="dxa"/>
            <w:tcBorders>
              <w:top w:val="nil"/>
              <w:left w:val="nil"/>
              <w:bottom w:val="nil"/>
              <w:right w:val="nil"/>
            </w:tcBorders>
          </w:tcPr>
          <w:p w:rsidR="00B50062" w:rsidRPr="00224F45" w:rsidRDefault="0046192F" w:rsidP="008711BF">
            <w:pPr>
              <w:tabs>
                <w:tab w:val="left" w:pos="294"/>
              </w:tabs>
              <w:jc w:val="both"/>
              <w:rPr>
                <w:rFonts w:ascii="Times New Roman" w:hAnsi="Times New Roman" w:cs="Times New Roman"/>
                <w:bCs/>
                <w:sz w:val="28"/>
                <w:szCs w:val="28"/>
                <w:lang w:val="uk-UA"/>
              </w:rPr>
            </w:pPr>
            <w:r w:rsidRPr="00224F45">
              <w:rPr>
                <w:rFonts w:ascii="Times New Roman" w:hAnsi="Times New Roman" w:cs="Times New Roman"/>
                <w:bCs/>
                <w:sz w:val="28"/>
                <w:szCs w:val="28"/>
                <w:lang w:val="en-US"/>
              </w:rPr>
              <w:t xml:space="preserve">ZA.2.2.3    </w:t>
            </w:r>
            <w:r w:rsidRPr="00224F45">
              <w:rPr>
                <w:rFonts w:ascii="Times New Roman" w:hAnsi="Times New Roman" w:cs="Times New Roman"/>
                <w:bCs/>
                <w:sz w:val="28"/>
                <w:szCs w:val="28"/>
                <w:lang w:val="uk-UA"/>
              </w:rPr>
              <w:t xml:space="preserve">Прикдади </w:t>
            </w:r>
            <w:r w:rsidR="00E21B25" w:rsidRPr="00224F45">
              <w:rPr>
                <w:rFonts w:ascii="Times New Roman" w:hAnsi="Times New Roman" w:cs="Times New Roman"/>
                <w:b/>
                <w:bCs/>
                <w:sz w:val="28"/>
                <w:szCs w:val="28"/>
                <w:lang w:val="en-US"/>
              </w:rPr>
              <w:t xml:space="preserve"> </w:t>
            </w:r>
            <w:r w:rsidR="00E21B25" w:rsidRPr="00224F45">
              <w:rPr>
                <w:rFonts w:ascii="Times New Roman" w:hAnsi="Times New Roman" w:cs="Times New Roman"/>
                <w:b/>
                <w:bCs/>
                <w:sz w:val="28"/>
                <w:szCs w:val="28"/>
                <w:lang w:val="uk-UA"/>
              </w:rPr>
              <w:t>ДзП</w:t>
            </w:r>
          </w:p>
        </w:tc>
        <w:tc>
          <w:tcPr>
            <w:tcW w:w="4926" w:type="dxa"/>
            <w:tcBorders>
              <w:top w:val="nil"/>
              <w:left w:val="nil"/>
              <w:bottom w:val="nil"/>
              <w:right w:val="nil"/>
            </w:tcBorders>
          </w:tcPr>
          <w:p w:rsidR="00A2700A" w:rsidRPr="00224F45" w:rsidRDefault="00A2700A" w:rsidP="00A2700A">
            <w:pPr>
              <w:tabs>
                <w:tab w:val="left" w:pos="294"/>
              </w:tabs>
              <w:jc w:val="both"/>
              <w:rPr>
                <w:rFonts w:ascii="Times New Roman" w:hAnsi="Times New Roman" w:cs="Times New Roman"/>
                <w:bCs/>
                <w:sz w:val="28"/>
                <w:szCs w:val="28"/>
              </w:rPr>
            </w:pPr>
            <w:r w:rsidRPr="00224F45">
              <w:rPr>
                <w:rFonts w:ascii="Times New Roman" w:hAnsi="Times New Roman" w:cs="Times New Roman"/>
                <w:bCs/>
                <w:sz w:val="28"/>
                <w:szCs w:val="28"/>
                <w:lang w:val="en-US"/>
              </w:rPr>
              <w:t xml:space="preserve">ZA.2.2.3    Examples </w:t>
            </w:r>
            <w:r w:rsidRPr="00224F45">
              <w:rPr>
                <w:rFonts w:ascii="Times New Roman" w:hAnsi="Times New Roman" w:cs="Times New Roman"/>
                <w:b/>
                <w:bCs/>
                <w:sz w:val="28"/>
                <w:szCs w:val="28"/>
                <w:lang w:val="en-US"/>
              </w:rPr>
              <w:t>of DoP</w:t>
            </w:r>
          </w:p>
          <w:p w:rsidR="00B50062" w:rsidRPr="00224F45" w:rsidRDefault="00B50062" w:rsidP="009D4B88">
            <w:pPr>
              <w:tabs>
                <w:tab w:val="left" w:pos="294"/>
              </w:tabs>
              <w:jc w:val="both"/>
              <w:rPr>
                <w:rFonts w:ascii="Times New Roman" w:hAnsi="Times New Roman" w:cs="Times New Roman"/>
                <w:bCs/>
                <w:sz w:val="28"/>
                <w:szCs w:val="28"/>
                <w:lang w:val="en-US"/>
              </w:rPr>
            </w:pPr>
          </w:p>
        </w:tc>
      </w:tr>
      <w:tr w:rsidR="00224F45" w:rsidRPr="00224F45" w:rsidTr="00920109">
        <w:trPr>
          <w:trHeight w:val="658"/>
        </w:trPr>
        <w:tc>
          <w:tcPr>
            <w:tcW w:w="4644" w:type="dxa"/>
            <w:tcBorders>
              <w:top w:val="nil"/>
              <w:left w:val="nil"/>
              <w:bottom w:val="nil"/>
              <w:right w:val="nil"/>
            </w:tcBorders>
          </w:tcPr>
          <w:p w:rsidR="00B50062" w:rsidRPr="00224F45" w:rsidRDefault="0046192F" w:rsidP="00CF04EE">
            <w:pPr>
              <w:jc w:val="both"/>
              <w:rPr>
                <w:rFonts w:ascii="Times New Roman" w:hAnsi="Times New Roman" w:cs="Times New Roman"/>
                <w:bCs/>
                <w:sz w:val="28"/>
                <w:szCs w:val="28"/>
                <w:lang w:val="uk-UA"/>
              </w:rPr>
            </w:pPr>
            <w:r w:rsidRPr="00224F45">
              <w:rPr>
                <w:rFonts w:ascii="Times New Roman" w:hAnsi="Times New Roman" w:cs="Times New Roman"/>
                <w:b/>
                <w:bCs/>
                <w:sz w:val="28"/>
                <w:szCs w:val="28"/>
                <w:lang w:val="en-US"/>
              </w:rPr>
              <w:t xml:space="preserve">ZA.2.2.3.1   </w:t>
            </w:r>
            <w:r w:rsidR="008711BF" w:rsidRPr="00224F45">
              <w:rPr>
                <w:rFonts w:ascii="Times New Roman" w:hAnsi="Times New Roman" w:cs="Times New Roman"/>
                <w:bCs/>
                <w:sz w:val="28"/>
                <w:szCs w:val="28"/>
                <w:lang w:val="uk-UA"/>
              </w:rPr>
              <w:t>Загальні вимоги</w:t>
            </w:r>
          </w:p>
        </w:tc>
        <w:tc>
          <w:tcPr>
            <w:tcW w:w="4926" w:type="dxa"/>
            <w:tcBorders>
              <w:top w:val="nil"/>
              <w:left w:val="nil"/>
              <w:bottom w:val="nil"/>
              <w:right w:val="nil"/>
            </w:tcBorders>
          </w:tcPr>
          <w:p w:rsidR="00A2700A" w:rsidRPr="00224F45" w:rsidRDefault="00A2700A" w:rsidP="00A2700A">
            <w:pPr>
              <w:jc w:val="both"/>
              <w:rPr>
                <w:rFonts w:ascii="Times New Roman" w:hAnsi="Times New Roman" w:cs="Times New Roman"/>
                <w:bCs/>
                <w:sz w:val="28"/>
                <w:szCs w:val="28"/>
              </w:rPr>
            </w:pPr>
            <w:r w:rsidRPr="00224F45">
              <w:rPr>
                <w:rFonts w:ascii="Times New Roman" w:hAnsi="Times New Roman" w:cs="Times New Roman"/>
                <w:b/>
                <w:bCs/>
                <w:sz w:val="28"/>
                <w:szCs w:val="28"/>
                <w:lang w:val="en-US"/>
              </w:rPr>
              <w:t xml:space="preserve">ZA.2.2.3.1   </w:t>
            </w:r>
            <w:r w:rsidRPr="00224F45">
              <w:rPr>
                <w:rFonts w:ascii="Times New Roman" w:hAnsi="Times New Roman" w:cs="Times New Roman"/>
                <w:bCs/>
                <w:sz w:val="28"/>
                <w:szCs w:val="28"/>
                <w:lang w:val="en-US"/>
              </w:rPr>
              <w:t>General</w:t>
            </w:r>
          </w:p>
          <w:p w:rsidR="00B50062" w:rsidRPr="00224F45" w:rsidRDefault="00B50062" w:rsidP="009D4B88">
            <w:pPr>
              <w:jc w:val="both"/>
              <w:rPr>
                <w:rFonts w:ascii="Times New Roman" w:hAnsi="Times New Roman" w:cs="Times New Roman"/>
                <w:bCs/>
                <w:sz w:val="28"/>
                <w:szCs w:val="28"/>
                <w:lang w:val="en-US"/>
              </w:rPr>
            </w:pPr>
          </w:p>
        </w:tc>
      </w:tr>
      <w:tr w:rsidR="00224F45" w:rsidRPr="00D37EB8" w:rsidTr="00920109">
        <w:trPr>
          <w:trHeight w:val="411"/>
        </w:trPr>
        <w:tc>
          <w:tcPr>
            <w:tcW w:w="4644" w:type="dxa"/>
            <w:tcBorders>
              <w:top w:val="nil"/>
              <w:left w:val="nil"/>
              <w:bottom w:val="nil"/>
              <w:right w:val="nil"/>
            </w:tcBorders>
          </w:tcPr>
          <w:p w:rsidR="00B50062" w:rsidRPr="00224F45" w:rsidRDefault="0046192F" w:rsidP="008711B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Нижче наве</w:t>
            </w:r>
            <w:r w:rsidR="008711BF" w:rsidRPr="00224F45">
              <w:rPr>
                <w:rFonts w:ascii="Times New Roman" w:hAnsi="Times New Roman" w:cs="Times New Roman"/>
                <w:sz w:val="28"/>
                <w:szCs w:val="28"/>
                <w:lang w:val="uk-UA"/>
              </w:rPr>
              <w:t xml:space="preserve">дені приклади </w:t>
            </w:r>
            <w:r w:rsidRPr="00224F45">
              <w:rPr>
                <w:rFonts w:ascii="Times New Roman" w:hAnsi="Times New Roman" w:cs="Times New Roman"/>
                <w:sz w:val="28"/>
                <w:szCs w:val="28"/>
                <w:lang w:val="uk-UA"/>
              </w:rPr>
              <w:t xml:space="preserve"> </w:t>
            </w:r>
            <w:r w:rsidR="00E21B25" w:rsidRPr="00224F45">
              <w:rPr>
                <w:rFonts w:ascii="Times New Roman" w:hAnsi="Times New Roman" w:cs="Times New Roman"/>
                <w:sz w:val="28"/>
                <w:szCs w:val="28"/>
                <w:lang w:val="uk-UA"/>
              </w:rPr>
              <w:t>ДзП(ами)</w:t>
            </w:r>
            <w:r w:rsidR="008711BF" w:rsidRPr="00224F45">
              <w:rPr>
                <w:rFonts w:ascii="Times New Roman" w:hAnsi="Times New Roman" w:cs="Times New Roman"/>
                <w:sz w:val="28"/>
                <w:szCs w:val="28"/>
              </w:rPr>
              <w:t xml:space="preserve"> </w:t>
            </w:r>
            <w:r w:rsidR="008711BF" w:rsidRPr="00224F45">
              <w:rPr>
                <w:rFonts w:ascii="Times New Roman" w:hAnsi="Times New Roman" w:cs="Times New Roman"/>
                <w:sz w:val="28"/>
                <w:szCs w:val="28"/>
                <w:lang w:val="uk-UA"/>
              </w:rPr>
              <w:t>для виробів</w:t>
            </w:r>
          </w:p>
        </w:tc>
        <w:tc>
          <w:tcPr>
            <w:tcW w:w="4926" w:type="dxa"/>
            <w:tcBorders>
              <w:top w:val="nil"/>
              <w:left w:val="nil"/>
              <w:bottom w:val="nil"/>
              <w:right w:val="nil"/>
            </w:tcBorders>
          </w:tcPr>
          <w:p w:rsidR="00B50062" w:rsidRPr="00224F45" w:rsidRDefault="00A2700A" w:rsidP="009D4B88">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The following are examples of completed DoPs for calcium silicate masonry units</w:t>
            </w:r>
          </w:p>
        </w:tc>
      </w:tr>
      <w:tr w:rsidR="00224F45" w:rsidRPr="00224F45" w:rsidTr="00920109">
        <w:trPr>
          <w:trHeight w:val="658"/>
        </w:trPr>
        <w:tc>
          <w:tcPr>
            <w:tcW w:w="4644" w:type="dxa"/>
            <w:tcBorders>
              <w:top w:val="nil"/>
              <w:left w:val="nil"/>
              <w:bottom w:val="nil"/>
              <w:right w:val="nil"/>
            </w:tcBorders>
          </w:tcPr>
          <w:p w:rsidR="00B50062" w:rsidRPr="00224F45" w:rsidRDefault="0046192F" w:rsidP="00CF04EE">
            <w:pPr>
              <w:jc w:val="both"/>
              <w:rPr>
                <w:rFonts w:ascii="Times New Roman" w:hAnsi="Times New Roman" w:cs="Times New Roman"/>
                <w:sz w:val="28"/>
                <w:szCs w:val="28"/>
                <w:lang w:val="uk-UA"/>
              </w:rPr>
            </w:pPr>
            <w:r w:rsidRPr="00224F45">
              <w:rPr>
                <w:rFonts w:ascii="Times New Roman" w:hAnsi="Times New Roman" w:cs="Times New Roman"/>
                <w:bCs/>
                <w:sz w:val="28"/>
                <w:szCs w:val="28"/>
                <w:lang w:val="en-US"/>
              </w:rPr>
              <w:t xml:space="preserve">ZA.2.2.3.2   </w:t>
            </w:r>
            <w:r w:rsidRPr="00224F45">
              <w:rPr>
                <w:rFonts w:ascii="Times New Roman" w:hAnsi="Times New Roman" w:cs="Times New Roman"/>
                <w:bCs/>
                <w:sz w:val="28"/>
                <w:szCs w:val="28"/>
                <w:lang w:val="uk-UA"/>
              </w:rPr>
              <w:t xml:space="preserve">Приклад </w:t>
            </w:r>
            <w:r w:rsidRPr="00224F45">
              <w:rPr>
                <w:rFonts w:ascii="Times New Roman" w:hAnsi="Times New Roman" w:cs="Times New Roman"/>
                <w:bCs/>
                <w:sz w:val="28"/>
                <w:szCs w:val="28"/>
                <w:lang w:val="en-US"/>
              </w:rPr>
              <w:t xml:space="preserve"> A</w:t>
            </w:r>
          </w:p>
        </w:tc>
        <w:tc>
          <w:tcPr>
            <w:tcW w:w="4926" w:type="dxa"/>
            <w:tcBorders>
              <w:top w:val="nil"/>
              <w:left w:val="nil"/>
              <w:bottom w:val="nil"/>
              <w:right w:val="nil"/>
            </w:tcBorders>
          </w:tcPr>
          <w:p w:rsidR="00B50062" w:rsidRPr="00224F45" w:rsidRDefault="00A2700A" w:rsidP="009D4B88">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ZA.2.2.3.2   Example A</w:t>
            </w:r>
          </w:p>
        </w:tc>
      </w:tr>
      <w:tr w:rsidR="00224F45" w:rsidRPr="00D37EB8" w:rsidTr="00920109">
        <w:trPr>
          <w:trHeight w:val="658"/>
        </w:trPr>
        <w:tc>
          <w:tcPr>
            <w:tcW w:w="4644" w:type="dxa"/>
            <w:tcBorders>
              <w:top w:val="nil"/>
              <w:left w:val="nil"/>
              <w:bottom w:val="nil"/>
              <w:right w:val="nil"/>
            </w:tcBorders>
          </w:tcPr>
          <w:p w:rsidR="00B50062" w:rsidRPr="00224F45" w:rsidRDefault="008711BF" w:rsidP="008711BF">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Приклад Декларації</w:t>
            </w:r>
            <w:r w:rsidR="003204C7" w:rsidRPr="00224F45">
              <w:rPr>
                <w:rFonts w:ascii="Times New Roman" w:hAnsi="Times New Roman" w:cs="Times New Roman"/>
                <w:sz w:val="28"/>
                <w:szCs w:val="28"/>
                <w:lang w:val="uk-UA"/>
              </w:rPr>
              <w:t xml:space="preserve"> показників</w:t>
            </w:r>
            <w:r w:rsidR="0046192F" w:rsidRPr="00224F45">
              <w:rPr>
                <w:rFonts w:ascii="Times New Roman" w:hAnsi="Times New Roman" w:cs="Times New Roman"/>
                <w:sz w:val="28"/>
                <w:szCs w:val="28"/>
                <w:lang w:val="uk-UA"/>
              </w:rPr>
              <w:t xml:space="preserve"> (</w:t>
            </w:r>
            <w:r w:rsidR="00E21B25" w:rsidRPr="00224F45">
              <w:rPr>
                <w:rFonts w:ascii="Times New Roman" w:hAnsi="Times New Roman" w:cs="Times New Roman"/>
                <w:bCs/>
                <w:sz w:val="28"/>
                <w:szCs w:val="28"/>
                <w:lang w:val="uk-UA"/>
              </w:rPr>
              <w:t>ДзП</w:t>
            </w:r>
            <w:r w:rsidRPr="00224F45">
              <w:rPr>
                <w:rFonts w:ascii="Times New Roman" w:hAnsi="Times New Roman" w:cs="Times New Roman"/>
                <w:sz w:val="28"/>
                <w:szCs w:val="28"/>
                <w:lang w:val="uk-UA"/>
              </w:rPr>
              <w:t xml:space="preserve">) </w:t>
            </w:r>
          </w:p>
        </w:tc>
        <w:tc>
          <w:tcPr>
            <w:tcW w:w="4926" w:type="dxa"/>
            <w:tcBorders>
              <w:top w:val="nil"/>
              <w:left w:val="nil"/>
              <w:bottom w:val="nil"/>
              <w:right w:val="nil"/>
            </w:tcBorders>
          </w:tcPr>
          <w:p w:rsidR="00B50062" w:rsidRPr="00224F45" w:rsidRDefault="00A2700A" w:rsidP="00A2700A">
            <w:pPr>
              <w:tabs>
                <w:tab w:val="left" w:pos="294"/>
              </w:tabs>
              <w:jc w:val="both"/>
              <w:rPr>
                <w:rFonts w:ascii="Times New Roman" w:hAnsi="Times New Roman" w:cs="Times New Roman"/>
                <w:bCs/>
                <w:sz w:val="28"/>
                <w:szCs w:val="28"/>
                <w:lang w:val="en-US"/>
              </w:rPr>
            </w:pPr>
            <w:r w:rsidRPr="00224F45">
              <w:rPr>
                <w:rFonts w:ascii="Times New Roman" w:hAnsi="Times New Roman" w:cs="Times New Roman"/>
                <w:bCs/>
                <w:sz w:val="28"/>
                <w:szCs w:val="28"/>
                <w:lang w:val="en-US"/>
              </w:rPr>
              <w:t>Declaration of Performance (DoP) - Example</w:t>
            </w:r>
          </w:p>
        </w:tc>
      </w:tr>
      <w:tr w:rsidR="00224F45" w:rsidRPr="00224F45" w:rsidTr="00A2700A">
        <w:trPr>
          <w:trHeight w:val="386"/>
        </w:trPr>
        <w:tc>
          <w:tcPr>
            <w:tcW w:w="4644" w:type="dxa"/>
            <w:tcBorders>
              <w:top w:val="nil"/>
              <w:left w:val="nil"/>
              <w:bottom w:val="nil"/>
              <w:right w:val="nil"/>
            </w:tcBorders>
          </w:tcPr>
          <w:p w:rsidR="00B50062" w:rsidRPr="00224F45" w:rsidRDefault="00E25408" w:rsidP="00E25408">
            <w:pPr>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 12345</w:t>
            </w:r>
          </w:p>
        </w:tc>
        <w:tc>
          <w:tcPr>
            <w:tcW w:w="4926" w:type="dxa"/>
            <w:tcBorders>
              <w:top w:val="nil"/>
              <w:left w:val="nil"/>
              <w:bottom w:val="nil"/>
              <w:right w:val="nil"/>
            </w:tcBorders>
          </w:tcPr>
          <w:p w:rsidR="00B50062" w:rsidRPr="00224F45" w:rsidRDefault="00A2700A" w:rsidP="00A2700A">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No. 12345</w:t>
            </w:r>
          </w:p>
        </w:tc>
      </w:tr>
      <w:tr w:rsidR="00224F45" w:rsidRPr="00D37EB8" w:rsidTr="00920109">
        <w:trPr>
          <w:trHeight w:val="658"/>
        </w:trPr>
        <w:tc>
          <w:tcPr>
            <w:tcW w:w="4644" w:type="dxa"/>
            <w:tcBorders>
              <w:top w:val="nil"/>
              <w:left w:val="nil"/>
              <w:bottom w:val="nil"/>
              <w:right w:val="nil"/>
            </w:tcBorders>
          </w:tcPr>
          <w:p w:rsidR="00A2700A" w:rsidRPr="00224F45" w:rsidRDefault="008711BF" w:rsidP="00CF04EE">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1. Унікальний ідентифі</w:t>
            </w:r>
            <w:r w:rsidR="00B67EB0">
              <w:rPr>
                <w:rFonts w:ascii="Times New Roman" w:hAnsi="Times New Roman" w:cs="Times New Roman"/>
                <w:sz w:val="28"/>
                <w:szCs w:val="28"/>
                <w:lang w:val="uk-UA"/>
              </w:rPr>
              <w:t>ка</w:t>
            </w:r>
            <w:r w:rsidRPr="00224F45">
              <w:rPr>
                <w:rFonts w:ascii="Times New Roman" w:hAnsi="Times New Roman" w:cs="Times New Roman"/>
                <w:sz w:val="28"/>
                <w:szCs w:val="28"/>
                <w:lang w:val="uk-UA"/>
              </w:rPr>
              <w:t>ційний</w:t>
            </w:r>
            <w:r w:rsidR="00E25408"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xml:space="preserve">код </w:t>
            </w:r>
            <w:r w:rsidR="00E21B25" w:rsidRPr="00224F45">
              <w:rPr>
                <w:rFonts w:ascii="Times New Roman" w:hAnsi="Times New Roman" w:cs="Times New Roman"/>
                <w:sz w:val="28"/>
                <w:szCs w:val="28"/>
                <w:lang w:val="uk-UA"/>
              </w:rPr>
              <w:t>виду продукту</w:t>
            </w:r>
          </w:p>
        </w:tc>
        <w:tc>
          <w:tcPr>
            <w:tcW w:w="4926" w:type="dxa"/>
            <w:tcBorders>
              <w:top w:val="nil"/>
              <w:left w:val="nil"/>
              <w:bottom w:val="nil"/>
              <w:right w:val="nil"/>
            </w:tcBorders>
          </w:tcPr>
          <w:p w:rsidR="00A2700A" w:rsidRPr="00224F45" w:rsidRDefault="00A2700A" w:rsidP="00A2700A">
            <w:pPr>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1.</w:t>
            </w:r>
            <w:r w:rsidRPr="00224F45">
              <w:rPr>
                <w:rFonts w:ascii="Times New Roman" w:hAnsi="Times New Roman" w:cs="Times New Roman"/>
                <w:sz w:val="28"/>
                <w:szCs w:val="28"/>
                <w:lang w:val="en-US"/>
              </w:rPr>
              <w:tab/>
              <w:t>Unique identification code of the product-type</w:t>
            </w:r>
          </w:p>
        </w:tc>
      </w:tr>
      <w:tr w:rsidR="00224F45" w:rsidRPr="00224F45" w:rsidTr="00A2700A">
        <w:trPr>
          <w:trHeight w:val="344"/>
        </w:trPr>
        <w:tc>
          <w:tcPr>
            <w:tcW w:w="4644" w:type="dxa"/>
            <w:tcBorders>
              <w:top w:val="nil"/>
              <w:left w:val="nil"/>
              <w:bottom w:val="nil"/>
              <w:right w:val="nil"/>
            </w:tcBorders>
          </w:tcPr>
          <w:p w:rsidR="00A2700A" w:rsidRPr="00224F45" w:rsidRDefault="00E25408" w:rsidP="00E25408">
            <w:pPr>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АБВГДЕЖЗ</w:t>
            </w:r>
          </w:p>
        </w:tc>
        <w:tc>
          <w:tcPr>
            <w:tcW w:w="4926" w:type="dxa"/>
            <w:tcBorders>
              <w:top w:val="nil"/>
              <w:left w:val="nil"/>
              <w:bottom w:val="nil"/>
              <w:right w:val="nil"/>
            </w:tcBorders>
          </w:tcPr>
          <w:p w:rsidR="00A2700A" w:rsidRPr="00224F45" w:rsidRDefault="00A2700A" w:rsidP="00A2700A">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ABCDEFGH</w:t>
            </w:r>
          </w:p>
        </w:tc>
      </w:tr>
      <w:tr w:rsidR="00224F45" w:rsidRPr="00D37EB8" w:rsidTr="00A2700A">
        <w:trPr>
          <w:trHeight w:val="344"/>
        </w:trPr>
        <w:tc>
          <w:tcPr>
            <w:tcW w:w="4644" w:type="dxa"/>
            <w:tcBorders>
              <w:top w:val="nil"/>
              <w:left w:val="nil"/>
              <w:bottom w:val="nil"/>
              <w:right w:val="nil"/>
            </w:tcBorders>
          </w:tcPr>
          <w:p w:rsidR="00E25408" w:rsidRPr="00224F45" w:rsidRDefault="00E25408" w:rsidP="00E2540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2. </w:t>
            </w:r>
            <w:r w:rsidR="00E66FAE" w:rsidRPr="00224F45">
              <w:rPr>
                <w:rFonts w:ascii="Times New Roman" w:hAnsi="Times New Roman" w:cs="Times New Roman"/>
                <w:sz w:val="28"/>
                <w:szCs w:val="28"/>
                <w:lang w:val="uk-UA"/>
              </w:rPr>
              <w:t>Використання за призначенням</w:t>
            </w:r>
          </w:p>
          <w:p w:rsidR="00A2700A" w:rsidRPr="00224F45" w:rsidRDefault="00E25408" w:rsidP="00E66FAE">
            <w:pPr>
              <w:jc w:val="center"/>
              <w:rPr>
                <w:rFonts w:ascii="Times New Roman" w:hAnsi="Times New Roman" w:cs="Times New Roman"/>
                <w:i/>
                <w:sz w:val="28"/>
                <w:szCs w:val="28"/>
                <w:lang w:val="uk-UA"/>
              </w:rPr>
            </w:pPr>
            <w:r w:rsidRPr="00224F45">
              <w:rPr>
                <w:rFonts w:ascii="Times New Roman" w:hAnsi="Times New Roman" w:cs="Times New Roman"/>
                <w:i/>
                <w:sz w:val="28"/>
                <w:szCs w:val="28"/>
                <w:lang w:val="uk-UA"/>
              </w:rPr>
              <w:t>Незахищені кладки стін, колон або перегородок</w:t>
            </w:r>
          </w:p>
        </w:tc>
        <w:tc>
          <w:tcPr>
            <w:tcW w:w="4926" w:type="dxa"/>
            <w:tcBorders>
              <w:top w:val="nil"/>
              <w:left w:val="nil"/>
              <w:bottom w:val="nil"/>
              <w:right w:val="nil"/>
            </w:tcBorders>
          </w:tcPr>
          <w:p w:rsidR="00A2700A" w:rsidRPr="00224F45" w:rsidRDefault="00A2700A" w:rsidP="00A2700A">
            <w:pPr>
              <w:rPr>
                <w:rFonts w:ascii="Times New Roman" w:hAnsi="Times New Roman" w:cs="Times New Roman"/>
                <w:sz w:val="28"/>
                <w:szCs w:val="28"/>
                <w:lang w:val="en-US"/>
              </w:rPr>
            </w:pPr>
            <w:r w:rsidRPr="00224F45">
              <w:rPr>
                <w:rFonts w:ascii="Times New Roman" w:hAnsi="Times New Roman" w:cs="Times New Roman"/>
                <w:sz w:val="28"/>
                <w:szCs w:val="28"/>
                <w:lang w:val="en-US"/>
              </w:rPr>
              <w:t>2.</w:t>
            </w:r>
            <w:r w:rsidRPr="00224F45">
              <w:rPr>
                <w:rFonts w:ascii="Times New Roman" w:hAnsi="Times New Roman" w:cs="Times New Roman"/>
                <w:sz w:val="28"/>
                <w:szCs w:val="28"/>
                <w:lang w:val="en-US"/>
              </w:rPr>
              <w:tab/>
              <w:t>Intended use/es</w:t>
            </w:r>
          </w:p>
          <w:p w:rsidR="00A2700A" w:rsidRPr="00224F45" w:rsidRDefault="00A2700A" w:rsidP="00A2700A">
            <w:pPr>
              <w:jc w:val="center"/>
              <w:rPr>
                <w:rFonts w:ascii="Times New Roman" w:hAnsi="Times New Roman" w:cs="Times New Roman"/>
                <w:sz w:val="28"/>
                <w:szCs w:val="28"/>
                <w:lang w:val="en-US"/>
              </w:rPr>
            </w:pPr>
            <w:r w:rsidRPr="00224F45">
              <w:rPr>
                <w:rFonts w:ascii="Times New Roman" w:hAnsi="Times New Roman" w:cs="Times New Roman"/>
                <w:i/>
                <w:iCs/>
                <w:sz w:val="28"/>
                <w:szCs w:val="28"/>
                <w:lang w:val="en-US"/>
              </w:rPr>
              <w:t>Unprotected masonry walls, columns or partitions</w:t>
            </w:r>
          </w:p>
        </w:tc>
      </w:tr>
      <w:tr w:rsidR="00224F45" w:rsidRPr="00D37EB8" w:rsidTr="00A2700A">
        <w:trPr>
          <w:trHeight w:val="344"/>
        </w:trPr>
        <w:tc>
          <w:tcPr>
            <w:tcW w:w="4644" w:type="dxa"/>
            <w:tcBorders>
              <w:top w:val="nil"/>
              <w:left w:val="nil"/>
              <w:bottom w:val="nil"/>
              <w:right w:val="nil"/>
            </w:tcBorders>
          </w:tcPr>
          <w:p w:rsidR="00E25408" w:rsidRPr="000E475C" w:rsidRDefault="00E25408" w:rsidP="00E25408">
            <w:pPr>
              <w:jc w:val="both"/>
              <w:rPr>
                <w:rFonts w:ascii="Times New Roman" w:hAnsi="Times New Roman" w:cs="Times New Roman"/>
                <w:sz w:val="28"/>
                <w:szCs w:val="28"/>
                <w:lang w:val="uk-UA"/>
              </w:rPr>
            </w:pPr>
            <w:r w:rsidRPr="000E475C">
              <w:rPr>
                <w:rFonts w:ascii="Times New Roman" w:hAnsi="Times New Roman" w:cs="Times New Roman"/>
                <w:sz w:val="28"/>
                <w:szCs w:val="28"/>
                <w:lang w:val="uk-UA"/>
              </w:rPr>
              <w:t>3. Виробник:</w:t>
            </w:r>
          </w:p>
          <w:p w:rsidR="00A2700A" w:rsidRPr="000E475C" w:rsidRDefault="00E66FAE" w:rsidP="009D7791">
            <w:pPr>
              <w:jc w:val="center"/>
              <w:rPr>
                <w:rFonts w:ascii="Times New Roman" w:hAnsi="Times New Roman" w:cs="Times New Roman"/>
                <w:sz w:val="28"/>
                <w:szCs w:val="28"/>
                <w:lang w:val="uk-UA"/>
              </w:rPr>
            </w:pPr>
            <w:r w:rsidRPr="000E475C">
              <w:rPr>
                <w:rFonts w:ascii="Times New Roman" w:hAnsi="Times New Roman" w:cs="Times New Roman"/>
                <w:sz w:val="28"/>
                <w:szCs w:val="28"/>
                <w:lang w:val="uk-UA"/>
              </w:rPr>
              <w:t xml:space="preserve">Будь-яка компанія,  </w:t>
            </w:r>
            <w:r w:rsidR="009D7791" w:rsidRPr="000E475C">
              <w:rPr>
                <w:rFonts w:ascii="Times New Roman" w:hAnsi="Times New Roman" w:cs="Times New Roman"/>
                <w:sz w:val="28"/>
                <w:szCs w:val="28"/>
                <w:lang w:val="uk-UA"/>
              </w:rPr>
              <w:t>продукція заводу А</w:t>
            </w:r>
            <w:r w:rsidRPr="000E475C">
              <w:rPr>
                <w:rFonts w:ascii="Times New Roman" w:hAnsi="Times New Roman" w:cs="Times New Roman"/>
                <w:sz w:val="28"/>
                <w:szCs w:val="28"/>
                <w:lang w:val="uk-UA"/>
              </w:rPr>
              <w:t>, вулиця,  номер,  місце розташування, країна</w:t>
            </w:r>
          </w:p>
        </w:tc>
        <w:tc>
          <w:tcPr>
            <w:tcW w:w="4926" w:type="dxa"/>
            <w:tcBorders>
              <w:top w:val="nil"/>
              <w:left w:val="nil"/>
              <w:bottom w:val="nil"/>
              <w:right w:val="nil"/>
            </w:tcBorders>
          </w:tcPr>
          <w:p w:rsidR="00A2700A" w:rsidRPr="000E475C" w:rsidRDefault="00A2700A" w:rsidP="00A2700A">
            <w:pPr>
              <w:rPr>
                <w:rFonts w:ascii="Times New Roman" w:hAnsi="Times New Roman" w:cs="Times New Roman"/>
                <w:sz w:val="28"/>
                <w:szCs w:val="28"/>
                <w:lang w:val="en-US"/>
              </w:rPr>
            </w:pPr>
            <w:r w:rsidRPr="000E475C">
              <w:rPr>
                <w:rFonts w:ascii="Times New Roman" w:hAnsi="Times New Roman" w:cs="Times New Roman"/>
                <w:sz w:val="28"/>
                <w:szCs w:val="28"/>
                <w:lang w:val="en-US"/>
              </w:rPr>
              <w:t>3.</w:t>
            </w:r>
            <w:r w:rsidRPr="000E475C">
              <w:rPr>
                <w:rFonts w:ascii="Times New Roman" w:hAnsi="Times New Roman" w:cs="Times New Roman"/>
                <w:sz w:val="28"/>
                <w:szCs w:val="28"/>
                <w:lang w:val="en-US"/>
              </w:rPr>
              <w:tab/>
              <w:t>Manufacturer:</w:t>
            </w:r>
          </w:p>
          <w:p w:rsidR="00A2700A" w:rsidRPr="000E475C" w:rsidRDefault="00A2700A" w:rsidP="00A2700A">
            <w:pPr>
              <w:jc w:val="center"/>
              <w:rPr>
                <w:rFonts w:ascii="Times New Roman" w:hAnsi="Times New Roman" w:cs="Times New Roman"/>
                <w:sz w:val="28"/>
                <w:szCs w:val="28"/>
                <w:lang w:val="en-US"/>
              </w:rPr>
            </w:pPr>
            <w:r w:rsidRPr="000E475C">
              <w:rPr>
                <w:rFonts w:ascii="Times New Roman" w:hAnsi="Times New Roman" w:cs="Times New Roman"/>
                <w:bCs/>
                <w:sz w:val="28"/>
                <w:szCs w:val="28"/>
                <w:lang w:val="en-US"/>
              </w:rPr>
              <w:t>Any Company Ltd, Production Plant A Any Street 1, PPCC Anywhere, Country</w:t>
            </w:r>
          </w:p>
        </w:tc>
      </w:tr>
      <w:tr w:rsidR="00224F45" w:rsidRPr="00224F45" w:rsidTr="00A2700A">
        <w:trPr>
          <w:trHeight w:val="344"/>
        </w:trPr>
        <w:tc>
          <w:tcPr>
            <w:tcW w:w="4644" w:type="dxa"/>
            <w:tcBorders>
              <w:top w:val="nil"/>
              <w:left w:val="nil"/>
              <w:bottom w:val="nil"/>
              <w:right w:val="nil"/>
            </w:tcBorders>
          </w:tcPr>
          <w:p w:rsidR="00A2700A" w:rsidRPr="00224F45" w:rsidRDefault="00E25408" w:rsidP="00E21B25">
            <w:pPr>
              <w:tabs>
                <w:tab w:val="left" w:pos="468"/>
              </w:tabs>
              <w:jc w:val="both"/>
              <w:rPr>
                <w:rFonts w:ascii="Times New Roman" w:hAnsi="Times New Roman" w:cs="Times New Roman"/>
                <w:sz w:val="28"/>
                <w:szCs w:val="28"/>
                <w:lang w:val="uk-UA"/>
              </w:rPr>
            </w:pPr>
            <w:r w:rsidRPr="00224F45">
              <w:rPr>
                <w:rFonts w:ascii="Times New Roman" w:hAnsi="Times New Roman" w:cs="Times New Roman"/>
                <w:sz w:val="28"/>
                <w:szCs w:val="28"/>
                <w:lang w:val="en-US"/>
              </w:rPr>
              <w:t>4.</w:t>
            </w:r>
            <w:r w:rsidRPr="00224F45">
              <w:rPr>
                <w:rFonts w:ascii="Times New Roman" w:hAnsi="Times New Roman" w:cs="Times New Roman"/>
                <w:sz w:val="28"/>
                <w:szCs w:val="28"/>
                <w:lang w:val="en-US"/>
              </w:rPr>
              <w:tab/>
            </w:r>
            <w:r w:rsidRPr="00224F45">
              <w:rPr>
                <w:rFonts w:ascii="Times New Roman" w:hAnsi="Times New Roman" w:cs="Times New Roman"/>
                <w:sz w:val="28"/>
                <w:szCs w:val="28"/>
                <w:lang w:val="uk-UA"/>
              </w:rPr>
              <w:t>Система</w:t>
            </w:r>
            <w:r w:rsidRPr="00224F45">
              <w:rPr>
                <w:rFonts w:ascii="Times New Roman" w:hAnsi="Times New Roman" w:cs="Times New Roman"/>
                <w:sz w:val="28"/>
                <w:szCs w:val="28"/>
                <w:lang w:val="en-US"/>
              </w:rPr>
              <w:t xml:space="preserve">/sof </w:t>
            </w:r>
            <w:r w:rsidR="00E21B25" w:rsidRPr="00224F45">
              <w:rPr>
                <w:rFonts w:ascii="Times New Roman" w:hAnsi="Times New Roman" w:cs="Times New Roman"/>
                <w:sz w:val="28"/>
                <w:szCs w:val="28"/>
                <w:lang w:val="uk-UA"/>
              </w:rPr>
              <w:t xml:space="preserve">ОПСП </w:t>
            </w:r>
            <w:r w:rsidRPr="00224F45">
              <w:rPr>
                <w:rFonts w:ascii="Times New Roman" w:hAnsi="Times New Roman" w:cs="Times New Roman"/>
                <w:sz w:val="28"/>
                <w:szCs w:val="28"/>
                <w:lang w:val="en-US"/>
              </w:rPr>
              <w:t>2+</w:t>
            </w:r>
          </w:p>
        </w:tc>
        <w:tc>
          <w:tcPr>
            <w:tcW w:w="4926" w:type="dxa"/>
            <w:tcBorders>
              <w:top w:val="nil"/>
              <w:left w:val="nil"/>
              <w:bottom w:val="nil"/>
              <w:right w:val="nil"/>
            </w:tcBorders>
          </w:tcPr>
          <w:p w:rsidR="0010059A" w:rsidRPr="00224F45" w:rsidRDefault="0010059A" w:rsidP="0010059A">
            <w:pPr>
              <w:tabs>
                <w:tab w:val="left" w:pos="468"/>
              </w:tabs>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4.</w:t>
            </w:r>
            <w:r w:rsidRPr="00224F45">
              <w:rPr>
                <w:rFonts w:ascii="Times New Roman" w:hAnsi="Times New Roman" w:cs="Times New Roman"/>
                <w:sz w:val="28"/>
                <w:szCs w:val="28"/>
                <w:lang w:val="en-US"/>
              </w:rPr>
              <w:tab/>
              <w:t>System/sof AVCP</w:t>
            </w:r>
          </w:p>
          <w:p w:rsidR="00A2700A" w:rsidRPr="00224F45" w:rsidRDefault="0010059A" w:rsidP="0010059A">
            <w:pPr>
              <w:tabs>
                <w:tab w:val="left" w:pos="468"/>
              </w:tabs>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2+</w:t>
            </w:r>
          </w:p>
        </w:tc>
      </w:tr>
      <w:tr w:rsidR="00224F45" w:rsidRPr="00224F45" w:rsidTr="00A2700A">
        <w:trPr>
          <w:trHeight w:val="344"/>
        </w:trPr>
        <w:tc>
          <w:tcPr>
            <w:tcW w:w="4644" w:type="dxa"/>
            <w:tcBorders>
              <w:top w:val="nil"/>
              <w:left w:val="nil"/>
              <w:bottom w:val="nil"/>
              <w:right w:val="nil"/>
            </w:tcBorders>
          </w:tcPr>
          <w:p w:rsidR="00CF0CC9" w:rsidRPr="00224F45" w:rsidRDefault="00E25408" w:rsidP="00CF04EE">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5. Гармонізований стандарт</w:t>
            </w:r>
          </w:p>
          <w:p w:rsidR="00E25408" w:rsidRPr="002E31CA" w:rsidRDefault="003204C7" w:rsidP="00E25408">
            <w:pPr>
              <w:jc w:val="center"/>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ДСТУ Б </w:t>
            </w:r>
            <w:r w:rsidRPr="00224F45">
              <w:rPr>
                <w:rFonts w:ascii="Times New Roman" w:hAnsi="Times New Roman" w:cs="Times New Roman"/>
                <w:sz w:val="28"/>
                <w:szCs w:val="28"/>
                <w:lang w:val="en-US"/>
              </w:rPr>
              <w:t>EN</w:t>
            </w:r>
            <w:r w:rsidR="002E31CA">
              <w:rPr>
                <w:rFonts w:ascii="Times New Roman" w:hAnsi="Times New Roman" w:cs="Times New Roman"/>
                <w:sz w:val="28"/>
                <w:szCs w:val="28"/>
              </w:rPr>
              <w:t>771-2:201</w:t>
            </w:r>
            <w:r w:rsidR="002E31CA">
              <w:rPr>
                <w:rFonts w:ascii="Times New Roman" w:hAnsi="Times New Roman" w:cs="Times New Roman"/>
                <w:sz w:val="28"/>
                <w:szCs w:val="28"/>
                <w:lang w:val="uk-UA"/>
              </w:rPr>
              <w:t>х</w:t>
            </w:r>
          </w:p>
        </w:tc>
        <w:tc>
          <w:tcPr>
            <w:tcW w:w="4926" w:type="dxa"/>
            <w:tcBorders>
              <w:top w:val="nil"/>
              <w:left w:val="nil"/>
              <w:bottom w:val="nil"/>
              <w:right w:val="nil"/>
            </w:tcBorders>
          </w:tcPr>
          <w:p w:rsidR="0010059A" w:rsidRPr="00224F45" w:rsidRDefault="0010059A" w:rsidP="0010059A">
            <w:pPr>
              <w:rPr>
                <w:rFonts w:ascii="Times New Roman" w:hAnsi="Times New Roman" w:cs="Times New Roman"/>
                <w:sz w:val="28"/>
                <w:szCs w:val="28"/>
                <w:lang w:val="en-US"/>
              </w:rPr>
            </w:pPr>
            <w:r w:rsidRPr="00224F45">
              <w:rPr>
                <w:rFonts w:ascii="Times New Roman" w:hAnsi="Times New Roman" w:cs="Times New Roman"/>
                <w:sz w:val="28"/>
                <w:szCs w:val="28"/>
                <w:lang w:val="en-US"/>
              </w:rPr>
              <w:t>5.</w:t>
            </w:r>
            <w:r w:rsidRPr="00224F45">
              <w:rPr>
                <w:rFonts w:ascii="Times New Roman" w:hAnsi="Times New Roman" w:cs="Times New Roman"/>
                <w:sz w:val="28"/>
                <w:szCs w:val="28"/>
                <w:lang w:val="en-US"/>
              </w:rPr>
              <w:tab/>
              <w:t>Harmonized standard:</w:t>
            </w:r>
          </w:p>
          <w:p w:rsidR="00CF0CC9" w:rsidRPr="00224F45" w:rsidRDefault="0010059A" w:rsidP="0010059A">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EN771-2:2011+A1:2015</w:t>
            </w:r>
          </w:p>
        </w:tc>
      </w:tr>
      <w:tr w:rsidR="00224F45" w:rsidRPr="00D37EB8" w:rsidTr="00A2700A">
        <w:trPr>
          <w:trHeight w:val="344"/>
        </w:trPr>
        <w:tc>
          <w:tcPr>
            <w:tcW w:w="4644" w:type="dxa"/>
            <w:tcBorders>
              <w:top w:val="nil"/>
              <w:left w:val="nil"/>
              <w:bottom w:val="nil"/>
              <w:right w:val="nil"/>
            </w:tcBorders>
          </w:tcPr>
          <w:p w:rsidR="00E25408" w:rsidRPr="00224F45" w:rsidRDefault="00E25408" w:rsidP="00E2540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Уповноважений орган/и</w:t>
            </w:r>
          </w:p>
          <w:p w:rsidR="0010059A" w:rsidRPr="00224F45" w:rsidRDefault="00E66FAE" w:rsidP="00E25408">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Номер представника інспекції компанії</w:t>
            </w:r>
            <w:r w:rsidR="00E25408" w:rsidRPr="00224F45">
              <w:rPr>
                <w:rFonts w:ascii="Times New Roman" w:hAnsi="Times New Roman" w:cs="Times New Roman"/>
                <w:sz w:val="28"/>
                <w:szCs w:val="28"/>
                <w:lang w:val="uk-UA"/>
              </w:rPr>
              <w:t>, адреса</w:t>
            </w:r>
          </w:p>
        </w:tc>
        <w:tc>
          <w:tcPr>
            <w:tcW w:w="4926" w:type="dxa"/>
            <w:tcBorders>
              <w:top w:val="nil"/>
              <w:left w:val="nil"/>
              <w:bottom w:val="nil"/>
              <w:right w:val="nil"/>
            </w:tcBorders>
          </w:tcPr>
          <w:p w:rsidR="0010059A" w:rsidRPr="00224F45" w:rsidRDefault="0010059A" w:rsidP="0010059A">
            <w:pPr>
              <w:rPr>
                <w:rFonts w:ascii="Times New Roman" w:hAnsi="Times New Roman" w:cs="Times New Roman"/>
                <w:sz w:val="28"/>
                <w:szCs w:val="28"/>
                <w:lang w:val="en-US"/>
              </w:rPr>
            </w:pPr>
            <w:r w:rsidRPr="00224F45">
              <w:rPr>
                <w:rFonts w:ascii="Times New Roman" w:hAnsi="Times New Roman" w:cs="Times New Roman"/>
                <w:sz w:val="28"/>
                <w:szCs w:val="28"/>
                <w:lang w:val="en-US"/>
              </w:rPr>
              <w:t>Notified body/ies</w:t>
            </w:r>
          </w:p>
          <w:p w:rsidR="0010059A" w:rsidRPr="000E475C" w:rsidRDefault="0010059A" w:rsidP="0010059A">
            <w:pPr>
              <w:jc w:val="center"/>
              <w:rPr>
                <w:rFonts w:ascii="Times New Roman" w:hAnsi="Times New Roman" w:cs="Times New Roman"/>
                <w:sz w:val="28"/>
                <w:szCs w:val="28"/>
                <w:lang w:val="en-US"/>
              </w:rPr>
            </w:pPr>
            <w:r w:rsidRPr="000E475C">
              <w:rPr>
                <w:rFonts w:ascii="Times New Roman" w:hAnsi="Times New Roman" w:cs="Times New Roman"/>
                <w:bCs/>
                <w:sz w:val="28"/>
                <w:szCs w:val="28"/>
                <w:lang w:val="en-US"/>
              </w:rPr>
              <w:t>NB 9999 Master Inspection Ltd, Someplace</w:t>
            </w:r>
          </w:p>
        </w:tc>
      </w:tr>
      <w:tr w:rsidR="0010059A" w:rsidRPr="00224F45" w:rsidTr="00A2700A">
        <w:trPr>
          <w:trHeight w:val="344"/>
        </w:trPr>
        <w:tc>
          <w:tcPr>
            <w:tcW w:w="4644" w:type="dxa"/>
            <w:tcBorders>
              <w:top w:val="nil"/>
              <w:left w:val="nil"/>
              <w:bottom w:val="nil"/>
              <w:right w:val="nil"/>
            </w:tcBorders>
          </w:tcPr>
          <w:p w:rsidR="0010059A" w:rsidRPr="00224F45" w:rsidRDefault="00E25408" w:rsidP="00CF04EE">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7 Декларований/і показник/и </w:t>
            </w:r>
          </w:p>
        </w:tc>
        <w:tc>
          <w:tcPr>
            <w:tcW w:w="4926" w:type="dxa"/>
            <w:tcBorders>
              <w:top w:val="nil"/>
              <w:left w:val="nil"/>
              <w:bottom w:val="nil"/>
              <w:right w:val="nil"/>
            </w:tcBorders>
          </w:tcPr>
          <w:p w:rsidR="0010059A" w:rsidRPr="00224F45" w:rsidRDefault="0010059A" w:rsidP="0010059A">
            <w:pPr>
              <w:rPr>
                <w:rFonts w:ascii="Times New Roman" w:hAnsi="Times New Roman" w:cs="Times New Roman"/>
                <w:sz w:val="28"/>
                <w:szCs w:val="28"/>
                <w:lang w:val="uk-UA"/>
              </w:rPr>
            </w:pPr>
            <w:r w:rsidRPr="00224F45">
              <w:rPr>
                <w:rFonts w:ascii="Times New Roman" w:hAnsi="Times New Roman" w:cs="Times New Roman"/>
                <w:sz w:val="28"/>
                <w:szCs w:val="28"/>
                <w:lang w:val="uk-UA"/>
              </w:rPr>
              <w:t xml:space="preserve">6. </w:t>
            </w:r>
            <w:r w:rsidRPr="00224F45">
              <w:rPr>
                <w:rFonts w:ascii="Times New Roman" w:hAnsi="Times New Roman" w:cs="Times New Roman"/>
                <w:sz w:val="28"/>
                <w:szCs w:val="28"/>
                <w:lang w:val="en-US"/>
              </w:rPr>
              <w:t>Declared</w:t>
            </w:r>
            <w:r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en-US"/>
              </w:rPr>
              <w:t>performance</w:t>
            </w:r>
            <w:r w:rsidRPr="00224F45">
              <w:rPr>
                <w:rFonts w:ascii="Times New Roman" w:hAnsi="Times New Roman" w:cs="Times New Roman"/>
                <w:sz w:val="28"/>
                <w:szCs w:val="28"/>
                <w:lang w:val="uk-UA"/>
              </w:rPr>
              <w:t>/</w:t>
            </w:r>
            <w:r w:rsidRPr="00224F45">
              <w:rPr>
                <w:rFonts w:ascii="Times New Roman" w:hAnsi="Times New Roman" w:cs="Times New Roman"/>
                <w:sz w:val="28"/>
                <w:szCs w:val="28"/>
                <w:lang w:val="en-US"/>
              </w:rPr>
              <w:t>s</w:t>
            </w:r>
          </w:p>
        </w:tc>
      </w:tr>
    </w:tbl>
    <w:p w:rsidR="00E52E91" w:rsidRPr="00224F45" w:rsidRDefault="00E52E91" w:rsidP="001A135E">
      <w:pPr>
        <w:shd w:val="clear" w:color="auto" w:fill="FFFFFF"/>
        <w:tabs>
          <w:tab w:val="left" w:pos="970"/>
        </w:tabs>
        <w:rPr>
          <w:rFonts w:ascii="Times New Roman" w:hAnsi="Times New Roman" w:cs="Times New Roman"/>
          <w:b/>
          <w:spacing w:val="-21"/>
          <w:sz w:val="24"/>
          <w:szCs w:val="24"/>
          <w:lang w:val="uk-UA"/>
        </w:rPr>
      </w:pPr>
    </w:p>
    <w:p w:rsidR="00E25408" w:rsidRPr="00224F45" w:rsidRDefault="00E25408" w:rsidP="00E25408">
      <w:pPr>
        <w:shd w:val="clear" w:color="auto" w:fill="FFFFFF"/>
        <w:tabs>
          <w:tab w:val="left" w:pos="970"/>
        </w:tabs>
        <w:rPr>
          <w:rFonts w:ascii="Times New Roman" w:hAnsi="Times New Roman" w:cs="Times New Roman"/>
          <w:b/>
          <w:spacing w:val="-21"/>
          <w:sz w:val="24"/>
          <w:szCs w:val="24"/>
          <w:lang w:val="en-US"/>
        </w:rPr>
      </w:pPr>
    </w:p>
    <w:tbl>
      <w:tblPr>
        <w:tblW w:w="0" w:type="auto"/>
        <w:tblInd w:w="748" w:type="dxa"/>
        <w:tblLayout w:type="fixed"/>
        <w:tblCellMar>
          <w:left w:w="40" w:type="dxa"/>
          <w:right w:w="40" w:type="dxa"/>
        </w:tblCellMar>
        <w:tblLook w:val="0000" w:firstRow="0" w:lastRow="0" w:firstColumn="0" w:lastColumn="0" w:noHBand="0" w:noVBand="0"/>
      </w:tblPr>
      <w:tblGrid>
        <w:gridCol w:w="1843"/>
        <w:gridCol w:w="3403"/>
        <w:gridCol w:w="2834"/>
      </w:tblGrid>
      <w:tr w:rsidR="00224F45" w:rsidRPr="00224F45" w:rsidTr="004072E4">
        <w:trPr>
          <w:trHeight w:hRule="exact" w:val="398"/>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0E475C" w:rsidP="000278E1">
            <w:pPr>
              <w:shd w:val="clear" w:color="auto" w:fill="FFFFFF"/>
              <w:tabs>
                <w:tab w:val="left" w:pos="970"/>
              </w:tabs>
              <w:jc w:val="center"/>
              <w:rPr>
                <w:rFonts w:ascii="Times New Roman" w:hAnsi="Times New Roman" w:cs="Times New Roman"/>
                <w:spacing w:val="-21"/>
                <w:sz w:val="28"/>
                <w:szCs w:val="28"/>
                <w:lang w:val="uk-UA"/>
              </w:rPr>
            </w:pPr>
            <w:r>
              <w:rPr>
                <w:rFonts w:ascii="Times New Roman" w:hAnsi="Times New Roman" w:cs="Times New Roman"/>
                <w:spacing w:val="-21"/>
                <w:sz w:val="28"/>
                <w:szCs w:val="28"/>
                <w:lang w:val="uk-UA"/>
              </w:rPr>
              <w:t>Основні показники</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jc w:val="center"/>
              <w:rPr>
                <w:rFonts w:ascii="Times New Roman" w:hAnsi="Times New Roman" w:cs="Times New Roman"/>
                <w:spacing w:val="-21"/>
                <w:sz w:val="28"/>
                <w:szCs w:val="28"/>
                <w:lang w:val="uk-UA"/>
              </w:rPr>
            </w:pPr>
            <w:r w:rsidRPr="00224F45">
              <w:rPr>
                <w:rFonts w:ascii="Times New Roman" w:hAnsi="Times New Roman" w:cs="Times New Roman"/>
                <w:bCs/>
                <w:spacing w:val="-21"/>
                <w:sz w:val="28"/>
                <w:szCs w:val="28"/>
                <w:lang w:val="uk-UA"/>
              </w:rPr>
              <w:t>Показник</w:t>
            </w:r>
          </w:p>
        </w:tc>
      </w:tr>
      <w:tr w:rsidR="00224F45" w:rsidRPr="00224F45" w:rsidTr="004072E4">
        <w:trPr>
          <w:trHeight w:hRule="exact" w:val="37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Розміри</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довжина</w:t>
            </w:r>
            <w:r w:rsidRPr="00224F45">
              <w:rPr>
                <w:rFonts w:ascii="Times New Roman" w:hAnsi="Times New Roman" w:cs="Times New Roman"/>
                <w:spacing w:val="-21"/>
                <w:sz w:val="28"/>
                <w:szCs w:val="28"/>
                <w:lang w:val="en-US"/>
              </w:rPr>
              <w:t xml:space="preserve">, </w:t>
            </w:r>
            <w:r w:rsidRPr="00224F45">
              <w:rPr>
                <w:rFonts w:ascii="Times New Roman" w:hAnsi="Times New Roman" w:cs="Times New Roman"/>
                <w:spacing w:val="-21"/>
                <w:sz w:val="28"/>
                <w:szCs w:val="28"/>
                <w:lang w:val="uk-UA"/>
              </w:rPr>
              <w:t>ширина</w:t>
            </w:r>
            <w:r w:rsidRPr="00224F45">
              <w:rPr>
                <w:rFonts w:ascii="Times New Roman" w:hAnsi="Times New Roman" w:cs="Times New Roman"/>
                <w:spacing w:val="-21"/>
                <w:sz w:val="28"/>
                <w:szCs w:val="28"/>
                <w:lang w:val="en-US"/>
              </w:rPr>
              <w:t xml:space="preserve">, </w:t>
            </w:r>
            <w:r w:rsidRPr="00224F45">
              <w:rPr>
                <w:rFonts w:ascii="Times New Roman" w:hAnsi="Times New Roman" w:cs="Times New Roman"/>
                <w:spacing w:val="-21"/>
                <w:sz w:val="28"/>
                <w:szCs w:val="28"/>
                <w:lang w:val="uk-UA"/>
              </w:rPr>
              <w:t>висота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i/>
                <w:iCs/>
                <w:spacing w:val="-21"/>
                <w:sz w:val="28"/>
                <w:szCs w:val="28"/>
                <w:lang w:val="en-US"/>
              </w:rPr>
              <w:t xml:space="preserve">998 </w:t>
            </w:r>
            <w:r w:rsidRPr="00224F45">
              <w:rPr>
                <w:rFonts w:ascii="Times New Roman" w:hAnsi="Times New Roman" w:cs="Times New Roman"/>
                <w:i/>
                <w:iCs/>
                <w:spacing w:val="-21"/>
                <w:sz w:val="28"/>
                <w:szCs w:val="28"/>
                <w:lang w:val="uk-UA"/>
              </w:rPr>
              <w:t>мм</w:t>
            </w:r>
            <w:r w:rsidRPr="00224F45">
              <w:rPr>
                <w:rFonts w:ascii="Times New Roman" w:hAnsi="Times New Roman" w:cs="Times New Roman"/>
                <w:i/>
                <w:iCs/>
                <w:spacing w:val="-21"/>
                <w:sz w:val="28"/>
                <w:szCs w:val="28"/>
                <w:lang w:val="en-US"/>
              </w:rPr>
              <w:t xml:space="preserve"> </w:t>
            </w:r>
            <w:r w:rsidRPr="00224F45">
              <w:rPr>
                <w:rFonts w:ascii="Times New Roman" w:hAnsi="Times New Roman" w:cs="Times New Roman"/>
                <w:spacing w:val="-21"/>
                <w:sz w:val="28"/>
                <w:szCs w:val="28"/>
                <w:lang w:val="en-US"/>
              </w:rPr>
              <w:t xml:space="preserve">* </w:t>
            </w:r>
            <w:r w:rsidR="004072E4" w:rsidRPr="00224F45">
              <w:rPr>
                <w:rFonts w:ascii="Times New Roman" w:hAnsi="Times New Roman" w:cs="Times New Roman"/>
                <w:i/>
                <w:iCs/>
                <w:spacing w:val="-21"/>
                <w:sz w:val="28"/>
                <w:szCs w:val="28"/>
                <w:lang w:val="en-US"/>
              </w:rPr>
              <w:t xml:space="preserve">175 </w:t>
            </w:r>
            <w:r w:rsidRPr="00224F45">
              <w:rPr>
                <w:rFonts w:ascii="Times New Roman" w:hAnsi="Times New Roman" w:cs="Times New Roman"/>
                <w:i/>
                <w:iCs/>
                <w:spacing w:val="-21"/>
                <w:sz w:val="28"/>
                <w:szCs w:val="28"/>
                <w:lang w:val="uk-UA"/>
              </w:rPr>
              <w:t>мм</w:t>
            </w:r>
            <w:r w:rsidRPr="00224F45">
              <w:rPr>
                <w:rFonts w:ascii="Times New Roman" w:hAnsi="Times New Roman" w:cs="Times New Roman"/>
                <w:spacing w:val="-21"/>
                <w:sz w:val="28"/>
                <w:szCs w:val="28"/>
                <w:lang w:val="en-US"/>
              </w:rPr>
              <w:t xml:space="preserve">* </w:t>
            </w:r>
            <w:r w:rsidRPr="00224F45">
              <w:rPr>
                <w:rFonts w:ascii="Times New Roman" w:hAnsi="Times New Roman" w:cs="Times New Roman"/>
                <w:i/>
                <w:iCs/>
                <w:spacing w:val="-21"/>
                <w:sz w:val="28"/>
                <w:szCs w:val="28"/>
                <w:lang w:val="en-US"/>
              </w:rPr>
              <w:t xml:space="preserve">623 </w:t>
            </w:r>
            <w:r w:rsidRPr="00224F45">
              <w:rPr>
                <w:rFonts w:ascii="Times New Roman" w:hAnsi="Times New Roman" w:cs="Times New Roman"/>
                <w:i/>
                <w:iCs/>
                <w:spacing w:val="-21"/>
                <w:sz w:val="28"/>
                <w:szCs w:val="28"/>
                <w:lang w:val="uk-UA"/>
              </w:rPr>
              <w:t>мм</w:t>
            </w:r>
          </w:p>
        </w:tc>
      </w:tr>
      <w:tr w:rsidR="00224F45" w:rsidRPr="00224F45" w:rsidTr="004072E4">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Граничні відхилення розмірів</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T3</w:t>
            </w:r>
          </w:p>
        </w:tc>
      </w:tr>
      <w:tr w:rsidR="00224F45" w:rsidRPr="00224F45" w:rsidTr="004072E4">
        <w:trPr>
          <w:trHeight w:hRule="exact" w:val="35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Форма</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група відповідно до Еврокоду</w:t>
            </w:r>
            <w:r w:rsidR="00E66FAE" w:rsidRPr="00224F45">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6</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1</w:t>
            </w:r>
          </w:p>
        </w:tc>
      </w:tr>
      <w:tr w:rsidR="00224F45" w:rsidRPr="00224F45" w:rsidTr="004072E4">
        <w:trPr>
          <w:trHeight w:hRule="exact" w:val="365"/>
        </w:trPr>
        <w:tc>
          <w:tcPr>
            <w:tcW w:w="1843" w:type="dxa"/>
            <w:vMerge w:val="restart"/>
            <w:tcBorders>
              <w:top w:val="single" w:sz="6" w:space="0" w:color="auto"/>
              <w:left w:val="single" w:sz="6" w:space="0" w:color="auto"/>
              <w:right w:val="single" w:sz="6" w:space="0" w:color="auto"/>
            </w:tcBorders>
            <w:shd w:val="clear" w:color="auto" w:fill="FFFFFF"/>
            <w:vAlign w:val="center"/>
          </w:tcPr>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lang w:val="uk-UA"/>
              </w:rPr>
            </w:pPr>
          </w:p>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lang w:val="uk-UA"/>
              </w:rPr>
            </w:pPr>
          </w:p>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Міцність при стиску</w:t>
            </w:r>
          </w:p>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rPr>
            </w:pPr>
          </w:p>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rPr>
            </w:pPr>
          </w:p>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rPr>
            </w:pPr>
          </w:p>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rPr>
            </w:pPr>
          </w:p>
          <w:p w:rsidR="004072E4" w:rsidRPr="00224F45" w:rsidRDefault="004072E4" w:rsidP="004072E4">
            <w:pPr>
              <w:shd w:val="clear" w:color="auto" w:fill="FFFFFF"/>
              <w:tabs>
                <w:tab w:val="left" w:pos="970"/>
              </w:tabs>
              <w:jc w:val="center"/>
              <w:rPr>
                <w:rFonts w:ascii="Times New Roman" w:hAnsi="Times New Roman" w:cs="Times New Roman"/>
                <w:spacing w:val="-21"/>
                <w:sz w:val="28"/>
                <w:szCs w:val="28"/>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категорія виробу</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1</w:t>
            </w:r>
          </w:p>
        </w:tc>
      </w:tr>
      <w:tr w:rsidR="00224F45" w:rsidRPr="00224F45" w:rsidTr="000278E1">
        <w:trPr>
          <w:trHeight w:hRule="exact" w:val="389"/>
        </w:trPr>
        <w:tc>
          <w:tcPr>
            <w:tcW w:w="1843" w:type="dxa"/>
            <w:vMerge/>
            <w:tcBorders>
              <w:left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середня міцність при стиску</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sym w:font="Symbol" w:char="F0B3"/>
            </w:r>
            <w:r w:rsidRPr="00224F45">
              <w:rPr>
                <w:rFonts w:ascii="Times New Roman" w:hAnsi="Times New Roman" w:cs="Times New Roman"/>
                <w:i/>
                <w:iCs/>
                <w:spacing w:val="-21"/>
                <w:sz w:val="28"/>
                <w:szCs w:val="28"/>
                <w:lang w:val="en-US"/>
              </w:rPr>
              <w:t xml:space="preserve"> 25,0 </w:t>
            </w:r>
            <w:r w:rsidRPr="00224F45">
              <w:rPr>
                <w:rFonts w:ascii="Times New Roman" w:hAnsi="Times New Roman" w:cs="Times New Roman"/>
                <w:i/>
                <w:iCs/>
                <w:spacing w:val="-21"/>
                <w:sz w:val="28"/>
                <w:szCs w:val="28"/>
                <w:lang w:val="uk-UA"/>
              </w:rPr>
              <w:t>Н</w:t>
            </w:r>
            <w:r w:rsidRPr="00224F45">
              <w:rPr>
                <w:rFonts w:ascii="Times New Roman" w:hAnsi="Times New Roman" w:cs="Times New Roman"/>
                <w:i/>
                <w:iCs/>
                <w:spacing w:val="-21"/>
                <w:sz w:val="28"/>
                <w:szCs w:val="28"/>
                <w:lang w:val="en-US"/>
              </w:rPr>
              <w:t>/</w:t>
            </w:r>
            <w:r w:rsidRPr="00224F45">
              <w:rPr>
                <w:rFonts w:ascii="Times New Roman" w:hAnsi="Times New Roman" w:cs="Times New Roman"/>
                <w:i/>
                <w:iCs/>
                <w:spacing w:val="-21"/>
                <w:sz w:val="28"/>
                <w:szCs w:val="28"/>
                <w:lang w:val="uk-UA"/>
              </w:rPr>
              <w:t>мм</w:t>
            </w:r>
            <w:r w:rsidRPr="00224F45">
              <w:rPr>
                <w:rFonts w:ascii="Times New Roman" w:hAnsi="Times New Roman" w:cs="Times New Roman"/>
                <w:i/>
                <w:iCs/>
                <w:spacing w:val="-21"/>
                <w:sz w:val="28"/>
                <w:szCs w:val="28"/>
                <w:vertAlign w:val="superscript"/>
                <w:lang w:val="en-US"/>
              </w:rPr>
              <w:t>2</w:t>
            </w:r>
          </w:p>
        </w:tc>
      </w:tr>
      <w:tr w:rsidR="00224F45" w:rsidRPr="00224F45" w:rsidTr="000278E1">
        <w:trPr>
          <w:trHeight w:hRule="exact" w:val="360"/>
        </w:trPr>
        <w:tc>
          <w:tcPr>
            <w:tcW w:w="1843" w:type="dxa"/>
            <w:vMerge/>
            <w:tcBorders>
              <w:left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тип зразка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i/>
                <w:iCs/>
                <w:spacing w:val="-21"/>
                <w:sz w:val="28"/>
                <w:szCs w:val="28"/>
                <w:lang w:val="uk-UA"/>
              </w:rPr>
              <w:t>вирізана призма</w:t>
            </w:r>
          </w:p>
        </w:tc>
      </w:tr>
      <w:tr w:rsidR="00224F45" w:rsidRPr="00224F45" w:rsidTr="000278E1">
        <w:trPr>
          <w:trHeight w:hRule="exact" w:val="394"/>
        </w:trPr>
        <w:tc>
          <w:tcPr>
            <w:tcW w:w="1843" w:type="dxa"/>
            <w:vMerge/>
            <w:tcBorders>
              <w:left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нормована міцність при стиску</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sym w:font="Symbol" w:char="F0B3"/>
            </w:r>
            <w:r w:rsidRPr="00224F45">
              <w:rPr>
                <w:rFonts w:ascii="Times New Roman" w:hAnsi="Times New Roman" w:cs="Times New Roman"/>
                <w:spacing w:val="-21"/>
                <w:sz w:val="28"/>
                <w:szCs w:val="28"/>
                <w:lang w:val="en-US"/>
              </w:rPr>
              <w:t xml:space="preserve"> </w:t>
            </w:r>
            <w:r w:rsidRPr="00224F45">
              <w:rPr>
                <w:rFonts w:ascii="Times New Roman" w:hAnsi="Times New Roman" w:cs="Times New Roman"/>
                <w:i/>
                <w:iCs/>
                <w:spacing w:val="-21"/>
                <w:sz w:val="28"/>
                <w:szCs w:val="28"/>
                <w:lang w:val="en-US"/>
              </w:rPr>
              <w:t xml:space="preserve">20,0 </w:t>
            </w:r>
            <w:r w:rsidRPr="00224F45">
              <w:rPr>
                <w:rFonts w:ascii="Times New Roman" w:hAnsi="Times New Roman" w:cs="Times New Roman"/>
                <w:i/>
                <w:iCs/>
                <w:spacing w:val="-21"/>
                <w:sz w:val="28"/>
                <w:szCs w:val="28"/>
                <w:lang w:val="uk-UA"/>
              </w:rPr>
              <w:t>Н</w:t>
            </w:r>
            <w:r w:rsidRPr="00224F45">
              <w:rPr>
                <w:rFonts w:ascii="Times New Roman" w:hAnsi="Times New Roman" w:cs="Times New Roman"/>
                <w:i/>
                <w:iCs/>
                <w:spacing w:val="-21"/>
                <w:sz w:val="28"/>
                <w:szCs w:val="28"/>
                <w:lang w:val="en-US"/>
              </w:rPr>
              <w:t>/</w:t>
            </w:r>
            <w:r w:rsidRPr="00224F45">
              <w:rPr>
                <w:rFonts w:ascii="Times New Roman" w:hAnsi="Times New Roman" w:cs="Times New Roman"/>
                <w:i/>
                <w:iCs/>
                <w:spacing w:val="-21"/>
                <w:sz w:val="28"/>
                <w:szCs w:val="28"/>
                <w:lang w:val="uk-UA"/>
              </w:rPr>
              <w:t>мм</w:t>
            </w:r>
            <w:r w:rsidRPr="00224F45">
              <w:rPr>
                <w:rFonts w:ascii="Times New Roman" w:hAnsi="Times New Roman" w:cs="Times New Roman"/>
                <w:i/>
                <w:iCs/>
                <w:spacing w:val="-21"/>
                <w:sz w:val="28"/>
                <w:szCs w:val="28"/>
                <w:vertAlign w:val="superscript"/>
                <w:lang w:val="en-US"/>
              </w:rPr>
              <w:t>2</w:t>
            </w:r>
          </w:p>
        </w:tc>
      </w:tr>
      <w:tr w:rsidR="00224F45" w:rsidRPr="00224F45" w:rsidTr="000278E1">
        <w:trPr>
          <w:trHeight w:hRule="exact" w:val="360"/>
        </w:trPr>
        <w:tc>
          <w:tcPr>
            <w:tcW w:w="1843" w:type="dxa"/>
            <w:vMerge/>
            <w:tcBorders>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напрямок навантаження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перпендикулярно постелі</w:t>
            </w:r>
          </w:p>
        </w:tc>
      </w:tr>
      <w:tr w:rsidR="00224F45" w:rsidRPr="00224F45" w:rsidTr="004072E4">
        <w:trPr>
          <w:trHeight w:hRule="exact" w:val="758"/>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Міцність зчеплення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i/>
                <w:iCs/>
                <w:spacing w:val="-21"/>
                <w:sz w:val="28"/>
                <w:szCs w:val="28"/>
                <w:vertAlign w:val="superscript"/>
              </w:rPr>
            </w:pPr>
            <w:r w:rsidRPr="00224F45">
              <w:rPr>
                <w:rFonts w:ascii="Times New Roman" w:hAnsi="Times New Roman" w:cs="Times New Roman"/>
                <w:i/>
                <w:iCs/>
                <w:spacing w:val="-21"/>
                <w:sz w:val="28"/>
                <w:szCs w:val="28"/>
                <w:lang w:val="en-US"/>
              </w:rPr>
              <w:t>GPM</w:t>
            </w:r>
            <w:r w:rsidRPr="00224F45">
              <w:rPr>
                <w:rFonts w:ascii="Times New Roman" w:hAnsi="Times New Roman" w:cs="Times New Roman"/>
                <w:i/>
                <w:iCs/>
                <w:spacing w:val="-21"/>
                <w:sz w:val="28"/>
                <w:szCs w:val="28"/>
              </w:rPr>
              <w:t xml:space="preserve">: 0,15 </w:t>
            </w:r>
            <w:r w:rsidRPr="00224F45">
              <w:rPr>
                <w:rFonts w:ascii="Times New Roman" w:hAnsi="Times New Roman" w:cs="Times New Roman"/>
                <w:i/>
                <w:iCs/>
                <w:spacing w:val="-21"/>
                <w:sz w:val="28"/>
                <w:szCs w:val="28"/>
                <w:lang w:val="uk-UA"/>
              </w:rPr>
              <w:t>Н</w:t>
            </w:r>
            <w:r w:rsidRPr="00224F45">
              <w:rPr>
                <w:rFonts w:ascii="Times New Roman" w:hAnsi="Times New Roman" w:cs="Times New Roman"/>
                <w:i/>
                <w:iCs/>
                <w:spacing w:val="-21"/>
                <w:sz w:val="28"/>
                <w:szCs w:val="28"/>
              </w:rPr>
              <w:t>/</w:t>
            </w:r>
            <w:r w:rsidRPr="00224F45">
              <w:rPr>
                <w:rFonts w:ascii="Times New Roman" w:hAnsi="Times New Roman" w:cs="Times New Roman"/>
                <w:i/>
                <w:iCs/>
                <w:spacing w:val="-21"/>
                <w:sz w:val="28"/>
                <w:szCs w:val="28"/>
                <w:lang w:val="uk-UA"/>
              </w:rPr>
              <w:t>мм</w:t>
            </w:r>
            <w:r w:rsidR="00E25408" w:rsidRPr="00224F45">
              <w:rPr>
                <w:rFonts w:ascii="Times New Roman" w:hAnsi="Times New Roman" w:cs="Times New Roman"/>
                <w:i/>
                <w:iCs/>
                <w:spacing w:val="-21"/>
                <w:sz w:val="28"/>
                <w:szCs w:val="28"/>
                <w:vertAlign w:val="superscript"/>
              </w:rPr>
              <w:t xml:space="preserve">2 </w:t>
            </w:r>
          </w:p>
          <w:p w:rsidR="00E25408" w:rsidRPr="00224F45" w:rsidRDefault="004072E4"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TLM</w:t>
            </w:r>
            <w:r w:rsidRPr="00224F45">
              <w:rPr>
                <w:rFonts w:ascii="Times New Roman" w:hAnsi="Times New Roman" w:cs="Times New Roman"/>
                <w:i/>
                <w:iCs/>
                <w:spacing w:val="-21"/>
                <w:sz w:val="28"/>
                <w:szCs w:val="28"/>
              </w:rPr>
              <w:t xml:space="preserve">: 0,3 </w:t>
            </w:r>
            <w:r w:rsidRPr="00224F45">
              <w:rPr>
                <w:rFonts w:ascii="Times New Roman" w:hAnsi="Times New Roman" w:cs="Times New Roman"/>
                <w:i/>
                <w:iCs/>
                <w:spacing w:val="-21"/>
                <w:sz w:val="28"/>
                <w:szCs w:val="28"/>
                <w:lang w:val="uk-UA"/>
              </w:rPr>
              <w:t>Н</w:t>
            </w:r>
            <w:r w:rsidRPr="00224F45">
              <w:rPr>
                <w:rFonts w:ascii="Times New Roman" w:hAnsi="Times New Roman" w:cs="Times New Roman"/>
                <w:i/>
                <w:iCs/>
                <w:spacing w:val="-21"/>
                <w:sz w:val="28"/>
                <w:szCs w:val="28"/>
              </w:rPr>
              <w:t>/</w:t>
            </w:r>
            <w:r w:rsidRPr="00224F45">
              <w:rPr>
                <w:rFonts w:ascii="Times New Roman" w:hAnsi="Times New Roman" w:cs="Times New Roman"/>
                <w:i/>
                <w:iCs/>
                <w:spacing w:val="-21"/>
                <w:sz w:val="28"/>
                <w:szCs w:val="28"/>
                <w:lang w:val="uk-UA"/>
              </w:rPr>
              <w:t>мм</w:t>
            </w:r>
            <w:r w:rsidR="00E25408" w:rsidRPr="00224F45">
              <w:rPr>
                <w:rFonts w:ascii="Times New Roman" w:hAnsi="Times New Roman" w:cs="Times New Roman"/>
                <w:i/>
                <w:iCs/>
                <w:spacing w:val="-21"/>
                <w:sz w:val="28"/>
                <w:szCs w:val="28"/>
                <w:vertAlign w:val="superscript"/>
              </w:rPr>
              <w:t>2</w:t>
            </w:r>
          </w:p>
        </w:tc>
      </w:tr>
      <w:tr w:rsidR="00224F45" w:rsidRPr="00224F45" w:rsidTr="004072E4">
        <w:trPr>
          <w:trHeight w:hRule="exact" w:val="370"/>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Реакція на полум’я </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A1</w:t>
            </w:r>
          </w:p>
        </w:tc>
      </w:tr>
      <w:tr w:rsidR="00224F45" w:rsidRPr="00224F45" w:rsidTr="004072E4">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Водопоглинання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NPD</w:t>
            </w:r>
          </w:p>
        </w:tc>
      </w:tr>
      <w:tr w:rsidR="00224F45" w:rsidRPr="00224F45" w:rsidTr="004072E4">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Паропроникність</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NPD</w:t>
            </w:r>
          </w:p>
        </w:tc>
      </w:tr>
      <w:tr w:rsidR="00224F45" w:rsidRPr="00224F45" w:rsidTr="000278E1">
        <w:trPr>
          <w:trHeight w:hRule="exact" w:val="384"/>
        </w:trPr>
        <w:tc>
          <w:tcPr>
            <w:tcW w:w="1843" w:type="dxa"/>
            <w:vMerge w:val="restart"/>
            <w:tcBorders>
              <w:top w:val="single" w:sz="6" w:space="0" w:color="auto"/>
              <w:left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Загальна щільність</w:t>
            </w:r>
          </w:p>
          <w:p w:rsidR="004072E4" w:rsidRPr="00224F45" w:rsidRDefault="004072E4" w:rsidP="000278E1">
            <w:pPr>
              <w:shd w:val="clear" w:color="auto" w:fill="FFFFFF"/>
              <w:tabs>
                <w:tab w:val="left" w:pos="970"/>
              </w:tabs>
              <w:rPr>
                <w:rFonts w:ascii="Times New Roman" w:hAnsi="Times New Roman" w:cs="Times New Roman"/>
                <w:spacing w:val="-21"/>
                <w:sz w:val="28"/>
                <w:szCs w:val="28"/>
              </w:rPr>
            </w:pPr>
          </w:p>
          <w:p w:rsidR="004072E4" w:rsidRPr="00224F45" w:rsidRDefault="004072E4" w:rsidP="000278E1">
            <w:pPr>
              <w:shd w:val="clear" w:color="auto" w:fill="FFFFFF"/>
              <w:tabs>
                <w:tab w:val="left" w:pos="970"/>
              </w:tabs>
              <w:rPr>
                <w:rFonts w:ascii="Times New Roman" w:hAnsi="Times New Roman" w:cs="Times New Roman"/>
                <w:spacing w:val="-21"/>
                <w:sz w:val="28"/>
                <w:szCs w:val="28"/>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мінімальна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sym w:font="Symbol" w:char="F0B3"/>
            </w:r>
            <w:r w:rsidRPr="00224F45">
              <w:rPr>
                <w:rFonts w:ascii="Times New Roman" w:hAnsi="Times New Roman" w:cs="Times New Roman"/>
                <w:spacing w:val="-21"/>
                <w:sz w:val="28"/>
                <w:szCs w:val="28"/>
                <w:lang w:val="en-US"/>
              </w:rPr>
              <w:t xml:space="preserve"> 2 </w:t>
            </w:r>
            <w:r w:rsidRPr="00224F45">
              <w:rPr>
                <w:rFonts w:ascii="Times New Roman" w:hAnsi="Times New Roman" w:cs="Times New Roman"/>
                <w:i/>
                <w:iCs/>
                <w:spacing w:val="-21"/>
                <w:sz w:val="28"/>
                <w:szCs w:val="28"/>
                <w:lang w:val="en-US"/>
              </w:rPr>
              <w:t xml:space="preserve">010 </w:t>
            </w:r>
            <w:r w:rsidRPr="00224F45">
              <w:rPr>
                <w:rFonts w:ascii="Times New Roman" w:hAnsi="Times New Roman" w:cs="Times New Roman"/>
                <w:i/>
                <w:iCs/>
                <w:spacing w:val="-21"/>
                <w:sz w:val="28"/>
                <w:szCs w:val="28"/>
                <w:lang w:val="uk-UA"/>
              </w:rPr>
              <w:t>кг</w:t>
            </w:r>
            <w:r w:rsidRPr="00224F45">
              <w:rPr>
                <w:rFonts w:ascii="Times New Roman" w:hAnsi="Times New Roman" w:cs="Times New Roman"/>
                <w:i/>
                <w:iCs/>
                <w:spacing w:val="-21"/>
                <w:sz w:val="28"/>
                <w:szCs w:val="28"/>
                <w:lang w:val="en-US"/>
              </w:rPr>
              <w:t>/</w:t>
            </w:r>
            <w:r w:rsidRPr="00224F45">
              <w:rPr>
                <w:rFonts w:ascii="Times New Roman" w:hAnsi="Times New Roman" w:cs="Times New Roman"/>
                <w:i/>
                <w:iCs/>
                <w:spacing w:val="-21"/>
                <w:sz w:val="28"/>
                <w:szCs w:val="28"/>
                <w:lang w:val="uk-UA"/>
              </w:rPr>
              <w:t>м</w:t>
            </w:r>
            <w:r w:rsidRPr="00224F45">
              <w:rPr>
                <w:rFonts w:ascii="Times New Roman" w:hAnsi="Times New Roman" w:cs="Times New Roman"/>
                <w:i/>
                <w:iCs/>
                <w:spacing w:val="-21"/>
                <w:sz w:val="28"/>
                <w:szCs w:val="28"/>
                <w:vertAlign w:val="superscript"/>
                <w:lang w:val="en-US"/>
              </w:rPr>
              <w:t>3</w:t>
            </w:r>
          </w:p>
        </w:tc>
      </w:tr>
      <w:tr w:rsidR="00224F45" w:rsidRPr="00224F45" w:rsidTr="000278E1">
        <w:trPr>
          <w:trHeight w:hRule="exact" w:val="389"/>
        </w:trPr>
        <w:tc>
          <w:tcPr>
            <w:tcW w:w="1843" w:type="dxa"/>
            <w:vMerge/>
            <w:tcBorders>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максимальна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4072E4" w:rsidRPr="00224F45" w:rsidRDefault="004072E4"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sym w:font="Symbol" w:char="F0A3"/>
            </w:r>
            <w:r w:rsidRPr="00224F45">
              <w:rPr>
                <w:rFonts w:ascii="Times New Roman" w:hAnsi="Times New Roman" w:cs="Times New Roman"/>
                <w:i/>
                <w:iCs/>
                <w:spacing w:val="-21"/>
                <w:sz w:val="28"/>
                <w:szCs w:val="28"/>
                <w:lang w:val="en-US"/>
              </w:rPr>
              <w:t xml:space="preserve">  2 200 </w:t>
            </w:r>
            <w:r w:rsidRPr="00224F45">
              <w:rPr>
                <w:rFonts w:ascii="Times New Roman" w:hAnsi="Times New Roman" w:cs="Times New Roman"/>
                <w:i/>
                <w:iCs/>
                <w:spacing w:val="-21"/>
                <w:sz w:val="28"/>
                <w:szCs w:val="28"/>
                <w:lang w:val="uk-UA"/>
              </w:rPr>
              <w:t>кг</w:t>
            </w:r>
            <w:r w:rsidRPr="00224F45">
              <w:rPr>
                <w:rFonts w:ascii="Times New Roman" w:hAnsi="Times New Roman" w:cs="Times New Roman"/>
                <w:i/>
                <w:iCs/>
                <w:spacing w:val="-21"/>
                <w:sz w:val="28"/>
                <w:szCs w:val="28"/>
                <w:lang w:val="en-US"/>
              </w:rPr>
              <w:t>/</w:t>
            </w:r>
            <w:r w:rsidRPr="00224F45">
              <w:rPr>
                <w:rFonts w:ascii="Times New Roman" w:hAnsi="Times New Roman" w:cs="Times New Roman"/>
                <w:i/>
                <w:iCs/>
                <w:spacing w:val="-21"/>
                <w:sz w:val="28"/>
                <w:szCs w:val="28"/>
                <w:lang w:val="uk-UA"/>
              </w:rPr>
              <w:t>м</w:t>
            </w:r>
            <w:r w:rsidRPr="00224F45">
              <w:rPr>
                <w:rFonts w:ascii="Times New Roman" w:hAnsi="Times New Roman" w:cs="Times New Roman"/>
                <w:i/>
                <w:iCs/>
                <w:spacing w:val="-21"/>
                <w:sz w:val="28"/>
                <w:szCs w:val="28"/>
                <w:vertAlign w:val="superscript"/>
                <w:lang w:val="en-US"/>
              </w:rPr>
              <w:t>3</w:t>
            </w:r>
          </w:p>
        </w:tc>
      </w:tr>
      <w:tr w:rsidR="00224F45" w:rsidRPr="00224F45" w:rsidTr="004072E4">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Теплотехнічні властивості</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i/>
                <w:iCs/>
                <w:spacing w:val="-21"/>
                <w:sz w:val="28"/>
                <w:szCs w:val="28"/>
                <w:lang w:val="en-US"/>
              </w:rPr>
              <w:t>NP</w:t>
            </w:r>
          </w:p>
        </w:tc>
      </w:tr>
      <w:tr w:rsidR="00224F45" w:rsidRPr="00224F45" w:rsidTr="004072E4">
        <w:trPr>
          <w:trHeight w:hRule="exact" w:val="370"/>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Довговічність при заморожуванні/відтаванні</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F2</w:t>
            </w:r>
          </w:p>
        </w:tc>
      </w:tr>
      <w:tr w:rsidR="00224F45" w:rsidRPr="00224F45" w:rsidTr="004072E4">
        <w:trPr>
          <w:trHeight w:hRule="exact" w:val="389"/>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4072E4" w:rsidP="000278E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Небезпечні речовини</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E25408" w:rsidRPr="00224F45" w:rsidRDefault="00E25408" w:rsidP="000278E1">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NPD</w:t>
            </w:r>
          </w:p>
        </w:tc>
      </w:tr>
    </w:tbl>
    <w:p w:rsidR="00E25408" w:rsidRPr="00224F45" w:rsidRDefault="00E25408" w:rsidP="001A135E">
      <w:pPr>
        <w:shd w:val="clear" w:color="auto" w:fill="FFFFFF"/>
        <w:tabs>
          <w:tab w:val="left" w:pos="970"/>
        </w:tabs>
        <w:rPr>
          <w:rFonts w:ascii="Times New Roman" w:hAnsi="Times New Roman" w:cs="Times New Roman"/>
          <w:b/>
          <w:spacing w:val="-21"/>
          <w:sz w:val="24"/>
          <w:szCs w:val="24"/>
          <w:lang w:val="uk-UA"/>
        </w:rPr>
      </w:pPr>
    </w:p>
    <w:p w:rsidR="00E25408" w:rsidRPr="00224F45" w:rsidRDefault="00E25408" w:rsidP="001A135E">
      <w:pPr>
        <w:shd w:val="clear" w:color="auto" w:fill="FFFFFF"/>
        <w:tabs>
          <w:tab w:val="left" w:pos="970"/>
        </w:tabs>
        <w:rPr>
          <w:rFonts w:ascii="Times New Roman" w:hAnsi="Times New Roman" w:cs="Times New Roman"/>
          <w:b/>
          <w:spacing w:val="-21"/>
          <w:sz w:val="24"/>
          <w:szCs w:val="24"/>
          <w:lang w:val="uk-UA"/>
        </w:rPr>
      </w:pPr>
    </w:p>
    <w:p w:rsidR="00E21B25" w:rsidRPr="00224F45" w:rsidRDefault="00E21B25">
      <w:pPr>
        <w:widowControl/>
        <w:autoSpaceDE/>
        <w:autoSpaceDN/>
        <w:adjustRightInd/>
        <w:spacing w:after="200" w:line="276" w:lineRule="auto"/>
        <w:rPr>
          <w:rFonts w:ascii="Times New Roman" w:hAnsi="Times New Roman" w:cs="Times New Roman"/>
          <w:b/>
          <w:spacing w:val="-21"/>
          <w:sz w:val="24"/>
          <w:szCs w:val="24"/>
          <w:lang w:val="en-US"/>
        </w:rPr>
      </w:pPr>
      <w:r w:rsidRPr="00224F45">
        <w:rPr>
          <w:rFonts w:ascii="Times New Roman" w:hAnsi="Times New Roman" w:cs="Times New Roman"/>
          <w:b/>
          <w:spacing w:val="-21"/>
          <w:sz w:val="24"/>
          <w:szCs w:val="24"/>
          <w:lang w:val="en-US"/>
        </w:rPr>
        <w:br w:type="page"/>
      </w:r>
    </w:p>
    <w:p w:rsidR="0010059A" w:rsidRPr="00224F45" w:rsidRDefault="0010059A" w:rsidP="001A135E">
      <w:pPr>
        <w:shd w:val="clear" w:color="auto" w:fill="FFFFFF"/>
        <w:tabs>
          <w:tab w:val="left" w:pos="970"/>
        </w:tabs>
        <w:rPr>
          <w:rFonts w:ascii="Times New Roman" w:hAnsi="Times New Roman" w:cs="Times New Roman"/>
          <w:b/>
          <w:spacing w:val="-21"/>
          <w:sz w:val="24"/>
          <w:szCs w:val="24"/>
          <w:lang w:val="uk-UA"/>
        </w:rPr>
      </w:pPr>
    </w:p>
    <w:tbl>
      <w:tblPr>
        <w:tblW w:w="0" w:type="auto"/>
        <w:tblInd w:w="748" w:type="dxa"/>
        <w:tblLayout w:type="fixed"/>
        <w:tblCellMar>
          <w:left w:w="40" w:type="dxa"/>
          <w:right w:w="40" w:type="dxa"/>
        </w:tblCellMar>
        <w:tblLook w:val="0000" w:firstRow="0" w:lastRow="0" w:firstColumn="0" w:lastColumn="0" w:noHBand="0" w:noVBand="0"/>
      </w:tblPr>
      <w:tblGrid>
        <w:gridCol w:w="1843"/>
        <w:gridCol w:w="3261"/>
        <w:gridCol w:w="2976"/>
      </w:tblGrid>
      <w:tr w:rsidR="00224F45" w:rsidRPr="00224F45" w:rsidTr="0010059A">
        <w:trPr>
          <w:trHeight w:hRule="exact" w:val="398"/>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jc w:val="center"/>
              <w:rPr>
                <w:rFonts w:ascii="Times New Roman" w:hAnsi="Times New Roman" w:cs="Times New Roman"/>
                <w:spacing w:val="-21"/>
                <w:sz w:val="28"/>
                <w:szCs w:val="28"/>
              </w:rPr>
            </w:pPr>
            <w:r w:rsidRPr="00224F45">
              <w:rPr>
                <w:rFonts w:ascii="Times New Roman" w:hAnsi="Times New Roman" w:cs="Times New Roman"/>
                <w:bCs/>
                <w:spacing w:val="-21"/>
                <w:sz w:val="28"/>
                <w:szCs w:val="28"/>
                <w:lang w:val="en-US"/>
              </w:rPr>
              <w:t>Essential characteristics</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jc w:val="center"/>
              <w:rPr>
                <w:rFonts w:ascii="Times New Roman" w:hAnsi="Times New Roman" w:cs="Times New Roman"/>
                <w:spacing w:val="-21"/>
                <w:sz w:val="28"/>
                <w:szCs w:val="28"/>
              </w:rPr>
            </w:pPr>
            <w:r w:rsidRPr="00224F45">
              <w:rPr>
                <w:rFonts w:ascii="Times New Roman" w:hAnsi="Times New Roman" w:cs="Times New Roman"/>
                <w:bCs/>
                <w:spacing w:val="-21"/>
                <w:sz w:val="28"/>
                <w:szCs w:val="28"/>
                <w:lang w:val="en-US"/>
              </w:rPr>
              <w:t>Performance</w:t>
            </w:r>
          </w:p>
        </w:tc>
      </w:tr>
      <w:tr w:rsidR="00224F45" w:rsidRPr="00224F45" w:rsidTr="0010059A">
        <w:trPr>
          <w:trHeight w:hRule="exact" w:val="37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Dimensions</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length, width, height</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 xml:space="preserve">998 mm </w:t>
            </w:r>
            <w:r w:rsidRPr="00224F45">
              <w:rPr>
                <w:rFonts w:ascii="Times New Roman" w:hAnsi="Times New Roman" w:cs="Times New Roman"/>
                <w:spacing w:val="-21"/>
                <w:sz w:val="28"/>
                <w:szCs w:val="28"/>
                <w:lang w:val="en-US"/>
              </w:rPr>
              <w:t xml:space="preserve">* </w:t>
            </w:r>
            <w:r w:rsidRPr="00224F45">
              <w:rPr>
                <w:rFonts w:ascii="Times New Roman" w:hAnsi="Times New Roman" w:cs="Times New Roman"/>
                <w:i/>
                <w:iCs/>
                <w:spacing w:val="-21"/>
                <w:sz w:val="28"/>
                <w:szCs w:val="28"/>
                <w:lang w:val="en-US"/>
              </w:rPr>
              <w:t xml:space="preserve">175 mm </w:t>
            </w:r>
            <w:r w:rsidRPr="00224F45">
              <w:rPr>
                <w:rFonts w:ascii="Times New Roman" w:hAnsi="Times New Roman" w:cs="Times New Roman"/>
                <w:spacing w:val="-21"/>
                <w:sz w:val="28"/>
                <w:szCs w:val="28"/>
                <w:lang w:val="en-US"/>
              </w:rPr>
              <w:t xml:space="preserve">* </w:t>
            </w:r>
            <w:r w:rsidRPr="00224F45">
              <w:rPr>
                <w:rFonts w:ascii="Times New Roman" w:hAnsi="Times New Roman" w:cs="Times New Roman"/>
                <w:i/>
                <w:iCs/>
                <w:spacing w:val="-21"/>
                <w:sz w:val="28"/>
                <w:szCs w:val="28"/>
                <w:lang w:val="en-US"/>
              </w:rPr>
              <w:t>623 mm</w:t>
            </w:r>
          </w:p>
        </w:tc>
      </w:tr>
      <w:tr w:rsidR="00224F45" w:rsidRPr="00224F45" w:rsidTr="0010059A">
        <w:trPr>
          <w:trHeight w:hRule="exact" w:val="365"/>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Dimensional tolerances</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T3</w:t>
            </w:r>
          </w:p>
        </w:tc>
      </w:tr>
      <w:tr w:rsidR="00224F45" w:rsidRPr="00224F45" w:rsidTr="0010059A">
        <w:trPr>
          <w:trHeight w:hRule="exact" w:val="35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Configuration</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group according to Eurocode 6</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1</w:t>
            </w:r>
          </w:p>
        </w:tc>
      </w:tr>
      <w:tr w:rsidR="00224F45" w:rsidRPr="00224F45" w:rsidTr="0010059A">
        <w:trPr>
          <w:trHeight w:hRule="exact" w:val="365"/>
        </w:trPr>
        <w:tc>
          <w:tcPr>
            <w:tcW w:w="1843" w:type="dxa"/>
            <w:tcBorders>
              <w:top w:val="single" w:sz="6" w:space="0" w:color="auto"/>
              <w:left w:val="single" w:sz="6" w:space="0" w:color="auto"/>
              <w:bottom w:val="nil"/>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Compressive strength</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unit category</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1</w:t>
            </w:r>
          </w:p>
        </w:tc>
      </w:tr>
      <w:tr w:rsidR="00224F45" w:rsidRPr="00224F45" w:rsidTr="0010059A">
        <w:trPr>
          <w:trHeight w:hRule="exact" w:val="389"/>
        </w:trPr>
        <w:tc>
          <w:tcPr>
            <w:tcW w:w="1843" w:type="dxa"/>
            <w:tcBorders>
              <w:top w:val="nil"/>
              <w:left w:val="single" w:sz="6" w:space="0" w:color="auto"/>
              <w:bottom w:val="nil"/>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mean compressive strength</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sym w:font="Symbol" w:char="F0B3"/>
            </w:r>
            <w:r w:rsidRPr="00224F45">
              <w:rPr>
                <w:rFonts w:ascii="Times New Roman" w:hAnsi="Times New Roman" w:cs="Times New Roman"/>
                <w:i/>
                <w:iCs/>
                <w:spacing w:val="-21"/>
                <w:sz w:val="28"/>
                <w:szCs w:val="28"/>
                <w:lang w:val="en-US"/>
              </w:rPr>
              <w:t xml:space="preserve"> 25,0 N/mm</w:t>
            </w:r>
            <w:r w:rsidRPr="00224F45">
              <w:rPr>
                <w:rFonts w:ascii="Times New Roman" w:hAnsi="Times New Roman" w:cs="Times New Roman"/>
                <w:i/>
                <w:iCs/>
                <w:spacing w:val="-21"/>
                <w:sz w:val="28"/>
                <w:szCs w:val="28"/>
                <w:vertAlign w:val="superscript"/>
                <w:lang w:val="en-US"/>
              </w:rPr>
              <w:t>2</w:t>
            </w:r>
          </w:p>
        </w:tc>
      </w:tr>
      <w:tr w:rsidR="00224F45" w:rsidRPr="00224F45" w:rsidTr="0010059A">
        <w:trPr>
          <w:trHeight w:hRule="exact" w:val="360"/>
        </w:trPr>
        <w:tc>
          <w:tcPr>
            <w:tcW w:w="1843" w:type="dxa"/>
            <w:tcBorders>
              <w:top w:val="nil"/>
              <w:left w:val="single" w:sz="6" w:space="0" w:color="auto"/>
              <w:bottom w:val="nil"/>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type of specimen</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cut prism</w:t>
            </w:r>
          </w:p>
        </w:tc>
      </w:tr>
      <w:tr w:rsidR="00224F45" w:rsidRPr="00224F45" w:rsidTr="0010059A">
        <w:trPr>
          <w:trHeight w:hRule="exact" w:val="394"/>
        </w:trPr>
        <w:tc>
          <w:tcPr>
            <w:tcW w:w="1843" w:type="dxa"/>
            <w:tcBorders>
              <w:top w:val="nil"/>
              <w:left w:val="single" w:sz="6" w:space="0" w:color="auto"/>
              <w:bottom w:val="nil"/>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normalized compressive strength</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sym w:font="Symbol" w:char="F0B3"/>
            </w:r>
            <w:r w:rsidRPr="00224F45">
              <w:rPr>
                <w:rFonts w:ascii="Times New Roman" w:hAnsi="Times New Roman" w:cs="Times New Roman"/>
                <w:spacing w:val="-21"/>
                <w:sz w:val="28"/>
                <w:szCs w:val="28"/>
                <w:lang w:val="en-US"/>
              </w:rPr>
              <w:t xml:space="preserve"> </w:t>
            </w:r>
            <w:r w:rsidRPr="00224F45">
              <w:rPr>
                <w:rFonts w:ascii="Times New Roman" w:hAnsi="Times New Roman" w:cs="Times New Roman"/>
                <w:i/>
                <w:iCs/>
                <w:spacing w:val="-21"/>
                <w:sz w:val="28"/>
                <w:szCs w:val="28"/>
                <w:lang w:val="en-US"/>
              </w:rPr>
              <w:t>20,0 N/mm</w:t>
            </w:r>
            <w:r w:rsidRPr="00224F45">
              <w:rPr>
                <w:rFonts w:ascii="Times New Roman" w:hAnsi="Times New Roman" w:cs="Times New Roman"/>
                <w:i/>
                <w:iCs/>
                <w:spacing w:val="-21"/>
                <w:sz w:val="28"/>
                <w:szCs w:val="28"/>
                <w:vertAlign w:val="superscript"/>
                <w:lang w:val="en-US"/>
              </w:rPr>
              <w:t>2</w:t>
            </w:r>
          </w:p>
        </w:tc>
      </w:tr>
      <w:tr w:rsidR="00224F45" w:rsidRPr="00224F45" w:rsidTr="0010059A">
        <w:trPr>
          <w:trHeight w:hRule="exact" w:val="360"/>
        </w:trPr>
        <w:tc>
          <w:tcPr>
            <w:tcW w:w="1843" w:type="dxa"/>
            <w:tcBorders>
              <w:top w:val="nil"/>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direction of load</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perpendicular to bed faces</w:t>
            </w:r>
          </w:p>
        </w:tc>
      </w:tr>
      <w:tr w:rsidR="00224F45" w:rsidRPr="00D37EB8" w:rsidTr="0010059A">
        <w:trPr>
          <w:trHeight w:hRule="exact" w:val="758"/>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Bond strength</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i/>
                <w:iCs/>
                <w:spacing w:val="-21"/>
                <w:sz w:val="28"/>
                <w:szCs w:val="28"/>
                <w:vertAlign w:val="superscript"/>
                <w:lang w:val="en-US"/>
              </w:rPr>
            </w:pPr>
            <w:r w:rsidRPr="00224F45">
              <w:rPr>
                <w:rFonts w:ascii="Times New Roman" w:hAnsi="Times New Roman" w:cs="Times New Roman"/>
                <w:i/>
                <w:iCs/>
                <w:spacing w:val="-21"/>
                <w:sz w:val="28"/>
                <w:szCs w:val="28"/>
                <w:lang w:val="en-US"/>
              </w:rPr>
              <w:t>GPM: 0,15 N/mm</w:t>
            </w:r>
            <w:r w:rsidRPr="00224F45">
              <w:rPr>
                <w:rFonts w:ascii="Times New Roman" w:hAnsi="Times New Roman" w:cs="Times New Roman"/>
                <w:i/>
                <w:iCs/>
                <w:spacing w:val="-21"/>
                <w:sz w:val="28"/>
                <w:szCs w:val="28"/>
                <w:vertAlign w:val="superscript"/>
                <w:lang w:val="en-US"/>
              </w:rPr>
              <w:t xml:space="preserve">2 </w:t>
            </w:r>
          </w:p>
          <w:p w:rsidR="0010059A" w:rsidRPr="00224F45" w:rsidRDefault="0010059A" w:rsidP="0010059A">
            <w:pPr>
              <w:shd w:val="clear" w:color="auto" w:fill="FFFFFF"/>
              <w:tabs>
                <w:tab w:val="left" w:pos="970"/>
              </w:tabs>
              <w:rPr>
                <w:rFonts w:ascii="Times New Roman" w:hAnsi="Times New Roman" w:cs="Times New Roman"/>
                <w:spacing w:val="-21"/>
                <w:sz w:val="28"/>
                <w:szCs w:val="28"/>
                <w:lang w:val="en-US"/>
              </w:rPr>
            </w:pPr>
            <w:r w:rsidRPr="00224F45">
              <w:rPr>
                <w:rFonts w:ascii="Times New Roman" w:hAnsi="Times New Roman" w:cs="Times New Roman"/>
                <w:i/>
                <w:iCs/>
                <w:spacing w:val="-21"/>
                <w:sz w:val="28"/>
                <w:szCs w:val="28"/>
                <w:lang w:val="en-US"/>
              </w:rPr>
              <w:t>TLM: 0,3 N/mm</w:t>
            </w:r>
            <w:r w:rsidRPr="00224F45">
              <w:rPr>
                <w:rFonts w:ascii="Times New Roman" w:hAnsi="Times New Roman" w:cs="Times New Roman"/>
                <w:i/>
                <w:iCs/>
                <w:spacing w:val="-21"/>
                <w:sz w:val="28"/>
                <w:szCs w:val="28"/>
                <w:vertAlign w:val="superscript"/>
                <w:lang w:val="en-US"/>
              </w:rPr>
              <w:t>2</w:t>
            </w:r>
          </w:p>
        </w:tc>
      </w:tr>
      <w:tr w:rsidR="00224F45" w:rsidRPr="00224F45" w:rsidTr="0010059A">
        <w:trPr>
          <w:trHeight w:hRule="exact" w:val="370"/>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Reaction to fire</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A1</w:t>
            </w:r>
          </w:p>
        </w:tc>
      </w:tr>
      <w:tr w:rsidR="00224F45" w:rsidRPr="00224F45" w:rsidTr="0010059A">
        <w:trPr>
          <w:trHeight w:hRule="exact" w:val="365"/>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Water absorption</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NPD</w:t>
            </w:r>
          </w:p>
        </w:tc>
      </w:tr>
      <w:tr w:rsidR="00224F45" w:rsidRPr="00224F45" w:rsidTr="0010059A">
        <w:trPr>
          <w:trHeight w:hRule="exact" w:val="365"/>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Water vapour permeability</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NPD</w:t>
            </w:r>
          </w:p>
        </w:tc>
      </w:tr>
      <w:tr w:rsidR="00224F45" w:rsidRPr="00224F45" w:rsidTr="0010059A">
        <w:trPr>
          <w:trHeight w:hRule="exact" w:val="384"/>
        </w:trPr>
        <w:tc>
          <w:tcPr>
            <w:tcW w:w="1843" w:type="dxa"/>
            <w:tcBorders>
              <w:top w:val="single" w:sz="6" w:space="0" w:color="auto"/>
              <w:left w:val="single" w:sz="6" w:space="0" w:color="auto"/>
              <w:bottom w:val="nil"/>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Gross dry density</w:t>
            </w: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min</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sym w:font="Symbol" w:char="F0B3"/>
            </w:r>
            <w:r w:rsidRPr="00224F45">
              <w:rPr>
                <w:rFonts w:ascii="Times New Roman" w:hAnsi="Times New Roman" w:cs="Times New Roman"/>
                <w:spacing w:val="-21"/>
                <w:sz w:val="28"/>
                <w:szCs w:val="28"/>
                <w:lang w:val="en-US"/>
              </w:rPr>
              <w:t xml:space="preserve"> 2 </w:t>
            </w:r>
            <w:r w:rsidRPr="00224F45">
              <w:rPr>
                <w:rFonts w:ascii="Times New Roman" w:hAnsi="Times New Roman" w:cs="Times New Roman"/>
                <w:i/>
                <w:iCs/>
                <w:spacing w:val="-21"/>
                <w:sz w:val="28"/>
                <w:szCs w:val="28"/>
                <w:lang w:val="en-US"/>
              </w:rPr>
              <w:t>010 kg/m</w:t>
            </w:r>
            <w:r w:rsidRPr="00224F45">
              <w:rPr>
                <w:rFonts w:ascii="Times New Roman" w:hAnsi="Times New Roman" w:cs="Times New Roman"/>
                <w:i/>
                <w:iCs/>
                <w:spacing w:val="-21"/>
                <w:sz w:val="28"/>
                <w:szCs w:val="28"/>
                <w:vertAlign w:val="superscript"/>
                <w:lang w:val="en-US"/>
              </w:rPr>
              <w:t>3</w:t>
            </w:r>
          </w:p>
        </w:tc>
      </w:tr>
      <w:tr w:rsidR="00224F45" w:rsidRPr="00224F45" w:rsidTr="0010059A">
        <w:trPr>
          <w:trHeight w:hRule="exact" w:val="389"/>
        </w:trPr>
        <w:tc>
          <w:tcPr>
            <w:tcW w:w="1843" w:type="dxa"/>
            <w:tcBorders>
              <w:top w:val="nil"/>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p w:rsidR="0010059A" w:rsidRPr="00224F45" w:rsidRDefault="0010059A" w:rsidP="0010059A">
            <w:pPr>
              <w:shd w:val="clear" w:color="auto" w:fill="FFFFFF"/>
              <w:tabs>
                <w:tab w:val="left" w:pos="970"/>
              </w:tabs>
              <w:rPr>
                <w:rFonts w:ascii="Times New Roman" w:hAnsi="Times New Roman" w:cs="Times New Roman"/>
                <w:spacing w:val="-21"/>
                <w:sz w:val="28"/>
                <w:szCs w:val="28"/>
              </w:rPr>
            </w:pPr>
          </w:p>
        </w:tc>
        <w:tc>
          <w:tcPr>
            <w:tcW w:w="3261"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max</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sym w:font="Symbol" w:char="F0A3"/>
            </w:r>
            <w:r w:rsidRPr="00224F45">
              <w:rPr>
                <w:rFonts w:ascii="Times New Roman" w:hAnsi="Times New Roman" w:cs="Times New Roman"/>
                <w:i/>
                <w:iCs/>
                <w:spacing w:val="-21"/>
                <w:sz w:val="28"/>
                <w:szCs w:val="28"/>
                <w:lang w:val="en-US"/>
              </w:rPr>
              <w:t xml:space="preserve">  2 200 kg/m</w:t>
            </w:r>
            <w:r w:rsidRPr="00224F45">
              <w:rPr>
                <w:rFonts w:ascii="Times New Roman" w:hAnsi="Times New Roman" w:cs="Times New Roman"/>
                <w:i/>
                <w:iCs/>
                <w:spacing w:val="-21"/>
                <w:sz w:val="28"/>
                <w:szCs w:val="28"/>
                <w:vertAlign w:val="superscript"/>
                <w:lang w:val="en-US"/>
              </w:rPr>
              <w:t>3</w:t>
            </w:r>
          </w:p>
        </w:tc>
      </w:tr>
      <w:tr w:rsidR="00224F45" w:rsidRPr="00224F45" w:rsidTr="0010059A">
        <w:trPr>
          <w:trHeight w:hRule="exact" w:val="365"/>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Thermal properties</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NPD</w:t>
            </w:r>
          </w:p>
        </w:tc>
      </w:tr>
      <w:tr w:rsidR="00224F45" w:rsidRPr="00224F45" w:rsidTr="0010059A">
        <w:trPr>
          <w:trHeight w:hRule="exact" w:val="370"/>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Durability against freeze-thaw</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F2</w:t>
            </w:r>
          </w:p>
        </w:tc>
      </w:tr>
      <w:tr w:rsidR="00224F45" w:rsidRPr="00224F45" w:rsidTr="0010059A">
        <w:trPr>
          <w:trHeight w:hRule="exact" w:val="389"/>
        </w:trPr>
        <w:tc>
          <w:tcPr>
            <w:tcW w:w="5104" w:type="dxa"/>
            <w:gridSpan w:val="2"/>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spacing w:val="-21"/>
                <w:sz w:val="28"/>
                <w:szCs w:val="28"/>
                <w:lang w:val="en-US"/>
              </w:rPr>
              <w:t>Dangerous substances</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10059A" w:rsidRPr="00224F45" w:rsidRDefault="0010059A" w:rsidP="0010059A">
            <w:pPr>
              <w:shd w:val="clear" w:color="auto" w:fill="FFFFFF"/>
              <w:tabs>
                <w:tab w:val="left" w:pos="970"/>
              </w:tabs>
              <w:rPr>
                <w:rFonts w:ascii="Times New Roman" w:hAnsi="Times New Roman" w:cs="Times New Roman"/>
                <w:spacing w:val="-21"/>
                <w:sz w:val="28"/>
                <w:szCs w:val="28"/>
              </w:rPr>
            </w:pPr>
            <w:r w:rsidRPr="00224F45">
              <w:rPr>
                <w:rFonts w:ascii="Times New Roman" w:hAnsi="Times New Roman" w:cs="Times New Roman"/>
                <w:i/>
                <w:iCs/>
                <w:spacing w:val="-21"/>
                <w:sz w:val="28"/>
                <w:szCs w:val="28"/>
                <w:lang w:val="en-US"/>
              </w:rPr>
              <w:t>NPD</w:t>
            </w:r>
          </w:p>
        </w:tc>
      </w:tr>
    </w:tbl>
    <w:p w:rsidR="0010059A" w:rsidRPr="00224F45" w:rsidRDefault="0010059A" w:rsidP="001A135E">
      <w:pPr>
        <w:shd w:val="clear" w:color="auto" w:fill="FFFFFF"/>
        <w:tabs>
          <w:tab w:val="left" w:pos="970"/>
        </w:tabs>
        <w:rPr>
          <w:rFonts w:ascii="Times New Roman" w:hAnsi="Times New Roman" w:cs="Times New Roman"/>
          <w:spacing w:val="-21"/>
          <w:sz w:val="28"/>
          <w:szCs w:val="28"/>
          <w:lang w:val="en-US"/>
        </w:rPr>
      </w:pPr>
    </w:p>
    <w:tbl>
      <w:tblPr>
        <w:tblStyle w:val="a3"/>
        <w:tblW w:w="0" w:type="auto"/>
        <w:tblLook w:val="04A0" w:firstRow="1" w:lastRow="0" w:firstColumn="1" w:lastColumn="0" w:noHBand="0" w:noVBand="1"/>
      </w:tblPr>
      <w:tblGrid>
        <w:gridCol w:w="4644"/>
        <w:gridCol w:w="4926"/>
      </w:tblGrid>
      <w:tr w:rsidR="00224F45" w:rsidRPr="00B679C8" w:rsidTr="00212431">
        <w:trPr>
          <w:trHeight w:val="344"/>
        </w:trPr>
        <w:tc>
          <w:tcPr>
            <w:tcW w:w="4644" w:type="dxa"/>
            <w:tcBorders>
              <w:top w:val="nil"/>
              <w:left w:val="nil"/>
              <w:bottom w:val="nil"/>
              <w:right w:val="nil"/>
            </w:tcBorders>
          </w:tcPr>
          <w:p w:rsidR="0010059A" w:rsidRPr="00224F45" w:rsidRDefault="00B67EB0" w:rsidP="0010059A">
            <w:pPr>
              <w:shd w:val="clear" w:color="auto" w:fill="FFFFFF"/>
              <w:tabs>
                <w:tab w:val="left" w:pos="970"/>
              </w:tabs>
              <w:rPr>
                <w:rFonts w:ascii="Times New Roman" w:hAnsi="Times New Roman" w:cs="Times New Roman"/>
                <w:spacing w:val="-21"/>
                <w:sz w:val="28"/>
                <w:szCs w:val="28"/>
                <w:lang w:val="uk-UA"/>
              </w:rPr>
            </w:pPr>
            <w:r>
              <w:rPr>
                <w:rFonts w:ascii="Times New Roman" w:hAnsi="Times New Roman" w:cs="Times New Roman"/>
                <w:spacing w:val="-21"/>
                <w:sz w:val="28"/>
                <w:szCs w:val="28"/>
                <w:lang w:val="uk-UA"/>
              </w:rPr>
              <w:t>Характеристика виробу</w:t>
            </w:r>
            <w:r w:rsidR="002404A9" w:rsidRPr="00224F45">
              <w:rPr>
                <w:rFonts w:ascii="Times New Roman" w:hAnsi="Times New Roman" w:cs="Times New Roman"/>
                <w:spacing w:val="-21"/>
                <w:sz w:val="28"/>
                <w:szCs w:val="28"/>
                <w:lang w:val="uk-UA"/>
              </w:rPr>
              <w:t>,</w:t>
            </w:r>
            <w:r>
              <w:rPr>
                <w:rFonts w:ascii="Times New Roman" w:hAnsi="Times New Roman" w:cs="Times New Roman"/>
                <w:spacing w:val="-21"/>
                <w:sz w:val="28"/>
                <w:szCs w:val="28"/>
                <w:lang w:val="uk-UA"/>
              </w:rPr>
              <w:t xml:space="preserve"> </w:t>
            </w:r>
            <w:r w:rsidR="002404A9" w:rsidRPr="00224F45">
              <w:rPr>
                <w:rFonts w:ascii="Times New Roman" w:hAnsi="Times New Roman" w:cs="Times New Roman"/>
                <w:spacing w:val="-21"/>
                <w:sz w:val="28"/>
                <w:szCs w:val="28"/>
                <w:lang w:val="uk-UA"/>
              </w:rPr>
              <w:t xml:space="preserve"> ідентифікована   у відповідності  з  заде</w:t>
            </w:r>
            <w:r w:rsidR="006C3C8F">
              <w:rPr>
                <w:rFonts w:ascii="Times New Roman" w:hAnsi="Times New Roman" w:cs="Times New Roman"/>
                <w:spacing w:val="-21"/>
                <w:sz w:val="28"/>
                <w:szCs w:val="28"/>
                <w:lang w:val="uk-UA"/>
              </w:rPr>
              <w:t xml:space="preserve">кларованим/и    показником/ками.  </w:t>
            </w:r>
            <w:r w:rsidR="002404A9" w:rsidRPr="00224F45">
              <w:rPr>
                <w:rFonts w:ascii="Times New Roman" w:hAnsi="Times New Roman" w:cs="Times New Roman"/>
                <w:spacing w:val="-21"/>
                <w:sz w:val="28"/>
                <w:szCs w:val="28"/>
                <w:lang w:val="uk-UA"/>
              </w:rPr>
              <w:t xml:space="preserve"> </w:t>
            </w:r>
            <w:r w:rsidR="006C3C8F">
              <w:rPr>
                <w:rFonts w:ascii="Times New Roman" w:hAnsi="Times New Roman" w:cs="Times New Roman"/>
                <w:spacing w:val="-21"/>
                <w:sz w:val="28"/>
                <w:szCs w:val="28"/>
                <w:lang w:val="uk-UA"/>
              </w:rPr>
              <w:t xml:space="preserve"> </w:t>
            </w:r>
            <w:r w:rsidR="002404A9" w:rsidRPr="00224F45">
              <w:rPr>
                <w:rFonts w:ascii="Times New Roman" w:hAnsi="Times New Roman" w:cs="Times New Roman"/>
                <w:spacing w:val="-21"/>
                <w:sz w:val="28"/>
                <w:szCs w:val="28"/>
                <w:lang w:val="uk-UA"/>
              </w:rPr>
              <w:t>Ця декларація показників,  що зазначена вище., відповідно   Постанові (ЄС) № 305/2011представляється  під особисту відповідальність виробника.</w:t>
            </w:r>
          </w:p>
        </w:tc>
        <w:tc>
          <w:tcPr>
            <w:tcW w:w="4926" w:type="dxa"/>
            <w:tcBorders>
              <w:top w:val="nil"/>
              <w:left w:val="nil"/>
              <w:bottom w:val="nil"/>
              <w:right w:val="nil"/>
            </w:tcBorders>
          </w:tcPr>
          <w:p w:rsidR="0010059A" w:rsidRPr="00224F45" w:rsidRDefault="0010059A" w:rsidP="001616FC">
            <w:pPr>
              <w:shd w:val="clear" w:color="auto" w:fill="FFFFFF"/>
              <w:tabs>
                <w:tab w:val="left" w:pos="970"/>
              </w:tabs>
              <w:jc w:val="both"/>
              <w:rPr>
                <w:rFonts w:ascii="Times New Roman" w:hAnsi="Times New Roman" w:cs="Times New Roman"/>
                <w:spacing w:val="-21"/>
                <w:sz w:val="28"/>
                <w:szCs w:val="28"/>
                <w:lang w:val="en-US"/>
              </w:rPr>
            </w:pPr>
            <w:r w:rsidRPr="00224F45">
              <w:rPr>
                <w:rFonts w:ascii="Times New Roman" w:hAnsi="Times New Roman" w:cs="Times New Roman"/>
                <w:spacing w:val="-21"/>
                <w:sz w:val="28"/>
                <w:szCs w:val="28"/>
                <w:lang w:val="en-US"/>
              </w:rPr>
              <w:t>Th</w:t>
            </w:r>
            <w:r w:rsidR="001616FC" w:rsidRPr="00224F45">
              <w:rPr>
                <w:rFonts w:ascii="Times New Roman" w:hAnsi="Times New Roman" w:cs="Times New Roman"/>
                <w:spacing w:val="-21"/>
                <w:sz w:val="28"/>
                <w:szCs w:val="28"/>
                <w:lang w:val="en-US"/>
              </w:rPr>
              <w:t>e perf</w:t>
            </w:r>
            <w:r w:rsidRPr="00224F45">
              <w:rPr>
                <w:rFonts w:ascii="Times New Roman" w:hAnsi="Times New Roman" w:cs="Times New Roman"/>
                <w:spacing w:val="-21"/>
                <w:sz w:val="28"/>
                <w:szCs w:val="28"/>
                <w:lang w:val="en-US"/>
              </w:rPr>
              <w:t xml:space="preserve">ormance </w:t>
            </w:r>
            <w:r w:rsidR="001616FC" w:rsidRPr="00224F45">
              <w:rPr>
                <w:rFonts w:ascii="Times New Roman" w:hAnsi="Times New Roman" w:cs="Times New Roman"/>
                <w:spacing w:val="-21"/>
                <w:sz w:val="28"/>
                <w:szCs w:val="28"/>
                <w:lang w:val="en-US"/>
              </w:rPr>
              <w:t>of</w:t>
            </w:r>
            <w:r w:rsidRPr="00224F45">
              <w:rPr>
                <w:rFonts w:ascii="Times New Roman" w:hAnsi="Times New Roman" w:cs="Times New Roman"/>
                <w:spacing w:val="-21"/>
                <w:sz w:val="28"/>
                <w:szCs w:val="28"/>
                <w:lang w:val="en-US"/>
              </w:rPr>
              <w:t xml:space="preserve"> </w:t>
            </w:r>
            <w:r w:rsidR="00E66FAE" w:rsidRPr="00224F45">
              <w:rPr>
                <w:rFonts w:ascii="Times New Roman" w:hAnsi="Times New Roman" w:cs="Times New Roman"/>
                <w:spacing w:val="-21"/>
                <w:sz w:val="28"/>
                <w:szCs w:val="28"/>
                <w:lang w:val="uk-UA"/>
              </w:rPr>
              <w:t xml:space="preserve"> </w:t>
            </w:r>
            <w:r w:rsidR="00B67EB0">
              <w:rPr>
                <w:rFonts w:ascii="Times New Roman" w:hAnsi="Times New Roman" w:cs="Times New Roman"/>
                <w:spacing w:val="-21"/>
                <w:sz w:val="28"/>
                <w:szCs w:val="28"/>
                <w:lang w:val="en-US"/>
              </w:rPr>
              <w:t xml:space="preserve"> </w:t>
            </w:r>
            <w:proofErr w:type="gramStart"/>
            <w:r w:rsidR="00E66FAE" w:rsidRPr="00224F45">
              <w:rPr>
                <w:rFonts w:ascii="Times New Roman" w:hAnsi="Times New Roman" w:cs="Times New Roman"/>
                <w:spacing w:val="-21"/>
                <w:sz w:val="28"/>
                <w:szCs w:val="28"/>
                <w:lang w:val="en-US"/>
              </w:rPr>
              <w:t xml:space="preserve">the </w:t>
            </w:r>
            <w:r w:rsidR="001616FC" w:rsidRPr="00224F45">
              <w:rPr>
                <w:rFonts w:ascii="Times New Roman" w:hAnsi="Times New Roman" w:cs="Times New Roman"/>
                <w:spacing w:val="-21"/>
                <w:sz w:val="28"/>
                <w:szCs w:val="28"/>
                <w:lang w:val="en-US"/>
              </w:rPr>
              <w:t xml:space="preserve"> product</w:t>
            </w:r>
            <w:proofErr w:type="gramEnd"/>
            <w:r w:rsidR="001616FC" w:rsidRPr="00224F45">
              <w:rPr>
                <w:rFonts w:ascii="Times New Roman" w:hAnsi="Times New Roman" w:cs="Times New Roman"/>
                <w:spacing w:val="-21"/>
                <w:sz w:val="28"/>
                <w:szCs w:val="28"/>
                <w:lang w:val="en-US"/>
              </w:rPr>
              <w:t xml:space="preserve">  identified above is in conformity w</w:t>
            </w:r>
            <w:r w:rsidR="00B67EB0">
              <w:rPr>
                <w:rFonts w:ascii="Times New Roman" w:hAnsi="Times New Roman" w:cs="Times New Roman"/>
                <w:spacing w:val="-21"/>
                <w:sz w:val="28"/>
                <w:szCs w:val="28"/>
                <w:lang w:val="en-US"/>
              </w:rPr>
              <w:t>ith</w:t>
            </w:r>
            <w:r w:rsidR="001616FC" w:rsidRPr="00224F45">
              <w:rPr>
                <w:rFonts w:ascii="Times New Roman" w:hAnsi="Times New Roman" w:cs="Times New Roman"/>
                <w:spacing w:val="-21"/>
                <w:sz w:val="28"/>
                <w:szCs w:val="28"/>
                <w:lang w:val="en-US"/>
              </w:rPr>
              <w:t xml:space="preserve"> th</w:t>
            </w:r>
            <w:r w:rsidRPr="00224F45">
              <w:rPr>
                <w:rFonts w:ascii="Times New Roman" w:hAnsi="Times New Roman" w:cs="Times New Roman"/>
                <w:spacing w:val="-21"/>
                <w:sz w:val="28"/>
                <w:szCs w:val="28"/>
                <w:lang w:val="en-US"/>
              </w:rPr>
              <w:t xml:space="preserve">e set </w:t>
            </w:r>
            <w:r w:rsidR="001616FC" w:rsidRPr="00224F45">
              <w:rPr>
                <w:rFonts w:ascii="Times New Roman" w:hAnsi="Times New Roman" w:cs="Times New Roman"/>
                <w:spacing w:val="-21"/>
                <w:sz w:val="28"/>
                <w:szCs w:val="28"/>
                <w:lang w:val="en-US"/>
              </w:rPr>
              <w:t>of</w:t>
            </w:r>
            <w:r w:rsidRPr="00224F45">
              <w:rPr>
                <w:rFonts w:ascii="Times New Roman" w:hAnsi="Times New Roman" w:cs="Times New Roman"/>
                <w:spacing w:val="-21"/>
                <w:sz w:val="28"/>
                <w:szCs w:val="28"/>
                <w:lang w:val="en-US"/>
              </w:rPr>
              <w:t xml:space="preserve"> </w:t>
            </w:r>
            <w:r w:rsidR="001616FC" w:rsidRPr="00224F45">
              <w:rPr>
                <w:rFonts w:ascii="Times New Roman" w:hAnsi="Times New Roman" w:cs="Times New Roman"/>
                <w:spacing w:val="-21"/>
                <w:sz w:val="28"/>
                <w:szCs w:val="28"/>
                <w:lang w:val="en-US"/>
              </w:rPr>
              <w:t>declared performance/s. Th</w:t>
            </w:r>
            <w:r w:rsidRPr="00224F45">
              <w:rPr>
                <w:rFonts w:ascii="Times New Roman" w:hAnsi="Times New Roman" w:cs="Times New Roman"/>
                <w:spacing w:val="-21"/>
                <w:sz w:val="28"/>
                <w:szCs w:val="28"/>
                <w:lang w:val="en-US"/>
              </w:rPr>
              <w:t xml:space="preserve">is declaration of </w:t>
            </w:r>
            <w:r w:rsidR="005933A8" w:rsidRPr="00224F45">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en-US"/>
              </w:rPr>
              <w:t xml:space="preserve">performance is issued, in accordance with Regulation (EU) No 305/2011, under the sole responsibility of the manufacturer </w:t>
            </w:r>
            <w:r w:rsidR="005933A8" w:rsidRPr="00224F45">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en-US"/>
              </w:rPr>
              <w:t>identified above.</w:t>
            </w:r>
          </w:p>
        </w:tc>
      </w:tr>
      <w:tr w:rsidR="00224F45" w:rsidRPr="00D37EB8" w:rsidTr="00212431">
        <w:trPr>
          <w:trHeight w:val="344"/>
        </w:trPr>
        <w:tc>
          <w:tcPr>
            <w:tcW w:w="4644" w:type="dxa"/>
            <w:tcBorders>
              <w:top w:val="nil"/>
              <w:left w:val="nil"/>
              <w:bottom w:val="nil"/>
              <w:right w:val="nil"/>
            </w:tcBorders>
          </w:tcPr>
          <w:p w:rsidR="002404A9" w:rsidRPr="00224F45" w:rsidRDefault="002404A9" w:rsidP="0027030E">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Підпис   та  ім</w:t>
            </w:r>
            <w:r w:rsidRPr="00224F45">
              <w:rPr>
                <w:rFonts w:ascii="Times New Roman" w:hAnsi="Times New Roman" w:cs="Times New Roman"/>
                <w:spacing w:val="-21"/>
                <w:sz w:val="28"/>
                <w:szCs w:val="28"/>
              </w:rPr>
              <w:t>`</w:t>
            </w:r>
            <w:r w:rsidRPr="00224F45">
              <w:rPr>
                <w:rFonts w:ascii="Times New Roman" w:hAnsi="Times New Roman" w:cs="Times New Roman"/>
                <w:spacing w:val="-21"/>
                <w:sz w:val="28"/>
                <w:szCs w:val="28"/>
                <w:lang w:val="uk-UA"/>
              </w:rPr>
              <w:t xml:space="preserve">я </w:t>
            </w:r>
            <w:r w:rsidR="002E31CA">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від виробника</w:t>
            </w:r>
          </w:p>
        </w:tc>
        <w:tc>
          <w:tcPr>
            <w:tcW w:w="4926" w:type="dxa"/>
            <w:tcBorders>
              <w:top w:val="nil"/>
              <w:left w:val="nil"/>
              <w:bottom w:val="nil"/>
              <w:right w:val="nil"/>
            </w:tcBorders>
          </w:tcPr>
          <w:p w:rsidR="002404A9" w:rsidRPr="00224F45" w:rsidRDefault="002404A9" w:rsidP="001616FC">
            <w:pPr>
              <w:shd w:val="clear" w:color="auto" w:fill="FFFFFF"/>
              <w:tabs>
                <w:tab w:val="left" w:pos="970"/>
              </w:tabs>
              <w:jc w:val="both"/>
              <w:rPr>
                <w:rFonts w:ascii="Times New Roman" w:hAnsi="Times New Roman" w:cs="Times New Roman"/>
                <w:spacing w:val="-21"/>
                <w:sz w:val="28"/>
                <w:szCs w:val="28"/>
                <w:lang w:val="en-US"/>
              </w:rPr>
            </w:pPr>
            <w:r w:rsidRPr="00224F45">
              <w:rPr>
                <w:rFonts w:ascii="Times New Roman" w:hAnsi="Times New Roman" w:cs="Times New Roman"/>
                <w:spacing w:val="-21"/>
                <w:sz w:val="28"/>
                <w:szCs w:val="28"/>
                <w:lang w:val="en-US"/>
              </w:rPr>
              <w:t>Signed for and on behalf of the manufacturer by:</w:t>
            </w:r>
          </w:p>
        </w:tc>
      </w:tr>
      <w:tr w:rsidR="00224F45" w:rsidRPr="00D37EB8" w:rsidTr="00212431">
        <w:trPr>
          <w:trHeight w:val="344"/>
        </w:trPr>
        <w:tc>
          <w:tcPr>
            <w:tcW w:w="4644" w:type="dxa"/>
            <w:tcBorders>
              <w:top w:val="nil"/>
              <w:left w:val="nil"/>
              <w:bottom w:val="nil"/>
              <w:right w:val="nil"/>
            </w:tcBorders>
          </w:tcPr>
          <w:p w:rsidR="002404A9" w:rsidRPr="00224F45" w:rsidRDefault="002404A9" w:rsidP="002404A9">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Будь де</w:t>
            </w:r>
            <w:r w:rsidRPr="00224F45">
              <w:rPr>
                <w:rFonts w:ascii="Times New Roman" w:hAnsi="Times New Roman" w:cs="Times New Roman"/>
                <w:spacing w:val="-21"/>
                <w:sz w:val="28"/>
                <w:szCs w:val="28"/>
              </w:rPr>
              <w:t xml:space="preserve"> </w:t>
            </w:r>
            <w:r w:rsidRPr="00224F45">
              <w:rPr>
                <w:rFonts w:ascii="Times New Roman" w:hAnsi="Times New Roman" w:cs="Times New Roman"/>
                <w:spacing w:val="-21"/>
                <w:sz w:val="28"/>
                <w:szCs w:val="28"/>
                <w:lang w:val="uk-UA"/>
              </w:rPr>
              <w:t>14.05.2014 (</w:t>
            </w:r>
            <w:r w:rsidRPr="000E475C">
              <w:rPr>
                <w:rFonts w:ascii="Times New Roman" w:hAnsi="Times New Roman" w:cs="Times New Roman"/>
                <w:spacing w:val="-21"/>
                <w:sz w:val="28"/>
                <w:szCs w:val="28"/>
                <w:lang w:val="uk-UA"/>
              </w:rPr>
              <w:t>місце і дата випуску</w:t>
            </w:r>
            <w:r w:rsidRPr="00224F45">
              <w:rPr>
                <w:rFonts w:ascii="Times New Roman" w:hAnsi="Times New Roman" w:cs="Times New Roman"/>
                <w:spacing w:val="-21"/>
                <w:sz w:val="28"/>
                <w:szCs w:val="28"/>
                <w:lang w:val="uk-UA"/>
              </w:rPr>
              <w:t xml:space="preserve">)      </w:t>
            </w:r>
          </w:p>
          <w:p w:rsidR="002404A9" w:rsidRPr="00224F45" w:rsidRDefault="002404A9" w:rsidP="002404A9">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                       Василь Петров (керівник) (</w:t>
            </w:r>
            <w:r w:rsidRPr="000E475C">
              <w:rPr>
                <w:rFonts w:ascii="Times New Roman" w:hAnsi="Times New Roman" w:cs="Times New Roman"/>
                <w:spacing w:val="-21"/>
                <w:sz w:val="28"/>
                <w:szCs w:val="28"/>
                <w:lang w:val="uk-UA"/>
              </w:rPr>
              <w:t>ім</w:t>
            </w:r>
            <w:r w:rsidRPr="000E475C">
              <w:rPr>
                <w:rFonts w:ascii="Times New Roman" w:hAnsi="Times New Roman" w:cs="Times New Roman"/>
                <w:spacing w:val="-21"/>
                <w:sz w:val="28"/>
                <w:szCs w:val="28"/>
              </w:rPr>
              <w:t>`</w:t>
            </w:r>
            <w:r w:rsidRPr="000E475C">
              <w:rPr>
                <w:rFonts w:ascii="Times New Roman" w:hAnsi="Times New Roman" w:cs="Times New Roman"/>
                <w:spacing w:val="-21"/>
                <w:sz w:val="28"/>
                <w:szCs w:val="28"/>
                <w:lang w:val="uk-UA"/>
              </w:rPr>
              <w:t xml:space="preserve">я , </w:t>
            </w:r>
            <w:r w:rsidRPr="000E475C">
              <w:rPr>
                <w:rFonts w:ascii="Times New Roman" w:hAnsi="Times New Roman" w:cs="Times New Roman"/>
                <w:spacing w:val="-21"/>
                <w:sz w:val="28"/>
                <w:szCs w:val="28"/>
              </w:rPr>
              <w:t xml:space="preserve"> </w:t>
            </w:r>
            <w:r w:rsidRPr="000E475C">
              <w:rPr>
                <w:rFonts w:ascii="Times New Roman" w:hAnsi="Times New Roman" w:cs="Times New Roman"/>
                <w:spacing w:val="-21"/>
                <w:sz w:val="28"/>
                <w:szCs w:val="28"/>
                <w:lang w:val="uk-UA"/>
              </w:rPr>
              <w:t>посада)</w:t>
            </w:r>
          </w:p>
        </w:tc>
        <w:tc>
          <w:tcPr>
            <w:tcW w:w="4926" w:type="dxa"/>
            <w:tcBorders>
              <w:top w:val="nil"/>
              <w:left w:val="nil"/>
              <w:bottom w:val="nil"/>
              <w:right w:val="nil"/>
            </w:tcBorders>
          </w:tcPr>
          <w:p w:rsidR="002404A9" w:rsidRPr="00224F45" w:rsidRDefault="002404A9" w:rsidP="001616FC">
            <w:pPr>
              <w:shd w:val="clear" w:color="auto" w:fill="FFFFFF"/>
              <w:tabs>
                <w:tab w:val="left" w:pos="970"/>
              </w:tabs>
              <w:jc w:val="both"/>
              <w:rPr>
                <w:rFonts w:ascii="Times New Roman" w:hAnsi="Times New Roman" w:cs="Times New Roman"/>
                <w:spacing w:val="-21"/>
                <w:sz w:val="28"/>
                <w:szCs w:val="28"/>
                <w:lang w:val="en-US"/>
              </w:rPr>
            </w:pPr>
            <w:r w:rsidRPr="00224F45">
              <w:rPr>
                <w:rFonts w:ascii="Times New Roman" w:hAnsi="Times New Roman" w:cs="Times New Roman"/>
                <w:spacing w:val="-21"/>
                <w:sz w:val="28"/>
                <w:szCs w:val="28"/>
                <w:lang w:val="en-US"/>
              </w:rPr>
              <w:t xml:space="preserve">Anywhere 14.05.2014 </w:t>
            </w:r>
            <w:r w:rsidRPr="00224F45">
              <w:rPr>
                <w:rFonts w:ascii="Times New Roman" w:hAnsi="Times New Roman" w:cs="Times New Roman"/>
                <w:b/>
                <w:bCs/>
                <w:spacing w:val="-21"/>
                <w:sz w:val="28"/>
                <w:szCs w:val="28"/>
                <w:lang w:val="en-US"/>
              </w:rPr>
              <w:t>(</w:t>
            </w:r>
            <w:r w:rsidRPr="000E475C">
              <w:rPr>
                <w:rFonts w:ascii="Times New Roman" w:hAnsi="Times New Roman" w:cs="Times New Roman"/>
                <w:bCs/>
                <w:spacing w:val="-21"/>
                <w:sz w:val="28"/>
                <w:szCs w:val="28"/>
                <w:lang w:val="en-US"/>
              </w:rPr>
              <w:t>place and date of issue)</w:t>
            </w:r>
            <w:r w:rsidRPr="000E475C">
              <w:rPr>
                <w:rFonts w:ascii="Times New Roman" w:hAnsi="Times New Roman" w:cs="Times New Roman"/>
                <w:bCs/>
                <w:spacing w:val="-21"/>
                <w:sz w:val="28"/>
                <w:szCs w:val="28"/>
                <w:lang w:val="en-US"/>
              </w:rPr>
              <w:tab/>
            </w:r>
            <w:r w:rsidRPr="000E475C">
              <w:rPr>
                <w:rFonts w:ascii="Times New Roman" w:hAnsi="Times New Roman" w:cs="Times New Roman"/>
                <w:spacing w:val="-21"/>
                <w:sz w:val="28"/>
                <w:szCs w:val="28"/>
                <w:lang w:val="en-US"/>
              </w:rPr>
              <w:t xml:space="preserve">John Q. Public (manager) </w:t>
            </w:r>
            <w:r w:rsidRPr="000E475C">
              <w:rPr>
                <w:rFonts w:ascii="Times New Roman" w:hAnsi="Times New Roman" w:cs="Times New Roman"/>
                <w:bCs/>
                <w:spacing w:val="-21"/>
                <w:sz w:val="28"/>
                <w:szCs w:val="28"/>
                <w:lang w:val="en-US"/>
              </w:rPr>
              <w:t>(name, function)</w:t>
            </w:r>
          </w:p>
        </w:tc>
      </w:tr>
      <w:tr w:rsidR="00224F45" w:rsidRPr="00224F45" w:rsidTr="00212431">
        <w:trPr>
          <w:trHeight w:val="344"/>
        </w:trPr>
        <w:tc>
          <w:tcPr>
            <w:tcW w:w="4644" w:type="dxa"/>
            <w:tcBorders>
              <w:top w:val="nil"/>
              <w:left w:val="nil"/>
              <w:bottom w:val="nil"/>
              <w:right w:val="nil"/>
            </w:tcBorders>
          </w:tcPr>
          <w:p w:rsidR="001616FC" w:rsidRPr="00224F45" w:rsidRDefault="00F40AE6" w:rsidP="0010059A">
            <w:pPr>
              <w:shd w:val="clear" w:color="auto" w:fill="FFFFFF"/>
              <w:tabs>
                <w:tab w:val="left" w:pos="970"/>
              </w:tabs>
              <w:rPr>
                <w:rFonts w:ascii="Times New Roman" w:hAnsi="Times New Roman" w:cs="Times New Roman"/>
                <w:b/>
                <w:spacing w:val="-21"/>
                <w:sz w:val="24"/>
                <w:szCs w:val="24"/>
                <w:lang w:val="uk-UA"/>
              </w:rPr>
            </w:pPr>
            <w:r w:rsidRPr="00224F45">
              <w:rPr>
                <w:rFonts w:ascii="Times New Roman" w:hAnsi="Times New Roman" w:cs="Times New Roman"/>
                <w:b/>
                <w:bCs/>
                <w:spacing w:val="-21"/>
                <w:sz w:val="28"/>
                <w:szCs w:val="28"/>
                <w:lang w:val="en-US"/>
              </w:rPr>
              <w:t xml:space="preserve">ZA.2.2.3.3   </w:t>
            </w:r>
            <w:r w:rsidRPr="00224F45">
              <w:rPr>
                <w:rFonts w:ascii="Times New Roman" w:hAnsi="Times New Roman" w:cs="Times New Roman"/>
                <w:b/>
                <w:bCs/>
                <w:spacing w:val="-21"/>
                <w:sz w:val="28"/>
                <w:szCs w:val="28"/>
                <w:lang w:val="uk-UA"/>
              </w:rPr>
              <w:t xml:space="preserve">Приклад </w:t>
            </w:r>
            <w:r w:rsidRPr="00224F45">
              <w:rPr>
                <w:rFonts w:ascii="Times New Roman" w:hAnsi="Times New Roman" w:cs="Times New Roman"/>
                <w:b/>
                <w:bCs/>
                <w:spacing w:val="-21"/>
                <w:sz w:val="28"/>
                <w:szCs w:val="28"/>
                <w:lang w:val="en-US"/>
              </w:rPr>
              <w:t xml:space="preserve"> B</w:t>
            </w:r>
          </w:p>
        </w:tc>
        <w:tc>
          <w:tcPr>
            <w:tcW w:w="4926" w:type="dxa"/>
            <w:tcBorders>
              <w:top w:val="nil"/>
              <w:left w:val="nil"/>
              <w:bottom w:val="nil"/>
              <w:right w:val="nil"/>
            </w:tcBorders>
          </w:tcPr>
          <w:p w:rsidR="001616FC" w:rsidRPr="00224F45" w:rsidRDefault="001616FC" w:rsidP="001616FC">
            <w:pPr>
              <w:shd w:val="clear" w:color="auto" w:fill="FFFFFF"/>
              <w:tabs>
                <w:tab w:val="left" w:pos="970"/>
              </w:tabs>
              <w:jc w:val="both"/>
              <w:rPr>
                <w:rFonts w:ascii="Times New Roman" w:hAnsi="Times New Roman" w:cs="Times New Roman"/>
                <w:spacing w:val="-21"/>
                <w:sz w:val="28"/>
                <w:szCs w:val="28"/>
                <w:lang w:val="en-US"/>
              </w:rPr>
            </w:pPr>
            <w:r w:rsidRPr="00224F45">
              <w:rPr>
                <w:rFonts w:ascii="Times New Roman" w:hAnsi="Times New Roman" w:cs="Times New Roman"/>
                <w:b/>
                <w:bCs/>
                <w:spacing w:val="-21"/>
                <w:sz w:val="28"/>
                <w:szCs w:val="28"/>
                <w:lang w:val="en-US"/>
              </w:rPr>
              <w:t>ZA.2.2.3.3   Example B</w:t>
            </w:r>
          </w:p>
        </w:tc>
      </w:tr>
      <w:tr w:rsidR="00224F45" w:rsidRPr="00224F45" w:rsidTr="00212431">
        <w:trPr>
          <w:trHeight w:val="344"/>
        </w:trPr>
        <w:tc>
          <w:tcPr>
            <w:tcW w:w="4644" w:type="dxa"/>
            <w:tcBorders>
              <w:top w:val="nil"/>
              <w:left w:val="nil"/>
              <w:bottom w:val="nil"/>
              <w:right w:val="nil"/>
            </w:tcBorders>
          </w:tcPr>
          <w:p w:rsidR="00F40AE6" w:rsidRPr="00224F45" w:rsidRDefault="003204C7" w:rsidP="00F40AE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Декларація  показників </w:t>
            </w:r>
            <w:r w:rsidR="00F40AE6" w:rsidRPr="00224F45">
              <w:rPr>
                <w:rFonts w:ascii="Times New Roman" w:hAnsi="Times New Roman" w:cs="Times New Roman"/>
                <w:spacing w:val="-21"/>
                <w:sz w:val="28"/>
                <w:szCs w:val="28"/>
                <w:lang w:val="uk-UA"/>
              </w:rPr>
              <w:t>(</w:t>
            </w:r>
            <w:r w:rsidR="00E21B25" w:rsidRPr="00224F45">
              <w:rPr>
                <w:rFonts w:ascii="Times New Roman" w:hAnsi="Times New Roman" w:cs="Times New Roman"/>
                <w:bCs/>
                <w:spacing w:val="-21"/>
                <w:sz w:val="28"/>
                <w:szCs w:val="28"/>
                <w:lang w:val="uk-UA"/>
              </w:rPr>
              <w:t>ДзП</w:t>
            </w:r>
            <w:r w:rsidR="00F40AE6" w:rsidRPr="00224F45">
              <w:rPr>
                <w:rFonts w:ascii="Times New Roman" w:hAnsi="Times New Roman" w:cs="Times New Roman"/>
                <w:spacing w:val="-21"/>
                <w:sz w:val="28"/>
                <w:szCs w:val="28"/>
                <w:lang w:val="uk-UA"/>
              </w:rPr>
              <w:t>) - приклад.</w:t>
            </w:r>
          </w:p>
          <w:p w:rsidR="001616FC" w:rsidRPr="00224F45" w:rsidRDefault="005933A8" w:rsidP="006C3C8F">
            <w:pPr>
              <w:shd w:val="clear" w:color="auto" w:fill="FFFFFF"/>
              <w:tabs>
                <w:tab w:val="left" w:pos="970"/>
              </w:tabs>
              <w:jc w:val="center"/>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w:t>
            </w:r>
            <w:r w:rsidR="00F40AE6" w:rsidRPr="00224F45">
              <w:rPr>
                <w:rFonts w:ascii="Times New Roman" w:hAnsi="Times New Roman" w:cs="Times New Roman"/>
                <w:spacing w:val="-21"/>
                <w:sz w:val="28"/>
                <w:szCs w:val="28"/>
                <w:lang w:val="uk-UA"/>
              </w:rPr>
              <w:t>12345a</w:t>
            </w:r>
          </w:p>
        </w:tc>
        <w:tc>
          <w:tcPr>
            <w:tcW w:w="4926" w:type="dxa"/>
            <w:tcBorders>
              <w:top w:val="nil"/>
              <w:left w:val="nil"/>
              <w:bottom w:val="nil"/>
              <w:right w:val="nil"/>
            </w:tcBorders>
          </w:tcPr>
          <w:p w:rsidR="001616FC" w:rsidRPr="00224F45" w:rsidRDefault="001616FC" w:rsidP="001616FC">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 xml:space="preserve">Declaration of </w:t>
            </w:r>
            <w:r w:rsidR="005933A8"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Performance (DoP) - Example No.</w:t>
            </w:r>
          </w:p>
          <w:p w:rsidR="001616FC" w:rsidRPr="00224F45" w:rsidRDefault="001616FC" w:rsidP="001616FC">
            <w:pPr>
              <w:shd w:val="clear" w:color="auto" w:fill="FFFFFF"/>
              <w:tabs>
                <w:tab w:val="left" w:pos="970"/>
              </w:tabs>
              <w:jc w:val="center"/>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12345a</w:t>
            </w:r>
          </w:p>
        </w:tc>
      </w:tr>
      <w:tr w:rsidR="00224F45" w:rsidRPr="00224F45" w:rsidTr="00212431">
        <w:trPr>
          <w:trHeight w:val="344"/>
        </w:trPr>
        <w:tc>
          <w:tcPr>
            <w:tcW w:w="4644" w:type="dxa"/>
            <w:tcBorders>
              <w:top w:val="nil"/>
              <w:left w:val="nil"/>
              <w:bottom w:val="nil"/>
              <w:right w:val="nil"/>
            </w:tcBorders>
          </w:tcPr>
          <w:p w:rsidR="00F40AE6" w:rsidRPr="00224F45" w:rsidRDefault="00F40AE6" w:rsidP="00F40AE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1.У</w:t>
            </w:r>
            <w:r w:rsidR="005933A8" w:rsidRPr="00224F45">
              <w:rPr>
                <w:rFonts w:ascii="Times New Roman" w:hAnsi="Times New Roman" w:cs="Times New Roman"/>
                <w:spacing w:val="-21"/>
                <w:sz w:val="28"/>
                <w:szCs w:val="28"/>
                <w:lang w:val="uk-UA"/>
              </w:rPr>
              <w:t>нікальний іденти</w:t>
            </w:r>
            <w:r w:rsidR="009D7791" w:rsidRPr="00224F45">
              <w:rPr>
                <w:rFonts w:ascii="Times New Roman" w:hAnsi="Times New Roman" w:cs="Times New Roman"/>
                <w:spacing w:val="-21"/>
                <w:sz w:val="28"/>
                <w:szCs w:val="28"/>
                <w:lang w:val="uk-UA"/>
              </w:rPr>
              <w:t>фіка</w:t>
            </w:r>
            <w:r w:rsidR="005933A8" w:rsidRPr="00224F45">
              <w:rPr>
                <w:rFonts w:ascii="Times New Roman" w:hAnsi="Times New Roman" w:cs="Times New Roman"/>
                <w:spacing w:val="-21"/>
                <w:sz w:val="28"/>
                <w:szCs w:val="28"/>
                <w:lang w:val="uk-UA"/>
              </w:rPr>
              <w:t>ційний код  виробу-представника</w:t>
            </w:r>
          </w:p>
          <w:p w:rsidR="001616FC" w:rsidRPr="00224F45" w:rsidRDefault="00B67EB0" w:rsidP="006C3C8F">
            <w:pPr>
              <w:shd w:val="clear" w:color="auto" w:fill="FFFFFF"/>
              <w:tabs>
                <w:tab w:val="left" w:pos="970"/>
              </w:tabs>
              <w:jc w:val="center"/>
              <w:rPr>
                <w:rFonts w:ascii="Times New Roman" w:hAnsi="Times New Roman" w:cs="Times New Roman"/>
                <w:spacing w:val="-21"/>
                <w:sz w:val="28"/>
                <w:szCs w:val="28"/>
                <w:lang w:val="uk-UA"/>
              </w:rPr>
            </w:pPr>
            <w:r>
              <w:rPr>
                <w:rFonts w:ascii="Times New Roman" w:hAnsi="Times New Roman" w:cs="Times New Roman"/>
                <w:spacing w:val="-21"/>
                <w:sz w:val="28"/>
                <w:szCs w:val="28"/>
                <w:lang w:val="uk-UA"/>
              </w:rPr>
              <w:t>так</w:t>
            </w:r>
            <w:r w:rsidR="009D7791" w:rsidRPr="00224F45">
              <w:rPr>
                <w:rFonts w:ascii="Times New Roman" w:hAnsi="Times New Roman" w:cs="Times New Roman"/>
                <w:spacing w:val="-21"/>
                <w:sz w:val="28"/>
                <w:szCs w:val="28"/>
                <w:lang w:val="uk-UA"/>
              </w:rPr>
              <w:t xml:space="preserve">ий самий </w:t>
            </w:r>
            <w:r w:rsidR="00F40AE6" w:rsidRPr="00224F45">
              <w:rPr>
                <w:rFonts w:ascii="Times New Roman" w:hAnsi="Times New Roman" w:cs="Times New Roman"/>
                <w:spacing w:val="-21"/>
                <w:sz w:val="28"/>
                <w:szCs w:val="28"/>
                <w:lang w:val="uk-UA"/>
              </w:rPr>
              <w:t xml:space="preserve"> </w:t>
            </w:r>
            <w:r w:rsidR="006C3C8F">
              <w:rPr>
                <w:rFonts w:ascii="Times New Roman" w:hAnsi="Times New Roman" w:cs="Times New Roman"/>
                <w:spacing w:val="-21"/>
                <w:sz w:val="28"/>
                <w:szCs w:val="28"/>
                <w:lang w:val="uk-UA"/>
              </w:rPr>
              <w:t xml:space="preserve"> як </w:t>
            </w:r>
            <w:r w:rsidR="006C3C8F" w:rsidRPr="00224F45">
              <w:rPr>
                <w:rFonts w:ascii="Times New Roman" w:hAnsi="Times New Roman" w:cs="Times New Roman"/>
                <w:bCs/>
                <w:spacing w:val="-21"/>
                <w:sz w:val="28"/>
                <w:szCs w:val="28"/>
                <w:lang w:val="uk-UA"/>
              </w:rPr>
              <w:t>ДзП</w:t>
            </w:r>
            <w:r w:rsidR="006C3C8F">
              <w:rPr>
                <w:rFonts w:ascii="Times New Roman" w:hAnsi="Times New Roman" w:cs="Times New Roman"/>
                <w:bCs/>
                <w:spacing w:val="-21"/>
                <w:sz w:val="28"/>
                <w:szCs w:val="28"/>
                <w:lang w:val="uk-UA"/>
              </w:rPr>
              <w:t xml:space="preserve"> </w:t>
            </w:r>
            <w:r w:rsidR="005933A8" w:rsidRPr="00224F45">
              <w:rPr>
                <w:rFonts w:ascii="Times New Roman" w:hAnsi="Times New Roman" w:cs="Times New Roman"/>
                <w:spacing w:val="-21"/>
                <w:sz w:val="28"/>
                <w:szCs w:val="28"/>
                <w:lang w:val="uk-UA"/>
              </w:rPr>
              <w:t xml:space="preserve"> </w:t>
            </w:r>
            <w:r w:rsidR="009D7791" w:rsidRPr="00224F45">
              <w:rPr>
                <w:rFonts w:ascii="Times New Roman" w:hAnsi="Times New Roman" w:cs="Times New Roman"/>
                <w:spacing w:val="-21"/>
                <w:sz w:val="28"/>
                <w:szCs w:val="28"/>
                <w:lang w:val="uk-UA"/>
              </w:rPr>
              <w:t xml:space="preserve">№  </w:t>
            </w:r>
          </w:p>
        </w:tc>
        <w:tc>
          <w:tcPr>
            <w:tcW w:w="4926" w:type="dxa"/>
            <w:tcBorders>
              <w:top w:val="nil"/>
              <w:left w:val="nil"/>
              <w:bottom w:val="nil"/>
              <w:right w:val="nil"/>
            </w:tcBorders>
          </w:tcPr>
          <w:p w:rsidR="001616FC" w:rsidRPr="00224F45" w:rsidRDefault="001616FC" w:rsidP="001616FC">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 xml:space="preserve">1.Unique </w:t>
            </w:r>
            <w:r w:rsidR="006C3C8F">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identification code of the product-type</w:t>
            </w:r>
          </w:p>
          <w:p w:rsidR="001616FC" w:rsidRPr="00224F45" w:rsidRDefault="001616FC" w:rsidP="001616FC">
            <w:pPr>
              <w:shd w:val="clear" w:color="auto" w:fill="FFFFFF"/>
              <w:tabs>
                <w:tab w:val="left" w:pos="970"/>
              </w:tabs>
              <w:jc w:val="center"/>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 xml:space="preserve">same as DoP </w:t>
            </w:r>
            <w:r w:rsidR="005933A8"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No</w:t>
            </w:r>
          </w:p>
        </w:tc>
      </w:tr>
      <w:tr w:rsidR="00224F45" w:rsidRPr="00D37EB8" w:rsidTr="00212431">
        <w:trPr>
          <w:trHeight w:val="344"/>
        </w:trPr>
        <w:tc>
          <w:tcPr>
            <w:tcW w:w="4644" w:type="dxa"/>
            <w:tcBorders>
              <w:top w:val="nil"/>
              <w:left w:val="nil"/>
              <w:bottom w:val="nil"/>
              <w:right w:val="nil"/>
            </w:tcBorders>
          </w:tcPr>
          <w:p w:rsidR="00F40AE6" w:rsidRPr="00224F45" w:rsidRDefault="00F40AE6" w:rsidP="00F40AE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2.</w:t>
            </w:r>
            <w:r w:rsidR="009D7791" w:rsidRPr="00224F45">
              <w:rPr>
                <w:rFonts w:ascii="Times New Roman" w:hAnsi="Times New Roman" w:cs="Times New Roman"/>
                <w:spacing w:val="-21"/>
                <w:sz w:val="28"/>
                <w:szCs w:val="28"/>
                <w:lang w:val="uk-UA"/>
              </w:rPr>
              <w:t xml:space="preserve"> Використання за </w:t>
            </w:r>
            <w:r w:rsidR="006C3C8F">
              <w:rPr>
                <w:rFonts w:ascii="Times New Roman" w:hAnsi="Times New Roman" w:cs="Times New Roman"/>
                <w:spacing w:val="-21"/>
                <w:sz w:val="28"/>
                <w:szCs w:val="28"/>
                <w:lang w:val="uk-UA"/>
              </w:rPr>
              <w:t xml:space="preserve"> </w:t>
            </w:r>
            <w:r w:rsidR="009D7791" w:rsidRPr="00224F45">
              <w:rPr>
                <w:rFonts w:ascii="Times New Roman" w:hAnsi="Times New Roman" w:cs="Times New Roman"/>
                <w:spacing w:val="-21"/>
                <w:sz w:val="28"/>
                <w:szCs w:val="28"/>
                <w:lang w:val="uk-UA"/>
              </w:rPr>
              <w:t>призначенням</w:t>
            </w:r>
          </w:p>
          <w:p w:rsidR="001616FC" w:rsidRPr="00224F45" w:rsidRDefault="00F40AE6" w:rsidP="009D7791">
            <w:pPr>
              <w:shd w:val="clear" w:color="auto" w:fill="FFFFFF"/>
              <w:tabs>
                <w:tab w:val="left" w:pos="970"/>
              </w:tabs>
              <w:jc w:val="center"/>
              <w:rPr>
                <w:rFonts w:ascii="Times New Roman" w:hAnsi="Times New Roman" w:cs="Times New Roman"/>
                <w:i/>
                <w:spacing w:val="-21"/>
                <w:sz w:val="28"/>
                <w:szCs w:val="28"/>
                <w:lang w:val="uk-UA"/>
              </w:rPr>
            </w:pPr>
            <w:r w:rsidRPr="00224F45">
              <w:rPr>
                <w:rFonts w:ascii="Times New Roman" w:hAnsi="Times New Roman" w:cs="Times New Roman"/>
                <w:i/>
                <w:spacing w:val="-21"/>
                <w:sz w:val="28"/>
                <w:szCs w:val="28"/>
                <w:lang w:val="uk-UA"/>
              </w:rPr>
              <w:t>Незахищені кладки стін, колон або перегородок</w:t>
            </w:r>
          </w:p>
        </w:tc>
        <w:tc>
          <w:tcPr>
            <w:tcW w:w="4926" w:type="dxa"/>
            <w:tcBorders>
              <w:top w:val="nil"/>
              <w:left w:val="nil"/>
              <w:bottom w:val="nil"/>
              <w:right w:val="nil"/>
            </w:tcBorders>
          </w:tcPr>
          <w:p w:rsidR="001616FC" w:rsidRPr="00224F45" w:rsidRDefault="001616FC" w:rsidP="001616FC">
            <w:pPr>
              <w:shd w:val="clear" w:color="auto" w:fill="FFFFFF"/>
              <w:tabs>
                <w:tab w:val="left" w:pos="970"/>
              </w:tabs>
              <w:jc w:val="both"/>
              <w:rPr>
                <w:rFonts w:ascii="Times New Roman" w:hAnsi="Times New Roman" w:cs="Times New Roman"/>
                <w:bCs/>
                <w:spacing w:val="-21"/>
                <w:sz w:val="28"/>
                <w:szCs w:val="28"/>
                <w:lang w:val="uk-UA"/>
              </w:rPr>
            </w:pPr>
            <w:r w:rsidRPr="00224F45">
              <w:rPr>
                <w:rFonts w:ascii="Times New Roman" w:hAnsi="Times New Roman" w:cs="Times New Roman"/>
                <w:bCs/>
                <w:spacing w:val="-21"/>
                <w:sz w:val="28"/>
                <w:szCs w:val="28"/>
                <w:lang w:val="uk-UA"/>
              </w:rPr>
              <w:t xml:space="preserve">2. </w:t>
            </w:r>
            <w:r w:rsidRPr="00224F45">
              <w:rPr>
                <w:rFonts w:ascii="Times New Roman" w:hAnsi="Times New Roman" w:cs="Times New Roman"/>
                <w:bCs/>
                <w:spacing w:val="-21"/>
                <w:sz w:val="28"/>
                <w:szCs w:val="28"/>
                <w:lang w:val="en-US"/>
              </w:rPr>
              <w:t>Intended</w:t>
            </w:r>
            <w:r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use</w:t>
            </w:r>
            <w:r w:rsidRPr="00224F45">
              <w:rPr>
                <w:rFonts w:ascii="Times New Roman" w:hAnsi="Times New Roman" w:cs="Times New Roman"/>
                <w:bCs/>
                <w:spacing w:val="-21"/>
                <w:sz w:val="28"/>
                <w:szCs w:val="28"/>
                <w:lang w:val="uk-UA"/>
              </w:rPr>
              <w:t>/</w:t>
            </w:r>
            <w:r w:rsidRPr="00224F45">
              <w:rPr>
                <w:rFonts w:ascii="Times New Roman" w:hAnsi="Times New Roman" w:cs="Times New Roman"/>
                <w:bCs/>
                <w:spacing w:val="-21"/>
                <w:sz w:val="28"/>
                <w:szCs w:val="28"/>
                <w:lang w:val="en-US"/>
              </w:rPr>
              <w:t>es</w:t>
            </w:r>
          </w:p>
          <w:p w:rsidR="001616FC" w:rsidRPr="00224F45" w:rsidRDefault="001616FC" w:rsidP="001616FC">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i/>
                <w:iCs/>
                <w:spacing w:val="-21"/>
                <w:sz w:val="28"/>
                <w:szCs w:val="28"/>
                <w:lang w:val="en-US"/>
              </w:rPr>
              <w:t>Unprotected</w:t>
            </w:r>
            <w:r w:rsidRPr="00224F45">
              <w:rPr>
                <w:rFonts w:ascii="Times New Roman" w:hAnsi="Times New Roman" w:cs="Times New Roman"/>
                <w:bCs/>
                <w:i/>
                <w:iCs/>
                <w:spacing w:val="-21"/>
                <w:sz w:val="28"/>
                <w:szCs w:val="28"/>
                <w:lang w:val="uk-UA"/>
              </w:rPr>
              <w:t xml:space="preserve"> </w:t>
            </w:r>
            <w:r w:rsidRPr="00224F45">
              <w:rPr>
                <w:rFonts w:ascii="Times New Roman" w:hAnsi="Times New Roman" w:cs="Times New Roman"/>
                <w:bCs/>
                <w:i/>
                <w:iCs/>
                <w:spacing w:val="-21"/>
                <w:sz w:val="28"/>
                <w:szCs w:val="28"/>
                <w:lang w:val="en-US"/>
              </w:rPr>
              <w:t>masonry</w:t>
            </w:r>
            <w:r w:rsidRPr="00224F45">
              <w:rPr>
                <w:rFonts w:ascii="Times New Roman" w:hAnsi="Times New Roman" w:cs="Times New Roman"/>
                <w:bCs/>
                <w:i/>
                <w:iCs/>
                <w:spacing w:val="-21"/>
                <w:sz w:val="28"/>
                <w:szCs w:val="28"/>
                <w:lang w:val="uk-UA"/>
              </w:rPr>
              <w:t xml:space="preserve"> </w:t>
            </w:r>
            <w:r w:rsidRPr="00224F45">
              <w:rPr>
                <w:rFonts w:ascii="Times New Roman" w:hAnsi="Times New Roman" w:cs="Times New Roman"/>
                <w:bCs/>
                <w:i/>
                <w:iCs/>
                <w:spacing w:val="-21"/>
                <w:sz w:val="28"/>
                <w:szCs w:val="28"/>
                <w:lang w:val="en-US"/>
              </w:rPr>
              <w:t>walls</w:t>
            </w:r>
            <w:r w:rsidRPr="00224F45">
              <w:rPr>
                <w:rFonts w:ascii="Times New Roman" w:hAnsi="Times New Roman" w:cs="Times New Roman"/>
                <w:bCs/>
                <w:i/>
                <w:iCs/>
                <w:spacing w:val="-21"/>
                <w:sz w:val="28"/>
                <w:szCs w:val="28"/>
                <w:lang w:val="uk-UA"/>
              </w:rPr>
              <w:t xml:space="preserve">, </w:t>
            </w:r>
            <w:r w:rsidRPr="00224F45">
              <w:rPr>
                <w:rFonts w:ascii="Times New Roman" w:hAnsi="Times New Roman" w:cs="Times New Roman"/>
                <w:bCs/>
                <w:i/>
                <w:iCs/>
                <w:spacing w:val="-21"/>
                <w:sz w:val="28"/>
                <w:szCs w:val="28"/>
                <w:lang w:val="en-US"/>
              </w:rPr>
              <w:t>columns</w:t>
            </w:r>
            <w:r w:rsidRPr="00224F45">
              <w:rPr>
                <w:rFonts w:ascii="Times New Roman" w:hAnsi="Times New Roman" w:cs="Times New Roman"/>
                <w:bCs/>
                <w:i/>
                <w:iCs/>
                <w:spacing w:val="-21"/>
                <w:sz w:val="28"/>
                <w:szCs w:val="28"/>
                <w:lang w:val="uk-UA"/>
              </w:rPr>
              <w:t xml:space="preserve"> </w:t>
            </w:r>
            <w:r w:rsidRPr="00224F45">
              <w:rPr>
                <w:rFonts w:ascii="Times New Roman" w:hAnsi="Times New Roman" w:cs="Times New Roman"/>
                <w:bCs/>
                <w:i/>
                <w:iCs/>
                <w:spacing w:val="-21"/>
                <w:sz w:val="28"/>
                <w:szCs w:val="28"/>
                <w:lang w:val="en-US"/>
              </w:rPr>
              <w:t>or</w:t>
            </w:r>
            <w:r w:rsidRPr="00224F45">
              <w:rPr>
                <w:rFonts w:ascii="Times New Roman" w:hAnsi="Times New Roman" w:cs="Times New Roman"/>
                <w:bCs/>
                <w:i/>
                <w:iCs/>
                <w:spacing w:val="-21"/>
                <w:sz w:val="28"/>
                <w:szCs w:val="28"/>
                <w:lang w:val="uk-UA"/>
              </w:rPr>
              <w:t xml:space="preserve"> </w:t>
            </w:r>
            <w:r w:rsidRPr="00224F45">
              <w:rPr>
                <w:rFonts w:ascii="Times New Roman" w:hAnsi="Times New Roman" w:cs="Times New Roman"/>
                <w:bCs/>
                <w:i/>
                <w:iCs/>
                <w:spacing w:val="-21"/>
                <w:sz w:val="28"/>
                <w:szCs w:val="28"/>
                <w:lang w:val="en-US"/>
              </w:rPr>
              <w:t>partitions</w:t>
            </w:r>
          </w:p>
        </w:tc>
      </w:tr>
      <w:tr w:rsidR="00224F45" w:rsidRPr="00D37EB8" w:rsidTr="00212431">
        <w:trPr>
          <w:trHeight w:val="344"/>
        </w:trPr>
        <w:tc>
          <w:tcPr>
            <w:tcW w:w="4644" w:type="dxa"/>
            <w:tcBorders>
              <w:top w:val="nil"/>
              <w:left w:val="nil"/>
              <w:bottom w:val="nil"/>
              <w:right w:val="nil"/>
            </w:tcBorders>
          </w:tcPr>
          <w:p w:rsidR="00F40AE6" w:rsidRPr="000E475C" w:rsidRDefault="00F40AE6" w:rsidP="00F40AE6">
            <w:pPr>
              <w:shd w:val="clear" w:color="auto" w:fill="FFFFFF"/>
              <w:tabs>
                <w:tab w:val="left" w:pos="970"/>
              </w:tabs>
              <w:rPr>
                <w:rFonts w:ascii="Times New Roman" w:hAnsi="Times New Roman" w:cs="Times New Roman"/>
                <w:spacing w:val="-21"/>
                <w:sz w:val="28"/>
                <w:szCs w:val="28"/>
                <w:lang w:val="uk-UA"/>
              </w:rPr>
            </w:pPr>
            <w:r w:rsidRPr="000E475C">
              <w:rPr>
                <w:rFonts w:ascii="Times New Roman" w:hAnsi="Times New Roman" w:cs="Times New Roman"/>
                <w:spacing w:val="-21"/>
                <w:sz w:val="28"/>
                <w:szCs w:val="28"/>
                <w:lang w:val="uk-UA"/>
              </w:rPr>
              <w:t>3. Виробник:</w:t>
            </w:r>
          </w:p>
          <w:p w:rsidR="001616FC" w:rsidRPr="000E475C" w:rsidRDefault="009D7791" w:rsidP="009D7791">
            <w:pPr>
              <w:shd w:val="clear" w:color="auto" w:fill="FFFFFF"/>
              <w:tabs>
                <w:tab w:val="left" w:pos="970"/>
              </w:tabs>
              <w:jc w:val="center"/>
              <w:rPr>
                <w:rFonts w:ascii="Times New Roman" w:hAnsi="Times New Roman" w:cs="Times New Roman"/>
                <w:spacing w:val="-21"/>
                <w:sz w:val="28"/>
                <w:szCs w:val="28"/>
                <w:lang w:val="uk-UA"/>
              </w:rPr>
            </w:pPr>
            <w:r w:rsidRPr="000E475C">
              <w:rPr>
                <w:rFonts w:ascii="Times New Roman" w:hAnsi="Times New Roman" w:cs="Times New Roman"/>
                <w:sz w:val="28"/>
                <w:szCs w:val="28"/>
                <w:lang w:val="uk-UA"/>
              </w:rPr>
              <w:t>Будь-яка компанія,  продукція заводу А, вулиця,  номер,  місце розташування, країна</w:t>
            </w:r>
          </w:p>
        </w:tc>
        <w:tc>
          <w:tcPr>
            <w:tcW w:w="4926" w:type="dxa"/>
            <w:tcBorders>
              <w:top w:val="nil"/>
              <w:left w:val="nil"/>
              <w:bottom w:val="nil"/>
              <w:right w:val="nil"/>
            </w:tcBorders>
          </w:tcPr>
          <w:p w:rsidR="001616FC" w:rsidRPr="000E475C" w:rsidRDefault="001616FC" w:rsidP="001616FC">
            <w:pPr>
              <w:shd w:val="clear" w:color="auto" w:fill="FFFFFF"/>
              <w:tabs>
                <w:tab w:val="left" w:pos="970"/>
              </w:tabs>
              <w:rPr>
                <w:rFonts w:ascii="Times New Roman" w:hAnsi="Times New Roman" w:cs="Times New Roman"/>
                <w:bCs/>
                <w:spacing w:val="-21"/>
                <w:sz w:val="28"/>
                <w:szCs w:val="28"/>
                <w:lang w:val="en-US"/>
              </w:rPr>
            </w:pPr>
            <w:r w:rsidRPr="000E475C">
              <w:rPr>
                <w:rFonts w:ascii="Times New Roman" w:hAnsi="Times New Roman" w:cs="Times New Roman"/>
                <w:bCs/>
                <w:spacing w:val="-21"/>
                <w:sz w:val="28"/>
                <w:szCs w:val="28"/>
                <w:lang w:val="en-US"/>
              </w:rPr>
              <w:t>3. Manufacturer:</w:t>
            </w:r>
          </w:p>
          <w:p w:rsidR="001616FC" w:rsidRPr="000E475C" w:rsidRDefault="001616FC" w:rsidP="001616FC">
            <w:pPr>
              <w:shd w:val="clear" w:color="auto" w:fill="FFFFFF"/>
              <w:tabs>
                <w:tab w:val="left" w:pos="970"/>
              </w:tabs>
              <w:jc w:val="center"/>
              <w:rPr>
                <w:rFonts w:ascii="Times New Roman" w:hAnsi="Times New Roman" w:cs="Times New Roman"/>
                <w:bCs/>
                <w:spacing w:val="-21"/>
                <w:sz w:val="28"/>
                <w:szCs w:val="28"/>
                <w:lang w:val="en-US"/>
              </w:rPr>
            </w:pPr>
            <w:r w:rsidRPr="000E475C">
              <w:rPr>
                <w:rFonts w:ascii="Times New Roman" w:hAnsi="Times New Roman" w:cs="Times New Roman"/>
                <w:bCs/>
                <w:spacing w:val="-21"/>
                <w:sz w:val="28"/>
                <w:szCs w:val="28"/>
                <w:lang w:val="en-US"/>
              </w:rPr>
              <w:t>Any Company Ltd, Production Plant A Any Street 1, PPCC Anywhere, Country</w:t>
            </w:r>
          </w:p>
        </w:tc>
      </w:tr>
      <w:tr w:rsidR="00224F45" w:rsidRPr="00224F45" w:rsidTr="00212431">
        <w:trPr>
          <w:trHeight w:val="344"/>
        </w:trPr>
        <w:tc>
          <w:tcPr>
            <w:tcW w:w="4644" w:type="dxa"/>
            <w:tcBorders>
              <w:top w:val="nil"/>
              <w:left w:val="nil"/>
              <w:bottom w:val="nil"/>
              <w:right w:val="nil"/>
            </w:tcBorders>
          </w:tcPr>
          <w:p w:rsidR="00F40AE6" w:rsidRPr="00224F45" w:rsidRDefault="009D7791" w:rsidP="00F40AE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4. Система </w:t>
            </w:r>
            <w:r w:rsidR="006C3C8F">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оцінки</w:t>
            </w:r>
            <w:r w:rsidR="006C3C8F">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 xml:space="preserve"> </w:t>
            </w:r>
            <w:r w:rsidR="006C3C8F">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 xml:space="preserve">та </w:t>
            </w:r>
            <w:r w:rsidR="006C3C8F">
              <w:rPr>
                <w:rFonts w:ascii="Times New Roman" w:hAnsi="Times New Roman" w:cs="Times New Roman"/>
                <w:spacing w:val="-21"/>
                <w:sz w:val="28"/>
                <w:szCs w:val="28"/>
                <w:lang w:val="uk-UA"/>
              </w:rPr>
              <w:t xml:space="preserve"> </w:t>
            </w:r>
            <w:r w:rsidR="00F40AE6" w:rsidRPr="00224F45">
              <w:rPr>
                <w:rFonts w:ascii="Times New Roman" w:hAnsi="Times New Roman" w:cs="Times New Roman"/>
                <w:spacing w:val="-21"/>
                <w:sz w:val="28"/>
                <w:szCs w:val="28"/>
                <w:lang w:val="uk-UA"/>
              </w:rPr>
              <w:t>п</w:t>
            </w:r>
            <w:r w:rsidR="000E475C">
              <w:rPr>
                <w:rFonts w:ascii="Times New Roman" w:hAnsi="Times New Roman" w:cs="Times New Roman"/>
                <w:spacing w:val="-21"/>
                <w:sz w:val="28"/>
                <w:szCs w:val="28"/>
                <w:lang w:val="uk-UA"/>
              </w:rPr>
              <w:t>еревірки сталості  показників</w:t>
            </w:r>
          </w:p>
          <w:p w:rsidR="001616FC" w:rsidRPr="00224F45" w:rsidRDefault="00F40AE6" w:rsidP="00F40AE6">
            <w:pPr>
              <w:shd w:val="clear" w:color="auto" w:fill="FFFFFF"/>
              <w:tabs>
                <w:tab w:val="left" w:pos="970"/>
              </w:tabs>
              <w:jc w:val="center"/>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4</w:t>
            </w:r>
          </w:p>
        </w:tc>
        <w:tc>
          <w:tcPr>
            <w:tcW w:w="4926" w:type="dxa"/>
            <w:tcBorders>
              <w:top w:val="nil"/>
              <w:left w:val="nil"/>
              <w:bottom w:val="nil"/>
              <w:right w:val="nil"/>
            </w:tcBorders>
          </w:tcPr>
          <w:p w:rsidR="001616FC" w:rsidRPr="00224F45" w:rsidRDefault="001616FC" w:rsidP="001616FC">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4. System of assessment and verification of constancy of performance</w:t>
            </w:r>
          </w:p>
          <w:p w:rsidR="001616FC" w:rsidRPr="00224F45" w:rsidRDefault="001616FC" w:rsidP="001616FC">
            <w:pPr>
              <w:shd w:val="clear" w:color="auto" w:fill="FFFFFF"/>
              <w:tabs>
                <w:tab w:val="left" w:pos="970"/>
              </w:tabs>
              <w:jc w:val="center"/>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4</w:t>
            </w:r>
          </w:p>
        </w:tc>
      </w:tr>
      <w:tr w:rsidR="00224F45" w:rsidRPr="00224F45" w:rsidTr="00212431">
        <w:trPr>
          <w:trHeight w:val="344"/>
        </w:trPr>
        <w:tc>
          <w:tcPr>
            <w:tcW w:w="4644" w:type="dxa"/>
            <w:tcBorders>
              <w:top w:val="nil"/>
              <w:left w:val="nil"/>
              <w:bottom w:val="nil"/>
              <w:right w:val="nil"/>
            </w:tcBorders>
          </w:tcPr>
          <w:p w:rsidR="00F40AE6" w:rsidRPr="00224F45" w:rsidRDefault="009D7791" w:rsidP="00F40AE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5.  Гармонізований </w:t>
            </w:r>
            <w:r w:rsidR="00F40AE6" w:rsidRPr="00224F45">
              <w:rPr>
                <w:rFonts w:ascii="Times New Roman" w:hAnsi="Times New Roman" w:cs="Times New Roman"/>
                <w:spacing w:val="-21"/>
                <w:sz w:val="28"/>
                <w:szCs w:val="28"/>
                <w:lang w:val="uk-UA"/>
              </w:rPr>
              <w:t>стандарт:</w:t>
            </w:r>
          </w:p>
          <w:p w:rsidR="001616FC" w:rsidRPr="00224F45" w:rsidRDefault="006C3C8F" w:rsidP="006C3C8F">
            <w:pPr>
              <w:shd w:val="clear" w:color="auto" w:fill="FFFFFF"/>
              <w:tabs>
                <w:tab w:val="left" w:pos="970"/>
              </w:tabs>
              <w:jc w:val="center"/>
              <w:rPr>
                <w:rFonts w:ascii="Times New Roman" w:hAnsi="Times New Roman" w:cs="Times New Roman"/>
                <w:spacing w:val="-21"/>
                <w:sz w:val="28"/>
                <w:szCs w:val="28"/>
                <w:lang w:val="uk-UA"/>
              </w:rPr>
            </w:pPr>
            <w:r>
              <w:rPr>
                <w:rFonts w:ascii="Times New Roman" w:hAnsi="Times New Roman" w:cs="Times New Roman"/>
                <w:spacing w:val="-21"/>
                <w:sz w:val="28"/>
                <w:szCs w:val="28"/>
                <w:lang w:val="uk-UA"/>
              </w:rPr>
              <w:t>ДСТУ ЕN 771-2:201х</w:t>
            </w:r>
          </w:p>
        </w:tc>
        <w:tc>
          <w:tcPr>
            <w:tcW w:w="4926" w:type="dxa"/>
            <w:tcBorders>
              <w:top w:val="nil"/>
              <w:left w:val="nil"/>
              <w:bottom w:val="nil"/>
              <w:right w:val="nil"/>
            </w:tcBorders>
          </w:tcPr>
          <w:p w:rsidR="001616FC" w:rsidRPr="00224F45" w:rsidRDefault="001616FC" w:rsidP="001616FC">
            <w:pPr>
              <w:shd w:val="clear" w:color="auto" w:fill="FFFFFF"/>
              <w:tabs>
                <w:tab w:val="left" w:pos="970"/>
              </w:tabs>
              <w:jc w:val="both"/>
              <w:rPr>
                <w:rFonts w:ascii="Times New Roman" w:hAnsi="Times New Roman" w:cs="Times New Roman"/>
                <w:bCs/>
                <w:spacing w:val="-21"/>
                <w:sz w:val="28"/>
                <w:szCs w:val="28"/>
                <w:lang w:val="uk-UA"/>
              </w:rPr>
            </w:pPr>
            <w:r w:rsidRPr="00224F45">
              <w:rPr>
                <w:rFonts w:ascii="Times New Roman" w:hAnsi="Times New Roman" w:cs="Times New Roman"/>
                <w:bCs/>
                <w:spacing w:val="-21"/>
                <w:sz w:val="28"/>
                <w:szCs w:val="28"/>
                <w:lang w:val="uk-UA"/>
              </w:rPr>
              <w:t xml:space="preserve">5. </w:t>
            </w:r>
            <w:r w:rsidRPr="00224F45">
              <w:rPr>
                <w:rFonts w:ascii="Times New Roman" w:hAnsi="Times New Roman" w:cs="Times New Roman"/>
                <w:bCs/>
                <w:spacing w:val="-21"/>
                <w:sz w:val="28"/>
                <w:szCs w:val="28"/>
                <w:lang w:val="en-US"/>
              </w:rPr>
              <w:t>Harmonized</w:t>
            </w:r>
            <w:r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standard</w:t>
            </w:r>
            <w:r w:rsidRPr="00224F45">
              <w:rPr>
                <w:rFonts w:ascii="Times New Roman" w:hAnsi="Times New Roman" w:cs="Times New Roman"/>
                <w:bCs/>
                <w:spacing w:val="-21"/>
                <w:sz w:val="28"/>
                <w:szCs w:val="28"/>
                <w:lang w:val="uk-UA"/>
              </w:rPr>
              <w:t>:</w:t>
            </w:r>
          </w:p>
          <w:p w:rsidR="001616FC" w:rsidRPr="00224F45" w:rsidRDefault="001616FC" w:rsidP="001616FC">
            <w:pPr>
              <w:shd w:val="clear" w:color="auto" w:fill="FFFFFF"/>
              <w:tabs>
                <w:tab w:val="left" w:pos="970"/>
              </w:tabs>
              <w:jc w:val="center"/>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EN</w:t>
            </w:r>
            <w:r w:rsidRPr="00224F45">
              <w:rPr>
                <w:rFonts w:ascii="Times New Roman" w:hAnsi="Times New Roman" w:cs="Times New Roman"/>
                <w:bCs/>
                <w:spacing w:val="-21"/>
                <w:sz w:val="28"/>
                <w:szCs w:val="28"/>
                <w:lang w:val="uk-UA"/>
              </w:rPr>
              <w:t xml:space="preserve"> 771-2:2011+</w:t>
            </w:r>
            <w:r w:rsidRPr="00224F45">
              <w:rPr>
                <w:rFonts w:ascii="Times New Roman" w:hAnsi="Times New Roman" w:cs="Times New Roman"/>
                <w:bCs/>
                <w:spacing w:val="-21"/>
                <w:sz w:val="28"/>
                <w:szCs w:val="28"/>
                <w:lang w:val="en-US"/>
              </w:rPr>
              <w:t>A</w:t>
            </w:r>
            <w:r w:rsidRPr="00224F45">
              <w:rPr>
                <w:rFonts w:ascii="Times New Roman" w:hAnsi="Times New Roman" w:cs="Times New Roman"/>
                <w:bCs/>
                <w:spacing w:val="-21"/>
                <w:sz w:val="28"/>
                <w:szCs w:val="28"/>
                <w:lang w:val="uk-UA"/>
              </w:rPr>
              <w:t>1:2015</w:t>
            </w:r>
          </w:p>
        </w:tc>
      </w:tr>
      <w:tr w:rsidR="001616FC" w:rsidRPr="00224F45" w:rsidTr="00212431">
        <w:trPr>
          <w:trHeight w:val="344"/>
        </w:trPr>
        <w:tc>
          <w:tcPr>
            <w:tcW w:w="4644" w:type="dxa"/>
            <w:tcBorders>
              <w:top w:val="nil"/>
              <w:left w:val="nil"/>
              <w:bottom w:val="nil"/>
              <w:right w:val="nil"/>
            </w:tcBorders>
          </w:tcPr>
          <w:p w:rsidR="001616FC" w:rsidRPr="00224F45" w:rsidRDefault="00093CC8" w:rsidP="009D779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6. Декларований</w:t>
            </w:r>
            <w:r w:rsidR="006C3C8F">
              <w:rPr>
                <w:rFonts w:ascii="Times New Roman" w:hAnsi="Times New Roman" w:cs="Times New Roman"/>
                <w:spacing w:val="-21"/>
                <w:sz w:val="28"/>
                <w:szCs w:val="28"/>
                <w:lang w:val="uk-UA"/>
              </w:rPr>
              <w:t>/і</w:t>
            </w:r>
            <w:r w:rsidRPr="00224F45">
              <w:rPr>
                <w:rFonts w:ascii="Times New Roman" w:hAnsi="Times New Roman" w:cs="Times New Roman"/>
                <w:spacing w:val="-21"/>
                <w:sz w:val="28"/>
                <w:szCs w:val="28"/>
                <w:lang w:val="uk-UA"/>
              </w:rPr>
              <w:t xml:space="preserve">    показник</w:t>
            </w:r>
            <w:r w:rsidR="009D7791" w:rsidRPr="00224F45">
              <w:rPr>
                <w:rFonts w:ascii="Times New Roman" w:hAnsi="Times New Roman" w:cs="Times New Roman"/>
                <w:spacing w:val="-21"/>
                <w:sz w:val="28"/>
                <w:szCs w:val="28"/>
                <w:lang w:val="uk-UA"/>
              </w:rPr>
              <w:t>/ки</w:t>
            </w:r>
          </w:p>
        </w:tc>
        <w:tc>
          <w:tcPr>
            <w:tcW w:w="4926" w:type="dxa"/>
            <w:tcBorders>
              <w:top w:val="nil"/>
              <w:left w:val="nil"/>
              <w:bottom w:val="nil"/>
              <w:right w:val="nil"/>
            </w:tcBorders>
          </w:tcPr>
          <w:p w:rsidR="001616FC" w:rsidRPr="00224F45" w:rsidRDefault="001616FC" w:rsidP="001616FC">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6.</w:t>
            </w:r>
            <w:r w:rsidRPr="00224F45">
              <w:rPr>
                <w:rFonts w:ascii="Times New Roman" w:hAnsi="Times New Roman" w:cs="Times New Roman"/>
                <w:bCs/>
                <w:spacing w:val="-21"/>
                <w:sz w:val="28"/>
                <w:szCs w:val="28"/>
                <w:lang w:val="en-US"/>
              </w:rPr>
              <w:tab/>
              <w:t>Declared performance/s</w:t>
            </w:r>
          </w:p>
        </w:tc>
      </w:tr>
    </w:tbl>
    <w:p w:rsidR="00E52E91" w:rsidRPr="00224F45" w:rsidRDefault="00E52E91" w:rsidP="001A135E">
      <w:pPr>
        <w:shd w:val="clear" w:color="auto" w:fill="FFFFFF"/>
        <w:tabs>
          <w:tab w:val="left" w:pos="970"/>
        </w:tabs>
        <w:rPr>
          <w:rFonts w:ascii="Times New Roman" w:hAnsi="Times New Roman" w:cs="Times New Roman"/>
          <w:b/>
          <w:spacing w:val="-21"/>
          <w:sz w:val="24"/>
          <w:szCs w:val="24"/>
          <w:lang w:val="uk-UA"/>
        </w:rPr>
      </w:pPr>
    </w:p>
    <w:p w:rsidR="00F40AE6" w:rsidRPr="00224F45" w:rsidRDefault="00F40AE6">
      <w:pPr>
        <w:widowControl/>
        <w:autoSpaceDE/>
        <w:autoSpaceDN/>
        <w:adjustRightInd/>
        <w:spacing w:after="200" w:line="276" w:lineRule="auto"/>
        <w:rPr>
          <w:rFonts w:ascii="Times New Roman" w:hAnsi="Times New Roman" w:cs="Times New Roman"/>
          <w:b/>
          <w:spacing w:val="-21"/>
          <w:sz w:val="24"/>
          <w:szCs w:val="24"/>
          <w:lang w:val="en-US"/>
        </w:rPr>
      </w:pPr>
    </w:p>
    <w:tbl>
      <w:tblPr>
        <w:tblW w:w="0" w:type="auto"/>
        <w:tblInd w:w="748" w:type="dxa"/>
        <w:tblLayout w:type="fixed"/>
        <w:tblCellMar>
          <w:left w:w="40" w:type="dxa"/>
          <w:right w:w="40" w:type="dxa"/>
        </w:tblCellMar>
        <w:tblLook w:val="0000" w:firstRow="0" w:lastRow="0" w:firstColumn="0" w:lastColumn="0" w:noHBand="0" w:noVBand="0"/>
      </w:tblPr>
      <w:tblGrid>
        <w:gridCol w:w="1843"/>
        <w:gridCol w:w="3403"/>
        <w:gridCol w:w="2834"/>
      </w:tblGrid>
      <w:tr w:rsidR="00224F45" w:rsidRPr="00224F45" w:rsidTr="000278E1">
        <w:trPr>
          <w:trHeight w:hRule="exact" w:val="398"/>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0E475C" w:rsidP="000278E1">
            <w:pPr>
              <w:shd w:val="clear" w:color="auto" w:fill="FFFFFF"/>
              <w:tabs>
                <w:tab w:val="left" w:pos="970"/>
              </w:tabs>
              <w:jc w:val="center"/>
              <w:rPr>
                <w:rFonts w:ascii="Times New Roman" w:hAnsi="Times New Roman" w:cs="Times New Roman"/>
                <w:spacing w:val="-21"/>
                <w:sz w:val="24"/>
                <w:szCs w:val="24"/>
                <w:lang w:val="uk-UA"/>
              </w:rPr>
            </w:pPr>
            <w:r>
              <w:rPr>
                <w:rFonts w:ascii="Times New Roman" w:hAnsi="Times New Roman" w:cs="Times New Roman"/>
                <w:spacing w:val="-21"/>
                <w:sz w:val="24"/>
                <w:szCs w:val="24"/>
                <w:lang w:val="uk-UA"/>
              </w:rPr>
              <w:t>Основні  показники</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lang w:val="uk-UA"/>
              </w:rPr>
            </w:pPr>
            <w:r w:rsidRPr="00224F45">
              <w:rPr>
                <w:rFonts w:ascii="Times New Roman" w:hAnsi="Times New Roman" w:cs="Times New Roman"/>
                <w:bCs/>
                <w:spacing w:val="-21"/>
                <w:sz w:val="24"/>
                <w:szCs w:val="24"/>
                <w:lang w:val="uk-UA"/>
              </w:rPr>
              <w:t>Показник</w:t>
            </w:r>
          </w:p>
        </w:tc>
      </w:tr>
      <w:tr w:rsidR="00224F45" w:rsidRPr="00224F45" w:rsidTr="000278E1">
        <w:trPr>
          <w:trHeight w:hRule="exact" w:val="374"/>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Розміри</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довжина</w:t>
            </w:r>
            <w:r w:rsidRPr="00224F45">
              <w:rPr>
                <w:rFonts w:ascii="Times New Roman" w:hAnsi="Times New Roman" w:cs="Times New Roman"/>
                <w:spacing w:val="-21"/>
                <w:sz w:val="24"/>
                <w:szCs w:val="24"/>
                <w:lang w:val="en-US"/>
              </w:rPr>
              <w:t xml:space="preserve">, </w:t>
            </w:r>
            <w:r w:rsidRPr="00224F45">
              <w:rPr>
                <w:rFonts w:ascii="Times New Roman" w:hAnsi="Times New Roman" w:cs="Times New Roman"/>
                <w:spacing w:val="-21"/>
                <w:sz w:val="24"/>
                <w:szCs w:val="24"/>
                <w:lang w:val="uk-UA"/>
              </w:rPr>
              <w:t>ширина</w:t>
            </w:r>
            <w:r w:rsidRPr="00224F45">
              <w:rPr>
                <w:rFonts w:ascii="Times New Roman" w:hAnsi="Times New Roman" w:cs="Times New Roman"/>
                <w:spacing w:val="-21"/>
                <w:sz w:val="24"/>
                <w:szCs w:val="24"/>
                <w:lang w:val="en-US"/>
              </w:rPr>
              <w:t xml:space="preserve">, </w:t>
            </w:r>
            <w:r w:rsidRPr="00224F45">
              <w:rPr>
                <w:rFonts w:ascii="Times New Roman" w:hAnsi="Times New Roman" w:cs="Times New Roman"/>
                <w:spacing w:val="-21"/>
                <w:sz w:val="24"/>
                <w:szCs w:val="24"/>
                <w:lang w:val="uk-UA"/>
              </w:rPr>
              <w:t>висота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i/>
                <w:iCs/>
                <w:spacing w:val="-21"/>
                <w:sz w:val="24"/>
                <w:szCs w:val="24"/>
                <w:lang w:val="en-US"/>
              </w:rPr>
              <w:t xml:space="preserve">998 </w:t>
            </w:r>
            <w:r w:rsidRPr="00224F45">
              <w:rPr>
                <w:rFonts w:ascii="Times New Roman" w:hAnsi="Times New Roman" w:cs="Times New Roman"/>
                <w:i/>
                <w:iCs/>
                <w:spacing w:val="-21"/>
                <w:sz w:val="24"/>
                <w:szCs w:val="24"/>
                <w:lang w:val="uk-UA"/>
              </w:rPr>
              <w:t>мм</w:t>
            </w:r>
            <w:r w:rsidRPr="00224F45">
              <w:rPr>
                <w:rFonts w:ascii="Times New Roman" w:hAnsi="Times New Roman" w:cs="Times New Roman"/>
                <w:i/>
                <w:iCs/>
                <w:spacing w:val="-21"/>
                <w:sz w:val="24"/>
                <w:szCs w:val="24"/>
                <w:lang w:val="en-US"/>
              </w:rPr>
              <w:t xml:space="preserve"> </w:t>
            </w:r>
            <w:r w:rsidRPr="00224F45">
              <w:rPr>
                <w:rFonts w:ascii="Times New Roman" w:hAnsi="Times New Roman" w:cs="Times New Roman"/>
                <w:spacing w:val="-21"/>
                <w:sz w:val="24"/>
                <w:szCs w:val="24"/>
                <w:lang w:val="en-US"/>
              </w:rPr>
              <w:t xml:space="preserve">* </w:t>
            </w:r>
            <w:r w:rsidRPr="00224F45">
              <w:rPr>
                <w:rFonts w:ascii="Times New Roman" w:hAnsi="Times New Roman" w:cs="Times New Roman"/>
                <w:i/>
                <w:iCs/>
                <w:spacing w:val="-21"/>
                <w:sz w:val="24"/>
                <w:szCs w:val="24"/>
                <w:lang w:val="en-US"/>
              </w:rPr>
              <w:t xml:space="preserve">175 </w:t>
            </w:r>
            <w:r w:rsidRPr="00224F45">
              <w:rPr>
                <w:rFonts w:ascii="Times New Roman" w:hAnsi="Times New Roman" w:cs="Times New Roman"/>
                <w:i/>
                <w:iCs/>
                <w:spacing w:val="-21"/>
                <w:sz w:val="24"/>
                <w:szCs w:val="24"/>
                <w:lang w:val="uk-UA"/>
              </w:rPr>
              <w:t>мм</w:t>
            </w:r>
            <w:r w:rsidRPr="00224F45">
              <w:rPr>
                <w:rFonts w:ascii="Times New Roman" w:hAnsi="Times New Roman" w:cs="Times New Roman"/>
                <w:spacing w:val="-21"/>
                <w:sz w:val="24"/>
                <w:szCs w:val="24"/>
                <w:lang w:val="en-US"/>
              </w:rPr>
              <w:t xml:space="preserve">* </w:t>
            </w:r>
            <w:r w:rsidRPr="00224F45">
              <w:rPr>
                <w:rFonts w:ascii="Times New Roman" w:hAnsi="Times New Roman" w:cs="Times New Roman"/>
                <w:i/>
                <w:iCs/>
                <w:spacing w:val="-21"/>
                <w:sz w:val="24"/>
                <w:szCs w:val="24"/>
                <w:lang w:val="en-US"/>
              </w:rPr>
              <w:t xml:space="preserve">623 </w:t>
            </w:r>
            <w:r w:rsidRPr="00224F45">
              <w:rPr>
                <w:rFonts w:ascii="Times New Roman" w:hAnsi="Times New Roman" w:cs="Times New Roman"/>
                <w:i/>
                <w:iCs/>
                <w:spacing w:val="-21"/>
                <w:sz w:val="24"/>
                <w:szCs w:val="24"/>
                <w:lang w:val="uk-UA"/>
              </w:rPr>
              <w:t>мм</w:t>
            </w:r>
          </w:p>
        </w:tc>
      </w:tr>
      <w:tr w:rsidR="00224F45" w:rsidRPr="00224F45" w:rsidTr="000278E1">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Граничні відхилення розмірів</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T3</w:t>
            </w:r>
          </w:p>
        </w:tc>
      </w:tr>
      <w:tr w:rsidR="00224F45" w:rsidRPr="00224F45" w:rsidTr="000278E1">
        <w:trPr>
          <w:trHeight w:hRule="exact" w:val="355"/>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Форма</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група відповідно до Еврокоду</w:t>
            </w:r>
            <w:r w:rsidR="009D7791" w:rsidRPr="00224F45">
              <w:rPr>
                <w:rFonts w:ascii="Times New Roman" w:hAnsi="Times New Roman" w:cs="Times New Roman"/>
                <w:spacing w:val="-21"/>
                <w:sz w:val="24"/>
                <w:szCs w:val="24"/>
                <w:lang w:val="uk-UA"/>
              </w:rPr>
              <w:t xml:space="preserve">  </w:t>
            </w:r>
            <w:r w:rsidRPr="00224F45">
              <w:rPr>
                <w:rFonts w:ascii="Times New Roman" w:hAnsi="Times New Roman" w:cs="Times New Roman"/>
                <w:spacing w:val="-21"/>
                <w:sz w:val="24"/>
                <w:szCs w:val="24"/>
                <w:lang w:val="uk-UA"/>
              </w:rPr>
              <w:t>6</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1</w:t>
            </w:r>
          </w:p>
        </w:tc>
      </w:tr>
      <w:tr w:rsidR="00224F45" w:rsidRPr="00224F45" w:rsidTr="000278E1">
        <w:trPr>
          <w:trHeight w:hRule="exact" w:val="365"/>
        </w:trPr>
        <w:tc>
          <w:tcPr>
            <w:tcW w:w="1843" w:type="dxa"/>
            <w:vMerge w:val="restart"/>
            <w:tcBorders>
              <w:top w:val="single" w:sz="6" w:space="0" w:color="auto"/>
              <w:left w:val="single" w:sz="6" w:space="0" w:color="auto"/>
              <w:right w:val="single" w:sz="6" w:space="0" w:color="auto"/>
            </w:tcBorders>
            <w:shd w:val="clear" w:color="auto" w:fill="FFFFFF"/>
            <w:vAlign w:val="center"/>
          </w:tcPr>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lang w:val="uk-UA"/>
              </w:rPr>
            </w:pPr>
          </w:p>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lang w:val="uk-UA"/>
              </w:rPr>
            </w:pPr>
          </w:p>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Міцність при стиску</w:t>
            </w:r>
          </w:p>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rPr>
            </w:pPr>
          </w:p>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rPr>
            </w:pPr>
          </w:p>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rPr>
            </w:pPr>
          </w:p>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rPr>
            </w:pPr>
          </w:p>
          <w:p w:rsidR="00F40AE6" w:rsidRPr="00224F45" w:rsidRDefault="00F40AE6" w:rsidP="000278E1">
            <w:pPr>
              <w:shd w:val="clear" w:color="auto" w:fill="FFFFFF"/>
              <w:tabs>
                <w:tab w:val="left" w:pos="970"/>
              </w:tabs>
              <w:jc w:val="center"/>
              <w:rPr>
                <w:rFonts w:ascii="Times New Roman" w:hAnsi="Times New Roman" w:cs="Times New Roman"/>
                <w:spacing w:val="-21"/>
                <w:sz w:val="24"/>
                <w:szCs w:val="24"/>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категорія виробу</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i/>
                <w:iCs/>
                <w:spacing w:val="-21"/>
                <w:sz w:val="24"/>
                <w:szCs w:val="24"/>
                <w:lang w:val="en-US"/>
              </w:rPr>
              <w:t>1</w:t>
            </w:r>
            <w:r w:rsidRPr="00224F45">
              <w:rPr>
                <w:rFonts w:ascii="Times New Roman" w:hAnsi="Times New Roman" w:cs="Times New Roman"/>
                <w:i/>
                <w:iCs/>
                <w:spacing w:val="-21"/>
                <w:sz w:val="24"/>
                <w:szCs w:val="24"/>
                <w:lang w:val="uk-UA"/>
              </w:rPr>
              <w:t>І</w:t>
            </w:r>
          </w:p>
        </w:tc>
      </w:tr>
      <w:tr w:rsidR="00224F45" w:rsidRPr="00224F45" w:rsidTr="000278E1">
        <w:trPr>
          <w:trHeight w:hRule="exact" w:val="389"/>
        </w:trPr>
        <w:tc>
          <w:tcPr>
            <w:tcW w:w="1843" w:type="dxa"/>
            <w:vMerge/>
            <w:tcBorders>
              <w:left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середня міцність при стиску</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sym w:font="Symbol" w:char="F0B3"/>
            </w:r>
            <w:r w:rsidRPr="00224F45">
              <w:rPr>
                <w:rFonts w:ascii="Times New Roman" w:hAnsi="Times New Roman" w:cs="Times New Roman"/>
                <w:i/>
                <w:iCs/>
                <w:spacing w:val="-21"/>
                <w:sz w:val="24"/>
                <w:szCs w:val="24"/>
                <w:lang w:val="en-US"/>
              </w:rPr>
              <w:t xml:space="preserve"> 25,0 </w:t>
            </w:r>
            <w:r w:rsidRPr="00224F45">
              <w:rPr>
                <w:rFonts w:ascii="Times New Roman" w:hAnsi="Times New Roman" w:cs="Times New Roman"/>
                <w:i/>
                <w:iCs/>
                <w:spacing w:val="-21"/>
                <w:sz w:val="24"/>
                <w:szCs w:val="24"/>
                <w:lang w:val="uk-UA"/>
              </w:rPr>
              <w:t>Н</w:t>
            </w:r>
            <w:r w:rsidRPr="00224F45">
              <w:rPr>
                <w:rFonts w:ascii="Times New Roman" w:hAnsi="Times New Roman" w:cs="Times New Roman"/>
                <w:i/>
                <w:iCs/>
                <w:spacing w:val="-21"/>
                <w:sz w:val="24"/>
                <w:szCs w:val="24"/>
                <w:lang w:val="en-US"/>
              </w:rPr>
              <w:t>/</w:t>
            </w:r>
            <w:r w:rsidRPr="00224F45">
              <w:rPr>
                <w:rFonts w:ascii="Times New Roman" w:hAnsi="Times New Roman" w:cs="Times New Roman"/>
                <w:i/>
                <w:iCs/>
                <w:spacing w:val="-21"/>
                <w:sz w:val="24"/>
                <w:szCs w:val="24"/>
                <w:lang w:val="uk-UA"/>
              </w:rPr>
              <w:t>мм</w:t>
            </w:r>
            <w:r w:rsidRPr="00224F45">
              <w:rPr>
                <w:rFonts w:ascii="Times New Roman" w:hAnsi="Times New Roman" w:cs="Times New Roman"/>
                <w:i/>
                <w:iCs/>
                <w:spacing w:val="-21"/>
                <w:sz w:val="24"/>
                <w:szCs w:val="24"/>
                <w:vertAlign w:val="superscript"/>
                <w:lang w:val="en-US"/>
              </w:rPr>
              <w:t>2</w:t>
            </w:r>
          </w:p>
        </w:tc>
      </w:tr>
      <w:tr w:rsidR="00224F45" w:rsidRPr="00224F45" w:rsidTr="000278E1">
        <w:trPr>
          <w:trHeight w:hRule="exact" w:val="360"/>
        </w:trPr>
        <w:tc>
          <w:tcPr>
            <w:tcW w:w="1843" w:type="dxa"/>
            <w:vMerge/>
            <w:tcBorders>
              <w:left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тип зразка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i/>
                <w:iCs/>
                <w:spacing w:val="-21"/>
                <w:sz w:val="24"/>
                <w:szCs w:val="24"/>
                <w:lang w:val="uk-UA"/>
              </w:rPr>
              <w:t>вирізана</w:t>
            </w:r>
            <w:r w:rsidR="006C3C8F">
              <w:rPr>
                <w:rFonts w:ascii="Times New Roman" w:hAnsi="Times New Roman" w:cs="Times New Roman"/>
                <w:i/>
                <w:iCs/>
                <w:spacing w:val="-21"/>
                <w:sz w:val="24"/>
                <w:szCs w:val="24"/>
                <w:lang w:val="uk-UA"/>
              </w:rPr>
              <w:t xml:space="preserve">  </w:t>
            </w:r>
            <w:r w:rsidRPr="00224F45">
              <w:rPr>
                <w:rFonts w:ascii="Times New Roman" w:hAnsi="Times New Roman" w:cs="Times New Roman"/>
                <w:i/>
                <w:iCs/>
                <w:spacing w:val="-21"/>
                <w:sz w:val="24"/>
                <w:szCs w:val="24"/>
                <w:lang w:val="uk-UA"/>
              </w:rPr>
              <w:t xml:space="preserve"> призма</w:t>
            </w:r>
          </w:p>
        </w:tc>
      </w:tr>
      <w:tr w:rsidR="00224F45" w:rsidRPr="00224F45" w:rsidTr="000278E1">
        <w:trPr>
          <w:trHeight w:hRule="exact" w:val="394"/>
        </w:trPr>
        <w:tc>
          <w:tcPr>
            <w:tcW w:w="1843" w:type="dxa"/>
            <w:vMerge/>
            <w:tcBorders>
              <w:left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нормована міцність при стиску</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sym w:font="Symbol" w:char="F0B3"/>
            </w:r>
            <w:r w:rsidRPr="00224F45">
              <w:rPr>
                <w:rFonts w:ascii="Times New Roman" w:hAnsi="Times New Roman" w:cs="Times New Roman"/>
                <w:spacing w:val="-21"/>
                <w:sz w:val="24"/>
                <w:szCs w:val="24"/>
                <w:lang w:val="en-US"/>
              </w:rPr>
              <w:t xml:space="preserve"> </w:t>
            </w:r>
            <w:r w:rsidRPr="00224F45">
              <w:rPr>
                <w:rFonts w:ascii="Times New Roman" w:hAnsi="Times New Roman" w:cs="Times New Roman"/>
                <w:i/>
                <w:iCs/>
                <w:spacing w:val="-21"/>
                <w:sz w:val="24"/>
                <w:szCs w:val="24"/>
                <w:lang w:val="en-US"/>
              </w:rPr>
              <w:t xml:space="preserve">20,0 </w:t>
            </w:r>
            <w:r w:rsidRPr="00224F45">
              <w:rPr>
                <w:rFonts w:ascii="Times New Roman" w:hAnsi="Times New Roman" w:cs="Times New Roman"/>
                <w:i/>
                <w:iCs/>
                <w:spacing w:val="-21"/>
                <w:sz w:val="24"/>
                <w:szCs w:val="24"/>
                <w:lang w:val="uk-UA"/>
              </w:rPr>
              <w:t>Н</w:t>
            </w:r>
            <w:r w:rsidRPr="00224F45">
              <w:rPr>
                <w:rFonts w:ascii="Times New Roman" w:hAnsi="Times New Roman" w:cs="Times New Roman"/>
                <w:i/>
                <w:iCs/>
                <w:spacing w:val="-21"/>
                <w:sz w:val="24"/>
                <w:szCs w:val="24"/>
                <w:lang w:val="en-US"/>
              </w:rPr>
              <w:t>/</w:t>
            </w:r>
            <w:r w:rsidRPr="00224F45">
              <w:rPr>
                <w:rFonts w:ascii="Times New Roman" w:hAnsi="Times New Roman" w:cs="Times New Roman"/>
                <w:i/>
                <w:iCs/>
                <w:spacing w:val="-21"/>
                <w:sz w:val="24"/>
                <w:szCs w:val="24"/>
                <w:lang w:val="uk-UA"/>
              </w:rPr>
              <w:t>мм</w:t>
            </w:r>
            <w:r w:rsidRPr="00224F45">
              <w:rPr>
                <w:rFonts w:ascii="Times New Roman" w:hAnsi="Times New Roman" w:cs="Times New Roman"/>
                <w:i/>
                <w:iCs/>
                <w:spacing w:val="-21"/>
                <w:sz w:val="24"/>
                <w:szCs w:val="24"/>
                <w:vertAlign w:val="superscript"/>
                <w:lang w:val="en-US"/>
              </w:rPr>
              <w:t>2</w:t>
            </w:r>
          </w:p>
        </w:tc>
      </w:tr>
      <w:tr w:rsidR="00224F45" w:rsidRPr="00224F45" w:rsidTr="000278E1">
        <w:trPr>
          <w:trHeight w:hRule="exact" w:val="360"/>
        </w:trPr>
        <w:tc>
          <w:tcPr>
            <w:tcW w:w="1843" w:type="dxa"/>
            <w:vMerge/>
            <w:tcBorders>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напрямок навантаження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перпендикулярно постелі</w:t>
            </w:r>
          </w:p>
        </w:tc>
      </w:tr>
      <w:tr w:rsidR="00224F45" w:rsidRPr="00224F45" w:rsidTr="009D7791">
        <w:trPr>
          <w:trHeight w:hRule="exact" w:val="599"/>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Міцність зчеплення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i/>
                <w:iCs/>
                <w:spacing w:val="-21"/>
                <w:sz w:val="24"/>
                <w:szCs w:val="24"/>
                <w:vertAlign w:val="superscript"/>
              </w:rPr>
            </w:pPr>
            <w:r w:rsidRPr="00224F45">
              <w:rPr>
                <w:rFonts w:ascii="Times New Roman" w:hAnsi="Times New Roman" w:cs="Times New Roman"/>
                <w:i/>
                <w:iCs/>
                <w:spacing w:val="-21"/>
                <w:sz w:val="24"/>
                <w:szCs w:val="24"/>
                <w:lang w:val="en-US"/>
              </w:rPr>
              <w:t>GPM</w:t>
            </w:r>
            <w:r w:rsidRPr="00224F45">
              <w:rPr>
                <w:rFonts w:ascii="Times New Roman" w:hAnsi="Times New Roman" w:cs="Times New Roman"/>
                <w:i/>
                <w:iCs/>
                <w:spacing w:val="-21"/>
                <w:sz w:val="24"/>
                <w:szCs w:val="24"/>
              </w:rPr>
              <w:t xml:space="preserve">: 0,15 </w:t>
            </w:r>
            <w:r w:rsidRPr="00224F45">
              <w:rPr>
                <w:rFonts w:ascii="Times New Roman" w:hAnsi="Times New Roman" w:cs="Times New Roman"/>
                <w:i/>
                <w:iCs/>
                <w:spacing w:val="-21"/>
                <w:sz w:val="24"/>
                <w:szCs w:val="24"/>
                <w:lang w:val="uk-UA"/>
              </w:rPr>
              <w:t>Н</w:t>
            </w:r>
            <w:r w:rsidRPr="00224F45">
              <w:rPr>
                <w:rFonts w:ascii="Times New Roman" w:hAnsi="Times New Roman" w:cs="Times New Roman"/>
                <w:i/>
                <w:iCs/>
                <w:spacing w:val="-21"/>
                <w:sz w:val="24"/>
                <w:szCs w:val="24"/>
              </w:rPr>
              <w:t>/</w:t>
            </w:r>
            <w:r w:rsidRPr="00224F45">
              <w:rPr>
                <w:rFonts w:ascii="Times New Roman" w:hAnsi="Times New Roman" w:cs="Times New Roman"/>
                <w:i/>
                <w:iCs/>
                <w:spacing w:val="-21"/>
                <w:sz w:val="24"/>
                <w:szCs w:val="24"/>
                <w:lang w:val="uk-UA"/>
              </w:rPr>
              <w:t>мм</w:t>
            </w:r>
            <w:r w:rsidRPr="00224F45">
              <w:rPr>
                <w:rFonts w:ascii="Times New Roman" w:hAnsi="Times New Roman" w:cs="Times New Roman"/>
                <w:i/>
                <w:iCs/>
                <w:spacing w:val="-21"/>
                <w:sz w:val="24"/>
                <w:szCs w:val="24"/>
                <w:vertAlign w:val="superscript"/>
              </w:rPr>
              <w:t xml:space="preserve">2 </w:t>
            </w:r>
          </w:p>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TLM</w:t>
            </w:r>
            <w:r w:rsidRPr="00224F45">
              <w:rPr>
                <w:rFonts w:ascii="Times New Roman" w:hAnsi="Times New Roman" w:cs="Times New Roman"/>
                <w:i/>
                <w:iCs/>
                <w:spacing w:val="-21"/>
                <w:sz w:val="24"/>
                <w:szCs w:val="24"/>
              </w:rPr>
              <w:t xml:space="preserve">: 0,3 </w:t>
            </w:r>
            <w:r w:rsidRPr="00224F45">
              <w:rPr>
                <w:rFonts w:ascii="Times New Roman" w:hAnsi="Times New Roman" w:cs="Times New Roman"/>
                <w:i/>
                <w:iCs/>
                <w:spacing w:val="-21"/>
                <w:sz w:val="24"/>
                <w:szCs w:val="24"/>
                <w:lang w:val="uk-UA"/>
              </w:rPr>
              <w:t>Н</w:t>
            </w:r>
            <w:r w:rsidRPr="00224F45">
              <w:rPr>
                <w:rFonts w:ascii="Times New Roman" w:hAnsi="Times New Roman" w:cs="Times New Roman"/>
                <w:i/>
                <w:iCs/>
                <w:spacing w:val="-21"/>
                <w:sz w:val="24"/>
                <w:szCs w:val="24"/>
              </w:rPr>
              <w:t>/</w:t>
            </w:r>
            <w:r w:rsidRPr="00224F45">
              <w:rPr>
                <w:rFonts w:ascii="Times New Roman" w:hAnsi="Times New Roman" w:cs="Times New Roman"/>
                <w:i/>
                <w:iCs/>
                <w:spacing w:val="-21"/>
                <w:sz w:val="24"/>
                <w:szCs w:val="24"/>
                <w:lang w:val="uk-UA"/>
              </w:rPr>
              <w:t>мм</w:t>
            </w:r>
            <w:r w:rsidRPr="00224F45">
              <w:rPr>
                <w:rFonts w:ascii="Times New Roman" w:hAnsi="Times New Roman" w:cs="Times New Roman"/>
                <w:i/>
                <w:iCs/>
                <w:spacing w:val="-21"/>
                <w:sz w:val="24"/>
                <w:szCs w:val="24"/>
                <w:vertAlign w:val="superscript"/>
              </w:rPr>
              <w:t>2</w:t>
            </w:r>
          </w:p>
        </w:tc>
      </w:tr>
      <w:tr w:rsidR="00224F45" w:rsidRPr="00224F45" w:rsidTr="000278E1">
        <w:trPr>
          <w:trHeight w:hRule="exact" w:val="370"/>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 xml:space="preserve">Реакція на полум’я </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A1</w:t>
            </w:r>
          </w:p>
        </w:tc>
      </w:tr>
      <w:tr w:rsidR="00224F45" w:rsidRPr="00224F45" w:rsidTr="000278E1">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Водопоглинання</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NPD</w:t>
            </w:r>
          </w:p>
        </w:tc>
      </w:tr>
      <w:tr w:rsidR="00224F45" w:rsidRPr="00224F45" w:rsidTr="000278E1">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Паропроникність</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NPD</w:t>
            </w:r>
          </w:p>
        </w:tc>
      </w:tr>
      <w:tr w:rsidR="00224F45" w:rsidRPr="00224F45" w:rsidTr="000278E1">
        <w:trPr>
          <w:trHeight w:hRule="exact" w:val="384"/>
        </w:trPr>
        <w:tc>
          <w:tcPr>
            <w:tcW w:w="1843" w:type="dxa"/>
            <w:vMerge w:val="restart"/>
            <w:tcBorders>
              <w:top w:val="single" w:sz="6" w:space="0" w:color="auto"/>
              <w:left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Загальна щільність</w:t>
            </w:r>
          </w:p>
          <w:p w:rsidR="00F40AE6" w:rsidRPr="00224F45" w:rsidRDefault="00F40AE6" w:rsidP="000278E1">
            <w:pPr>
              <w:shd w:val="clear" w:color="auto" w:fill="FFFFFF"/>
              <w:tabs>
                <w:tab w:val="left" w:pos="970"/>
              </w:tabs>
              <w:rPr>
                <w:rFonts w:ascii="Times New Roman" w:hAnsi="Times New Roman" w:cs="Times New Roman"/>
                <w:spacing w:val="-21"/>
                <w:sz w:val="24"/>
                <w:szCs w:val="24"/>
              </w:rPr>
            </w:pPr>
          </w:p>
          <w:p w:rsidR="00F40AE6" w:rsidRPr="00224F45" w:rsidRDefault="00F40AE6" w:rsidP="000278E1">
            <w:pPr>
              <w:shd w:val="clear" w:color="auto" w:fill="FFFFFF"/>
              <w:tabs>
                <w:tab w:val="left" w:pos="970"/>
              </w:tabs>
              <w:rPr>
                <w:rFonts w:ascii="Times New Roman" w:hAnsi="Times New Roman" w:cs="Times New Roman"/>
                <w:spacing w:val="-21"/>
                <w:sz w:val="24"/>
                <w:szCs w:val="24"/>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мінімальна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sym w:font="Symbol" w:char="F0B3"/>
            </w:r>
            <w:r w:rsidRPr="00224F45">
              <w:rPr>
                <w:rFonts w:ascii="Times New Roman" w:hAnsi="Times New Roman" w:cs="Times New Roman"/>
                <w:spacing w:val="-21"/>
                <w:sz w:val="24"/>
                <w:szCs w:val="24"/>
                <w:lang w:val="en-US"/>
              </w:rPr>
              <w:t xml:space="preserve"> 2 </w:t>
            </w:r>
            <w:r w:rsidRPr="00224F45">
              <w:rPr>
                <w:rFonts w:ascii="Times New Roman" w:hAnsi="Times New Roman" w:cs="Times New Roman"/>
                <w:i/>
                <w:iCs/>
                <w:spacing w:val="-21"/>
                <w:sz w:val="24"/>
                <w:szCs w:val="24"/>
                <w:lang w:val="en-US"/>
              </w:rPr>
              <w:t xml:space="preserve">010 </w:t>
            </w:r>
            <w:r w:rsidRPr="00224F45">
              <w:rPr>
                <w:rFonts w:ascii="Times New Roman" w:hAnsi="Times New Roman" w:cs="Times New Roman"/>
                <w:i/>
                <w:iCs/>
                <w:spacing w:val="-21"/>
                <w:sz w:val="24"/>
                <w:szCs w:val="24"/>
                <w:lang w:val="uk-UA"/>
              </w:rPr>
              <w:t>кг</w:t>
            </w:r>
            <w:r w:rsidRPr="00224F45">
              <w:rPr>
                <w:rFonts w:ascii="Times New Roman" w:hAnsi="Times New Roman" w:cs="Times New Roman"/>
                <w:i/>
                <w:iCs/>
                <w:spacing w:val="-21"/>
                <w:sz w:val="24"/>
                <w:szCs w:val="24"/>
                <w:lang w:val="en-US"/>
              </w:rPr>
              <w:t>/</w:t>
            </w:r>
            <w:r w:rsidRPr="00224F45">
              <w:rPr>
                <w:rFonts w:ascii="Times New Roman" w:hAnsi="Times New Roman" w:cs="Times New Roman"/>
                <w:i/>
                <w:iCs/>
                <w:spacing w:val="-21"/>
                <w:sz w:val="24"/>
                <w:szCs w:val="24"/>
                <w:lang w:val="uk-UA"/>
              </w:rPr>
              <w:t>м</w:t>
            </w:r>
            <w:r w:rsidRPr="00224F45">
              <w:rPr>
                <w:rFonts w:ascii="Times New Roman" w:hAnsi="Times New Roman" w:cs="Times New Roman"/>
                <w:i/>
                <w:iCs/>
                <w:spacing w:val="-21"/>
                <w:sz w:val="24"/>
                <w:szCs w:val="24"/>
                <w:vertAlign w:val="superscript"/>
                <w:lang w:val="en-US"/>
              </w:rPr>
              <w:t>3</w:t>
            </w:r>
          </w:p>
        </w:tc>
      </w:tr>
      <w:tr w:rsidR="00224F45" w:rsidRPr="00224F45" w:rsidTr="000278E1">
        <w:trPr>
          <w:trHeight w:hRule="exact" w:val="389"/>
        </w:trPr>
        <w:tc>
          <w:tcPr>
            <w:tcW w:w="1843" w:type="dxa"/>
            <w:vMerge/>
            <w:tcBorders>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максимальна</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sym w:font="Symbol" w:char="F0A3"/>
            </w:r>
            <w:r w:rsidRPr="00224F45">
              <w:rPr>
                <w:rFonts w:ascii="Times New Roman" w:hAnsi="Times New Roman" w:cs="Times New Roman"/>
                <w:i/>
                <w:iCs/>
                <w:spacing w:val="-21"/>
                <w:sz w:val="24"/>
                <w:szCs w:val="24"/>
                <w:lang w:val="en-US"/>
              </w:rPr>
              <w:t xml:space="preserve">  2 200 </w:t>
            </w:r>
            <w:r w:rsidRPr="00224F45">
              <w:rPr>
                <w:rFonts w:ascii="Times New Roman" w:hAnsi="Times New Roman" w:cs="Times New Roman"/>
                <w:i/>
                <w:iCs/>
                <w:spacing w:val="-21"/>
                <w:sz w:val="24"/>
                <w:szCs w:val="24"/>
                <w:lang w:val="uk-UA"/>
              </w:rPr>
              <w:t>кг</w:t>
            </w:r>
            <w:r w:rsidRPr="00224F45">
              <w:rPr>
                <w:rFonts w:ascii="Times New Roman" w:hAnsi="Times New Roman" w:cs="Times New Roman"/>
                <w:i/>
                <w:iCs/>
                <w:spacing w:val="-21"/>
                <w:sz w:val="24"/>
                <w:szCs w:val="24"/>
                <w:lang w:val="en-US"/>
              </w:rPr>
              <w:t>/</w:t>
            </w:r>
            <w:r w:rsidRPr="00224F45">
              <w:rPr>
                <w:rFonts w:ascii="Times New Roman" w:hAnsi="Times New Roman" w:cs="Times New Roman"/>
                <w:i/>
                <w:iCs/>
                <w:spacing w:val="-21"/>
                <w:sz w:val="24"/>
                <w:szCs w:val="24"/>
                <w:lang w:val="uk-UA"/>
              </w:rPr>
              <w:t>м</w:t>
            </w:r>
            <w:r w:rsidRPr="00224F45">
              <w:rPr>
                <w:rFonts w:ascii="Times New Roman" w:hAnsi="Times New Roman" w:cs="Times New Roman"/>
                <w:i/>
                <w:iCs/>
                <w:spacing w:val="-21"/>
                <w:sz w:val="24"/>
                <w:szCs w:val="24"/>
                <w:vertAlign w:val="superscript"/>
                <w:lang w:val="en-US"/>
              </w:rPr>
              <w:t>3</w:t>
            </w:r>
          </w:p>
        </w:tc>
      </w:tr>
      <w:tr w:rsidR="00224F45" w:rsidRPr="00224F45" w:rsidTr="000278E1">
        <w:trPr>
          <w:trHeight w:hRule="exact" w:val="365"/>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Теплотехнічні властивості</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i/>
                <w:iCs/>
                <w:spacing w:val="-21"/>
                <w:sz w:val="24"/>
                <w:szCs w:val="24"/>
                <w:lang w:val="en-US"/>
              </w:rPr>
              <w:t>NP</w:t>
            </w:r>
          </w:p>
        </w:tc>
      </w:tr>
      <w:tr w:rsidR="00224F45" w:rsidRPr="00224F45" w:rsidTr="000278E1">
        <w:trPr>
          <w:trHeight w:hRule="exact" w:val="370"/>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Довговічність при заморожуванні/відтаванні</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F2</w:t>
            </w:r>
          </w:p>
        </w:tc>
      </w:tr>
      <w:tr w:rsidR="00224F45" w:rsidRPr="00224F45" w:rsidTr="000278E1">
        <w:trPr>
          <w:trHeight w:hRule="exact" w:val="389"/>
        </w:trPr>
        <w:tc>
          <w:tcPr>
            <w:tcW w:w="5246" w:type="dxa"/>
            <w:gridSpan w:val="2"/>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lang w:val="uk-UA"/>
              </w:rPr>
            </w:pPr>
            <w:r w:rsidRPr="00224F45">
              <w:rPr>
                <w:rFonts w:ascii="Times New Roman" w:hAnsi="Times New Roman" w:cs="Times New Roman"/>
                <w:spacing w:val="-21"/>
                <w:sz w:val="24"/>
                <w:szCs w:val="24"/>
                <w:lang w:val="uk-UA"/>
              </w:rPr>
              <w:t>Небезпечні речовини</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F40AE6" w:rsidRPr="00224F45" w:rsidRDefault="00F40AE6" w:rsidP="000278E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NPD</w:t>
            </w:r>
          </w:p>
        </w:tc>
      </w:tr>
    </w:tbl>
    <w:p w:rsidR="00E21B25" w:rsidRPr="00224F45" w:rsidRDefault="00E21B25" w:rsidP="001A135E">
      <w:pPr>
        <w:shd w:val="clear" w:color="auto" w:fill="FFFFFF"/>
        <w:tabs>
          <w:tab w:val="left" w:pos="970"/>
        </w:tabs>
        <w:rPr>
          <w:rFonts w:ascii="Times New Roman" w:hAnsi="Times New Roman" w:cs="Times New Roman"/>
          <w:b/>
          <w:spacing w:val="-21"/>
          <w:sz w:val="24"/>
          <w:szCs w:val="24"/>
          <w:lang w:val="uk-UA"/>
        </w:rPr>
      </w:pPr>
    </w:p>
    <w:p w:rsidR="00E21B25" w:rsidRPr="00224F45" w:rsidRDefault="00E21B25">
      <w:pPr>
        <w:widowControl/>
        <w:autoSpaceDE/>
        <w:autoSpaceDN/>
        <w:adjustRightInd/>
        <w:spacing w:after="200" w:line="276" w:lineRule="auto"/>
        <w:rPr>
          <w:rFonts w:ascii="Times New Roman" w:hAnsi="Times New Roman" w:cs="Times New Roman"/>
          <w:b/>
          <w:spacing w:val="-21"/>
          <w:sz w:val="24"/>
          <w:szCs w:val="24"/>
          <w:lang w:val="uk-UA"/>
        </w:rPr>
      </w:pPr>
      <w:r w:rsidRPr="00224F45">
        <w:rPr>
          <w:rFonts w:ascii="Times New Roman" w:hAnsi="Times New Roman" w:cs="Times New Roman"/>
          <w:b/>
          <w:spacing w:val="-21"/>
          <w:sz w:val="24"/>
          <w:szCs w:val="24"/>
          <w:lang w:val="uk-UA"/>
        </w:rPr>
        <w:br w:type="page"/>
      </w:r>
    </w:p>
    <w:p w:rsidR="00F40AE6" w:rsidRPr="00224F45" w:rsidRDefault="00F40AE6" w:rsidP="001A135E">
      <w:pPr>
        <w:shd w:val="clear" w:color="auto" w:fill="FFFFFF"/>
        <w:tabs>
          <w:tab w:val="left" w:pos="970"/>
        </w:tabs>
        <w:rPr>
          <w:rFonts w:ascii="Times New Roman" w:hAnsi="Times New Roman" w:cs="Times New Roman"/>
          <w:b/>
          <w:spacing w:val="-21"/>
          <w:sz w:val="24"/>
          <w:szCs w:val="24"/>
          <w:lang w:val="uk-UA"/>
        </w:rPr>
      </w:pPr>
    </w:p>
    <w:tbl>
      <w:tblPr>
        <w:tblW w:w="0" w:type="auto"/>
        <w:tblInd w:w="748" w:type="dxa"/>
        <w:tblLayout w:type="fixed"/>
        <w:tblCellMar>
          <w:left w:w="40" w:type="dxa"/>
          <w:right w:w="40" w:type="dxa"/>
        </w:tblCellMar>
        <w:tblLook w:val="0000" w:firstRow="0" w:lastRow="0" w:firstColumn="0" w:lastColumn="0" w:noHBand="0" w:noVBand="0"/>
      </w:tblPr>
      <w:tblGrid>
        <w:gridCol w:w="1844"/>
        <w:gridCol w:w="283"/>
        <w:gridCol w:w="3119"/>
        <w:gridCol w:w="2835"/>
      </w:tblGrid>
      <w:tr w:rsidR="00224F45" w:rsidRPr="00224F45" w:rsidTr="00E21B25">
        <w:trPr>
          <w:trHeight w:hRule="exact" w:val="360"/>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jc w:val="center"/>
              <w:rPr>
                <w:rFonts w:ascii="Times New Roman" w:hAnsi="Times New Roman" w:cs="Times New Roman"/>
                <w:b/>
                <w:spacing w:val="-21"/>
                <w:sz w:val="24"/>
                <w:szCs w:val="24"/>
              </w:rPr>
            </w:pPr>
            <w:r w:rsidRPr="00224F45">
              <w:rPr>
                <w:rFonts w:ascii="Times New Roman" w:hAnsi="Times New Roman" w:cs="Times New Roman"/>
                <w:b/>
                <w:bCs/>
                <w:spacing w:val="-21"/>
                <w:sz w:val="24"/>
                <w:szCs w:val="24"/>
                <w:lang w:val="en-US"/>
              </w:rPr>
              <w:t>Essential characteristics</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jc w:val="center"/>
              <w:rPr>
                <w:rFonts w:ascii="Times New Roman" w:hAnsi="Times New Roman" w:cs="Times New Roman"/>
                <w:b/>
                <w:spacing w:val="-21"/>
                <w:sz w:val="24"/>
                <w:szCs w:val="24"/>
              </w:rPr>
            </w:pPr>
            <w:r w:rsidRPr="00224F45">
              <w:rPr>
                <w:rFonts w:ascii="Times New Roman" w:hAnsi="Times New Roman" w:cs="Times New Roman"/>
                <w:b/>
                <w:bCs/>
                <w:spacing w:val="-21"/>
                <w:sz w:val="24"/>
                <w:szCs w:val="24"/>
                <w:lang w:val="en-US"/>
              </w:rPr>
              <w:t>Performance</w:t>
            </w:r>
          </w:p>
        </w:tc>
      </w:tr>
      <w:tr w:rsidR="00224F45" w:rsidRPr="00224F45" w:rsidTr="00E21B25">
        <w:trPr>
          <w:trHeight w:hRule="exact" w:val="379"/>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Dimensions</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length, width, height</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 xml:space="preserve">998 mm </w:t>
            </w:r>
            <w:r w:rsidRPr="00224F45">
              <w:rPr>
                <w:rFonts w:ascii="Times New Roman" w:hAnsi="Times New Roman" w:cs="Times New Roman"/>
                <w:spacing w:val="-21"/>
                <w:sz w:val="24"/>
                <w:szCs w:val="24"/>
                <w:lang w:val="en-US"/>
              </w:rPr>
              <w:t xml:space="preserve">x </w:t>
            </w:r>
            <w:r w:rsidRPr="00224F45">
              <w:rPr>
                <w:rFonts w:ascii="Times New Roman" w:hAnsi="Times New Roman" w:cs="Times New Roman"/>
                <w:i/>
                <w:iCs/>
                <w:spacing w:val="-21"/>
                <w:sz w:val="24"/>
                <w:szCs w:val="24"/>
                <w:lang w:val="en-US"/>
              </w:rPr>
              <w:t xml:space="preserve">175 mm </w:t>
            </w:r>
            <w:r w:rsidRPr="00224F45">
              <w:rPr>
                <w:rFonts w:ascii="Times New Roman" w:hAnsi="Times New Roman" w:cs="Times New Roman"/>
                <w:spacing w:val="-21"/>
                <w:sz w:val="24"/>
                <w:szCs w:val="24"/>
                <w:lang w:val="en-US"/>
              </w:rPr>
              <w:t xml:space="preserve">x </w:t>
            </w:r>
            <w:r w:rsidRPr="00224F45">
              <w:rPr>
                <w:rFonts w:ascii="Times New Roman" w:hAnsi="Times New Roman" w:cs="Times New Roman"/>
                <w:i/>
                <w:iCs/>
                <w:spacing w:val="-21"/>
                <w:sz w:val="24"/>
                <w:szCs w:val="24"/>
                <w:lang w:val="en-US"/>
              </w:rPr>
              <w:t>623 mm</w:t>
            </w:r>
          </w:p>
        </w:tc>
      </w:tr>
      <w:tr w:rsidR="00224F45" w:rsidRPr="00224F45" w:rsidTr="00E21B25">
        <w:trPr>
          <w:trHeight w:hRule="exact" w:val="365"/>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Dimensional tolerances</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T3</w:t>
            </w:r>
          </w:p>
        </w:tc>
      </w:tr>
      <w:tr w:rsidR="00224F45" w:rsidRPr="00224F45" w:rsidTr="00E21B25">
        <w:trPr>
          <w:trHeight w:hRule="exact" w:val="365"/>
        </w:trPr>
        <w:tc>
          <w:tcPr>
            <w:tcW w:w="1844"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Configuration</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group according to Eurocode 6</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1</w:t>
            </w:r>
          </w:p>
        </w:tc>
      </w:tr>
      <w:tr w:rsidR="00224F45" w:rsidRPr="00224F45" w:rsidTr="00E21B25">
        <w:trPr>
          <w:trHeight w:hRule="exact" w:val="365"/>
        </w:trPr>
        <w:tc>
          <w:tcPr>
            <w:tcW w:w="1844" w:type="dxa"/>
            <w:tcBorders>
              <w:top w:val="single" w:sz="6" w:space="0" w:color="auto"/>
              <w:left w:val="single" w:sz="6" w:space="0" w:color="auto"/>
              <w:bottom w:val="nil"/>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Compressive strength</w:t>
            </w: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unit category</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II</w:t>
            </w:r>
          </w:p>
        </w:tc>
      </w:tr>
      <w:tr w:rsidR="00224F45" w:rsidRPr="00224F45" w:rsidTr="00E21B25">
        <w:trPr>
          <w:trHeight w:hRule="exact" w:val="384"/>
        </w:trPr>
        <w:tc>
          <w:tcPr>
            <w:tcW w:w="1844" w:type="dxa"/>
            <w:tcBorders>
              <w:top w:val="nil"/>
              <w:left w:val="single" w:sz="6" w:space="0" w:color="auto"/>
              <w:bottom w:val="nil"/>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mean compressive strength</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sym w:font="Symbol" w:char="F0B3"/>
            </w:r>
            <w:r w:rsidRPr="00224F45">
              <w:rPr>
                <w:rFonts w:ascii="Times New Roman" w:hAnsi="Times New Roman" w:cs="Times New Roman"/>
                <w:i/>
                <w:iCs/>
                <w:spacing w:val="-21"/>
                <w:sz w:val="24"/>
                <w:szCs w:val="24"/>
                <w:lang w:val="en-US"/>
              </w:rPr>
              <w:t xml:space="preserve"> 25,0 N/mm</w:t>
            </w:r>
            <w:r w:rsidRPr="00224F45">
              <w:rPr>
                <w:rFonts w:ascii="Times New Roman" w:hAnsi="Times New Roman" w:cs="Times New Roman"/>
                <w:i/>
                <w:iCs/>
                <w:spacing w:val="-21"/>
                <w:sz w:val="24"/>
                <w:szCs w:val="24"/>
                <w:vertAlign w:val="superscript"/>
                <w:lang w:val="en-US"/>
              </w:rPr>
              <w:t>2</w:t>
            </w:r>
          </w:p>
        </w:tc>
      </w:tr>
      <w:tr w:rsidR="00224F45" w:rsidRPr="00224F45" w:rsidTr="00E21B25">
        <w:trPr>
          <w:trHeight w:hRule="exact" w:val="370"/>
        </w:trPr>
        <w:tc>
          <w:tcPr>
            <w:tcW w:w="1844" w:type="dxa"/>
            <w:tcBorders>
              <w:top w:val="nil"/>
              <w:left w:val="single" w:sz="6" w:space="0" w:color="auto"/>
              <w:bottom w:val="nil"/>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type of specimen</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cut prism</w:t>
            </w:r>
          </w:p>
        </w:tc>
      </w:tr>
      <w:tr w:rsidR="00224F45" w:rsidRPr="00224F45" w:rsidTr="00E21B25">
        <w:trPr>
          <w:trHeight w:hRule="exact" w:val="389"/>
        </w:trPr>
        <w:tc>
          <w:tcPr>
            <w:tcW w:w="1844" w:type="dxa"/>
            <w:tcBorders>
              <w:top w:val="nil"/>
              <w:left w:val="single" w:sz="6" w:space="0" w:color="auto"/>
              <w:bottom w:val="nil"/>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normalized compressive strength</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sym w:font="Symbol" w:char="F0B3"/>
            </w:r>
            <w:r w:rsidRPr="00224F45">
              <w:rPr>
                <w:rFonts w:ascii="Times New Roman" w:hAnsi="Times New Roman" w:cs="Times New Roman"/>
                <w:i/>
                <w:iCs/>
                <w:spacing w:val="-21"/>
                <w:sz w:val="24"/>
                <w:szCs w:val="24"/>
                <w:lang w:val="en-US"/>
              </w:rPr>
              <w:t xml:space="preserve"> 20,0 N/mm</w:t>
            </w:r>
            <w:r w:rsidRPr="00224F45">
              <w:rPr>
                <w:rFonts w:ascii="Times New Roman" w:hAnsi="Times New Roman" w:cs="Times New Roman"/>
                <w:i/>
                <w:iCs/>
                <w:spacing w:val="-21"/>
                <w:sz w:val="24"/>
                <w:szCs w:val="24"/>
                <w:vertAlign w:val="superscript"/>
                <w:lang w:val="en-US"/>
              </w:rPr>
              <w:t>2</w:t>
            </w:r>
          </w:p>
        </w:tc>
      </w:tr>
      <w:tr w:rsidR="00224F45" w:rsidRPr="00224F45" w:rsidTr="00E21B25">
        <w:trPr>
          <w:trHeight w:hRule="exact" w:val="365"/>
        </w:trPr>
        <w:tc>
          <w:tcPr>
            <w:tcW w:w="1844" w:type="dxa"/>
            <w:tcBorders>
              <w:top w:val="nil"/>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tc>
        <w:tc>
          <w:tcPr>
            <w:tcW w:w="3402" w:type="dxa"/>
            <w:gridSpan w:val="2"/>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direction of load</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perpendicular to bed faces</w:t>
            </w:r>
          </w:p>
        </w:tc>
      </w:tr>
      <w:tr w:rsidR="00224F45" w:rsidRPr="00D37EB8" w:rsidTr="00E21B25">
        <w:trPr>
          <w:trHeight w:hRule="exact" w:val="562"/>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Bond strength</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i/>
                <w:iCs/>
                <w:spacing w:val="-21"/>
                <w:sz w:val="24"/>
                <w:szCs w:val="24"/>
                <w:vertAlign w:val="superscript"/>
                <w:lang w:val="en-US"/>
              </w:rPr>
            </w:pPr>
            <w:r w:rsidRPr="00224F45">
              <w:rPr>
                <w:rFonts w:ascii="Times New Roman" w:hAnsi="Times New Roman" w:cs="Times New Roman"/>
                <w:i/>
                <w:iCs/>
                <w:spacing w:val="-21"/>
                <w:sz w:val="24"/>
                <w:szCs w:val="24"/>
                <w:lang w:val="en-US"/>
              </w:rPr>
              <w:t>GPM: 0,15 N/mm</w:t>
            </w:r>
            <w:r w:rsidRPr="00224F45">
              <w:rPr>
                <w:rFonts w:ascii="Times New Roman" w:hAnsi="Times New Roman" w:cs="Times New Roman"/>
                <w:i/>
                <w:iCs/>
                <w:spacing w:val="-21"/>
                <w:sz w:val="24"/>
                <w:szCs w:val="24"/>
                <w:vertAlign w:val="superscript"/>
                <w:lang w:val="en-US"/>
              </w:rPr>
              <w:t xml:space="preserve">2 </w:t>
            </w:r>
          </w:p>
          <w:p w:rsidR="00212431" w:rsidRPr="00224F45" w:rsidRDefault="00212431" w:rsidP="00212431">
            <w:pPr>
              <w:shd w:val="clear" w:color="auto" w:fill="FFFFFF"/>
              <w:tabs>
                <w:tab w:val="left" w:pos="970"/>
              </w:tabs>
              <w:rPr>
                <w:rFonts w:ascii="Times New Roman" w:hAnsi="Times New Roman" w:cs="Times New Roman"/>
                <w:spacing w:val="-21"/>
                <w:sz w:val="24"/>
                <w:szCs w:val="24"/>
                <w:lang w:val="en-US"/>
              </w:rPr>
            </w:pPr>
            <w:r w:rsidRPr="00224F45">
              <w:rPr>
                <w:rFonts w:ascii="Times New Roman" w:hAnsi="Times New Roman" w:cs="Times New Roman"/>
                <w:i/>
                <w:iCs/>
                <w:spacing w:val="-21"/>
                <w:sz w:val="24"/>
                <w:szCs w:val="24"/>
                <w:lang w:val="en-US"/>
              </w:rPr>
              <w:t>TLM: 0,3 N/mm</w:t>
            </w:r>
            <w:r w:rsidRPr="00224F45">
              <w:rPr>
                <w:rFonts w:ascii="Times New Roman" w:hAnsi="Times New Roman" w:cs="Times New Roman"/>
                <w:i/>
                <w:iCs/>
                <w:spacing w:val="-21"/>
                <w:sz w:val="24"/>
                <w:szCs w:val="24"/>
                <w:vertAlign w:val="superscript"/>
                <w:lang w:val="en-US"/>
              </w:rPr>
              <w:t>2</w:t>
            </w:r>
          </w:p>
        </w:tc>
      </w:tr>
      <w:tr w:rsidR="00224F45" w:rsidRPr="00224F45" w:rsidTr="00E21B25">
        <w:trPr>
          <w:trHeight w:hRule="exact" w:val="365"/>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Reaction to fire</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A1</w:t>
            </w:r>
          </w:p>
        </w:tc>
      </w:tr>
      <w:tr w:rsidR="00224F45" w:rsidRPr="00224F45" w:rsidTr="00E21B25">
        <w:trPr>
          <w:trHeight w:hRule="exact" w:val="365"/>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Water absorption</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NPD</w:t>
            </w:r>
          </w:p>
        </w:tc>
      </w:tr>
      <w:tr w:rsidR="00224F45" w:rsidRPr="00224F45" w:rsidTr="00E21B25">
        <w:trPr>
          <w:trHeight w:hRule="exact" w:val="365"/>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Water vapour permeability</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NPD</w:t>
            </w:r>
          </w:p>
        </w:tc>
      </w:tr>
      <w:tr w:rsidR="00224F45" w:rsidRPr="00224F45" w:rsidTr="00E21B25">
        <w:trPr>
          <w:trHeight w:hRule="exact" w:val="389"/>
        </w:trPr>
        <w:tc>
          <w:tcPr>
            <w:tcW w:w="2127" w:type="dxa"/>
            <w:gridSpan w:val="2"/>
            <w:tcBorders>
              <w:top w:val="single" w:sz="6" w:space="0" w:color="auto"/>
              <w:left w:val="single" w:sz="6" w:space="0" w:color="auto"/>
              <w:bottom w:val="nil"/>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Gross dry density</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min</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sym w:font="Symbol" w:char="F0B3"/>
            </w:r>
            <w:r w:rsidRPr="00224F45">
              <w:rPr>
                <w:rFonts w:ascii="Times New Roman" w:hAnsi="Times New Roman" w:cs="Times New Roman"/>
                <w:i/>
                <w:iCs/>
                <w:spacing w:val="-21"/>
                <w:sz w:val="24"/>
                <w:szCs w:val="24"/>
                <w:lang w:val="en-US"/>
              </w:rPr>
              <w:t xml:space="preserve">  2 010kg/m</w:t>
            </w:r>
            <w:r w:rsidRPr="00224F45">
              <w:rPr>
                <w:rFonts w:ascii="Times New Roman" w:hAnsi="Times New Roman" w:cs="Times New Roman"/>
                <w:i/>
                <w:iCs/>
                <w:spacing w:val="-21"/>
                <w:sz w:val="24"/>
                <w:szCs w:val="24"/>
                <w:vertAlign w:val="superscript"/>
                <w:lang w:val="en-US"/>
              </w:rPr>
              <w:t>3</w:t>
            </w:r>
          </w:p>
        </w:tc>
      </w:tr>
      <w:tr w:rsidR="00224F45" w:rsidRPr="00224F45" w:rsidTr="00E21B25">
        <w:trPr>
          <w:trHeight w:hRule="exact" w:val="389"/>
        </w:trPr>
        <w:tc>
          <w:tcPr>
            <w:tcW w:w="2127" w:type="dxa"/>
            <w:gridSpan w:val="2"/>
            <w:tcBorders>
              <w:top w:val="nil"/>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p w:rsidR="00212431" w:rsidRPr="00224F45" w:rsidRDefault="00212431" w:rsidP="00212431">
            <w:pPr>
              <w:shd w:val="clear" w:color="auto" w:fill="FFFFFF"/>
              <w:tabs>
                <w:tab w:val="left" w:pos="970"/>
              </w:tabs>
              <w:rPr>
                <w:rFonts w:ascii="Times New Roman" w:hAnsi="Times New Roman" w:cs="Times New Roman"/>
                <w:spacing w:val="-21"/>
                <w:sz w:val="24"/>
                <w:szCs w:val="24"/>
              </w:rPr>
            </w:pP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max</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sym w:font="Symbol" w:char="F0A3"/>
            </w:r>
            <w:r w:rsidRPr="00224F45">
              <w:rPr>
                <w:rFonts w:ascii="Times New Roman" w:hAnsi="Times New Roman" w:cs="Times New Roman"/>
                <w:i/>
                <w:iCs/>
                <w:spacing w:val="-21"/>
                <w:sz w:val="24"/>
                <w:szCs w:val="24"/>
                <w:lang w:val="en-US"/>
              </w:rPr>
              <w:t xml:space="preserve"> 2 200 kg/m</w:t>
            </w:r>
            <w:r w:rsidRPr="00224F45">
              <w:rPr>
                <w:rFonts w:ascii="Times New Roman" w:hAnsi="Times New Roman" w:cs="Times New Roman"/>
                <w:i/>
                <w:iCs/>
                <w:spacing w:val="-21"/>
                <w:sz w:val="24"/>
                <w:szCs w:val="24"/>
                <w:vertAlign w:val="superscript"/>
                <w:lang w:val="en-US"/>
              </w:rPr>
              <w:t>3</w:t>
            </w:r>
          </w:p>
        </w:tc>
      </w:tr>
      <w:tr w:rsidR="00224F45" w:rsidRPr="00224F45" w:rsidTr="00E21B25">
        <w:trPr>
          <w:trHeight w:hRule="exact" w:val="365"/>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Thermal properties</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NPD</w:t>
            </w:r>
          </w:p>
        </w:tc>
      </w:tr>
      <w:tr w:rsidR="00224F45" w:rsidRPr="00224F45" w:rsidTr="00E21B25">
        <w:trPr>
          <w:trHeight w:hRule="exact" w:val="398"/>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spacing w:val="-21"/>
                <w:sz w:val="24"/>
                <w:szCs w:val="24"/>
                <w:lang w:val="en-US"/>
              </w:rPr>
              <w:t>Durability against freeze-thaw</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rPr>
            </w:pPr>
            <w:r w:rsidRPr="00224F45">
              <w:rPr>
                <w:rFonts w:ascii="Times New Roman" w:hAnsi="Times New Roman" w:cs="Times New Roman"/>
                <w:i/>
                <w:iCs/>
                <w:spacing w:val="-21"/>
                <w:sz w:val="24"/>
                <w:szCs w:val="24"/>
                <w:lang w:val="en-US"/>
              </w:rPr>
              <w:t>F2</w:t>
            </w:r>
          </w:p>
        </w:tc>
      </w:tr>
      <w:tr w:rsidR="00224F45" w:rsidRPr="00224F45" w:rsidTr="00E21B25">
        <w:trPr>
          <w:trHeight w:hRule="exact" w:val="398"/>
        </w:trPr>
        <w:tc>
          <w:tcPr>
            <w:tcW w:w="5246" w:type="dxa"/>
            <w:gridSpan w:val="3"/>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spacing w:val="-21"/>
                <w:sz w:val="24"/>
                <w:szCs w:val="24"/>
                <w:lang w:val="en-US"/>
              </w:rPr>
            </w:pPr>
            <w:r w:rsidRPr="00224F45">
              <w:rPr>
                <w:rFonts w:ascii="Times New Roman" w:hAnsi="Times New Roman" w:cs="Times New Roman"/>
                <w:spacing w:val="-21"/>
                <w:sz w:val="24"/>
                <w:szCs w:val="24"/>
                <w:lang w:val="en-US"/>
              </w:rPr>
              <w:t>Dangerous substances</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212431" w:rsidRPr="00224F45" w:rsidRDefault="00212431" w:rsidP="00212431">
            <w:pPr>
              <w:shd w:val="clear" w:color="auto" w:fill="FFFFFF"/>
              <w:tabs>
                <w:tab w:val="left" w:pos="970"/>
              </w:tabs>
              <w:rPr>
                <w:rFonts w:ascii="Times New Roman" w:hAnsi="Times New Roman" w:cs="Times New Roman"/>
                <w:i/>
                <w:iCs/>
                <w:spacing w:val="-21"/>
                <w:sz w:val="24"/>
                <w:szCs w:val="24"/>
                <w:lang w:val="en-US"/>
              </w:rPr>
            </w:pPr>
            <w:r w:rsidRPr="00224F45">
              <w:rPr>
                <w:rFonts w:ascii="Times New Roman" w:hAnsi="Times New Roman" w:cs="Times New Roman"/>
                <w:i/>
                <w:iCs/>
                <w:spacing w:val="-21"/>
                <w:sz w:val="24"/>
                <w:szCs w:val="24"/>
                <w:lang w:val="en-US"/>
              </w:rPr>
              <w:t>NPD</w:t>
            </w:r>
          </w:p>
        </w:tc>
      </w:tr>
    </w:tbl>
    <w:p w:rsidR="00212431" w:rsidRPr="00224F45" w:rsidRDefault="00212431" w:rsidP="001A135E">
      <w:pPr>
        <w:shd w:val="clear" w:color="auto" w:fill="FFFFFF"/>
        <w:tabs>
          <w:tab w:val="left" w:pos="970"/>
        </w:tabs>
        <w:rPr>
          <w:rFonts w:ascii="Times New Roman" w:hAnsi="Times New Roman" w:cs="Times New Roman"/>
          <w:b/>
          <w:spacing w:val="-21"/>
          <w:sz w:val="24"/>
          <w:szCs w:val="24"/>
          <w:lang w:val="en-US"/>
        </w:rPr>
      </w:pPr>
    </w:p>
    <w:tbl>
      <w:tblPr>
        <w:tblStyle w:val="a3"/>
        <w:tblW w:w="0" w:type="auto"/>
        <w:tblLook w:val="04A0" w:firstRow="1" w:lastRow="0" w:firstColumn="1" w:lastColumn="0" w:noHBand="0" w:noVBand="1"/>
      </w:tblPr>
      <w:tblGrid>
        <w:gridCol w:w="4644"/>
        <w:gridCol w:w="4926"/>
      </w:tblGrid>
      <w:tr w:rsidR="00224F45" w:rsidRPr="00D37EB8" w:rsidTr="00212431">
        <w:trPr>
          <w:trHeight w:val="344"/>
        </w:trPr>
        <w:tc>
          <w:tcPr>
            <w:tcW w:w="4644" w:type="dxa"/>
            <w:tcBorders>
              <w:top w:val="nil"/>
              <w:left w:val="nil"/>
              <w:bottom w:val="nil"/>
              <w:right w:val="nil"/>
            </w:tcBorders>
          </w:tcPr>
          <w:p w:rsidR="00212431" w:rsidRPr="00224F45" w:rsidRDefault="000D40FE" w:rsidP="00F76EE8">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Х</w:t>
            </w:r>
            <w:r w:rsidR="00EE1D99" w:rsidRPr="00224F45">
              <w:rPr>
                <w:rFonts w:ascii="Times New Roman" w:hAnsi="Times New Roman" w:cs="Times New Roman"/>
                <w:spacing w:val="-21"/>
                <w:sz w:val="28"/>
                <w:szCs w:val="28"/>
                <w:lang w:val="uk-UA"/>
              </w:rPr>
              <w:t>арактеристика</w:t>
            </w:r>
            <w:r w:rsidR="003204C7" w:rsidRPr="00224F45">
              <w:rPr>
                <w:rFonts w:ascii="Times New Roman" w:hAnsi="Times New Roman" w:cs="Times New Roman"/>
                <w:spacing w:val="-21"/>
                <w:sz w:val="28"/>
                <w:szCs w:val="28"/>
                <w:lang w:val="uk-UA"/>
              </w:rPr>
              <w:t xml:space="preserve"> </w:t>
            </w:r>
            <w:r w:rsidR="009D7791" w:rsidRPr="00224F45">
              <w:rPr>
                <w:rFonts w:ascii="Times New Roman" w:hAnsi="Times New Roman" w:cs="Times New Roman"/>
                <w:spacing w:val="-21"/>
                <w:sz w:val="28"/>
                <w:szCs w:val="28"/>
                <w:lang w:val="uk-UA"/>
              </w:rPr>
              <w:t xml:space="preserve"> вироб</w:t>
            </w:r>
            <w:r w:rsidR="006C3C8F">
              <w:rPr>
                <w:rFonts w:ascii="Times New Roman" w:hAnsi="Times New Roman" w:cs="Times New Roman"/>
                <w:spacing w:val="-21"/>
                <w:sz w:val="28"/>
                <w:szCs w:val="28"/>
                <w:lang w:val="uk-UA"/>
              </w:rPr>
              <w:t>у</w:t>
            </w:r>
            <w:r w:rsidR="007D3376" w:rsidRPr="00224F45">
              <w:rPr>
                <w:rFonts w:ascii="Times New Roman" w:hAnsi="Times New Roman" w:cs="Times New Roman"/>
                <w:spacing w:val="-21"/>
                <w:sz w:val="28"/>
                <w:szCs w:val="28"/>
                <w:lang w:val="uk-UA"/>
              </w:rPr>
              <w:t>,</w:t>
            </w:r>
            <w:r w:rsidR="00F76EE8" w:rsidRPr="00224F45">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 xml:space="preserve">ідентифікована   у відповідності  з  </w:t>
            </w:r>
            <w:r w:rsidR="008D70B0" w:rsidRPr="00224F45">
              <w:rPr>
                <w:rFonts w:ascii="Times New Roman" w:hAnsi="Times New Roman" w:cs="Times New Roman"/>
                <w:spacing w:val="-21"/>
                <w:sz w:val="28"/>
                <w:szCs w:val="28"/>
                <w:lang w:val="uk-UA"/>
              </w:rPr>
              <w:t>декларованим/и</w:t>
            </w:r>
            <w:r w:rsidRPr="00224F45">
              <w:rPr>
                <w:rFonts w:ascii="Times New Roman" w:hAnsi="Times New Roman" w:cs="Times New Roman"/>
                <w:spacing w:val="-21"/>
                <w:sz w:val="28"/>
                <w:szCs w:val="28"/>
                <w:lang w:val="uk-UA"/>
              </w:rPr>
              <w:t xml:space="preserve">  </w:t>
            </w:r>
            <w:r w:rsidR="006F7A1D" w:rsidRPr="00224F45">
              <w:rPr>
                <w:rFonts w:ascii="Times New Roman" w:hAnsi="Times New Roman" w:cs="Times New Roman"/>
                <w:spacing w:val="-21"/>
                <w:sz w:val="28"/>
                <w:szCs w:val="28"/>
                <w:lang w:val="uk-UA"/>
              </w:rPr>
              <w:t xml:space="preserve">  </w:t>
            </w:r>
            <w:r w:rsidR="008D70B0" w:rsidRPr="00224F45">
              <w:rPr>
                <w:rFonts w:ascii="Times New Roman" w:hAnsi="Times New Roman" w:cs="Times New Roman"/>
                <w:spacing w:val="-21"/>
                <w:sz w:val="28"/>
                <w:szCs w:val="28"/>
                <w:lang w:val="uk-UA"/>
              </w:rPr>
              <w:t>показником/ками</w:t>
            </w:r>
            <w:r w:rsidR="00EE1D99" w:rsidRPr="00224F45">
              <w:rPr>
                <w:rFonts w:ascii="Times New Roman" w:hAnsi="Times New Roman" w:cs="Times New Roman"/>
                <w:spacing w:val="-21"/>
                <w:sz w:val="28"/>
                <w:szCs w:val="28"/>
                <w:lang w:val="uk-UA"/>
              </w:rPr>
              <w:t xml:space="preserve">. </w:t>
            </w:r>
            <w:r w:rsidR="006C3C8F">
              <w:rPr>
                <w:rFonts w:ascii="Times New Roman" w:hAnsi="Times New Roman" w:cs="Times New Roman"/>
                <w:spacing w:val="-21"/>
                <w:sz w:val="28"/>
                <w:szCs w:val="28"/>
                <w:lang w:val="uk-UA"/>
              </w:rPr>
              <w:t xml:space="preserve"> </w:t>
            </w:r>
            <w:r w:rsidR="00EE1D99" w:rsidRPr="00224F45">
              <w:rPr>
                <w:rFonts w:ascii="Times New Roman" w:hAnsi="Times New Roman" w:cs="Times New Roman"/>
                <w:spacing w:val="-21"/>
                <w:sz w:val="28"/>
                <w:szCs w:val="28"/>
                <w:lang w:val="uk-UA"/>
              </w:rPr>
              <w:t>Ця декларація показників</w:t>
            </w:r>
            <w:r w:rsidR="00F76EE8" w:rsidRPr="00224F45">
              <w:rPr>
                <w:rFonts w:ascii="Times New Roman" w:hAnsi="Times New Roman" w:cs="Times New Roman"/>
                <w:spacing w:val="-21"/>
                <w:sz w:val="28"/>
                <w:szCs w:val="28"/>
                <w:lang w:val="uk-UA"/>
              </w:rPr>
              <w:t xml:space="preserve">, </w:t>
            </w:r>
            <w:r w:rsidR="002A519D" w:rsidRPr="00224F45">
              <w:rPr>
                <w:rFonts w:ascii="Times New Roman" w:hAnsi="Times New Roman" w:cs="Times New Roman"/>
                <w:spacing w:val="-21"/>
                <w:sz w:val="28"/>
                <w:szCs w:val="28"/>
                <w:lang w:val="uk-UA"/>
              </w:rPr>
              <w:t xml:space="preserve"> </w:t>
            </w:r>
            <w:r w:rsidR="001A795B" w:rsidRPr="00224F45">
              <w:rPr>
                <w:rFonts w:ascii="Times New Roman" w:hAnsi="Times New Roman" w:cs="Times New Roman"/>
                <w:spacing w:val="-21"/>
                <w:sz w:val="28"/>
                <w:szCs w:val="28"/>
                <w:lang w:val="uk-UA"/>
              </w:rPr>
              <w:t xml:space="preserve">що </w:t>
            </w:r>
            <w:r w:rsidR="0093357F">
              <w:rPr>
                <w:rFonts w:ascii="Times New Roman" w:hAnsi="Times New Roman" w:cs="Times New Roman"/>
                <w:spacing w:val="-21"/>
                <w:sz w:val="28"/>
                <w:szCs w:val="28"/>
                <w:lang w:val="uk-UA"/>
              </w:rPr>
              <w:t>зазначена вище</w:t>
            </w:r>
            <w:r w:rsidR="001A795B" w:rsidRPr="00224F45">
              <w:rPr>
                <w:rFonts w:ascii="Times New Roman" w:hAnsi="Times New Roman" w:cs="Times New Roman"/>
                <w:spacing w:val="-21"/>
                <w:sz w:val="28"/>
                <w:szCs w:val="28"/>
                <w:lang w:val="uk-UA"/>
              </w:rPr>
              <w:t>,</w:t>
            </w:r>
            <w:r w:rsidR="00F76EE8" w:rsidRPr="00224F45">
              <w:rPr>
                <w:rFonts w:ascii="Times New Roman" w:hAnsi="Times New Roman" w:cs="Times New Roman"/>
                <w:spacing w:val="-21"/>
                <w:sz w:val="28"/>
                <w:szCs w:val="28"/>
                <w:lang w:val="uk-UA"/>
              </w:rPr>
              <w:t xml:space="preserve"> відповідно   Постанові (ЄС) № 305/2011</w:t>
            </w:r>
            <w:r w:rsidR="002A519D" w:rsidRPr="00224F45">
              <w:rPr>
                <w:rFonts w:ascii="Times New Roman" w:hAnsi="Times New Roman" w:cs="Times New Roman"/>
                <w:spacing w:val="-21"/>
                <w:sz w:val="28"/>
                <w:szCs w:val="28"/>
                <w:lang w:val="uk-UA"/>
              </w:rPr>
              <w:t>представляється  під особ</w:t>
            </w:r>
            <w:r w:rsidR="00F76EE8" w:rsidRPr="00224F45">
              <w:rPr>
                <w:rFonts w:ascii="Times New Roman" w:hAnsi="Times New Roman" w:cs="Times New Roman"/>
                <w:spacing w:val="-21"/>
                <w:sz w:val="28"/>
                <w:szCs w:val="28"/>
                <w:lang w:val="uk-UA"/>
              </w:rPr>
              <w:t>исту відповідальність виробника.</w:t>
            </w:r>
          </w:p>
        </w:tc>
        <w:tc>
          <w:tcPr>
            <w:tcW w:w="4926" w:type="dxa"/>
            <w:tcBorders>
              <w:top w:val="nil"/>
              <w:left w:val="nil"/>
              <w:bottom w:val="nil"/>
              <w:right w:val="nil"/>
            </w:tcBorders>
          </w:tcPr>
          <w:p w:rsidR="00212431" w:rsidRPr="00224F45" w:rsidRDefault="00212431" w:rsidP="00212431">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 xml:space="preserve">The performance of the product </w:t>
            </w:r>
            <w:r w:rsidR="000D40FE"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 xml:space="preserve">identified above is in conformity with the set of declared performance/s. This declaration of </w:t>
            </w:r>
            <w:r w:rsidR="000D40FE"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 xml:space="preserve">performance is issued, in accordance with Regulation (EU) No 305/2011, under the sole responsibility of the manufacturer </w:t>
            </w:r>
            <w:r w:rsidR="000D40FE"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 xml:space="preserve">identified </w:t>
            </w:r>
            <w:r w:rsidR="000D40FE" w:rsidRPr="00224F45">
              <w:rPr>
                <w:rFonts w:ascii="Times New Roman" w:hAnsi="Times New Roman" w:cs="Times New Roman"/>
                <w:bCs/>
                <w:spacing w:val="-21"/>
                <w:sz w:val="28"/>
                <w:szCs w:val="28"/>
                <w:lang w:val="uk-UA"/>
              </w:rPr>
              <w:t xml:space="preserve"> </w:t>
            </w:r>
            <w:r w:rsidRPr="00224F45">
              <w:rPr>
                <w:rFonts w:ascii="Times New Roman" w:hAnsi="Times New Roman" w:cs="Times New Roman"/>
                <w:bCs/>
                <w:spacing w:val="-21"/>
                <w:sz w:val="28"/>
                <w:szCs w:val="28"/>
                <w:lang w:val="en-US"/>
              </w:rPr>
              <w:t>above.</w:t>
            </w:r>
          </w:p>
        </w:tc>
      </w:tr>
      <w:tr w:rsidR="00224F45" w:rsidRPr="00D37EB8" w:rsidTr="00212431">
        <w:trPr>
          <w:trHeight w:val="344"/>
        </w:trPr>
        <w:tc>
          <w:tcPr>
            <w:tcW w:w="4644" w:type="dxa"/>
            <w:tcBorders>
              <w:top w:val="nil"/>
              <w:left w:val="nil"/>
              <w:bottom w:val="nil"/>
              <w:right w:val="nil"/>
            </w:tcBorders>
          </w:tcPr>
          <w:p w:rsidR="00212431" w:rsidRPr="00224F45" w:rsidRDefault="008D70B0"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Підпис   та  ім</w:t>
            </w:r>
            <w:r w:rsidRPr="00224F45">
              <w:rPr>
                <w:rFonts w:ascii="Times New Roman" w:hAnsi="Times New Roman" w:cs="Times New Roman"/>
                <w:spacing w:val="-21"/>
                <w:sz w:val="28"/>
                <w:szCs w:val="28"/>
              </w:rPr>
              <w:t>`</w:t>
            </w:r>
            <w:r w:rsidRPr="00224F45">
              <w:rPr>
                <w:rFonts w:ascii="Times New Roman" w:hAnsi="Times New Roman" w:cs="Times New Roman"/>
                <w:spacing w:val="-21"/>
                <w:sz w:val="28"/>
                <w:szCs w:val="28"/>
                <w:lang w:val="uk-UA"/>
              </w:rPr>
              <w:t xml:space="preserve">я від </w:t>
            </w:r>
            <w:r w:rsidR="007D3376" w:rsidRPr="00224F45">
              <w:rPr>
                <w:rFonts w:ascii="Times New Roman" w:hAnsi="Times New Roman" w:cs="Times New Roman"/>
                <w:spacing w:val="-21"/>
                <w:sz w:val="28"/>
                <w:szCs w:val="28"/>
                <w:lang w:val="uk-UA"/>
              </w:rPr>
              <w:t>виробника</w:t>
            </w:r>
          </w:p>
        </w:tc>
        <w:tc>
          <w:tcPr>
            <w:tcW w:w="4926" w:type="dxa"/>
            <w:tcBorders>
              <w:top w:val="nil"/>
              <w:left w:val="nil"/>
              <w:bottom w:val="nil"/>
              <w:right w:val="nil"/>
            </w:tcBorders>
          </w:tcPr>
          <w:p w:rsidR="00212431" w:rsidRPr="00224F45" w:rsidRDefault="00212431" w:rsidP="00212431">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Signed for and on behalf of the manufacturer by:</w:t>
            </w:r>
          </w:p>
        </w:tc>
      </w:tr>
      <w:tr w:rsidR="00224F45" w:rsidRPr="00D37EB8" w:rsidTr="00212431">
        <w:trPr>
          <w:trHeight w:val="344"/>
        </w:trPr>
        <w:tc>
          <w:tcPr>
            <w:tcW w:w="4644" w:type="dxa"/>
            <w:tcBorders>
              <w:top w:val="nil"/>
              <w:left w:val="nil"/>
              <w:bottom w:val="nil"/>
              <w:right w:val="nil"/>
            </w:tcBorders>
          </w:tcPr>
          <w:p w:rsidR="00212431" w:rsidRPr="00224F45" w:rsidRDefault="008D70B0"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Будь де</w:t>
            </w:r>
            <w:r w:rsidRPr="00224F45">
              <w:rPr>
                <w:rFonts w:ascii="Times New Roman" w:hAnsi="Times New Roman" w:cs="Times New Roman"/>
                <w:spacing w:val="-21"/>
                <w:sz w:val="28"/>
                <w:szCs w:val="28"/>
              </w:rPr>
              <w:t xml:space="preserve"> </w:t>
            </w:r>
            <w:r w:rsidR="007D3376" w:rsidRPr="00224F45">
              <w:rPr>
                <w:rFonts w:ascii="Times New Roman" w:hAnsi="Times New Roman" w:cs="Times New Roman"/>
                <w:spacing w:val="-21"/>
                <w:sz w:val="28"/>
                <w:szCs w:val="28"/>
                <w:lang w:val="uk-UA"/>
              </w:rPr>
              <w:t>14.05.2014 (</w:t>
            </w:r>
            <w:r w:rsidR="007D3376" w:rsidRPr="00224F45">
              <w:rPr>
                <w:rFonts w:ascii="Times New Roman" w:hAnsi="Times New Roman" w:cs="Times New Roman"/>
                <w:b/>
                <w:spacing w:val="-21"/>
                <w:sz w:val="28"/>
                <w:szCs w:val="28"/>
                <w:lang w:val="uk-UA"/>
              </w:rPr>
              <w:t>місце і дата випу</w:t>
            </w:r>
            <w:r w:rsidRPr="00224F45">
              <w:rPr>
                <w:rFonts w:ascii="Times New Roman" w:hAnsi="Times New Roman" w:cs="Times New Roman"/>
                <w:b/>
                <w:spacing w:val="-21"/>
                <w:sz w:val="28"/>
                <w:szCs w:val="28"/>
                <w:lang w:val="uk-UA"/>
              </w:rPr>
              <w:t>ску</w:t>
            </w:r>
            <w:r w:rsidRPr="00224F45">
              <w:rPr>
                <w:rFonts w:ascii="Times New Roman" w:hAnsi="Times New Roman" w:cs="Times New Roman"/>
                <w:spacing w:val="-21"/>
                <w:sz w:val="28"/>
                <w:szCs w:val="28"/>
                <w:lang w:val="uk-UA"/>
              </w:rPr>
              <w:t>)   Василь Петров (керівник) (</w:t>
            </w:r>
            <w:r w:rsidRPr="00224F45">
              <w:rPr>
                <w:rFonts w:ascii="Times New Roman" w:hAnsi="Times New Roman" w:cs="Times New Roman"/>
                <w:b/>
                <w:spacing w:val="-21"/>
                <w:sz w:val="28"/>
                <w:szCs w:val="28"/>
                <w:lang w:val="uk-UA"/>
              </w:rPr>
              <w:t>ім</w:t>
            </w:r>
            <w:r w:rsidRPr="00224F45">
              <w:rPr>
                <w:rFonts w:ascii="Times New Roman" w:hAnsi="Times New Roman" w:cs="Times New Roman"/>
                <w:b/>
                <w:spacing w:val="-21"/>
                <w:sz w:val="28"/>
                <w:szCs w:val="28"/>
              </w:rPr>
              <w:t>`</w:t>
            </w:r>
            <w:r w:rsidRPr="00224F45">
              <w:rPr>
                <w:rFonts w:ascii="Times New Roman" w:hAnsi="Times New Roman" w:cs="Times New Roman"/>
                <w:b/>
                <w:spacing w:val="-21"/>
                <w:sz w:val="28"/>
                <w:szCs w:val="28"/>
                <w:lang w:val="uk-UA"/>
              </w:rPr>
              <w:t xml:space="preserve">я , </w:t>
            </w:r>
            <w:r w:rsidRPr="00224F45">
              <w:rPr>
                <w:rFonts w:ascii="Times New Roman" w:hAnsi="Times New Roman" w:cs="Times New Roman"/>
                <w:b/>
                <w:spacing w:val="-21"/>
                <w:sz w:val="28"/>
                <w:szCs w:val="28"/>
              </w:rPr>
              <w:t xml:space="preserve"> </w:t>
            </w:r>
            <w:r w:rsidRPr="00224F45">
              <w:rPr>
                <w:rFonts w:ascii="Times New Roman" w:hAnsi="Times New Roman" w:cs="Times New Roman"/>
                <w:b/>
                <w:spacing w:val="-21"/>
                <w:sz w:val="28"/>
                <w:szCs w:val="28"/>
                <w:lang w:val="uk-UA"/>
              </w:rPr>
              <w:t>посада</w:t>
            </w:r>
            <w:r w:rsidR="007D3376"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212431" w:rsidRPr="00224F45" w:rsidRDefault="00212431" w:rsidP="00212431">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 xml:space="preserve">Anywhere 14.05.2014 </w:t>
            </w:r>
            <w:r w:rsidRPr="00224F45">
              <w:rPr>
                <w:rFonts w:ascii="Times New Roman" w:hAnsi="Times New Roman" w:cs="Times New Roman"/>
                <w:b/>
                <w:bCs/>
                <w:spacing w:val="-21"/>
                <w:sz w:val="28"/>
                <w:szCs w:val="28"/>
                <w:lang w:val="en-US"/>
              </w:rPr>
              <w:t xml:space="preserve">(place and date of issue) </w:t>
            </w:r>
            <w:r w:rsidRPr="00224F45">
              <w:rPr>
                <w:rFonts w:ascii="Times New Roman" w:hAnsi="Times New Roman" w:cs="Times New Roman"/>
                <w:bCs/>
                <w:spacing w:val="-21"/>
                <w:sz w:val="28"/>
                <w:szCs w:val="28"/>
                <w:lang w:val="en-US"/>
              </w:rPr>
              <w:t xml:space="preserve">John Q. Public (manager) </w:t>
            </w:r>
            <w:r w:rsidRPr="00224F45">
              <w:rPr>
                <w:rFonts w:ascii="Times New Roman" w:hAnsi="Times New Roman" w:cs="Times New Roman"/>
                <w:b/>
                <w:bCs/>
                <w:spacing w:val="-21"/>
                <w:sz w:val="28"/>
                <w:szCs w:val="28"/>
                <w:lang w:val="en-US"/>
              </w:rPr>
              <w:t>(name, function)</w:t>
            </w:r>
          </w:p>
        </w:tc>
      </w:tr>
      <w:tr w:rsidR="00224F45" w:rsidRPr="00D37EB8" w:rsidTr="00212431">
        <w:trPr>
          <w:trHeight w:val="344"/>
        </w:trPr>
        <w:tc>
          <w:tcPr>
            <w:tcW w:w="4644" w:type="dxa"/>
            <w:tcBorders>
              <w:top w:val="nil"/>
              <w:left w:val="nil"/>
              <w:bottom w:val="nil"/>
              <w:right w:val="nil"/>
            </w:tcBorders>
          </w:tcPr>
          <w:p w:rsidR="002404A9" w:rsidRPr="00224F45" w:rsidRDefault="007D3376" w:rsidP="00212431">
            <w:pPr>
              <w:shd w:val="clear" w:color="auto" w:fill="FFFFFF"/>
              <w:tabs>
                <w:tab w:val="left" w:pos="970"/>
              </w:tabs>
              <w:rPr>
                <w:rFonts w:ascii="Times New Roman" w:hAnsi="Times New Roman" w:cs="Times New Roman"/>
                <w:b/>
                <w:bCs/>
                <w:spacing w:val="-21"/>
                <w:sz w:val="28"/>
                <w:szCs w:val="28"/>
              </w:rPr>
            </w:pPr>
            <w:r w:rsidRPr="00224F45">
              <w:rPr>
                <w:rFonts w:ascii="Times New Roman" w:hAnsi="Times New Roman" w:cs="Times New Roman"/>
                <w:b/>
                <w:bCs/>
                <w:spacing w:val="-21"/>
                <w:sz w:val="28"/>
                <w:szCs w:val="28"/>
                <w:lang w:val="en-US"/>
              </w:rPr>
              <w:t>ZA</w:t>
            </w:r>
            <w:r w:rsidRPr="00224F45">
              <w:rPr>
                <w:rFonts w:ascii="Times New Roman" w:hAnsi="Times New Roman" w:cs="Times New Roman"/>
                <w:b/>
                <w:bCs/>
                <w:spacing w:val="-21"/>
                <w:sz w:val="28"/>
                <w:szCs w:val="28"/>
              </w:rPr>
              <w:t xml:space="preserve">.3   </w:t>
            </w:r>
            <w:r w:rsidR="008D70B0" w:rsidRPr="00224F45">
              <w:rPr>
                <w:rFonts w:ascii="Times New Roman" w:hAnsi="Times New Roman" w:cs="Times New Roman"/>
                <w:b/>
                <w:bCs/>
                <w:spacing w:val="-21"/>
                <w:sz w:val="28"/>
                <w:szCs w:val="28"/>
                <w:lang w:val="uk-UA"/>
              </w:rPr>
              <w:t xml:space="preserve">СЕ </w:t>
            </w:r>
            <w:r w:rsidR="00BF4AB7">
              <w:rPr>
                <w:rFonts w:ascii="Times New Roman" w:hAnsi="Times New Roman" w:cs="Times New Roman"/>
                <w:b/>
                <w:bCs/>
                <w:spacing w:val="-21"/>
                <w:sz w:val="28"/>
                <w:szCs w:val="28"/>
                <w:lang w:val="uk-UA"/>
              </w:rPr>
              <w:t>-м</w:t>
            </w:r>
            <w:r w:rsidR="008D70B0" w:rsidRPr="00224F45">
              <w:rPr>
                <w:rFonts w:ascii="Times New Roman" w:hAnsi="Times New Roman" w:cs="Times New Roman"/>
                <w:b/>
                <w:bCs/>
                <w:spacing w:val="-21"/>
                <w:sz w:val="28"/>
                <w:szCs w:val="28"/>
              </w:rPr>
              <w:t>аркування</w:t>
            </w:r>
            <w:r w:rsidR="008D70B0" w:rsidRPr="00224F45">
              <w:rPr>
                <w:rFonts w:ascii="Times New Roman" w:hAnsi="Times New Roman" w:cs="Times New Roman"/>
                <w:b/>
                <w:bCs/>
                <w:spacing w:val="-21"/>
                <w:sz w:val="28"/>
                <w:szCs w:val="28"/>
                <w:lang w:val="uk-UA"/>
              </w:rPr>
              <w:t xml:space="preserve"> </w:t>
            </w:r>
            <w:r w:rsidRPr="00224F45">
              <w:rPr>
                <w:rFonts w:ascii="Times New Roman" w:hAnsi="Times New Roman" w:cs="Times New Roman"/>
                <w:b/>
                <w:bCs/>
                <w:spacing w:val="-21"/>
                <w:sz w:val="28"/>
                <w:szCs w:val="28"/>
              </w:rPr>
              <w:t>та етикетування</w:t>
            </w:r>
          </w:p>
        </w:tc>
        <w:tc>
          <w:tcPr>
            <w:tcW w:w="4926" w:type="dxa"/>
            <w:tcBorders>
              <w:top w:val="nil"/>
              <w:left w:val="nil"/>
              <w:bottom w:val="nil"/>
              <w:right w:val="nil"/>
            </w:tcBorders>
          </w:tcPr>
          <w:p w:rsidR="00212431" w:rsidRPr="00224F45" w:rsidRDefault="00212431" w:rsidP="00212431">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
                <w:bCs/>
                <w:spacing w:val="-21"/>
                <w:sz w:val="28"/>
                <w:szCs w:val="28"/>
                <w:lang w:val="en-US"/>
              </w:rPr>
              <w:t>ZA.3   CE marking and labelling</w:t>
            </w:r>
          </w:p>
        </w:tc>
      </w:tr>
      <w:tr w:rsidR="00224F45" w:rsidRPr="00D37EB8" w:rsidTr="00212431">
        <w:trPr>
          <w:trHeight w:val="344"/>
        </w:trPr>
        <w:tc>
          <w:tcPr>
            <w:tcW w:w="4644" w:type="dxa"/>
            <w:tcBorders>
              <w:top w:val="nil"/>
              <w:left w:val="nil"/>
              <w:bottom w:val="nil"/>
              <w:right w:val="nil"/>
            </w:tcBorders>
          </w:tcPr>
          <w:p w:rsidR="00212431" w:rsidRPr="00224F45" w:rsidRDefault="002404A9"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СЕ</w:t>
            </w:r>
            <w:r w:rsidR="007D3376" w:rsidRPr="00224F45">
              <w:rPr>
                <w:rFonts w:ascii="Times New Roman" w:hAnsi="Times New Roman" w:cs="Times New Roman"/>
                <w:spacing w:val="-21"/>
                <w:sz w:val="28"/>
                <w:szCs w:val="28"/>
                <w:lang w:val="uk-UA"/>
              </w:rPr>
              <w:t>-маркування позначення повинно бути у відповідності із загальними принципами, викладеними у статті 30 регла</w:t>
            </w:r>
            <w:r w:rsidR="00093CC8" w:rsidRPr="00224F45">
              <w:rPr>
                <w:rFonts w:ascii="Times New Roman" w:hAnsi="Times New Roman" w:cs="Times New Roman"/>
                <w:spacing w:val="-21"/>
                <w:sz w:val="28"/>
                <w:szCs w:val="28"/>
                <w:lang w:val="uk-UA"/>
              </w:rPr>
              <w:t xml:space="preserve">менту (ЄС) № 765/2008 і повинно бути нанесено явно, чітко і  однозначно </w:t>
            </w:r>
            <w:r w:rsidR="007D3376"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212431" w:rsidRPr="00224F45" w:rsidRDefault="00212431" w:rsidP="00212431">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CE marking symbol shall be in accordance with the general principles set out in Article 30 of Regulation (EC) No 765/2008 and shall be affixed visibly, legibly and indelibly:</w:t>
            </w:r>
          </w:p>
        </w:tc>
      </w:tr>
      <w:tr w:rsidR="00224F45" w:rsidRPr="00D37EB8" w:rsidTr="00212431">
        <w:trPr>
          <w:trHeight w:val="344"/>
        </w:trPr>
        <w:tc>
          <w:tcPr>
            <w:tcW w:w="4644" w:type="dxa"/>
            <w:tcBorders>
              <w:top w:val="nil"/>
              <w:left w:val="nil"/>
              <w:bottom w:val="nil"/>
              <w:right w:val="nil"/>
            </w:tcBorders>
          </w:tcPr>
          <w:p w:rsidR="007D3376" w:rsidRPr="00224F45" w:rsidRDefault="007D3376" w:rsidP="007D337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w:t>
            </w:r>
            <w:r w:rsidR="00093CC8" w:rsidRPr="00224F45">
              <w:rPr>
                <w:rFonts w:ascii="Times New Roman" w:hAnsi="Times New Roman" w:cs="Times New Roman"/>
                <w:spacing w:val="-21"/>
                <w:sz w:val="28"/>
                <w:szCs w:val="28"/>
                <w:lang w:val="uk-UA"/>
              </w:rPr>
              <w:t xml:space="preserve"> на  виробах</w:t>
            </w:r>
          </w:p>
          <w:p w:rsidR="007D3376" w:rsidRPr="00224F45" w:rsidRDefault="007D3376" w:rsidP="007D337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або</w:t>
            </w:r>
          </w:p>
          <w:p w:rsidR="00212431" w:rsidRPr="00224F45" w:rsidRDefault="007D3376" w:rsidP="007D337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на</w:t>
            </w:r>
            <w:r w:rsidR="00093CC8" w:rsidRPr="00224F45">
              <w:rPr>
                <w:rFonts w:ascii="Times New Roman" w:hAnsi="Times New Roman" w:cs="Times New Roman"/>
                <w:spacing w:val="-21"/>
                <w:sz w:val="28"/>
                <w:szCs w:val="28"/>
                <w:lang w:val="uk-UA"/>
              </w:rPr>
              <w:t xml:space="preserve"> етикетці, прикріпленій до </w:t>
            </w:r>
            <w:r w:rsidR="006C3C8F">
              <w:rPr>
                <w:rFonts w:ascii="Times New Roman" w:hAnsi="Times New Roman" w:cs="Times New Roman"/>
                <w:spacing w:val="-21"/>
                <w:sz w:val="28"/>
                <w:szCs w:val="28"/>
                <w:lang w:val="uk-UA"/>
              </w:rPr>
              <w:t xml:space="preserve"> </w:t>
            </w:r>
            <w:r w:rsidR="00093CC8" w:rsidRPr="00224F45">
              <w:rPr>
                <w:rFonts w:ascii="Times New Roman" w:hAnsi="Times New Roman" w:cs="Times New Roman"/>
                <w:spacing w:val="-21"/>
                <w:sz w:val="28"/>
                <w:szCs w:val="28"/>
                <w:lang w:val="uk-UA"/>
              </w:rPr>
              <w:t>них</w:t>
            </w:r>
            <w:r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212431" w:rsidRPr="00224F45" w:rsidRDefault="00212431" w:rsidP="00212431">
            <w:pPr>
              <w:numPr>
                <w:ilvl w:val="0"/>
                <w:numId w:val="29"/>
              </w:num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 xml:space="preserve">to the calcium silicate masonry units </w:t>
            </w:r>
          </w:p>
          <w:p w:rsidR="00212431" w:rsidRPr="00224F45" w:rsidRDefault="00212431" w:rsidP="00212431">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or</w:t>
            </w:r>
          </w:p>
          <w:p w:rsidR="00212431" w:rsidRPr="00224F45" w:rsidRDefault="00212431" w:rsidP="00212431">
            <w:pPr>
              <w:numPr>
                <w:ilvl w:val="0"/>
                <w:numId w:val="29"/>
              </w:num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to a label attached to it.</w:t>
            </w:r>
          </w:p>
        </w:tc>
      </w:tr>
      <w:tr w:rsidR="00224F45" w:rsidRPr="00D37EB8" w:rsidTr="00212431">
        <w:trPr>
          <w:trHeight w:val="344"/>
        </w:trPr>
        <w:tc>
          <w:tcPr>
            <w:tcW w:w="4644" w:type="dxa"/>
            <w:tcBorders>
              <w:top w:val="nil"/>
              <w:left w:val="nil"/>
              <w:bottom w:val="nil"/>
              <w:right w:val="nil"/>
            </w:tcBorders>
          </w:tcPr>
          <w:p w:rsidR="00212431" w:rsidRPr="00224F45" w:rsidRDefault="007D3376"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Там, де це неможливо або не виправдано на рахунок природи продукт</w:t>
            </w:r>
            <w:r w:rsidR="00093CC8" w:rsidRPr="00224F45">
              <w:rPr>
                <w:rFonts w:ascii="Times New Roman" w:hAnsi="Times New Roman" w:cs="Times New Roman"/>
                <w:spacing w:val="-21"/>
                <w:sz w:val="28"/>
                <w:szCs w:val="28"/>
                <w:lang w:val="uk-UA"/>
              </w:rPr>
              <w:t>у, воно повинно</w:t>
            </w:r>
            <w:r w:rsidRPr="00224F45">
              <w:rPr>
                <w:rFonts w:ascii="Times New Roman" w:hAnsi="Times New Roman" w:cs="Times New Roman"/>
                <w:spacing w:val="-21"/>
                <w:sz w:val="28"/>
                <w:szCs w:val="28"/>
                <w:lang w:val="uk-UA"/>
              </w:rPr>
              <w:t xml:space="preserve"> наноситися:</w:t>
            </w:r>
          </w:p>
        </w:tc>
        <w:tc>
          <w:tcPr>
            <w:tcW w:w="4926" w:type="dxa"/>
            <w:tcBorders>
              <w:top w:val="nil"/>
              <w:left w:val="nil"/>
              <w:bottom w:val="nil"/>
              <w:right w:val="nil"/>
            </w:tcBorders>
          </w:tcPr>
          <w:p w:rsidR="00212431" w:rsidRPr="00224F45" w:rsidRDefault="00212431" w:rsidP="00212431">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Where this is not possible or not warranted on account of the nature of the product, it shall be affixed:</w:t>
            </w:r>
          </w:p>
        </w:tc>
      </w:tr>
      <w:tr w:rsidR="00224F45" w:rsidRPr="00224F45" w:rsidTr="00212431">
        <w:trPr>
          <w:trHeight w:val="344"/>
        </w:trPr>
        <w:tc>
          <w:tcPr>
            <w:tcW w:w="4644" w:type="dxa"/>
            <w:tcBorders>
              <w:top w:val="nil"/>
              <w:left w:val="nil"/>
              <w:bottom w:val="nil"/>
              <w:right w:val="nil"/>
            </w:tcBorders>
          </w:tcPr>
          <w:p w:rsidR="007D3376" w:rsidRPr="00224F45" w:rsidRDefault="006C3C8F" w:rsidP="007D3376">
            <w:pPr>
              <w:shd w:val="clear" w:color="auto" w:fill="FFFFFF"/>
              <w:tabs>
                <w:tab w:val="left" w:pos="970"/>
              </w:tabs>
              <w:rPr>
                <w:rFonts w:ascii="Times New Roman" w:hAnsi="Times New Roman" w:cs="Times New Roman"/>
                <w:spacing w:val="-21"/>
                <w:sz w:val="28"/>
                <w:szCs w:val="28"/>
                <w:lang w:val="uk-UA"/>
              </w:rPr>
            </w:pPr>
            <w:r>
              <w:rPr>
                <w:rFonts w:ascii="Times New Roman" w:hAnsi="Times New Roman" w:cs="Times New Roman"/>
                <w:spacing w:val="-21"/>
                <w:sz w:val="28"/>
                <w:szCs w:val="28"/>
                <w:lang w:val="uk-UA"/>
              </w:rPr>
              <w:t>— на  пакування</w:t>
            </w:r>
          </w:p>
          <w:p w:rsidR="007D3376" w:rsidRPr="00224F45" w:rsidRDefault="007D3376" w:rsidP="007D337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або</w:t>
            </w:r>
          </w:p>
          <w:p w:rsidR="00212431" w:rsidRPr="00224F45" w:rsidRDefault="007D3376" w:rsidP="007D3376">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 </w:t>
            </w:r>
            <w:r w:rsidR="00093CC8" w:rsidRPr="00224F45">
              <w:rPr>
                <w:rFonts w:ascii="Times New Roman" w:hAnsi="Times New Roman" w:cs="Times New Roman"/>
                <w:spacing w:val="-21"/>
                <w:sz w:val="28"/>
                <w:szCs w:val="28"/>
                <w:lang w:val="uk-UA"/>
              </w:rPr>
              <w:t xml:space="preserve">з </w:t>
            </w:r>
            <w:r w:rsidR="006C3C8F">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супровідним</w:t>
            </w:r>
            <w:r w:rsidR="00093CC8" w:rsidRPr="00224F45">
              <w:rPr>
                <w:rFonts w:ascii="Times New Roman" w:hAnsi="Times New Roman" w:cs="Times New Roman"/>
                <w:spacing w:val="-21"/>
                <w:sz w:val="28"/>
                <w:szCs w:val="28"/>
                <w:lang w:val="uk-UA"/>
              </w:rPr>
              <w:t xml:space="preserve">и </w:t>
            </w:r>
            <w:r w:rsidRPr="00224F45">
              <w:rPr>
                <w:rFonts w:ascii="Times New Roman" w:hAnsi="Times New Roman" w:cs="Times New Roman"/>
                <w:spacing w:val="-21"/>
                <w:sz w:val="28"/>
                <w:szCs w:val="28"/>
                <w:lang w:val="uk-UA"/>
              </w:rPr>
              <w:t xml:space="preserve"> документам</w:t>
            </w:r>
            <w:r w:rsidR="00093CC8" w:rsidRPr="00224F45">
              <w:rPr>
                <w:rFonts w:ascii="Times New Roman" w:hAnsi="Times New Roman" w:cs="Times New Roman"/>
                <w:spacing w:val="-21"/>
                <w:sz w:val="28"/>
                <w:szCs w:val="28"/>
                <w:lang w:val="uk-UA"/>
              </w:rPr>
              <w:t>и</w:t>
            </w:r>
            <w:r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BC57C8" w:rsidRPr="00224F45" w:rsidRDefault="00212431" w:rsidP="00212431">
            <w:pPr>
              <w:numPr>
                <w:ilvl w:val="0"/>
                <w:numId w:val="29"/>
              </w:num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 xml:space="preserve">to the packaging </w:t>
            </w:r>
          </w:p>
          <w:p w:rsidR="00212431" w:rsidRPr="00224F45" w:rsidRDefault="00212431" w:rsidP="00BC57C8">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or</w:t>
            </w:r>
          </w:p>
          <w:p w:rsidR="00212431" w:rsidRPr="00224F45" w:rsidRDefault="00212431" w:rsidP="00212431">
            <w:pPr>
              <w:numPr>
                <w:ilvl w:val="0"/>
                <w:numId w:val="29"/>
              </w:num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to the accompanying documents.</w:t>
            </w:r>
          </w:p>
        </w:tc>
      </w:tr>
      <w:tr w:rsidR="00224F45" w:rsidRPr="00D37EB8" w:rsidTr="00212431">
        <w:trPr>
          <w:trHeight w:val="344"/>
        </w:trPr>
        <w:tc>
          <w:tcPr>
            <w:tcW w:w="4644" w:type="dxa"/>
            <w:tcBorders>
              <w:top w:val="nil"/>
              <w:left w:val="nil"/>
              <w:bottom w:val="nil"/>
              <w:right w:val="nil"/>
            </w:tcBorders>
          </w:tcPr>
          <w:p w:rsidR="00BC57C8" w:rsidRPr="00224F45" w:rsidRDefault="00093CC8"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CE </w:t>
            </w:r>
            <w:r w:rsidR="006C3C8F">
              <w:rPr>
                <w:rFonts w:ascii="Times New Roman" w:hAnsi="Times New Roman" w:cs="Times New Roman"/>
                <w:spacing w:val="-21"/>
                <w:sz w:val="28"/>
                <w:szCs w:val="28"/>
                <w:lang w:val="uk-UA"/>
              </w:rPr>
              <w:t>-м</w:t>
            </w:r>
            <w:r w:rsidR="006C3C8F" w:rsidRPr="00224F45">
              <w:rPr>
                <w:rFonts w:ascii="Times New Roman" w:hAnsi="Times New Roman" w:cs="Times New Roman"/>
                <w:spacing w:val="-21"/>
                <w:sz w:val="28"/>
                <w:szCs w:val="28"/>
                <w:lang w:val="uk-UA"/>
              </w:rPr>
              <w:t xml:space="preserve">аркування </w:t>
            </w:r>
            <w:r w:rsidRPr="00224F45">
              <w:rPr>
                <w:rFonts w:ascii="Times New Roman" w:hAnsi="Times New Roman" w:cs="Times New Roman"/>
                <w:spacing w:val="-21"/>
                <w:sz w:val="28"/>
                <w:szCs w:val="28"/>
                <w:lang w:val="uk-UA"/>
              </w:rPr>
              <w:t>повинно</w:t>
            </w:r>
            <w:r w:rsidR="006C3C8F">
              <w:rPr>
                <w:rFonts w:ascii="Times New Roman" w:hAnsi="Times New Roman" w:cs="Times New Roman"/>
                <w:spacing w:val="-21"/>
                <w:sz w:val="28"/>
                <w:szCs w:val="28"/>
                <w:lang w:val="uk-UA"/>
              </w:rPr>
              <w:t xml:space="preserve">  вміщувати:</w:t>
            </w:r>
          </w:p>
        </w:tc>
        <w:tc>
          <w:tcPr>
            <w:tcW w:w="4926" w:type="dxa"/>
            <w:tcBorders>
              <w:top w:val="nil"/>
              <w:left w:val="nil"/>
              <w:bottom w:val="nil"/>
              <w:right w:val="nil"/>
            </w:tcBorders>
          </w:tcPr>
          <w:p w:rsidR="00BC57C8" w:rsidRPr="00224F45" w:rsidRDefault="00BC57C8" w:rsidP="00BC57C8">
            <w:p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CE marking shall be followed by:</w:t>
            </w:r>
          </w:p>
        </w:tc>
      </w:tr>
      <w:tr w:rsidR="00224F45" w:rsidRPr="00D37EB8" w:rsidTr="00212431">
        <w:trPr>
          <w:trHeight w:val="344"/>
        </w:trPr>
        <w:tc>
          <w:tcPr>
            <w:tcW w:w="4644" w:type="dxa"/>
            <w:tcBorders>
              <w:top w:val="nil"/>
              <w:left w:val="nil"/>
              <w:bottom w:val="nil"/>
              <w:right w:val="nil"/>
            </w:tcBorders>
          </w:tcPr>
          <w:p w:rsidR="00BC57C8" w:rsidRPr="00224F45" w:rsidRDefault="006C3C8F" w:rsidP="00212431">
            <w:pPr>
              <w:shd w:val="clear" w:color="auto" w:fill="FFFFFF"/>
              <w:tabs>
                <w:tab w:val="left" w:pos="970"/>
              </w:tabs>
              <w:rPr>
                <w:rFonts w:ascii="Times New Roman" w:hAnsi="Times New Roman" w:cs="Times New Roman"/>
                <w:spacing w:val="-21"/>
                <w:sz w:val="28"/>
                <w:szCs w:val="28"/>
                <w:lang w:val="uk-UA"/>
              </w:rPr>
            </w:pPr>
            <w:r>
              <w:rPr>
                <w:rFonts w:ascii="Times New Roman" w:hAnsi="Times New Roman" w:cs="Times New Roman"/>
                <w:spacing w:val="-21"/>
                <w:sz w:val="28"/>
                <w:szCs w:val="28"/>
                <w:lang w:val="uk-UA"/>
              </w:rPr>
              <w:t>-</w:t>
            </w:r>
            <w:r w:rsidR="007D3376" w:rsidRPr="00224F45">
              <w:rPr>
                <w:rFonts w:ascii="Times New Roman" w:hAnsi="Times New Roman" w:cs="Times New Roman"/>
                <w:spacing w:val="-21"/>
                <w:sz w:val="28"/>
                <w:szCs w:val="28"/>
                <w:lang w:val="uk-UA"/>
              </w:rPr>
              <w:t>останні дві цифри року, в</w:t>
            </w:r>
            <w:r w:rsidR="00093CC8" w:rsidRPr="00224F45">
              <w:rPr>
                <w:rFonts w:ascii="Times New Roman" w:hAnsi="Times New Roman" w:cs="Times New Roman"/>
                <w:spacing w:val="-21"/>
                <w:sz w:val="28"/>
                <w:szCs w:val="28"/>
                <w:lang w:val="uk-UA"/>
              </w:rPr>
              <w:t xml:space="preserve"> </w:t>
            </w:r>
            <w:r w:rsidR="007D3376" w:rsidRPr="00224F45">
              <w:rPr>
                <w:rFonts w:ascii="Times New Roman" w:hAnsi="Times New Roman" w:cs="Times New Roman"/>
                <w:spacing w:val="-21"/>
                <w:sz w:val="28"/>
                <w:szCs w:val="28"/>
                <w:lang w:val="uk-UA"/>
              </w:rPr>
              <w:t xml:space="preserve"> як</w:t>
            </w:r>
            <w:r>
              <w:rPr>
                <w:rFonts w:ascii="Times New Roman" w:hAnsi="Times New Roman" w:cs="Times New Roman"/>
                <w:spacing w:val="-21"/>
                <w:sz w:val="28"/>
                <w:szCs w:val="28"/>
                <w:lang w:val="uk-UA"/>
              </w:rPr>
              <w:t>ому вперше воно</w:t>
            </w:r>
            <w:r w:rsidR="00093CC8" w:rsidRPr="00224F45">
              <w:rPr>
                <w:rFonts w:ascii="Times New Roman" w:hAnsi="Times New Roman" w:cs="Times New Roman"/>
                <w:spacing w:val="-21"/>
                <w:sz w:val="28"/>
                <w:szCs w:val="28"/>
                <w:lang w:val="uk-UA"/>
              </w:rPr>
              <w:t xml:space="preserve"> було  нанесено</w:t>
            </w:r>
            <w:r w:rsidR="007D3376"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BC57C8" w:rsidRPr="00224F45" w:rsidRDefault="00BC57C8" w:rsidP="00BC57C8">
            <w:pPr>
              <w:numPr>
                <w:ilvl w:val="0"/>
                <w:numId w:val="29"/>
              </w:numPr>
              <w:shd w:val="clear" w:color="auto" w:fill="FFFFFF"/>
              <w:tabs>
                <w:tab w:val="left" w:pos="970"/>
              </w:tabs>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last two digits of the year in which it was first affixed,</w:t>
            </w:r>
          </w:p>
        </w:tc>
      </w:tr>
      <w:tr w:rsidR="00224F45" w:rsidRPr="00D37EB8" w:rsidTr="00212431">
        <w:trPr>
          <w:trHeight w:val="344"/>
        </w:trPr>
        <w:tc>
          <w:tcPr>
            <w:tcW w:w="4644" w:type="dxa"/>
            <w:tcBorders>
              <w:top w:val="nil"/>
              <w:left w:val="nil"/>
              <w:bottom w:val="nil"/>
              <w:right w:val="nil"/>
            </w:tcBorders>
          </w:tcPr>
          <w:p w:rsidR="00BC57C8" w:rsidRPr="00224F45" w:rsidRDefault="007D3376" w:rsidP="00093CC8">
            <w:pPr>
              <w:shd w:val="clear" w:color="auto" w:fill="FFFFFF"/>
              <w:tabs>
                <w:tab w:val="left" w:pos="970"/>
              </w:tabs>
              <w:jc w:val="both"/>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найменування і юридична адреса виробника або ідентифікаційний знак, що дозволяє ідентифікувати ім'я та адресу виробника легко і без будь-якої двозначності,</w:t>
            </w:r>
          </w:p>
        </w:tc>
        <w:tc>
          <w:tcPr>
            <w:tcW w:w="4926" w:type="dxa"/>
            <w:tcBorders>
              <w:top w:val="nil"/>
              <w:left w:val="nil"/>
              <w:bottom w:val="nil"/>
              <w:right w:val="nil"/>
            </w:tcBorders>
          </w:tcPr>
          <w:p w:rsidR="00BC57C8" w:rsidRPr="00224F45" w:rsidRDefault="00BC57C8" w:rsidP="00BC57C8">
            <w:pPr>
              <w:pStyle w:val="a8"/>
              <w:numPr>
                <w:ilvl w:val="0"/>
                <w:numId w:val="29"/>
              </w:numPr>
              <w:tabs>
                <w:tab w:val="left" w:pos="6"/>
              </w:tabs>
              <w:ind w:left="0"/>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name and the registered address of the manufacturer, or the identifying mark allowing identification of the name and address of the manufacturer easily and without any ambiguity,</w:t>
            </w:r>
          </w:p>
        </w:tc>
      </w:tr>
      <w:tr w:rsidR="00224F45" w:rsidRPr="00D37EB8" w:rsidTr="00212431">
        <w:trPr>
          <w:trHeight w:val="344"/>
        </w:trPr>
        <w:tc>
          <w:tcPr>
            <w:tcW w:w="4644" w:type="dxa"/>
            <w:tcBorders>
              <w:top w:val="nil"/>
              <w:left w:val="nil"/>
              <w:bottom w:val="nil"/>
              <w:right w:val="nil"/>
            </w:tcBorders>
          </w:tcPr>
          <w:p w:rsidR="00BC57C8" w:rsidRPr="00224F45" w:rsidRDefault="00093CC8"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 унікальний код </w:t>
            </w:r>
            <w:r w:rsidR="006C3C8F">
              <w:rPr>
                <w:rFonts w:ascii="Times New Roman" w:hAnsi="Times New Roman" w:cs="Times New Roman"/>
                <w:spacing w:val="-21"/>
                <w:sz w:val="28"/>
                <w:szCs w:val="28"/>
                <w:lang w:val="uk-UA"/>
              </w:rPr>
              <w:t xml:space="preserve"> </w:t>
            </w:r>
            <w:r w:rsidRPr="00224F45">
              <w:rPr>
                <w:rFonts w:ascii="Times New Roman" w:hAnsi="Times New Roman" w:cs="Times New Roman"/>
                <w:spacing w:val="-21"/>
                <w:sz w:val="28"/>
                <w:szCs w:val="28"/>
                <w:lang w:val="uk-UA"/>
              </w:rPr>
              <w:t>продукту, тип</w:t>
            </w:r>
            <w:r w:rsidR="007D3376"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BC57C8" w:rsidRPr="00224F45" w:rsidRDefault="00BC57C8" w:rsidP="00BC57C8">
            <w:pPr>
              <w:pStyle w:val="a8"/>
              <w:numPr>
                <w:ilvl w:val="0"/>
                <w:numId w:val="29"/>
              </w:numPr>
              <w:ind w:left="0"/>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unique identification code of the product-type,</w:t>
            </w:r>
          </w:p>
        </w:tc>
      </w:tr>
      <w:tr w:rsidR="00224F45" w:rsidRPr="00D37EB8" w:rsidTr="00212431">
        <w:trPr>
          <w:trHeight w:val="344"/>
        </w:trPr>
        <w:tc>
          <w:tcPr>
            <w:tcW w:w="4644" w:type="dxa"/>
            <w:tcBorders>
              <w:top w:val="nil"/>
              <w:left w:val="nil"/>
              <w:bottom w:val="nil"/>
              <w:right w:val="nil"/>
            </w:tcBorders>
          </w:tcPr>
          <w:p w:rsidR="00BC57C8" w:rsidRPr="00224F45" w:rsidRDefault="007D3376"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довідковий </w:t>
            </w:r>
            <w:r w:rsidR="00093CC8" w:rsidRPr="00224F45">
              <w:rPr>
                <w:rFonts w:ascii="Times New Roman" w:hAnsi="Times New Roman" w:cs="Times New Roman"/>
                <w:spacing w:val="-21"/>
                <w:sz w:val="28"/>
                <w:szCs w:val="28"/>
                <w:lang w:val="uk-UA"/>
              </w:rPr>
              <w:t xml:space="preserve">номер декларації продукції </w:t>
            </w:r>
            <w:r w:rsidRPr="00224F45">
              <w:rPr>
                <w:rFonts w:ascii="Times New Roman" w:hAnsi="Times New Roman" w:cs="Times New Roman"/>
                <w:spacing w:val="-21"/>
                <w:sz w:val="28"/>
                <w:szCs w:val="28"/>
                <w:lang w:val="uk-UA"/>
              </w:rPr>
              <w:t>[див. приклад Днз],</w:t>
            </w:r>
          </w:p>
        </w:tc>
        <w:tc>
          <w:tcPr>
            <w:tcW w:w="4926" w:type="dxa"/>
            <w:tcBorders>
              <w:top w:val="nil"/>
              <w:left w:val="nil"/>
              <w:bottom w:val="nil"/>
              <w:right w:val="nil"/>
            </w:tcBorders>
          </w:tcPr>
          <w:p w:rsidR="00BC57C8" w:rsidRPr="00224F45" w:rsidRDefault="00BC57C8" w:rsidP="00BC57C8">
            <w:pPr>
              <w:pStyle w:val="a8"/>
              <w:numPr>
                <w:ilvl w:val="0"/>
                <w:numId w:val="29"/>
              </w:numPr>
              <w:ind w:left="0"/>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reference number of the declaration of performance [see example of DoP],</w:t>
            </w:r>
          </w:p>
        </w:tc>
      </w:tr>
      <w:tr w:rsidR="00224F45" w:rsidRPr="00D37EB8" w:rsidTr="00212431">
        <w:trPr>
          <w:trHeight w:val="344"/>
        </w:trPr>
        <w:tc>
          <w:tcPr>
            <w:tcW w:w="4644" w:type="dxa"/>
            <w:tcBorders>
              <w:top w:val="nil"/>
              <w:left w:val="nil"/>
              <w:bottom w:val="nil"/>
              <w:right w:val="nil"/>
            </w:tcBorders>
          </w:tcPr>
          <w:p w:rsidR="00BC57C8" w:rsidRPr="00224F45" w:rsidRDefault="007D3376"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 рівень або клас </w:t>
            </w:r>
            <w:r w:rsidR="00093CC8" w:rsidRPr="00224F45">
              <w:rPr>
                <w:rFonts w:ascii="Times New Roman" w:hAnsi="Times New Roman" w:cs="Times New Roman"/>
                <w:spacing w:val="-21"/>
                <w:sz w:val="28"/>
                <w:szCs w:val="28"/>
                <w:lang w:val="uk-UA"/>
              </w:rPr>
              <w:t>заявленої продукції</w:t>
            </w:r>
            <w:r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BC57C8" w:rsidRPr="00224F45" w:rsidRDefault="00BC57C8" w:rsidP="00BC57C8">
            <w:pPr>
              <w:pStyle w:val="a8"/>
              <w:numPr>
                <w:ilvl w:val="0"/>
                <w:numId w:val="29"/>
              </w:numPr>
              <w:ind w:left="0"/>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level or class of the performance declared,</w:t>
            </w:r>
          </w:p>
        </w:tc>
      </w:tr>
      <w:tr w:rsidR="00224F45" w:rsidRPr="00D37EB8" w:rsidTr="00212431">
        <w:trPr>
          <w:trHeight w:val="344"/>
        </w:trPr>
        <w:tc>
          <w:tcPr>
            <w:tcW w:w="4644" w:type="dxa"/>
            <w:tcBorders>
              <w:top w:val="nil"/>
              <w:left w:val="nil"/>
              <w:bottom w:val="nil"/>
              <w:right w:val="nil"/>
            </w:tcBorders>
          </w:tcPr>
          <w:p w:rsidR="00BC57C8" w:rsidRPr="00224F45" w:rsidRDefault="007D3376" w:rsidP="00093CC8">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w:t>
            </w:r>
            <w:r w:rsidRPr="00224F45">
              <w:rPr>
                <w:rFonts w:ascii="Times New Roman" w:hAnsi="Times New Roman" w:cs="Times New Roman"/>
                <w:spacing w:val="-21"/>
                <w:sz w:val="28"/>
                <w:szCs w:val="28"/>
                <w:lang w:val="uk-UA"/>
              </w:rPr>
              <w:tab/>
            </w:r>
            <w:r w:rsidR="00093CC8" w:rsidRPr="00224F45">
              <w:rPr>
                <w:rFonts w:ascii="Times New Roman" w:hAnsi="Times New Roman" w:cs="Times New Roman"/>
                <w:spacing w:val="-21"/>
                <w:sz w:val="28"/>
                <w:szCs w:val="28"/>
                <w:lang w:val="uk-UA"/>
              </w:rPr>
              <w:t>посилання на гармонізовані технічні специфікації ,</w:t>
            </w:r>
          </w:p>
        </w:tc>
        <w:tc>
          <w:tcPr>
            <w:tcW w:w="4926" w:type="dxa"/>
            <w:tcBorders>
              <w:top w:val="nil"/>
              <w:left w:val="nil"/>
              <w:bottom w:val="nil"/>
              <w:right w:val="nil"/>
            </w:tcBorders>
          </w:tcPr>
          <w:p w:rsidR="00BC57C8" w:rsidRPr="00224F45" w:rsidRDefault="00BC57C8" w:rsidP="00BC57C8">
            <w:pPr>
              <w:pStyle w:val="a8"/>
              <w:numPr>
                <w:ilvl w:val="0"/>
                <w:numId w:val="29"/>
              </w:numPr>
              <w:ind w:left="0"/>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reference to the harmonized technical specification applied,</w:t>
            </w:r>
          </w:p>
        </w:tc>
      </w:tr>
      <w:tr w:rsidR="00224F45" w:rsidRPr="00D37EB8" w:rsidTr="00212431">
        <w:trPr>
          <w:trHeight w:val="344"/>
        </w:trPr>
        <w:tc>
          <w:tcPr>
            <w:tcW w:w="4644" w:type="dxa"/>
            <w:tcBorders>
              <w:top w:val="nil"/>
              <w:left w:val="nil"/>
              <w:bottom w:val="nil"/>
              <w:right w:val="nil"/>
            </w:tcBorders>
          </w:tcPr>
          <w:p w:rsidR="00BC57C8" w:rsidRPr="00224F45" w:rsidRDefault="00093CC8"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  </w:t>
            </w:r>
            <w:r w:rsidR="0093357F">
              <w:rPr>
                <w:rFonts w:ascii="Times New Roman" w:hAnsi="Times New Roman" w:cs="Times New Roman"/>
                <w:spacing w:val="-21"/>
                <w:sz w:val="28"/>
                <w:szCs w:val="28"/>
                <w:lang w:val="uk-UA"/>
              </w:rPr>
              <w:t xml:space="preserve">ідентифікаційний </w:t>
            </w:r>
            <w:r w:rsidR="006C3C8F">
              <w:rPr>
                <w:rFonts w:ascii="Times New Roman" w:hAnsi="Times New Roman" w:cs="Times New Roman"/>
                <w:spacing w:val="-21"/>
                <w:sz w:val="28"/>
                <w:szCs w:val="28"/>
                <w:lang w:val="uk-UA"/>
              </w:rPr>
              <w:t xml:space="preserve"> </w:t>
            </w:r>
            <w:r w:rsidR="0093357F">
              <w:rPr>
                <w:rFonts w:ascii="Times New Roman" w:hAnsi="Times New Roman" w:cs="Times New Roman"/>
                <w:spacing w:val="-21"/>
                <w:sz w:val="28"/>
                <w:szCs w:val="28"/>
                <w:lang w:val="uk-UA"/>
              </w:rPr>
              <w:t xml:space="preserve">номер уповноваженого </w:t>
            </w:r>
            <w:r w:rsidR="007D3376" w:rsidRPr="00224F45">
              <w:rPr>
                <w:rFonts w:ascii="Times New Roman" w:hAnsi="Times New Roman" w:cs="Times New Roman"/>
                <w:spacing w:val="-21"/>
                <w:sz w:val="28"/>
                <w:szCs w:val="28"/>
                <w:lang w:val="uk-UA"/>
              </w:rPr>
              <w:t>органу, [тільки для продукції за системою 2+],</w:t>
            </w:r>
          </w:p>
        </w:tc>
        <w:tc>
          <w:tcPr>
            <w:tcW w:w="4926" w:type="dxa"/>
            <w:tcBorders>
              <w:top w:val="nil"/>
              <w:left w:val="nil"/>
              <w:bottom w:val="nil"/>
              <w:right w:val="nil"/>
            </w:tcBorders>
          </w:tcPr>
          <w:p w:rsidR="00BC57C8" w:rsidRPr="00224F45" w:rsidRDefault="00BC57C8" w:rsidP="00BC57C8">
            <w:pPr>
              <w:pStyle w:val="a8"/>
              <w:numPr>
                <w:ilvl w:val="0"/>
                <w:numId w:val="29"/>
              </w:numPr>
              <w:ind w:left="0"/>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identification number of the notified body, [only for products under system 2+],</w:t>
            </w:r>
          </w:p>
        </w:tc>
      </w:tr>
      <w:tr w:rsidR="00224F45" w:rsidRPr="00D37EB8" w:rsidTr="00212431">
        <w:trPr>
          <w:trHeight w:val="344"/>
        </w:trPr>
        <w:tc>
          <w:tcPr>
            <w:tcW w:w="4644" w:type="dxa"/>
            <w:tcBorders>
              <w:top w:val="nil"/>
              <w:left w:val="nil"/>
              <w:bottom w:val="nil"/>
              <w:right w:val="nil"/>
            </w:tcBorders>
          </w:tcPr>
          <w:p w:rsidR="00BC57C8" w:rsidRPr="00224F45" w:rsidRDefault="00093CC8" w:rsidP="00212431">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 </w:t>
            </w:r>
            <w:r w:rsidR="007D3376" w:rsidRPr="00224F45">
              <w:rPr>
                <w:rFonts w:ascii="Times New Roman" w:hAnsi="Times New Roman" w:cs="Times New Roman"/>
                <w:spacing w:val="-21"/>
                <w:sz w:val="28"/>
                <w:szCs w:val="28"/>
                <w:lang w:val="uk-UA"/>
              </w:rPr>
              <w:t>призначення, викла</w:t>
            </w:r>
            <w:r w:rsidRPr="00224F45">
              <w:rPr>
                <w:rFonts w:ascii="Times New Roman" w:hAnsi="Times New Roman" w:cs="Times New Roman"/>
                <w:spacing w:val="-21"/>
                <w:sz w:val="28"/>
                <w:szCs w:val="28"/>
                <w:lang w:val="uk-UA"/>
              </w:rPr>
              <w:t xml:space="preserve">дені у гармонізованій технічній специфікації </w:t>
            </w:r>
            <w:r w:rsidR="007D3376"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BC57C8" w:rsidRPr="00224F45" w:rsidRDefault="00BC57C8" w:rsidP="00BC57C8">
            <w:pPr>
              <w:pStyle w:val="a8"/>
              <w:numPr>
                <w:ilvl w:val="0"/>
                <w:numId w:val="29"/>
              </w:numPr>
              <w:ind w:left="0"/>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intended use as laid down in the harmonized technical specification applied.</w:t>
            </w:r>
          </w:p>
        </w:tc>
      </w:tr>
      <w:tr w:rsidR="00224F45" w:rsidRPr="00D37EB8" w:rsidTr="00212431">
        <w:trPr>
          <w:trHeight w:val="344"/>
        </w:trPr>
        <w:tc>
          <w:tcPr>
            <w:tcW w:w="4644" w:type="dxa"/>
            <w:tcBorders>
              <w:top w:val="nil"/>
              <w:left w:val="nil"/>
              <w:bottom w:val="nil"/>
              <w:right w:val="nil"/>
            </w:tcBorders>
          </w:tcPr>
          <w:p w:rsidR="00BC57C8" w:rsidRPr="00224F45" w:rsidRDefault="00093CC8" w:rsidP="00093CC8">
            <w:pPr>
              <w:shd w:val="clear" w:color="auto" w:fill="FFFFFF"/>
              <w:tabs>
                <w:tab w:val="left" w:pos="970"/>
              </w:tabs>
              <w:jc w:val="both"/>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CE</w:t>
            </w:r>
            <w:r w:rsidR="00BF4AB7">
              <w:rPr>
                <w:rFonts w:ascii="Times New Roman" w:hAnsi="Times New Roman" w:cs="Times New Roman"/>
                <w:spacing w:val="-21"/>
                <w:sz w:val="28"/>
                <w:szCs w:val="28"/>
                <w:lang w:val="uk-UA"/>
              </w:rPr>
              <w:t>-м</w:t>
            </w:r>
            <w:r w:rsidR="00BF4AB7" w:rsidRPr="00224F45">
              <w:rPr>
                <w:rFonts w:ascii="Times New Roman" w:hAnsi="Times New Roman" w:cs="Times New Roman"/>
                <w:spacing w:val="-21"/>
                <w:sz w:val="28"/>
                <w:szCs w:val="28"/>
                <w:lang w:val="uk-UA"/>
              </w:rPr>
              <w:t>аркування</w:t>
            </w:r>
            <w:r w:rsidRPr="00224F45">
              <w:rPr>
                <w:rFonts w:ascii="Times New Roman" w:hAnsi="Times New Roman" w:cs="Times New Roman"/>
                <w:spacing w:val="-21"/>
                <w:sz w:val="28"/>
                <w:szCs w:val="28"/>
                <w:lang w:val="uk-UA"/>
              </w:rPr>
              <w:t xml:space="preserve"> повинно бути нанесено </w:t>
            </w:r>
            <w:r w:rsidR="007D3376" w:rsidRPr="00224F45">
              <w:rPr>
                <w:rFonts w:ascii="Times New Roman" w:hAnsi="Times New Roman" w:cs="Times New Roman"/>
                <w:spacing w:val="-21"/>
                <w:sz w:val="28"/>
                <w:szCs w:val="28"/>
                <w:lang w:val="uk-UA"/>
              </w:rPr>
              <w:t xml:space="preserve">перед </w:t>
            </w:r>
            <w:r w:rsidRPr="00224F45">
              <w:rPr>
                <w:rFonts w:ascii="Times New Roman" w:hAnsi="Times New Roman" w:cs="Times New Roman"/>
                <w:spacing w:val="-21"/>
                <w:sz w:val="28"/>
                <w:szCs w:val="28"/>
                <w:lang w:val="uk-UA"/>
              </w:rPr>
              <w:t xml:space="preserve"> представленням </w:t>
            </w:r>
            <w:r w:rsidR="007D3376" w:rsidRPr="00224F45">
              <w:rPr>
                <w:rFonts w:ascii="Times New Roman" w:hAnsi="Times New Roman" w:cs="Times New Roman"/>
                <w:spacing w:val="-21"/>
                <w:sz w:val="28"/>
                <w:szCs w:val="28"/>
                <w:lang w:val="uk-UA"/>
              </w:rPr>
              <w:t>бу</w:t>
            </w:r>
            <w:r w:rsidRPr="00224F45">
              <w:rPr>
                <w:rFonts w:ascii="Times New Roman" w:hAnsi="Times New Roman" w:cs="Times New Roman"/>
                <w:spacing w:val="-21"/>
                <w:sz w:val="28"/>
                <w:szCs w:val="28"/>
                <w:lang w:val="uk-UA"/>
              </w:rPr>
              <w:t>дівельної продукції на ринку. Во</w:t>
            </w:r>
            <w:r w:rsidR="007D3376" w:rsidRPr="00224F45">
              <w:rPr>
                <w:rFonts w:ascii="Times New Roman" w:hAnsi="Times New Roman" w:cs="Times New Roman"/>
                <w:spacing w:val="-21"/>
                <w:sz w:val="28"/>
                <w:szCs w:val="28"/>
                <w:lang w:val="uk-UA"/>
              </w:rPr>
              <w:t>н</w:t>
            </w:r>
            <w:r w:rsidRPr="00224F45">
              <w:rPr>
                <w:rFonts w:ascii="Times New Roman" w:hAnsi="Times New Roman" w:cs="Times New Roman"/>
                <w:spacing w:val="-21"/>
                <w:sz w:val="28"/>
                <w:szCs w:val="28"/>
                <w:lang w:val="uk-UA"/>
              </w:rPr>
              <w:t xml:space="preserve">о </w:t>
            </w:r>
            <w:r w:rsidR="007D3376" w:rsidRPr="00224F45">
              <w:rPr>
                <w:rFonts w:ascii="Times New Roman" w:hAnsi="Times New Roman" w:cs="Times New Roman"/>
                <w:spacing w:val="-21"/>
                <w:sz w:val="28"/>
                <w:szCs w:val="28"/>
                <w:lang w:val="uk-UA"/>
              </w:rPr>
              <w:t xml:space="preserve"> може проставлятися </w:t>
            </w:r>
            <w:r w:rsidRPr="00224F45">
              <w:rPr>
                <w:rFonts w:ascii="Times New Roman" w:hAnsi="Times New Roman" w:cs="Times New Roman"/>
                <w:spacing w:val="-21"/>
                <w:sz w:val="28"/>
                <w:szCs w:val="28"/>
                <w:lang w:val="uk-UA"/>
              </w:rPr>
              <w:t xml:space="preserve"> у виді піктограми чи будь-якого іншого</w:t>
            </w:r>
            <w:r w:rsidR="007D3376" w:rsidRPr="00224F45">
              <w:rPr>
                <w:rFonts w:ascii="Times New Roman" w:hAnsi="Times New Roman" w:cs="Times New Roman"/>
                <w:spacing w:val="-21"/>
                <w:sz w:val="28"/>
                <w:szCs w:val="28"/>
                <w:lang w:val="uk-UA"/>
              </w:rPr>
              <w:t xml:space="preserve"> знак</w:t>
            </w:r>
            <w:r w:rsidRPr="00224F45">
              <w:rPr>
                <w:rFonts w:ascii="Times New Roman" w:hAnsi="Times New Roman" w:cs="Times New Roman"/>
                <w:spacing w:val="-21"/>
                <w:sz w:val="28"/>
                <w:szCs w:val="28"/>
                <w:lang w:val="uk-UA"/>
              </w:rPr>
              <w:t>у</w:t>
            </w:r>
            <w:r w:rsidR="007D3376" w:rsidRPr="00224F45">
              <w:rPr>
                <w:rFonts w:ascii="Times New Roman" w:hAnsi="Times New Roman" w:cs="Times New Roman"/>
                <w:spacing w:val="-21"/>
                <w:sz w:val="28"/>
                <w:szCs w:val="28"/>
                <w:lang w:val="uk-UA"/>
              </w:rPr>
              <w:t>, що вказує, зокрема, особливий ризик чи користь.</w:t>
            </w:r>
          </w:p>
        </w:tc>
        <w:tc>
          <w:tcPr>
            <w:tcW w:w="4926" w:type="dxa"/>
            <w:tcBorders>
              <w:top w:val="nil"/>
              <w:left w:val="nil"/>
              <w:bottom w:val="nil"/>
              <w:right w:val="nil"/>
            </w:tcBorders>
          </w:tcPr>
          <w:p w:rsidR="00BC57C8" w:rsidRPr="00224F45" w:rsidRDefault="00BC57C8" w:rsidP="00093CC8">
            <w:pPr>
              <w:pStyle w:val="a8"/>
              <w:ind w:left="0"/>
              <w:jc w:val="both"/>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The CE marking shall be affixed before the construction product is placed on the market. It may be followed by a pictogram or any other mark notably indicating a special risk or use.</w:t>
            </w:r>
          </w:p>
        </w:tc>
      </w:tr>
      <w:tr w:rsidR="00224F45" w:rsidRPr="00D37EB8" w:rsidTr="00212431">
        <w:trPr>
          <w:trHeight w:val="344"/>
        </w:trPr>
        <w:tc>
          <w:tcPr>
            <w:tcW w:w="4644" w:type="dxa"/>
            <w:tcBorders>
              <w:top w:val="nil"/>
              <w:left w:val="nil"/>
              <w:bottom w:val="nil"/>
              <w:right w:val="nil"/>
            </w:tcBorders>
          </w:tcPr>
          <w:p w:rsidR="0084185E" w:rsidRPr="00224F45" w:rsidRDefault="00093CC8" w:rsidP="006C3C8F">
            <w:pPr>
              <w:shd w:val="clear" w:color="auto" w:fill="FFFFFF"/>
              <w:tabs>
                <w:tab w:val="left" w:pos="970"/>
              </w:tabs>
              <w:rPr>
                <w:rFonts w:ascii="Times New Roman" w:hAnsi="Times New Roman" w:cs="Times New Roman"/>
                <w:spacing w:val="-21"/>
                <w:sz w:val="28"/>
                <w:szCs w:val="28"/>
                <w:lang w:val="uk-UA"/>
              </w:rPr>
            </w:pPr>
            <w:r w:rsidRPr="00224F45">
              <w:rPr>
                <w:rFonts w:ascii="Times New Roman" w:hAnsi="Times New Roman" w:cs="Times New Roman"/>
                <w:spacing w:val="-21"/>
                <w:sz w:val="28"/>
                <w:szCs w:val="28"/>
                <w:lang w:val="uk-UA"/>
              </w:rPr>
              <w:t xml:space="preserve">Рисунок  </w:t>
            </w:r>
            <w:r w:rsidRPr="00224F45">
              <w:rPr>
                <w:rFonts w:ascii="Times New Roman" w:hAnsi="Times New Roman" w:cs="Times New Roman"/>
                <w:bCs/>
                <w:spacing w:val="-21"/>
                <w:sz w:val="28"/>
                <w:szCs w:val="28"/>
                <w:lang w:val="en-US"/>
              </w:rPr>
              <w:t>Z</w:t>
            </w:r>
            <w:r w:rsidR="00BF4AB7">
              <w:rPr>
                <w:rFonts w:ascii="Times New Roman" w:hAnsi="Times New Roman" w:cs="Times New Roman"/>
                <w:spacing w:val="-21"/>
                <w:sz w:val="28"/>
                <w:szCs w:val="28"/>
                <w:lang w:val="uk-UA"/>
              </w:rPr>
              <w:t xml:space="preserve">А.1 та </w:t>
            </w:r>
            <w:r w:rsidRPr="00224F45">
              <w:rPr>
                <w:rFonts w:ascii="Times New Roman" w:hAnsi="Times New Roman" w:cs="Times New Roman"/>
                <w:spacing w:val="-21"/>
                <w:sz w:val="28"/>
                <w:szCs w:val="28"/>
                <w:lang w:val="uk-UA"/>
              </w:rPr>
              <w:t xml:space="preserve">рис. </w:t>
            </w:r>
            <w:r w:rsidRPr="00224F45">
              <w:rPr>
                <w:rFonts w:ascii="Times New Roman" w:hAnsi="Times New Roman" w:cs="Times New Roman"/>
                <w:bCs/>
                <w:spacing w:val="-21"/>
                <w:sz w:val="28"/>
                <w:szCs w:val="28"/>
                <w:lang w:val="en-US"/>
              </w:rPr>
              <w:t>Z</w:t>
            </w:r>
            <w:r w:rsidRPr="00224F45">
              <w:rPr>
                <w:rFonts w:ascii="Times New Roman" w:hAnsi="Times New Roman" w:cs="Times New Roman"/>
                <w:spacing w:val="-21"/>
                <w:sz w:val="28"/>
                <w:szCs w:val="28"/>
                <w:lang w:val="uk-UA"/>
              </w:rPr>
              <w:t>А.2 наводи</w:t>
            </w:r>
            <w:r w:rsidR="007D3376" w:rsidRPr="00224F45">
              <w:rPr>
                <w:rFonts w:ascii="Times New Roman" w:hAnsi="Times New Roman" w:cs="Times New Roman"/>
                <w:spacing w:val="-21"/>
                <w:sz w:val="28"/>
                <w:szCs w:val="28"/>
                <w:lang w:val="uk-UA"/>
              </w:rPr>
              <w:t>ть приклади CE</w:t>
            </w:r>
            <w:r w:rsidR="006C3C8F">
              <w:rPr>
                <w:rFonts w:ascii="Times New Roman" w:hAnsi="Times New Roman" w:cs="Times New Roman"/>
                <w:spacing w:val="-21"/>
                <w:sz w:val="28"/>
                <w:szCs w:val="28"/>
                <w:lang w:val="uk-UA"/>
              </w:rPr>
              <w:t>-</w:t>
            </w:r>
            <w:r w:rsidR="006C3C8F" w:rsidRPr="00224F45">
              <w:rPr>
                <w:rFonts w:ascii="Times New Roman" w:hAnsi="Times New Roman" w:cs="Times New Roman"/>
                <w:spacing w:val="-21"/>
                <w:sz w:val="28"/>
                <w:szCs w:val="28"/>
                <w:lang w:val="uk-UA"/>
              </w:rPr>
              <w:t xml:space="preserve"> маркування</w:t>
            </w:r>
            <w:r w:rsidRPr="00224F45">
              <w:rPr>
                <w:rFonts w:ascii="Times New Roman" w:hAnsi="Times New Roman" w:cs="Times New Roman"/>
                <w:spacing w:val="-21"/>
                <w:sz w:val="28"/>
                <w:szCs w:val="28"/>
                <w:lang w:val="uk-UA"/>
              </w:rPr>
              <w:t xml:space="preserve"> для  виробів</w:t>
            </w:r>
            <w:r w:rsidR="007D3376" w:rsidRPr="00224F45">
              <w:rPr>
                <w:rFonts w:ascii="Times New Roman" w:hAnsi="Times New Roman" w:cs="Times New Roman"/>
                <w:spacing w:val="-21"/>
                <w:sz w:val="28"/>
                <w:szCs w:val="28"/>
                <w:lang w:val="uk-UA"/>
              </w:rPr>
              <w:t>:</w:t>
            </w:r>
          </w:p>
        </w:tc>
        <w:tc>
          <w:tcPr>
            <w:tcW w:w="4926" w:type="dxa"/>
            <w:tcBorders>
              <w:top w:val="nil"/>
              <w:left w:val="nil"/>
              <w:bottom w:val="nil"/>
              <w:right w:val="nil"/>
            </w:tcBorders>
          </w:tcPr>
          <w:p w:rsidR="0084185E" w:rsidRPr="00224F45" w:rsidRDefault="0084185E" w:rsidP="00BC57C8">
            <w:pPr>
              <w:pStyle w:val="a8"/>
              <w:ind w:left="0"/>
              <w:rPr>
                <w:rFonts w:ascii="Times New Roman" w:hAnsi="Times New Roman" w:cs="Times New Roman"/>
                <w:bCs/>
                <w:spacing w:val="-21"/>
                <w:sz w:val="28"/>
                <w:szCs w:val="28"/>
                <w:lang w:val="en-US"/>
              </w:rPr>
            </w:pPr>
            <w:r w:rsidRPr="00224F45">
              <w:rPr>
                <w:rFonts w:ascii="Times New Roman" w:hAnsi="Times New Roman" w:cs="Times New Roman"/>
                <w:bCs/>
                <w:spacing w:val="-21"/>
                <w:sz w:val="28"/>
                <w:szCs w:val="28"/>
                <w:lang w:val="en-US"/>
              </w:rPr>
              <w:t>Figure ZA.1 and Figure ZA.2 give examples of  CE marking   for calcium silicate masonry units:</w:t>
            </w:r>
          </w:p>
        </w:tc>
      </w:tr>
    </w:tbl>
    <w:p w:rsidR="00E21B25" w:rsidRPr="00224F45" w:rsidRDefault="00E21B25" w:rsidP="001A135E">
      <w:pPr>
        <w:shd w:val="clear" w:color="auto" w:fill="FFFFFF"/>
        <w:tabs>
          <w:tab w:val="left" w:pos="970"/>
        </w:tabs>
        <w:rPr>
          <w:rFonts w:ascii="Times New Roman" w:hAnsi="Times New Roman" w:cs="Times New Roman"/>
          <w:b/>
          <w:spacing w:val="-21"/>
          <w:sz w:val="24"/>
          <w:szCs w:val="24"/>
          <w:lang w:val="uk-UA"/>
        </w:rPr>
      </w:pPr>
    </w:p>
    <w:p w:rsidR="00E21B25" w:rsidRPr="00224F45" w:rsidRDefault="00E21B25">
      <w:pPr>
        <w:widowControl/>
        <w:autoSpaceDE/>
        <w:autoSpaceDN/>
        <w:adjustRightInd/>
        <w:spacing w:after="200" w:line="276" w:lineRule="auto"/>
        <w:rPr>
          <w:rFonts w:ascii="Times New Roman" w:hAnsi="Times New Roman" w:cs="Times New Roman"/>
          <w:b/>
          <w:spacing w:val="-21"/>
          <w:sz w:val="24"/>
          <w:szCs w:val="24"/>
          <w:lang w:val="uk-UA"/>
        </w:rPr>
      </w:pPr>
      <w:r w:rsidRPr="00224F45">
        <w:rPr>
          <w:rFonts w:ascii="Times New Roman" w:hAnsi="Times New Roman" w:cs="Times New Roman"/>
          <w:b/>
          <w:spacing w:val="-21"/>
          <w:sz w:val="24"/>
          <w:szCs w:val="24"/>
          <w:lang w:val="uk-UA"/>
        </w:rPr>
        <w:br w:type="page"/>
      </w:r>
    </w:p>
    <w:p w:rsidR="00212431" w:rsidRPr="00224F45" w:rsidRDefault="00212431" w:rsidP="001A135E">
      <w:pPr>
        <w:shd w:val="clear" w:color="auto" w:fill="FFFFFF"/>
        <w:tabs>
          <w:tab w:val="left" w:pos="970"/>
        </w:tabs>
        <w:rPr>
          <w:rFonts w:ascii="Times New Roman" w:hAnsi="Times New Roman" w:cs="Times New Roman"/>
          <w:b/>
          <w:spacing w:val="-21"/>
          <w:sz w:val="24"/>
          <w:szCs w:val="24"/>
          <w:lang w:val="uk-UA"/>
        </w:rPr>
      </w:pPr>
    </w:p>
    <w:tbl>
      <w:tblPr>
        <w:tblStyle w:val="a3"/>
        <w:tblW w:w="0" w:type="auto"/>
        <w:tblLook w:val="04A0" w:firstRow="1" w:lastRow="0" w:firstColumn="1" w:lastColumn="0" w:noHBand="0" w:noVBand="1"/>
      </w:tblPr>
      <w:tblGrid>
        <w:gridCol w:w="2518"/>
        <w:gridCol w:w="2267"/>
        <w:gridCol w:w="1986"/>
        <w:gridCol w:w="2799"/>
      </w:tblGrid>
      <w:tr w:rsidR="00224F45" w:rsidRPr="00224F45" w:rsidTr="00E21B25">
        <w:trPr>
          <w:trHeight w:val="1283"/>
        </w:trPr>
        <w:tc>
          <w:tcPr>
            <w:tcW w:w="4785" w:type="dxa"/>
            <w:gridSpan w:val="2"/>
            <w:tcBorders>
              <w:top w:val="single" w:sz="4" w:space="0" w:color="auto"/>
              <w:left w:val="single" w:sz="4" w:space="0" w:color="auto"/>
              <w:bottom w:val="nil"/>
              <w:right w:val="single" w:sz="4" w:space="0" w:color="auto"/>
            </w:tcBorders>
          </w:tcPr>
          <w:p w:rsidR="007D3376" w:rsidRPr="00224F45" w:rsidRDefault="00E21B25" w:rsidP="000278E1">
            <w:pPr>
              <w:jc w:val="center"/>
              <w:rPr>
                <w:rFonts w:ascii="Times New Roman" w:hAnsi="Times New Roman" w:cs="Times New Roman"/>
                <w:sz w:val="28"/>
                <w:szCs w:val="28"/>
                <w:lang w:val="uk-UA"/>
              </w:rPr>
            </w:pPr>
            <w:r w:rsidRPr="00224F45">
              <w:rPr>
                <w:rFonts w:ascii="Times New Roman" w:hAnsi="Times New Roman" w:cs="Times New Roman"/>
                <w:noProof/>
                <w:sz w:val="28"/>
                <w:szCs w:val="28"/>
              </w:rPr>
              <w:drawing>
                <wp:inline distT="0" distB="0" distL="0" distR="0" wp14:anchorId="48AAFA2F" wp14:editId="624CCB84">
                  <wp:extent cx="533400" cy="381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pic:spPr>
                      </pic:pic>
                    </a:graphicData>
                  </a:graphic>
                </wp:inline>
              </w:drawing>
            </w:r>
          </w:p>
          <w:p w:rsidR="007D3376" w:rsidRPr="00224F45" w:rsidRDefault="007D3376" w:rsidP="00E21B25">
            <w:pPr>
              <w:rPr>
                <w:rFonts w:ascii="Times New Roman" w:hAnsi="Times New Roman" w:cs="Times New Roman"/>
                <w:sz w:val="28"/>
                <w:szCs w:val="28"/>
                <w:lang w:val="uk-UA"/>
              </w:rPr>
            </w:pPr>
          </w:p>
          <w:p w:rsidR="007D3376" w:rsidRPr="00224F45" w:rsidRDefault="00E21B25" w:rsidP="00E21B25">
            <w:pPr>
              <w:jc w:val="center"/>
              <w:rPr>
                <w:rFonts w:ascii="Times New Roman" w:hAnsi="Times New Roman" w:cs="Times New Roman"/>
                <w:sz w:val="28"/>
                <w:szCs w:val="28"/>
                <w:lang w:val="uk-UA"/>
              </w:rPr>
            </w:pPr>
            <w:r w:rsidRPr="00224F45">
              <w:rPr>
                <w:rFonts w:ascii="Times New Roman" w:hAnsi="Times New Roman" w:cs="Times New Roman"/>
                <w:sz w:val="28"/>
                <w:szCs w:val="28"/>
                <w:lang w:val="en-US"/>
              </w:rPr>
              <w:t>13</w:t>
            </w:r>
          </w:p>
        </w:tc>
        <w:tc>
          <w:tcPr>
            <w:tcW w:w="4785" w:type="dxa"/>
            <w:gridSpan w:val="2"/>
            <w:tcBorders>
              <w:top w:val="nil"/>
              <w:left w:val="single" w:sz="4" w:space="0" w:color="auto"/>
              <w:bottom w:val="nil"/>
              <w:right w:val="nil"/>
            </w:tcBorders>
          </w:tcPr>
          <w:p w:rsidR="000173CB" w:rsidRPr="00224F45" w:rsidRDefault="0022344F" w:rsidP="00E21B25">
            <w:pPr>
              <w:tabs>
                <w:tab w:val="left" w:pos="1616"/>
              </w:tabs>
              <w:jc w:val="center"/>
              <w:rPr>
                <w:rFonts w:ascii="Times New Roman" w:hAnsi="Times New Roman" w:cs="Times New Roman"/>
                <w:i/>
                <w:iCs/>
                <w:sz w:val="24"/>
                <w:szCs w:val="24"/>
                <w:lang w:val="uk-UA"/>
              </w:rPr>
            </w:pPr>
            <w:r w:rsidRPr="00224F45">
              <w:rPr>
                <w:rFonts w:ascii="Times New Roman" w:hAnsi="Times New Roman" w:cs="Times New Roman"/>
                <w:i/>
                <w:iCs/>
                <w:sz w:val="24"/>
                <w:szCs w:val="24"/>
              </w:rPr>
              <w:t xml:space="preserve">Маркування </w:t>
            </w:r>
            <w:r w:rsidRPr="00224F45">
              <w:rPr>
                <w:rFonts w:ascii="Times New Roman" w:hAnsi="Times New Roman" w:cs="Times New Roman"/>
                <w:i/>
                <w:iCs/>
                <w:sz w:val="24"/>
                <w:szCs w:val="24"/>
                <w:lang w:val="uk-UA"/>
              </w:rPr>
              <w:t>СЕ</w:t>
            </w:r>
            <w:r w:rsidRPr="00224F45">
              <w:rPr>
                <w:rFonts w:ascii="Times New Roman" w:hAnsi="Times New Roman" w:cs="Times New Roman"/>
                <w:i/>
                <w:iCs/>
                <w:sz w:val="24"/>
                <w:szCs w:val="24"/>
              </w:rPr>
              <w:t>, що складається з "</w:t>
            </w:r>
            <w:r w:rsidRPr="00224F45">
              <w:rPr>
                <w:rFonts w:ascii="Times New Roman" w:hAnsi="Times New Roman" w:cs="Times New Roman"/>
                <w:i/>
                <w:iCs/>
                <w:sz w:val="24"/>
                <w:szCs w:val="24"/>
                <w:lang w:val="uk-UA"/>
              </w:rPr>
              <w:t>СЕ</w:t>
            </w:r>
            <w:r w:rsidR="000173CB" w:rsidRPr="00224F45">
              <w:rPr>
                <w:rFonts w:ascii="Times New Roman" w:hAnsi="Times New Roman" w:cs="Times New Roman"/>
                <w:i/>
                <w:iCs/>
                <w:sz w:val="24"/>
                <w:szCs w:val="24"/>
              </w:rPr>
              <w:t>" -символ</w:t>
            </w:r>
            <w:r w:rsidRPr="00224F45">
              <w:rPr>
                <w:rFonts w:ascii="Times New Roman" w:hAnsi="Times New Roman" w:cs="Times New Roman"/>
                <w:i/>
                <w:iCs/>
                <w:sz w:val="24"/>
                <w:szCs w:val="24"/>
                <w:lang w:val="uk-UA"/>
              </w:rPr>
              <w:t>у</w:t>
            </w:r>
            <w:r w:rsidR="00E21B25" w:rsidRPr="00224F45">
              <w:rPr>
                <w:rFonts w:ascii="Times New Roman" w:hAnsi="Times New Roman" w:cs="Times New Roman"/>
                <w:i/>
                <w:iCs/>
                <w:sz w:val="24"/>
                <w:szCs w:val="24"/>
              </w:rPr>
              <w:t xml:space="preserve"> </w:t>
            </w:r>
          </w:p>
          <w:p w:rsidR="007D3376" w:rsidRPr="00224F45" w:rsidRDefault="000173CB" w:rsidP="00E21B25">
            <w:pPr>
              <w:tabs>
                <w:tab w:val="left" w:pos="1616"/>
              </w:tabs>
              <w:jc w:val="center"/>
              <w:rPr>
                <w:rFonts w:ascii="Times New Roman" w:hAnsi="Times New Roman" w:cs="Times New Roman"/>
                <w:i/>
                <w:iCs/>
                <w:sz w:val="24"/>
                <w:szCs w:val="24"/>
                <w:lang w:val="uk-UA"/>
              </w:rPr>
            </w:pPr>
            <w:r w:rsidRPr="00224F45">
              <w:rPr>
                <w:rFonts w:ascii="Times New Roman" w:hAnsi="Times New Roman" w:cs="Times New Roman"/>
                <w:i/>
                <w:iCs/>
                <w:sz w:val="24"/>
                <w:szCs w:val="24"/>
              </w:rPr>
              <w:t>Останні дві цифри року, в якому ма</w:t>
            </w:r>
            <w:r w:rsidR="0022344F" w:rsidRPr="00224F45">
              <w:rPr>
                <w:rFonts w:ascii="Times New Roman" w:hAnsi="Times New Roman" w:cs="Times New Roman"/>
                <w:i/>
                <w:iCs/>
                <w:sz w:val="24"/>
                <w:szCs w:val="24"/>
              </w:rPr>
              <w:t>ркування вперше бул</w:t>
            </w:r>
            <w:r w:rsidR="0022344F" w:rsidRPr="00224F45">
              <w:rPr>
                <w:rFonts w:ascii="Times New Roman" w:hAnsi="Times New Roman" w:cs="Times New Roman"/>
                <w:i/>
                <w:iCs/>
                <w:sz w:val="24"/>
                <w:szCs w:val="24"/>
                <w:lang w:val="uk-UA"/>
              </w:rPr>
              <w:t>о застосовано</w:t>
            </w:r>
          </w:p>
        </w:tc>
      </w:tr>
      <w:tr w:rsidR="00224F45" w:rsidRPr="00224F45" w:rsidTr="000278E1">
        <w:trPr>
          <w:trHeight w:val="431"/>
        </w:trPr>
        <w:tc>
          <w:tcPr>
            <w:tcW w:w="2518" w:type="dxa"/>
            <w:tcBorders>
              <w:top w:val="nil"/>
              <w:left w:val="single" w:sz="4" w:space="0" w:color="auto"/>
              <w:bottom w:val="nil"/>
              <w:right w:val="nil"/>
            </w:tcBorders>
          </w:tcPr>
          <w:p w:rsidR="0093357F" w:rsidRPr="004824A2" w:rsidRDefault="0093357F" w:rsidP="000278E1">
            <w:pPr>
              <w:rPr>
                <w:rFonts w:ascii="Times New Roman" w:hAnsi="Times New Roman" w:cs="Times New Roman"/>
                <w:sz w:val="24"/>
                <w:szCs w:val="24"/>
                <w:lang w:val="uk-UA"/>
              </w:rPr>
            </w:pPr>
            <w:r w:rsidRPr="004824A2">
              <w:rPr>
                <w:rFonts w:ascii="Times New Roman" w:hAnsi="Times New Roman" w:cs="Times New Roman"/>
                <w:sz w:val="24"/>
                <w:szCs w:val="24"/>
                <w:lang w:val="uk-UA"/>
              </w:rPr>
              <w:t xml:space="preserve">Будь-яка компанія,  продукція заводу А, вулиця,  номер,  </w:t>
            </w:r>
          </w:p>
          <w:p w:rsidR="0093357F" w:rsidRPr="004824A2" w:rsidRDefault="0093357F" w:rsidP="000278E1">
            <w:pPr>
              <w:rPr>
                <w:rFonts w:ascii="Times New Roman" w:hAnsi="Times New Roman" w:cs="Times New Roman"/>
                <w:sz w:val="24"/>
                <w:szCs w:val="24"/>
                <w:lang w:val="uk-UA"/>
              </w:rPr>
            </w:pPr>
            <w:r w:rsidRPr="004824A2">
              <w:rPr>
                <w:rFonts w:ascii="Times New Roman" w:hAnsi="Times New Roman" w:cs="Times New Roman"/>
                <w:sz w:val="24"/>
                <w:szCs w:val="24"/>
                <w:lang w:val="uk-UA"/>
              </w:rPr>
              <w:t>місце розташування, країна</w:t>
            </w:r>
          </w:p>
        </w:tc>
        <w:tc>
          <w:tcPr>
            <w:tcW w:w="2267" w:type="dxa"/>
            <w:tcBorders>
              <w:top w:val="nil"/>
              <w:left w:val="nil"/>
              <w:bottom w:val="nil"/>
              <w:right w:val="single" w:sz="4" w:space="0" w:color="auto"/>
            </w:tcBorders>
          </w:tcPr>
          <w:p w:rsidR="007D3376" w:rsidRPr="004824A2" w:rsidRDefault="007D3376" w:rsidP="000278E1">
            <w:pPr>
              <w:rPr>
                <w:rFonts w:ascii="Times New Roman" w:hAnsi="Times New Roman" w:cs="Times New Roman"/>
                <w:sz w:val="24"/>
                <w:szCs w:val="24"/>
                <w:lang w:val="uk-UA"/>
              </w:rPr>
            </w:pPr>
            <w:r w:rsidRPr="004824A2">
              <w:rPr>
                <w:rFonts w:ascii="Times New Roman" w:hAnsi="Times New Roman" w:cs="Times New Roman"/>
                <w:sz w:val="24"/>
                <w:szCs w:val="24"/>
                <w:lang w:val="uk-UA"/>
              </w:rPr>
              <w:t>EN771-2:2011+A12015</w:t>
            </w:r>
          </w:p>
          <w:p w:rsidR="007D3376" w:rsidRPr="004824A2" w:rsidRDefault="00E06A06" w:rsidP="000278E1">
            <w:pPr>
              <w:rPr>
                <w:rFonts w:ascii="Times New Roman" w:hAnsi="Times New Roman" w:cs="Times New Roman"/>
                <w:sz w:val="24"/>
                <w:szCs w:val="24"/>
                <w:lang w:val="uk-UA"/>
              </w:rPr>
            </w:pPr>
            <w:r w:rsidRPr="004824A2">
              <w:rPr>
                <w:rFonts w:ascii="Times New Roman" w:hAnsi="Times New Roman" w:cs="Times New Roman"/>
                <w:sz w:val="24"/>
                <w:szCs w:val="24"/>
                <w:lang w:val="uk-UA"/>
              </w:rPr>
              <w:t>№ декларації</w:t>
            </w:r>
            <w:r w:rsidR="007D3376" w:rsidRPr="004824A2">
              <w:rPr>
                <w:rFonts w:ascii="Times New Roman" w:hAnsi="Times New Roman" w:cs="Times New Roman"/>
                <w:sz w:val="24"/>
                <w:szCs w:val="24"/>
                <w:lang w:val="uk-UA"/>
              </w:rPr>
              <w:t>: 12345</w:t>
            </w:r>
          </w:p>
          <w:p w:rsidR="007D3376" w:rsidRPr="004824A2" w:rsidRDefault="004824A2" w:rsidP="000278E1">
            <w:pPr>
              <w:rPr>
                <w:rFonts w:ascii="Times New Roman" w:hAnsi="Times New Roman" w:cs="Times New Roman"/>
                <w:sz w:val="24"/>
                <w:szCs w:val="24"/>
                <w:lang w:val="uk-UA"/>
              </w:rPr>
            </w:pPr>
            <w:r w:rsidRPr="004824A2">
              <w:rPr>
                <w:rFonts w:ascii="Times New Roman" w:hAnsi="Times New Roman" w:cs="Times New Roman"/>
                <w:sz w:val="24"/>
                <w:szCs w:val="24"/>
                <w:lang w:val="uk-UA"/>
              </w:rPr>
              <w:t>Код виду продукту</w:t>
            </w:r>
            <w:r w:rsidR="007D3376" w:rsidRPr="004824A2">
              <w:rPr>
                <w:rFonts w:ascii="Times New Roman" w:hAnsi="Times New Roman" w:cs="Times New Roman"/>
                <w:sz w:val="24"/>
                <w:szCs w:val="24"/>
                <w:lang w:val="uk-UA"/>
              </w:rPr>
              <w:t>:</w:t>
            </w:r>
            <w:r w:rsidRPr="004824A2">
              <w:rPr>
                <w:rFonts w:ascii="Times New Roman" w:hAnsi="Times New Roman" w:cs="Times New Roman"/>
                <w:sz w:val="24"/>
                <w:szCs w:val="24"/>
                <w:lang w:val="uk-UA"/>
              </w:rPr>
              <w:t xml:space="preserve"> AБВГДЕЖЗ</w:t>
            </w:r>
          </w:p>
          <w:p w:rsidR="007D3376" w:rsidRPr="004824A2" w:rsidRDefault="004824A2" w:rsidP="000278E1">
            <w:pPr>
              <w:rPr>
                <w:rFonts w:ascii="Times New Roman" w:hAnsi="Times New Roman" w:cs="Times New Roman"/>
                <w:sz w:val="28"/>
                <w:szCs w:val="28"/>
                <w:lang w:val="uk-UA"/>
              </w:rPr>
            </w:pPr>
            <w:r w:rsidRPr="004824A2">
              <w:rPr>
                <w:rFonts w:ascii="Times New Roman" w:hAnsi="Times New Roman" w:cs="Times New Roman"/>
                <w:sz w:val="24"/>
                <w:szCs w:val="24"/>
                <w:lang w:val="uk-UA"/>
              </w:rPr>
              <w:t>Орган</w:t>
            </w:r>
            <w:r w:rsidR="007D3376" w:rsidRPr="004824A2">
              <w:rPr>
                <w:rFonts w:ascii="Times New Roman" w:hAnsi="Times New Roman" w:cs="Times New Roman"/>
                <w:sz w:val="24"/>
                <w:szCs w:val="24"/>
              </w:rPr>
              <w:t>:</w:t>
            </w:r>
            <w:r w:rsidRPr="004824A2">
              <w:rPr>
                <w:rFonts w:ascii="Times New Roman" w:hAnsi="Times New Roman" w:cs="Times New Roman"/>
                <w:sz w:val="24"/>
                <w:szCs w:val="24"/>
                <w:lang w:val="uk-UA"/>
              </w:rPr>
              <w:t>.№</w:t>
            </w:r>
            <w:r w:rsidR="007D3376" w:rsidRPr="004824A2">
              <w:rPr>
                <w:rFonts w:ascii="Times New Roman" w:hAnsi="Times New Roman" w:cs="Times New Roman"/>
                <w:sz w:val="24"/>
                <w:szCs w:val="24"/>
              </w:rPr>
              <w:t xml:space="preserve"> </w:t>
            </w:r>
            <w:r w:rsidR="007D3376" w:rsidRPr="004824A2">
              <w:rPr>
                <w:rFonts w:ascii="Times New Roman" w:hAnsi="Times New Roman" w:cs="Times New Roman"/>
                <w:sz w:val="24"/>
                <w:szCs w:val="24"/>
                <w:lang w:val="uk-UA"/>
              </w:rPr>
              <w:t>9999</w:t>
            </w:r>
          </w:p>
        </w:tc>
        <w:tc>
          <w:tcPr>
            <w:tcW w:w="1986" w:type="dxa"/>
            <w:tcBorders>
              <w:top w:val="nil"/>
              <w:left w:val="single" w:sz="4" w:space="0" w:color="auto"/>
              <w:bottom w:val="nil"/>
              <w:right w:val="nil"/>
            </w:tcBorders>
          </w:tcPr>
          <w:p w:rsidR="000173CB" w:rsidRPr="00224F45" w:rsidRDefault="000173CB"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Ім'я та</w:t>
            </w:r>
          </w:p>
          <w:p w:rsidR="000173CB" w:rsidRPr="00224F45" w:rsidRDefault="000173CB"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зареєстровані</w:t>
            </w:r>
          </w:p>
          <w:p w:rsidR="000173CB" w:rsidRPr="00224F45" w:rsidRDefault="000173CB"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адреса</w:t>
            </w:r>
          </w:p>
          <w:p w:rsidR="000173CB" w:rsidRPr="00224F45" w:rsidRDefault="000173CB"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виготовлення,</w:t>
            </w:r>
          </w:p>
          <w:p w:rsidR="000173CB" w:rsidRPr="00224F45" w:rsidRDefault="0022344F"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чи ідентифіковане маркування</w:t>
            </w:r>
          </w:p>
          <w:p w:rsidR="007D3376" w:rsidRPr="00224F45" w:rsidRDefault="007D3376" w:rsidP="0022344F">
            <w:pPr>
              <w:tabs>
                <w:tab w:val="left" w:pos="1616"/>
              </w:tabs>
              <w:rPr>
                <w:rFonts w:ascii="Times New Roman" w:hAnsi="Times New Roman" w:cs="Times New Roman"/>
                <w:i/>
                <w:sz w:val="24"/>
                <w:szCs w:val="24"/>
                <w:lang w:val="uk-UA"/>
              </w:rPr>
            </w:pPr>
          </w:p>
        </w:tc>
        <w:tc>
          <w:tcPr>
            <w:tcW w:w="2799" w:type="dxa"/>
            <w:tcBorders>
              <w:top w:val="nil"/>
              <w:left w:val="nil"/>
              <w:bottom w:val="nil"/>
              <w:right w:val="nil"/>
            </w:tcBorders>
          </w:tcPr>
          <w:p w:rsidR="00E06A06" w:rsidRDefault="0022344F" w:rsidP="0022344F">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 xml:space="preserve">Застосовується </w:t>
            </w:r>
          </w:p>
          <w:p w:rsidR="0022344F" w:rsidRPr="00B67EB0" w:rsidRDefault="000173CB" w:rsidP="0022344F">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w:t>
            </w:r>
            <w:r w:rsidR="00E06A06">
              <w:rPr>
                <w:rFonts w:ascii="Times New Roman" w:hAnsi="Times New Roman" w:cs="Times New Roman"/>
                <w:i/>
                <w:sz w:val="24"/>
                <w:szCs w:val="24"/>
                <w:lang w:val="uk-UA"/>
              </w:rPr>
              <w:t xml:space="preserve"> цього</w:t>
            </w:r>
            <w:r w:rsidR="0022344F" w:rsidRPr="00224F45">
              <w:rPr>
                <w:rFonts w:ascii="Times New Roman" w:hAnsi="Times New Roman" w:cs="Times New Roman"/>
                <w:i/>
                <w:sz w:val="24"/>
                <w:szCs w:val="24"/>
                <w:lang w:val="uk-UA"/>
              </w:rPr>
              <w:t xml:space="preserve"> стандарту як зазначено в</w:t>
            </w:r>
            <w:r w:rsidR="0022344F" w:rsidRPr="00224F45">
              <w:rPr>
                <w:rFonts w:ascii="Times New Roman" w:hAnsi="Times New Roman" w:cs="Times New Roman"/>
                <w:i/>
                <w:sz w:val="24"/>
                <w:szCs w:val="24"/>
              </w:rPr>
              <w:t xml:space="preserve"> </w:t>
            </w:r>
            <w:r w:rsidR="00B67EB0">
              <w:rPr>
                <w:rFonts w:ascii="Times New Roman" w:hAnsi="Times New Roman" w:cs="Times New Roman"/>
                <w:i/>
                <w:sz w:val="24"/>
                <w:szCs w:val="24"/>
                <w:lang w:val="en-US"/>
              </w:rPr>
              <w:t>O</w:t>
            </w:r>
            <w:r w:rsidR="00B67EB0">
              <w:rPr>
                <w:rFonts w:ascii="Times New Roman" w:hAnsi="Times New Roman" w:cs="Times New Roman"/>
                <w:i/>
                <w:sz w:val="24"/>
                <w:szCs w:val="24"/>
                <w:lang w:val="uk-UA"/>
              </w:rPr>
              <w:t>ЖЄС</w:t>
            </w:r>
          </w:p>
          <w:p w:rsidR="000173CB" w:rsidRPr="00B67EB0" w:rsidRDefault="0022344F" w:rsidP="0022344F">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 xml:space="preserve">Довідковий номер </w:t>
            </w:r>
            <w:r w:rsidR="00B67EB0">
              <w:rPr>
                <w:rFonts w:ascii="Times New Roman" w:hAnsi="Times New Roman" w:cs="Times New Roman"/>
                <w:i/>
                <w:sz w:val="24"/>
                <w:szCs w:val="24"/>
                <w:lang w:val="uk-UA"/>
              </w:rPr>
              <w:t>ДзП</w:t>
            </w:r>
          </w:p>
          <w:p w:rsidR="000173CB" w:rsidRPr="00224F45" w:rsidRDefault="0022344F"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Унікальний ідентифікаційний код</w:t>
            </w:r>
            <w:r w:rsidR="000173CB" w:rsidRPr="00224F45">
              <w:rPr>
                <w:rFonts w:ascii="Times New Roman" w:hAnsi="Times New Roman" w:cs="Times New Roman"/>
                <w:i/>
                <w:sz w:val="24"/>
                <w:szCs w:val="24"/>
                <w:lang w:val="uk-UA"/>
              </w:rPr>
              <w:t xml:space="preserve"> </w:t>
            </w:r>
            <w:r w:rsidRPr="00224F45">
              <w:rPr>
                <w:rFonts w:ascii="Times New Roman" w:hAnsi="Times New Roman" w:cs="Times New Roman"/>
                <w:i/>
                <w:sz w:val="24"/>
                <w:szCs w:val="24"/>
                <w:lang w:val="uk-UA"/>
              </w:rPr>
              <w:t>виду продукту</w:t>
            </w:r>
          </w:p>
          <w:p w:rsidR="000173CB" w:rsidRPr="00224F45" w:rsidRDefault="000173CB"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Іден</w:t>
            </w:r>
            <w:r w:rsidR="00B67EB0">
              <w:rPr>
                <w:rFonts w:ascii="Times New Roman" w:hAnsi="Times New Roman" w:cs="Times New Roman"/>
                <w:i/>
                <w:sz w:val="24"/>
                <w:szCs w:val="24"/>
                <w:lang w:val="uk-UA"/>
              </w:rPr>
              <w:t>тифікаційний номер уповноваженого</w:t>
            </w:r>
            <w:r w:rsidRPr="00224F45">
              <w:rPr>
                <w:rFonts w:ascii="Times New Roman" w:hAnsi="Times New Roman" w:cs="Times New Roman"/>
                <w:i/>
                <w:sz w:val="24"/>
                <w:szCs w:val="24"/>
                <w:lang w:val="uk-UA"/>
              </w:rPr>
              <w:t xml:space="preserve"> виробничого контролю</w:t>
            </w:r>
          </w:p>
          <w:p w:rsidR="007D3376" w:rsidRPr="00224F45" w:rsidRDefault="000173CB" w:rsidP="000173CB">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орган</w:t>
            </w:r>
            <w:r w:rsidR="0022344F" w:rsidRPr="00224F45">
              <w:rPr>
                <w:rFonts w:ascii="Times New Roman" w:hAnsi="Times New Roman" w:cs="Times New Roman"/>
                <w:i/>
                <w:sz w:val="24"/>
                <w:szCs w:val="24"/>
                <w:lang w:val="uk-UA"/>
              </w:rPr>
              <w:t>у з</w:t>
            </w:r>
            <w:r w:rsidRPr="00224F45">
              <w:rPr>
                <w:rFonts w:ascii="Times New Roman" w:hAnsi="Times New Roman" w:cs="Times New Roman"/>
                <w:i/>
                <w:sz w:val="24"/>
                <w:szCs w:val="24"/>
                <w:lang w:val="uk-UA"/>
              </w:rPr>
              <w:t xml:space="preserve"> сертифікації</w:t>
            </w:r>
          </w:p>
        </w:tc>
      </w:tr>
      <w:tr w:rsidR="007D3376" w:rsidRPr="00224F45" w:rsidTr="000278E1">
        <w:trPr>
          <w:trHeight w:val="431"/>
        </w:trPr>
        <w:tc>
          <w:tcPr>
            <w:tcW w:w="4785" w:type="dxa"/>
            <w:gridSpan w:val="2"/>
            <w:tcBorders>
              <w:top w:val="nil"/>
              <w:left w:val="single" w:sz="4" w:space="0" w:color="auto"/>
              <w:bottom w:val="single" w:sz="4" w:space="0" w:color="auto"/>
              <w:right w:val="single" w:sz="4" w:space="0" w:color="auto"/>
            </w:tcBorders>
          </w:tcPr>
          <w:p w:rsidR="007D3376" w:rsidRPr="00224F45" w:rsidRDefault="007D3376" w:rsidP="000278E1">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CS U I 25,0p20,0 2010-2200 998x175x623 G1 T3 F2 B0,15/0,3</w:t>
            </w:r>
          </w:p>
          <w:p w:rsidR="007D3376" w:rsidRPr="00224F45" w:rsidRDefault="007D3376" w:rsidP="000278E1">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A1</w:t>
            </w:r>
          </w:p>
        </w:tc>
        <w:tc>
          <w:tcPr>
            <w:tcW w:w="4785" w:type="dxa"/>
            <w:gridSpan w:val="2"/>
            <w:tcBorders>
              <w:top w:val="nil"/>
              <w:left w:val="single" w:sz="4" w:space="0" w:color="auto"/>
              <w:bottom w:val="nil"/>
              <w:right w:val="nil"/>
            </w:tcBorders>
          </w:tcPr>
          <w:p w:rsidR="000173CB" w:rsidRPr="00B67EB0" w:rsidRDefault="0022344F" w:rsidP="000173CB">
            <w:pPr>
              <w:jc w:val="center"/>
              <w:rPr>
                <w:rFonts w:ascii="Times New Roman" w:hAnsi="Times New Roman" w:cs="Times New Roman"/>
                <w:i/>
                <w:sz w:val="24"/>
                <w:szCs w:val="24"/>
                <w:lang w:val="uk-UA"/>
              </w:rPr>
            </w:pPr>
            <w:r w:rsidRPr="00B67EB0">
              <w:rPr>
                <w:rFonts w:ascii="Times New Roman" w:hAnsi="Times New Roman" w:cs="Times New Roman"/>
                <w:i/>
                <w:sz w:val="24"/>
                <w:szCs w:val="24"/>
                <w:lang w:val="uk-UA"/>
              </w:rPr>
              <w:t>Передбачуван</w:t>
            </w:r>
            <w:r w:rsidR="00B67EB0">
              <w:rPr>
                <w:rFonts w:ascii="Times New Roman" w:hAnsi="Times New Roman" w:cs="Times New Roman"/>
                <w:i/>
                <w:sz w:val="24"/>
                <w:szCs w:val="24"/>
                <w:lang w:val="uk-UA"/>
              </w:rPr>
              <w:t>е</w:t>
            </w:r>
            <w:r w:rsidR="000173CB" w:rsidRPr="00B67EB0">
              <w:rPr>
                <w:rFonts w:ascii="Times New Roman" w:hAnsi="Times New Roman" w:cs="Times New Roman"/>
                <w:i/>
                <w:sz w:val="24"/>
                <w:szCs w:val="24"/>
                <w:lang w:val="uk-UA"/>
              </w:rPr>
              <w:t xml:space="preserve"> використання </w:t>
            </w:r>
            <w:r w:rsidRPr="00B67EB0">
              <w:rPr>
                <w:rFonts w:ascii="Times New Roman" w:hAnsi="Times New Roman" w:cs="Times New Roman"/>
                <w:i/>
                <w:sz w:val="24"/>
                <w:szCs w:val="24"/>
                <w:lang w:val="uk-UA"/>
              </w:rPr>
              <w:t xml:space="preserve"> заявленого </w:t>
            </w:r>
            <w:r w:rsidR="006A19DE" w:rsidRPr="00B67EB0">
              <w:rPr>
                <w:rFonts w:ascii="Times New Roman" w:hAnsi="Times New Roman" w:cs="Times New Roman"/>
                <w:i/>
                <w:sz w:val="24"/>
                <w:szCs w:val="24"/>
                <w:lang w:val="uk-UA"/>
              </w:rPr>
              <w:t>продукту викладеного</w:t>
            </w:r>
            <w:r w:rsidR="000173CB" w:rsidRPr="00B67EB0">
              <w:rPr>
                <w:rFonts w:ascii="Times New Roman" w:hAnsi="Times New Roman" w:cs="Times New Roman"/>
                <w:i/>
                <w:sz w:val="24"/>
                <w:szCs w:val="24"/>
                <w:lang w:val="uk-UA"/>
              </w:rPr>
              <w:t xml:space="preserve"> в Євр</w:t>
            </w:r>
            <w:r w:rsidRPr="00B67EB0">
              <w:rPr>
                <w:rFonts w:ascii="Times New Roman" w:hAnsi="Times New Roman" w:cs="Times New Roman"/>
                <w:i/>
                <w:sz w:val="24"/>
                <w:szCs w:val="24"/>
                <w:lang w:val="uk-UA"/>
              </w:rPr>
              <w:t>опейському стандарті відповідно до рівня</w:t>
            </w:r>
            <w:r w:rsidR="000173CB" w:rsidRPr="00B67EB0">
              <w:rPr>
                <w:rFonts w:ascii="Times New Roman" w:hAnsi="Times New Roman" w:cs="Times New Roman"/>
                <w:i/>
                <w:sz w:val="24"/>
                <w:szCs w:val="24"/>
                <w:lang w:val="uk-UA"/>
              </w:rPr>
              <w:t xml:space="preserve"> або клас</w:t>
            </w:r>
            <w:r w:rsidRPr="00B67EB0">
              <w:rPr>
                <w:rFonts w:ascii="Times New Roman" w:hAnsi="Times New Roman" w:cs="Times New Roman"/>
                <w:i/>
                <w:sz w:val="24"/>
                <w:szCs w:val="24"/>
                <w:lang w:val="uk-UA"/>
              </w:rPr>
              <w:t>у</w:t>
            </w:r>
          </w:p>
          <w:p w:rsidR="007D3376" w:rsidRPr="00224F45" w:rsidRDefault="0022344F" w:rsidP="000173CB">
            <w:pPr>
              <w:jc w:val="center"/>
              <w:rPr>
                <w:rFonts w:ascii="Times New Roman" w:hAnsi="Times New Roman" w:cs="Times New Roman"/>
                <w:sz w:val="28"/>
                <w:szCs w:val="28"/>
                <w:lang w:val="uk-UA"/>
              </w:rPr>
            </w:pPr>
            <w:r w:rsidRPr="00B67EB0">
              <w:rPr>
                <w:rFonts w:ascii="Times New Roman" w:hAnsi="Times New Roman" w:cs="Times New Roman"/>
                <w:i/>
                <w:sz w:val="24"/>
                <w:szCs w:val="24"/>
                <w:lang w:val="uk-UA"/>
              </w:rPr>
              <w:t>виконання</w:t>
            </w:r>
            <w:r w:rsidRPr="00224F45">
              <w:rPr>
                <w:rFonts w:ascii="Times New Roman" w:hAnsi="Times New Roman" w:cs="Times New Roman"/>
                <w:i/>
                <w:sz w:val="24"/>
                <w:szCs w:val="24"/>
                <w:lang w:val="en-US"/>
              </w:rPr>
              <w:t xml:space="preserve"> </w:t>
            </w:r>
          </w:p>
        </w:tc>
      </w:tr>
    </w:tbl>
    <w:p w:rsidR="007D3376" w:rsidRPr="004824A2" w:rsidRDefault="007D3376" w:rsidP="007D3376">
      <w:pPr>
        <w:shd w:val="clear" w:color="auto" w:fill="FFFFFF"/>
        <w:tabs>
          <w:tab w:val="left" w:pos="970"/>
        </w:tabs>
        <w:jc w:val="both"/>
        <w:rPr>
          <w:rFonts w:ascii="Times New Roman" w:hAnsi="Times New Roman" w:cs="Times New Roman"/>
          <w:b/>
          <w:sz w:val="28"/>
          <w:szCs w:val="28"/>
          <w:lang w:val="en-US"/>
        </w:rPr>
      </w:pPr>
    </w:p>
    <w:p w:rsidR="007D3376" w:rsidRPr="004824A2" w:rsidRDefault="000173CB" w:rsidP="00BF4AB7">
      <w:pPr>
        <w:shd w:val="clear" w:color="auto" w:fill="FFFFFF"/>
        <w:tabs>
          <w:tab w:val="left" w:pos="970"/>
        </w:tabs>
        <w:jc w:val="both"/>
        <w:rPr>
          <w:rFonts w:ascii="Times New Roman" w:hAnsi="Times New Roman" w:cs="Times New Roman"/>
          <w:b/>
          <w:spacing w:val="-21"/>
          <w:sz w:val="28"/>
          <w:szCs w:val="28"/>
          <w:lang w:val="uk-UA"/>
        </w:rPr>
      </w:pPr>
      <w:r w:rsidRPr="004824A2">
        <w:rPr>
          <w:rFonts w:ascii="Times New Roman" w:hAnsi="Times New Roman" w:cs="Times New Roman"/>
          <w:b/>
          <w:spacing w:val="-21"/>
          <w:sz w:val="28"/>
          <w:szCs w:val="28"/>
          <w:lang w:val="uk-UA"/>
        </w:rPr>
        <w:t xml:space="preserve">Рисунок </w:t>
      </w:r>
      <w:r w:rsidR="00093CC8" w:rsidRPr="004824A2">
        <w:rPr>
          <w:rFonts w:ascii="Times New Roman" w:hAnsi="Times New Roman" w:cs="Times New Roman"/>
          <w:b/>
          <w:spacing w:val="-21"/>
          <w:sz w:val="28"/>
          <w:szCs w:val="28"/>
          <w:lang w:val="uk-UA"/>
        </w:rPr>
        <w:t xml:space="preserve"> </w:t>
      </w:r>
      <w:r w:rsidR="00093CC8" w:rsidRPr="004824A2">
        <w:rPr>
          <w:rFonts w:ascii="Times New Roman" w:hAnsi="Times New Roman" w:cs="Times New Roman"/>
          <w:b/>
          <w:bCs/>
          <w:spacing w:val="-21"/>
          <w:sz w:val="28"/>
          <w:szCs w:val="28"/>
          <w:lang w:val="en-US"/>
        </w:rPr>
        <w:t>Z</w:t>
      </w:r>
      <w:r w:rsidR="007D3376" w:rsidRPr="004824A2">
        <w:rPr>
          <w:rFonts w:ascii="Times New Roman" w:hAnsi="Times New Roman" w:cs="Times New Roman"/>
          <w:b/>
          <w:spacing w:val="-21"/>
          <w:sz w:val="28"/>
          <w:szCs w:val="28"/>
          <w:lang w:val="uk-UA"/>
        </w:rPr>
        <w:t xml:space="preserve">А.1 — приклад CE </w:t>
      </w:r>
      <w:r w:rsidR="00BF4AB7" w:rsidRPr="004824A2">
        <w:rPr>
          <w:rFonts w:ascii="Times New Roman" w:hAnsi="Times New Roman" w:cs="Times New Roman"/>
          <w:b/>
          <w:spacing w:val="-21"/>
          <w:sz w:val="28"/>
          <w:szCs w:val="28"/>
          <w:lang w:val="uk-UA"/>
        </w:rPr>
        <w:t xml:space="preserve">- маркування </w:t>
      </w:r>
      <w:r w:rsidR="007D3376" w:rsidRPr="004824A2">
        <w:rPr>
          <w:rFonts w:ascii="Times New Roman" w:hAnsi="Times New Roman" w:cs="Times New Roman"/>
          <w:b/>
          <w:spacing w:val="-21"/>
          <w:sz w:val="28"/>
          <w:szCs w:val="28"/>
          <w:lang w:val="uk-UA"/>
        </w:rPr>
        <w:t xml:space="preserve"> </w:t>
      </w:r>
      <w:r w:rsidR="009536B6" w:rsidRPr="004824A2">
        <w:rPr>
          <w:rFonts w:ascii="Times New Roman" w:hAnsi="Times New Roman" w:cs="Times New Roman"/>
          <w:b/>
          <w:spacing w:val="-21"/>
          <w:sz w:val="28"/>
          <w:szCs w:val="28"/>
          <w:lang w:val="uk-UA"/>
        </w:rPr>
        <w:t>продукції  для ОПСП системи</w:t>
      </w:r>
      <w:r w:rsidR="00BF4AB7" w:rsidRPr="004824A2">
        <w:rPr>
          <w:rFonts w:ascii="Times New Roman" w:hAnsi="Times New Roman" w:cs="Times New Roman"/>
          <w:b/>
          <w:spacing w:val="-21"/>
          <w:sz w:val="28"/>
          <w:szCs w:val="28"/>
          <w:lang w:val="uk-UA"/>
        </w:rPr>
        <w:t xml:space="preserve"> 2+  Д</w:t>
      </w:r>
      <w:r w:rsidR="007D3376" w:rsidRPr="004824A2">
        <w:rPr>
          <w:rFonts w:ascii="Times New Roman" w:hAnsi="Times New Roman" w:cs="Times New Roman"/>
          <w:b/>
          <w:spacing w:val="-21"/>
          <w:sz w:val="28"/>
          <w:szCs w:val="28"/>
          <w:lang w:val="uk-UA"/>
        </w:rPr>
        <w:t>з</w:t>
      </w:r>
      <w:r w:rsidR="00BF4AB7" w:rsidRPr="004824A2">
        <w:rPr>
          <w:rFonts w:ascii="Times New Roman" w:hAnsi="Times New Roman" w:cs="Times New Roman"/>
          <w:b/>
          <w:spacing w:val="-21"/>
          <w:sz w:val="28"/>
          <w:szCs w:val="28"/>
          <w:lang w:val="uk-UA"/>
        </w:rPr>
        <w:t xml:space="preserve">П, що відповідає </w:t>
      </w:r>
      <w:r w:rsidR="007D3376" w:rsidRPr="004824A2">
        <w:rPr>
          <w:rFonts w:ascii="Times New Roman" w:hAnsi="Times New Roman" w:cs="Times New Roman"/>
          <w:b/>
          <w:spacing w:val="-21"/>
          <w:sz w:val="28"/>
          <w:szCs w:val="28"/>
          <w:lang w:val="uk-UA"/>
        </w:rPr>
        <w:t>приклад</w:t>
      </w:r>
      <w:r w:rsidR="00BF4AB7" w:rsidRPr="004824A2">
        <w:rPr>
          <w:rFonts w:ascii="Times New Roman" w:hAnsi="Times New Roman" w:cs="Times New Roman"/>
          <w:b/>
          <w:spacing w:val="-21"/>
          <w:sz w:val="28"/>
          <w:szCs w:val="28"/>
          <w:lang w:val="uk-UA"/>
        </w:rPr>
        <w:t>у А</w:t>
      </w:r>
      <w:r w:rsidR="009536B6" w:rsidRPr="004824A2">
        <w:rPr>
          <w:rFonts w:ascii="Times New Roman" w:hAnsi="Times New Roman" w:cs="Times New Roman"/>
          <w:b/>
          <w:spacing w:val="-21"/>
          <w:sz w:val="28"/>
          <w:szCs w:val="28"/>
          <w:lang w:val="uk-UA"/>
        </w:rPr>
        <w:t xml:space="preserve"> (використане умовне позначення , визначене</w:t>
      </w:r>
      <w:r w:rsidR="007D3376" w:rsidRPr="004824A2">
        <w:rPr>
          <w:rFonts w:ascii="Times New Roman" w:hAnsi="Times New Roman" w:cs="Times New Roman"/>
          <w:b/>
          <w:spacing w:val="-21"/>
          <w:sz w:val="28"/>
          <w:szCs w:val="28"/>
          <w:lang w:val="uk-UA"/>
        </w:rPr>
        <w:t xml:space="preserve"> у п. 6.2)</w:t>
      </w:r>
    </w:p>
    <w:p w:rsidR="0084185E" w:rsidRPr="00224F45" w:rsidRDefault="0084185E" w:rsidP="0084185E">
      <w:pPr>
        <w:shd w:val="clear" w:color="auto" w:fill="FFFFFF"/>
        <w:tabs>
          <w:tab w:val="left" w:pos="970"/>
        </w:tabs>
        <w:jc w:val="both"/>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2518"/>
        <w:gridCol w:w="2267"/>
        <w:gridCol w:w="1986"/>
        <w:gridCol w:w="2799"/>
      </w:tblGrid>
      <w:tr w:rsidR="00224F45" w:rsidRPr="00D37EB8" w:rsidTr="00E21B25">
        <w:trPr>
          <w:trHeight w:val="1330"/>
        </w:trPr>
        <w:tc>
          <w:tcPr>
            <w:tcW w:w="4785" w:type="dxa"/>
            <w:gridSpan w:val="2"/>
            <w:tcBorders>
              <w:top w:val="single" w:sz="4" w:space="0" w:color="auto"/>
              <w:left w:val="single" w:sz="4" w:space="0" w:color="auto"/>
              <w:bottom w:val="nil"/>
              <w:right w:val="single" w:sz="4" w:space="0" w:color="auto"/>
            </w:tcBorders>
          </w:tcPr>
          <w:p w:rsidR="0084185E" w:rsidRPr="00224F45" w:rsidRDefault="00E21B25" w:rsidP="00E21B25">
            <w:pPr>
              <w:jc w:val="center"/>
              <w:rPr>
                <w:rFonts w:ascii="Times New Roman" w:hAnsi="Times New Roman" w:cs="Times New Roman"/>
                <w:sz w:val="28"/>
                <w:szCs w:val="28"/>
                <w:lang w:val="uk-UA"/>
              </w:rPr>
            </w:pPr>
            <w:r w:rsidRPr="00224F45">
              <w:rPr>
                <w:rFonts w:ascii="Times New Roman" w:hAnsi="Times New Roman" w:cs="Times New Roman"/>
                <w:noProof/>
                <w:sz w:val="28"/>
                <w:szCs w:val="28"/>
              </w:rPr>
              <w:drawing>
                <wp:inline distT="0" distB="0" distL="0" distR="0" wp14:anchorId="37287D1E" wp14:editId="2754AC89">
                  <wp:extent cx="533400" cy="381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pic:spPr>
                      </pic:pic>
                    </a:graphicData>
                  </a:graphic>
                </wp:inline>
              </w:drawing>
            </w:r>
          </w:p>
          <w:p w:rsidR="0084185E" w:rsidRPr="00224F45" w:rsidRDefault="0084185E" w:rsidP="0084185E">
            <w:pPr>
              <w:jc w:val="center"/>
              <w:rPr>
                <w:rFonts w:ascii="Times New Roman" w:hAnsi="Times New Roman" w:cs="Times New Roman"/>
                <w:sz w:val="28"/>
                <w:szCs w:val="28"/>
                <w:lang w:val="en-US"/>
              </w:rPr>
            </w:pPr>
          </w:p>
          <w:p w:rsidR="0084185E" w:rsidRPr="00224F45" w:rsidRDefault="00E21B25" w:rsidP="00E21B25">
            <w:pPr>
              <w:jc w:val="center"/>
              <w:rPr>
                <w:rFonts w:ascii="Times New Roman" w:hAnsi="Times New Roman" w:cs="Times New Roman"/>
                <w:sz w:val="28"/>
                <w:szCs w:val="28"/>
                <w:lang w:val="uk-UA"/>
              </w:rPr>
            </w:pPr>
            <w:r w:rsidRPr="00224F45">
              <w:rPr>
                <w:rFonts w:ascii="Times New Roman" w:hAnsi="Times New Roman" w:cs="Times New Roman"/>
                <w:sz w:val="28"/>
                <w:szCs w:val="28"/>
                <w:lang w:val="en-US"/>
              </w:rPr>
              <w:t>13</w:t>
            </w:r>
          </w:p>
        </w:tc>
        <w:tc>
          <w:tcPr>
            <w:tcW w:w="4785" w:type="dxa"/>
            <w:gridSpan w:val="2"/>
            <w:tcBorders>
              <w:top w:val="nil"/>
              <w:left w:val="single" w:sz="4" w:space="0" w:color="auto"/>
              <w:bottom w:val="nil"/>
              <w:right w:val="nil"/>
            </w:tcBorders>
          </w:tcPr>
          <w:p w:rsidR="0084185E" w:rsidRPr="00224F45" w:rsidRDefault="006A703E" w:rsidP="00E21B25">
            <w:pPr>
              <w:tabs>
                <w:tab w:val="left" w:pos="1616"/>
              </w:tabs>
              <w:rPr>
                <w:rFonts w:ascii="Times New Roman" w:hAnsi="Times New Roman" w:cs="Times New Roman"/>
                <w:i/>
                <w:sz w:val="24"/>
                <w:szCs w:val="24"/>
                <w:lang w:val="en-US"/>
              </w:rPr>
            </w:pPr>
            <w:r w:rsidRPr="00224F45">
              <w:rPr>
                <w:rFonts w:ascii="Times New Roman" w:hAnsi="Times New Roman" w:cs="Times New Roman"/>
                <w:i/>
                <w:iCs/>
                <w:sz w:val="24"/>
                <w:szCs w:val="24"/>
                <w:lang w:val="en-US"/>
              </w:rPr>
              <w:t>CE marking, consisting of the "CE'-symbol</w:t>
            </w:r>
            <w:r w:rsidRPr="00224F45">
              <w:rPr>
                <w:rFonts w:ascii="Times New Roman" w:hAnsi="Times New Roman" w:cs="Times New Roman"/>
                <w:i/>
                <w:sz w:val="24"/>
                <w:szCs w:val="24"/>
                <w:lang w:val="en-US"/>
              </w:rPr>
              <w:t xml:space="preserve"> </w:t>
            </w:r>
          </w:p>
          <w:p w:rsidR="0084185E" w:rsidRPr="00224F45" w:rsidRDefault="0084185E" w:rsidP="006A703E">
            <w:pPr>
              <w:tabs>
                <w:tab w:val="left" w:pos="1616"/>
              </w:tabs>
              <w:rPr>
                <w:rFonts w:ascii="Times New Roman" w:hAnsi="Times New Roman" w:cs="Times New Roman"/>
                <w:i/>
                <w:sz w:val="24"/>
                <w:szCs w:val="24"/>
                <w:lang w:val="uk-UA"/>
              </w:rPr>
            </w:pPr>
          </w:p>
          <w:p w:rsidR="0084185E" w:rsidRPr="00224F45" w:rsidRDefault="006A703E" w:rsidP="006A703E">
            <w:pPr>
              <w:tabs>
                <w:tab w:val="left" w:pos="1616"/>
              </w:tabs>
              <w:jc w:val="center"/>
              <w:rPr>
                <w:rFonts w:ascii="Times New Roman" w:hAnsi="Times New Roman" w:cs="Times New Roman"/>
                <w:sz w:val="28"/>
                <w:szCs w:val="28"/>
                <w:lang w:val="en-US"/>
              </w:rPr>
            </w:pPr>
            <w:r w:rsidRPr="00224F45">
              <w:rPr>
                <w:rFonts w:ascii="Times New Roman" w:hAnsi="Times New Roman" w:cs="Times New Roman"/>
                <w:i/>
                <w:iCs/>
                <w:sz w:val="28"/>
                <w:szCs w:val="28"/>
                <w:lang w:val="en-US"/>
              </w:rPr>
              <w:t>Last two digits of the year in which the marking was first affixed</w:t>
            </w:r>
          </w:p>
        </w:tc>
      </w:tr>
      <w:tr w:rsidR="00224F45" w:rsidRPr="00224F45" w:rsidTr="006A703E">
        <w:trPr>
          <w:trHeight w:val="431"/>
        </w:trPr>
        <w:tc>
          <w:tcPr>
            <w:tcW w:w="2518" w:type="dxa"/>
            <w:tcBorders>
              <w:top w:val="nil"/>
              <w:left w:val="single" w:sz="4" w:space="0" w:color="auto"/>
              <w:bottom w:val="nil"/>
              <w:right w:val="nil"/>
            </w:tcBorders>
          </w:tcPr>
          <w:p w:rsidR="006A703E" w:rsidRPr="00224F45" w:rsidRDefault="006A703E" w:rsidP="006A703E">
            <w:pPr>
              <w:rPr>
                <w:rFonts w:ascii="Times New Roman" w:hAnsi="Times New Roman" w:cs="Times New Roman"/>
                <w:i/>
                <w:sz w:val="28"/>
                <w:szCs w:val="28"/>
                <w:lang w:val="uk-UA"/>
              </w:rPr>
            </w:pPr>
            <w:r w:rsidRPr="00224F45">
              <w:rPr>
                <w:rFonts w:ascii="Times New Roman" w:hAnsi="Times New Roman" w:cs="Times New Roman"/>
                <w:i/>
                <w:sz w:val="28"/>
                <w:szCs w:val="28"/>
                <w:lang w:val="uk-UA"/>
              </w:rPr>
              <w:t>Any Company Ltd</w:t>
            </w:r>
          </w:p>
          <w:p w:rsidR="006A703E" w:rsidRPr="00224F45" w:rsidRDefault="006A703E" w:rsidP="006A703E">
            <w:pPr>
              <w:rPr>
                <w:rFonts w:ascii="Times New Roman" w:hAnsi="Times New Roman" w:cs="Times New Roman"/>
                <w:i/>
                <w:sz w:val="28"/>
                <w:szCs w:val="28"/>
                <w:lang w:val="uk-UA"/>
              </w:rPr>
            </w:pPr>
            <w:r w:rsidRPr="00224F45">
              <w:rPr>
                <w:rFonts w:ascii="Times New Roman" w:hAnsi="Times New Roman" w:cs="Times New Roman"/>
                <w:i/>
                <w:sz w:val="28"/>
                <w:szCs w:val="28"/>
                <w:lang w:val="uk-UA"/>
              </w:rPr>
              <w:t>Production Plant A</w:t>
            </w:r>
          </w:p>
          <w:p w:rsidR="006A703E" w:rsidRPr="00224F45" w:rsidRDefault="006A703E" w:rsidP="006A703E">
            <w:pPr>
              <w:rPr>
                <w:rFonts w:ascii="Times New Roman" w:hAnsi="Times New Roman" w:cs="Times New Roman"/>
                <w:i/>
                <w:sz w:val="28"/>
                <w:szCs w:val="28"/>
                <w:lang w:val="en-US"/>
              </w:rPr>
            </w:pPr>
            <w:r w:rsidRPr="00224F45">
              <w:rPr>
                <w:rFonts w:ascii="Times New Roman" w:hAnsi="Times New Roman" w:cs="Times New Roman"/>
                <w:i/>
                <w:sz w:val="28"/>
                <w:szCs w:val="28"/>
                <w:lang w:val="uk-UA"/>
              </w:rPr>
              <w:t xml:space="preserve">Any Street 1 </w:t>
            </w:r>
          </w:p>
          <w:p w:rsidR="0084185E" w:rsidRPr="00224F45" w:rsidRDefault="006A703E" w:rsidP="006A703E">
            <w:pPr>
              <w:rPr>
                <w:rFonts w:ascii="Times New Roman" w:hAnsi="Times New Roman" w:cs="Times New Roman"/>
                <w:sz w:val="28"/>
                <w:szCs w:val="28"/>
                <w:lang w:val="uk-UA"/>
              </w:rPr>
            </w:pPr>
            <w:r w:rsidRPr="00224F45">
              <w:rPr>
                <w:rFonts w:ascii="Times New Roman" w:hAnsi="Times New Roman" w:cs="Times New Roman"/>
                <w:i/>
                <w:sz w:val="28"/>
                <w:szCs w:val="28"/>
                <w:lang w:val="uk-UA"/>
              </w:rPr>
              <w:t>1234 Anywhere</w:t>
            </w:r>
          </w:p>
        </w:tc>
        <w:tc>
          <w:tcPr>
            <w:tcW w:w="2267" w:type="dxa"/>
            <w:tcBorders>
              <w:top w:val="nil"/>
              <w:left w:val="nil"/>
              <w:bottom w:val="nil"/>
              <w:right w:val="single" w:sz="4" w:space="0" w:color="auto"/>
            </w:tcBorders>
          </w:tcPr>
          <w:p w:rsidR="006A703E" w:rsidRPr="00224F45" w:rsidRDefault="006A703E" w:rsidP="006A703E">
            <w:pPr>
              <w:rPr>
                <w:rFonts w:ascii="Times New Roman" w:hAnsi="Times New Roman" w:cs="Times New Roman"/>
                <w:sz w:val="24"/>
                <w:szCs w:val="24"/>
                <w:lang w:val="uk-UA"/>
              </w:rPr>
            </w:pPr>
            <w:r w:rsidRPr="00224F45">
              <w:rPr>
                <w:rFonts w:ascii="Times New Roman" w:hAnsi="Times New Roman" w:cs="Times New Roman"/>
                <w:sz w:val="24"/>
                <w:szCs w:val="24"/>
                <w:lang w:val="uk-UA"/>
              </w:rPr>
              <w:t>EN771-2:2011+A12015</w:t>
            </w:r>
          </w:p>
          <w:p w:rsidR="006A703E" w:rsidRPr="00224F45" w:rsidRDefault="006A703E" w:rsidP="006A703E">
            <w:pPr>
              <w:rPr>
                <w:rFonts w:ascii="Times New Roman" w:hAnsi="Times New Roman" w:cs="Times New Roman"/>
                <w:sz w:val="24"/>
                <w:szCs w:val="24"/>
                <w:lang w:val="uk-UA"/>
              </w:rPr>
            </w:pPr>
            <w:r w:rsidRPr="00224F45">
              <w:rPr>
                <w:rFonts w:ascii="Times New Roman" w:hAnsi="Times New Roman" w:cs="Times New Roman"/>
                <w:b/>
                <w:sz w:val="24"/>
                <w:szCs w:val="24"/>
                <w:lang w:val="uk-UA"/>
              </w:rPr>
              <w:t>Dec No:</w:t>
            </w:r>
            <w:r w:rsidRPr="00224F45">
              <w:rPr>
                <w:rFonts w:ascii="Times New Roman" w:hAnsi="Times New Roman" w:cs="Times New Roman"/>
                <w:sz w:val="24"/>
                <w:szCs w:val="24"/>
                <w:lang w:val="uk-UA"/>
              </w:rPr>
              <w:t xml:space="preserve"> 12345</w:t>
            </w:r>
          </w:p>
          <w:p w:rsidR="006A703E" w:rsidRPr="00224F45" w:rsidRDefault="006A703E" w:rsidP="006A703E">
            <w:pPr>
              <w:rPr>
                <w:rFonts w:ascii="Times New Roman" w:hAnsi="Times New Roman" w:cs="Times New Roman"/>
                <w:sz w:val="24"/>
                <w:szCs w:val="24"/>
                <w:lang w:val="uk-UA"/>
              </w:rPr>
            </w:pPr>
            <w:r w:rsidRPr="00224F45">
              <w:rPr>
                <w:rFonts w:ascii="Times New Roman" w:hAnsi="Times New Roman" w:cs="Times New Roman"/>
                <w:b/>
                <w:sz w:val="24"/>
                <w:szCs w:val="24"/>
                <w:lang w:val="uk-UA"/>
              </w:rPr>
              <w:t>Product Id:</w:t>
            </w:r>
            <w:r w:rsidRPr="00224F45">
              <w:rPr>
                <w:rFonts w:ascii="Times New Roman" w:hAnsi="Times New Roman" w:cs="Times New Roman"/>
                <w:sz w:val="24"/>
                <w:szCs w:val="24"/>
                <w:lang w:val="uk-UA"/>
              </w:rPr>
              <w:t xml:space="preserve"> ABCDEFGH</w:t>
            </w:r>
          </w:p>
          <w:p w:rsidR="0084185E" w:rsidRPr="00224F45" w:rsidRDefault="006A703E" w:rsidP="006A703E">
            <w:pPr>
              <w:rPr>
                <w:rFonts w:ascii="Times New Roman" w:hAnsi="Times New Roman" w:cs="Times New Roman"/>
                <w:sz w:val="28"/>
                <w:szCs w:val="28"/>
                <w:lang w:val="uk-UA"/>
              </w:rPr>
            </w:pPr>
            <w:r w:rsidRPr="00224F45">
              <w:rPr>
                <w:rFonts w:ascii="Times New Roman" w:hAnsi="Times New Roman" w:cs="Times New Roman"/>
                <w:b/>
                <w:sz w:val="24"/>
                <w:szCs w:val="24"/>
                <w:lang w:val="uk-UA"/>
              </w:rPr>
              <w:t>NB</w:t>
            </w:r>
            <w:r w:rsidRPr="00224F45">
              <w:rPr>
                <w:rFonts w:ascii="Times New Roman" w:hAnsi="Times New Roman" w:cs="Times New Roman"/>
                <w:b/>
                <w:sz w:val="24"/>
                <w:szCs w:val="24"/>
                <w:lang w:val="en-US"/>
              </w:rPr>
              <w:t>:</w:t>
            </w:r>
            <w:r w:rsidRPr="00224F45">
              <w:rPr>
                <w:rFonts w:ascii="Times New Roman" w:hAnsi="Times New Roman" w:cs="Times New Roman"/>
                <w:sz w:val="24"/>
                <w:szCs w:val="24"/>
                <w:lang w:val="uk-UA"/>
              </w:rPr>
              <w:t>.NB</w:t>
            </w:r>
            <w:r w:rsidRPr="00224F45">
              <w:rPr>
                <w:rFonts w:ascii="Times New Roman" w:hAnsi="Times New Roman" w:cs="Times New Roman"/>
                <w:sz w:val="24"/>
                <w:szCs w:val="24"/>
                <w:lang w:val="en-US"/>
              </w:rPr>
              <w:t xml:space="preserve"> </w:t>
            </w:r>
            <w:r w:rsidRPr="00224F45">
              <w:rPr>
                <w:rFonts w:ascii="Times New Roman" w:hAnsi="Times New Roman" w:cs="Times New Roman"/>
                <w:sz w:val="24"/>
                <w:szCs w:val="24"/>
                <w:lang w:val="uk-UA"/>
              </w:rPr>
              <w:t>9999</w:t>
            </w:r>
          </w:p>
        </w:tc>
        <w:tc>
          <w:tcPr>
            <w:tcW w:w="1986" w:type="dxa"/>
            <w:tcBorders>
              <w:top w:val="nil"/>
              <w:left w:val="single" w:sz="4" w:space="0" w:color="auto"/>
              <w:bottom w:val="nil"/>
              <w:right w:val="nil"/>
            </w:tcBorders>
          </w:tcPr>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Name and</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the registered</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address of the</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manufacturer,</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or identifying</w:t>
            </w:r>
          </w:p>
          <w:p w:rsidR="0084185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mark</w:t>
            </w:r>
          </w:p>
        </w:tc>
        <w:tc>
          <w:tcPr>
            <w:tcW w:w="2799" w:type="dxa"/>
            <w:tcBorders>
              <w:top w:val="nil"/>
              <w:left w:val="nil"/>
              <w:bottom w:val="nil"/>
              <w:right w:val="nil"/>
            </w:tcBorders>
          </w:tcPr>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No. of European standard</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applied, as referenced in</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OJEU Reference number of the DoP</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Unique identification code of</w:t>
            </w:r>
            <w:r w:rsidRPr="00224F45">
              <w:rPr>
                <w:rFonts w:ascii="Times New Roman" w:hAnsi="Times New Roman" w:cs="Times New Roman"/>
                <w:i/>
                <w:sz w:val="24"/>
                <w:szCs w:val="24"/>
                <w:lang w:val="en-US"/>
              </w:rPr>
              <w:t xml:space="preserve"> </w:t>
            </w:r>
            <w:r w:rsidRPr="00224F45">
              <w:rPr>
                <w:rFonts w:ascii="Times New Roman" w:hAnsi="Times New Roman" w:cs="Times New Roman"/>
                <w:i/>
                <w:sz w:val="24"/>
                <w:szCs w:val="24"/>
                <w:lang w:val="uk-UA"/>
              </w:rPr>
              <w:t>the product type</w:t>
            </w:r>
          </w:p>
          <w:p w:rsidR="006A703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Identification number of the</w:t>
            </w:r>
            <w:r w:rsidRPr="00224F45">
              <w:rPr>
                <w:rFonts w:ascii="Times New Roman" w:hAnsi="Times New Roman" w:cs="Times New Roman"/>
                <w:i/>
                <w:sz w:val="24"/>
                <w:szCs w:val="24"/>
                <w:lang w:val="en-US"/>
              </w:rPr>
              <w:t xml:space="preserve"> </w:t>
            </w:r>
            <w:r w:rsidRPr="00224F45">
              <w:rPr>
                <w:rFonts w:ascii="Times New Roman" w:hAnsi="Times New Roman" w:cs="Times New Roman"/>
                <w:i/>
                <w:sz w:val="24"/>
                <w:szCs w:val="24"/>
                <w:lang w:val="uk-UA"/>
              </w:rPr>
              <w:t>notified production control</w:t>
            </w:r>
          </w:p>
          <w:p w:rsidR="0084185E" w:rsidRPr="00224F45" w:rsidRDefault="006A703E" w:rsidP="006A703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certification body</w:t>
            </w:r>
          </w:p>
        </w:tc>
      </w:tr>
      <w:tr w:rsidR="0084185E" w:rsidRPr="00224F45" w:rsidTr="0084185E">
        <w:trPr>
          <w:trHeight w:val="431"/>
        </w:trPr>
        <w:tc>
          <w:tcPr>
            <w:tcW w:w="4785" w:type="dxa"/>
            <w:gridSpan w:val="2"/>
            <w:tcBorders>
              <w:top w:val="nil"/>
              <w:left w:val="single" w:sz="4" w:space="0" w:color="auto"/>
              <w:bottom w:val="single" w:sz="4" w:space="0" w:color="auto"/>
              <w:right w:val="single" w:sz="4" w:space="0" w:color="auto"/>
            </w:tcBorders>
          </w:tcPr>
          <w:p w:rsidR="006A703E" w:rsidRPr="00224F45" w:rsidRDefault="006A703E" w:rsidP="006A703E">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CS U I 25,0p20,0 2010-2200 998x175x623 G1 T3 F2 B0,15/0,3</w:t>
            </w:r>
          </w:p>
          <w:p w:rsidR="0084185E" w:rsidRPr="00224F45" w:rsidRDefault="006A703E" w:rsidP="006A703E">
            <w:pPr>
              <w:jc w:val="center"/>
              <w:rPr>
                <w:rFonts w:ascii="Times New Roman" w:hAnsi="Times New Roman" w:cs="Times New Roman"/>
                <w:sz w:val="24"/>
                <w:szCs w:val="24"/>
                <w:lang w:val="uk-UA"/>
              </w:rPr>
            </w:pPr>
            <w:r w:rsidRPr="00224F45">
              <w:rPr>
                <w:rFonts w:ascii="Times New Roman" w:hAnsi="Times New Roman" w:cs="Times New Roman"/>
                <w:sz w:val="24"/>
                <w:szCs w:val="24"/>
                <w:lang w:val="uk-UA"/>
              </w:rPr>
              <w:t>A1</w:t>
            </w:r>
          </w:p>
        </w:tc>
        <w:tc>
          <w:tcPr>
            <w:tcW w:w="4785" w:type="dxa"/>
            <w:gridSpan w:val="2"/>
            <w:tcBorders>
              <w:top w:val="nil"/>
              <w:left w:val="single" w:sz="4" w:space="0" w:color="auto"/>
              <w:bottom w:val="nil"/>
              <w:right w:val="nil"/>
            </w:tcBorders>
          </w:tcPr>
          <w:p w:rsidR="006A703E" w:rsidRPr="00224F45" w:rsidRDefault="006A703E" w:rsidP="006A703E">
            <w:pPr>
              <w:jc w:val="center"/>
              <w:rPr>
                <w:rFonts w:ascii="Times New Roman" w:hAnsi="Times New Roman" w:cs="Times New Roman"/>
                <w:i/>
                <w:sz w:val="24"/>
                <w:szCs w:val="24"/>
                <w:lang w:val="en-US"/>
              </w:rPr>
            </w:pPr>
            <w:r w:rsidRPr="00224F45">
              <w:rPr>
                <w:rFonts w:ascii="Times New Roman" w:hAnsi="Times New Roman" w:cs="Times New Roman"/>
                <w:i/>
                <w:sz w:val="24"/>
                <w:szCs w:val="24"/>
                <w:lang w:val="en-US"/>
              </w:rPr>
              <w:t>Intended use of the product as laid down in the European standard applied and level or class</w:t>
            </w:r>
          </w:p>
          <w:p w:rsidR="0084185E" w:rsidRPr="00224F45" w:rsidRDefault="006A703E" w:rsidP="006A703E">
            <w:pPr>
              <w:jc w:val="center"/>
              <w:rPr>
                <w:rFonts w:ascii="Times New Roman" w:hAnsi="Times New Roman" w:cs="Times New Roman"/>
                <w:sz w:val="28"/>
                <w:szCs w:val="28"/>
                <w:lang w:val="en-US"/>
              </w:rPr>
            </w:pPr>
            <w:r w:rsidRPr="00224F45">
              <w:rPr>
                <w:rFonts w:ascii="Times New Roman" w:hAnsi="Times New Roman" w:cs="Times New Roman"/>
                <w:i/>
                <w:sz w:val="24"/>
                <w:szCs w:val="24"/>
                <w:lang w:val="en-US"/>
              </w:rPr>
              <w:t>of performance declared</w:t>
            </w:r>
          </w:p>
        </w:tc>
      </w:tr>
    </w:tbl>
    <w:p w:rsidR="0084185E" w:rsidRPr="00224F45" w:rsidRDefault="0084185E" w:rsidP="0084185E">
      <w:pPr>
        <w:shd w:val="clear" w:color="auto" w:fill="FFFFFF"/>
        <w:tabs>
          <w:tab w:val="left" w:pos="970"/>
        </w:tabs>
        <w:jc w:val="both"/>
        <w:rPr>
          <w:rFonts w:ascii="Times New Roman" w:hAnsi="Times New Roman" w:cs="Times New Roman"/>
          <w:sz w:val="28"/>
          <w:szCs w:val="28"/>
          <w:lang w:val="en-US"/>
        </w:rPr>
      </w:pPr>
    </w:p>
    <w:p w:rsidR="000173CB" w:rsidRPr="00224F45" w:rsidRDefault="006A703E" w:rsidP="00E21B25">
      <w:pPr>
        <w:widowControl/>
        <w:autoSpaceDE/>
        <w:autoSpaceDN/>
        <w:adjustRightInd/>
        <w:spacing w:after="200" w:line="276" w:lineRule="auto"/>
        <w:jc w:val="center"/>
        <w:rPr>
          <w:rFonts w:ascii="Times New Roman" w:hAnsi="Times New Roman" w:cs="Times New Roman"/>
          <w:b/>
          <w:sz w:val="28"/>
          <w:szCs w:val="28"/>
          <w:lang w:val="uk-UA"/>
        </w:rPr>
      </w:pPr>
      <w:r w:rsidRPr="00224F45">
        <w:rPr>
          <w:rFonts w:ascii="Times New Roman" w:hAnsi="Times New Roman" w:cs="Times New Roman"/>
          <w:b/>
          <w:sz w:val="28"/>
          <w:szCs w:val="28"/>
          <w:lang w:val="en-US"/>
        </w:rPr>
        <w:t>Figure ZA.1 — Example CE marking information of products under AVCP system 2+ corresponding to the DoP example A (using the designation code defined in clause 6.2)</w:t>
      </w:r>
      <w:r w:rsidR="000173CB" w:rsidRPr="00224F45">
        <w:rPr>
          <w:rFonts w:ascii="Times New Roman" w:hAnsi="Times New Roman" w:cs="Times New Roman"/>
          <w:b/>
          <w:sz w:val="28"/>
          <w:szCs w:val="28"/>
          <w:lang w:val="uk-UA"/>
        </w:rPr>
        <w:br w:type="page"/>
      </w:r>
    </w:p>
    <w:tbl>
      <w:tblPr>
        <w:tblStyle w:val="a3"/>
        <w:tblW w:w="0" w:type="auto"/>
        <w:tblLayout w:type="fixed"/>
        <w:tblLook w:val="04A0" w:firstRow="1" w:lastRow="0" w:firstColumn="1" w:lastColumn="0" w:noHBand="0" w:noVBand="1"/>
      </w:tblPr>
      <w:tblGrid>
        <w:gridCol w:w="3085"/>
        <w:gridCol w:w="2126"/>
        <w:gridCol w:w="1701"/>
        <w:gridCol w:w="2658"/>
      </w:tblGrid>
      <w:tr w:rsidR="00224F45" w:rsidRPr="00224F45" w:rsidTr="006A19DE">
        <w:trPr>
          <w:trHeight w:val="1123"/>
        </w:trPr>
        <w:tc>
          <w:tcPr>
            <w:tcW w:w="5211" w:type="dxa"/>
            <w:gridSpan w:val="2"/>
            <w:tcBorders>
              <w:top w:val="single" w:sz="4" w:space="0" w:color="auto"/>
              <w:left w:val="single" w:sz="4" w:space="0" w:color="auto"/>
              <w:bottom w:val="nil"/>
              <w:right w:val="single" w:sz="4" w:space="0" w:color="auto"/>
            </w:tcBorders>
          </w:tcPr>
          <w:p w:rsidR="006A19DE" w:rsidRPr="00224F45" w:rsidRDefault="006A19DE" w:rsidP="006A19DE">
            <w:pPr>
              <w:jc w:val="center"/>
              <w:rPr>
                <w:rFonts w:ascii="Times New Roman" w:hAnsi="Times New Roman" w:cs="Times New Roman"/>
                <w:sz w:val="28"/>
                <w:szCs w:val="28"/>
                <w:lang w:val="en-US"/>
              </w:rPr>
            </w:pPr>
            <w:r w:rsidRPr="00224F45">
              <w:rPr>
                <w:rFonts w:ascii="Times New Roman" w:hAnsi="Times New Roman" w:cs="Times New Roman"/>
                <w:noProof/>
                <w:sz w:val="28"/>
                <w:szCs w:val="28"/>
              </w:rPr>
              <w:drawing>
                <wp:inline distT="0" distB="0" distL="0" distR="0" wp14:anchorId="766BC5EE" wp14:editId="1F952437">
                  <wp:extent cx="53340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pic:spPr>
                      </pic:pic>
                    </a:graphicData>
                  </a:graphic>
                </wp:inline>
              </w:drawing>
            </w:r>
          </w:p>
          <w:p w:rsidR="006A19DE" w:rsidRPr="00224F45" w:rsidRDefault="006A19DE" w:rsidP="006A19DE">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13</w:t>
            </w:r>
          </w:p>
        </w:tc>
        <w:tc>
          <w:tcPr>
            <w:tcW w:w="4359" w:type="dxa"/>
            <w:gridSpan w:val="2"/>
            <w:tcBorders>
              <w:top w:val="nil"/>
              <w:left w:val="single" w:sz="4" w:space="0" w:color="auto"/>
              <w:bottom w:val="nil"/>
              <w:right w:val="nil"/>
            </w:tcBorders>
          </w:tcPr>
          <w:p w:rsidR="006A19DE" w:rsidRPr="00B67EB0" w:rsidRDefault="006A19DE" w:rsidP="006A19DE">
            <w:pPr>
              <w:tabs>
                <w:tab w:val="left" w:pos="1616"/>
              </w:tabs>
              <w:jc w:val="center"/>
              <w:rPr>
                <w:rFonts w:ascii="Times New Roman" w:hAnsi="Times New Roman" w:cs="Times New Roman"/>
                <w:i/>
                <w:iCs/>
                <w:sz w:val="24"/>
                <w:szCs w:val="24"/>
                <w:lang w:val="uk-UA"/>
              </w:rPr>
            </w:pPr>
            <w:r w:rsidRPr="00B67EB0">
              <w:rPr>
                <w:rFonts w:ascii="Times New Roman" w:hAnsi="Times New Roman" w:cs="Times New Roman"/>
                <w:i/>
                <w:iCs/>
                <w:sz w:val="24"/>
                <w:szCs w:val="24"/>
                <w:lang w:val="uk-UA"/>
              </w:rPr>
              <w:t>Маркування СЕ, що складається з</w:t>
            </w:r>
          </w:p>
          <w:p w:rsidR="006A19DE" w:rsidRPr="00B67EB0" w:rsidRDefault="006A19DE" w:rsidP="006A19DE">
            <w:pPr>
              <w:tabs>
                <w:tab w:val="left" w:pos="1616"/>
              </w:tabs>
              <w:jc w:val="center"/>
              <w:rPr>
                <w:rFonts w:ascii="Times New Roman" w:hAnsi="Times New Roman" w:cs="Times New Roman"/>
                <w:i/>
                <w:iCs/>
                <w:sz w:val="24"/>
                <w:szCs w:val="24"/>
                <w:lang w:val="uk-UA"/>
              </w:rPr>
            </w:pPr>
            <w:r w:rsidRPr="00B67EB0">
              <w:rPr>
                <w:rFonts w:ascii="Times New Roman" w:hAnsi="Times New Roman" w:cs="Times New Roman"/>
                <w:i/>
                <w:iCs/>
                <w:sz w:val="24"/>
                <w:szCs w:val="24"/>
                <w:lang w:val="uk-UA"/>
              </w:rPr>
              <w:t xml:space="preserve"> "СЕ</w:t>
            </w:r>
            <w:r w:rsidR="00B67EB0" w:rsidRPr="00B67EB0">
              <w:rPr>
                <w:rFonts w:ascii="Times New Roman" w:hAnsi="Times New Roman" w:cs="Times New Roman"/>
                <w:i/>
                <w:iCs/>
                <w:sz w:val="24"/>
                <w:szCs w:val="24"/>
                <w:lang w:val="uk-UA"/>
              </w:rPr>
              <w:t>"</w:t>
            </w:r>
            <w:r w:rsidRPr="00B67EB0">
              <w:rPr>
                <w:rFonts w:ascii="Times New Roman" w:hAnsi="Times New Roman" w:cs="Times New Roman"/>
                <w:i/>
                <w:iCs/>
                <w:sz w:val="24"/>
                <w:szCs w:val="24"/>
                <w:lang w:val="uk-UA"/>
              </w:rPr>
              <w:t xml:space="preserve"> -</w:t>
            </w:r>
            <w:r w:rsidR="00B67EB0">
              <w:rPr>
                <w:rFonts w:ascii="Times New Roman" w:hAnsi="Times New Roman" w:cs="Times New Roman"/>
                <w:i/>
                <w:iCs/>
                <w:sz w:val="24"/>
                <w:szCs w:val="24"/>
                <w:lang w:val="uk-UA"/>
              </w:rPr>
              <w:t xml:space="preserve"> </w:t>
            </w:r>
            <w:r w:rsidRPr="00B67EB0">
              <w:rPr>
                <w:rFonts w:ascii="Times New Roman" w:hAnsi="Times New Roman" w:cs="Times New Roman"/>
                <w:i/>
                <w:iCs/>
                <w:sz w:val="24"/>
                <w:szCs w:val="24"/>
                <w:lang w:val="uk-UA"/>
              </w:rPr>
              <w:t xml:space="preserve">символу </w:t>
            </w:r>
          </w:p>
          <w:p w:rsidR="006A19DE" w:rsidRPr="00B67EB0" w:rsidRDefault="006A19DE" w:rsidP="006A19DE">
            <w:pPr>
              <w:tabs>
                <w:tab w:val="left" w:pos="1616"/>
              </w:tabs>
              <w:jc w:val="center"/>
              <w:rPr>
                <w:rFonts w:ascii="Times New Roman" w:hAnsi="Times New Roman" w:cs="Times New Roman"/>
                <w:i/>
                <w:iCs/>
                <w:sz w:val="24"/>
                <w:szCs w:val="24"/>
                <w:lang w:val="uk-UA"/>
              </w:rPr>
            </w:pPr>
            <w:r w:rsidRPr="00B67EB0">
              <w:rPr>
                <w:rFonts w:ascii="Times New Roman" w:hAnsi="Times New Roman" w:cs="Times New Roman"/>
                <w:i/>
                <w:iCs/>
                <w:sz w:val="24"/>
                <w:szCs w:val="24"/>
                <w:lang w:val="uk-UA"/>
              </w:rPr>
              <w:t>Останні дві цифри року, в якому маркування вперше було застосовано</w:t>
            </w:r>
          </w:p>
        </w:tc>
      </w:tr>
      <w:tr w:rsidR="00224F45" w:rsidRPr="00224F45" w:rsidTr="006A19DE">
        <w:trPr>
          <w:trHeight w:val="431"/>
        </w:trPr>
        <w:tc>
          <w:tcPr>
            <w:tcW w:w="3085" w:type="dxa"/>
            <w:tcBorders>
              <w:top w:val="nil"/>
              <w:left w:val="single" w:sz="4" w:space="0" w:color="auto"/>
              <w:bottom w:val="nil"/>
              <w:right w:val="nil"/>
            </w:tcBorders>
          </w:tcPr>
          <w:p w:rsidR="0093357F" w:rsidRPr="004824A2" w:rsidRDefault="0093357F" w:rsidP="0093357F">
            <w:pPr>
              <w:rPr>
                <w:rFonts w:ascii="Times New Roman" w:hAnsi="Times New Roman" w:cs="Times New Roman"/>
                <w:color w:val="000000" w:themeColor="text1"/>
                <w:sz w:val="24"/>
                <w:szCs w:val="24"/>
                <w:lang w:val="uk-UA"/>
              </w:rPr>
            </w:pPr>
            <w:r w:rsidRPr="004824A2">
              <w:rPr>
                <w:rFonts w:ascii="Times New Roman" w:hAnsi="Times New Roman" w:cs="Times New Roman"/>
                <w:color w:val="000000" w:themeColor="text1"/>
                <w:sz w:val="24"/>
                <w:szCs w:val="24"/>
                <w:lang w:val="uk-UA"/>
              </w:rPr>
              <w:t xml:space="preserve">Будь-яка компанія,  продукція заводу А, вулиця,  номер,  </w:t>
            </w:r>
          </w:p>
          <w:p w:rsidR="0093357F" w:rsidRPr="004824A2" w:rsidRDefault="0093357F" w:rsidP="0093357F">
            <w:pPr>
              <w:rPr>
                <w:rFonts w:ascii="Times New Roman" w:hAnsi="Times New Roman" w:cs="Times New Roman"/>
                <w:color w:val="000000" w:themeColor="text1"/>
                <w:sz w:val="24"/>
                <w:szCs w:val="24"/>
                <w:lang w:val="uk-UA"/>
              </w:rPr>
            </w:pPr>
            <w:r w:rsidRPr="004824A2">
              <w:rPr>
                <w:rFonts w:ascii="Times New Roman" w:hAnsi="Times New Roman" w:cs="Times New Roman"/>
                <w:color w:val="000000" w:themeColor="text1"/>
                <w:sz w:val="24"/>
                <w:szCs w:val="24"/>
                <w:lang w:val="uk-UA"/>
              </w:rPr>
              <w:t xml:space="preserve">місце розташування, </w:t>
            </w:r>
          </w:p>
          <w:p w:rsidR="006A19DE" w:rsidRPr="004824A2" w:rsidRDefault="0093357F" w:rsidP="0093357F">
            <w:pPr>
              <w:rPr>
                <w:rFonts w:ascii="Times New Roman" w:hAnsi="Times New Roman" w:cs="Times New Roman"/>
                <w:color w:val="000000" w:themeColor="text1"/>
                <w:sz w:val="28"/>
                <w:szCs w:val="28"/>
                <w:lang w:val="uk-UA"/>
              </w:rPr>
            </w:pPr>
            <w:r w:rsidRPr="004824A2">
              <w:rPr>
                <w:rFonts w:ascii="Times New Roman" w:hAnsi="Times New Roman" w:cs="Times New Roman"/>
                <w:color w:val="000000" w:themeColor="text1"/>
                <w:sz w:val="24"/>
                <w:szCs w:val="24"/>
                <w:lang w:val="uk-UA"/>
              </w:rPr>
              <w:t>країна</w:t>
            </w:r>
          </w:p>
        </w:tc>
        <w:tc>
          <w:tcPr>
            <w:tcW w:w="2126" w:type="dxa"/>
            <w:tcBorders>
              <w:top w:val="nil"/>
              <w:left w:val="nil"/>
              <w:bottom w:val="nil"/>
              <w:right w:val="single" w:sz="4" w:space="0" w:color="auto"/>
            </w:tcBorders>
          </w:tcPr>
          <w:p w:rsidR="006A19DE" w:rsidRPr="004824A2" w:rsidRDefault="006A19DE" w:rsidP="000278E1">
            <w:pPr>
              <w:rPr>
                <w:rFonts w:ascii="Times New Roman" w:hAnsi="Times New Roman" w:cs="Times New Roman"/>
                <w:color w:val="000000" w:themeColor="text1"/>
                <w:sz w:val="24"/>
                <w:szCs w:val="24"/>
                <w:lang w:val="uk-UA"/>
              </w:rPr>
            </w:pPr>
            <w:r w:rsidRPr="004824A2">
              <w:rPr>
                <w:rFonts w:ascii="Times New Roman" w:hAnsi="Times New Roman" w:cs="Times New Roman"/>
                <w:color w:val="000000" w:themeColor="text1"/>
                <w:sz w:val="24"/>
                <w:szCs w:val="24"/>
                <w:lang w:val="uk-UA"/>
              </w:rPr>
              <w:t>EN771-2</w:t>
            </w:r>
          </w:p>
          <w:p w:rsidR="004824A2" w:rsidRPr="004824A2" w:rsidRDefault="004824A2" w:rsidP="004824A2">
            <w:pPr>
              <w:rPr>
                <w:rFonts w:ascii="Times New Roman" w:hAnsi="Times New Roman" w:cs="Times New Roman"/>
                <w:color w:val="000000" w:themeColor="text1"/>
                <w:sz w:val="24"/>
                <w:szCs w:val="24"/>
                <w:lang w:val="uk-UA"/>
              </w:rPr>
            </w:pPr>
            <w:r w:rsidRPr="004824A2">
              <w:rPr>
                <w:rFonts w:ascii="Times New Roman" w:hAnsi="Times New Roman" w:cs="Times New Roman"/>
                <w:color w:val="000000" w:themeColor="text1"/>
                <w:sz w:val="24"/>
                <w:szCs w:val="24"/>
                <w:lang w:val="uk-UA"/>
              </w:rPr>
              <w:t>№ декларації: 12345</w:t>
            </w:r>
          </w:p>
          <w:p w:rsidR="004824A2" w:rsidRPr="004824A2" w:rsidRDefault="004824A2" w:rsidP="004824A2">
            <w:pPr>
              <w:rPr>
                <w:rFonts w:ascii="Times New Roman" w:hAnsi="Times New Roman" w:cs="Times New Roman"/>
                <w:color w:val="000000" w:themeColor="text1"/>
                <w:sz w:val="24"/>
                <w:szCs w:val="24"/>
                <w:lang w:val="uk-UA"/>
              </w:rPr>
            </w:pPr>
            <w:r w:rsidRPr="004824A2">
              <w:rPr>
                <w:rFonts w:ascii="Times New Roman" w:hAnsi="Times New Roman" w:cs="Times New Roman"/>
                <w:color w:val="000000" w:themeColor="text1"/>
                <w:sz w:val="24"/>
                <w:szCs w:val="24"/>
                <w:lang w:val="uk-UA"/>
              </w:rPr>
              <w:t>Код виду продукту: AБВГДЕЖЗ</w:t>
            </w:r>
          </w:p>
          <w:p w:rsidR="004824A2" w:rsidRPr="004824A2" w:rsidRDefault="004824A2" w:rsidP="004824A2">
            <w:pPr>
              <w:rPr>
                <w:rFonts w:ascii="Times New Roman" w:hAnsi="Times New Roman" w:cs="Times New Roman"/>
                <w:color w:val="000000" w:themeColor="text1"/>
                <w:sz w:val="24"/>
                <w:szCs w:val="24"/>
                <w:lang w:val="uk-UA"/>
              </w:rPr>
            </w:pPr>
            <w:r w:rsidRPr="004824A2">
              <w:rPr>
                <w:rFonts w:ascii="Times New Roman" w:hAnsi="Times New Roman" w:cs="Times New Roman"/>
                <w:color w:val="000000" w:themeColor="text1"/>
                <w:sz w:val="24"/>
                <w:szCs w:val="24"/>
                <w:lang w:val="uk-UA"/>
              </w:rPr>
              <w:t>Орган</w:t>
            </w:r>
            <w:r w:rsidRPr="004824A2">
              <w:rPr>
                <w:rFonts w:ascii="Times New Roman" w:hAnsi="Times New Roman" w:cs="Times New Roman"/>
                <w:color w:val="000000" w:themeColor="text1"/>
                <w:sz w:val="24"/>
                <w:szCs w:val="24"/>
              </w:rPr>
              <w:t>:</w:t>
            </w:r>
            <w:r w:rsidRPr="004824A2">
              <w:rPr>
                <w:rFonts w:ascii="Times New Roman" w:hAnsi="Times New Roman" w:cs="Times New Roman"/>
                <w:color w:val="000000" w:themeColor="text1"/>
                <w:sz w:val="24"/>
                <w:szCs w:val="24"/>
                <w:lang w:val="uk-UA"/>
              </w:rPr>
              <w:t>.№</w:t>
            </w:r>
            <w:r w:rsidRPr="004824A2">
              <w:rPr>
                <w:rFonts w:ascii="Times New Roman" w:hAnsi="Times New Roman" w:cs="Times New Roman"/>
                <w:color w:val="000000" w:themeColor="text1"/>
                <w:sz w:val="24"/>
                <w:szCs w:val="24"/>
              </w:rPr>
              <w:t xml:space="preserve"> </w:t>
            </w:r>
            <w:r w:rsidRPr="004824A2">
              <w:rPr>
                <w:rFonts w:ascii="Times New Roman" w:hAnsi="Times New Roman" w:cs="Times New Roman"/>
                <w:color w:val="000000" w:themeColor="text1"/>
                <w:sz w:val="24"/>
                <w:szCs w:val="24"/>
                <w:lang w:val="uk-UA"/>
              </w:rPr>
              <w:t>9999</w:t>
            </w:r>
          </w:p>
          <w:p w:rsidR="006A19DE" w:rsidRPr="004824A2" w:rsidRDefault="006A19DE" w:rsidP="000278E1">
            <w:pPr>
              <w:rPr>
                <w:rFonts w:ascii="Times New Roman" w:hAnsi="Times New Roman" w:cs="Times New Roman"/>
                <w:color w:val="000000" w:themeColor="text1"/>
                <w:sz w:val="28"/>
                <w:szCs w:val="28"/>
                <w:lang w:val="uk-UA"/>
              </w:rPr>
            </w:pPr>
          </w:p>
        </w:tc>
        <w:tc>
          <w:tcPr>
            <w:tcW w:w="1701" w:type="dxa"/>
            <w:tcBorders>
              <w:top w:val="nil"/>
              <w:left w:val="single" w:sz="4" w:space="0" w:color="auto"/>
              <w:bottom w:val="nil"/>
              <w:right w:val="nil"/>
            </w:tcBorders>
          </w:tcPr>
          <w:p w:rsidR="006A19DE" w:rsidRPr="00224F45" w:rsidRDefault="006A19DE" w:rsidP="000278E1">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Ім'я та</w:t>
            </w:r>
          </w:p>
          <w:p w:rsidR="006A19DE" w:rsidRPr="00224F45" w:rsidRDefault="006A19DE" w:rsidP="006A19D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Зареєстровані адреса</w:t>
            </w:r>
          </w:p>
          <w:p w:rsidR="006A19DE" w:rsidRPr="00224F45" w:rsidRDefault="006A19DE" w:rsidP="006A19DE">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виготовлення, чи ідентифіковане маркування</w:t>
            </w:r>
          </w:p>
          <w:p w:rsidR="006A19DE" w:rsidRPr="00224F45" w:rsidRDefault="006A19DE" w:rsidP="000278E1">
            <w:pPr>
              <w:tabs>
                <w:tab w:val="left" w:pos="1616"/>
              </w:tabs>
              <w:rPr>
                <w:rFonts w:ascii="Times New Roman" w:hAnsi="Times New Roman" w:cs="Times New Roman"/>
                <w:i/>
                <w:sz w:val="24"/>
                <w:szCs w:val="24"/>
                <w:lang w:val="uk-UA"/>
              </w:rPr>
            </w:pPr>
          </w:p>
        </w:tc>
        <w:tc>
          <w:tcPr>
            <w:tcW w:w="2658" w:type="dxa"/>
            <w:tcBorders>
              <w:top w:val="nil"/>
              <w:left w:val="nil"/>
              <w:bottom w:val="nil"/>
              <w:right w:val="nil"/>
            </w:tcBorders>
          </w:tcPr>
          <w:p w:rsidR="00E06A06" w:rsidRDefault="00B953D1" w:rsidP="006A19DE">
            <w:pPr>
              <w:tabs>
                <w:tab w:val="left" w:pos="1616"/>
              </w:tabs>
              <w:jc w:val="center"/>
              <w:rPr>
                <w:rFonts w:ascii="Times New Roman" w:hAnsi="Times New Roman" w:cs="Times New Roman"/>
                <w:i/>
                <w:sz w:val="24"/>
                <w:szCs w:val="24"/>
                <w:lang w:val="uk-UA"/>
              </w:rPr>
            </w:pPr>
            <w:r>
              <w:rPr>
                <w:rFonts w:ascii="Times New Roman" w:hAnsi="Times New Roman" w:cs="Times New Roman"/>
                <w:i/>
                <w:sz w:val="24"/>
                <w:szCs w:val="24"/>
                <w:lang w:val="uk-UA"/>
              </w:rPr>
              <w:t xml:space="preserve">Застосовується </w:t>
            </w:r>
          </w:p>
          <w:p w:rsidR="006A19DE" w:rsidRPr="00B67EB0" w:rsidRDefault="00E06A06" w:rsidP="006A19DE">
            <w:pPr>
              <w:tabs>
                <w:tab w:val="left" w:pos="1616"/>
              </w:tabs>
              <w:jc w:val="center"/>
              <w:rPr>
                <w:rFonts w:ascii="Times New Roman" w:hAnsi="Times New Roman" w:cs="Times New Roman"/>
                <w:i/>
                <w:sz w:val="24"/>
                <w:szCs w:val="24"/>
                <w:lang w:val="uk-UA"/>
              </w:rPr>
            </w:pPr>
            <w:r>
              <w:rPr>
                <w:rFonts w:ascii="Times New Roman" w:hAnsi="Times New Roman" w:cs="Times New Roman"/>
                <w:i/>
                <w:sz w:val="24"/>
                <w:szCs w:val="24"/>
                <w:lang w:val="uk-UA"/>
              </w:rPr>
              <w:t>№</w:t>
            </w:r>
            <w:r w:rsidR="00B953D1">
              <w:rPr>
                <w:rFonts w:ascii="Times New Roman" w:hAnsi="Times New Roman" w:cs="Times New Roman"/>
                <w:i/>
                <w:sz w:val="24"/>
                <w:szCs w:val="24"/>
                <w:lang w:val="uk-UA"/>
              </w:rPr>
              <w:t xml:space="preserve"> цього стан</w:t>
            </w:r>
            <w:r w:rsidR="006A19DE" w:rsidRPr="00B67EB0">
              <w:rPr>
                <w:rFonts w:ascii="Times New Roman" w:hAnsi="Times New Roman" w:cs="Times New Roman"/>
                <w:i/>
                <w:sz w:val="24"/>
                <w:szCs w:val="24"/>
                <w:lang w:val="uk-UA"/>
              </w:rPr>
              <w:t xml:space="preserve">дарту як зазначено в </w:t>
            </w:r>
            <w:r w:rsidR="00B67EB0" w:rsidRPr="00B67EB0">
              <w:rPr>
                <w:rFonts w:ascii="Times New Roman" w:hAnsi="Times New Roman" w:cs="Times New Roman"/>
                <w:i/>
                <w:sz w:val="24"/>
                <w:szCs w:val="24"/>
                <w:lang w:val="uk-UA"/>
              </w:rPr>
              <w:t>ОЖЄС</w:t>
            </w:r>
          </w:p>
          <w:p w:rsidR="006A19DE" w:rsidRPr="00B67EB0" w:rsidRDefault="006A19DE" w:rsidP="006A19DE">
            <w:pPr>
              <w:tabs>
                <w:tab w:val="left" w:pos="1616"/>
              </w:tabs>
              <w:jc w:val="center"/>
              <w:rPr>
                <w:rFonts w:ascii="Times New Roman" w:hAnsi="Times New Roman" w:cs="Times New Roman"/>
                <w:i/>
                <w:sz w:val="24"/>
                <w:szCs w:val="24"/>
                <w:lang w:val="uk-UA"/>
              </w:rPr>
            </w:pPr>
            <w:r w:rsidRPr="00B67EB0">
              <w:rPr>
                <w:rFonts w:ascii="Times New Roman" w:hAnsi="Times New Roman" w:cs="Times New Roman"/>
                <w:i/>
                <w:sz w:val="24"/>
                <w:szCs w:val="24"/>
                <w:lang w:val="uk-UA"/>
              </w:rPr>
              <w:t xml:space="preserve">Довідковий номер </w:t>
            </w:r>
            <w:r w:rsidR="00B67EB0" w:rsidRPr="00B67EB0">
              <w:rPr>
                <w:rFonts w:ascii="Times New Roman" w:hAnsi="Times New Roman" w:cs="Times New Roman"/>
                <w:i/>
                <w:sz w:val="24"/>
                <w:szCs w:val="24"/>
                <w:lang w:val="uk-UA"/>
              </w:rPr>
              <w:t>ДзП</w:t>
            </w:r>
          </w:p>
          <w:p w:rsidR="006A19DE" w:rsidRPr="00B67EB0" w:rsidRDefault="006A19DE" w:rsidP="006A19DE">
            <w:pPr>
              <w:tabs>
                <w:tab w:val="left" w:pos="1616"/>
              </w:tabs>
              <w:jc w:val="center"/>
              <w:rPr>
                <w:rFonts w:ascii="Times New Roman" w:hAnsi="Times New Roman" w:cs="Times New Roman"/>
                <w:i/>
                <w:sz w:val="24"/>
                <w:szCs w:val="24"/>
                <w:lang w:val="uk-UA"/>
              </w:rPr>
            </w:pPr>
            <w:r w:rsidRPr="00B67EB0">
              <w:rPr>
                <w:rFonts w:ascii="Times New Roman" w:hAnsi="Times New Roman" w:cs="Times New Roman"/>
                <w:i/>
                <w:sz w:val="24"/>
                <w:szCs w:val="24"/>
                <w:lang w:val="uk-UA"/>
              </w:rPr>
              <w:t>Унікальний іденти-фікаційний код виду продукту</w:t>
            </w:r>
          </w:p>
          <w:p w:rsidR="006A19DE" w:rsidRPr="00B67EB0" w:rsidRDefault="006A19DE" w:rsidP="006A19DE">
            <w:pPr>
              <w:tabs>
                <w:tab w:val="left" w:pos="1616"/>
              </w:tabs>
              <w:jc w:val="center"/>
              <w:rPr>
                <w:rFonts w:ascii="Times New Roman" w:hAnsi="Times New Roman" w:cs="Times New Roman"/>
                <w:i/>
                <w:sz w:val="24"/>
                <w:szCs w:val="24"/>
                <w:lang w:val="uk-UA"/>
              </w:rPr>
            </w:pPr>
            <w:r w:rsidRPr="00B67EB0">
              <w:rPr>
                <w:rFonts w:ascii="Times New Roman" w:hAnsi="Times New Roman" w:cs="Times New Roman"/>
                <w:i/>
                <w:sz w:val="24"/>
                <w:szCs w:val="24"/>
                <w:lang w:val="uk-UA"/>
              </w:rPr>
              <w:t>Ідентиф</w:t>
            </w:r>
            <w:r w:rsidR="00B67EB0">
              <w:rPr>
                <w:rFonts w:ascii="Times New Roman" w:hAnsi="Times New Roman" w:cs="Times New Roman"/>
                <w:i/>
                <w:sz w:val="24"/>
                <w:szCs w:val="24"/>
                <w:lang w:val="uk-UA"/>
              </w:rPr>
              <w:t>ікаційний номер уповноваженого</w:t>
            </w:r>
            <w:r w:rsidRPr="00B67EB0">
              <w:rPr>
                <w:rFonts w:ascii="Times New Roman" w:hAnsi="Times New Roman" w:cs="Times New Roman"/>
                <w:i/>
                <w:sz w:val="24"/>
                <w:szCs w:val="24"/>
                <w:lang w:val="uk-UA"/>
              </w:rPr>
              <w:t xml:space="preserve"> виробничого контролю</w:t>
            </w:r>
          </w:p>
          <w:p w:rsidR="006A19DE" w:rsidRPr="00B67EB0" w:rsidRDefault="006A19DE" w:rsidP="006A19DE">
            <w:pPr>
              <w:tabs>
                <w:tab w:val="left" w:pos="1616"/>
              </w:tabs>
              <w:jc w:val="center"/>
              <w:rPr>
                <w:rFonts w:ascii="Times New Roman" w:hAnsi="Times New Roman" w:cs="Times New Roman"/>
                <w:i/>
                <w:sz w:val="24"/>
                <w:szCs w:val="24"/>
                <w:lang w:val="uk-UA"/>
              </w:rPr>
            </w:pPr>
            <w:r w:rsidRPr="00B67EB0">
              <w:rPr>
                <w:rFonts w:ascii="Times New Roman" w:hAnsi="Times New Roman" w:cs="Times New Roman"/>
                <w:i/>
                <w:sz w:val="24"/>
                <w:szCs w:val="24"/>
                <w:lang w:val="uk-UA"/>
              </w:rPr>
              <w:t>органу з сертифікації</w:t>
            </w:r>
          </w:p>
        </w:tc>
      </w:tr>
      <w:tr w:rsidR="00224F45" w:rsidRPr="00224F45" w:rsidTr="006A19DE">
        <w:trPr>
          <w:trHeight w:val="431"/>
        </w:trPr>
        <w:tc>
          <w:tcPr>
            <w:tcW w:w="5211" w:type="dxa"/>
            <w:gridSpan w:val="2"/>
            <w:tcBorders>
              <w:top w:val="nil"/>
              <w:left w:val="single" w:sz="4" w:space="0" w:color="auto"/>
              <w:bottom w:val="nil"/>
              <w:right w:val="single" w:sz="4" w:space="0" w:color="auto"/>
            </w:tcBorders>
          </w:tcPr>
          <w:p w:rsidR="006A19DE" w:rsidRPr="00224F45" w:rsidRDefault="006A19DE" w:rsidP="000278E1">
            <w:pPr>
              <w:rPr>
                <w:rFonts w:ascii="Times New Roman" w:hAnsi="Times New Roman" w:cs="Times New Roman"/>
                <w:i/>
                <w:sz w:val="24"/>
                <w:szCs w:val="24"/>
                <w:lang w:val="uk-UA"/>
              </w:rPr>
            </w:pPr>
            <w:r w:rsidRPr="00224F45">
              <w:rPr>
                <w:rFonts w:ascii="Times New Roman" w:hAnsi="Times New Roman" w:cs="Times New Roman"/>
                <w:b/>
                <w:i/>
                <w:sz w:val="24"/>
                <w:szCs w:val="24"/>
                <w:lang w:val="uk-UA"/>
              </w:rPr>
              <w:t>Цільове використання</w:t>
            </w:r>
            <w:r w:rsidRPr="00224F45">
              <w:rPr>
                <w:rFonts w:ascii="Times New Roman" w:hAnsi="Times New Roman" w:cs="Times New Roman"/>
                <w:i/>
                <w:sz w:val="24"/>
                <w:szCs w:val="24"/>
                <w:lang w:val="uk-UA"/>
              </w:rPr>
              <w:t>: для не</w:t>
            </w:r>
            <w:r w:rsidR="00E90919">
              <w:rPr>
                <w:rFonts w:ascii="Times New Roman" w:hAnsi="Times New Roman" w:cs="Times New Roman"/>
                <w:i/>
                <w:sz w:val="24"/>
                <w:szCs w:val="24"/>
                <w:lang w:val="uk-UA"/>
              </w:rPr>
              <w:t>захищеної кладки в стіни, колоні або перегородці</w:t>
            </w:r>
          </w:p>
        </w:tc>
        <w:tc>
          <w:tcPr>
            <w:tcW w:w="4359" w:type="dxa"/>
            <w:gridSpan w:val="2"/>
            <w:tcBorders>
              <w:top w:val="nil"/>
              <w:left w:val="single" w:sz="4" w:space="0" w:color="auto"/>
              <w:bottom w:val="nil"/>
              <w:right w:val="nil"/>
            </w:tcBorders>
          </w:tcPr>
          <w:p w:rsidR="006A19DE" w:rsidRPr="00B67EB0" w:rsidRDefault="006A19DE" w:rsidP="006A19DE">
            <w:pPr>
              <w:jc w:val="center"/>
              <w:rPr>
                <w:rFonts w:ascii="Times New Roman" w:hAnsi="Times New Roman" w:cs="Times New Roman"/>
                <w:sz w:val="28"/>
                <w:szCs w:val="28"/>
                <w:lang w:val="uk-UA"/>
              </w:rPr>
            </w:pPr>
            <w:r w:rsidRPr="00B67EB0">
              <w:rPr>
                <w:rFonts w:ascii="Times New Roman" w:hAnsi="Times New Roman" w:cs="Times New Roman"/>
                <w:i/>
                <w:sz w:val="24"/>
                <w:szCs w:val="24"/>
                <w:lang w:val="uk-UA"/>
              </w:rPr>
              <w:t>Передбачуванє використання  заявленого прод</w:t>
            </w:r>
            <w:r w:rsidR="00E06A06">
              <w:rPr>
                <w:rFonts w:ascii="Times New Roman" w:hAnsi="Times New Roman" w:cs="Times New Roman"/>
                <w:i/>
                <w:sz w:val="24"/>
                <w:szCs w:val="24"/>
                <w:lang w:val="uk-UA"/>
              </w:rPr>
              <w:t xml:space="preserve">укту викладеного в цьому </w:t>
            </w:r>
            <w:r w:rsidRPr="00B67EB0">
              <w:rPr>
                <w:rFonts w:ascii="Times New Roman" w:hAnsi="Times New Roman" w:cs="Times New Roman"/>
                <w:i/>
                <w:sz w:val="24"/>
                <w:szCs w:val="24"/>
                <w:lang w:val="uk-UA"/>
              </w:rPr>
              <w:t xml:space="preserve"> стандарті </w:t>
            </w: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60889"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Довжина</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998 mm</w:t>
            </w:r>
          </w:p>
        </w:tc>
        <w:tc>
          <w:tcPr>
            <w:tcW w:w="4359" w:type="dxa"/>
            <w:gridSpan w:val="2"/>
            <w:tcBorders>
              <w:top w:val="nil"/>
              <w:left w:val="single" w:sz="4" w:space="0" w:color="auto"/>
              <w:bottom w:val="nil"/>
              <w:right w:val="nil"/>
            </w:tcBorders>
          </w:tcPr>
          <w:p w:rsidR="000173CB" w:rsidRPr="00B67EB0" w:rsidRDefault="00260889" w:rsidP="0062410F">
            <w:pPr>
              <w:jc w:val="center"/>
              <w:rPr>
                <w:rFonts w:ascii="Times New Roman" w:hAnsi="Times New Roman" w:cs="Times New Roman"/>
                <w:i/>
                <w:sz w:val="24"/>
                <w:szCs w:val="24"/>
                <w:lang w:val="uk-UA"/>
              </w:rPr>
            </w:pPr>
            <w:r w:rsidRPr="00B67EB0">
              <w:rPr>
                <w:rFonts w:ascii="Times New Roman" w:hAnsi="Times New Roman" w:cs="Times New Roman"/>
                <w:i/>
                <w:sz w:val="24"/>
                <w:szCs w:val="24"/>
                <w:lang w:val="uk-UA"/>
              </w:rPr>
              <w:t>Рівень або клас задекларованого показника</w:t>
            </w: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60889"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Ширина</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92"/>
              <w:rPr>
                <w:rFonts w:ascii="Times New Roman" w:hAnsi="Times New Roman" w:cs="Times New Roman"/>
                <w:sz w:val="24"/>
                <w:szCs w:val="24"/>
              </w:rPr>
            </w:pPr>
            <w:r w:rsidRPr="00224F45">
              <w:rPr>
                <w:rFonts w:ascii="Times New Roman" w:hAnsi="Times New Roman" w:cs="Times New Roman"/>
                <w:i/>
                <w:iCs/>
                <w:sz w:val="24"/>
                <w:szCs w:val="24"/>
                <w:lang w:val="en-US"/>
              </w:rPr>
              <w:t>175 mm</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60889"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Висота</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623 mm</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60889"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Граничні відхилення розмірів</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92"/>
              <w:rPr>
                <w:rFonts w:ascii="Times New Roman" w:hAnsi="Times New Roman" w:cs="Times New Roman"/>
                <w:sz w:val="24"/>
                <w:szCs w:val="24"/>
              </w:rPr>
            </w:pPr>
            <w:r w:rsidRPr="00224F45">
              <w:rPr>
                <w:rFonts w:ascii="Times New Roman" w:hAnsi="Times New Roman" w:cs="Times New Roman"/>
                <w:i/>
                <w:iCs/>
                <w:sz w:val="24"/>
                <w:szCs w:val="24"/>
                <w:lang w:val="en-US"/>
              </w:rPr>
              <w:t>T3</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60889" w:rsidP="000278E1">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uk-UA"/>
              </w:rPr>
              <w:t>Група відповідно до</w:t>
            </w:r>
            <w:r w:rsidR="000173CB" w:rsidRPr="00224F45">
              <w:rPr>
                <w:rFonts w:ascii="Times New Roman" w:hAnsi="Times New Roman" w:cs="Times New Roman"/>
                <w:b/>
                <w:sz w:val="24"/>
                <w:szCs w:val="24"/>
                <w:lang w:val="en-US"/>
              </w:rPr>
              <w:t xml:space="preserve"> EC 6</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97"/>
              <w:rPr>
                <w:rFonts w:ascii="Times New Roman" w:hAnsi="Times New Roman" w:cs="Times New Roman"/>
                <w:sz w:val="24"/>
                <w:szCs w:val="24"/>
              </w:rPr>
            </w:pPr>
            <w:r w:rsidRPr="00224F45">
              <w:rPr>
                <w:rFonts w:ascii="Times New Roman" w:hAnsi="Times New Roman" w:cs="Times New Roman"/>
                <w:i/>
                <w:iCs/>
                <w:sz w:val="24"/>
                <w:szCs w:val="24"/>
                <w:lang w:val="en-US"/>
              </w:rPr>
              <w:t>1</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60889"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Категорія виробу</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1</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CC3FFB"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Середня міцність при стиску</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73"/>
              <w:rPr>
                <w:rFonts w:ascii="Times New Roman" w:hAnsi="Times New Roman" w:cs="Times New Roman"/>
                <w:sz w:val="24"/>
                <w:szCs w:val="24"/>
              </w:rPr>
            </w:pPr>
            <w:r w:rsidRPr="00224F45">
              <w:rPr>
                <w:rFonts w:ascii="Times New Roman" w:hAnsi="Times New Roman" w:cs="Times New Roman"/>
                <w:i/>
                <w:iCs/>
                <w:sz w:val="24"/>
                <w:szCs w:val="24"/>
                <w:lang w:val="en-US"/>
              </w:rPr>
              <w:t>&gt;25,0N/mm</w:t>
            </w:r>
            <w:r w:rsidRPr="00224F45">
              <w:rPr>
                <w:rFonts w:ascii="Times New Roman" w:hAnsi="Times New Roman" w:cs="Times New Roman"/>
                <w:i/>
                <w:iCs/>
                <w:sz w:val="24"/>
                <w:szCs w:val="24"/>
                <w:vertAlign w:val="superscript"/>
                <w:lang w:val="en-US"/>
              </w:rPr>
              <w:t>2</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CC3FFB"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Тип зразка</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82"/>
              <w:rPr>
                <w:rFonts w:ascii="Times New Roman" w:hAnsi="Times New Roman" w:cs="Times New Roman"/>
                <w:sz w:val="24"/>
                <w:szCs w:val="24"/>
              </w:rPr>
            </w:pPr>
            <w:r w:rsidRPr="00224F45">
              <w:rPr>
                <w:rFonts w:ascii="Times New Roman" w:hAnsi="Times New Roman" w:cs="Times New Roman"/>
                <w:i/>
                <w:iCs/>
                <w:sz w:val="24"/>
                <w:szCs w:val="24"/>
                <w:lang w:val="en-US"/>
              </w:rPr>
              <w:t>cut prism</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CC3FFB"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Нормована міцність при стиску</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&gt;20,0N/mm</w:t>
            </w:r>
            <w:r w:rsidRPr="00224F45">
              <w:rPr>
                <w:rFonts w:ascii="Times New Roman" w:hAnsi="Times New Roman" w:cs="Times New Roman"/>
                <w:i/>
                <w:iCs/>
                <w:sz w:val="24"/>
                <w:szCs w:val="24"/>
                <w:vertAlign w:val="superscript"/>
                <w:lang w:val="en-US"/>
              </w:rPr>
              <w:t>2</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CC3FFB"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Нпрямок навантаження</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68"/>
              <w:rPr>
                <w:rFonts w:ascii="Times New Roman" w:hAnsi="Times New Roman" w:cs="Times New Roman"/>
                <w:sz w:val="24"/>
                <w:szCs w:val="24"/>
              </w:rPr>
            </w:pPr>
            <w:r w:rsidRPr="00224F45">
              <w:rPr>
                <w:rFonts w:ascii="Times New Roman" w:hAnsi="Times New Roman" w:cs="Times New Roman"/>
                <w:i/>
                <w:iCs/>
                <w:sz w:val="24"/>
                <w:szCs w:val="24"/>
                <w:lang w:val="en-US"/>
              </w:rPr>
              <w:t>perpendicular to bed faces</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D37EB8" w:rsidTr="006A19DE">
        <w:trPr>
          <w:trHeight w:val="431"/>
        </w:trPr>
        <w:tc>
          <w:tcPr>
            <w:tcW w:w="3085" w:type="dxa"/>
            <w:tcBorders>
              <w:top w:val="nil"/>
              <w:left w:val="single" w:sz="4" w:space="0" w:color="auto"/>
              <w:bottom w:val="nil"/>
              <w:right w:val="nil"/>
            </w:tcBorders>
          </w:tcPr>
          <w:p w:rsidR="000173CB" w:rsidRPr="00224F45" w:rsidRDefault="00CC3FFB" w:rsidP="000278E1">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rPr>
              <w:t>Міцність зчеплення (по</w:t>
            </w:r>
            <w:r w:rsidR="0022344F" w:rsidRPr="00224F45">
              <w:rPr>
                <w:rFonts w:ascii="Times New Roman" w:hAnsi="Times New Roman" w:cs="Times New Roman"/>
                <w:b/>
                <w:sz w:val="24"/>
                <w:szCs w:val="24"/>
                <w:lang w:val="uk-UA"/>
              </w:rPr>
              <w:t>-</w:t>
            </w:r>
            <w:r w:rsidRPr="00224F45">
              <w:rPr>
                <w:rFonts w:ascii="Times New Roman" w:hAnsi="Times New Roman" w:cs="Times New Roman"/>
                <w:b/>
                <w:sz w:val="24"/>
                <w:szCs w:val="24"/>
              </w:rPr>
              <w:t>чатковий опір зрушенню)</w:t>
            </w:r>
          </w:p>
        </w:tc>
        <w:tc>
          <w:tcPr>
            <w:tcW w:w="2126" w:type="dxa"/>
            <w:tcBorders>
              <w:top w:val="nil"/>
              <w:left w:val="nil"/>
              <w:bottom w:val="nil"/>
              <w:right w:val="single" w:sz="4" w:space="0" w:color="auto"/>
            </w:tcBorders>
          </w:tcPr>
          <w:p w:rsidR="000173CB" w:rsidRPr="00224F45" w:rsidRDefault="000173CB" w:rsidP="000278E1">
            <w:pPr>
              <w:shd w:val="clear" w:color="auto" w:fill="FFFFFF"/>
              <w:rPr>
                <w:rFonts w:ascii="Times New Roman" w:hAnsi="Times New Roman" w:cs="Times New Roman"/>
                <w:sz w:val="24"/>
                <w:szCs w:val="24"/>
                <w:lang w:val="en-US"/>
              </w:rPr>
            </w:pPr>
            <w:r w:rsidRPr="00224F45">
              <w:rPr>
                <w:rFonts w:ascii="Times New Roman" w:hAnsi="Times New Roman" w:cs="Times New Roman"/>
                <w:i/>
                <w:iCs/>
                <w:sz w:val="24"/>
                <w:szCs w:val="24"/>
                <w:lang w:val="en-US"/>
              </w:rPr>
              <w:t xml:space="preserve">GPM </w:t>
            </w:r>
            <w:r w:rsidRPr="00224F45">
              <w:rPr>
                <w:rFonts w:ascii="Times New Roman" w:hAnsi="Times New Roman" w:cs="Times New Roman"/>
                <w:i/>
                <w:iCs/>
                <w:sz w:val="24"/>
                <w:szCs w:val="24"/>
                <w:vertAlign w:val="superscript"/>
                <w:lang w:val="en-US"/>
              </w:rPr>
              <w:t xml:space="preserve"> </w:t>
            </w:r>
            <w:r w:rsidRPr="00224F45">
              <w:rPr>
                <w:rFonts w:ascii="Times New Roman" w:hAnsi="Times New Roman" w:cs="Times New Roman"/>
                <w:i/>
                <w:iCs/>
                <w:sz w:val="24"/>
                <w:szCs w:val="24"/>
                <w:lang w:val="en-US"/>
              </w:rPr>
              <w:t>:0,15N/mm</w:t>
            </w:r>
            <w:r w:rsidRPr="00224F45">
              <w:rPr>
                <w:rFonts w:ascii="Times New Roman" w:hAnsi="Times New Roman" w:cs="Times New Roman"/>
                <w:i/>
                <w:iCs/>
                <w:sz w:val="24"/>
                <w:szCs w:val="24"/>
                <w:vertAlign w:val="superscript"/>
                <w:lang w:val="en-US"/>
              </w:rPr>
              <w:t xml:space="preserve">2 </w:t>
            </w:r>
            <w:r w:rsidRPr="00224F45">
              <w:rPr>
                <w:rFonts w:ascii="Times New Roman" w:hAnsi="Times New Roman" w:cs="Times New Roman"/>
                <w:i/>
                <w:iCs/>
                <w:sz w:val="24"/>
                <w:szCs w:val="24"/>
                <w:lang w:val="en-US"/>
              </w:rPr>
              <w:t>TLM0,3N/mm</w:t>
            </w:r>
            <w:r w:rsidRPr="00224F45">
              <w:rPr>
                <w:rFonts w:ascii="Times New Roman" w:hAnsi="Times New Roman" w:cs="Times New Roman"/>
                <w:i/>
                <w:iCs/>
                <w:sz w:val="24"/>
                <w:szCs w:val="24"/>
                <w:vertAlign w:val="superscript"/>
                <w:lang w:val="en-US"/>
              </w:rPr>
              <w:t>2</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2344F"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 xml:space="preserve">Реакція на полум’я </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73"/>
              <w:rPr>
                <w:rFonts w:ascii="Times New Roman" w:hAnsi="Times New Roman" w:cs="Times New Roman"/>
                <w:sz w:val="24"/>
                <w:szCs w:val="24"/>
              </w:rPr>
            </w:pPr>
            <w:r w:rsidRPr="00224F45">
              <w:rPr>
                <w:rFonts w:ascii="Times New Roman" w:hAnsi="Times New Roman" w:cs="Times New Roman"/>
                <w:i/>
                <w:iCs/>
                <w:sz w:val="24"/>
                <w:szCs w:val="24"/>
                <w:lang w:val="en-US"/>
              </w:rPr>
              <w:t>A1</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2344F"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Мінімальна загальна щільність</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&gt; 2 010 kg/m</w:t>
            </w:r>
            <w:r w:rsidRPr="00224F45">
              <w:rPr>
                <w:rFonts w:ascii="Times New Roman" w:hAnsi="Times New Roman" w:cs="Times New Roman"/>
                <w:i/>
                <w:iCs/>
                <w:sz w:val="24"/>
                <w:szCs w:val="24"/>
                <w:vertAlign w:val="superscript"/>
                <w:lang w:val="en-US"/>
              </w:rPr>
              <w:t>3</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nil"/>
              <w:right w:val="nil"/>
            </w:tcBorders>
          </w:tcPr>
          <w:p w:rsidR="000173CB" w:rsidRPr="00224F45" w:rsidRDefault="0022344F"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Максимальна загальна щільність</w:t>
            </w:r>
          </w:p>
        </w:tc>
        <w:tc>
          <w:tcPr>
            <w:tcW w:w="2126" w:type="dxa"/>
            <w:tcBorders>
              <w:top w:val="nil"/>
              <w:left w:val="nil"/>
              <w:bottom w:val="nil"/>
              <w:right w:val="single" w:sz="4" w:space="0" w:color="auto"/>
            </w:tcBorders>
          </w:tcPr>
          <w:p w:rsidR="000173CB" w:rsidRPr="00224F45" w:rsidRDefault="000173CB" w:rsidP="000278E1">
            <w:pPr>
              <w:shd w:val="clear" w:color="auto" w:fill="FFFFFF"/>
              <w:ind w:left="182"/>
              <w:rPr>
                <w:rFonts w:ascii="Times New Roman" w:hAnsi="Times New Roman" w:cs="Times New Roman"/>
                <w:sz w:val="24"/>
                <w:szCs w:val="24"/>
              </w:rPr>
            </w:pPr>
            <w:r w:rsidRPr="00224F45">
              <w:rPr>
                <w:rFonts w:ascii="Times New Roman" w:hAnsi="Times New Roman" w:cs="Times New Roman"/>
                <w:i/>
                <w:iCs/>
                <w:sz w:val="24"/>
                <w:szCs w:val="24"/>
                <w:lang w:val="en-US"/>
              </w:rPr>
              <w:t>&lt; 2 200 kg/m</w:t>
            </w:r>
            <w:r w:rsidRPr="00224F45">
              <w:rPr>
                <w:rFonts w:ascii="Times New Roman" w:hAnsi="Times New Roman" w:cs="Times New Roman"/>
                <w:i/>
                <w:iCs/>
                <w:sz w:val="24"/>
                <w:szCs w:val="24"/>
                <w:vertAlign w:val="superscript"/>
                <w:lang w:val="en-US"/>
              </w:rPr>
              <w:t>3</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r w:rsidR="00224F45" w:rsidRPr="00224F45" w:rsidTr="006A19DE">
        <w:trPr>
          <w:trHeight w:val="431"/>
        </w:trPr>
        <w:tc>
          <w:tcPr>
            <w:tcW w:w="3085" w:type="dxa"/>
            <w:tcBorders>
              <w:top w:val="nil"/>
              <w:left w:val="single" w:sz="4" w:space="0" w:color="auto"/>
              <w:bottom w:val="single" w:sz="4" w:space="0" w:color="auto"/>
              <w:right w:val="nil"/>
            </w:tcBorders>
          </w:tcPr>
          <w:p w:rsidR="000173CB" w:rsidRPr="00224F45" w:rsidRDefault="0022344F" w:rsidP="000278E1">
            <w:pPr>
              <w:shd w:val="clear" w:color="auto" w:fill="FFFFFF"/>
              <w:rPr>
                <w:rFonts w:ascii="Times New Roman" w:hAnsi="Times New Roman" w:cs="Times New Roman"/>
                <w:b/>
                <w:sz w:val="24"/>
                <w:szCs w:val="24"/>
                <w:lang w:val="uk-UA"/>
              </w:rPr>
            </w:pPr>
            <w:r w:rsidRPr="00224F45">
              <w:rPr>
                <w:rFonts w:ascii="Times New Roman" w:hAnsi="Times New Roman" w:cs="Times New Roman"/>
                <w:b/>
                <w:sz w:val="24"/>
                <w:szCs w:val="24"/>
                <w:lang w:val="uk-UA"/>
              </w:rPr>
              <w:t>Довговічність при заморожуванні/відтаванні</w:t>
            </w:r>
          </w:p>
        </w:tc>
        <w:tc>
          <w:tcPr>
            <w:tcW w:w="2126" w:type="dxa"/>
            <w:tcBorders>
              <w:top w:val="nil"/>
              <w:left w:val="nil"/>
              <w:bottom w:val="single" w:sz="4" w:space="0" w:color="auto"/>
              <w:right w:val="single" w:sz="4" w:space="0" w:color="auto"/>
            </w:tcBorders>
          </w:tcPr>
          <w:p w:rsidR="000173CB" w:rsidRPr="00224F45" w:rsidRDefault="000173CB" w:rsidP="000278E1">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F2</w:t>
            </w:r>
          </w:p>
        </w:tc>
        <w:tc>
          <w:tcPr>
            <w:tcW w:w="4359" w:type="dxa"/>
            <w:gridSpan w:val="2"/>
            <w:tcBorders>
              <w:top w:val="nil"/>
              <w:left w:val="single" w:sz="4" w:space="0" w:color="auto"/>
              <w:bottom w:val="nil"/>
              <w:right w:val="nil"/>
            </w:tcBorders>
          </w:tcPr>
          <w:p w:rsidR="000173CB" w:rsidRPr="00224F45" w:rsidRDefault="000173CB" w:rsidP="000278E1">
            <w:pPr>
              <w:jc w:val="center"/>
              <w:rPr>
                <w:rFonts w:ascii="Times New Roman" w:hAnsi="Times New Roman" w:cs="Times New Roman"/>
                <w:sz w:val="28"/>
                <w:szCs w:val="28"/>
                <w:lang w:val="en-US"/>
              </w:rPr>
            </w:pPr>
          </w:p>
        </w:tc>
      </w:tr>
    </w:tbl>
    <w:p w:rsidR="000173CB" w:rsidRPr="004824A2" w:rsidRDefault="000173CB" w:rsidP="006A703E">
      <w:pPr>
        <w:widowControl/>
        <w:autoSpaceDE/>
        <w:autoSpaceDN/>
        <w:adjustRightInd/>
        <w:spacing w:after="200" w:line="276" w:lineRule="auto"/>
        <w:jc w:val="center"/>
        <w:rPr>
          <w:rFonts w:ascii="Times New Roman" w:hAnsi="Times New Roman" w:cs="Times New Roman"/>
          <w:b/>
          <w:sz w:val="28"/>
          <w:szCs w:val="28"/>
          <w:lang w:val="uk-UA"/>
        </w:rPr>
      </w:pPr>
      <w:r w:rsidRPr="004824A2">
        <w:rPr>
          <w:rFonts w:ascii="Times New Roman" w:hAnsi="Times New Roman" w:cs="Times New Roman"/>
          <w:b/>
          <w:sz w:val="28"/>
          <w:szCs w:val="28"/>
          <w:lang w:val="uk-UA"/>
        </w:rPr>
        <w:t>Рисунок ZA.2 — Приклад CE</w:t>
      </w:r>
      <w:r w:rsidR="00BF4AB7" w:rsidRPr="004824A2">
        <w:rPr>
          <w:rFonts w:ascii="Times New Roman" w:hAnsi="Times New Roman" w:cs="Times New Roman"/>
          <w:b/>
          <w:sz w:val="28"/>
          <w:szCs w:val="28"/>
          <w:lang w:val="uk-UA"/>
        </w:rPr>
        <w:t>-</w:t>
      </w:r>
      <w:r w:rsidRPr="004824A2">
        <w:rPr>
          <w:rFonts w:ascii="Times New Roman" w:hAnsi="Times New Roman" w:cs="Times New Roman"/>
          <w:b/>
          <w:sz w:val="28"/>
          <w:szCs w:val="28"/>
          <w:lang w:val="uk-UA"/>
        </w:rPr>
        <w:t xml:space="preserve"> </w:t>
      </w:r>
      <w:r w:rsidR="00BF4AB7" w:rsidRPr="004824A2">
        <w:rPr>
          <w:rFonts w:ascii="Times New Roman" w:hAnsi="Times New Roman" w:cs="Times New Roman"/>
          <w:b/>
          <w:sz w:val="28"/>
          <w:szCs w:val="28"/>
          <w:lang w:val="uk-UA"/>
        </w:rPr>
        <w:t xml:space="preserve">маркування </w:t>
      </w:r>
      <w:r w:rsidR="009536B6" w:rsidRPr="004824A2">
        <w:rPr>
          <w:rFonts w:ascii="Times New Roman" w:hAnsi="Times New Roman" w:cs="Times New Roman"/>
          <w:b/>
          <w:sz w:val="28"/>
          <w:szCs w:val="28"/>
          <w:lang w:val="uk-UA"/>
        </w:rPr>
        <w:t xml:space="preserve"> продукції для</w:t>
      </w:r>
      <w:r w:rsidRPr="004824A2">
        <w:rPr>
          <w:rFonts w:ascii="Times New Roman" w:hAnsi="Times New Roman" w:cs="Times New Roman"/>
          <w:b/>
          <w:sz w:val="28"/>
          <w:szCs w:val="28"/>
          <w:lang w:val="uk-UA"/>
        </w:rPr>
        <w:t xml:space="preserve"> </w:t>
      </w:r>
      <w:r w:rsidR="00093CC8" w:rsidRPr="004824A2">
        <w:rPr>
          <w:rFonts w:ascii="Times New Roman" w:hAnsi="Times New Roman" w:cs="Times New Roman"/>
          <w:b/>
          <w:sz w:val="28"/>
          <w:szCs w:val="28"/>
          <w:lang w:val="uk-UA"/>
        </w:rPr>
        <w:t>ОПСП</w:t>
      </w:r>
      <w:r w:rsidR="009536B6" w:rsidRPr="004824A2">
        <w:rPr>
          <w:rFonts w:ascii="Times New Roman" w:hAnsi="Times New Roman" w:cs="Times New Roman"/>
          <w:b/>
          <w:sz w:val="28"/>
          <w:szCs w:val="28"/>
          <w:lang w:val="uk-UA"/>
        </w:rPr>
        <w:t xml:space="preserve"> системи</w:t>
      </w:r>
      <w:r w:rsidR="00BF4AB7" w:rsidRPr="004824A2">
        <w:rPr>
          <w:rFonts w:ascii="Times New Roman" w:hAnsi="Times New Roman" w:cs="Times New Roman"/>
          <w:b/>
          <w:sz w:val="28"/>
          <w:szCs w:val="28"/>
          <w:lang w:val="uk-UA"/>
        </w:rPr>
        <w:t xml:space="preserve"> 2+ Д</w:t>
      </w:r>
      <w:r w:rsidRPr="004824A2">
        <w:rPr>
          <w:rFonts w:ascii="Times New Roman" w:hAnsi="Times New Roman" w:cs="Times New Roman"/>
          <w:b/>
          <w:sz w:val="28"/>
          <w:szCs w:val="28"/>
          <w:lang w:val="uk-UA"/>
        </w:rPr>
        <w:t>з</w:t>
      </w:r>
      <w:r w:rsidR="00BF4AB7" w:rsidRPr="004824A2">
        <w:rPr>
          <w:rFonts w:ascii="Times New Roman" w:hAnsi="Times New Roman" w:cs="Times New Roman"/>
          <w:b/>
          <w:sz w:val="28"/>
          <w:szCs w:val="28"/>
          <w:lang w:val="uk-UA"/>
        </w:rPr>
        <w:t>П</w:t>
      </w:r>
      <w:r w:rsidRPr="004824A2">
        <w:rPr>
          <w:rFonts w:ascii="Times New Roman" w:hAnsi="Times New Roman" w:cs="Times New Roman"/>
          <w:b/>
          <w:sz w:val="28"/>
          <w:szCs w:val="28"/>
          <w:lang w:val="uk-UA"/>
        </w:rPr>
        <w:t>,</w:t>
      </w:r>
      <w:r w:rsidR="00BF4AB7" w:rsidRPr="004824A2">
        <w:rPr>
          <w:rFonts w:ascii="Times New Roman" w:hAnsi="Times New Roman" w:cs="Times New Roman"/>
          <w:b/>
          <w:sz w:val="28"/>
          <w:szCs w:val="28"/>
          <w:lang w:val="uk-UA"/>
        </w:rPr>
        <w:t xml:space="preserve"> що відповідає </w:t>
      </w:r>
      <w:r w:rsidRPr="004824A2">
        <w:rPr>
          <w:rFonts w:ascii="Times New Roman" w:hAnsi="Times New Roman" w:cs="Times New Roman"/>
          <w:b/>
          <w:sz w:val="28"/>
          <w:szCs w:val="28"/>
          <w:lang w:val="uk-UA"/>
        </w:rPr>
        <w:t>приклад</w:t>
      </w:r>
      <w:r w:rsidR="00BF4AB7" w:rsidRPr="004824A2">
        <w:rPr>
          <w:rFonts w:ascii="Times New Roman" w:hAnsi="Times New Roman" w:cs="Times New Roman"/>
          <w:b/>
          <w:sz w:val="28"/>
          <w:szCs w:val="28"/>
          <w:lang w:val="uk-UA"/>
        </w:rPr>
        <w:t xml:space="preserve">у А (за винятком </w:t>
      </w:r>
      <w:r w:rsidR="009536B6" w:rsidRPr="004824A2">
        <w:rPr>
          <w:rFonts w:ascii="Times New Roman" w:hAnsi="Times New Roman" w:cs="Times New Roman"/>
          <w:b/>
          <w:sz w:val="28"/>
          <w:szCs w:val="28"/>
          <w:lang w:val="uk-UA"/>
        </w:rPr>
        <w:t xml:space="preserve"> </w:t>
      </w:r>
      <w:r w:rsidR="00B953D1" w:rsidRPr="004824A2">
        <w:rPr>
          <w:rFonts w:ascii="Times New Roman" w:hAnsi="Times New Roman" w:cs="Times New Roman"/>
          <w:b/>
          <w:sz w:val="28"/>
          <w:szCs w:val="28"/>
          <w:lang w:val="uk-UA"/>
        </w:rPr>
        <w:t>унікального   ідентифікаційного коду  виду продукту (умовного позначення</w:t>
      </w:r>
      <w:r w:rsidRPr="004824A2">
        <w:rPr>
          <w:rFonts w:ascii="Times New Roman" w:hAnsi="Times New Roman" w:cs="Times New Roman"/>
          <w:b/>
          <w:sz w:val="28"/>
          <w:szCs w:val="28"/>
          <w:lang w:val="uk-UA"/>
        </w:rPr>
        <w:t>))</w:t>
      </w:r>
      <w:r w:rsidR="00B953D1" w:rsidRPr="004824A2">
        <w:rPr>
          <w:rFonts w:ascii="Calibri" w:hAnsi="Calibri" w:cs="Times New Roman"/>
          <w:sz w:val="22"/>
          <w:szCs w:val="22"/>
        </w:rPr>
        <w:t xml:space="preserve"> </w:t>
      </w:r>
      <w:r w:rsidR="00B953D1" w:rsidRPr="004824A2">
        <w:rPr>
          <w:rFonts w:ascii="Calibri" w:hAnsi="Calibri" w:cs="Times New Roman"/>
          <w:sz w:val="22"/>
          <w:szCs w:val="22"/>
        </w:rPr>
        <w:object w:dxaOrig="3500" w:dyaOrig="2871">
          <v:shape id="_x0000_i1122" type="#_x0000_t75" style="width:19.2pt;height:14.4pt" o:ole="">
            <v:imagedata r:id="rId12" o:title=""/>
          </v:shape>
          <o:OLEObject Type="Embed" ProgID="CorelDraw.Graphic.16" ShapeID="_x0000_i1122" DrawAspect="Content" ObjectID="_1512983373" r:id="rId119"/>
        </w:object>
      </w:r>
    </w:p>
    <w:p w:rsidR="0010059A" w:rsidRPr="00224F45" w:rsidRDefault="0010059A" w:rsidP="001A135E">
      <w:pPr>
        <w:shd w:val="clear" w:color="auto" w:fill="FFFFFF"/>
        <w:tabs>
          <w:tab w:val="left" w:pos="970"/>
        </w:tabs>
        <w:rPr>
          <w:rFonts w:ascii="Times New Roman" w:hAnsi="Times New Roman" w:cs="Times New Roman"/>
          <w:b/>
          <w:spacing w:val="-21"/>
          <w:sz w:val="24"/>
          <w:szCs w:val="24"/>
        </w:rPr>
      </w:pPr>
    </w:p>
    <w:p w:rsidR="000173CB" w:rsidRPr="00224F45" w:rsidRDefault="000173CB">
      <w:pPr>
        <w:widowControl/>
        <w:autoSpaceDE/>
        <w:autoSpaceDN/>
        <w:adjustRightInd/>
        <w:spacing w:after="200" w:line="276" w:lineRule="auto"/>
        <w:rPr>
          <w:rFonts w:ascii="Times New Roman" w:hAnsi="Times New Roman" w:cs="Times New Roman"/>
          <w:sz w:val="28"/>
          <w:szCs w:val="28"/>
        </w:rPr>
      </w:pPr>
    </w:p>
    <w:tbl>
      <w:tblPr>
        <w:tblStyle w:val="a3"/>
        <w:tblW w:w="0" w:type="auto"/>
        <w:tblLayout w:type="fixed"/>
        <w:tblLook w:val="04A0" w:firstRow="1" w:lastRow="0" w:firstColumn="1" w:lastColumn="0" w:noHBand="0" w:noVBand="1"/>
      </w:tblPr>
      <w:tblGrid>
        <w:gridCol w:w="3085"/>
        <w:gridCol w:w="2393"/>
        <w:gridCol w:w="1717"/>
        <w:gridCol w:w="2375"/>
      </w:tblGrid>
      <w:tr w:rsidR="00224F45" w:rsidRPr="00D37EB8" w:rsidTr="006F3425">
        <w:trPr>
          <w:trHeight w:val="431"/>
        </w:trPr>
        <w:tc>
          <w:tcPr>
            <w:tcW w:w="5478" w:type="dxa"/>
            <w:gridSpan w:val="2"/>
            <w:tcBorders>
              <w:top w:val="single" w:sz="4" w:space="0" w:color="auto"/>
              <w:left w:val="single" w:sz="4" w:space="0" w:color="auto"/>
              <w:bottom w:val="nil"/>
              <w:right w:val="single" w:sz="4" w:space="0" w:color="auto"/>
            </w:tcBorders>
          </w:tcPr>
          <w:p w:rsidR="00733E6A" w:rsidRPr="00224F45" w:rsidRDefault="0062410F" w:rsidP="0062410F">
            <w:pPr>
              <w:jc w:val="center"/>
              <w:rPr>
                <w:rFonts w:ascii="Times New Roman" w:hAnsi="Times New Roman" w:cs="Times New Roman"/>
                <w:sz w:val="28"/>
                <w:szCs w:val="28"/>
                <w:lang w:val="en-US"/>
              </w:rPr>
            </w:pPr>
            <w:r w:rsidRPr="00224F45">
              <w:rPr>
                <w:rFonts w:ascii="Times New Roman" w:hAnsi="Times New Roman" w:cs="Times New Roman"/>
                <w:noProof/>
                <w:sz w:val="28"/>
                <w:szCs w:val="28"/>
              </w:rPr>
              <w:drawing>
                <wp:inline distT="0" distB="0" distL="0" distR="0" wp14:anchorId="379B02E9" wp14:editId="50CB6F92">
                  <wp:extent cx="533400"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pic:spPr>
                      </pic:pic>
                    </a:graphicData>
                  </a:graphic>
                </wp:inline>
              </w:drawing>
            </w:r>
          </w:p>
          <w:p w:rsidR="00733E6A" w:rsidRPr="00224F45" w:rsidRDefault="00733E6A" w:rsidP="00717A62">
            <w:pPr>
              <w:jc w:val="center"/>
              <w:rPr>
                <w:rFonts w:ascii="Times New Roman" w:hAnsi="Times New Roman" w:cs="Times New Roman"/>
                <w:sz w:val="28"/>
                <w:szCs w:val="28"/>
                <w:lang w:val="en-US"/>
              </w:rPr>
            </w:pPr>
            <w:r w:rsidRPr="00224F45">
              <w:rPr>
                <w:rFonts w:ascii="Times New Roman" w:hAnsi="Times New Roman" w:cs="Times New Roman"/>
                <w:sz w:val="28"/>
                <w:szCs w:val="28"/>
                <w:lang w:val="en-US"/>
              </w:rPr>
              <w:t>13</w:t>
            </w:r>
          </w:p>
          <w:p w:rsidR="00733E6A" w:rsidRPr="00224F45" w:rsidRDefault="00733E6A" w:rsidP="00717A62">
            <w:pPr>
              <w:jc w:val="center"/>
              <w:rPr>
                <w:rFonts w:ascii="Times New Roman" w:hAnsi="Times New Roman" w:cs="Times New Roman"/>
                <w:sz w:val="28"/>
                <w:szCs w:val="28"/>
                <w:lang w:val="en-US"/>
              </w:rPr>
            </w:pPr>
          </w:p>
        </w:tc>
        <w:tc>
          <w:tcPr>
            <w:tcW w:w="4092" w:type="dxa"/>
            <w:gridSpan w:val="2"/>
            <w:tcBorders>
              <w:top w:val="nil"/>
              <w:left w:val="single" w:sz="4" w:space="0" w:color="auto"/>
              <w:bottom w:val="nil"/>
              <w:right w:val="nil"/>
            </w:tcBorders>
          </w:tcPr>
          <w:p w:rsidR="0062410F" w:rsidRPr="00224F45" w:rsidRDefault="00733E6A" w:rsidP="0062410F">
            <w:pPr>
              <w:tabs>
                <w:tab w:val="left" w:pos="1616"/>
              </w:tabs>
              <w:rPr>
                <w:rFonts w:ascii="Times New Roman" w:hAnsi="Times New Roman" w:cs="Times New Roman"/>
                <w:i/>
                <w:iCs/>
                <w:sz w:val="24"/>
                <w:szCs w:val="24"/>
                <w:lang w:val="en-US"/>
              </w:rPr>
            </w:pPr>
            <w:r w:rsidRPr="00224F45">
              <w:rPr>
                <w:rFonts w:ascii="Times New Roman" w:hAnsi="Times New Roman" w:cs="Times New Roman"/>
                <w:i/>
                <w:iCs/>
                <w:sz w:val="24"/>
                <w:szCs w:val="24"/>
                <w:lang w:val="en-US"/>
              </w:rPr>
              <w:t xml:space="preserve">CE marking, consisting of the </w:t>
            </w:r>
          </w:p>
          <w:p w:rsidR="00733E6A" w:rsidRPr="00224F45" w:rsidRDefault="00733E6A" w:rsidP="0062410F">
            <w:pPr>
              <w:tabs>
                <w:tab w:val="left" w:pos="1616"/>
              </w:tabs>
              <w:jc w:val="center"/>
              <w:rPr>
                <w:rFonts w:ascii="Times New Roman" w:hAnsi="Times New Roman" w:cs="Times New Roman"/>
                <w:i/>
                <w:sz w:val="24"/>
                <w:szCs w:val="24"/>
                <w:lang w:val="en-US"/>
              </w:rPr>
            </w:pPr>
            <w:r w:rsidRPr="00224F45">
              <w:rPr>
                <w:rFonts w:ascii="Times New Roman" w:hAnsi="Times New Roman" w:cs="Times New Roman"/>
                <w:i/>
                <w:iCs/>
                <w:sz w:val="24"/>
                <w:szCs w:val="24"/>
                <w:lang w:val="en-US"/>
              </w:rPr>
              <w:t>"CE'-symbol</w:t>
            </w:r>
          </w:p>
          <w:p w:rsidR="00733E6A" w:rsidRPr="00224F45" w:rsidRDefault="00733E6A" w:rsidP="00717A62">
            <w:pPr>
              <w:tabs>
                <w:tab w:val="left" w:pos="1616"/>
              </w:tabs>
              <w:jc w:val="center"/>
              <w:rPr>
                <w:rFonts w:ascii="Times New Roman" w:hAnsi="Times New Roman" w:cs="Times New Roman"/>
                <w:sz w:val="24"/>
                <w:szCs w:val="24"/>
                <w:lang w:val="en-US"/>
              </w:rPr>
            </w:pPr>
            <w:r w:rsidRPr="00224F45">
              <w:rPr>
                <w:rFonts w:ascii="Times New Roman" w:hAnsi="Times New Roman" w:cs="Times New Roman"/>
                <w:i/>
                <w:iCs/>
                <w:sz w:val="24"/>
                <w:szCs w:val="24"/>
                <w:lang w:val="en-US"/>
              </w:rPr>
              <w:t>Last two digits of the year in which the marking was first affixed</w:t>
            </w:r>
          </w:p>
        </w:tc>
      </w:tr>
      <w:tr w:rsidR="00224F45" w:rsidRPr="00224F45" w:rsidTr="006F3425">
        <w:trPr>
          <w:trHeight w:val="431"/>
        </w:trPr>
        <w:tc>
          <w:tcPr>
            <w:tcW w:w="3085" w:type="dxa"/>
            <w:tcBorders>
              <w:top w:val="nil"/>
              <w:left w:val="single" w:sz="4" w:space="0" w:color="auto"/>
              <w:bottom w:val="nil"/>
              <w:right w:val="nil"/>
            </w:tcBorders>
          </w:tcPr>
          <w:p w:rsidR="00733E6A" w:rsidRPr="00224F45" w:rsidRDefault="00733E6A" w:rsidP="00717A62">
            <w:pPr>
              <w:rPr>
                <w:rFonts w:ascii="Times New Roman" w:hAnsi="Times New Roman" w:cs="Times New Roman"/>
                <w:i/>
                <w:sz w:val="24"/>
                <w:szCs w:val="24"/>
                <w:lang w:val="uk-UA"/>
              </w:rPr>
            </w:pPr>
            <w:r w:rsidRPr="00224F45">
              <w:rPr>
                <w:rFonts w:ascii="Times New Roman" w:hAnsi="Times New Roman" w:cs="Times New Roman"/>
                <w:i/>
                <w:sz w:val="24"/>
                <w:szCs w:val="24"/>
                <w:lang w:val="uk-UA"/>
              </w:rPr>
              <w:t>Any Company Ltd</w:t>
            </w:r>
          </w:p>
          <w:p w:rsidR="00733E6A" w:rsidRPr="00224F45" w:rsidRDefault="00733E6A" w:rsidP="00717A62">
            <w:pPr>
              <w:rPr>
                <w:rFonts w:ascii="Times New Roman" w:hAnsi="Times New Roman" w:cs="Times New Roman"/>
                <w:i/>
                <w:sz w:val="24"/>
                <w:szCs w:val="24"/>
                <w:lang w:val="uk-UA"/>
              </w:rPr>
            </w:pPr>
            <w:r w:rsidRPr="00224F45">
              <w:rPr>
                <w:rFonts w:ascii="Times New Roman" w:hAnsi="Times New Roman" w:cs="Times New Roman"/>
                <w:i/>
                <w:sz w:val="24"/>
                <w:szCs w:val="24"/>
                <w:lang w:val="uk-UA"/>
              </w:rPr>
              <w:t>Production Plant A</w:t>
            </w:r>
          </w:p>
          <w:p w:rsidR="00733E6A" w:rsidRPr="00224F45" w:rsidRDefault="00733E6A" w:rsidP="00717A62">
            <w:pPr>
              <w:rPr>
                <w:rFonts w:ascii="Times New Roman" w:hAnsi="Times New Roman" w:cs="Times New Roman"/>
                <w:i/>
                <w:sz w:val="24"/>
                <w:szCs w:val="24"/>
                <w:lang w:val="en-US"/>
              </w:rPr>
            </w:pPr>
            <w:r w:rsidRPr="00224F45">
              <w:rPr>
                <w:rFonts w:ascii="Times New Roman" w:hAnsi="Times New Roman" w:cs="Times New Roman"/>
                <w:i/>
                <w:sz w:val="24"/>
                <w:szCs w:val="24"/>
                <w:lang w:val="uk-UA"/>
              </w:rPr>
              <w:t xml:space="preserve">Any Street 1 </w:t>
            </w:r>
          </w:p>
          <w:p w:rsidR="00733E6A" w:rsidRPr="00224F45" w:rsidRDefault="00733E6A" w:rsidP="00717A62">
            <w:pPr>
              <w:rPr>
                <w:rFonts w:ascii="Times New Roman" w:hAnsi="Times New Roman" w:cs="Times New Roman"/>
                <w:sz w:val="28"/>
                <w:szCs w:val="28"/>
                <w:lang w:val="en-US"/>
              </w:rPr>
            </w:pPr>
            <w:r w:rsidRPr="00224F45">
              <w:rPr>
                <w:rFonts w:ascii="Times New Roman" w:hAnsi="Times New Roman" w:cs="Times New Roman"/>
                <w:i/>
                <w:sz w:val="24"/>
                <w:szCs w:val="24"/>
                <w:lang w:val="uk-UA"/>
              </w:rPr>
              <w:t>1234 Anywhere</w:t>
            </w:r>
            <w:r w:rsidRPr="00224F45">
              <w:rPr>
                <w:rFonts w:ascii="Times New Roman" w:hAnsi="Times New Roman" w:cs="Times New Roman"/>
                <w:i/>
                <w:sz w:val="28"/>
                <w:szCs w:val="28"/>
                <w:lang w:val="en-US"/>
              </w:rPr>
              <w:t xml:space="preserve"> </w:t>
            </w:r>
          </w:p>
        </w:tc>
        <w:tc>
          <w:tcPr>
            <w:tcW w:w="2393" w:type="dxa"/>
            <w:tcBorders>
              <w:top w:val="nil"/>
              <w:left w:val="nil"/>
              <w:bottom w:val="nil"/>
              <w:right w:val="single" w:sz="4" w:space="0" w:color="auto"/>
            </w:tcBorders>
          </w:tcPr>
          <w:p w:rsidR="00733E6A" w:rsidRPr="00224F45" w:rsidRDefault="00733E6A" w:rsidP="00717A62">
            <w:pPr>
              <w:rPr>
                <w:rFonts w:ascii="Times New Roman" w:hAnsi="Times New Roman" w:cs="Times New Roman"/>
                <w:sz w:val="24"/>
                <w:szCs w:val="24"/>
                <w:lang w:val="en-US"/>
              </w:rPr>
            </w:pPr>
            <w:r w:rsidRPr="00224F45">
              <w:rPr>
                <w:rFonts w:ascii="Times New Roman" w:hAnsi="Times New Roman" w:cs="Times New Roman"/>
                <w:sz w:val="24"/>
                <w:szCs w:val="24"/>
                <w:lang w:val="uk-UA"/>
              </w:rPr>
              <w:t>EN771-2</w:t>
            </w:r>
          </w:p>
          <w:p w:rsidR="00733E6A" w:rsidRPr="00224F45" w:rsidRDefault="00733E6A" w:rsidP="00717A62">
            <w:pPr>
              <w:rPr>
                <w:rFonts w:ascii="Times New Roman" w:hAnsi="Times New Roman" w:cs="Times New Roman"/>
                <w:i/>
                <w:sz w:val="24"/>
                <w:szCs w:val="24"/>
                <w:lang w:val="uk-UA"/>
              </w:rPr>
            </w:pPr>
            <w:r w:rsidRPr="00224F45">
              <w:rPr>
                <w:rFonts w:ascii="Times New Roman" w:hAnsi="Times New Roman" w:cs="Times New Roman"/>
                <w:b/>
                <w:sz w:val="24"/>
                <w:szCs w:val="24"/>
                <w:lang w:val="uk-UA"/>
              </w:rPr>
              <w:t>Dec No</w:t>
            </w:r>
            <w:r w:rsidRPr="00224F45">
              <w:rPr>
                <w:rFonts w:ascii="Times New Roman" w:hAnsi="Times New Roman" w:cs="Times New Roman"/>
                <w:sz w:val="24"/>
                <w:szCs w:val="24"/>
                <w:lang w:val="en-US"/>
              </w:rPr>
              <w:t>/</w:t>
            </w:r>
            <w:r w:rsidRPr="00224F45">
              <w:rPr>
                <w:rFonts w:ascii="Times New Roman" w:hAnsi="Times New Roman" w:cs="Times New Roman"/>
                <w:b/>
                <w:sz w:val="24"/>
                <w:szCs w:val="24"/>
                <w:lang w:val="uk-UA"/>
              </w:rPr>
              <w:t xml:space="preserve"> Product Id:</w:t>
            </w:r>
            <w:r w:rsidRPr="00224F45">
              <w:rPr>
                <w:rFonts w:ascii="Times New Roman" w:hAnsi="Times New Roman" w:cs="Times New Roman"/>
                <w:sz w:val="24"/>
                <w:szCs w:val="24"/>
                <w:lang w:val="uk-UA"/>
              </w:rPr>
              <w:t xml:space="preserve"> </w:t>
            </w:r>
            <w:r w:rsidR="000173CB" w:rsidRPr="00224F45">
              <w:rPr>
                <w:rFonts w:ascii="Times New Roman" w:hAnsi="Times New Roman" w:cs="Times New Roman"/>
                <w:i/>
                <w:sz w:val="24"/>
                <w:szCs w:val="24"/>
                <w:lang w:val="uk-UA"/>
              </w:rPr>
              <w:t>12345</w:t>
            </w:r>
          </w:p>
          <w:p w:rsidR="00733E6A" w:rsidRPr="00224F45" w:rsidRDefault="00733E6A" w:rsidP="00717A62">
            <w:pPr>
              <w:rPr>
                <w:rFonts w:ascii="Times New Roman" w:hAnsi="Times New Roman" w:cs="Times New Roman"/>
                <w:sz w:val="28"/>
                <w:szCs w:val="28"/>
                <w:lang w:val="uk-UA"/>
              </w:rPr>
            </w:pPr>
            <w:r w:rsidRPr="00224F45">
              <w:rPr>
                <w:rFonts w:ascii="Times New Roman" w:hAnsi="Times New Roman" w:cs="Times New Roman"/>
                <w:b/>
                <w:sz w:val="24"/>
                <w:szCs w:val="24"/>
                <w:lang w:val="uk-UA"/>
              </w:rPr>
              <w:t>NB</w:t>
            </w:r>
            <w:r w:rsidRPr="00224F45">
              <w:rPr>
                <w:rFonts w:ascii="Times New Roman" w:hAnsi="Times New Roman" w:cs="Times New Roman"/>
                <w:b/>
                <w:sz w:val="24"/>
                <w:szCs w:val="24"/>
                <w:lang w:val="en-US"/>
              </w:rPr>
              <w:t>:</w:t>
            </w:r>
            <w:r w:rsidRPr="00224F45">
              <w:rPr>
                <w:rFonts w:ascii="Times New Roman" w:hAnsi="Times New Roman" w:cs="Times New Roman"/>
                <w:sz w:val="24"/>
                <w:szCs w:val="24"/>
                <w:lang w:val="uk-UA"/>
              </w:rPr>
              <w:t>.</w:t>
            </w:r>
            <w:r w:rsidRPr="00224F45">
              <w:rPr>
                <w:rFonts w:ascii="Times New Roman" w:hAnsi="Times New Roman" w:cs="Times New Roman"/>
                <w:i/>
                <w:sz w:val="24"/>
                <w:szCs w:val="24"/>
                <w:lang w:val="uk-UA"/>
              </w:rPr>
              <w:t>NB</w:t>
            </w:r>
            <w:r w:rsidRPr="00224F45">
              <w:rPr>
                <w:rFonts w:ascii="Times New Roman" w:hAnsi="Times New Roman" w:cs="Times New Roman"/>
                <w:i/>
                <w:sz w:val="24"/>
                <w:szCs w:val="24"/>
                <w:lang w:val="en-US"/>
              </w:rPr>
              <w:t xml:space="preserve"> </w:t>
            </w:r>
            <w:r w:rsidRPr="00224F45">
              <w:rPr>
                <w:rFonts w:ascii="Times New Roman" w:hAnsi="Times New Roman" w:cs="Times New Roman"/>
                <w:i/>
                <w:sz w:val="24"/>
                <w:szCs w:val="24"/>
                <w:lang w:val="uk-UA"/>
              </w:rPr>
              <w:t>9999</w:t>
            </w:r>
          </w:p>
        </w:tc>
        <w:tc>
          <w:tcPr>
            <w:tcW w:w="1717" w:type="dxa"/>
            <w:tcBorders>
              <w:top w:val="nil"/>
              <w:left w:val="single" w:sz="4" w:space="0" w:color="auto"/>
              <w:bottom w:val="nil"/>
              <w:right w:val="nil"/>
            </w:tcBorders>
          </w:tcPr>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Name and</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the registered</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address of the</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manufacturer,</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or identifying</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mark</w:t>
            </w:r>
          </w:p>
        </w:tc>
        <w:tc>
          <w:tcPr>
            <w:tcW w:w="2375" w:type="dxa"/>
            <w:tcBorders>
              <w:top w:val="nil"/>
              <w:left w:val="nil"/>
              <w:bottom w:val="nil"/>
              <w:right w:val="nil"/>
            </w:tcBorders>
          </w:tcPr>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No. of European standard</w:t>
            </w:r>
          </w:p>
          <w:p w:rsidR="00733E6A" w:rsidRPr="00224F45" w:rsidRDefault="006F3425" w:rsidP="006F3425">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applied, as referenced in</w:t>
            </w:r>
            <w:r w:rsidRPr="00224F45">
              <w:rPr>
                <w:rFonts w:ascii="Times New Roman" w:hAnsi="Times New Roman" w:cs="Times New Roman"/>
                <w:i/>
                <w:sz w:val="24"/>
                <w:szCs w:val="24"/>
                <w:lang w:val="en-US"/>
              </w:rPr>
              <w:t xml:space="preserve"> </w:t>
            </w:r>
            <w:r w:rsidR="00733E6A" w:rsidRPr="00224F45">
              <w:rPr>
                <w:rFonts w:ascii="Times New Roman" w:hAnsi="Times New Roman" w:cs="Times New Roman"/>
                <w:i/>
                <w:sz w:val="24"/>
                <w:szCs w:val="24"/>
                <w:lang w:val="uk-UA"/>
              </w:rPr>
              <w:t>OJEU Reference number of the DoP</w:t>
            </w:r>
          </w:p>
          <w:p w:rsidR="006F3425" w:rsidRPr="00224F45" w:rsidRDefault="00733E6A" w:rsidP="00717A62">
            <w:pPr>
              <w:tabs>
                <w:tab w:val="left" w:pos="1616"/>
              </w:tabs>
              <w:jc w:val="center"/>
              <w:rPr>
                <w:rFonts w:ascii="Times New Roman" w:hAnsi="Times New Roman" w:cs="Times New Roman"/>
                <w:i/>
                <w:sz w:val="24"/>
                <w:szCs w:val="24"/>
                <w:lang w:val="en-US"/>
              </w:rPr>
            </w:pPr>
            <w:r w:rsidRPr="00224F45">
              <w:rPr>
                <w:rFonts w:ascii="Times New Roman" w:hAnsi="Times New Roman" w:cs="Times New Roman"/>
                <w:i/>
                <w:sz w:val="24"/>
                <w:szCs w:val="24"/>
                <w:lang w:val="uk-UA"/>
              </w:rPr>
              <w:t>Unique identification code of</w:t>
            </w:r>
            <w:r w:rsidRPr="00224F45">
              <w:rPr>
                <w:rFonts w:ascii="Times New Roman" w:hAnsi="Times New Roman" w:cs="Times New Roman"/>
                <w:i/>
                <w:sz w:val="24"/>
                <w:szCs w:val="24"/>
                <w:lang w:val="en-US"/>
              </w:rPr>
              <w:t xml:space="preserve"> </w:t>
            </w:r>
            <w:r w:rsidRPr="00224F45">
              <w:rPr>
                <w:rFonts w:ascii="Times New Roman" w:hAnsi="Times New Roman" w:cs="Times New Roman"/>
                <w:i/>
                <w:sz w:val="24"/>
                <w:szCs w:val="24"/>
                <w:lang w:val="uk-UA"/>
              </w:rPr>
              <w:t xml:space="preserve">the </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product type</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Identification number of the</w:t>
            </w:r>
            <w:r w:rsidRPr="00224F45">
              <w:rPr>
                <w:rFonts w:ascii="Times New Roman" w:hAnsi="Times New Roman" w:cs="Times New Roman"/>
                <w:i/>
                <w:sz w:val="24"/>
                <w:szCs w:val="24"/>
                <w:lang w:val="en-US"/>
              </w:rPr>
              <w:t xml:space="preserve"> </w:t>
            </w:r>
            <w:r w:rsidRPr="00224F45">
              <w:rPr>
                <w:rFonts w:ascii="Times New Roman" w:hAnsi="Times New Roman" w:cs="Times New Roman"/>
                <w:i/>
                <w:sz w:val="24"/>
                <w:szCs w:val="24"/>
                <w:lang w:val="uk-UA"/>
              </w:rPr>
              <w:t>notified production control</w:t>
            </w:r>
          </w:p>
          <w:p w:rsidR="00733E6A" w:rsidRPr="00224F45" w:rsidRDefault="00733E6A" w:rsidP="00717A62">
            <w:pPr>
              <w:tabs>
                <w:tab w:val="left" w:pos="1616"/>
              </w:tabs>
              <w:jc w:val="center"/>
              <w:rPr>
                <w:rFonts w:ascii="Times New Roman" w:hAnsi="Times New Roman" w:cs="Times New Roman"/>
                <w:i/>
                <w:sz w:val="24"/>
                <w:szCs w:val="24"/>
                <w:lang w:val="uk-UA"/>
              </w:rPr>
            </w:pPr>
            <w:r w:rsidRPr="00224F45">
              <w:rPr>
                <w:rFonts w:ascii="Times New Roman" w:hAnsi="Times New Roman" w:cs="Times New Roman"/>
                <w:i/>
                <w:sz w:val="24"/>
                <w:szCs w:val="24"/>
                <w:lang w:val="uk-UA"/>
              </w:rPr>
              <w:t>certification body</w:t>
            </w:r>
          </w:p>
        </w:tc>
      </w:tr>
      <w:tr w:rsidR="00224F45" w:rsidRPr="00D37EB8" w:rsidTr="006F3425">
        <w:trPr>
          <w:trHeight w:val="431"/>
        </w:trPr>
        <w:tc>
          <w:tcPr>
            <w:tcW w:w="5478" w:type="dxa"/>
            <w:gridSpan w:val="2"/>
            <w:tcBorders>
              <w:top w:val="nil"/>
              <w:left w:val="single" w:sz="4" w:space="0" w:color="auto"/>
              <w:bottom w:val="nil"/>
              <w:right w:val="single" w:sz="4" w:space="0" w:color="auto"/>
            </w:tcBorders>
          </w:tcPr>
          <w:p w:rsidR="00733E6A" w:rsidRPr="00224F45" w:rsidRDefault="00733E6A" w:rsidP="00717A62">
            <w:pPr>
              <w:rPr>
                <w:rFonts w:ascii="Times New Roman" w:hAnsi="Times New Roman" w:cs="Times New Roman"/>
                <w:sz w:val="24"/>
                <w:szCs w:val="24"/>
                <w:lang w:val="uk-UA"/>
              </w:rPr>
            </w:pPr>
            <w:r w:rsidRPr="00224F45">
              <w:rPr>
                <w:rFonts w:ascii="Times New Roman" w:hAnsi="Times New Roman" w:cs="Times New Roman"/>
                <w:sz w:val="24"/>
                <w:szCs w:val="24"/>
                <w:lang w:val="en-US"/>
              </w:rPr>
              <w:t xml:space="preserve">Intended use: For </w:t>
            </w:r>
            <w:r w:rsidRPr="00224F45">
              <w:rPr>
                <w:rFonts w:ascii="Times New Roman" w:hAnsi="Times New Roman" w:cs="Times New Roman"/>
                <w:i/>
                <w:iCs/>
                <w:sz w:val="24"/>
                <w:szCs w:val="24"/>
                <w:lang w:val="en-US"/>
              </w:rPr>
              <w:t xml:space="preserve">unprotected </w:t>
            </w:r>
            <w:r w:rsidRPr="00224F45">
              <w:rPr>
                <w:rFonts w:ascii="Times New Roman" w:hAnsi="Times New Roman" w:cs="Times New Roman"/>
                <w:sz w:val="24"/>
                <w:szCs w:val="24"/>
                <w:lang w:val="en-US"/>
              </w:rPr>
              <w:t>masonry in walls, columns or partitions</w:t>
            </w:r>
          </w:p>
        </w:tc>
        <w:tc>
          <w:tcPr>
            <w:tcW w:w="4092" w:type="dxa"/>
            <w:gridSpan w:val="2"/>
            <w:tcBorders>
              <w:top w:val="nil"/>
              <w:left w:val="single" w:sz="4" w:space="0" w:color="auto"/>
              <w:bottom w:val="nil"/>
              <w:right w:val="nil"/>
            </w:tcBorders>
          </w:tcPr>
          <w:p w:rsidR="00733E6A" w:rsidRPr="00224F45" w:rsidRDefault="00733E6A" w:rsidP="006F3425">
            <w:pPr>
              <w:tabs>
                <w:tab w:val="left" w:pos="1616"/>
              </w:tabs>
              <w:jc w:val="center"/>
              <w:rPr>
                <w:rFonts w:ascii="Times New Roman" w:hAnsi="Times New Roman" w:cs="Times New Roman"/>
                <w:i/>
                <w:sz w:val="24"/>
                <w:szCs w:val="24"/>
                <w:lang w:val="en-US"/>
              </w:rPr>
            </w:pPr>
            <w:r w:rsidRPr="00224F45">
              <w:rPr>
                <w:rFonts w:ascii="Times New Roman" w:hAnsi="Times New Roman" w:cs="Times New Roman"/>
                <w:i/>
                <w:sz w:val="24"/>
                <w:szCs w:val="24"/>
                <w:lang w:val="en-US"/>
              </w:rPr>
              <w:t xml:space="preserve">Intended use of the product as laid down in the European standard applied </w:t>
            </w:r>
          </w:p>
        </w:tc>
      </w:tr>
      <w:tr w:rsidR="00224F45" w:rsidRPr="00D37EB8"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Length</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998 mm</w:t>
            </w:r>
          </w:p>
        </w:tc>
        <w:tc>
          <w:tcPr>
            <w:tcW w:w="4092" w:type="dxa"/>
            <w:gridSpan w:val="2"/>
            <w:tcBorders>
              <w:top w:val="nil"/>
              <w:left w:val="single" w:sz="4" w:space="0" w:color="auto"/>
              <w:bottom w:val="nil"/>
              <w:right w:val="nil"/>
            </w:tcBorders>
          </w:tcPr>
          <w:p w:rsidR="006F3425" w:rsidRPr="00224F45" w:rsidRDefault="006F3425" w:rsidP="006F3425">
            <w:pPr>
              <w:rPr>
                <w:rFonts w:ascii="Times New Roman" w:hAnsi="Times New Roman" w:cs="Times New Roman"/>
                <w:sz w:val="24"/>
                <w:szCs w:val="24"/>
                <w:lang w:val="en-US"/>
              </w:rPr>
            </w:pPr>
            <w:r w:rsidRPr="00224F45">
              <w:rPr>
                <w:rFonts w:ascii="Times New Roman" w:hAnsi="Times New Roman" w:cs="Times New Roman"/>
                <w:i/>
                <w:iCs/>
                <w:sz w:val="24"/>
                <w:szCs w:val="24"/>
                <w:lang w:val="en-US"/>
              </w:rPr>
              <w:t>Level or class of performance declared</w:t>
            </w: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Width</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92"/>
              <w:rPr>
                <w:rFonts w:ascii="Times New Roman" w:hAnsi="Times New Roman" w:cs="Times New Roman"/>
                <w:sz w:val="24"/>
                <w:szCs w:val="24"/>
              </w:rPr>
            </w:pPr>
            <w:r w:rsidRPr="00224F45">
              <w:rPr>
                <w:rFonts w:ascii="Times New Roman" w:hAnsi="Times New Roman" w:cs="Times New Roman"/>
                <w:i/>
                <w:iCs/>
                <w:sz w:val="24"/>
                <w:szCs w:val="24"/>
                <w:lang w:val="en-US"/>
              </w:rPr>
              <w:t>175 mm</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Height</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623 mm</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Dimensional tolerances</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92"/>
              <w:rPr>
                <w:rFonts w:ascii="Times New Roman" w:hAnsi="Times New Roman" w:cs="Times New Roman"/>
                <w:sz w:val="24"/>
                <w:szCs w:val="24"/>
              </w:rPr>
            </w:pPr>
            <w:r w:rsidRPr="00224F45">
              <w:rPr>
                <w:rFonts w:ascii="Times New Roman" w:hAnsi="Times New Roman" w:cs="Times New Roman"/>
                <w:i/>
                <w:iCs/>
                <w:sz w:val="24"/>
                <w:szCs w:val="24"/>
                <w:lang w:val="en-US"/>
              </w:rPr>
              <w:t>T3</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Group according to EC 6</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97"/>
              <w:rPr>
                <w:rFonts w:ascii="Times New Roman" w:hAnsi="Times New Roman" w:cs="Times New Roman"/>
                <w:sz w:val="24"/>
                <w:szCs w:val="24"/>
              </w:rPr>
            </w:pPr>
            <w:r w:rsidRPr="00224F45">
              <w:rPr>
                <w:rFonts w:ascii="Times New Roman" w:hAnsi="Times New Roman" w:cs="Times New Roman"/>
                <w:i/>
                <w:iCs/>
                <w:sz w:val="24"/>
                <w:szCs w:val="24"/>
                <w:lang w:val="en-US"/>
              </w:rPr>
              <w:t>1</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Unit category</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1</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Mean compressive strength</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73"/>
              <w:rPr>
                <w:rFonts w:ascii="Times New Roman" w:hAnsi="Times New Roman" w:cs="Times New Roman"/>
                <w:sz w:val="24"/>
                <w:szCs w:val="24"/>
              </w:rPr>
            </w:pPr>
            <w:r w:rsidRPr="00224F45">
              <w:rPr>
                <w:rFonts w:ascii="Times New Roman" w:hAnsi="Times New Roman" w:cs="Times New Roman"/>
                <w:i/>
                <w:iCs/>
                <w:sz w:val="24"/>
                <w:szCs w:val="24"/>
                <w:lang w:val="en-US"/>
              </w:rPr>
              <w:t>&gt;25,0N/mm</w:t>
            </w:r>
            <w:r w:rsidRPr="00224F45">
              <w:rPr>
                <w:rFonts w:ascii="Times New Roman" w:hAnsi="Times New Roman" w:cs="Times New Roman"/>
                <w:i/>
                <w:iCs/>
                <w:sz w:val="24"/>
                <w:szCs w:val="24"/>
                <w:vertAlign w:val="superscript"/>
                <w:lang w:val="en-US"/>
              </w:rPr>
              <w:t>2</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Type of specimen</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82"/>
              <w:rPr>
                <w:rFonts w:ascii="Times New Roman" w:hAnsi="Times New Roman" w:cs="Times New Roman"/>
                <w:sz w:val="24"/>
                <w:szCs w:val="24"/>
              </w:rPr>
            </w:pPr>
            <w:r w:rsidRPr="00224F45">
              <w:rPr>
                <w:rFonts w:ascii="Times New Roman" w:hAnsi="Times New Roman" w:cs="Times New Roman"/>
                <w:i/>
                <w:iCs/>
                <w:sz w:val="24"/>
                <w:szCs w:val="24"/>
                <w:lang w:val="en-US"/>
              </w:rPr>
              <w:t>cut prism</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Normalized compressive strength</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&gt;20,0N/mm</w:t>
            </w:r>
            <w:r w:rsidRPr="00224F45">
              <w:rPr>
                <w:rFonts w:ascii="Times New Roman" w:hAnsi="Times New Roman" w:cs="Times New Roman"/>
                <w:i/>
                <w:iCs/>
                <w:sz w:val="24"/>
                <w:szCs w:val="24"/>
                <w:vertAlign w:val="superscript"/>
                <w:lang w:val="en-US"/>
              </w:rPr>
              <w:t>2</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Direction of load</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68"/>
              <w:rPr>
                <w:rFonts w:ascii="Times New Roman" w:hAnsi="Times New Roman" w:cs="Times New Roman"/>
                <w:sz w:val="24"/>
                <w:szCs w:val="24"/>
              </w:rPr>
            </w:pPr>
            <w:r w:rsidRPr="00224F45">
              <w:rPr>
                <w:rFonts w:ascii="Times New Roman" w:hAnsi="Times New Roman" w:cs="Times New Roman"/>
                <w:i/>
                <w:iCs/>
                <w:sz w:val="24"/>
                <w:szCs w:val="24"/>
                <w:lang w:val="en-US"/>
              </w:rPr>
              <w:t>perpendicular to bed faces</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D37EB8"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lang w:val="en-US"/>
              </w:rPr>
            </w:pPr>
            <w:r w:rsidRPr="00224F45">
              <w:rPr>
                <w:rFonts w:ascii="Times New Roman" w:hAnsi="Times New Roman" w:cs="Times New Roman"/>
                <w:b/>
                <w:sz w:val="24"/>
                <w:szCs w:val="24"/>
                <w:lang w:val="en-US"/>
              </w:rPr>
              <w:t>Bond strength (initial shear strength)</w:t>
            </w:r>
          </w:p>
        </w:tc>
        <w:tc>
          <w:tcPr>
            <w:tcW w:w="2393" w:type="dxa"/>
            <w:tcBorders>
              <w:top w:val="nil"/>
              <w:left w:val="nil"/>
              <w:bottom w:val="nil"/>
              <w:right w:val="single" w:sz="4" w:space="0" w:color="auto"/>
            </w:tcBorders>
          </w:tcPr>
          <w:p w:rsidR="006F3425" w:rsidRPr="00224F45" w:rsidRDefault="006F3425" w:rsidP="006F3425">
            <w:pPr>
              <w:shd w:val="clear" w:color="auto" w:fill="FFFFFF"/>
              <w:rPr>
                <w:rFonts w:ascii="Times New Roman" w:hAnsi="Times New Roman" w:cs="Times New Roman"/>
                <w:sz w:val="24"/>
                <w:szCs w:val="24"/>
                <w:lang w:val="en-US"/>
              </w:rPr>
            </w:pPr>
            <w:r w:rsidRPr="00224F45">
              <w:rPr>
                <w:rFonts w:ascii="Times New Roman" w:hAnsi="Times New Roman" w:cs="Times New Roman"/>
                <w:i/>
                <w:iCs/>
                <w:sz w:val="24"/>
                <w:szCs w:val="24"/>
                <w:lang w:val="en-US"/>
              </w:rPr>
              <w:t xml:space="preserve">GPM </w:t>
            </w:r>
            <w:r w:rsidRPr="00224F45">
              <w:rPr>
                <w:rFonts w:ascii="Times New Roman" w:hAnsi="Times New Roman" w:cs="Times New Roman"/>
                <w:i/>
                <w:iCs/>
                <w:sz w:val="24"/>
                <w:szCs w:val="24"/>
                <w:vertAlign w:val="superscript"/>
                <w:lang w:val="en-US"/>
              </w:rPr>
              <w:t xml:space="preserve"> </w:t>
            </w:r>
            <w:r w:rsidRPr="00224F45">
              <w:rPr>
                <w:rFonts w:ascii="Times New Roman" w:hAnsi="Times New Roman" w:cs="Times New Roman"/>
                <w:i/>
                <w:iCs/>
                <w:sz w:val="24"/>
                <w:szCs w:val="24"/>
                <w:lang w:val="en-US"/>
              </w:rPr>
              <w:t>:0,15N/mm</w:t>
            </w:r>
            <w:r w:rsidRPr="00224F45">
              <w:rPr>
                <w:rFonts w:ascii="Times New Roman" w:hAnsi="Times New Roman" w:cs="Times New Roman"/>
                <w:i/>
                <w:iCs/>
                <w:sz w:val="24"/>
                <w:szCs w:val="24"/>
                <w:vertAlign w:val="superscript"/>
                <w:lang w:val="en-US"/>
              </w:rPr>
              <w:t xml:space="preserve">2 </w:t>
            </w:r>
            <w:r w:rsidRPr="00224F45">
              <w:rPr>
                <w:rFonts w:ascii="Times New Roman" w:hAnsi="Times New Roman" w:cs="Times New Roman"/>
                <w:i/>
                <w:iCs/>
                <w:sz w:val="24"/>
                <w:szCs w:val="24"/>
                <w:lang w:val="en-US"/>
              </w:rPr>
              <w:t>TLM0,3N/mm</w:t>
            </w:r>
            <w:r w:rsidRPr="00224F45">
              <w:rPr>
                <w:rFonts w:ascii="Times New Roman" w:hAnsi="Times New Roman" w:cs="Times New Roman"/>
                <w:i/>
                <w:iCs/>
                <w:sz w:val="24"/>
                <w:szCs w:val="24"/>
                <w:vertAlign w:val="superscript"/>
                <w:lang w:val="en-US"/>
              </w:rPr>
              <w:t>2</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Reaction to fire</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73"/>
              <w:rPr>
                <w:rFonts w:ascii="Times New Roman" w:hAnsi="Times New Roman" w:cs="Times New Roman"/>
                <w:sz w:val="24"/>
                <w:szCs w:val="24"/>
              </w:rPr>
            </w:pPr>
            <w:r w:rsidRPr="00224F45">
              <w:rPr>
                <w:rFonts w:ascii="Times New Roman" w:hAnsi="Times New Roman" w:cs="Times New Roman"/>
                <w:i/>
                <w:iCs/>
                <w:sz w:val="24"/>
                <w:szCs w:val="24"/>
                <w:lang w:val="en-US"/>
              </w:rPr>
              <w:t>A1</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Min. gross dry density</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&gt; 2 010 kg/m</w:t>
            </w:r>
            <w:r w:rsidRPr="00224F45">
              <w:rPr>
                <w:rFonts w:ascii="Times New Roman" w:hAnsi="Times New Roman" w:cs="Times New Roman"/>
                <w:i/>
                <w:iCs/>
                <w:sz w:val="24"/>
                <w:szCs w:val="24"/>
                <w:vertAlign w:val="superscript"/>
                <w:lang w:val="en-US"/>
              </w:rPr>
              <w:t>3</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nil"/>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Max. gross dry density</w:t>
            </w:r>
          </w:p>
        </w:tc>
        <w:tc>
          <w:tcPr>
            <w:tcW w:w="2393" w:type="dxa"/>
            <w:tcBorders>
              <w:top w:val="nil"/>
              <w:left w:val="nil"/>
              <w:bottom w:val="nil"/>
              <w:right w:val="single" w:sz="4" w:space="0" w:color="auto"/>
            </w:tcBorders>
          </w:tcPr>
          <w:p w:rsidR="006F3425" w:rsidRPr="00224F45" w:rsidRDefault="006F3425" w:rsidP="00717A62">
            <w:pPr>
              <w:shd w:val="clear" w:color="auto" w:fill="FFFFFF"/>
              <w:ind w:left="182"/>
              <w:rPr>
                <w:rFonts w:ascii="Times New Roman" w:hAnsi="Times New Roman" w:cs="Times New Roman"/>
                <w:sz w:val="24"/>
                <w:szCs w:val="24"/>
              </w:rPr>
            </w:pPr>
            <w:r w:rsidRPr="00224F45">
              <w:rPr>
                <w:rFonts w:ascii="Times New Roman" w:hAnsi="Times New Roman" w:cs="Times New Roman"/>
                <w:i/>
                <w:iCs/>
                <w:sz w:val="24"/>
                <w:szCs w:val="24"/>
                <w:lang w:val="en-US"/>
              </w:rPr>
              <w:t>&lt; 2 200 kg/m</w:t>
            </w:r>
            <w:r w:rsidRPr="00224F45">
              <w:rPr>
                <w:rFonts w:ascii="Times New Roman" w:hAnsi="Times New Roman" w:cs="Times New Roman"/>
                <w:i/>
                <w:iCs/>
                <w:sz w:val="24"/>
                <w:szCs w:val="24"/>
                <w:vertAlign w:val="superscript"/>
                <w:lang w:val="en-US"/>
              </w:rPr>
              <w:t>3</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r w:rsidR="00224F45" w:rsidRPr="00224F45" w:rsidTr="006F3425">
        <w:trPr>
          <w:trHeight w:val="431"/>
        </w:trPr>
        <w:tc>
          <w:tcPr>
            <w:tcW w:w="3085" w:type="dxa"/>
            <w:tcBorders>
              <w:top w:val="nil"/>
              <w:left w:val="single" w:sz="4" w:space="0" w:color="auto"/>
              <w:bottom w:val="single" w:sz="4" w:space="0" w:color="auto"/>
              <w:right w:val="nil"/>
            </w:tcBorders>
          </w:tcPr>
          <w:p w:rsidR="006F3425" w:rsidRPr="00224F45" w:rsidRDefault="006F3425" w:rsidP="006F3425">
            <w:pPr>
              <w:shd w:val="clear" w:color="auto" w:fill="FFFFFF"/>
              <w:rPr>
                <w:rFonts w:ascii="Times New Roman" w:hAnsi="Times New Roman" w:cs="Times New Roman"/>
                <w:b/>
                <w:sz w:val="24"/>
                <w:szCs w:val="24"/>
              </w:rPr>
            </w:pPr>
            <w:r w:rsidRPr="00224F45">
              <w:rPr>
                <w:rFonts w:ascii="Times New Roman" w:hAnsi="Times New Roman" w:cs="Times New Roman"/>
                <w:b/>
                <w:sz w:val="24"/>
                <w:szCs w:val="24"/>
                <w:lang w:val="en-US"/>
              </w:rPr>
              <w:t>Durability against freeze-thaw</w:t>
            </w:r>
          </w:p>
        </w:tc>
        <w:tc>
          <w:tcPr>
            <w:tcW w:w="2393" w:type="dxa"/>
            <w:tcBorders>
              <w:top w:val="nil"/>
              <w:left w:val="nil"/>
              <w:bottom w:val="single" w:sz="4" w:space="0" w:color="auto"/>
              <w:right w:val="single" w:sz="4" w:space="0" w:color="auto"/>
            </w:tcBorders>
          </w:tcPr>
          <w:p w:rsidR="006F3425" w:rsidRPr="00224F45" w:rsidRDefault="006F3425" w:rsidP="00717A62">
            <w:pPr>
              <w:shd w:val="clear" w:color="auto" w:fill="FFFFFF"/>
              <w:ind w:left="178"/>
              <w:rPr>
                <w:rFonts w:ascii="Times New Roman" w:hAnsi="Times New Roman" w:cs="Times New Roman"/>
                <w:sz w:val="24"/>
                <w:szCs w:val="24"/>
              </w:rPr>
            </w:pPr>
            <w:r w:rsidRPr="00224F45">
              <w:rPr>
                <w:rFonts w:ascii="Times New Roman" w:hAnsi="Times New Roman" w:cs="Times New Roman"/>
                <w:i/>
                <w:iCs/>
                <w:sz w:val="24"/>
                <w:szCs w:val="24"/>
                <w:lang w:val="en-US"/>
              </w:rPr>
              <w:t>F2</w:t>
            </w:r>
          </w:p>
        </w:tc>
        <w:tc>
          <w:tcPr>
            <w:tcW w:w="4092" w:type="dxa"/>
            <w:gridSpan w:val="2"/>
            <w:tcBorders>
              <w:top w:val="nil"/>
              <w:left w:val="single" w:sz="4" w:space="0" w:color="auto"/>
              <w:bottom w:val="nil"/>
              <w:right w:val="nil"/>
            </w:tcBorders>
          </w:tcPr>
          <w:p w:rsidR="006F3425" w:rsidRPr="00224F45" w:rsidRDefault="006F3425" w:rsidP="00733E6A">
            <w:pPr>
              <w:jc w:val="center"/>
              <w:rPr>
                <w:rFonts w:ascii="Times New Roman" w:hAnsi="Times New Roman" w:cs="Times New Roman"/>
                <w:sz w:val="28"/>
                <w:szCs w:val="28"/>
                <w:lang w:val="en-US"/>
              </w:rPr>
            </w:pPr>
          </w:p>
        </w:tc>
      </w:tr>
    </w:tbl>
    <w:p w:rsidR="009536B6" w:rsidRDefault="009536B6" w:rsidP="006F3425">
      <w:pPr>
        <w:shd w:val="clear" w:color="auto" w:fill="FFFFFF"/>
        <w:tabs>
          <w:tab w:val="left" w:pos="970"/>
        </w:tabs>
        <w:jc w:val="both"/>
        <w:rPr>
          <w:rFonts w:ascii="Times New Roman" w:hAnsi="Times New Roman" w:cs="Times New Roman"/>
          <w:b/>
          <w:sz w:val="28"/>
          <w:szCs w:val="28"/>
          <w:lang w:val="uk-UA"/>
        </w:rPr>
      </w:pPr>
    </w:p>
    <w:p w:rsidR="00D37EB8" w:rsidRPr="009A2CD2" w:rsidRDefault="006F3425" w:rsidP="006F3425">
      <w:pPr>
        <w:shd w:val="clear" w:color="auto" w:fill="FFFFFF"/>
        <w:tabs>
          <w:tab w:val="left" w:pos="970"/>
        </w:tabs>
        <w:jc w:val="both"/>
        <w:rPr>
          <w:rFonts w:ascii="Calibri" w:hAnsi="Calibri" w:cs="Times New Roman"/>
          <w:sz w:val="22"/>
          <w:szCs w:val="22"/>
          <w:lang w:val="en-US"/>
        </w:rPr>
      </w:pPr>
      <w:r w:rsidRPr="00224F45">
        <w:rPr>
          <w:rFonts w:ascii="Times New Roman" w:hAnsi="Times New Roman" w:cs="Times New Roman"/>
          <w:b/>
          <w:sz w:val="28"/>
          <w:szCs w:val="28"/>
          <w:lang w:val="en-US"/>
        </w:rPr>
        <w:t>Figure ZA.2 — Example CE marking information of products under AVCP system 2+ corresponding to DoP example A (except for the Unique Identification Code of the Product Type (Product Id))</w:t>
      </w:r>
      <w:r w:rsidRPr="00224F45">
        <w:rPr>
          <w:rFonts w:ascii="Calibri" w:hAnsi="Calibri" w:cs="Times New Roman"/>
          <w:sz w:val="22"/>
          <w:szCs w:val="22"/>
          <w:lang w:val="en-US"/>
        </w:rPr>
        <w:t xml:space="preserve"> </w:t>
      </w:r>
      <w:r w:rsidRPr="00224F45">
        <w:rPr>
          <w:rFonts w:ascii="Calibri" w:hAnsi="Calibri" w:cs="Times New Roman"/>
          <w:sz w:val="22"/>
          <w:szCs w:val="22"/>
        </w:rPr>
        <w:object w:dxaOrig="3500" w:dyaOrig="2871">
          <v:shape id="_x0000_i1123" type="#_x0000_t75" style="width:19.2pt;height:14.4pt" o:ole="">
            <v:imagedata r:id="rId12" o:title=""/>
          </v:shape>
          <o:OLEObject Type="Embed" ProgID="CorelDraw.Graphic.16" ShapeID="_x0000_i1123" DrawAspect="Content" ObjectID="_1512983374" r:id="rId120"/>
        </w:object>
      </w:r>
    </w:p>
    <w:p w:rsidR="00D37EB8" w:rsidRPr="009A2CD2" w:rsidRDefault="00D37EB8">
      <w:pPr>
        <w:widowControl/>
        <w:autoSpaceDE/>
        <w:autoSpaceDN/>
        <w:adjustRightInd/>
        <w:spacing w:after="200" w:line="276" w:lineRule="auto"/>
        <w:rPr>
          <w:rFonts w:ascii="Calibri" w:hAnsi="Calibri" w:cs="Times New Roman"/>
          <w:sz w:val="22"/>
          <w:szCs w:val="22"/>
          <w:lang w:val="en-US"/>
        </w:rPr>
      </w:pPr>
      <w:r w:rsidRPr="009A2CD2">
        <w:rPr>
          <w:rFonts w:ascii="Calibri" w:hAnsi="Calibri" w:cs="Times New Roman"/>
          <w:sz w:val="22"/>
          <w:szCs w:val="22"/>
          <w:lang w:val="en-US"/>
        </w:rPr>
        <w:br w:type="page"/>
      </w:r>
    </w:p>
    <w:p w:rsidR="006F3425" w:rsidRPr="00224F45" w:rsidRDefault="006F3425" w:rsidP="006F3425">
      <w:pPr>
        <w:shd w:val="clear" w:color="auto" w:fill="FFFFFF"/>
        <w:tabs>
          <w:tab w:val="left" w:pos="970"/>
        </w:tabs>
        <w:jc w:val="both"/>
        <w:rPr>
          <w:rFonts w:ascii="Times New Roman" w:hAnsi="Times New Roman" w:cs="Times New Roman"/>
          <w:b/>
          <w:sz w:val="28"/>
          <w:szCs w:val="28"/>
          <w:lang w:val="en-US"/>
        </w:rPr>
      </w:pPr>
    </w:p>
    <w:p w:rsidR="00D37EB8" w:rsidRPr="00D37EB8" w:rsidRDefault="00D37EB8" w:rsidP="00D37EB8">
      <w:pPr>
        <w:widowControl/>
        <w:autoSpaceDE/>
        <w:autoSpaceDN/>
        <w:adjustRightInd/>
        <w:ind w:firstLine="709"/>
        <w:jc w:val="center"/>
        <w:rPr>
          <w:rFonts w:ascii="Times New Roman" w:hAnsi="Times New Roman" w:cs="Times New Roman"/>
          <w:b/>
          <w:sz w:val="28"/>
          <w:szCs w:val="28"/>
          <w:lang w:val="uk-UA"/>
        </w:rPr>
      </w:pPr>
      <w:r w:rsidRPr="00D37EB8">
        <w:rPr>
          <w:rFonts w:ascii="Times New Roman" w:hAnsi="Times New Roman" w:cs="Times New Roman"/>
          <w:b/>
          <w:sz w:val="28"/>
          <w:szCs w:val="28"/>
          <w:lang w:val="uk-UA"/>
        </w:rPr>
        <w:t>ДОДАТОК НА</w:t>
      </w:r>
    </w:p>
    <w:p w:rsidR="00D37EB8" w:rsidRPr="00D37EB8" w:rsidRDefault="00D37EB8" w:rsidP="00D37EB8">
      <w:pPr>
        <w:widowControl/>
        <w:autoSpaceDE/>
        <w:autoSpaceDN/>
        <w:adjustRightInd/>
        <w:ind w:firstLine="709"/>
        <w:jc w:val="center"/>
        <w:rPr>
          <w:rFonts w:ascii="Times New Roman" w:hAnsi="Times New Roman" w:cs="Times New Roman"/>
          <w:sz w:val="28"/>
          <w:szCs w:val="28"/>
          <w:lang w:val="uk-UA"/>
        </w:rPr>
      </w:pPr>
      <w:r w:rsidRPr="00D37EB8">
        <w:rPr>
          <w:rFonts w:ascii="Times New Roman" w:hAnsi="Times New Roman" w:cs="Times New Roman"/>
          <w:sz w:val="28"/>
          <w:szCs w:val="28"/>
          <w:lang w:val="uk-UA"/>
        </w:rPr>
        <w:t>(довідковий)</w:t>
      </w:r>
    </w:p>
    <w:p w:rsidR="00D37EB8" w:rsidRPr="00D37EB8" w:rsidRDefault="00D37EB8" w:rsidP="00D37EB8">
      <w:pPr>
        <w:widowControl/>
        <w:autoSpaceDE/>
        <w:autoSpaceDN/>
        <w:adjustRightInd/>
        <w:ind w:firstLine="709"/>
        <w:jc w:val="center"/>
        <w:rPr>
          <w:rFonts w:ascii="Times New Roman" w:hAnsi="Times New Roman" w:cs="Times New Roman"/>
          <w:b/>
          <w:sz w:val="28"/>
          <w:szCs w:val="28"/>
          <w:lang w:val="uk-UA"/>
        </w:rPr>
      </w:pPr>
      <w:r w:rsidRPr="00D37EB8">
        <w:rPr>
          <w:rFonts w:ascii="Times New Roman" w:hAnsi="Times New Roman" w:cs="Times New Roman"/>
          <w:b/>
          <w:sz w:val="28"/>
          <w:szCs w:val="28"/>
          <w:lang w:val="uk-UA"/>
        </w:rPr>
        <w:t xml:space="preserve">Перелік нормативних документів, на які є посилання </w:t>
      </w:r>
    </w:p>
    <w:p w:rsidR="00D37EB8" w:rsidRPr="00D37EB8" w:rsidRDefault="009A2CD2" w:rsidP="00D37EB8">
      <w:pPr>
        <w:widowControl/>
        <w:autoSpaceDE/>
        <w:autoSpaceDN/>
        <w:adjustRightInd/>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у EN 771-2:201х</w:t>
      </w:r>
      <w:r w:rsidR="00D37EB8" w:rsidRPr="00D37EB8">
        <w:rPr>
          <w:rFonts w:ascii="Times New Roman" w:hAnsi="Times New Roman" w:cs="Times New Roman"/>
          <w:b/>
          <w:sz w:val="28"/>
          <w:szCs w:val="28"/>
          <w:lang w:val="uk-UA"/>
        </w:rPr>
        <w:t>,</w:t>
      </w:r>
    </w:p>
    <w:p w:rsidR="00D37EB8" w:rsidRPr="00D37EB8" w:rsidRDefault="00D37EB8" w:rsidP="00D37EB8">
      <w:pPr>
        <w:widowControl/>
        <w:autoSpaceDE/>
        <w:autoSpaceDN/>
        <w:adjustRightInd/>
        <w:ind w:firstLine="709"/>
        <w:jc w:val="center"/>
        <w:rPr>
          <w:rFonts w:ascii="Times New Roman" w:hAnsi="Times New Roman" w:cs="Times New Roman"/>
          <w:b/>
          <w:sz w:val="28"/>
          <w:szCs w:val="28"/>
          <w:lang w:val="uk-UA"/>
        </w:rPr>
      </w:pPr>
      <w:r w:rsidRPr="00D37EB8">
        <w:rPr>
          <w:rFonts w:ascii="Times New Roman" w:hAnsi="Times New Roman" w:cs="Times New Roman"/>
          <w:b/>
          <w:sz w:val="28"/>
          <w:szCs w:val="28"/>
          <w:lang w:val="uk-UA"/>
        </w:rPr>
        <w:t xml:space="preserve"> та національні документи, що їм відповідають</w:t>
      </w:r>
    </w:p>
    <w:p w:rsidR="00D37EB8" w:rsidRPr="00D37EB8" w:rsidRDefault="00D37EB8" w:rsidP="00D37EB8">
      <w:pPr>
        <w:widowControl/>
        <w:autoSpaceDE/>
        <w:autoSpaceDN/>
        <w:adjustRightInd/>
        <w:ind w:firstLine="709"/>
        <w:jc w:val="both"/>
        <w:rPr>
          <w:rFonts w:ascii="Times New Roman" w:hAnsi="Times New Roman" w:cs="Times New Roman"/>
          <w:sz w:val="24"/>
          <w:szCs w:val="24"/>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9A2CD2" w:rsidRPr="009A2CD2" w:rsidTr="00BF2230">
        <w:tc>
          <w:tcPr>
            <w:tcW w:w="4785" w:type="dxa"/>
          </w:tcPr>
          <w:p w:rsidR="009A2CD2" w:rsidRPr="009A2CD2" w:rsidRDefault="009A2CD2" w:rsidP="00BF2230">
            <w:pPr>
              <w:shd w:val="clear" w:color="auto" w:fill="FFFFFF"/>
              <w:jc w:val="both"/>
              <w:rPr>
                <w:rFonts w:ascii="Times New Roman" w:hAnsi="Times New Roman" w:cs="Times New Roman"/>
                <w:sz w:val="28"/>
                <w:szCs w:val="28"/>
                <w:lang w:val="uk-UA"/>
              </w:rPr>
            </w:pPr>
            <w:r w:rsidRPr="009A2CD2">
              <w:rPr>
                <w:rFonts w:ascii="Times New Roman" w:hAnsi="Times New Roman" w:cs="Times New Roman"/>
                <w:sz w:val="28"/>
                <w:szCs w:val="28"/>
                <w:lang w:val="en-US"/>
              </w:rPr>
              <w:t>EN</w:t>
            </w:r>
            <w:r w:rsidRPr="009A2CD2">
              <w:rPr>
                <w:rFonts w:ascii="Times New Roman" w:hAnsi="Times New Roman" w:cs="Times New Roman"/>
                <w:sz w:val="28"/>
                <w:szCs w:val="28"/>
                <w:lang w:val="uk-UA"/>
              </w:rPr>
              <w:t xml:space="preserve"> 772-1, </w:t>
            </w:r>
            <w:r w:rsidRPr="009A2CD2">
              <w:rPr>
                <w:rFonts w:ascii="Times New Roman" w:hAnsi="Times New Roman" w:cs="Times New Roman"/>
                <w:iCs/>
                <w:sz w:val="28"/>
                <w:szCs w:val="28"/>
                <w:lang w:val="en-US"/>
              </w:rPr>
              <w:t>Methods</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of</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test</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for</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masonry</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units</w:t>
            </w:r>
            <w:r w:rsidRPr="009A2CD2">
              <w:rPr>
                <w:rFonts w:ascii="Times New Roman" w:hAnsi="Times New Roman" w:cs="Times New Roman"/>
                <w:iCs/>
                <w:sz w:val="28"/>
                <w:szCs w:val="28"/>
                <w:lang w:val="uk-UA"/>
              </w:rPr>
              <w:t xml:space="preserve"> </w:t>
            </w:r>
            <w:r w:rsidRPr="009A2CD2">
              <w:rPr>
                <w:rFonts w:ascii="Times New Roman" w:hAnsi="Times New Roman" w:cs="Times New Roman"/>
                <w:sz w:val="28"/>
                <w:szCs w:val="28"/>
                <w:lang w:val="uk-UA"/>
              </w:rPr>
              <w:t xml:space="preserve">— </w:t>
            </w:r>
            <w:r w:rsidRPr="009A2CD2">
              <w:rPr>
                <w:rFonts w:ascii="Times New Roman" w:hAnsi="Times New Roman" w:cs="Times New Roman"/>
                <w:iCs/>
                <w:sz w:val="28"/>
                <w:szCs w:val="28"/>
                <w:lang w:val="en-US"/>
              </w:rPr>
              <w:t>Part</w:t>
            </w:r>
            <w:r w:rsidRPr="009A2CD2">
              <w:rPr>
                <w:rFonts w:ascii="Times New Roman" w:hAnsi="Times New Roman" w:cs="Times New Roman"/>
                <w:iCs/>
                <w:sz w:val="28"/>
                <w:szCs w:val="28"/>
                <w:lang w:val="uk-UA"/>
              </w:rPr>
              <w:t xml:space="preserve"> 1: </w:t>
            </w:r>
            <w:r w:rsidRPr="009A2CD2">
              <w:rPr>
                <w:rFonts w:ascii="Times New Roman" w:hAnsi="Times New Roman" w:cs="Times New Roman"/>
                <w:iCs/>
                <w:sz w:val="28"/>
                <w:szCs w:val="28"/>
                <w:lang w:val="en-US"/>
              </w:rPr>
              <w:t>Determination</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of</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compressive</w:t>
            </w:r>
            <w:r w:rsidRPr="009A2CD2">
              <w:rPr>
                <w:rFonts w:ascii="Times New Roman" w:hAnsi="Times New Roman" w:cs="Times New Roman"/>
                <w:iCs/>
                <w:sz w:val="28"/>
                <w:szCs w:val="28"/>
                <w:lang w:val="uk-UA"/>
              </w:rPr>
              <w:t xml:space="preserve"> </w:t>
            </w:r>
            <w:r w:rsidRPr="009A2CD2">
              <w:rPr>
                <w:rFonts w:ascii="Times New Roman" w:hAnsi="Times New Roman" w:cs="Times New Roman"/>
                <w:iCs/>
                <w:sz w:val="28"/>
                <w:szCs w:val="28"/>
                <w:lang w:val="en-US"/>
              </w:rPr>
              <w:t>strength</w:t>
            </w:r>
          </w:p>
        </w:tc>
        <w:tc>
          <w:tcPr>
            <w:tcW w:w="4785" w:type="dxa"/>
          </w:tcPr>
          <w:p w:rsidR="009A2CD2" w:rsidRDefault="009A2CD2" w:rsidP="009A2CD2">
            <w:pPr>
              <w:shd w:val="clear" w:color="auto" w:fill="FFFFFF"/>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 ДСТУ </w:t>
            </w:r>
            <w:r w:rsidRPr="009A2CD2">
              <w:rPr>
                <w:rFonts w:ascii="Times New Roman" w:hAnsi="Times New Roman" w:cs="Times New Roman"/>
                <w:sz w:val="28"/>
                <w:szCs w:val="28"/>
                <w:lang w:val="uk-UA"/>
              </w:rPr>
              <w:t>EN  772-1</w:t>
            </w:r>
            <w:r>
              <w:rPr>
                <w:rFonts w:ascii="Times New Roman" w:hAnsi="Times New Roman" w:cs="Times New Roman"/>
                <w:sz w:val="28"/>
                <w:szCs w:val="28"/>
                <w:lang w:val="uk-UA"/>
              </w:rPr>
              <w:t>:201х</w:t>
            </w:r>
            <w:r w:rsidRPr="009A2CD2">
              <w:rPr>
                <w:rFonts w:ascii="Times New Roman" w:hAnsi="Times New Roman" w:cs="Times New Roman"/>
                <w:sz w:val="28"/>
                <w:szCs w:val="28"/>
                <w:lang w:val="uk-UA"/>
              </w:rPr>
              <w:t>, Методи випробувань стінових каменів. Частина 1. Визначення міцності на стиск</w:t>
            </w:r>
          </w:p>
        </w:tc>
      </w:tr>
      <w:tr w:rsidR="009A2CD2" w:rsidRPr="009A2CD2" w:rsidTr="00BF2230">
        <w:tc>
          <w:tcPr>
            <w:tcW w:w="4785" w:type="dxa"/>
          </w:tcPr>
          <w:p w:rsidR="009A2CD2" w:rsidRPr="009A2CD2" w:rsidRDefault="009A2CD2" w:rsidP="00BF2230">
            <w:pPr>
              <w:shd w:val="clear" w:color="auto" w:fill="FFFFFF"/>
              <w:jc w:val="both"/>
              <w:rPr>
                <w:rFonts w:ascii="Times New Roman" w:hAnsi="Times New Roman" w:cs="Times New Roman"/>
                <w:sz w:val="28"/>
                <w:szCs w:val="28"/>
                <w:lang w:val="en-US"/>
              </w:rPr>
            </w:pPr>
            <w:r w:rsidRPr="009A2CD2">
              <w:rPr>
                <w:rFonts w:ascii="Times New Roman" w:hAnsi="Times New Roman" w:cs="Times New Roman"/>
                <w:sz w:val="28"/>
                <w:szCs w:val="28"/>
                <w:lang w:val="en-US"/>
              </w:rPr>
              <w:t xml:space="preserve">EN 772-2, </w:t>
            </w:r>
            <w:r w:rsidRPr="009A2CD2">
              <w:rPr>
                <w:rFonts w:ascii="Times New Roman" w:hAnsi="Times New Roman" w:cs="Times New Roman"/>
                <w:iCs/>
                <w:sz w:val="28"/>
                <w:szCs w:val="28"/>
                <w:lang w:val="en-US"/>
              </w:rPr>
              <w:t xml:space="preserve">Methods of test for masonry units </w:t>
            </w:r>
            <w:r w:rsidRPr="009A2CD2">
              <w:rPr>
                <w:rFonts w:ascii="Times New Roman" w:hAnsi="Times New Roman" w:cs="Times New Roman"/>
                <w:sz w:val="28"/>
                <w:szCs w:val="28"/>
                <w:lang w:val="en-US"/>
              </w:rPr>
              <w:t xml:space="preserve">— </w:t>
            </w:r>
            <w:r w:rsidRPr="009A2CD2">
              <w:rPr>
                <w:rFonts w:ascii="Times New Roman" w:hAnsi="Times New Roman" w:cs="Times New Roman"/>
                <w:iCs/>
                <w:sz w:val="28"/>
                <w:szCs w:val="28"/>
                <w:lang w:val="en-US"/>
              </w:rPr>
              <w:t>Part 2: Determination of percentage area of voids in aggregate concrete masonry units (by paper indentation)</w:t>
            </w:r>
          </w:p>
        </w:tc>
        <w:tc>
          <w:tcPr>
            <w:tcW w:w="4785" w:type="dxa"/>
          </w:tcPr>
          <w:p w:rsidR="009A2CD2" w:rsidRPr="009A2CD2" w:rsidRDefault="009A2CD2" w:rsidP="009A2CD2">
            <w:pPr>
              <w:shd w:val="clear" w:color="auto" w:fill="FFFFFF"/>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ЕN 772-2, Методи випробувань стінових каменів. Частина 2. Визначення процентної долі порожнин в стінових каменях (за відбитком на папері)</w:t>
            </w:r>
          </w:p>
        </w:tc>
      </w:tr>
      <w:tr w:rsidR="009A2CD2" w:rsidRPr="009A2CD2" w:rsidTr="00BF2230">
        <w:tc>
          <w:tcPr>
            <w:tcW w:w="4785" w:type="dxa"/>
          </w:tcPr>
          <w:p w:rsidR="009A2CD2" w:rsidRPr="009A2CD2" w:rsidRDefault="009A2CD2" w:rsidP="00BF2230">
            <w:pPr>
              <w:shd w:val="clear" w:color="auto" w:fill="FFFFFF"/>
              <w:jc w:val="both"/>
              <w:rPr>
                <w:rFonts w:ascii="Times New Roman" w:hAnsi="Times New Roman" w:cs="Times New Roman"/>
                <w:sz w:val="28"/>
                <w:szCs w:val="28"/>
                <w:lang w:val="en-US"/>
              </w:rPr>
            </w:pPr>
            <w:r w:rsidRPr="009A2CD2">
              <w:rPr>
                <w:rFonts w:ascii="Times New Roman" w:hAnsi="Times New Roman" w:cs="Times New Roman"/>
                <w:sz w:val="28"/>
                <w:szCs w:val="28"/>
                <w:lang w:val="en-US"/>
              </w:rPr>
              <w:t xml:space="preserve">EN 772-9, </w:t>
            </w:r>
            <w:r w:rsidRPr="009A2CD2">
              <w:rPr>
                <w:rFonts w:ascii="Times New Roman" w:hAnsi="Times New Roman" w:cs="Times New Roman"/>
                <w:iCs/>
                <w:sz w:val="28"/>
                <w:szCs w:val="28"/>
                <w:lang w:val="en-US"/>
              </w:rPr>
              <w:t xml:space="preserve">Methods of test for masonry units </w:t>
            </w:r>
            <w:r w:rsidRPr="009A2CD2">
              <w:rPr>
                <w:rFonts w:ascii="Times New Roman" w:hAnsi="Times New Roman" w:cs="Times New Roman"/>
                <w:sz w:val="28"/>
                <w:szCs w:val="28"/>
                <w:lang w:val="en-US"/>
              </w:rPr>
              <w:t xml:space="preserve">— </w:t>
            </w:r>
            <w:r w:rsidRPr="009A2CD2">
              <w:rPr>
                <w:rFonts w:ascii="Times New Roman" w:hAnsi="Times New Roman" w:cs="Times New Roman"/>
                <w:iCs/>
                <w:sz w:val="28"/>
                <w:szCs w:val="28"/>
                <w:lang w:val="en-US"/>
              </w:rPr>
              <w:t>Part 9: Determination of volume and percentage of voids and net volume of clay and calcium silicate masonry units by sand filling</w:t>
            </w:r>
          </w:p>
        </w:tc>
        <w:tc>
          <w:tcPr>
            <w:tcW w:w="4785" w:type="dxa"/>
          </w:tcPr>
          <w:p w:rsidR="009A2CD2" w:rsidRPr="009A2CD2" w:rsidRDefault="009A2CD2" w:rsidP="009A2CD2">
            <w:pPr>
              <w:shd w:val="clear" w:color="auto" w:fill="FFFFFF"/>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ЕN 772-9, Методи випробувань стінових каменів. Частина 9. Визначення об’єму порожнин та процентної долі порожнин, а також об’єму  керамічної цегли та каменів за відрахуванням порожнин з силікату кальцію (метод заповнення піском)</w:t>
            </w:r>
          </w:p>
        </w:tc>
      </w:tr>
      <w:tr w:rsidR="009A2CD2" w:rsidRPr="009A2CD2" w:rsidTr="00BF2230">
        <w:tc>
          <w:tcPr>
            <w:tcW w:w="4785" w:type="dxa"/>
          </w:tcPr>
          <w:p w:rsidR="009A2CD2" w:rsidRPr="009A2CD2" w:rsidRDefault="009A2CD2" w:rsidP="00BF2230">
            <w:pPr>
              <w:jc w:val="both"/>
              <w:rPr>
                <w:lang w:val="uk-UA"/>
              </w:rPr>
            </w:pPr>
            <w:r w:rsidRPr="009A2CD2">
              <w:rPr>
                <w:rFonts w:ascii="Times New Roman" w:hAnsi="Times New Roman" w:cs="Times New Roman"/>
                <w:sz w:val="28"/>
                <w:szCs w:val="28"/>
                <w:lang w:val="en-US"/>
              </w:rPr>
              <w:t xml:space="preserve">EN 772-13, </w:t>
            </w:r>
            <w:r w:rsidRPr="009A2CD2">
              <w:rPr>
                <w:rFonts w:ascii="Times New Roman" w:hAnsi="Times New Roman" w:cs="Times New Roman"/>
                <w:iCs/>
                <w:sz w:val="28"/>
                <w:szCs w:val="28"/>
                <w:lang w:val="en-US"/>
              </w:rPr>
              <w:t>Methods of test for masonry units— Part 13: Determination of net and gross dry density of masonry units (except for natural stone)</w:t>
            </w:r>
          </w:p>
        </w:tc>
        <w:tc>
          <w:tcPr>
            <w:tcW w:w="4785" w:type="dxa"/>
          </w:tcPr>
          <w:p w:rsidR="009A2CD2" w:rsidRPr="00214E9E" w:rsidRDefault="00214E9E" w:rsidP="00BF223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ДСТУ Б </w:t>
            </w:r>
            <w:r w:rsidR="009A2CD2" w:rsidRPr="009A2CD2">
              <w:rPr>
                <w:rFonts w:ascii="Times New Roman" w:hAnsi="Times New Roman" w:cs="Times New Roman"/>
                <w:sz w:val="28"/>
                <w:szCs w:val="28"/>
                <w:lang w:val="uk-UA"/>
              </w:rPr>
              <w:t>EN 772-13, Методи випробувань стінових каменів. Частина 13. Визначення</w:t>
            </w:r>
            <w:r>
              <w:rPr>
                <w:rFonts w:ascii="Times New Roman" w:hAnsi="Times New Roman" w:cs="Times New Roman"/>
                <w:sz w:val="28"/>
                <w:szCs w:val="28"/>
                <w:lang w:val="uk-UA"/>
              </w:rPr>
              <w:t xml:space="preserve">  нетто і брутто </w:t>
            </w:r>
            <w:r w:rsidR="009A2CD2" w:rsidRPr="009A2CD2">
              <w:rPr>
                <w:rFonts w:ascii="Times New Roman" w:hAnsi="Times New Roman" w:cs="Times New Roman"/>
                <w:sz w:val="28"/>
                <w:szCs w:val="28"/>
                <w:lang w:val="uk-UA"/>
              </w:rPr>
              <w:t xml:space="preserve"> бетону</w:t>
            </w:r>
            <w:r>
              <w:rPr>
                <w:rFonts w:ascii="Times New Roman" w:hAnsi="Times New Roman" w:cs="Times New Roman"/>
                <w:sz w:val="28"/>
                <w:szCs w:val="28"/>
                <w:lang w:val="uk-UA"/>
              </w:rPr>
              <w:t xml:space="preserve"> середньої густини у</w:t>
            </w:r>
            <w:r w:rsidR="009A2CD2" w:rsidRPr="009A2C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сухому стані (крім природного каменю</w:t>
            </w:r>
            <w:r w:rsidR="009A2CD2" w:rsidRPr="009A2CD2">
              <w:rPr>
                <w:rFonts w:ascii="Times New Roman" w:hAnsi="Times New Roman" w:cs="Times New Roman"/>
                <w:sz w:val="28"/>
                <w:szCs w:val="28"/>
                <w:lang w:val="uk-UA"/>
              </w:rPr>
              <w:t>)</w:t>
            </w:r>
            <w:r>
              <w:rPr>
                <w:rFonts w:ascii="Times New Roman" w:hAnsi="Times New Roman" w:cs="Times New Roman"/>
                <w:sz w:val="28"/>
                <w:szCs w:val="28"/>
                <w:lang w:val="uk-UA"/>
              </w:rPr>
              <w:t xml:space="preserve"> (Е</w:t>
            </w:r>
            <w:r>
              <w:rPr>
                <w:rFonts w:ascii="Times New Roman" w:hAnsi="Times New Roman" w:cs="Times New Roman"/>
                <w:sz w:val="28"/>
                <w:szCs w:val="28"/>
                <w:lang w:val="en-US"/>
              </w:rPr>
              <w:t>N 772-13</w:t>
            </w:r>
            <w:r>
              <w:rPr>
                <w:rFonts w:ascii="Times New Roman" w:hAnsi="Times New Roman" w:cs="Times New Roman"/>
                <w:sz w:val="28"/>
                <w:szCs w:val="28"/>
                <w:lang w:val="uk-UA"/>
              </w:rPr>
              <w:t>:</w:t>
            </w:r>
            <w:r>
              <w:rPr>
                <w:rFonts w:ascii="Times New Roman" w:hAnsi="Times New Roman" w:cs="Times New Roman"/>
                <w:sz w:val="28"/>
                <w:szCs w:val="28"/>
                <w:lang w:val="en-US"/>
              </w:rPr>
              <w:t>2000,IDT)</w:t>
            </w:r>
          </w:p>
        </w:tc>
      </w:tr>
      <w:tr w:rsidR="009A2CD2" w:rsidRPr="009A2CD2" w:rsidTr="00BF2230">
        <w:tc>
          <w:tcPr>
            <w:tcW w:w="4785" w:type="dxa"/>
          </w:tcPr>
          <w:p w:rsidR="009A2CD2" w:rsidRPr="009A2CD2" w:rsidRDefault="009A2CD2" w:rsidP="00BF2230">
            <w:pPr>
              <w:jc w:val="both"/>
              <w:rPr>
                <w:lang w:val="uk-UA"/>
              </w:rPr>
            </w:pPr>
            <w:r w:rsidRPr="009A2CD2">
              <w:rPr>
                <w:rFonts w:ascii="Times New Roman" w:hAnsi="Times New Roman" w:cs="Times New Roman"/>
                <w:sz w:val="28"/>
                <w:szCs w:val="28"/>
                <w:lang w:val="en-US"/>
              </w:rPr>
              <w:t xml:space="preserve">EN 772-16:2011, </w:t>
            </w:r>
            <w:r w:rsidRPr="009A2CD2">
              <w:rPr>
                <w:rFonts w:ascii="Times New Roman" w:hAnsi="Times New Roman" w:cs="Times New Roman"/>
                <w:iCs/>
                <w:sz w:val="28"/>
                <w:szCs w:val="28"/>
                <w:lang w:val="en-US"/>
              </w:rPr>
              <w:t>Methods of test for masonry units — Part 16: Determination of dimensions</w:t>
            </w:r>
          </w:p>
        </w:tc>
        <w:tc>
          <w:tcPr>
            <w:tcW w:w="4785" w:type="dxa"/>
          </w:tcPr>
          <w:p w:rsidR="009A2CD2" w:rsidRPr="00214E9E" w:rsidRDefault="009A2CD2" w:rsidP="00214E9E">
            <w:pPr>
              <w:shd w:val="clear" w:color="auto" w:fill="FFFFFF"/>
              <w:jc w:val="both"/>
              <w:rPr>
                <w:rFonts w:ascii="Times New Roman" w:hAnsi="Times New Roman" w:cs="Times New Roman"/>
                <w:sz w:val="28"/>
                <w:szCs w:val="28"/>
                <w:lang w:val="en-US"/>
              </w:rPr>
            </w:pPr>
            <w:r w:rsidRPr="009A2CD2">
              <w:rPr>
                <w:rFonts w:ascii="Times New Roman" w:hAnsi="Times New Roman" w:cs="Times New Roman"/>
                <w:sz w:val="28"/>
                <w:szCs w:val="28"/>
                <w:lang w:val="uk-UA"/>
              </w:rPr>
              <w:t xml:space="preserve">EN 772-16:2011, Методи випробувань стінових каменів. </w:t>
            </w:r>
            <w:r w:rsidR="00214E9E">
              <w:rPr>
                <w:rFonts w:ascii="Times New Roman" w:hAnsi="Times New Roman" w:cs="Times New Roman"/>
                <w:sz w:val="28"/>
                <w:szCs w:val="28"/>
                <w:lang w:val="uk-UA"/>
              </w:rPr>
              <w:t>Частина 16. Визначення розмірів</w:t>
            </w:r>
          </w:p>
        </w:tc>
      </w:tr>
      <w:tr w:rsidR="009A2CD2" w:rsidRPr="009A2CD2" w:rsidTr="00BF2230">
        <w:tc>
          <w:tcPr>
            <w:tcW w:w="4785" w:type="dxa"/>
          </w:tcPr>
          <w:p w:rsidR="009A2CD2" w:rsidRPr="009A2CD2" w:rsidRDefault="009A2CD2" w:rsidP="00BF2230">
            <w:pPr>
              <w:jc w:val="both"/>
              <w:rPr>
                <w:lang w:val="uk-UA"/>
              </w:rPr>
            </w:pPr>
            <w:r w:rsidRPr="009A2CD2">
              <w:rPr>
                <w:rFonts w:ascii="Times New Roman" w:hAnsi="Times New Roman" w:cs="Times New Roman"/>
                <w:sz w:val="28"/>
                <w:szCs w:val="28"/>
                <w:lang w:val="en-US"/>
              </w:rPr>
              <w:t xml:space="preserve">EN 772-18:2011, </w:t>
            </w:r>
            <w:r w:rsidRPr="009A2CD2">
              <w:rPr>
                <w:rFonts w:ascii="Times New Roman" w:hAnsi="Times New Roman" w:cs="Times New Roman"/>
                <w:iCs/>
                <w:sz w:val="28"/>
                <w:szCs w:val="28"/>
                <w:lang w:val="en-US"/>
              </w:rPr>
              <w:t>Methods of test for masonry units</w:t>
            </w:r>
            <w:r w:rsidRPr="009A2CD2">
              <w:rPr>
                <w:rFonts w:ascii="Times New Roman" w:hAnsi="Times New Roman" w:cs="Times New Roman"/>
                <w:iCs/>
                <w:sz w:val="28"/>
                <w:szCs w:val="28"/>
                <w:lang w:val="uk-UA"/>
              </w:rPr>
              <w:t xml:space="preserve"> </w:t>
            </w:r>
            <w:r w:rsidRPr="009A2CD2">
              <w:rPr>
                <w:rFonts w:ascii="Times New Roman" w:hAnsi="Times New Roman" w:cs="Times New Roman"/>
                <w:sz w:val="28"/>
                <w:szCs w:val="28"/>
                <w:lang w:val="en-US"/>
              </w:rPr>
              <w:t xml:space="preserve">— </w:t>
            </w:r>
            <w:r w:rsidRPr="009A2CD2">
              <w:rPr>
                <w:rFonts w:ascii="Times New Roman" w:hAnsi="Times New Roman" w:cs="Times New Roman"/>
                <w:iCs/>
                <w:sz w:val="28"/>
                <w:szCs w:val="28"/>
                <w:lang w:val="en-US"/>
              </w:rPr>
              <w:t>Part 18: Determination of freeze-thaw resistance of calcium silicate masonry units</w:t>
            </w:r>
          </w:p>
        </w:tc>
        <w:tc>
          <w:tcPr>
            <w:tcW w:w="4785" w:type="dxa"/>
          </w:tcPr>
          <w:p w:rsidR="009A2CD2" w:rsidRPr="009A2CD2" w:rsidRDefault="009A2CD2"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EN 772-18:2011 Методи випробувань стінових каменів. Частина 18. Визначення опору заморожуван-ня/відтавання виробів з силікату кальцію</w:t>
            </w:r>
          </w:p>
        </w:tc>
      </w:tr>
      <w:tr w:rsidR="009A2CD2" w:rsidRPr="00214E9E" w:rsidTr="00BF2230">
        <w:tc>
          <w:tcPr>
            <w:tcW w:w="4785" w:type="dxa"/>
          </w:tcPr>
          <w:p w:rsidR="009A2CD2" w:rsidRPr="009A2CD2" w:rsidRDefault="009A2CD2"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en-US"/>
              </w:rPr>
              <w:t xml:space="preserve">EN 772-20, </w:t>
            </w:r>
            <w:r w:rsidRPr="009A2CD2">
              <w:rPr>
                <w:rFonts w:ascii="Times New Roman" w:hAnsi="Times New Roman" w:cs="Times New Roman"/>
                <w:iCs/>
                <w:sz w:val="28"/>
                <w:szCs w:val="28"/>
                <w:lang w:val="en-US"/>
              </w:rPr>
              <w:t xml:space="preserve">Methods of test for masonry units </w:t>
            </w:r>
            <w:r w:rsidRPr="009A2CD2">
              <w:rPr>
                <w:rFonts w:ascii="Times New Roman" w:hAnsi="Times New Roman" w:cs="Times New Roman"/>
                <w:sz w:val="28"/>
                <w:szCs w:val="28"/>
                <w:lang w:val="en-US"/>
              </w:rPr>
              <w:t xml:space="preserve">— </w:t>
            </w:r>
            <w:r w:rsidRPr="009A2CD2">
              <w:rPr>
                <w:rFonts w:ascii="Times New Roman" w:hAnsi="Times New Roman" w:cs="Times New Roman"/>
                <w:iCs/>
                <w:sz w:val="28"/>
                <w:szCs w:val="28"/>
                <w:lang w:val="en-US"/>
              </w:rPr>
              <w:t>Part 20: Determination of flatness of faces of aggregate concrete, manufactured stone and natural stone masonry units</w:t>
            </w:r>
          </w:p>
        </w:tc>
        <w:tc>
          <w:tcPr>
            <w:tcW w:w="4785" w:type="dxa"/>
          </w:tcPr>
          <w:p w:rsidR="009A2CD2" w:rsidRPr="009A2CD2" w:rsidRDefault="00214E9E"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EN 772-20, Методи випробувань стінових каменів. Частина 20. Визначення площинності лицьової поверхні</w:t>
            </w:r>
          </w:p>
        </w:tc>
      </w:tr>
      <w:tr w:rsidR="009A2CD2" w:rsidRPr="00214E9E" w:rsidTr="00BF2230">
        <w:tc>
          <w:tcPr>
            <w:tcW w:w="4785" w:type="dxa"/>
          </w:tcPr>
          <w:p w:rsidR="009A2CD2" w:rsidRPr="009A2CD2" w:rsidRDefault="00214E9E" w:rsidP="00BF2230">
            <w:pPr>
              <w:shd w:val="clear" w:color="auto" w:fill="FFFFFF"/>
              <w:ind w:right="33"/>
              <w:jc w:val="both"/>
              <w:rPr>
                <w:lang w:val="uk-UA"/>
              </w:rPr>
            </w:pPr>
            <w:r w:rsidRPr="009A2CD2">
              <w:rPr>
                <w:rFonts w:ascii="Times New Roman" w:hAnsi="Times New Roman" w:cs="Times New Roman"/>
                <w:spacing w:val="-1"/>
                <w:sz w:val="28"/>
                <w:szCs w:val="28"/>
                <w:lang w:val="en-US"/>
              </w:rPr>
              <w:t xml:space="preserve">EN 772-21, </w:t>
            </w:r>
            <w:r w:rsidRPr="009A2CD2">
              <w:rPr>
                <w:rFonts w:ascii="Times New Roman" w:hAnsi="Times New Roman" w:cs="Times New Roman"/>
                <w:iCs/>
                <w:spacing w:val="-1"/>
                <w:sz w:val="28"/>
                <w:szCs w:val="28"/>
                <w:lang w:val="en-US"/>
              </w:rPr>
              <w:t xml:space="preserve">Methods of test for masonry units - Part 21: Determination of water absorption of clay and calcium </w:t>
            </w:r>
            <w:r w:rsidRPr="009A2CD2">
              <w:rPr>
                <w:rFonts w:ascii="Times New Roman" w:hAnsi="Times New Roman" w:cs="Times New Roman"/>
                <w:iCs/>
                <w:sz w:val="28"/>
                <w:szCs w:val="28"/>
                <w:lang w:val="en-US"/>
              </w:rPr>
              <w:t>silicate masonry units by cold water absorption</w:t>
            </w:r>
          </w:p>
        </w:tc>
        <w:tc>
          <w:tcPr>
            <w:tcW w:w="4785" w:type="dxa"/>
          </w:tcPr>
          <w:p w:rsidR="009A2CD2" w:rsidRPr="009A2CD2" w:rsidRDefault="00214E9E"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EN 772-21, Методи випробувань стінових каменів. Частина 21. Визначення водопоглинання методом абсорбції холодної води керамічною цеглою та виробів з силікату кальцію</w:t>
            </w:r>
          </w:p>
        </w:tc>
      </w:tr>
      <w:tr w:rsidR="009A2CD2" w:rsidRPr="00214E9E" w:rsidTr="00BF2230">
        <w:tc>
          <w:tcPr>
            <w:tcW w:w="4785" w:type="dxa"/>
          </w:tcPr>
          <w:p w:rsidR="009A2CD2" w:rsidRPr="009A2CD2" w:rsidRDefault="00214E9E" w:rsidP="00BF2230">
            <w:pPr>
              <w:shd w:val="clear" w:color="auto" w:fill="FFFFFF"/>
              <w:spacing w:before="5"/>
              <w:ind w:right="33"/>
              <w:jc w:val="both"/>
              <w:rPr>
                <w:lang w:val="uk-UA"/>
              </w:rPr>
            </w:pPr>
            <w:r w:rsidRPr="009A2CD2">
              <w:rPr>
                <w:rFonts w:ascii="Times New Roman" w:hAnsi="Times New Roman" w:cs="Times New Roman"/>
                <w:sz w:val="28"/>
                <w:szCs w:val="28"/>
                <w:lang w:val="en-US"/>
              </w:rPr>
              <w:t xml:space="preserve">EN 1052-3, </w:t>
            </w:r>
            <w:r w:rsidRPr="009A2CD2">
              <w:rPr>
                <w:rFonts w:ascii="Times New Roman" w:hAnsi="Times New Roman" w:cs="Times New Roman"/>
                <w:iCs/>
                <w:sz w:val="28"/>
                <w:szCs w:val="28"/>
                <w:lang w:val="en-US"/>
              </w:rPr>
              <w:t>Methods of test for masonry — Part 3: Determination of initial shear strength</w:t>
            </w:r>
          </w:p>
        </w:tc>
        <w:tc>
          <w:tcPr>
            <w:tcW w:w="4785" w:type="dxa"/>
          </w:tcPr>
          <w:p w:rsidR="009A2CD2" w:rsidRPr="00214E9E" w:rsidRDefault="00214E9E"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 xml:space="preserve">EN 1052-3, Методи випробування  кам’яної кладки. Частина 3. Визначення початкової міцності </w:t>
            </w:r>
            <w:r>
              <w:rPr>
                <w:rFonts w:ascii="Times New Roman" w:hAnsi="Times New Roman" w:cs="Times New Roman"/>
                <w:sz w:val="28"/>
                <w:szCs w:val="28"/>
                <w:lang w:val="uk-UA"/>
              </w:rPr>
              <w:t xml:space="preserve">кам’яної кладки при </w:t>
            </w:r>
            <w:r w:rsidRPr="009A2CD2">
              <w:rPr>
                <w:rFonts w:ascii="Times New Roman" w:hAnsi="Times New Roman" w:cs="Times New Roman"/>
                <w:sz w:val="28"/>
                <w:szCs w:val="28"/>
                <w:lang w:val="uk-UA"/>
              </w:rPr>
              <w:t xml:space="preserve"> зсув</w:t>
            </w:r>
            <w:r>
              <w:rPr>
                <w:rFonts w:ascii="Times New Roman" w:hAnsi="Times New Roman" w:cs="Times New Roman"/>
                <w:sz w:val="28"/>
                <w:szCs w:val="28"/>
                <w:lang w:val="uk-UA"/>
              </w:rPr>
              <w:t>і (</w:t>
            </w:r>
            <w:r w:rsidRPr="009A2CD2">
              <w:rPr>
                <w:rFonts w:ascii="Times New Roman" w:hAnsi="Times New Roman" w:cs="Times New Roman"/>
                <w:sz w:val="28"/>
                <w:szCs w:val="28"/>
                <w:lang w:val="uk-UA"/>
              </w:rPr>
              <w:t>EN 1052-3,</w:t>
            </w:r>
            <w:r w:rsidRPr="00214E9E">
              <w:rPr>
                <w:rFonts w:ascii="Times New Roman" w:hAnsi="Times New Roman" w:cs="Times New Roman"/>
                <w:sz w:val="28"/>
                <w:szCs w:val="28"/>
                <w:lang w:val="uk-UA"/>
              </w:rPr>
              <w:t xml:space="preserve"> </w:t>
            </w:r>
            <w:r>
              <w:rPr>
                <w:rFonts w:ascii="Times New Roman" w:hAnsi="Times New Roman" w:cs="Times New Roman"/>
                <w:sz w:val="28"/>
                <w:szCs w:val="28"/>
                <w:lang w:val="en-US"/>
              </w:rPr>
              <w:t>IDT</w:t>
            </w:r>
            <w:r w:rsidRPr="00214E9E">
              <w:rPr>
                <w:rFonts w:ascii="Times New Roman" w:hAnsi="Times New Roman" w:cs="Times New Roman"/>
                <w:sz w:val="28"/>
                <w:szCs w:val="28"/>
                <w:lang w:val="uk-UA"/>
              </w:rPr>
              <w:t>)</w:t>
            </w:r>
          </w:p>
        </w:tc>
      </w:tr>
      <w:tr w:rsidR="009A2CD2" w:rsidRPr="00214E9E" w:rsidTr="00BF2230">
        <w:tc>
          <w:tcPr>
            <w:tcW w:w="4785" w:type="dxa"/>
          </w:tcPr>
          <w:p w:rsidR="009A2CD2" w:rsidRPr="009A2CD2" w:rsidRDefault="00214E9E" w:rsidP="00BF2230">
            <w:pPr>
              <w:shd w:val="clear" w:color="auto" w:fill="FFFFFF"/>
              <w:ind w:right="33"/>
              <w:jc w:val="both"/>
              <w:rPr>
                <w:lang w:val="uk-UA"/>
              </w:rPr>
            </w:pPr>
            <w:r w:rsidRPr="009A2CD2">
              <w:rPr>
                <w:rFonts w:ascii="Times New Roman" w:hAnsi="Times New Roman" w:cs="Times New Roman"/>
                <w:sz w:val="28"/>
                <w:szCs w:val="28"/>
                <w:lang w:val="en-US"/>
              </w:rPr>
              <w:t xml:space="preserve">EN 1745, </w:t>
            </w:r>
            <w:r w:rsidRPr="009A2CD2">
              <w:rPr>
                <w:rFonts w:ascii="Times New Roman" w:hAnsi="Times New Roman" w:cs="Times New Roman"/>
                <w:iCs/>
                <w:sz w:val="28"/>
                <w:szCs w:val="28"/>
                <w:lang w:val="en-US"/>
              </w:rPr>
              <w:t xml:space="preserve">Masonry and masonry products </w:t>
            </w:r>
            <w:r w:rsidRPr="009A2CD2">
              <w:rPr>
                <w:rFonts w:ascii="Times New Roman" w:hAnsi="Times New Roman" w:cs="Times New Roman"/>
                <w:sz w:val="28"/>
                <w:szCs w:val="28"/>
                <w:lang w:val="en-US"/>
              </w:rPr>
              <w:t xml:space="preserve">— </w:t>
            </w:r>
            <w:r w:rsidRPr="009A2CD2">
              <w:rPr>
                <w:rFonts w:ascii="Times New Roman" w:hAnsi="Times New Roman" w:cs="Times New Roman"/>
                <w:iCs/>
                <w:sz w:val="28"/>
                <w:szCs w:val="28"/>
                <w:lang w:val="en-US"/>
              </w:rPr>
              <w:t>Methods for determining thermal properties</w:t>
            </w:r>
          </w:p>
        </w:tc>
        <w:tc>
          <w:tcPr>
            <w:tcW w:w="4785" w:type="dxa"/>
          </w:tcPr>
          <w:p w:rsidR="009A2CD2" w:rsidRPr="009A2CD2" w:rsidRDefault="00214E9E"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EN 1745, Кам’яна кладка та вироби для кладки. Методи визначення розрахункових значень теплопередачі</w:t>
            </w:r>
          </w:p>
        </w:tc>
      </w:tr>
      <w:tr w:rsidR="009A2CD2" w:rsidRPr="00214E9E" w:rsidTr="00BF2230">
        <w:tc>
          <w:tcPr>
            <w:tcW w:w="4785" w:type="dxa"/>
          </w:tcPr>
          <w:p w:rsidR="009A2CD2" w:rsidRPr="009A2CD2" w:rsidRDefault="00214E9E" w:rsidP="00BF2230">
            <w:pPr>
              <w:jc w:val="both"/>
              <w:rPr>
                <w:lang w:val="uk-UA"/>
              </w:rPr>
            </w:pPr>
            <w:r w:rsidRPr="009A2CD2">
              <w:rPr>
                <w:rFonts w:ascii="Times New Roman" w:hAnsi="Times New Roman" w:cs="Times New Roman"/>
                <w:sz w:val="28"/>
                <w:szCs w:val="28"/>
                <w:lang w:val="en-US"/>
              </w:rPr>
              <w:t xml:space="preserve">EN 13501-1, </w:t>
            </w:r>
            <w:r w:rsidRPr="009A2CD2">
              <w:rPr>
                <w:rFonts w:ascii="Times New Roman" w:hAnsi="Times New Roman" w:cs="Times New Roman"/>
                <w:iCs/>
                <w:sz w:val="28"/>
                <w:szCs w:val="28"/>
                <w:lang w:val="en-US"/>
              </w:rPr>
              <w:t>Fire classification of construction products and building elements</w:t>
            </w:r>
            <w:r w:rsidRPr="009A2CD2">
              <w:rPr>
                <w:rFonts w:ascii="Times New Roman" w:hAnsi="Times New Roman" w:cs="Times New Roman"/>
                <w:sz w:val="28"/>
                <w:szCs w:val="28"/>
                <w:lang w:val="en-US"/>
              </w:rPr>
              <w:t xml:space="preserve">— </w:t>
            </w:r>
            <w:r w:rsidRPr="009A2CD2">
              <w:rPr>
                <w:rFonts w:ascii="Times New Roman" w:hAnsi="Times New Roman" w:cs="Times New Roman"/>
                <w:iCs/>
                <w:sz w:val="28"/>
                <w:szCs w:val="28"/>
                <w:lang w:val="en-US"/>
              </w:rPr>
              <w:t>Part 1: Classification using data from reaction to fire tests</w:t>
            </w:r>
          </w:p>
        </w:tc>
        <w:tc>
          <w:tcPr>
            <w:tcW w:w="4785" w:type="dxa"/>
          </w:tcPr>
          <w:p w:rsidR="009A2CD2" w:rsidRPr="009A2CD2" w:rsidRDefault="00214E9E"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uk-UA"/>
              </w:rPr>
              <w:t>EN 13501, Класифікація будівельних виробів і конструкцій за горючістю. Частина 1. Класифікація за результатами випробувань горючості</w:t>
            </w:r>
          </w:p>
        </w:tc>
      </w:tr>
      <w:tr w:rsidR="009A2CD2" w:rsidRPr="00214E9E" w:rsidTr="00BF2230">
        <w:tc>
          <w:tcPr>
            <w:tcW w:w="4785" w:type="dxa"/>
          </w:tcPr>
          <w:p w:rsidR="009A2CD2" w:rsidRPr="009A2CD2" w:rsidRDefault="00214E9E" w:rsidP="00BF2230">
            <w:pPr>
              <w:jc w:val="both"/>
              <w:rPr>
                <w:lang w:val="uk-UA"/>
              </w:rPr>
            </w:pPr>
            <w:r w:rsidRPr="009A2CD2">
              <w:rPr>
                <w:rFonts w:ascii="Times New Roman" w:hAnsi="Times New Roman" w:cs="Times New Roman"/>
                <w:sz w:val="28"/>
                <w:szCs w:val="28"/>
                <w:lang w:val="en-US"/>
              </w:rPr>
              <w:t xml:space="preserve">EN ISO 12572, </w:t>
            </w:r>
            <w:r w:rsidRPr="009A2CD2">
              <w:rPr>
                <w:rFonts w:ascii="Times New Roman" w:hAnsi="Times New Roman" w:cs="Times New Roman"/>
                <w:iCs/>
                <w:sz w:val="28"/>
                <w:szCs w:val="28"/>
                <w:lang w:val="en-US"/>
              </w:rPr>
              <w:t>Hygrothermal performance of building materials and products</w:t>
            </w:r>
            <w:r w:rsidRPr="009A2CD2">
              <w:rPr>
                <w:rFonts w:ascii="Times New Roman" w:hAnsi="Times New Roman" w:cs="Times New Roman"/>
                <w:sz w:val="28"/>
                <w:szCs w:val="28"/>
                <w:lang w:val="en-US"/>
              </w:rPr>
              <w:t xml:space="preserve">— </w:t>
            </w:r>
            <w:r w:rsidRPr="009A2CD2">
              <w:rPr>
                <w:rFonts w:ascii="Times New Roman" w:hAnsi="Times New Roman" w:cs="Times New Roman"/>
                <w:iCs/>
                <w:sz w:val="28"/>
                <w:szCs w:val="28"/>
                <w:lang w:val="en-US"/>
              </w:rPr>
              <w:t>Determination of water vapour transmission properties (ISO 12572:2001)</w:t>
            </w:r>
          </w:p>
        </w:tc>
        <w:tc>
          <w:tcPr>
            <w:tcW w:w="4785" w:type="dxa"/>
          </w:tcPr>
          <w:p w:rsidR="009A2CD2" w:rsidRPr="009A2CD2" w:rsidRDefault="00214E9E" w:rsidP="00BF2230">
            <w:pPr>
              <w:jc w:val="both"/>
              <w:rPr>
                <w:rFonts w:ascii="Times New Roman" w:hAnsi="Times New Roman" w:cs="Times New Roman"/>
                <w:sz w:val="28"/>
                <w:szCs w:val="28"/>
                <w:lang w:val="uk-UA"/>
              </w:rPr>
            </w:pPr>
            <w:r w:rsidRPr="009A2CD2">
              <w:rPr>
                <w:rFonts w:ascii="Times New Roman" w:hAnsi="Times New Roman" w:cs="Times New Roman"/>
                <w:sz w:val="28"/>
                <w:szCs w:val="28"/>
                <w:lang w:val="en-US"/>
              </w:rPr>
              <w:t>EN</w:t>
            </w:r>
            <w:r w:rsidRPr="009A2CD2">
              <w:rPr>
                <w:rFonts w:ascii="Times New Roman" w:hAnsi="Times New Roman" w:cs="Times New Roman"/>
                <w:sz w:val="28"/>
                <w:szCs w:val="28"/>
              </w:rPr>
              <w:t xml:space="preserve"> </w:t>
            </w:r>
            <w:r w:rsidRPr="009A2CD2">
              <w:rPr>
                <w:rFonts w:ascii="Times New Roman" w:hAnsi="Times New Roman" w:cs="Times New Roman"/>
                <w:sz w:val="28"/>
                <w:szCs w:val="28"/>
                <w:lang w:val="en-US"/>
              </w:rPr>
              <w:t>ISO</w:t>
            </w:r>
            <w:r w:rsidRPr="009A2CD2">
              <w:rPr>
                <w:rFonts w:ascii="Times New Roman" w:hAnsi="Times New Roman" w:cs="Times New Roman"/>
                <w:sz w:val="28"/>
                <w:szCs w:val="28"/>
              </w:rPr>
              <w:t xml:space="preserve"> 12572</w:t>
            </w:r>
            <w:r w:rsidRPr="009A2CD2">
              <w:rPr>
                <w:rFonts w:ascii="Times New Roman" w:hAnsi="Times New Roman" w:cs="Times New Roman"/>
                <w:sz w:val="28"/>
                <w:szCs w:val="28"/>
                <w:lang w:val="uk-UA"/>
              </w:rPr>
              <w:t>,</w:t>
            </w:r>
            <w:r w:rsidRPr="009A2CD2">
              <w:rPr>
                <w:rFonts w:ascii="Times New Roman" w:hAnsi="Times New Roman" w:cs="Times New Roman"/>
                <w:sz w:val="28"/>
                <w:szCs w:val="28"/>
              </w:rPr>
              <w:t xml:space="preserve"> Теплов</w:t>
            </w:r>
            <w:r w:rsidRPr="009A2CD2">
              <w:rPr>
                <w:rFonts w:ascii="Times New Roman" w:hAnsi="Times New Roman" w:cs="Times New Roman"/>
                <w:sz w:val="28"/>
                <w:szCs w:val="28"/>
                <w:lang w:val="uk-UA"/>
              </w:rPr>
              <w:t>і</w:t>
            </w:r>
            <w:r w:rsidRPr="009A2CD2">
              <w:rPr>
                <w:rFonts w:ascii="Times New Roman" w:hAnsi="Times New Roman" w:cs="Times New Roman"/>
                <w:sz w:val="28"/>
                <w:szCs w:val="28"/>
              </w:rPr>
              <w:t xml:space="preserve"> </w:t>
            </w:r>
            <w:r w:rsidRPr="009A2CD2">
              <w:rPr>
                <w:rFonts w:ascii="Times New Roman" w:hAnsi="Times New Roman" w:cs="Times New Roman"/>
                <w:sz w:val="28"/>
                <w:szCs w:val="28"/>
                <w:lang w:val="uk-UA"/>
              </w:rPr>
              <w:t>і</w:t>
            </w:r>
            <w:r w:rsidRPr="009A2CD2">
              <w:rPr>
                <w:rFonts w:ascii="Times New Roman" w:hAnsi="Times New Roman" w:cs="Times New Roman"/>
                <w:sz w:val="28"/>
                <w:szCs w:val="28"/>
              </w:rPr>
              <w:t xml:space="preserve"> в</w:t>
            </w:r>
            <w:r w:rsidRPr="009A2CD2">
              <w:rPr>
                <w:rFonts w:ascii="Times New Roman" w:hAnsi="Times New Roman" w:cs="Times New Roman"/>
                <w:sz w:val="28"/>
                <w:szCs w:val="28"/>
                <w:lang w:val="uk-UA"/>
              </w:rPr>
              <w:t>ологісні</w:t>
            </w:r>
            <w:r w:rsidRPr="009A2CD2">
              <w:rPr>
                <w:rFonts w:ascii="Times New Roman" w:hAnsi="Times New Roman" w:cs="Times New Roman"/>
                <w:sz w:val="28"/>
                <w:szCs w:val="28"/>
              </w:rPr>
              <w:t xml:space="preserve"> характеристики </w:t>
            </w:r>
            <w:r w:rsidRPr="009A2CD2">
              <w:rPr>
                <w:rFonts w:ascii="Times New Roman" w:hAnsi="Times New Roman" w:cs="Times New Roman"/>
                <w:sz w:val="28"/>
                <w:szCs w:val="28"/>
                <w:lang w:val="uk-UA"/>
              </w:rPr>
              <w:t>будівельних</w:t>
            </w:r>
            <w:r w:rsidRPr="009A2CD2">
              <w:rPr>
                <w:rFonts w:ascii="Times New Roman" w:hAnsi="Times New Roman" w:cs="Times New Roman"/>
                <w:sz w:val="28"/>
                <w:szCs w:val="28"/>
              </w:rPr>
              <w:t xml:space="preserve"> матер</w:t>
            </w:r>
            <w:r w:rsidRPr="009A2CD2">
              <w:rPr>
                <w:rFonts w:ascii="Times New Roman" w:hAnsi="Times New Roman" w:cs="Times New Roman"/>
                <w:sz w:val="28"/>
                <w:szCs w:val="28"/>
                <w:lang w:val="uk-UA"/>
              </w:rPr>
              <w:t>і</w:t>
            </w:r>
            <w:r w:rsidRPr="009A2CD2">
              <w:rPr>
                <w:rFonts w:ascii="Times New Roman" w:hAnsi="Times New Roman" w:cs="Times New Roman"/>
                <w:sz w:val="28"/>
                <w:szCs w:val="28"/>
              </w:rPr>
              <w:t>ал</w:t>
            </w:r>
            <w:r w:rsidRPr="009A2CD2">
              <w:rPr>
                <w:rFonts w:ascii="Times New Roman" w:hAnsi="Times New Roman" w:cs="Times New Roman"/>
                <w:sz w:val="28"/>
                <w:szCs w:val="28"/>
                <w:lang w:val="uk-UA"/>
              </w:rPr>
              <w:t>і</w:t>
            </w:r>
            <w:r w:rsidRPr="009A2CD2">
              <w:rPr>
                <w:rFonts w:ascii="Times New Roman" w:hAnsi="Times New Roman" w:cs="Times New Roman"/>
                <w:sz w:val="28"/>
                <w:szCs w:val="28"/>
              </w:rPr>
              <w:t xml:space="preserve">в </w:t>
            </w:r>
            <w:r w:rsidRPr="009A2CD2">
              <w:rPr>
                <w:rFonts w:ascii="Times New Roman" w:hAnsi="Times New Roman" w:cs="Times New Roman"/>
                <w:sz w:val="28"/>
                <w:szCs w:val="28"/>
                <w:lang w:val="uk-UA"/>
              </w:rPr>
              <w:t>та</w:t>
            </w:r>
            <w:r w:rsidRPr="009A2CD2">
              <w:rPr>
                <w:rFonts w:ascii="Times New Roman" w:hAnsi="Times New Roman" w:cs="Times New Roman"/>
                <w:sz w:val="28"/>
                <w:szCs w:val="28"/>
              </w:rPr>
              <w:t xml:space="preserve"> </w:t>
            </w:r>
            <w:r w:rsidRPr="009A2CD2">
              <w:rPr>
                <w:rFonts w:ascii="Times New Roman" w:hAnsi="Times New Roman" w:cs="Times New Roman"/>
                <w:sz w:val="28"/>
                <w:szCs w:val="28"/>
                <w:lang w:val="uk-UA"/>
              </w:rPr>
              <w:t>виробів</w:t>
            </w:r>
            <w:r w:rsidRPr="009A2CD2">
              <w:rPr>
                <w:rFonts w:ascii="Times New Roman" w:hAnsi="Times New Roman" w:cs="Times New Roman"/>
                <w:sz w:val="28"/>
                <w:szCs w:val="28"/>
              </w:rPr>
              <w:t xml:space="preserve">. </w:t>
            </w:r>
            <w:r w:rsidRPr="009A2CD2">
              <w:rPr>
                <w:rFonts w:ascii="Times New Roman" w:hAnsi="Times New Roman" w:cs="Times New Roman"/>
                <w:sz w:val="28"/>
                <w:szCs w:val="28"/>
                <w:lang w:val="uk-UA"/>
              </w:rPr>
              <w:t>Визначення паропроникності</w:t>
            </w:r>
          </w:p>
        </w:tc>
      </w:tr>
    </w:tbl>
    <w:p w:rsidR="00D37EB8" w:rsidRPr="009A2CD2" w:rsidRDefault="00D37EB8" w:rsidP="00D37EB8">
      <w:pPr>
        <w:widowControl/>
        <w:autoSpaceDE/>
        <w:autoSpaceDN/>
        <w:adjustRightInd/>
        <w:jc w:val="both"/>
        <w:rPr>
          <w:rFonts w:ascii="Times New Roman" w:hAnsi="Times New Roman" w:cs="Times New Roman"/>
          <w:b/>
          <w:sz w:val="24"/>
          <w:szCs w:val="24"/>
          <w:lang w:val="en-US"/>
        </w:rPr>
      </w:pPr>
    </w:p>
    <w:p w:rsidR="00733E6A" w:rsidRPr="00224F45" w:rsidRDefault="00733E6A" w:rsidP="00733E6A">
      <w:pPr>
        <w:shd w:val="clear" w:color="auto" w:fill="FFFFFF"/>
        <w:tabs>
          <w:tab w:val="left" w:pos="970"/>
        </w:tabs>
        <w:jc w:val="both"/>
        <w:rPr>
          <w:rFonts w:ascii="Times New Roman" w:hAnsi="Times New Roman" w:cs="Times New Roman"/>
          <w:sz w:val="28"/>
          <w:szCs w:val="28"/>
          <w:lang w:val="en-US"/>
        </w:rPr>
      </w:pPr>
    </w:p>
    <w:p w:rsidR="00686F4F" w:rsidRPr="00224F45" w:rsidRDefault="00686F4F" w:rsidP="00686F4F">
      <w:pPr>
        <w:shd w:val="clear" w:color="auto" w:fill="FFFFFF"/>
        <w:tabs>
          <w:tab w:val="left" w:pos="970"/>
        </w:tabs>
        <w:rPr>
          <w:rFonts w:ascii="Times New Roman" w:hAnsi="Times New Roman" w:cs="Times New Roman"/>
          <w:sz w:val="28"/>
          <w:szCs w:val="28"/>
          <w:lang w:val="uk-UA"/>
        </w:rPr>
      </w:pPr>
    </w:p>
    <w:p w:rsidR="009A2CD2" w:rsidRDefault="009A2CD2">
      <w:pPr>
        <w:widowControl/>
        <w:autoSpaceDE/>
        <w:autoSpaceDN/>
        <w:adjustRightInd/>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73E6F" w:rsidRPr="00224F45" w:rsidRDefault="00673E6F" w:rsidP="00686F4F">
      <w:pPr>
        <w:shd w:val="clear" w:color="auto" w:fill="FFFFFF"/>
        <w:tabs>
          <w:tab w:val="left" w:pos="970"/>
        </w:tabs>
        <w:rPr>
          <w:rFonts w:ascii="Times New Roman" w:hAnsi="Times New Roman" w:cs="Times New Roman"/>
          <w:sz w:val="28"/>
          <w:szCs w:val="28"/>
          <w:lang w:val="uk-UA"/>
        </w:rPr>
      </w:pPr>
    </w:p>
    <w:tbl>
      <w:tblPr>
        <w:tblStyle w:val="a3"/>
        <w:tblW w:w="0" w:type="auto"/>
        <w:tblLook w:val="04A0" w:firstRow="1" w:lastRow="0" w:firstColumn="1" w:lastColumn="0" w:noHBand="0" w:noVBand="1"/>
      </w:tblPr>
      <w:tblGrid>
        <w:gridCol w:w="4785"/>
        <w:gridCol w:w="4785"/>
      </w:tblGrid>
      <w:tr w:rsidR="00224F45" w:rsidRPr="00D37EB8" w:rsidTr="0093389D">
        <w:trPr>
          <w:trHeight w:val="658"/>
        </w:trPr>
        <w:tc>
          <w:tcPr>
            <w:tcW w:w="4785" w:type="dxa"/>
            <w:tcBorders>
              <w:top w:val="nil"/>
              <w:left w:val="nil"/>
              <w:bottom w:val="nil"/>
              <w:right w:val="nil"/>
            </w:tcBorders>
          </w:tcPr>
          <w:p w:rsidR="00151CD2" w:rsidRPr="00214E9E" w:rsidRDefault="0039012A" w:rsidP="00CD2E82">
            <w:pPr>
              <w:jc w:val="center"/>
              <w:rPr>
                <w:rFonts w:ascii="Times New Roman" w:hAnsi="Times New Roman" w:cs="Times New Roman"/>
                <w:b/>
                <w:sz w:val="28"/>
                <w:szCs w:val="28"/>
                <w:lang w:val="uk-UA"/>
              </w:rPr>
            </w:pPr>
            <w:r w:rsidRPr="00214E9E">
              <w:rPr>
                <w:rFonts w:ascii="Times New Roman" w:hAnsi="Times New Roman" w:cs="Times New Roman"/>
                <w:b/>
                <w:sz w:val="28"/>
                <w:szCs w:val="28"/>
                <w:lang w:val="uk-UA"/>
              </w:rPr>
              <w:t>Бібліографія</w:t>
            </w:r>
          </w:p>
          <w:p w:rsidR="0039012A" w:rsidRPr="00224F45" w:rsidRDefault="0039012A" w:rsidP="0039012A">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[1 ]     EN 998-2:2010,</w:t>
            </w:r>
            <w:r w:rsidRPr="00224F45">
              <w:t xml:space="preserve"> </w:t>
            </w:r>
            <w:r w:rsidR="00D822CC" w:rsidRPr="00224F45">
              <w:rPr>
                <w:rFonts w:ascii="Times New Roman" w:hAnsi="Times New Roman" w:cs="Times New Roman"/>
                <w:sz w:val="28"/>
                <w:szCs w:val="28"/>
                <w:lang w:val="uk-UA"/>
              </w:rPr>
              <w:t xml:space="preserve">Специфікація </w:t>
            </w:r>
            <w:r w:rsidRPr="00224F45">
              <w:rPr>
                <w:rFonts w:ascii="Times New Roman" w:hAnsi="Times New Roman" w:cs="Times New Roman"/>
                <w:sz w:val="28"/>
                <w:szCs w:val="28"/>
                <w:lang w:val="uk-UA"/>
              </w:rPr>
              <w:t xml:space="preserve"> розчину дл</w:t>
            </w:r>
            <w:r w:rsidR="00356DE3" w:rsidRPr="00224F45">
              <w:rPr>
                <w:rFonts w:ascii="Times New Roman" w:hAnsi="Times New Roman" w:cs="Times New Roman"/>
                <w:sz w:val="28"/>
                <w:szCs w:val="28"/>
                <w:lang w:val="uk-UA"/>
              </w:rPr>
              <w:t xml:space="preserve">я кам'яної кладки — Частина 2: </w:t>
            </w:r>
            <w:r w:rsidR="00D822CC" w:rsidRPr="00224F45">
              <w:rPr>
                <w:rFonts w:ascii="Times New Roman" w:hAnsi="Times New Roman" w:cs="Times New Roman"/>
                <w:sz w:val="28"/>
                <w:szCs w:val="28"/>
                <w:lang w:val="uk-UA"/>
              </w:rPr>
              <w:t>Кладочний р</w:t>
            </w:r>
            <w:r w:rsidRPr="00224F45">
              <w:rPr>
                <w:rFonts w:ascii="Times New Roman" w:hAnsi="Times New Roman" w:cs="Times New Roman"/>
                <w:sz w:val="28"/>
                <w:szCs w:val="28"/>
                <w:lang w:val="uk-UA"/>
              </w:rPr>
              <w:t>озчин</w:t>
            </w:r>
          </w:p>
        </w:tc>
        <w:tc>
          <w:tcPr>
            <w:tcW w:w="4785" w:type="dxa"/>
            <w:tcBorders>
              <w:top w:val="nil"/>
              <w:left w:val="nil"/>
              <w:bottom w:val="nil"/>
              <w:right w:val="nil"/>
            </w:tcBorders>
          </w:tcPr>
          <w:p w:rsidR="00151CD2" w:rsidRPr="00224F45" w:rsidRDefault="00151CD2" w:rsidP="00151CD2">
            <w:pPr>
              <w:shd w:val="clear" w:color="auto" w:fill="FFFFFF"/>
              <w:jc w:val="center"/>
              <w:rPr>
                <w:rFonts w:ascii="Times New Roman" w:hAnsi="Times New Roman" w:cs="Times New Roman"/>
                <w:sz w:val="28"/>
                <w:szCs w:val="28"/>
                <w:lang w:val="en-US"/>
              </w:rPr>
            </w:pPr>
            <w:r w:rsidRPr="00224F45">
              <w:rPr>
                <w:rFonts w:ascii="Times New Roman" w:hAnsi="Times New Roman" w:cs="Times New Roman"/>
                <w:b/>
                <w:bCs/>
                <w:spacing w:val="-2"/>
                <w:sz w:val="28"/>
                <w:szCs w:val="28"/>
                <w:lang w:val="en-US"/>
              </w:rPr>
              <w:t>Bibliography</w:t>
            </w:r>
          </w:p>
          <w:p w:rsidR="00151CD2" w:rsidRPr="00224F45" w:rsidRDefault="00151CD2" w:rsidP="00151CD2">
            <w:pPr>
              <w:shd w:val="clear" w:color="auto" w:fill="FFFFFF"/>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[1 ]     EN 998-2:2010, </w:t>
            </w:r>
            <w:r w:rsidRPr="00224F45">
              <w:rPr>
                <w:rFonts w:ascii="Times New Roman" w:hAnsi="Times New Roman" w:cs="Times New Roman"/>
                <w:i/>
                <w:iCs/>
                <w:sz w:val="28"/>
                <w:szCs w:val="28"/>
                <w:lang w:val="en-US"/>
              </w:rPr>
              <w:t>Specification for mortar for masonry — Part 2: Masonry mortar</w:t>
            </w:r>
          </w:p>
        </w:tc>
      </w:tr>
      <w:tr w:rsidR="00224F45" w:rsidRPr="00D37EB8" w:rsidTr="0093389D">
        <w:trPr>
          <w:trHeight w:val="658"/>
        </w:trPr>
        <w:tc>
          <w:tcPr>
            <w:tcW w:w="4785" w:type="dxa"/>
            <w:tcBorders>
              <w:top w:val="nil"/>
              <w:left w:val="nil"/>
              <w:bottom w:val="nil"/>
              <w:right w:val="nil"/>
            </w:tcBorders>
          </w:tcPr>
          <w:p w:rsidR="00151CD2" w:rsidRPr="00224F45" w:rsidRDefault="0039012A" w:rsidP="0039012A">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[2] ЕN 1996-1-1, Єврокод 6 — Проектування кам'яних конструкцій</w:t>
            </w:r>
            <w:r w:rsidR="00356DE3" w:rsidRPr="00224F45">
              <w:rPr>
                <w:rFonts w:ascii="Times New Roman" w:hAnsi="Times New Roman" w:cs="Times New Roman"/>
                <w:sz w:val="28"/>
                <w:szCs w:val="28"/>
                <w:lang w:val="uk-UA"/>
              </w:rPr>
              <w:t xml:space="preserve"> </w:t>
            </w:r>
            <w:r w:rsidRPr="00224F45">
              <w:rPr>
                <w:rFonts w:ascii="Times New Roman" w:hAnsi="Times New Roman" w:cs="Times New Roman"/>
                <w:sz w:val="28"/>
                <w:szCs w:val="28"/>
                <w:lang w:val="uk-UA"/>
              </w:rPr>
              <w:t>— частина 1-1: Загальні правила для армованих та неармованих кам'яних конструкцій</w:t>
            </w:r>
          </w:p>
        </w:tc>
        <w:tc>
          <w:tcPr>
            <w:tcW w:w="4785" w:type="dxa"/>
            <w:tcBorders>
              <w:top w:val="nil"/>
              <w:left w:val="nil"/>
              <w:bottom w:val="nil"/>
              <w:right w:val="nil"/>
            </w:tcBorders>
          </w:tcPr>
          <w:p w:rsidR="00151CD2" w:rsidRPr="00224F45" w:rsidRDefault="00151CD2" w:rsidP="00151CD2">
            <w:pPr>
              <w:shd w:val="clear" w:color="auto" w:fill="FFFFFF"/>
              <w:jc w:val="both"/>
              <w:rPr>
                <w:rFonts w:ascii="Times New Roman" w:hAnsi="Times New Roman" w:cs="Times New Roman"/>
                <w:sz w:val="28"/>
                <w:szCs w:val="28"/>
                <w:lang w:val="en-US"/>
              </w:rPr>
            </w:pPr>
            <w:r w:rsidRPr="00224F45">
              <w:rPr>
                <w:rFonts w:ascii="Times New Roman" w:hAnsi="Times New Roman" w:cs="Times New Roman"/>
                <w:iCs/>
                <w:sz w:val="28"/>
                <w:szCs w:val="28"/>
                <w:lang w:val="en-US"/>
              </w:rPr>
              <w:t>[2]</w:t>
            </w:r>
            <w:r w:rsidRPr="00224F45">
              <w:rPr>
                <w:rFonts w:ascii="Times New Roman" w:hAnsi="Times New Roman" w:cs="Times New Roman"/>
                <w:i/>
                <w:iCs/>
                <w:sz w:val="28"/>
                <w:szCs w:val="28"/>
                <w:lang w:val="en-US"/>
              </w:rPr>
              <w:t xml:space="preserve"> </w:t>
            </w:r>
            <w:r w:rsidRPr="00224F45">
              <w:rPr>
                <w:rFonts w:ascii="Times New Roman" w:hAnsi="Times New Roman" w:cs="Times New Roman"/>
                <w:sz w:val="28"/>
                <w:szCs w:val="28"/>
                <w:lang w:val="en-US"/>
              </w:rPr>
              <w:t xml:space="preserve">EN 1996-1-1, </w:t>
            </w:r>
            <w:r w:rsidRPr="00224F45">
              <w:rPr>
                <w:rFonts w:ascii="Times New Roman" w:hAnsi="Times New Roman" w:cs="Times New Roman"/>
                <w:i/>
                <w:iCs/>
                <w:sz w:val="28"/>
                <w:szCs w:val="28"/>
                <w:lang w:val="en-US"/>
              </w:rPr>
              <w:t xml:space="preserve">Eurocode 6 </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Design of masonry structures</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Part 1-1: General rules for reinforced and unreinforced masonry structures</w:t>
            </w:r>
          </w:p>
        </w:tc>
      </w:tr>
      <w:tr w:rsidR="00224F45" w:rsidRPr="00D37EB8" w:rsidTr="0093389D">
        <w:trPr>
          <w:trHeight w:val="658"/>
        </w:trPr>
        <w:tc>
          <w:tcPr>
            <w:tcW w:w="4785" w:type="dxa"/>
            <w:tcBorders>
              <w:top w:val="nil"/>
              <w:left w:val="nil"/>
              <w:bottom w:val="nil"/>
              <w:right w:val="nil"/>
            </w:tcBorders>
          </w:tcPr>
          <w:p w:rsidR="00151CD2" w:rsidRPr="00224F45" w:rsidRDefault="00356DE3" w:rsidP="00356DE3">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[3] АН 1996-1-2, Єврокод 6 — Проектування кам'яних конструкцій — ч</w:t>
            </w:r>
            <w:r w:rsidR="00D822CC" w:rsidRPr="00224F45">
              <w:rPr>
                <w:rFonts w:ascii="Times New Roman" w:hAnsi="Times New Roman" w:cs="Times New Roman"/>
                <w:sz w:val="28"/>
                <w:szCs w:val="28"/>
                <w:lang w:val="uk-UA"/>
              </w:rPr>
              <w:t>астина 1-2: Загальні правила — Б</w:t>
            </w:r>
            <w:r w:rsidRPr="00224F45">
              <w:rPr>
                <w:rFonts w:ascii="Times New Roman" w:hAnsi="Times New Roman" w:cs="Times New Roman"/>
                <w:sz w:val="28"/>
                <w:szCs w:val="28"/>
                <w:lang w:val="uk-UA"/>
              </w:rPr>
              <w:t>удівельне протипожежне проектування</w:t>
            </w:r>
          </w:p>
        </w:tc>
        <w:tc>
          <w:tcPr>
            <w:tcW w:w="4785" w:type="dxa"/>
            <w:tcBorders>
              <w:top w:val="nil"/>
              <w:left w:val="nil"/>
              <w:bottom w:val="nil"/>
              <w:right w:val="nil"/>
            </w:tcBorders>
          </w:tcPr>
          <w:p w:rsidR="00151CD2" w:rsidRPr="00224F45" w:rsidRDefault="00151CD2" w:rsidP="00151CD2">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[3] EN 1996-1-2, </w:t>
            </w:r>
            <w:r w:rsidRPr="00224F45">
              <w:rPr>
                <w:rFonts w:ascii="Times New Roman" w:hAnsi="Times New Roman" w:cs="Times New Roman"/>
                <w:i/>
                <w:iCs/>
                <w:sz w:val="28"/>
                <w:szCs w:val="28"/>
                <w:lang w:val="en-US"/>
              </w:rPr>
              <w:t xml:space="preserve">Eurocode 6 — Design of masonry structures </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 xml:space="preserve">Part 1-2: General rules </w:t>
            </w:r>
            <w:r w:rsidRPr="00224F45">
              <w:rPr>
                <w:rFonts w:ascii="Times New Roman" w:hAnsi="Times New Roman" w:cs="Times New Roman"/>
                <w:sz w:val="28"/>
                <w:szCs w:val="28"/>
                <w:lang w:val="en-US"/>
              </w:rPr>
              <w:t xml:space="preserve">— </w:t>
            </w:r>
            <w:r w:rsidRPr="00224F45">
              <w:rPr>
                <w:rFonts w:ascii="Times New Roman" w:hAnsi="Times New Roman" w:cs="Times New Roman"/>
                <w:i/>
                <w:iCs/>
                <w:sz w:val="28"/>
                <w:szCs w:val="28"/>
                <w:lang w:val="en-US"/>
              </w:rPr>
              <w:t>Structural fire design</w:t>
            </w:r>
          </w:p>
        </w:tc>
      </w:tr>
      <w:tr w:rsidR="00224F45" w:rsidRPr="00D37EB8" w:rsidTr="0093389D">
        <w:trPr>
          <w:trHeight w:val="501"/>
        </w:trPr>
        <w:tc>
          <w:tcPr>
            <w:tcW w:w="4785" w:type="dxa"/>
            <w:tcBorders>
              <w:top w:val="nil"/>
              <w:left w:val="nil"/>
              <w:bottom w:val="nil"/>
              <w:right w:val="nil"/>
            </w:tcBorders>
          </w:tcPr>
          <w:p w:rsidR="00151CD2" w:rsidRPr="00224F45" w:rsidRDefault="00356DE3" w:rsidP="00356DE3">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[4] ІСО 12491, Статистичні методи контролю якості будівельних матеріалів і компонентів</w:t>
            </w:r>
          </w:p>
        </w:tc>
        <w:tc>
          <w:tcPr>
            <w:tcW w:w="4785" w:type="dxa"/>
            <w:tcBorders>
              <w:top w:val="nil"/>
              <w:left w:val="nil"/>
              <w:bottom w:val="nil"/>
              <w:right w:val="nil"/>
            </w:tcBorders>
          </w:tcPr>
          <w:p w:rsidR="00151CD2" w:rsidRPr="00224F45" w:rsidRDefault="00151CD2" w:rsidP="00151CD2">
            <w:pPr>
              <w:shd w:val="clear" w:color="auto" w:fill="FFFFFF"/>
              <w:rPr>
                <w:rFonts w:ascii="Times New Roman" w:hAnsi="Times New Roman" w:cs="Times New Roman"/>
                <w:sz w:val="28"/>
                <w:szCs w:val="28"/>
                <w:lang w:val="en-US"/>
              </w:rPr>
            </w:pPr>
            <w:r w:rsidRPr="00224F45">
              <w:rPr>
                <w:rFonts w:ascii="Times New Roman" w:hAnsi="Times New Roman" w:cs="Times New Roman"/>
                <w:sz w:val="28"/>
                <w:szCs w:val="28"/>
                <w:lang w:val="en-US"/>
              </w:rPr>
              <w:t xml:space="preserve">[4]        ISO 12491, </w:t>
            </w:r>
            <w:r w:rsidRPr="00224F45">
              <w:rPr>
                <w:rFonts w:ascii="Times New Roman" w:hAnsi="Times New Roman" w:cs="Times New Roman"/>
                <w:i/>
                <w:iCs/>
                <w:sz w:val="28"/>
                <w:szCs w:val="28"/>
                <w:lang w:val="en-US"/>
              </w:rPr>
              <w:t>Statistical methods for quality control of building materials and components</w:t>
            </w:r>
          </w:p>
        </w:tc>
      </w:tr>
      <w:tr w:rsidR="00224F45" w:rsidRPr="00D37EB8" w:rsidTr="0093389D">
        <w:trPr>
          <w:trHeight w:val="658"/>
        </w:trPr>
        <w:tc>
          <w:tcPr>
            <w:tcW w:w="4785" w:type="dxa"/>
            <w:tcBorders>
              <w:top w:val="nil"/>
              <w:left w:val="nil"/>
              <w:bottom w:val="nil"/>
              <w:right w:val="nil"/>
            </w:tcBorders>
          </w:tcPr>
          <w:p w:rsidR="00151CD2" w:rsidRPr="00224F45" w:rsidRDefault="0058520C" w:rsidP="00356DE3">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5] 96/603/ЄС: Р</w:t>
            </w:r>
            <w:r w:rsidR="00356DE3" w:rsidRPr="00224F45">
              <w:rPr>
                <w:rFonts w:ascii="Times New Roman" w:hAnsi="Times New Roman" w:cs="Times New Roman"/>
                <w:sz w:val="28"/>
                <w:szCs w:val="28"/>
                <w:lang w:val="uk-UA"/>
              </w:rPr>
              <w:t>ішення комісії від 4 жовтня 1996 року, визначає перелік товарів, що належать до класів "не горючі", передбачених рішенням 94/611/ЕК виконання статт</w:t>
            </w:r>
            <w:r w:rsidRPr="00224F45">
              <w:rPr>
                <w:rFonts w:ascii="Times New Roman" w:hAnsi="Times New Roman" w:cs="Times New Roman"/>
                <w:sz w:val="28"/>
                <w:szCs w:val="28"/>
                <w:lang w:val="uk-UA"/>
              </w:rPr>
              <w:t>і 20 Директиви Ради 89/106/EEC на будівельну</w:t>
            </w:r>
            <w:r w:rsidR="00356DE3" w:rsidRPr="00224F45">
              <w:rPr>
                <w:rFonts w:ascii="Times New Roman" w:hAnsi="Times New Roman" w:cs="Times New Roman"/>
                <w:sz w:val="28"/>
                <w:szCs w:val="28"/>
                <w:lang w:val="uk-UA"/>
              </w:rPr>
              <w:t xml:space="preserve"> проду</w:t>
            </w:r>
            <w:r w:rsidRPr="00224F45">
              <w:rPr>
                <w:rFonts w:ascii="Times New Roman" w:hAnsi="Times New Roman" w:cs="Times New Roman"/>
                <w:sz w:val="28"/>
                <w:szCs w:val="28"/>
                <w:lang w:val="uk-UA"/>
              </w:rPr>
              <w:t>кцію</w:t>
            </w:r>
            <w:r w:rsidR="00356DE3" w:rsidRPr="00224F45">
              <w:rPr>
                <w:rFonts w:ascii="Times New Roman" w:hAnsi="Times New Roman" w:cs="Times New Roman"/>
                <w:sz w:val="28"/>
                <w:szCs w:val="28"/>
                <w:lang w:val="uk-UA"/>
              </w:rPr>
              <w:t>, ОЖ L 267, 19.10.1996, с. 23-26</w:t>
            </w:r>
          </w:p>
        </w:tc>
        <w:tc>
          <w:tcPr>
            <w:tcW w:w="4785" w:type="dxa"/>
            <w:tcBorders>
              <w:top w:val="nil"/>
              <w:left w:val="nil"/>
              <w:bottom w:val="nil"/>
              <w:right w:val="nil"/>
            </w:tcBorders>
          </w:tcPr>
          <w:p w:rsidR="00151CD2" w:rsidRPr="00224F45" w:rsidRDefault="00151CD2" w:rsidP="00151CD2">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[5] 96/603/EC: Commission Decision of 4 October 1996 establishing the list of products belonging to Classes A 'No contribution to fire' provided for in Decision 94/611/EC implementing Article 20 of Council Directive 89/106/EEC on construction products, OJ L 267, 19.10.1996, p. 23-26</w:t>
            </w:r>
          </w:p>
        </w:tc>
      </w:tr>
      <w:tr w:rsidR="00224F45" w:rsidRPr="00D37EB8" w:rsidTr="0093389D">
        <w:trPr>
          <w:trHeight w:val="658"/>
        </w:trPr>
        <w:tc>
          <w:tcPr>
            <w:tcW w:w="4785" w:type="dxa"/>
            <w:tcBorders>
              <w:top w:val="nil"/>
              <w:left w:val="nil"/>
              <w:bottom w:val="nil"/>
              <w:right w:val="nil"/>
            </w:tcBorders>
          </w:tcPr>
          <w:p w:rsidR="00151CD2" w:rsidRPr="00224F45" w:rsidRDefault="0058520C" w:rsidP="00356DE3">
            <w:pPr>
              <w:jc w:val="both"/>
              <w:rPr>
                <w:rFonts w:ascii="Times New Roman" w:hAnsi="Times New Roman" w:cs="Times New Roman"/>
                <w:sz w:val="28"/>
                <w:szCs w:val="28"/>
                <w:lang w:val="uk-UA"/>
              </w:rPr>
            </w:pPr>
            <w:r w:rsidRPr="00224F45">
              <w:rPr>
                <w:rFonts w:ascii="Times New Roman" w:hAnsi="Times New Roman" w:cs="Times New Roman"/>
                <w:sz w:val="28"/>
                <w:szCs w:val="28"/>
                <w:lang w:val="uk-UA"/>
              </w:rPr>
              <w:t>6] 2000/605/ЄС: Р</w:t>
            </w:r>
            <w:r w:rsidR="00356DE3" w:rsidRPr="00224F45">
              <w:rPr>
                <w:rFonts w:ascii="Times New Roman" w:hAnsi="Times New Roman" w:cs="Times New Roman"/>
                <w:sz w:val="28"/>
                <w:szCs w:val="28"/>
                <w:lang w:val="uk-UA"/>
              </w:rPr>
              <w:t>ішення комісії від 26 вересня 2000 року Про внесення змін в рішення 96/603/ЄС, що встановлює перелік продуктів, які належать до класів "не горючі", передбачених рішенням 94/611/ЕК виконання статт</w:t>
            </w:r>
            <w:r w:rsidRPr="00224F45">
              <w:rPr>
                <w:rFonts w:ascii="Times New Roman" w:hAnsi="Times New Roman" w:cs="Times New Roman"/>
                <w:sz w:val="28"/>
                <w:szCs w:val="28"/>
                <w:lang w:val="uk-UA"/>
              </w:rPr>
              <w:t>і 20 Директиви Ради 89/106/EEC на будівельну продукцію</w:t>
            </w:r>
            <w:r w:rsidR="00356DE3" w:rsidRPr="00224F45">
              <w:rPr>
                <w:rFonts w:ascii="Times New Roman" w:hAnsi="Times New Roman" w:cs="Times New Roman"/>
                <w:sz w:val="28"/>
                <w:szCs w:val="28"/>
                <w:lang w:val="uk-UA"/>
              </w:rPr>
              <w:t xml:space="preserve"> (повідомлений під номером документа</w:t>
            </w:r>
            <w:r w:rsidRPr="00224F45">
              <w:rPr>
                <w:rFonts w:ascii="Times New Roman" w:hAnsi="Times New Roman" w:cs="Times New Roman"/>
                <w:sz w:val="28"/>
                <w:szCs w:val="28"/>
                <w:lang w:val="uk-UA"/>
              </w:rPr>
              <w:t xml:space="preserve"> </w:t>
            </w:r>
            <w:r w:rsidR="00356DE3" w:rsidRPr="00224F45">
              <w:rPr>
                <w:rFonts w:ascii="Times New Roman" w:hAnsi="Times New Roman" w:cs="Times New Roman"/>
                <w:sz w:val="28"/>
                <w:szCs w:val="28"/>
                <w:lang w:val="uk-UA"/>
              </w:rPr>
              <w:t>(2000) 2640), ОЖ L 258, 12.10.2000, с. 36-37</w:t>
            </w:r>
          </w:p>
        </w:tc>
        <w:tc>
          <w:tcPr>
            <w:tcW w:w="4785" w:type="dxa"/>
            <w:tcBorders>
              <w:top w:val="nil"/>
              <w:left w:val="nil"/>
              <w:bottom w:val="nil"/>
              <w:right w:val="nil"/>
            </w:tcBorders>
          </w:tcPr>
          <w:p w:rsidR="00151CD2" w:rsidRPr="00224F45" w:rsidRDefault="00151CD2" w:rsidP="00151CD2">
            <w:pPr>
              <w:shd w:val="clear" w:color="auto" w:fill="FFFFFF"/>
              <w:jc w:val="both"/>
              <w:rPr>
                <w:rFonts w:ascii="Times New Roman" w:hAnsi="Times New Roman" w:cs="Times New Roman"/>
                <w:sz w:val="28"/>
                <w:szCs w:val="28"/>
                <w:lang w:val="en-US"/>
              </w:rPr>
            </w:pPr>
            <w:r w:rsidRPr="00224F45">
              <w:rPr>
                <w:rFonts w:ascii="Times New Roman" w:hAnsi="Times New Roman" w:cs="Times New Roman"/>
                <w:sz w:val="28"/>
                <w:szCs w:val="28"/>
                <w:lang w:val="en-US"/>
              </w:rPr>
              <w:t>[6] 2000/605/EC: Commission Decision of 26 September 2000 amending Decision 96/603/EC establishing the list of products belonging to Classes A 'No contribution to fire' provided for in Decision 94/611/EC implementing Article 20 of Council Directive 89/106/EEC on construction products (notified under document number C(2000) 2640),</w:t>
            </w:r>
            <w:r w:rsidR="00356DE3" w:rsidRPr="00224F45">
              <w:rPr>
                <w:rFonts w:ascii="Times New Roman" w:hAnsi="Times New Roman" w:cs="Times New Roman"/>
                <w:sz w:val="28"/>
                <w:szCs w:val="28"/>
                <w:lang w:val="en-US"/>
              </w:rPr>
              <w:t xml:space="preserve"> OJ L 258, 12.10.2000, p. 36-37</w:t>
            </w:r>
          </w:p>
        </w:tc>
      </w:tr>
    </w:tbl>
    <w:p w:rsidR="00BE2633" w:rsidRDefault="00BE2633" w:rsidP="0093389D">
      <w:pPr>
        <w:shd w:val="clear" w:color="auto" w:fill="FFFFFF"/>
        <w:tabs>
          <w:tab w:val="left" w:pos="970"/>
        </w:tabs>
        <w:rPr>
          <w:rFonts w:ascii="Times New Roman" w:hAnsi="Times New Roman" w:cs="Times New Roman"/>
          <w:sz w:val="28"/>
          <w:szCs w:val="28"/>
          <w:lang w:val="uk-UA"/>
        </w:rPr>
      </w:pPr>
    </w:p>
    <w:p w:rsidR="00BE2633" w:rsidRDefault="00BE2633">
      <w:pPr>
        <w:widowControl/>
        <w:autoSpaceDE/>
        <w:autoSpaceDN/>
        <w:adjustRightInd/>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24F45" w:rsidRDefault="00224F45" w:rsidP="0093389D">
      <w:pPr>
        <w:shd w:val="clear" w:color="auto" w:fill="FFFFFF"/>
        <w:tabs>
          <w:tab w:val="left" w:pos="970"/>
        </w:tabs>
        <w:rPr>
          <w:rFonts w:ascii="Times New Roman" w:hAnsi="Times New Roman" w:cs="Times New Roman"/>
          <w:sz w:val="28"/>
          <w:szCs w:val="28"/>
          <w:lang w:val="uk-UA"/>
        </w:rPr>
      </w:pPr>
    </w:p>
    <w:p w:rsidR="00BE2633" w:rsidRDefault="00BE2633" w:rsidP="0093389D">
      <w:pPr>
        <w:shd w:val="clear" w:color="auto" w:fill="FFFFFF"/>
        <w:tabs>
          <w:tab w:val="left" w:pos="970"/>
        </w:tabs>
        <w:rPr>
          <w:rFonts w:ascii="Times New Roman" w:hAnsi="Times New Roman" w:cs="Times New Roman"/>
          <w:sz w:val="28"/>
          <w:szCs w:val="28"/>
          <w:lang w:val="uk-UA"/>
        </w:rPr>
      </w:pPr>
    </w:p>
    <w:p w:rsidR="00BE2633" w:rsidRPr="00D37EB8" w:rsidRDefault="00BE2633" w:rsidP="00BE2633">
      <w:pPr>
        <w:shd w:val="clear" w:color="auto" w:fill="FFFFFF"/>
        <w:tabs>
          <w:tab w:val="left" w:pos="970"/>
        </w:tabs>
        <w:rPr>
          <w:rFonts w:ascii="Times New Roman" w:hAnsi="Times New Roman" w:cs="Times New Roman"/>
          <w:sz w:val="28"/>
          <w:szCs w:val="28"/>
          <w:lang w:val="uk-UA"/>
        </w:rPr>
      </w:pPr>
      <w:r w:rsidRPr="00D37EB8">
        <w:rPr>
          <w:rFonts w:ascii="Times New Roman" w:hAnsi="Times New Roman" w:cs="Times New Roman"/>
          <w:sz w:val="28"/>
          <w:szCs w:val="28"/>
          <w:lang w:val="uk-UA"/>
        </w:rPr>
        <w:t>Код УКНД  91.100.15</w:t>
      </w:r>
    </w:p>
    <w:p w:rsidR="00BE2633" w:rsidRPr="00D37EB8" w:rsidRDefault="00BE2633" w:rsidP="00BE2633">
      <w:pPr>
        <w:shd w:val="clear" w:color="auto" w:fill="FFFFFF"/>
        <w:tabs>
          <w:tab w:val="left" w:pos="970"/>
        </w:tabs>
        <w:rPr>
          <w:rFonts w:ascii="Times New Roman" w:hAnsi="Times New Roman" w:cs="Times New Roman"/>
          <w:sz w:val="28"/>
          <w:szCs w:val="28"/>
          <w:lang w:val="uk-UA"/>
        </w:rPr>
      </w:pPr>
    </w:p>
    <w:p w:rsidR="00BE2633" w:rsidRPr="00D37EB8" w:rsidRDefault="00BE2633" w:rsidP="00BE2633">
      <w:pPr>
        <w:shd w:val="clear" w:color="auto" w:fill="FFFFFF"/>
        <w:tabs>
          <w:tab w:val="left" w:pos="970"/>
        </w:tabs>
        <w:jc w:val="both"/>
        <w:rPr>
          <w:rFonts w:ascii="Times New Roman" w:hAnsi="Times New Roman" w:cs="Times New Roman"/>
          <w:sz w:val="28"/>
          <w:szCs w:val="28"/>
          <w:lang w:val="uk-UA"/>
        </w:rPr>
      </w:pPr>
      <w:r w:rsidRPr="00D37EB8">
        <w:rPr>
          <w:rFonts w:ascii="Times New Roman" w:hAnsi="Times New Roman" w:cs="Times New Roman"/>
          <w:sz w:val="28"/>
          <w:szCs w:val="28"/>
          <w:lang w:val="uk-UA"/>
        </w:rPr>
        <w:t>Ключові слова:  стінові вироби з силікату кальцію, виріб, граничні відхилення, серед</w:t>
      </w:r>
      <w:r w:rsidR="00D37EB8" w:rsidRPr="00D37EB8">
        <w:rPr>
          <w:rFonts w:ascii="Times New Roman" w:hAnsi="Times New Roman" w:cs="Times New Roman"/>
          <w:sz w:val="28"/>
          <w:szCs w:val="28"/>
          <w:lang w:val="uk-UA"/>
        </w:rPr>
        <w:t>ня густина у сухому стані, міцність при стиску, умовне позначення, декларація за показниками, заводський виробничий контроль, оцінка та перевірка сталості показників, Е-маркування</w:t>
      </w:r>
      <w:r w:rsidRPr="00D37EB8">
        <w:rPr>
          <w:rFonts w:ascii="Times New Roman" w:hAnsi="Times New Roman" w:cs="Times New Roman"/>
          <w:sz w:val="28"/>
          <w:szCs w:val="28"/>
          <w:lang w:val="uk-UA"/>
        </w:rPr>
        <w:t>.</w:t>
      </w:r>
    </w:p>
    <w:p w:rsidR="00BE2633" w:rsidRDefault="00BE2633" w:rsidP="00BE2633">
      <w:pPr>
        <w:shd w:val="clear" w:color="auto" w:fill="FFFFFF"/>
        <w:tabs>
          <w:tab w:val="left" w:pos="970"/>
        </w:tabs>
        <w:rPr>
          <w:rFonts w:ascii="Times New Roman" w:hAnsi="Times New Roman" w:cs="Times New Roman"/>
          <w:sz w:val="28"/>
          <w:szCs w:val="28"/>
          <w:lang w:val="uk-UA"/>
        </w:rPr>
      </w:pPr>
    </w:p>
    <w:p w:rsidR="00BE2633" w:rsidRDefault="00BE2633" w:rsidP="00BE2633">
      <w:pPr>
        <w:shd w:val="clear" w:color="auto" w:fill="FFFFFF"/>
        <w:tabs>
          <w:tab w:val="left" w:pos="970"/>
        </w:tabs>
        <w:rPr>
          <w:rFonts w:ascii="Times New Roman" w:hAnsi="Times New Roman" w:cs="Times New Roman"/>
          <w:sz w:val="28"/>
          <w:szCs w:val="28"/>
          <w:lang w:val="uk-UA"/>
        </w:rPr>
      </w:pPr>
    </w:p>
    <w:p w:rsidR="00BE2633" w:rsidRDefault="00BE2633" w:rsidP="00BE2633">
      <w:pPr>
        <w:shd w:val="clear" w:color="auto" w:fill="FFFFFF"/>
        <w:tabs>
          <w:tab w:val="left" w:pos="970"/>
        </w:tabs>
        <w:rPr>
          <w:rFonts w:ascii="Times New Roman" w:hAnsi="Times New Roman" w:cs="Times New Roman"/>
          <w:sz w:val="28"/>
          <w:szCs w:val="28"/>
          <w:lang w:val="uk-UA"/>
        </w:rPr>
      </w:pPr>
    </w:p>
    <w:p w:rsidR="0093389D" w:rsidRPr="00224F45" w:rsidRDefault="0093389D" w:rsidP="0093389D">
      <w:pPr>
        <w:shd w:val="clear" w:color="auto" w:fill="FFFFFF"/>
        <w:tabs>
          <w:tab w:val="left" w:pos="970"/>
        </w:tabs>
        <w:rPr>
          <w:rFonts w:ascii="Times New Roman" w:hAnsi="Times New Roman" w:cs="Times New Roman"/>
          <w:sz w:val="28"/>
          <w:szCs w:val="28"/>
        </w:rPr>
      </w:pPr>
      <w:r w:rsidRPr="00224F45">
        <w:rPr>
          <w:rFonts w:ascii="Times New Roman" w:hAnsi="Times New Roman" w:cs="Times New Roman"/>
          <w:sz w:val="28"/>
          <w:szCs w:val="28"/>
        </w:rPr>
        <w:t xml:space="preserve">Завідуючий лабораторією </w:t>
      </w:r>
    </w:p>
    <w:p w:rsidR="0093389D" w:rsidRPr="00224F45" w:rsidRDefault="0093389D" w:rsidP="0093389D">
      <w:pPr>
        <w:shd w:val="clear" w:color="auto" w:fill="FFFFFF"/>
        <w:tabs>
          <w:tab w:val="left" w:pos="970"/>
        </w:tabs>
        <w:rPr>
          <w:rFonts w:ascii="Times New Roman" w:hAnsi="Times New Roman" w:cs="Times New Roman"/>
          <w:sz w:val="28"/>
          <w:szCs w:val="28"/>
        </w:rPr>
      </w:pPr>
      <w:r w:rsidRPr="00224F45">
        <w:rPr>
          <w:rFonts w:ascii="Times New Roman" w:hAnsi="Times New Roman" w:cs="Times New Roman"/>
          <w:sz w:val="28"/>
          <w:szCs w:val="28"/>
        </w:rPr>
        <w:t>силікатних матеріалів ДП«НДІБМВ»,</w:t>
      </w:r>
    </w:p>
    <w:p w:rsidR="0093389D" w:rsidRPr="00224F45" w:rsidRDefault="0093389D" w:rsidP="0093389D">
      <w:pPr>
        <w:shd w:val="clear" w:color="auto" w:fill="FFFFFF"/>
        <w:tabs>
          <w:tab w:val="left" w:pos="970"/>
        </w:tabs>
        <w:rPr>
          <w:rFonts w:ascii="Times New Roman" w:hAnsi="Times New Roman" w:cs="Times New Roman"/>
          <w:sz w:val="28"/>
          <w:szCs w:val="28"/>
        </w:rPr>
      </w:pPr>
      <w:r w:rsidRPr="00224F45">
        <w:rPr>
          <w:rFonts w:ascii="Times New Roman" w:hAnsi="Times New Roman" w:cs="Times New Roman"/>
          <w:sz w:val="28"/>
          <w:szCs w:val="28"/>
        </w:rPr>
        <w:t>науковий керівник                                                                     С.В. Страшук</w:t>
      </w:r>
    </w:p>
    <w:p w:rsidR="0093389D" w:rsidRPr="00224F45" w:rsidRDefault="0093389D" w:rsidP="0093389D">
      <w:pPr>
        <w:shd w:val="clear" w:color="auto" w:fill="FFFFFF"/>
        <w:tabs>
          <w:tab w:val="left" w:pos="970"/>
        </w:tabs>
        <w:rPr>
          <w:rFonts w:ascii="Times New Roman" w:hAnsi="Times New Roman" w:cs="Times New Roman"/>
          <w:sz w:val="28"/>
          <w:szCs w:val="28"/>
        </w:rPr>
      </w:pPr>
    </w:p>
    <w:p w:rsidR="00151CD2" w:rsidRPr="00224F45" w:rsidRDefault="0093389D" w:rsidP="0093389D">
      <w:pPr>
        <w:shd w:val="clear" w:color="auto" w:fill="FFFFFF"/>
        <w:tabs>
          <w:tab w:val="left" w:pos="970"/>
        </w:tabs>
        <w:rPr>
          <w:rFonts w:ascii="Times New Roman" w:hAnsi="Times New Roman" w:cs="Times New Roman"/>
          <w:sz w:val="28"/>
          <w:szCs w:val="28"/>
        </w:rPr>
      </w:pPr>
      <w:r w:rsidRPr="00224F45">
        <w:rPr>
          <w:rFonts w:ascii="Times New Roman" w:hAnsi="Times New Roman" w:cs="Times New Roman"/>
          <w:sz w:val="28"/>
          <w:szCs w:val="28"/>
        </w:rPr>
        <w:t>Відповідальний виконавець                                                       Т.Ю. Багаєва</w:t>
      </w:r>
    </w:p>
    <w:sectPr w:rsidR="00151CD2" w:rsidRPr="00224F45" w:rsidSect="003A4B6A">
      <w:headerReference w:type="even" r:id="rId121"/>
      <w:headerReference w:type="default" r:id="rId122"/>
      <w:footerReference w:type="even" r:id="rId123"/>
      <w:footerReference w:type="default" r:id="rId12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581" w:rsidRDefault="00562581" w:rsidP="00BF540A">
      <w:r>
        <w:separator/>
      </w:r>
    </w:p>
  </w:endnote>
  <w:endnote w:type="continuationSeparator" w:id="0">
    <w:p w:rsidR="00562581" w:rsidRDefault="00562581" w:rsidP="00BF5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676442"/>
      <w:docPartObj>
        <w:docPartGallery w:val="Page Numbers (Bottom of Page)"/>
        <w:docPartUnique/>
      </w:docPartObj>
    </w:sdtPr>
    <w:sdtEndPr>
      <w:rPr>
        <w:rFonts w:ascii="Times New Roman" w:hAnsi="Times New Roman" w:cs="Times New Roman"/>
        <w:sz w:val="28"/>
        <w:szCs w:val="28"/>
      </w:rPr>
    </w:sdtEndPr>
    <w:sdtContent>
      <w:p w:rsidR="00D37EB8" w:rsidRPr="003A4B6A" w:rsidRDefault="00D37EB8">
        <w:pPr>
          <w:pStyle w:val="a6"/>
          <w:jc w:val="right"/>
          <w:rPr>
            <w:rFonts w:ascii="Times New Roman" w:hAnsi="Times New Roman" w:cs="Times New Roman"/>
            <w:sz w:val="28"/>
            <w:szCs w:val="28"/>
          </w:rPr>
        </w:pPr>
        <w:r w:rsidRPr="003A4B6A">
          <w:rPr>
            <w:rFonts w:ascii="Times New Roman" w:hAnsi="Times New Roman" w:cs="Times New Roman"/>
            <w:sz w:val="28"/>
            <w:szCs w:val="28"/>
          </w:rPr>
          <w:fldChar w:fldCharType="begin"/>
        </w:r>
        <w:r w:rsidRPr="003A4B6A">
          <w:rPr>
            <w:rFonts w:ascii="Times New Roman" w:hAnsi="Times New Roman" w:cs="Times New Roman"/>
            <w:sz w:val="28"/>
            <w:szCs w:val="28"/>
          </w:rPr>
          <w:instrText>PAGE   \* MERGEFORMAT</w:instrText>
        </w:r>
        <w:r w:rsidRPr="003A4B6A">
          <w:rPr>
            <w:rFonts w:ascii="Times New Roman" w:hAnsi="Times New Roman" w:cs="Times New Roman"/>
            <w:sz w:val="28"/>
            <w:szCs w:val="28"/>
          </w:rPr>
          <w:fldChar w:fldCharType="separate"/>
        </w:r>
        <w:r w:rsidR="00B679C8">
          <w:rPr>
            <w:rFonts w:ascii="Times New Roman" w:hAnsi="Times New Roman" w:cs="Times New Roman"/>
            <w:noProof/>
            <w:sz w:val="28"/>
            <w:szCs w:val="28"/>
          </w:rPr>
          <w:t>36</w:t>
        </w:r>
        <w:r w:rsidRPr="003A4B6A">
          <w:rPr>
            <w:rFonts w:ascii="Times New Roman" w:hAnsi="Times New Roman" w:cs="Times New Roman"/>
            <w:sz w:val="28"/>
            <w:szCs w:val="28"/>
          </w:rPr>
          <w:fldChar w:fldCharType="end"/>
        </w:r>
      </w:p>
    </w:sdtContent>
  </w:sdt>
  <w:p w:rsidR="00D37EB8" w:rsidRDefault="00D37EB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010628"/>
      <w:docPartObj>
        <w:docPartGallery w:val="Page Numbers (Bottom of Page)"/>
        <w:docPartUnique/>
      </w:docPartObj>
    </w:sdtPr>
    <w:sdtEndPr>
      <w:rPr>
        <w:rFonts w:ascii="Times New Roman" w:hAnsi="Times New Roman" w:cs="Times New Roman"/>
        <w:sz w:val="28"/>
        <w:szCs w:val="28"/>
      </w:rPr>
    </w:sdtEndPr>
    <w:sdtContent>
      <w:p w:rsidR="00D37EB8" w:rsidRPr="003A4B6A" w:rsidRDefault="00D37EB8" w:rsidP="003A4B6A">
        <w:pPr>
          <w:pStyle w:val="a6"/>
          <w:rPr>
            <w:rFonts w:ascii="Times New Roman" w:hAnsi="Times New Roman" w:cs="Times New Roman"/>
            <w:sz w:val="28"/>
            <w:szCs w:val="28"/>
          </w:rPr>
        </w:pPr>
        <w:r w:rsidRPr="003A4B6A">
          <w:rPr>
            <w:rFonts w:ascii="Times New Roman" w:hAnsi="Times New Roman" w:cs="Times New Roman"/>
            <w:sz w:val="28"/>
            <w:szCs w:val="28"/>
          </w:rPr>
          <w:fldChar w:fldCharType="begin"/>
        </w:r>
        <w:r w:rsidRPr="003A4B6A">
          <w:rPr>
            <w:rFonts w:ascii="Times New Roman" w:hAnsi="Times New Roman" w:cs="Times New Roman"/>
            <w:sz w:val="28"/>
            <w:szCs w:val="28"/>
          </w:rPr>
          <w:instrText>PAGE   \* MERGEFORMAT</w:instrText>
        </w:r>
        <w:r w:rsidRPr="003A4B6A">
          <w:rPr>
            <w:rFonts w:ascii="Times New Roman" w:hAnsi="Times New Roman" w:cs="Times New Roman"/>
            <w:sz w:val="28"/>
            <w:szCs w:val="28"/>
          </w:rPr>
          <w:fldChar w:fldCharType="separate"/>
        </w:r>
        <w:r w:rsidR="00B679C8">
          <w:rPr>
            <w:rFonts w:ascii="Times New Roman" w:hAnsi="Times New Roman" w:cs="Times New Roman"/>
            <w:noProof/>
            <w:sz w:val="28"/>
            <w:szCs w:val="28"/>
          </w:rPr>
          <w:t>37</w:t>
        </w:r>
        <w:r w:rsidRPr="003A4B6A">
          <w:rPr>
            <w:rFonts w:ascii="Times New Roman" w:hAnsi="Times New Roman" w:cs="Times New Roman"/>
            <w:sz w:val="28"/>
            <w:szCs w:val="28"/>
          </w:rPr>
          <w:fldChar w:fldCharType="end"/>
        </w:r>
      </w:p>
    </w:sdtContent>
  </w:sdt>
  <w:p w:rsidR="00D37EB8" w:rsidRDefault="00D37EB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581" w:rsidRDefault="00562581" w:rsidP="00BF540A">
      <w:r>
        <w:separator/>
      </w:r>
    </w:p>
  </w:footnote>
  <w:footnote w:type="continuationSeparator" w:id="0">
    <w:p w:rsidR="00562581" w:rsidRDefault="00562581" w:rsidP="00BF54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8" w:rsidRPr="003A4B6A" w:rsidRDefault="00D37EB8" w:rsidP="003A4B6A">
    <w:pPr>
      <w:pStyle w:val="a4"/>
      <w:jc w:val="right"/>
      <w:rPr>
        <w:rFonts w:ascii="Times New Roman" w:hAnsi="Times New Roman" w:cs="Times New Roman"/>
        <w:sz w:val="28"/>
        <w:szCs w:val="28"/>
      </w:rPr>
    </w:pPr>
    <w:r w:rsidRPr="003A4B6A">
      <w:rPr>
        <w:rFonts w:ascii="Times New Roman" w:hAnsi="Times New Roman" w:cs="Times New Roman"/>
        <w:sz w:val="28"/>
        <w:szCs w:val="28"/>
      </w:rPr>
      <w:t>ДСТУ Б EN 771-2:201х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EB8" w:rsidRPr="003A4B6A" w:rsidRDefault="00D37EB8">
    <w:pPr>
      <w:pStyle w:val="a4"/>
      <w:rPr>
        <w:rFonts w:ascii="Times New Roman" w:hAnsi="Times New Roman" w:cs="Times New Roman"/>
        <w:sz w:val="28"/>
        <w:szCs w:val="28"/>
      </w:rPr>
    </w:pPr>
    <w:r w:rsidRPr="003A4B6A">
      <w:rPr>
        <w:rFonts w:ascii="Times New Roman" w:hAnsi="Times New Roman" w:cs="Times New Roman"/>
        <w:sz w:val="28"/>
        <w:szCs w:val="28"/>
      </w:rPr>
      <w:t>ДСТУ Б EN 771-2:201х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870306E"/>
    <w:lvl w:ilvl="0">
      <w:numFmt w:val="bullet"/>
      <w:lvlText w:val="*"/>
      <w:lvlJc w:val="left"/>
    </w:lvl>
  </w:abstractNum>
  <w:abstractNum w:abstractNumId="1">
    <w:nsid w:val="01D7501D"/>
    <w:multiLevelType w:val="singleLevel"/>
    <w:tmpl w:val="E7CAC824"/>
    <w:lvl w:ilvl="0">
      <w:start w:val="1"/>
      <w:numFmt w:val="lowerLetter"/>
      <w:lvlText w:val="%1)"/>
      <w:legacy w:legacy="1" w:legacySpace="0" w:legacyIndent="360"/>
      <w:lvlJc w:val="left"/>
      <w:rPr>
        <w:rFonts w:ascii="Arial" w:hAnsi="Arial" w:cs="Arial" w:hint="default"/>
      </w:rPr>
    </w:lvl>
  </w:abstractNum>
  <w:abstractNum w:abstractNumId="2">
    <w:nsid w:val="058B44CF"/>
    <w:multiLevelType w:val="hybridMultilevel"/>
    <w:tmpl w:val="E9FCE540"/>
    <w:lvl w:ilvl="0" w:tplc="48E4A50E">
      <w:start w:val="1"/>
      <w:numFmt w:val="lowerLetter"/>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7488F"/>
    <w:multiLevelType w:val="hybridMultilevel"/>
    <w:tmpl w:val="E70C538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CA66BE"/>
    <w:multiLevelType w:val="hybridMultilevel"/>
    <w:tmpl w:val="295041FE"/>
    <w:lvl w:ilvl="0" w:tplc="93F6E74E">
      <w:start w:val="1"/>
      <w:numFmt w:val="lowerLetter"/>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nsid w:val="15E404EA"/>
    <w:multiLevelType w:val="hybridMultilevel"/>
    <w:tmpl w:val="169E043A"/>
    <w:lvl w:ilvl="0" w:tplc="6B3098DE">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FB79B3"/>
    <w:multiLevelType w:val="singleLevel"/>
    <w:tmpl w:val="E7CAC824"/>
    <w:lvl w:ilvl="0">
      <w:start w:val="1"/>
      <w:numFmt w:val="lowerLetter"/>
      <w:lvlText w:val="%1)"/>
      <w:legacy w:legacy="1" w:legacySpace="0" w:legacyIndent="360"/>
      <w:lvlJc w:val="left"/>
      <w:rPr>
        <w:rFonts w:ascii="Arial" w:hAnsi="Arial" w:cs="Arial" w:hint="default"/>
      </w:rPr>
    </w:lvl>
  </w:abstractNum>
  <w:abstractNum w:abstractNumId="7">
    <w:nsid w:val="1AE46101"/>
    <w:multiLevelType w:val="hybridMultilevel"/>
    <w:tmpl w:val="42C27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357658"/>
    <w:multiLevelType w:val="multilevel"/>
    <w:tmpl w:val="435EC0A8"/>
    <w:lvl w:ilvl="0">
      <w:start w:val="3"/>
      <w:numFmt w:val="decimal"/>
      <w:lvlText w:val="%1"/>
      <w:lvlJc w:val="left"/>
      <w:pPr>
        <w:ind w:left="375" w:hanging="375"/>
      </w:pPr>
      <w:rPr>
        <w:rFonts w:hint="default"/>
        <w:b/>
      </w:rPr>
    </w:lvl>
    <w:lvl w:ilvl="1">
      <w:start w:val="27"/>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9">
    <w:nsid w:val="1E1B2385"/>
    <w:multiLevelType w:val="hybridMultilevel"/>
    <w:tmpl w:val="97BEFB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584D55"/>
    <w:multiLevelType w:val="hybridMultilevel"/>
    <w:tmpl w:val="DAE4F998"/>
    <w:lvl w:ilvl="0" w:tplc="59ACA928">
      <w:start w:val="1"/>
      <w:numFmt w:val="low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1">
    <w:nsid w:val="252247E1"/>
    <w:multiLevelType w:val="hybridMultilevel"/>
    <w:tmpl w:val="295041FE"/>
    <w:lvl w:ilvl="0" w:tplc="93F6E74E">
      <w:start w:val="1"/>
      <w:numFmt w:val="lowerLetter"/>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2">
    <w:nsid w:val="25FA3076"/>
    <w:multiLevelType w:val="singleLevel"/>
    <w:tmpl w:val="CC0A2150"/>
    <w:lvl w:ilvl="0">
      <w:start w:val="1"/>
      <w:numFmt w:val="decimal"/>
      <w:lvlText w:val="%1"/>
      <w:legacy w:legacy="1" w:legacySpace="0" w:legacyIndent="393"/>
      <w:lvlJc w:val="left"/>
      <w:rPr>
        <w:rFonts w:ascii="Arial" w:hAnsi="Arial" w:cs="Arial" w:hint="default"/>
      </w:rPr>
    </w:lvl>
  </w:abstractNum>
  <w:abstractNum w:abstractNumId="13">
    <w:nsid w:val="26E840B6"/>
    <w:multiLevelType w:val="hybridMultilevel"/>
    <w:tmpl w:val="BB868400"/>
    <w:lvl w:ilvl="0" w:tplc="9B547A60">
      <w:start w:val="1"/>
      <w:numFmt w:val="decimal"/>
      <w:lvlText w:val="%1"/>
      <w:lvlJc w:val="left"/>
      <w:pPr>
        <w:tabs>
          <w:tab w:val="num" w:pos="786"/>
        </w:tabs>
        <w:ind w:left="786" w:hanging="360"/>
      </w:pPr>
      <w:rPr>
        <w:rFonts w:cs="Times New Roman" w:hint="default"/>
        <w:b/>
      </w:rPr>
    </w:lvl>
    <w:lvl w:ilvl="1" w:tplc="2E92E986">
      <w:numFmt w:val="none"/>
      <w:lvlText w:val=""/>
      <w:lvlJc w:val="left"/>
      <w:pPr>
        <w:tabs>
          <w:tab w:val="num" w:pos="246"/>
        </w:tabs>
      </w:pPr>
      <w:rPr>
        <w:rFonts w:cs="Times New Roman"/>
      </w:rPr>
    </w:lvl>
    <w:lvl w:ilvl="2" w:tplc="6F58F886">
      <w:numFmt w:val="none"/>
      <w:lvlText w:val=""/>
      <w:lvlJc w:val="left"/>
      <w:pPr>
        <w:tabs>
          <w:tab w:val="num" w:pos="246"/>
        </w:tabs>
      </w:pPr>
      <w:rPr>
        <w:rFonts w:cs="Times New Roman"/>
      </w:rPr>
    </w:lvl>
    <w:lvl w:ilvl="3" w:tplc="F352198A">
      <w:numFmt w:val="none"/>
      <w:lvlText w:val=""/>
      <w:lvlJc w:val="left"/>
      <w:pPr>
        <w:tabs>
          <w:tab w:val="num" w:pos="246"/>
        </w:tabs>
      </w:pPr>
      <w:rPr>
        <w:rFonts w:cs="Times New Roman"/>
      </w:rPr>
    </w:lvl>
    <w:lvl w:ilvl="4" w:tplc="452040DE">
      <w:numFmt w:val="none"/>
      <w:lvlText w:val=""/>
      <w:lvlJc w:val="left"/>
      <w:pPr>
        <w:tabs>
          <w:tab w:val="num" w:pos="246"/>
        </w:tabs>
      </w:pPr>
      <w:rPr>
        <w:rFonts w:cs="Times New Roman"/>
      </w:rPr>
    </w:lvl>
    <w:lvl w:ilvl="5" w:tplc="F4C4BC0C">
      <w:numFmt w:val="none"/>
      <w:lvlText w:val=""/>
      <w:lvlJc w:val="left"/>
      <w:pPr>
        <w:tabs>
          <w:tab w:val="num" w:pos="246"/>
        </w:tabs>
      </w:pPr>
      <w:rPr>
        <w:rFonts w:cs="Times New Roman"/>
      </w:rPr>
    </w:lvl>
    <w:lvl w:ilvl="6" w:tplc="CF601D02">
      <w:numFmt w:val="none"/>
      <w:lvlText w:val=""/>
      <w:lvlJc w:val="left"/>
      <w:pPr>
        <w:tabs>
          <w:tab w:val="num" w:pos="246"/>
        </w:tabs>
      </w:pPr>
      <w:rPr>
        <w:rFonts w:cs="Times New Roman"/>
      </w:rPr>
    </w:lvl>
    <w:lvl w:ilvl="7" w:tplc="16AAF850">
      <w:numFmt w:val="none"/>
      <w:lvlText w:val=""/>
      <w:lvlJc w:val="left"/>
      <w:pPr>
        <w:tabs>
          <w:tab w:val="num" w:pos="246"/>
        </w:tabs>
      </w:pPr>
      <w:rPr>
        <w:rFonts w:cs="Times New Roman"/>
      </w:rPr>
    </w:lvl>
    <w:lvl w:ilvl="8" w:tplc="D0108CCA">
      <w:numFmt w:val="none"/>
      <w:lvlText w:val=""/>
      <w:lvlJc w:val="left"/>
      <w:pPr>
        <w:tabs>
          <w:tab w:val="num" w:pos="246"/>
        </w:tabs>
      </w:pPr>
      <w:rPr>
        <w:rFonts w:cs="Times New Roman"/>
      </w:rPr>
    </w:lvl>
  </w:abstractNum>
  <w:abstractNum w:abstractNumId="14">
    <w:nsid w:val="29224785"/>
    <w:multiLevelType w:val="hybridMultilevel"/>
    <w:tmpl w:val="81D8D65A"/>
    <w:lvl w:ilvl="0" w:tplc="38DA6B36">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32674BD2"/>
    <w:multiLevelType w:val="singleLevel"/>
    <w:tmpl w:val="E7CAC824"/>
    <w:lvl w:ilvl="0">
      <w:start w:val="1"/>
      <w:numFmt w:val="lowerLetter"/>
      <w:lvlText w:val="%1)"/>
      <w:legacy w:legacy="1" w:legacySpace="0" w:legacyIndent="360"/>
      <w:lvlJc w:val="left"/>
      <w:rPr>
        <w:rFonts w:ascii="Arial" w:hAnsi="Arial" w:cs="Arial" w:hint="default"/>
      </w:rPr>
    </w:lvl>
  </w:abstractNum>
  <w:abstractNum w:abstractNumId="16">
    <w:nsid w:val="40506D3A"/>
    <w:multiLevelType w:val="multilevel"/>
    <w:tmpl w:val="435EC0A8"/>
    <w:lvl w:ilvl="0">
      <w:start w:val="3"/>
      <w:numFmt w:val="decimal"/>
      <w:lvlText w:val="%1"/>
      <w:lvlJc w:val="left"/>
      <w:pPr>
        <w:ind w:left="375" w:hanging="375"/>
      </w:pPr>
      <w:rPr>
        <w:rFonts w:hint="default"/>
        <w:b/>
      </w:rPr>
    </w:lvl>
    <w:lvl w:ilvl="1">
      <w:start w:val="27"/>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43EE4290"/>
    <w:multiLevelType w:val="singleLevel"/>
    <w:tmpl w:val="E7CAC824"/>
    <w:lvl w:ilvl="0">
      <w:start w:val="1"/>
      <w:numFmt w:val="lowerLetter"/>
      <w:lvlText w:val="%1)"/>
      <w:legacy w:legacy="1" w:legacySpace="0" w:legacyIndent="360"/>
      <w:lvlJc w:val="left"/>
      <w:rPr>
        <w:rFonts w:ascii="Arial" w:hAnsi="Arial" w:cs="Arial" w:hint="default"/>
      </w:rPr>
    </w:lvl>
  </w:abstractNum>
  <w:abstractNum w:abstractNumId="18">
    <w:nsid w:val="4FFE7C7F"/>
    <w:multiLevelType w:val="singleLevel"/>
    <w:tmpl w:val="E7CAC824"/>
    <w:lvl w:ilvl="0">
      <w:start w:val="1"/>
      <w:numFmt w:val="lowerLetter"/>
      <w:lvlText w:val="%1)"/>
      <w:legacy w:legacy="1" w:legacySpace="0" w:legacyIndent="360"/>
      <w:lvlJc w:val="left"/>
      <w:rPr>
        <w:rFonts w:ascii="Arial" w:hAnsi="Arial" w:cs="Arial" w:hint="default"/>
      </w:rPr>
    </w:lvl>
  </w:abstractNum>
  <w:abstractNum w:abstractNumId="19">
    <w:nsid w:val="55196FC2"/>
    <w:multiLevelType w:val="singleLevel"/>
    <w:tmpl w:val="5B2AC81E"/>
    <w:lvl w:ilvl="0">
      <w:start w:val="15"/>
      <w:numFmt w:val="decimal"/>
      <w:lvlText w:val="3.%1"/>
      <w:legacy w:legacy="1" w:legacySpace="0" w:legacyIndent="432"/>
      <w:lvlJc w:val="left"/>
      <w:rPr>
        <w:rFonts w:ascii="Arial" w:hAnsi="Arial" w:cs="Arial" w:hint="default"/>
      </w:rPr>
    </w:lvl>
  </w:abstractNum>
  <w:abstractNum w:abstractNumId="20">
    <w:nsid w:val="604C021A"/>
    <w:multiLevelType w:val="hybridMultilevel"/>
    <w:tmpl w:val="660EB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FC47AD"/>
    <w:multiLevelType w:val="singleLevel"/>
    <w:tmpl w:val="F9F025C4"/>
    <w:lvl w:ilvl="0">
      <w:start w:val="1"/>
      <w:numFmt w:val="decimal"/>
      <w:lvlText w:val="%1)"/>
      <w:legacy w:legacy="1" w:legacySpace="0" w:legacyIndent="394"/>
      <w:lvlJc w:val="left"/>
      <w:rPr>
        <w:rFonts w:ascii="Arial" w:hAnsi="Arial" w:cs="Arial" w:hint="default"/>
      </w:rPr>
    </w:lvl>
  </w:abstractNum>
  <w:abstractNum w:abstractNumId="22">
    <w:nsid w:val="789843B3"/>
    <w:multiLevelType w:val="singleLevel"/>
    <w:tmpl w:val="E7CAC824"/>
    <w:lvl w:ilvl="0">
      <w:start w:val="1"/>
      <w:numFmt w:val="lowerLetter"/>
      <w:lvlText w:val="%1)"/>
      <w:legacy w:legacy="1" w:legacySpace="0" w:legacyIndent="360"/>
      <w:lvlJc w:val="left"/>
      <w:rPr>
        <w:rFonts w:ascii="Arial" w:hAnsi="Arial" w:cs="Arial" w:hint="default"/>
      </w:rPr>
    </w:lvl>
  </w:abstractNum>
  <w:abstractNum w:abstractNumId="23">
    <w:nsid w:val="78BC1306"/>
    <w:multiLevelType w:val="hybridMultilevel"/>
    <w:tmpl w:val="9918B6F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C375BD"/>
    <w:multiLevelType w:val="hybridMultilevel"/>
    <w:tmpl w:val="822A1FC6"/>
    <w:lvl w:ilvl="0" w:tplc="93F6E74E">
      <w:start w:val="1"/>
      <w:numFmt w:val="lowerLetter"/>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5">
    <w:nsid w:val="7A600807"/>
    <w:multiLevelType w:val="singleLevel"/>
    <w:tmpl w:val="3A182E8A"/>
    <w:lvl w:ilvl="0">
      <w:start w:val="1"/>
      <w:numFmt w:val="lowerLetter"/>
      <w:lvlText w:val="%1)"/>
      <w:legacy w:legacy="1" w:legacySpace="0" w:legacyIndent="398"/>
      <w:lvlJc w:val="left"/>
      <w:rPr>
        <w:rFonts w:ascii="Arial" w:hAnsi="Arial" w:cs="Arial" w:hint="default"/>
      </w:rPr>
    </w:lvl>
  </w:abstractNum>
  <w:abstractNum w:abstractNumId="26">
    <w:nsid w:val="7F1402A4"/>
    <w:multiLevelType w:val="hybridMultilevel"/>
    <w:tmpl w:val="E9FCE540"/>
    <w:lvl w:ilvl="0" w:tplc="48E4A50E">
      <w:start w:val="1"/>
      <w:numFmt w:val="lowerLetter"/>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20"/>
  </w:num>
  <w:num w:numId="3">
    <w:abstractNumId w:val="0"/>
    <w:lvlOverride w:ilvl="0">
      <w:lvl w:ilvl="0">
        <w:start w:val="65535"/>
        <w:numFmt w:val="bullet"/>
        <w:lvlText w:val="-"/>
        <w:legacy w:legacy="1" w:legacySpace="0" w:legacyIndent="360"/>
        <w:lvlJc w:val="left"/>
        <w:rPr>
          <w:rFonts w:ascii="Arial" w:hAnsi="Arial" w:cs="Arial" w:hint="default"/>
        </w:rPr>
      </w:lvl>
    </w:lvlOverride>
  </w:num>
  <w:num w:numId="4">
    <w:abstractNumId w:val="19"/>
  </w:num>
  <w:num w:numId="5">
    <w:abstractNumId w:val="16"/>
  </w:num>
  <w:num w:numId="6">
    <w:abstractNumId w:val="12"/>
  </w:num>
  <w:num w:numId="7">
    <w:abstractNumId w:val="25"/>
  </w:num>
  <w:num w:numId="8">
    <w:abstractNumId w:val="24"/>
  </w:num>
  <w:num w:numId="9">
    <w:abstractNumId w:val="23"/>
  </w:num>
  <w:num w:numId="10">
    <w:abstractNumId w:val="3"/>
  </w:num>
  <w:num w:numId="11">
    <w:abstractNumId w:val="26"/>
  </w:num>
  <w:num w:numId="12">
    <w:abstractNumId w:val="14"/>
  </w:num>
  <w:num w:numId="13">
    <w:abstractNumId w:val="11"/>
  </w:num>
  <w:num w:numId="14">
    <w:abstractNumId w:val="2"/>
  </w:num>
  <w:num w:numId="15">
    <w:abstractNumId w:val="4"/>
  </w:num>
  <w:num w:numId="16">
    <w:abstractNumId w:val="5"/>
  </w:num>
  <w:num w:numId="17">
    <w:abstractNumId w:val="10"/>
  </w:num>
  <w:num w:numId="18">
    <w:abstractNumId w:val="0"/>
    <w:lvlOverride w:ilvl="0">
      <w:lvl w:ilvl="0">
        <w:numFmt w:val="bullet"/>
        <w:lvlText w:val="—"/>
        <w:legacy w:legacy="1" w:legacySpace="0" w:legacyIndent="427"/>
        <w:lvlJc w:val="left"/>
        <w:rPr>
          <w:rFonts w:ascii="Arial" w:hAnsi="Arial" w:hint="default"/>
        </w:rPr>
      </w:lvl>
    </w:lvlOverride>
  </w:num>
  <w:num w:numId="19">
    <w:abstractNumId w:val="15"/>
  </w:num>
  <w:num w:numId="20">
    <w:abstractNumId w:val="1"/>
  </w:num>
  <w:num w:numId="21">
    <w:abstractNumId w:val="17"/>
  </w:num>
  <w:num w:numId="22">
    <w:abstractNumId w:val="18"/>
  </w:num>
  <w:num w:numId="23">
    <w:abstractNumId w:val="6"/>
  </w:num>
  <w:num w:numId="24">
    <w:abstractNumId w:val="22"/>
  </w:num>
  <w:num w:numId="25">
    <w:abstractNumId w:val="21"/>
    <w:lvlOverride w:ilvl="0">
      <w:lvl w:ilvl="0">
        <w:start w:val="1"/>
        <w:numFmt w:val="decimal"/>
        <w:lvlText w:val="%1)"/>
        <w:legacy w:legacy="1" w:legacySpace="0" w:legacyIndent="393"/>
        <w:lvlJc w:val="left"/>
        <w:rPr>
          <w:rFonts w:ascii="Arial" w:hAnsi="Arial" w:cs="Arial" w:hint="default"/>
        </w:rPr>
      </w:lvl>
    </w:lvlOverride>
  </w:num>
  <w:num w:numId="26">
    <w:abstractNumId w:val="8"/>
  </w:num>
  <w:num w:numId="27">
    <w:abstractNumId w:val="7"/>
  </w:num>
  <w:num w:numId="28">
    <w:abstractNumId w:val="9"/>
  </w:num>
  <w:num w:numId="29">
    <w:abstractNumId w:val="0"/>
    <w:lvlOverride w:ilvl="0">
      <w:lvl w:ilvl="0">
        <w:start w:val="65535"/>
        <w:numFmt w:val="bullet"/>
        <w:lvlText w:val="—"/>
        <w:legacy w:legacy="1" w:legacySpace="0" w:legacyIndent="413"/>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1DB3"/>
    <w:rsid w:val="00013E90"/>
    <w:rsid w:val="000153E9"/>
    <w:rsid w:val="000173CB"/>
    <w:rsid w:val="00026BD8"/>
    <w:rsid w:val="000278E1"/>
    <w:rsid w:val="000360F5"/>
    <w:rsid w:val="00044A0A"/>
    <w:rsid w:val="00052C11"/>
    <w:rsid w:val="000574B8"/>
    <w:rsid w:val="00061540"/>
    <w:rsid w:val="0006172B"/>
    <w:rsid w:val="000623C2"/>
    <w:rsid w:val="00062D90"/>
    <w:rsid w:val="00064CED"/>
    <w:rsid w:val="00066864"/>
    <w:rsid w:val="00066BF6"/>
    <w:rsid w:val="00067904"/>
    <w:rsid w:val="00071C2A"/>
    <w:rsid w:val="0007231A"/>
    <w:rsid w:val="00083F60"/>
    <w:rsid w:val="00087B8B"/>
    <w:rsid w:val="000918DB"/>
    <w:rsid w:val="00092FC9"/>
    <w:rsid w:val="000935B7"/>
    <w:rsid w:val="00093CC8"/>
    <w:rsid w:val="000B4EFB"/>
    <w:rsid w:val="000C7DA2"/>
    <w:rsid w:val="000D2D67"/>
    <w:rsid w:val="000D40FE"/>
    <w:rsid w:val="000D68BA"/>
    <w:rsid w:val="000D6D82"/>
    <w:rsid w:val="000E4131"/>
    <w:rsid w:val="000E475C"/>
    <w:rsid w:val="000F299C"/>
    <w:rsid w:val="0010059A"/>
    <w:rsid w:val="00101086"/>
    <w:rsid w:val="00103266"/>
    <w:rsid w:val="00107896"/>
    <w:rsid w:val="00110FE5"/>
    <w:rsid w:val="001126E4"/>
    <w:rsid w:val="00112B07"/>
    <w:rsid w:val="00113CBF"/>
    <w:rsid w:val="00122DA8"/>
    <w:rsid w:val="00130BFB"/>
    <w:rsid w:val="00136FDC"/>
    <w:rsid w:val="001428E5"/>
    <w:rsid w:val="0014767F"/>
    <w:rsid w:val="00151CD2"/>
    <w:rsid w:val="00152CC7"/>
    <w:rsid w:val="00152ED2"/>
    <w:rsid w:val="00153360"/>
    <w:rsid w:val="00155B00"/>
    <w:rsid w:val="001572C9"/>
    <w:rsid w:val="001616FC"/>
    <w:rsid w:val="0016205D"/>
    <w:rsid w:val="001659C6"/>
    <w:rsid w:val="00175186"/>
    <w:rsid w:val="00175E10"/>
    <w:rsid w:val="00187C32"/>
    <w:rsid w:val="001902D3"/>
    <w:rsid w:val="00190E0D"/>
    <w:rsid w:val="001A135E"/>
    <w:rsid w:val="001A2380"/>
    <w:rsid w:val="001A4818"/>
    <w:rsid w:val="001A795B"/>
    <w:rsid w:val="001B0EDB"/>
    <w:rsid w:val="001C0A85"/>
    <w:rsid w:val="001C5517"/>
    <w:rsid w:val="001C5F6A"/>
    <w:rsid w:val="001D57BB"/>
    <w:rsid w:val="001E307B"/>
    <w:rsid w:val="001E7320"/>
    <w:rsid w:val="001F25BD"/>
    <w:rsid w:val="00212431"/>
    <w:rsid w:val="00214E9E"/>
    <w:rsid w:val="00216BB2"/>
    <w:rsid w:val="0022344F"/>
    <w:rsid w:val="00224331"/>
    <w:rsid w:val="00224F45"/>
    <w:rsid w:val="00226685"/>
    <w:rsid w:val="002350E0"/>
    <w:rsid w:val="002351E1"/>
    <w:rsid w:val="002404A9"/>
    <w:rsid w:val="00253D1A"/>
    <w:rsid w:val="00260889"/>
    <w:rsid w:val="002671DC"/>
    <w:rsid w:val="0027030E"/>
    <w:rsid w:val="0027306C"/>
    <w:rsid w:val="00275F87"/>
    <w:rsid w:val="00282BB9"/>
    <w:rsid w:val="002A02F4"/>
    <w:rsid w:val="002A07A4"/>
    <w:rsid w:val="002A3243"/>
    <w:rsid w:val="002A3E2B"/>
    <w:rsid w:val="002A476E"/>
    <w:rsid w:val="002A519D"/>
    <w:rsid w:val="002A76DC"/>
    <w:rsid w:val="002B13E6"/>
    <w:rsid w:val="002B2A4E"/>
    <w:rsid w:val="002B62F8"/>
    <w:rsid w:val="002C0CE1"/>
    <w:rsid w:val="002C2899"/>
    <w:rsid w:val="002C2F44"/>
    <w:rsid w:val="002C5F0F"/>
    <w:rsid w:val="002C60C3"/>
    <w:rsid w:val="002C6EDA"/>
    <w:rsid w:val="002D25D9"/>
    <w:rsid w:val="002D59D6"/>
    <w:rsid w:val="002D7296"/>
    <w:rsid w:val="002D7680"/>
    <w:rsid w:val="002E31CA"/>
    <w:rsid w:val="002E3D41"/>
    <w:rsid w:val="002F1801"/>
    <w:rsid w:val="002F3426"/>
    <w:rsid w:val="002F36DA"/>
    <w:rsid w:val="002F378D"/>
    <w:rsid w:val="00301690"/>
    <w:rsid w:val="003021FA"/>
    <w:rsid w:val="003058E4"/>
    <w:rsid w:val="003076E5"/>
    <w:rsid w:val="003204C7"/>
    <w:rsid w:val="00323462"/>
    <w:rsid w:val="00323691"/>
    <w:rsid w:val="0032472D"/>
    <w:rsid w:val="0033345C"/>
    <w:rsid w:val="0033733A"/>
    <w:rsid w:val="00337498"/>
    <w:rsid w:val="003431C3"/>
    <w:rsid w:val="0035021C"/>
    <w:rsid w:val="0035281A"/>
    <w:rsid w:val="003545A9"/>
    <w:rsid w:val="00356DE3"/>
    <w:rsid w:val="003610C8"/>
    <w:rsid w:val="00371125"/>
    <w:rsid w:val="00374E3A"/>
    <w:rsid w:val="00376846"/>
    <w:rsid w:val="00381ECC"/>
    <w:rsid w:val="003830F0"/>
    <w:rsid w:val="0039012A"/>
    <w:rsid w:val="003904DE"/>
    <w:rsid w:val="00393EFD"/>
    <w:rsid w:val="003A2EC4"/>
    <w:rsid w:val="003A3468"/>
    <w:rsid w:val="003A4884"/>
    <w:rsid w:val="003A4B6A"/>
    <w:rsid w:val="003B0488"/>
    <w:rsid w:val="003B4A30"/>
    <w:rsid w:val="003B50C8"/>
    <w:rsid w:val="003B632E"/>
    <w:rsid w:val="003C42F0"/>
    <w:rsid w:val="003C5A44"/>
    <w:rsid w:val="003F2CA8"/>
    <w:rsid w:val="00402B86"/>
    <w:rsid w:val="004072E4"/>
    <w:rsid w:val="00407E76"/>
    <w:rsid w:val="004112D8"/>
    <w:rsid w:val="00413210"/>
    <w:rsid w:val="00413DDE"/>
    <w:rsid w:val="004156A3"/>
    <w:rsid w:val="00415B93"/>
    <w:rsid w:val="00432ED4"/>
    <w:rsid w:val="004351AC"/>
    <w:rsid w:val="0044388C"/>
    <w:rsid w:val="00450AF2"/>
    <w:rsid w:val="0045208B"/>
    <w:rsid w:val="00457215"/>
    <w:rsid w:val="0046192F"/>
    <w:rsid w:val="00463016"/>
    <w:rsid w:val="00463EAE"/>
    <w:rsid w:val="00464C2F"/>
    <w:rsid w:val="004660EF"/>
    <w:rsid w:val="00470A7D"/>
    <w:rsid w:val="0047411E"/>
    <w:rsid w:val="00477D41"/>
    <w:rsid w:val="00481A6F"/>
    <w:rsid w:val="004824A2"/>
    <w:rsid w:val="00482FAE"/>
    <w:rsid w:val="0048460A"/>
    <w:rsid w:val="0049023E"/>
    <w:rsid w:val="00495E83"/>
    <w:rsid w:val="004A35A0"/>
    <w:rsid w:val="004B4592"/>
    <w:rsid w:val="004C6863"/>
    <w:rsid w:val="004C6AD0"/>
    <w:rsid w:val="004C76F6"/>
    <w:rsid w:val="004D3963"/>
    <w:rsid w:val="004E698F"/>
    <w:rsid w:val="004F01CE"/>
    <w:rsid w:val="004F0FC4"/>
    <w:rsid w:val="004F4B90"/>
    <w:rsid w:val="004F55BA"/>
    <w:rsid w:val="004F663E"/>
    <w:rsid w:val="005004D3"/>
    <w:rsid w:val="00501FDE"/>
    <w:rsid w:val="00504733"/>
    <w:rsid w:val="0050605C"/>
    <w:rsid w:val="005078E2"/>
    <w:rsid w:val="00512344"/>
    <w:rsid w:val="00513259"/>
    <w:rsid w:val="00514967"/>
    <w:rsid w:val="0052120A"/>
    <w:rsid w:val="00523D8D"/>
    <w:rsid w:val="00540C53"/>
    <w:rsid w:val="00544CD7"/>
    <w:rsid w:val="00550E8F"/>
    <w:rsid w:val="00551AAB"/>
    <w:rsid w:val="00552813"/>
    <w:rsid w:val="00555400"/>
    <w:rsid w:val="0055782D"/>
    <w:rsid w:val="00562581"/>
    <w:rsid w:val="00562B07"/>
    <w:rsid w:val="00564AA0"/>
    <w:rsid w:val="00565663"/>
    <w:rsid w:val="00566102"/>
    <w:rsid w:val="00571C6B"/>
    <w:rsid w:val="00572648"/>
    <w:rsid w:val="00572790"/>
    <w:rsid w:val="00572E53"/>
    <w:rsid w:val="005748D2"/>
    <w:rsid w:val="005835AC"/>
    <w:rsid w:val="00585033"/>
    <w:rsid w:val="0058520C"/>
    <w:rsid w:val="00590B7F"/>
    <w:rsid w:val="005933A8"/>
    <w:rsid w:val="00595791"/>
    <w:rsid w:val="005A58D1"/>
    <w:rsid w:val="005A614A"/>
    <w:rsid w:val="005B0C92"/>
    <w:rsid w:val="005B428A"/>
    <w:rsid w:val="005B608A"/>
    <w:rsid w:val="005B61EF"/>
    <w:rsid w:val="005C187F"/>
    <w:rsid w:val="005C384A"/>
    <w:rsid w:val="005D0828"/>
    <w:rsid w:val="005D37FA"/>
    <w:rsid w:val="005D71BD"/>
    <w:rsid w:val="005E0FAF"/>
    <w:rsid w:val="005E155A"/>
    <w:rsid w:val="005E5CAF"/>
    <w:rsid w:val="005E72A7"/>
    <w:rsid w:val="0060463A"/>
    <w:rsid w:val="0062278B"/>
    <w:rsid w:val="0062410F"/>
    <w:rsid w:val="00625649"/>
    <w:rsid w:val="0063496E"/>
    <w:rsid w:val="00637AF1"/>
    <w:rsid w:val="006461B3"/>
    <w:rsid w:val="00651F7C"/>
    <w:rsid w:val="0066444D"/>
    <w:rsid w:val="00664E51"/>
    <w:rsid w:val="006653D5"/>
    <w:rsid w:val="00673E6F"/>
    <w:rsid w:val="00686F4F"/>
    <w:rsid w:val="00692B82"/>
    <w:rsid w:val="00695E77"/>
    <w:rsid w:val="00697F44"/>
    <w:rsid w:val="006A19DE"/>
    <w:rsid w:val="006A402F"/>
    <w:rsid w:val="006A42EE"/>
    <w:rsid w:val="006A54E4"/>
    <w:rsid w:val="006A703E"/>
    <w:rsid w:val="006B0903"/>
    <w:rsid w:val="006B3C4D"/>
    <w:rsid w:val="006C371F"/>
    <w:rsid w:val="006C3C8F"/>
    <w:rsid w:val="006C7F99"/>
    <w:rsid w:val="006E6398"/>
    <w:rsid w:val="006E787D"/>
    <w:rsid w:val="006F3425"/>
    <w:rsid w:val="006F688F"/>
    <w:rsid w:val="006F71B6"/>
    <w:rsid w:val="006F7A1D"/>
    <w:rsid w:val="007002C3"/>
    <w:rsid w:val="00703892"/>
    <w:rsid w:val="00705D02"/>
    <w:rsid w:val="00707748"/>
    <w:rsid w:val="0071461B"/>
    <w:rsid w:val="00717A62"/>
    <w:rsid w:val="0072014C"/>
    <w:rsid w:val="0072288F"/>
    <w:rsid w:val="00732280"/>
    <w:rsid w:val="00733A85"/>
    <w:rsid w:val="00733E6A"/>
    <w:rsid w:val="00733FBB"/>
    <w:rsid w:val="007448E7"/>
    <w:rsid w:val="00746865"/>
    <w:rsid w:val="00746964"/>
    <w:rsid w:val="00750FF7"/>
    <w:rsid w:val="00755780"/>
    <w:rsid w:val="00755967"/>
    <w:rsid w:val="00756196"/>
    <w:rsid w:val="00765391"/>
    <w:rsid w:val="00767097"/>
    <w:rsid w:val="007719C0"/>
    <w:rsid w:val="0077218D"/>
    <w:rsid w:val="00776339"/>
    <w:rsid w:val="00777490"/>
    <w:rsid w:val="0078419E"/>
    <w:rsid w:val="007852BC"/>
    <w:rsid w:val="0078565F"/>
    <w:rsid w:val="00786F33"/>
    <w:rsid w:val="007876D1"/>
    <w:rsid w:val="00787BDE"/>
    <w:rsid w:val="00793312"/>
    <w:rsid w:val="00795A3F"/>
    <w:rsid w:val="007A3C8E"/>
    <w:rsid w:val="007B0837"/>
    <w:rsid w:val="007B14E7"/>
    <w:rsid w:val="007B2465"/>
    <w:rsid w:val="007B29AB"/>
    <w:rsid w:val="007B7A25"/>
    <w:rsid w:val="007C11D0"/>
    <w:rsid w:val="007C424C"/>
    <w:rsid w:val="007D3376"/>
    <w:rsid w:val="007D3E27"/>
    <w:rsid w:val="007E29D8"/>
    <w:rsid w:val="007E422B"/>
    <w:rsid w:val="007E4A85"/>
    <w:rsid w:val="007E5D3C"/>
    <w:rsid w:val="007E791C"/>
    <w:rsid w:val="007F11A6"/>
    <w:rsid w:val="007F1BF6"/>
    <w:rsid w:val="007F696B"/>
    <w:rsid w:val="007F745E"/>
    <w:rsid w:val="00800138"/>
    <w:rsid w:val="00800EDA"/>
    <w:rsid w:val="00803099"/>
    <w:rsid w:val="00806A3D"/>
    <w:rsid w:val="00823FD2"/>
    <w:rsid w:val="008304AD"/>
    <w:rsid w:val="00833066"/>
    <w:rsid w:val="0084185E"/>
    <w:rsid w:val="0084197C"/>
    <w:rsid w:val="00844649"/>
    <w:rsid w:val="00851534"/>
    <w:rsid w:val="00857BB1"/>
    <w:rsid w:val="0086352B"/>
    <w:rsid w:val="008656FC"/>
    <w:rsid w:val="008711BF"/>
    <w:rsid w:val="00875C41"/>
    <w:rsid w:val="008777C0"/>
    <w:rsid w:val="00883131"/>
    <w:rsid w:val="00887E4C"/>
    <w:rsid w:val="00895955"/>
    <w:rsid w:val="008978BE"/>
    <w:rsid w:val="008A07A3"/>
    <w:rsid w:val="008A360E"/>
    <w:rsid w:val="008B0597"/>
    <w:rsid w:val="008B52D1"/>
    <w:rsid w:val="008B7370"/>
    <w:rsid w:val="008C18C3"/>
    <w:rsid w:val="008C31D1"/>
    <w:rsid w:val="008D0DEA"/>
    <w:rsid w:val="008D420D"/>
    <w:rsid w:val="008D70B0"/>
    <w:rsid w:val="008E3E29"/>
    <w:rsid w:val="008F2800"/>
    <w:rsid w:val="008F6C59"/>
    <w:rsid w:val="008F6C5D"/>
    <w:rsid w:val="008F6E5A"/>
    <w:rsid w:val="00903C04"/>
    <w:rsid w:val="009048D6"/>
    <w:rsid w:val="00912187"/>
    <w:rsid w:val="0091334E"/>
    <w:rsid w:val="00913626"/>
    <w:rsid w:val="00913BB0"/>
    <w:rsid w:val="00920109"/>
    <w:rsid w:val="009228BB"/>
    <w:rsid w:val="009249B3"/>
    <w:rsid w:val="00926194"/>
    <w:rsid w:val="0093357F"/>
    <w:rsid w:val="0093389D"/>
    <w:rsid w:val="00941B6F"/>
    <w:rsid w:val="00943D53"/>
    <w:rsid w:val="009536B6"/>
    <w:rsid w:val="00957DA1"/>
    <w:rsid w:val="009646FB"/>
    <w:rsid w:val="00971BC3"/>
    <w:rsid w:val="00973607"/>
    <w:rsid w:val="00980384"/>
    <w:rsid w:val="009A2CD2"/>
    <w:rsid w:val="009A489F"/>
    <w:rsid w:val="009B287D"/>
    <w:rsid w:val="009B357C"/>
    <w:rsid w:val="009B7A4E"/>
    <w:rsid w:val="009C1C79"/>
    <w:rsid w:val="009C2F38"/>
    <w:rsid w:val="009C3080"/>
    <w:rsid w:val="009C3F11"/>
    <w:rsid w:val="009C70D1"/>
    <w:rsid w:val="009C7BD5"/>
    <w:rsid w:val="009D4B88"/>
    <w:rsid w:val="009D4FD9"/>
    <w:rsid w:val="009D60BF"/>
    <w:rsid w:val="009D7791"/>
    <w:rsid w:val="009F0190"/>
    <w:rsid w:val="009F27A0"/>
    <w:rsid w:val="009F5EB1"/>
    <w:rsid w:val="00A03573"/>
    <w:rsid w:val="00A03C29"/>
    <w:rsid w:val="00A060FF"/>
    <w:rsid w:val="00A106E0"/>
    <w:rsid w:val="00A13F68"/>
    <w:rsid w:val="00A14381"/>
    <w:rsid w:val="00A15F45"/>
    <w:rsid w:val="00A24E5E"/>
    <w:rsid w:val="00A2700A"/>
    <w:rsid w:val="00A30F62"/>
    <w:rsid w:val="00A35CAE"/>
    <w:rsid w:val="00A3649D"/>
    <w:rsid w:val="00A41DD6"/>
    <w:rsid w:val="00A43265"/>
    <w:rsid w:val="00A446A7"/>
    <w:rsid w:val="00A51DB3"/>
    <w:rsid w:val="00A547B0"/>
    <w:rsid w:val="00A64EC2"/>
    <w:rsid w:val="00A65684"/>
    <w:rsid w:val="00A65B88"/>
    <w:rsid w:val="00A717A9"/>
    <w:rsid w:val="00A7497F"/>
    <w:rsid w:val="00A83276"/>
    <w:rsid w:val="00A90317"/>
    <w:rsid w:val="00AA04D7"/>
    <w:rsid w:val="00AA3D43"/>
    <w:rsid w:val="00AB06DC"/>
    <w:rsid w:val="00AB36B9"/>
    <w:rsid w:val="00AB4FBA"/>
    <w:rsid w:val="00AB598C"/>
    <w:rsid w:val="00AC5888"/>
    <w:rsid w:val="00AD6979"/>
    <w:rsid w:val="00AD7A87"/>
    <w:rsid w:val="00AF3429"/>
    <w:rsid w:val="00AF76D7"/>
    <w:rsid w:val="00AF7F38"/>
    <w:rsid w:val="00B01832"/>
    <w:rsid w:val="00B04DA7"/>
    <w:rsid w:val="00B127A7"/>
    <w:rsid w:val="00B1479B"/>
    <w:rsid w:val="00B15569"/>
    <w:rsid w:val="00B1575F"/>
    <w:rsid w:val="00B1582A"/>
    <w:rsid w:val="00B16D15"/>
    <w:rsid w:val="00B22C79"/>
    <w:rsid w:val="00B258A0"/>
    <w:rsid w:val="00B3298F"/>
    <w:rsid w:val="00B330C9"/>
    <w:rsid w:val="00B34C2C"/>
    <w:rsid w:val="00B37FD0"/>
    <w:rsid w:val="00B42DCD"/>
    <w:rsid w:val="00B43A64"/>
    <w:rsid w:val="00B455DA"/>
    <w:rsid w:val="00B50062"/>
    <w:rsid w:val="00B552AF"/>
    <w:rsid w:val="00B565C3"/>
    <w:rsid w:val="00B57638"/>
    <w:rsid w:val="00B679C8"/>
    <w:rsid w:val="00B67EB0"/>
    <w:rsid w:val="00B71BEA"/>
    <w:rsid w:val="00B733AB"/>
    <w:rsid w:val="00B774DC"/>
    <w:rsid w:val="00B81760"/>
    <w:rsid w:val="00B81F7F"/>
    <w:rsid w:val="00B84781"/>
    <w:rsid w:val="00B86113"/>
    <w:rsid w:val="00B953D1"/>
    <w:rsid w:val="00B97077"/>
    <w:rsid w:val="00B97738"/>
    <w:rsid w:val="00BA71F7"/>
    <w:rsid w:val="00BB2BB0"/>
    <w:rsid w:val="00BC1A99"/>
    <w:rsid w:val="00BC3AE5"/>
    <w:rsid w:val="00BC3D9A"/>
    <w:rsid w:val="00BC57C8"/>
    <w:rsid w:val="00BC5BFE"/>
    <w:rsid w:val="00BD126A"/>
    <w:rsid w:val="00BE2633"/>
    <w:rsid w:val="00BE6093"/>
    <w:rsid w:val="00BF1F9D"/>
    <w:rsid w:val="00BF263C"/>
    <w:rsid w:val="00BF4AB7"/>
    <w:rsid w:val="00BF540A"/>
    <w:rsid w:val="00BF58B4"/>
    <w:rsid w:val="00C04D98"/>
    <w:rsid w:val="00C07A48"/>
    <w:rsid w:val="00C1305B"/>
    <w:rsid w:val="00C133C0"/>
    <w:rsid w:val="00C167A6"/>
    <w:rsid w:val="00C32DBF"/>
    <w:rsid w:val="00C35FF1"/>
    <w:rsid w:val="00C513EE"/>
    <w:rsid w:val="00C533F2"/>
    <w:rsid w:val="00C62821"/>
    <w:rsid w:val="00C645D2"/>
    <w:rsid w:val="00C71A98"/>
    <w:rsid w:val="00C961DA"/>
    <w:rsid w:val="00CA4293"/>
    <w:rsid w:val="00CA6CC5"/>
    <w:rsid w:val="00CB13BD"/>
    <w:rsid w:val="00CB2FAF"/>
    <w:rsid w:val="00CB3D8A"/>
    <w:rsid w:val="00CB5628"/>
    <w:rsid w:val="00CB61CB"/>
    <w:rsid w:val="00CC3FFB"/>
    <w:rsid w:val="00CC51FB"/>
    <w:rsid w:val="00CC5B46"/>
    <w:rsid w:val="00CD2E82"/>
    <w:rsid w:val="00CD424E"/>
    <w:rsid w:val="00CE257E"/>
    <w:rsid w:val="00CE39B5"/>
    <w:rsid w:val="00CE4E45"/>
    <w:rsid w:val="00CF04EE"/>
    <w:rsid w:val="00CF0CC9"/>
    <w:rsid w:val="00CF195A"/>
    <w:rsid w:val="00CF60B7"/>
    <w:rsid w:val="00CF7331"/>
    <w:rsid w:val="00D01548"/>
    <w:rsid w:val="00D0335A"/>
    <w:rsid w:val="00D05955"/>
    <w:rsid w:val="00D22B17"/>
    <w:rsid w:val="00D303B8"/>
    <w:rsid w:val="00D3482F"/>
    <w:rsid w:val="00D354D3"/>
    <w:rsid w:val="00D37D59"/>
    <w:rsid w:val="00D37EB8"/>
    <w:rsid w:val="00D424F2"/>
    <w:rsid w:val="00D431F6"/>
    <w:rsid w:val="00D443B3"/>
    <w:rsid w:val="00D45432"/>
    <w:rsid w:val="00D55437"/>
    <w:rsid w:val="00D616C7"/>
    <w:rsid w:val="00D6250D"/>
    <w:rsid w:val="00D65121"/>
    <w:rsid w:val="00D726CD"/>
    <w:rsid w:val="00D760BA"/>
    <w:rsid w:val="00D80C86"/>
    <w:rsid w:val="00D822CC"/>
    <w:rsid w:val="00D82A48"/>
    <w:rsid w:val="00D83CD4"/>
    <w:rsid w:val="00D90C6A"/>
    <w:rsid w:val="00D93333"/>
    <w:rsid w:val="00DA0412"/>
    <w:rsid w:val="00DA3DD8"/>
    <w:rsid w:val="00DA60E4"/>
    <w:rsid w:val="00DB645C"/>
    <w:rsid w:val="00DC477D"/>
    <w:rsid w:val="00DD5F37"/>
    <w:rsid w:val="00DE53EB"/>
    <w:rsid w:val="00DE618C"/>
    <w:rsid w:val="00DE6F3C"/>
    <w:rsid w:val="00DE7284"/>
    <w:rsid w:val="00DF1061"/>
    <w:rsid w:val="00DF1544"/>
    <w:rsid w:val="00DF24A7"/>
    <w:rsid w:val="00DF3BC7"/>
    <w:rsid w:val="00DF7E3A"/>
    <w:rsid w:val="00E0255F"/>
    <w:rsid w:val="00E03307"/>
    <w:rsid w:val="00E048D5"/>
    <w:rsid w:val="00E06A06"/>
    <w:rsid w:val="00E20EAC"/>
    <w:rsid w:val="00E21B25"/>
    <w:rsid w:val="00E25408"/>
    <w:rsid w:val="00E27A7A"/>
    <w:rsid w:val="00E30FB5"/>
    <w:rsid w:val="00E31890"/>
    <w:rsid w:val="00E3277F"/>
    <w:rsid w:val="00E4306D"/>
    <w:rsid w:val="00E4698B"/>
    <w:rsid w:val="00E52E91"/>
    <w:rsid w:val="00E547A1"/>
    <w:rsid w:val="00E55008"/>
    <w:rsid w:val="00E66FAE"/>
    <w:rsid w:val="00E7249A"/>
    <w:rsid w:val="00E7573C"/>
    <w:rsid w:val="00E844B9"/>
    <w:rsid w:val="00E90919"/>
    <w:rsid w:val="00EA4D6C"/>
    <w:rsid w:val="00EA4EB1"/>
    <w:rsid w:val="00EA6083"/>
    <w:rsid w:val="00EB0071"/>
    <w:rsid w:val="00EB1ED8"/>
    <w:rsid w:val="00EC332D"/>
    <w:rsid w:val="00EC34F0"/>
    <w:rsid w:val="00ED3BA8"/>
    <w:rsid w:val="00ED4447"/>
    <w:rsid w:val="00ED72EF"/>
    <w:rsid w:val="00EE1D99"/>
    <w:rsid w:val="00EE1E41"/>
    <w:rsid w:val="00EE3711"/>
    <w:rsid w:val="00F00A21"/>
    <w:rsid w:val="00F01C58"/>
    <w:rsid w:val="00F041F3"/>
    <w:rsid w:val="00F0544A"/>
    <w:rsid w:val="00F1139D"/>
    <w:rsid w:val="00F11632"/>
    <w:rsid w:val="00F24E4C"/>
    <w:rsid w:val="00F30289"/>
    <w:rsid w:val="00F352A1"/>
    <w:rsid w:val="00F40AE6"/>
    <w:rsid w:val="00F41237"/>
    <w:rsid w:val="00F457FD"/>
    <w:rsid w:val="00F5054D"/>
    <w:rsid w:val="00F522BD"/>
    <w:rsid w:val="00F54480"/>
    <w:rsid w:val="00F64039"/>
    <w:rsid w:val="00F712D3"/>
    <w:rsid w:val="00F72979"/>
    <w:rsid w:val="00F76EE8"/>
    <w:rsid w:val="00F8128D"/>
    <w:rsid w:val="00F83C54"/>
    <w:rsid w:val="00F84725"/>
    <w:rsid w:val="00FA1EE8"/>
    <w:rsid w:val="00FA3BE9"/>
    <w:rsid w:val="00FA3F57"/>
    <w:rsid w:val="00FA5062"/>
    <w:rsid w:val="00FB4CA7"/>
    <w:rsid w:val="00FB54A2"/>
    <w:rsid w:val="00FB7781"/>
    <w:rsid w:val="00FC6269"/>
    <w:rsid w:val="00FF2C50"/>
    <w:rsid w:val="00FF3025"/>
    <w:rsid w:val="00FF47C5"/>
    <w:rsid w:val="00FF6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BC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A446A7"/>
    <w:pPr>
      <w:keepNext/>
      <w:spacing w:before="240" w:after="60"/>
      <w:outlineLvl w:val="0"/>
    </w:pPr>
    <w:rPr>
      <w:rFonts w:ascii="Cambria" w:hAnsi="Cambria" w:cs="Times New Roman"/>
      <w:b/>
      <w:bCs/>
      <w:kern w:val="32"/>
      <w:sz w:val="32"/>
      <w:szCs w:val="32"/>
    </w:rPr>
  </w:style>
  <w:style w:type="paragraph" w:styleId="9">
    <w:name w:val="heading 9"/>
    <w:basedOn w:val="a"/>
    <w:next w:val="a"/>
    <w:link w:val="90"/>
    <w:uiPriority w:val="9"/>
    <w:qFormat/>
    <w:rsid w:val="00BF540A"/>
    <w:pPr>
      <w:keepNext/>
      <w:autoSpaceDE/>
      <w:autoSpaceDN/>
      <w:adjustRightInd/>
      <w:ind w:right="-908"/>
      <w:jc w:val="center"/>
      <w:outlineLvl w:val="8"/>
    </w:pPr>
    <w:rPr>
      <w:rFonts w:ascii="Times New Roman" w:hAnsi="Times New Roman" w:cs="Times New Roman"/>
      <w:b/>
      <w:sz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1D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BF540A"/>
    <w:pPr>
      <w:tabs>
        <w:tab w:val="center" w:pos="4677"/>
        <w:tab w:val="right" w:pos="9355"/>
      </w:tabs>
    </w:pPr>
  </w:style>
  <w:style w:type="character" w:customStyle="1" w:styleId="a5">
    <w:name w:val="Верхний колонтитул Знак"/>
    <w:basedOn w:val="a0"/>
    <w:link w:val="a4"/>
    <w:uiPriority w:val="99"/>
    <w:rsid w:val="00BF540A"/>
  </w:style>
  <w:style w:type="paragraph" w:styleId="a6">
    <w:name w:val="footer"/>
    <w:basedOn w:val="a"/>
    <w:link w:val="a7"/>
    <w:uiPriority w:val="99"/>
    <w:unhideWhenUsed/>
    <w:rsid w:val="00BF540A"/>
    <w:pPr>
      <w:tabs>
        <w:tab w:val="center" w:pos="4677"/>
        <w:tab w:val="right" w:pos="9355"/>
      </w:tabs>
    </w:pPr>
  </w:style>
  <w:style w:type="character" w:customStyle="1" w:styleId="a7">
    <w:name w:val="Нижний колонтитул Знак"/>
    <w:basedOn w:val="a0"/>
    <w:link w:val="a6"/>
    <w:uiPriority w:val="99"/>
    <w:rsid w:val="00BF540A"/>
  </w:style>
  <w:style w:type="character" w:customStyle="1" w:styleId="90">
    <w:name w:val="Заголовок 9 Знак"/>
    <w:basedOn w:val="a0"/>
    <w:link w:val="9"/>
    <w:uiPriority w:val="9"/>
    <w:rsid w:val="00BF540A"/>
    <w:rPr>
      <w:rFonts w:ascii="Times New Roman" w:eastAsia="Times New Roman" w:hAnsi="Times New Roman" w:cs="Times New Roman"/>
      <w:b/>
      <w:sz w:val="28"/>
      <w:szCs w:val="20"/>
      <w:lang w:eastAsia="zh-CN"/>
    </w:rPr>
  </w:style>
  <w:style w:type="paragraph" w:styleId="a8">
    <w:name w:val="List Paragraph"/>
    <w:basedOn w:val="a"/>
    <w:uiPriority w:val="34"/>
    <w:qFormat/>
    <w:rsid w:val="00B86113"/>
    <w:pPr>
      <w:ind w:left="720"/>
      <w:contextualSpacing/>
    </w:pPr>
  </w:style>
  <w:style w:type="character" w:customStyle="1" w:styleId="10">
    <w:name w:val="Заголовок 1 Знак"/>
    <w:basedOn w:val="a0"/>
    <w:link w:val="1"/>
    <w:uiPriority w:val="9"/>
    <w:rsid w:val="00A446A7"/>
    <w:rPr>
      <w:rFonts w:ascii="Cambria" w:eastAsia="Times New Roman" w:hAnsi="Cambria" w:cs="Times New Roman"/>
      <w:b/>
      <w:bCs/>
      <w:kern w:val="32"/>
      <w:sz w:val="32"/>
      <w:szCs w:val="32"/>
      <w:lang w:eastAsia="ru-RU"/>
    </w:rPr>
  </w:style>
  <w:style w:type="paragraph" w:styleId="a9">
    <w:name w:val="Balloon Text"/>
    <w:basedOn w:val="a"/>
    <w:link w:val="aa"/>
    <w:uiPriority w:val="99"/>
    <w:semiHidden/>
    <w:unhideWhenUsed/>
    <w:rsid w:val="0084197C"/>
    <w:rPr>
      <w:rFonts w:ascii="Tahoma" w:hAnsi="Tahoma" w:cs="Tahoma"/>
      <w:sz w:val="16"/>
      <w:szCs w:val="16"/>
    </w:rPr>
  </w:style>
  <w:style w:type="character" w:customStyle="1" w:styleId="aa">
    <w:name w:val="Текст выноски Знак"/>
    <w:basedOn w:val="a0"/>
    <w:link w:val="a9"/>
    <w:uiPriority w:val="99"/>
    <w:semiHidden/>
    <w:rsid w:val="0084197C"/>
    <w:rPr>
      <w:rFonts w:ascii="Tahoma" w:eastAsia="Times New Roman" w:hAnsi="Tahoma" w:cs="Tahoma"/>
      <w:sz w:val="16"/>
      <w:szCs w:val="16"/>
      <w:lang w:eastAsia="ru-RU"/>
    </w:rPr>
  </w:style>
  <w:style w:type="character" w:styleId="ab">
    <w:name w:val="Placeholder Text"/>
    <w:basedOn w:val="a0"/>
    <w:uiPriority w:val="99"/>
    <w:semiHidden/>
    <w:rsid w:val="0086352B"/>
    <w:rPr>
      <w:color w:val="808080"/>
    </w:rPr>
  </w:style>
  <w:style w:type="character" w:styleId="ac">
    <w:name w:val="Hyperlink"/>
    <w:basedOn w:val="a0"/>
    <w:uiPriority w:val="99"/>
    <w:unhideWhenUsed/>
    <w:rsid w:val="006644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117" Type="http://schemas.openxmlformats.org/officeDocument/2006/relationships/oleObject" Target="embeddings/oleObject97.bin"/><Relationship Id="rId21" Type="http://schemas.openxmlformats.org/officeDocument/2006/relationships/oleObject" Target="embeddings/oleObject10.bin"/><Relationship Id="rId42" Type="http://schemas.openxmlformats.org/officeDocument/2006/relationships/image" Target="media/image4.jpeg"/><Relationship Id="rId47" Type="http://schemas.openxmlformats.org/officeDocument/2006/relationships/oleObject" Target="embeddings/oleObject34.bin"/><Relationship Id="rId63" Type="http://schemas.openxmlformats.org/officeDocument/2006/relationships/oleObject" Target="embeddings/oleObject50.bin"/><Relationship Id="rId68" Type="http://schemas.openxmlformats.org/officeDocument/2006/relationships/oleObject" Target="embeddings/oleObject55.bin"/><Relationship Id="rId84" Type="http://schemas.openxmlformats.org/officeDocument/2006/relationships/oleObject" Target="embeddings/oleObject71.bin"/><Relationship Id="rId89" Type="http://schemas.openxmlformats.org/officeDocument/2006/relationships/oleObject" Target="embeddings/oleObject76.bin"/><Relationship Id="rId112" Type="http://schemas.openxmlformats.org/officeDocument/2006/relationships/image" Target="media/image11.jpeg"/><Relationship Id="rId16" Type="http://schemas.openxmlformats.org/officeDocument/2006/relationships/oleObject" Target="embeddings/oleObject5.bin"/><Relationship Id="rId107" Type="http://schemas.openxmlformats.org/officeDocument/2006/relationships/image" Target="media/image6.png"/><Relationship Id="rId11" Type="http://schemas.openxmlformats.org/officeDocument/2006/relationships/oleObject" Target="embeddings/oleObject1.bin"/><Relationship Id="rId32" Type="http://schemas.openxmlformats.org/officeDocument/2006/relationships/oleObject" Target="embeddings/oleObject21.bin"/><Relationship Id="rId37" Type="http://schemas.openxmlformats.org/officeDocument/2006/relationships/oleObject" Target="embeddings/oleObject26.bin"/><Relationship Id="rId53" Type="http://schemas.openxmlformats.org/officeDocument/2006/relationships/oleObject" Target="embeddings/oleObject40.bin"/><Relationship Id="rId58" Type="http://schemas.openxmlformats.org/officeDocument/2006/relationships/oleObject" Target="embeddings/oleObject45.bin"/><Relationship Id="rId74" Type="http://schemas.openxmlformats.org/officeDocument/2006/relationships/oleObject" Target="embeddings/oleObject61.bin"/><Relationship Id="rId79" Type="http://schemas.openxmlformats.org/officeDocument/2006/relationships/oleObject" Target="embeddings/oleObject66.bin"/><Relationship Id="rId102" Type="http://schemas.openxmlformats.org/officeDocument/2006/relationships/oleObject" Target="embeddings/oleObject89.bin"/><Relationship Id="rId123"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48.bin"/><Relationship Id="rId82" Type="http://schemas.openxmlformats.org/officeDocument/2006/relationships/oleObject" Target="embeddings/oleObject69.bin"/><Relationship Id="rId90" Type="http://schemas.openxmlformats.org/officeDocument/2006/relationships/oleObject" Target="embeddings/oleObject77.bin"/><Relationship Id="rId95" Type="http://schemas.openxmlformats.org/officeDocument/2006/relationships/oleObject" Target="embeddings/oleObject82.bin"/><Relationship Id="rId19" Type="http://schemas.openxmlformats.org/officeDocument/2006/relationships/oleObject" Target="embeddings/oleObject8.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image" Target="media/image5.png"/><Relationship Id="rId48" Type="http://schemas.openxmlformats.org/officeDocument/2006/relationships/oleObject" Target="embeddings/oleObject35.bin"/><Relationship Id="rId56" Type="http://schemas.openxmlformats.org/officeDocument/2006/relationships/oleObject" Target="embeddings/oleObject43.bin"/><Relationship Id="rId64" Type="http://schemas.openxmlformats.org/officeDocument/2006/relationships/oleObject" Target="embeddings/oleObject51.bin"/><Relationship Id="rId69" Type="http://schemas.openxmlformats.org/officeDocument/2006/relationships/oleObject" Target="embeddings/oleObject56.bin"/><Relationship Id="rId77" Type="http://schemas.openxmlformats.org/officeDocument/2006/relationships/oleObject" Target="embeddings/oleObject64.bin"/><Relationship Id="rId100" Type="http://schemas.openxmlformats.org/officeDocument/2006/relationships/oleObject" Target="embeddings/oleObject87.bin"/><Relationship Id="rId105" Type="http://schemas.openxmlformats.org/officeDocument/2006/relationships/oleObject" Target="embeddings/oleObject92.bin"/><Relationship Id="rId113" Type="http://schemas.openxmlformats.org/officeDocument/2006/relationships/image" Target="media/image12.jpeg"/><Relationship Id="rId118" Type="http://schemas.openxmlformats.org/officeDocument/2006/relationships/image" Target="media/image13.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8.bin"/><Relationship Id="rId72" Type="http://schemas.openxmlformats.org/officeDocument/2006/relationships/oleObject" Target="embeddings/oleObject59.bin"/><Relationship Id="rId80" Type="http://schemas.openxmlformats.org/officeDocument/2006/relationships/oleObject" Target="embeddings/oleObject67.bin"/><Relationship Id="rId85" Type="http://schemas.openxmlformats.org/officeDocument/2006/relationships/oleObject" Target="embeddings/oleObject72.bin"/><Relationship Id="rId93" Type="http://schemas.openxmlformats.org/officeDocument/2006/relationships/oleObject" Target="embeddings/oleObject80.bin"/><Relationship Id="rId98" Type="http://schemas.openxmlformats.org/officeDocument/2006/relationships/oleObject" Target="embeddings/oleObject85.bin"/><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3.bin"/><Relationship Id="rId59" Type="http://schemas.openxmlformats.org/officeDocument/2006/relationships/oleObject" Target="embeddings/oleObject46.bin"/><Relationship Id="rId67" Type="http://schemas.openxmlformats.org/officeDocument/2006/relationships/oleObject" Target="embeddings/oleObject54.bin"/><Relationship Id="rId103" Type="http://schemas.openxmlformats.org/officeDocument/2006/relationships/oleObject" Target="embeddings/oleObject90.bin"/><Relationship Id="rId108" Type="http://schemas.openxmlformats.org/officeDocument/2006/relationships/image" Target="media/image7.jpeg"/><Relationship Id="rId116" Type="http://schemas.openxmlformats.org/officeDocument/2006/relationships/oleObject" Target="embeddings/oleObject96.bin"/><Relationship Id="rId124" Type="http://schemas.openxmlformats.org/officeDocument/2006/relationships/footer" Target="footer2.xml"/><Relationship Id="rId20" Type="http://schemas.openxmlformats.org/officeDocument/2006/relationships/oleObject" Target="embeddings/oleObject9.bin"/><Relationship Id="rId41" Type="http://schemas.openxmlformats.org/officeDocument/2006/relationships/oleObject" Target="embeddings/oleObject30.bin"/><Relationship Id="rId54" Type="http://schemas.openxmlformats.org/officeDocument/2006/relationships/oleObject" Target="embeddings/oleObject41.bin"/><Relationship Id="rId62" Type="http://schemas.openxmlformats.org/officeDocument/2006/relationships/oleObject" Target="embeddings/oleObject49.bin"/><Relationship Id="rId70" Type="http://schemas.openxmlformats.org/officeDocument/2006/relationships/oleObject" Target="embeddings/oleObject57.bin"/><Relationship Id="rId75" Type="http://schemas.openxmlformats.org/officeDocument/2006/relationships/oleObject" Target="embeddings/oleObject62.bin"/><Relationship Id="rId83" Type="http://schemas.openxmlformats.org/officeDocument/2006/relationships/oleObject" Target="embeddings/oleObject70.bin"/><Relationship Id="rId88" Type="http://schemas.openxmlformats.org/officeDocument/2006/relationships/oleObject" Target="embeddings/oleObject75.bin"/><Relationship Id="rId91" Type="http://schemas.openxmlformats.org/officeDocument/2006/relationships/oleObject" Target="embeddings/oleObject78.bin"/><Relationship Id="rId96" Type="http://schemas.openxmlformats.org/officeDocument/2006/relationships/oleObject" Target="embeddings/oleObject83.bin"/><Relationship Id="rId11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oleObject" Target="embeddings/oleObject36.bin"/><Relationship Id="rId57" Type="http://schemas.openxmlformats.org/officeDocument/2006/relationships/oleObject" Target="embeddings/oleObject44.bin"/><Relationship Id="rId106" Type="http://schemas.openxmlformats.org/officeDocument/2006/relationships/oleObject" Target="embeddings/oleObject93.bin"/><Relationship Id="rId114" Type="http://schemas.openxmlformats.org/officeDocument/2006/relationships/oleObject" Target="embeddings/oleObject94.bin"/><Relationship Id="rId119" Type="http://schemas.openxmlformats.org/officeDocument/2006/relationships/oleObject" Target="embeddings/oleObject98.bin"/><Relationship Id="rId10" Type="http://schemas.openxmlformats.org/officeDocument/2006/relationships/image" Target="media/image2.emf"/><Relationship Id="rId31" Type="http://schemas.openxmlformats.org/officeDocument/2006/relationships/oleObject" Target="embeddings/oleObject20.bin"/><Relationship Id="rId44" Type="http://schemas.openxmlformats.org/officeDocument/2006/relationships/oleObject" Target="embeddings/oleObject31.bin"/><Relationship Id="rId52" Type="http://schemas.openxmlformats.org/officeDocument/2006/relationships/oleObject" Target="embeddings/oleObject39.bin"/><Relationship Id="rId60" Type="http://schemas.openxmlformats.org/officeDocument/2006/relationships/oleObject" Target="embeddings/oleObject47.bin"/><Relationship Id="rId65" Type="http://schemas.openxmlformats.org/officeDocument/2006/relationships/oleObject" Target="embeddings/oleObject52.bin"/><Relationship Id="rId73" Type="http://schemas.openxmlformats.org/officeDocument/2006/relationships/oleObject" Target="embeddings/oleObject60.bin"/><Relationship Id="rId78" Type="http://schemas.openxmlformats.org/officeDocument/2006/relationships/oleObject" Target="embeddings/oleObject65.bin"/><Relationship Id="rId81" Type="http://schemas.openxmlformats.org/officeDocument/2006/relationships/oleObject" Target="embeddings/oleObject68.bin"/><Relationship Id="rId86" Type="http://schemas.openxmlformats.org/officeDocument/2006/relationships/oleObject" Target="embeddings/oleObject73.bin"/><Relationship Id="rId94" Type="http://schemas.openxmlformats.org/officeDocument/2006/relationships/oleObject" Target="embeddings/oleObject81.bin"/><Relationship Id="rId99" Type="http://schemas.openxmlformats.org/officeDocument/2006/relationships/oleObject" Target="embeddings/oleObject86.bin"/><Relationship Id="rId101" Type="http://schemas.openxmlformats.org/officeDocument/2006/relationships/oleObject" Target="embeddings/oleObject88.bin"/><Relationship Id="rId12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7.bin"/><Relationship Id="rId39" Type="http://schemas.openxmlformats.org/officeDocument/2006/relationships/oleObject" Target="embeddings/oleObject28.bin"/><Relationship Id="rId109" Type="http://schemas.openxmlformats.org/officeDocument/2006/relationships/image" Target="media/image8.jpeg"/><Relationship Id="rId34" Type="http://schemas.openxmlformats.org/officeDocument/2006/relationships/oleObject" Target="embeddings/oleObject23.bin"/><Relationship Id="rId50" Type="http://schemas.openxmlformats.org/officeDocument/2006/relationships/oleObject" Target="embeddings/oleObject37.bin"/><Relationship Id="rId55" Type="http://schemas.openxmlformats.org/officeDocument/2006/relationships/oleObject" Target="embeddings/oleObject42.bin"/><Relationship Id="rId76" Type="http://schemas.openxmlformats.org/officeDocument/2006/relationships/oleObject" Target="embeddings/oleObject63.bin"/><Relationship Id="rId97" Type="http://schemas.openxmlformats.org/officeDocument/2006/relationships/oleObject" Target="embeddings/oleObject84.bin"/><Relationship Id="rId104" Type="http://schemas.openxmlformats.org/officeDocument/2006/relationships/oleObject" Target="embeddings/oleObject91.bin"/><Relationship Id="rId120" Type="http://schemas.openxmlformats.org/officeDocument/2006/relationships/oleObject" Target="embeddings/oleObject99.bin"/><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58.bin"/><Relationship Id="rId92"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oleObject" Target="embeddings/oleObject18.bin"/><Relationship Id="rId24" Type="http://schemas.openxmlformats.org/officeDocument/2006/relationships/oleObject" Target="embeddings/oleObject13.bin"/><Relationship Id="rId40" Type="http://schemas.openxmlformats.org/officeDocument/2006/relationships/oleObject" Target="embeddings/oleObject29.bin"/><Relationship Id="rId45" Type="http://schemas.openxmlformats.org/officeDocument/2006/relationships/oleObject" Target="embeddings/oleObject32.bin"/><Relationship Id="rId66" Type="http://schemas.openxmlformats.org/officeDocument/2006/relationships/oleObject" Target="embeddings/oleObject53.bin"/><Relationship Id="rId87" Type="http://schemas.openxmlformats.org/officeDocument/2006/relationships/oleObject" Target="embeddings/oleObject74.bin"/><Relationship Id="rId110" Type="http://schemas.openxmlformats.org/officeDocument/2006/relationships/image" Target="media/image9.jpeg"/><Relationship Id="rId115" Type="http://schemas.openxmlformats.org/officeDocument/2006/relationships/oleObject" Target="embeddings/oleObject9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B0FAC-E50C-40DF-B0E5-6AB0C3C67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24286</Words>
  <Characters>138432</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 Марковна</dc:creator>
  <cp:keywords/>
  <dc:description/>
  <cp:lastModifiedBy>Customer</cp:lastModifiedBy>
  <cp:revision>2</cp:revision>
  <cp:lastPrinted>2015-12-30T09:54:00Z</cp:lastPrinted>
  <dcterms:created xsi:type="dcterms:W3CDTF">2015-12-30T10:17:00Z</dcterms:created>
  <dcterms:modified xsi:type="dcterms:W3CDTF">2015-12-30T10:17:00Z</dcterms:modified>
</cp:coreProperties>
</file>