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62C" w:rsidRDefault="0031362C">
      <w:pPr>
        <w:pStyle w:val="a3"/>
        <w:spacing w:before="3"/>
        <w:rPr>
          <w:sz w:val="10"/>
        </w:rPr>
      </w:pPr>
    </w:p>
    <w:p w:rsidR="00704F90" w:rsidRPr="00A04BED" w:rsidRDefault="00704F90" w:rsidP="00704F90">
      <w:pPr>
        <w:jc w:val="center"/>
        <w:rPr>
          <w:rFonts w:ascii="Arial" w:eastAsia="Calibri" w:hAnsi="Arial" w:cs="Arial"/>
          <w:sz w:val="28"/>
          <w:szCs w:val="28"/>
        </w:rPr>
      </w:pPr>
      <w:r>
        <w:rPr>
          <w:rFonts w:ascii="Arial" w:eastAsia="Calibri" w:hAnsi="Arial" w:cs="Arial"/>
          <w:b/>
          <w:noProof/>
          <w:sz w:val="28"/>
          <w:szCs w:val="28"/>
          <w:lang w:val="ru-RU" w:eastAsia="ru-RU"/>
        </w:rPr>
        <w:drawing>
          <wp:inline distT="0" distB="0" distL="0" distR="0">
            <wp:extent cx="485775" cy="704850"/>
            <wp:effectExtent l="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704850"/>
                    </a:xfrm>
                    <a:prstGeom prst="rect">
                      <a:avLst/>
                    </a:prstGeom>
                    <a:noFill/>
                    <a:ln>
                      <a:noFill/>
                    </a:ln>
                  </pic:spPr>
                </pic:pic>
              </a:graphicData>
            </a:graphic>
          </wp:inline>
        </w:drawing>
      </w:r>
    </w:p>
    <w:p w:rsidR="00704F90" w:rsidRPr="00A04BED" w:rsidRDefault="00704F90" w:rsidP="00704F90">
      <w:pPr>
        <w:jc w:val="center"/>
        <w:rPr>
          <w:rFonts w:ascii="Arial" w:eastAsia="Calibri"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704F90" w:rsidRPr="00A04BED" w:rsidTr="00704F90">
        <w:tc>
          <w:tcPr>
            <w:tcW w:w="10137" w:type="dxa"/>
            <w:tcBorders>
              <w:top w:val="nil"/>
              <w:left w:val="nil"/>
              <w:bottom w:val="thinThickSmallGap" w:sz="24" w:space="0" w:color="auto"/>
              <w:right w:val="nil"/>
            </w:tcBorders>
            <w:tcMar>
              <w:top w:w="113" w:type="dxa"/>
              <w:bottom w:w="113" w:type="dxa"/>
            </w:tcMar>
          </w:tcPr>
          <w:p w:rsidR="00704F90" w:rsidRPr="00A04BED" w:rsidRDefault="00704F90" w:rsidP="00704F90">
            <w:pPr>
              <w:jc w:val="center"/>
              <w:rPr>
                <w:rFonts w:ascii="Arial" w:eastAsia="Calibri" w:hAnsi="Arial" w:cs="Arial"/>
              </w:rPr>
            </w:pPr>
            <w:r w:rsidRPr="0061050D">
              <w:rPr>
                <w:rFonts w:ascii="Arial" w:eastAsia="Calibri" w:hAnsi="Arial" w:cs="Arial"/>
                <w:sz w:val="28"/>
              </w:rPr>
              <w:t>НАЦІОНАЛЬНИЙ  СТАНДАРТ  УКРАЇНИ</w:t>
            </w:r>
          </w:p>
        </w:tc>
      </w:tr>
    </w:tbl>
    <w:p w:rsidR="00704F90" w:rsidRPr="00A04BED" w:rsidRDefault="00704F90" w:rsidP="00704F90">
      <w:pPr>
        <w:jc w:val="center"/>
        <w:rPr>
          <w:rFonts w:ascii="Arial" w:eastAsia="Calibri" w:hAnsi="Arial" w:cs="Arial"/>
          <w:sz w:val="28"/>
          <w:szCs w:val="28"/>
        </w:rPr>
      </w:pPr>
    </w:p>
    <w:p w:rsidR="00704F90" w:rsidRPr="00A04BED" w:rsidRDefault="00704F90" w:rsidP="00704F90">
      <w:pPr>
        <w:jc w:val="center"/>
        <w:rPr>
          <w:rFonts w:ascii="Arial" w:eastAsia="Calibri" w:hAnsi="Arial" w:cs="Arial"/>
          <w:sz w:val="28"/>
          <w:szCs w:val="28"/>
        </w:rPr>
      </w:pPr>
    </w:p>
    <w:p w:rsidR="00704F90" w:rsidRPr="00A04BED" w:rsidRDefault="00704F90" w:rsidP="00704F90">
      <w:pPr>
        <w:jc w:val="center"/>
        <w:rPr>
          <w:rFonts w:ascii="Arial" w:eastAsia="Calibri" w:hAnsi="Arial" w:cs="Arial"/>
          <w:sz w:val="28"/>
          <w:szCs w:val="28"/>
        </w:rPr>
      </w:pPr>
    </w:p>
    <w:p w:rsidR="00704F90" w:rsidRPr="00A04BED" w:rsidRDefault="00704F90" w:rsidP="00704F90">
      <w:pPr>
        <w:jc w:val="center"/>
        <w:rPr>
          <w:rFonts w:ascii="Arial" w:eastAsia="Calibri" w:hAnsi="Arial" w:cs="Arial"/>
          <w:sz w:val="28"/>
          <w:szCs w:val="28"/>
        </w:rPr>
      </w:pPr>
    </w:p>
    <w:p w:rsidR="00704F90" w:rsidRPr="00A04BED" w:rsidRDefault="00704F90" w:rsidP="00704F90">
      <w:pPr>
        <w:tabs>
          <w:tab w:val="left" w:pos="5760"/>
        </w:tabs>
        <w:rPr>
          <w:rFonts w:ascii="Arial" w:eastAsia="Calibri" w:hAnsi="Arial" w:cs="Arial"/>
          <w:sz w:val="28"/>
          <w:szCs w:val="28"/>
        </w:rPr>
      </w:pPr>
      <w:r w:rsidRPr="0061050D">
        <w:rPr>
          <w:rFonts w:ascii="Arial" w:eastAsia="Calibri" w:hAnsi="Arial" w:cs="Arial"/>
          <w:sz w:val="28"/>
          <w:szCs w:val="28"/>
        </w:rPr>
        <w:tab/>
      </w:r>
    </w:p>
    <w:p w:rsidR="00704F90" w:rsidRPr="00A04BED" w:rsidRDefault="00704F90" w:rsidP="00704F90">
      <w:pPr>
        <w:jc w:val="center"/>
        <w:rPr>
          <w:rFonts w:ascii="Arial" w:eastAsia="Calibri" w:hAnsi="Arial" w:cs="Arial"/>
          <w:sz w:val="28"/>
          <w:szCs w:val="28"/>
        </w:rPr>
      </w:pPr>
    </w:p>
    <w:p w:rsidR="00704F90" w:rsidRPr="00A04BED" w:rsidRDefault="00704F90" w:rsidP="00704F90">
      <w:pPr>
        <w:jc w:val="center"/>
        <w:rPr>
          <w:rFonts w:ascii="Arial" w:eastAsia="Calibri" w:hAnsi="Arial" w:cs="Arial"/>
          <w:sz w:val="28"/>
          <w:szCs w:val="28"/>
        </w:rPr>
      </w:pPr>
    </w:p>
    <w:p w:rsidR="00704F90" w:rsidRPr="00A04BED" w:rsidRDefault="00704F90" w:rsidP="00704F90">
      <w:pPr>
        <w:jc w:val="center"/>
        <w:rPr>
          <w:rFonts w:ascii="Arial" w:eastAsia="Calibri" w:hAnsi="Arial" w:cs="Arial"/>
          <w:sz w:val="28"/>
          <w:szCs w:val="28"/>
        </w:rPr>
      </w:pPr>
    </w:p>
    <w:p w:rsidR="00704F90" w:rsidRPr="00A04BED" w:rsidRDefault="00704F90" w:rsidP="00704F90">
      <w:pPr>
        <w:tabs>
          <w:tab w:val="center" w:pos="4677"/>
          <w:tab w:val="left" w:pos="7290"/>
        </w:tabs>
        <w:rPr>
          <w:rFonts w:ascii="Arial" w:eastAsia="Calibri" w:hAnsi="Arial" w:cs="Arial"/>
          <w:b/>
          <w:sz w:val="32"/>
          <w:szCs w:val="28"/>
        </w:rPr>
      </w:pPr>
      <w:r w:rsidRPr="0061050D">
        <w:rPr>
          <w:rFonts w:ascii="Arial" w:eastAsia="Calibri" w:hAnsi="Arial" w:cs="Arial"/>
          <w:b/>
          <w:sz w:val="32"/>
          <w:szCs w:val="28"/>
        </w:rPr>
        <w:tab/>
        <w:t xml:space="preserve">ДСТУ EN </w:t>
      </w:r>
      <w:r w:rsidR="00542C37">
        <w:rPr>
          <w:rFonts w:ascii="Arial" w:eastAsia="Calibri" w:hAnsi="Arial" w:cs="Arial"/>
          <w:b/>
          <w:sz w:val="32"/>
          <w:szCs w:val="28"/>
          <w:lang w:val="ru-RU"/>
        </w:rPr>
        <w:t>1469</w:t>
      </w:r>
      <w:r w:rsidRPr="0061050D">
        <w:rPr>
          <w:rFonts w:ascii="Arial" w:eastAsia="Calibri" w:hAnsi="Arial" w:cs="Arial"/>
          <w:b/>
          <w:sz w:val="32"/>
          <w:szCs w:val="28"/>
        </w:rPr>
        <w:t>:202х</w:t>
      </w:r>
      <w:r w:rsidRPr="0061050D">
        <w:rPr>
          <w:rFonts w:ascii="Arial" w:eastAsia="Calibri" w:hAnsi="Arial" w:cs="Arial"/>
          <w:b/>
          <w:sz w:val="32"/>
          <w:szCs w:val="28"/>
        </w:rPr>
        <w:tab/>
      </w:r>
    </w:p>
    <w:p w:rsidR="00704F90" w:rsidRPr="00A04BED" w:rsidRDefault="00704F90" w:rsidP="00704F90">
      <w:pPr>
        <w:jc w:val="center"/>
        <w:rPr>
          <w:rFonts w:ascii="Arial" w:eastAsia="Calibri" w:hAnsi="Arial" w:cs="Arial"/>
          <w:b/>
          <w:sz w:val="32"/>
          <w:szCs w:val="28"/>
        </w:rPr>
      </w:pPr>
      <w:r w:rsidRPr="0061050D">
        <w:rPr>
          <w:rFonts w:ascii="Arial" w:eastAsia="Calibri" w:hAnsi="Arial" w:cs="Arial"/>
          <w:b/>
          <w:sz w:val="32"/>
          <w:szCs w:val="28"/>
        </w:rPr>
        <w:t xml:space="preserve">(EN </w:t>
      </w:r>
      <w:r w:rsidR="00542C37">
        <w:rPr>
          <w:rFonts w:ascii="Arial" w:eastAsia="Calibri" w:hAnsi="Arial" w:cs="Arial"/>
          <w:b/>
          <w:sz w:val="32"/>
          <w:szCs w:val="28"/>
          <w:lang w:val="ru-RU"/>
        </w:rPr>
        <w:t>1</w:t>
      </w:r>
      <w:r>
        <w:rPr>
          <w:rFonts w:ascii="Arial" w:eastAsia="Calibri" w:hAnsi="Arial" w:cs="Arial"/>
          <w:b/>
          <w:sz w:val="32"/>
          <w:szCs w:val="28"/>
          <w:lang w:val="ru-RU"/>
        </w:rPr>
        <w:t>4</w:t>
      </w:r>
      <w:r w:rsidR="00542C37">
        <w:rPr>
          <w:rFonts w:ascii="Arial" w:eastAsia="Calibri" w:hAnsi="Arial" w:cs="Arial"/>
          <w:b/>
          <w:sz w:val="32"/>
          <w:szCs w:val="28"/>
          <w:lang w:val="ru-RU"/>
        </w:rPr>
        <w:t>69</w:t>
      </w:r>
      <w:r w:rsidRPr="0061050D">
        <w:rPr>
          <w:rFonts w:ascii="Arial" w:eastAsia="Calibri" w:hAnsi="Arial" w:cs="Arial"/>
          <w:b/>
          <w:sz w:val="32"/>
          <w:szCs w:val="28"/>
        </w:rPr>
        <w:t>:20</w:t>
      </w:r>
      <w:r>
        <w:rPr>
          <w:rFonts w:ascii="Arial" w:eastAsia="Calibri" w:hAnsi="Arial" w:cs="Arial"/>
          <w:b/>
          <w:sz w:val="32"/>
          <w:szCs w:val="28"/>
          <w:lang w:val="ru-RU"/>
        </w:rPr>
        <w:t>1</w:t>
      </w:r>
      <w:r w:rsidR="00542C37">
        <w:rPr>
          <w:rFonts w:ascii="Arial" w:eastAsia="Calibri" w:hAnsi="Arial" w:cs="Arial"/>
          <w:b/>
          <w:sz w:val="32"/>
          <w:szCs w:val="28"/>
          <w:lang w:val="ru-RU"/>
        </w:rPr>
        <w:t>5</w:t>
      </w:r>
      <w:r w:rsidRPr="0061050D">
        <w:rPr>
          <w:rFonts w:ascii="Arial" w:eastAsia="Calibri" w:hAnsi="Arial" w:cs="Arial"/>
          <w:b/>
          <w:sz w:val="32"/>
          <w:szCs w:val="28"/>
        </w:rPr>
        <w:t>, IDT)</w:t>
      </w:r>
    </w:p>
    <w:p w:rsidR="00704F90" w:rsidRPr="00A04BED" w:rsidRDefault="00704F90" w:rsidP="00704F90">
      <w:pPr>
        <w:jc w:val="center"/>
        <w:rPr>
          <w:rFonts w:ascii="Arial" w:eastAsia="Calibri" w:hAnsi="Arial" w:cs="Arial"/>
          <w:b/>
          <w:sz w:val="32"/>
          <w:szCs w:val="28"/>
        </w:rPr>
      </w:pPr>
    </w:p>
    <w:p w:rsidR="00704F90" w:rsidRPr="00A04BED" w:rsidRDefault="00704F90" w:rsidP="00704F90">
      <w:pPr>
        <w:jc w:val="center"/>
        <w:rPr>
          <w:rFonts w:ascii="Arial" w:eastAsia="Calibri" w:hAnsi="Arial" w:cs="Arial"/>
          <w:b/>
          <w:sz w:val="32"/>
          <w:szCs w:val="28"/>
        </w:rPr>
      </w:pPr>
    </w:p>
    <w:p w:rsidR="00704F90" w:rsidRPr="00704F90" w:rsidRDefault="00542C37" w:rsidP="00704F90">
      <w:pPr>
        <w:jc w:val="center"/>
        <w:rPr>
          <w:rFonts w:ascii="Arial" w:hAnsi="Arial" w:cs="Arial"/>
          <w:sz w:val="32"/>
          <w:szCs w:val="32"/>
          <w:lang w:val="ru-RU" w:eastAsia="ru-RU"/>
        </w:rPr>
      </w:pPr>
      <w:r>
        <w:rPr>
          <w:rFonts w:ascii="Arial" w:hAnsi="Arial" w:cs="Arial"/>
          <w:sz w:val="32"/>
          <w:szCs w:val="32"/>
          <w:lang w:val="ru-RU" w:eastAsia="ru-RU"/>
        </w:rPr>
        <w:t>ВИРОБИ З ПРИРОДНОГО КАМЕНЮ. ОБЛИЦЮВАЛЬНІ ПЛИТИ</w:t>
      </w:r>
      <w:r w:rsidR="00704F90" w:rsidRPr="00704F90">
        <w:rPr>
          <w:rFonts w:ascii="Arial" w:hAnsi="Arial" w:cs="Arial"/>
          <w:sz w:val="32"/>
          <w:szCs w:val="32"/>
          <w:lang w:val="ru-RU" w:eastAsia="ru-RU"/>
        </w:rPr>
        <w:t xml:space="preserve"> </w:t>
      </w:r>
    </w:p>
    <w:p w:rsidR="00542C37" w:rsidRDefault="00704F90" w:rsidP="00704F90">
      <w:pPr>
        <w:jc w:val="center"/>
        <w:rPr>
          <w:rFonts w:ascii="Arial" w:hAnsi="Arial" w:cs="Arial"/>
          <w:sz w:val="32"/>
          <w:szCs w:val="32"/>
          <w:lang w:val="ru-RU" w:eastAsia="ru-RU"/>
        </w:rPr>
      </w:pPr>
      <w:r w:rsidRPr="00704F90">
        <w:rPr>
          <w:rFonts w:ascii="Arial" w:hAnsi="Arial" w:cs="Arial"/>
          <w:sz w:val="32"/>
          <w:szCs w:val="32"/>
          <w:lang w:val="ru-RU" w:eastAsia="ru-RU"/>
        </w:rPr>
        <w:t>Вимоги</w:t>
      </w:r>
    </w:p>
    <w:p w:rsidR="00704F90" w:rsidRPr="00704F90" w:rsidRDefault="00704F90" w:rsidP="00704F90">
      <w:pPr>
        <w:jc w:val="center"/>
        <w:rPr>
          <w:rFonts w:ascii="Arial" w:hAnsi="Arial" w:cs="Arial"/>
          <w:b/>
          <w:sz w:val="32"/>
          <w:szCs w:val="32"/>
          <w:lang w:val="ru-RU"/>
        </w:rPr>
      </w:pPr>
      <w:r w:rsidRPr="00704F90">
        <w:rPr>
          <w:rFonts w:ascii="Arial" w:hAnsi="Arial" w:cs="Arial"/>
          <w:sz w:val="32"/>
          <w:szCs w:val="32"/>
          <w:lang w:val="ru-RU" w:eastAsia="ru-RU"/>
        </w:rPr>
        <w:t xml:space="preserve"> </w:t>
      </w:r>
    </w:p>
    <w:p w:rsidR="00704F90" w:rsidRPr="00704F90" w:rsidRDefault="00704F90" w:rsidP="00704F90">
      <w:pPr>
        <w:jc w:val="center"/>
        <w:rPr>
          <w:rFonts w:ascii="Arial" w:eastAsia="Calibri" w:hAnsi="Arial" w:cs="Arial"/>
          <w:sz w:val="28"/>
          <w:szCs w:val="28"/>
          <w:lang w:val="ru-RU"/>
        </w:rPr>
      </w:pPr>
      <w:r w:rsidRPr="00704F90">
        <w:rPr>
          <w:rFonts w:ascii="Arial" w:hAnsi="Arial" w:cs="Arial"/>
          <w:b/>
          <w:sz w:val="28"/>
          <w:szCs w:val="28"/>
          <w:lang w:val="ru-RU"/>
        </w:rPr>
        <w:t xml:space="preserve">  </w:t>
      </w:r>
    </w:p>
    <w:p w:rsidR="00704F90" w:rsidRPr="00704F90" w:rsidRDefault="00704F90" w:rsidP="00704F90">
      <w:pPr>
        <w:jc w:val="center"/>
        <w:rPr>
          <w:rFonts w:ascii="Arial" w:eastAsia="Calibri" w:hAnsi="Arial" w:cs="Arial"/>
          <w:sz w:val="28"/>
          <w:szCs w:val="28"/>
          <w:lang w:val="ru-RU"/>
        </w:rPr>
      </w:pPr>
    </w:p>
    <w:p w:rsidR="00704F90" w:rsidRPr="00704F90" w:rsidRDefault="00704F90" w:rsidP="00704F90">
      <w:pPr>
        <w:jc w:val="center"/>
        <w:rPr>
          <w:rFonts w:ascii="Arial" w:eastAsia="Calibri" w:hAnsi="Arial" w:cs="Arial"/>
          <w:sz w:val="28"/>
          <w:szCs w:val="28"/>
          <w:lang w:val="ru-RU"/>
        </w:rPr>
      </w:pPr>
    </w:p>
    <w:p w:rsidR="00704F90" w:rsidRPr="00704F90" w:rsidRDefault="00704F90" w:rsidP="00704F90">
      <w:pPr>
        <w:jc w:val="center"/>
        <w:rPr>
          <w:rFonts w:ascii="Arial" w:eastAsia="Calibri" w:hAnsi="Arial" w:cs="Arial"/>
          <w:i/>
          <w:iCs/>
          <w:sz w:val="28"/>
          <w:szCs w:val="28"/>
          <w:lang w:val="ru-RU"/>
        </w:rPr>
      </w:pPr>
      <w:r w:rsidRPr="00704F90">
        <w:rPr>
          <w:rFonts w:ascii="Arial" w:eastAsia="Calibri" w:hAnsi="Arial" w:cs="Arial"/>
          <w:i/>
          <w:iCs/>
          <w:sz w:val="28"/>
          <w:szCs w:val="28"/>
          <w:lang w:val="ru-RU"/>
        </w:rPr>
        <w:t>Видання офіційне</w:t>
      </w:r>
    </w:p>
    <w:p w:rsidR="00704F90" w:rsidRPr="00704F90" w:rsidRDefault="00704F90" w:rsidP="00704F90">
      <w:pPr>
        <w:jc w:val="center"/>
        <w:rPr>
          <w:rFonts w:ascii="Arial" w:eastAsia="Calibri" w:hAnsi="Arial" w:cs="Arial"/>
          <w:i/>
          <w:iCs/>
          <w:sz w:val="28"/>
          <w:szCs w:val="28"/>
          <w:lang w:val="ru-RU"/>
        </w:rPr>
      </w:pPr>
    </w:p>
    <w:p w:rsidR="00704F90" w:rsidRPr="00704F90" w:rsidRDefault="00704F90" w:rsidP="00704F90">
      <w:pPr>
        <w:jc w:val="center"/>
        <w:rPr>
          <w:rFonts w:ascii="Arial" w:eastAsia="Calibri" w:hAnsi="Arial" w:cs="Arial"/>
          <w:i/>
          <w:sz w:val="28"/>
          <w:szCs w:val="28"/>
          <w:lang w:val="ru-RU"/>
        </w:rPr>
      </w:pPr>
    </w:p>
    <w:p w:rsidR="00704F90" w:rsidRPr="00704F90" w:rsidRDefault="00704F90" w:rsidP="00704F90">
      <w:pPr>
        <w:jc w:val="center"/>
        <w:rPr>
          <w:rFonts w:ascii="Arial" w:eastAsia="Calibri" w:hAnsi="Arial" w:cs="Arial"/>
          <w:i/>
          <w:sz w:val="28"/>
          <w:szCs w:val="28"/>
          <w:lang w:val="ru-RU"/>
        </w:rPr>
      </w:pPr>
    </w:p>
    <w:p w:rsidR="00704F90" w:rsidRPr="00704F90" w:rsidRDefault="00704F90" w:rsidP="00704F90">
      <w:pPr>
        <w:jc w:val="center"/>
        <w:rPr>
          <w:rFonts w:ascii="Arial" w:eastAsia="Calibri" w:hAnsi="Arial" w:cs="Arial"/>
          <w:sz w:val="28"/>
          <w:szCs w:val="28"/>
          <w:lang w:val="ru-RU"/>
        </w:rPr>
      </w:pPr>
    </w:p>
    <w:p w:rsidR="00704F90" w:rsidRPr="00704F90" w:rsidRDefault="00704F90" w:rsidP="00704F90">
      <w:pPr>
        <w:jc w:val="center"/>
        <w:rPr>
          <w:rFonts w:ascii="Arial" w:eastAsia="Calibri" w:hAnsi="Arial" w:cs="Arial"/>
          <w:sz w:val="28"/>
          <w:szCs w:val="28"/>
          <w:lang w:val="ru-RU"/>
        </w:rPr>
      </w:pPr>
    </w:p>
    <w:p w:rsidR="00704F90" w:rsidRPr="00704F90" w:rsidRDefault="00704F90" w:rsidP="00704F90">
      <w:pPr>
        <w:jc w:val="center"/>
        <w:rPr>
          <w:rFonts w:ascii="Arial" w:eastAsia="Calibri" w:hAnsi="Arial" w:cs="Arial"/>
          <w:sz w:val="28"/>
          <w:szCs w:val="28"/>
          <w:lang w:val="ru-RU"/>
        </w:rPr>
      </w:pPr>
    </w:p>
    <w:p w:rsidR="00704F90" w:rsidRPr="00704F90" w:rsidRDefault="00704F90" w:rsidP="00704F90">
      <w:pPr>
        <w:jc w:val="center"/>
        <w:rPr>
          <w:rFonts w:ascii="Arial" w:eastAsia="Calibri" w:hAnsi="Arial" w:cs="Arial"/>
          <w:sz w:val="28"/>
          <w:szCs w:val="28"/>
          <w:lang w:val="ru-RU"/>
        </w:rPr>
      </w:pPr>
    </w:p>
    <w:p w:rsidR="00704F90" w:rsidRPr="00704F90" w:rsidRDefault="00704F90" w:rsidP="00704F90">
      <w:pPr>
        <w:rPr>
          <w:rFonts w:ascii="Arial" w:eastAsia="Calibri" w:hAnsi="Arial" w:cs="Arial"/>
          <w:sz w:val="28"/>
          <w:szCs w:val="28"/>
          <w:lang w:val="ru-RU"/>
        </w:rPr>
      </w:pPr>
    </w:p>
    <w:p w:rsidR="00704F90" w:rsidRDefault="00704F90" w:rsidP="00704F90">
      <w:pPr>
        <w:rPr>
          <w:rFonts w:ascii="Arial" w:eastAsia="Calibri" w:hAnsi="Arial" w:cs="Arial"/>
          <w:sz w:val="28"/>
          <w:szCs w:val="28"/>
          <w:lang w:val="ru-RU"/>
        </w:rPr>
      </w:pPr>
    </w:p>
    <w:p w:rsidR="00704F90" w:rsidRDefault="00704F90" w:rsidP="00704F90">
      <w:pPr>
        <w:rPr>
          <w:rFonts w:ascii="Arial" w:eastAsia="Calibri" w:hAnsi="Arial" w:cs="Arial"/>
          <w:sz w:val="28"/>
          <w:szCs w:val="28"/>
          <w:lang w:val="ru-RU"/>
        </w:rPr>
      </w:pPr>
    </w:p>
    <w:p w:rsidR="00704F90" w:rsidRDefault="00704F90" w:rsidP="00704F90">
      <w:pPr>
        <w:rPr>
          <w:rFonts w:ascii="Arial" w:eastAsia="Calibri" w:hAnsi="Arial" w:cs="Arial"/>
          <w:sz w:val="28"/>
          <w:szCs w:val="28"/>
          <w:lang w:val="ru-RU"/>
        </w:rPr>
      </w:pPr>
    </w:p>
    <w:p w:rsidR="00704F90" w:rsidRPr="00704F90" w:rsidRDefault="00704F90" w:rsidP="00704F90">
      <w:pPr>
        <w:rPr>
          <w:rFonts w:ascii="Arial" w:eastAsia="Calibri" w:hAnsi="Arial" w:cs="Arial"/>
          <w:sz w:val="28"/>
          <w:szCs w:val="28"/>
          <w:lang w:val="ru-RU"/>
        </w:rPr>
      </w:pPr>
    </w:p>
    <w:p w:rsidR="00704F90" w:rsidRPr="00704F90" w:rsidRDefault="00704F90" w:rsidP="00704F90">
      <w:pPr>
        <w:jc w:val="center"/>
        <w:rPr>
          <w:rFonts w:ascii="Arial" w:eastAsia="Calibri" w:hAnsi="Arial" w:cs="Arial"/>
          <w:sz w:val="28"/>
          <w:szCs w:val="28"/>
          <w:lang w:val="ru-RU"/>
        </w:rPr>
      </w:pPr>
    </w:p>
    <w:p w:rsidR="00704F90" w:rsidRPr="00704F90" w:rsidRDefault="00704F90" w:rsidP="00704F90">
      <w:pPr>
        <w:jc w:val="center"/>
        <w:rPr>
          <w:rFonts w:ascii="Arial" w:eastAsia="Calibri" w:hAnsi="Arial" w:cs="Arial"/>
          <w:sz w:val="28"/>
          <w:szCs w:val="28"/>
          <w:lang w:val="ru-RU"/>
        </w:rPr>
      </w:pPr>
      <w:r w:rsidRPr="00704F90">
        <w:rPr>
          <w:rFonts w:ascii="Arial" w:eastAsia="Calibri" w:hAnsi="Arial" w:cs="Arial"/>
          <w:sz w:val="28"/>
          <w:szCs w:val="28"/>
          <w:lang w:val="ru-RU"/>
        </w:rPr>
        <w:t>Київ</w:t>
      </w:r>
    </w:p>
    <w:p w:rsidR="00704F90" w:rsidRPr="00704F90" w:rsidRDefault="00704F90" w:rsidP="00704F90">
      <w:pPr>
        <w:jc w:val="center"/>
        <w:rPr>
          <w:rFonts w:ascii="Arial" w:eastAsia="Calibri" w:hAnsi="Arial" w:cs="Arial"/>
          <w:sz w:val="28"/>
          <w:szCs w:val="28"/>
          <w:lang w:val="ru-RU"/>
        </w:rPr>
      </w:pPr>
      <w:r w:rsidRPr="00704F90">
        <w:rPr>
          <w:rFonts w:ascii="Arial" w:eastAsia="Calibri" w:hAnsi="Arial" w:cs="Arial"/>
          <w:sz w:val="28"/>
          <w:szCs w:val="28"/>
          <w:lang w:val="ru-RU"/>
        </w:rPr>
        <w:t>ДП «УкрНДНЦ»</w:t>
      </w:r>
    </w:p>
    <w:p w:rsidR="00704F90" w:rsidRPr="00704F90" w:rsidRDefault="00704F90" w:rsidP="00704F90">
      <w:pPr>
        <w:jc w:val="center"/>
        <w:rPr>
          <w:rFonts w:ascii="Arial" w:eastAsia="Calibri" w:hAnsi="Arial" w:cs="Arial"/>
          <w:sz w:val="28"/>
          <w:szCs w:val="28"/>
          <w:lang w:val="ru-RU"/>
        </w:rPr>
      </w:pPr>
    </w:p>
    <w:p w:rsidR="00704F90" w:rsidRPr="00704F90" w:rsidRDefault="00704F90" w:rsidP="00704F90">
      <w:pPr>
        <w:jc w:val="center"/>
        <w:rPr>
          <w:rFonts w:ascii="Arial" w:eastAsia="Calibri" w:hAnsi="Arial" w:cs="Arial"/>
          <w:sz w:val="28"/>
          <w:szCs w:val="28"/>
          <w:lang w:val="ru-RU"/>
        </w:rPr>
      </w:pPr>
      <w:r w:rsidRPr="00704F90">
        <w:rPr>
          <w:rFonts w:ascii="Arial" w:eastAsia="Calibri" w:hAnsi="Arial" w:cs="Arial"/>
          <w:sz w:val="28"/>
          <w:szCs w:val="28"/>
          <w:lang w:val="ru-RU"/>
        </w:rPr>
        <w:t>20ХХ</w:t>
      </w:r>
    </w:p>
    <w:p w:rsidR="00704F90" w:rsidRPr="00704F90" w:rsidRDefault="00704F90" w:rsidP="00704F90">
      <w:pPr>
        <w:ind w:firstLine="709"/>
        <w:jc w:val="center"/>
        <w:rPr>
          <w:rFonts w:ascii="Arial" w:hAnsi="Arial" w:cs="Arial"/>
          <w:b/>
          <w:sz w:val="28"/>
          <w:szCs w:val="28"/>
          <w:lang w:val="ru-RU" w:eastAsia="ru-RU"/>
        </w:rPr>
      </w:pPr>
      <w:r w:rsidRPr="00704F90">
        <w:rPr>
          <w:rFonts w:ascii="Arial" w:hAnsi="Arial" w:cs="Arial"/>
          <w:b/>
          <w:sz w:val="28"/>
          <w:szCs w:val="28"/>
          <w:lang w:val="ru-RU" w:eastAsia="ru-RU"/>
        </w:rPr>
        <w:lastRenderedPageBreak/>
        <w:t>ПЕРЕДМОВА</w:t>
      </w:r>
    </w:p>
    <w:p w:rsidR="00704F90" w:rsidRPr="00704F90" w:rsidRDefault="00704F90" w:rsidP="00704F90">
      <w:pPr>
        <w:pStyle w:val="a4"/>
        <w:shd w:val="clear" w:color="auto" w:fill="FFFFFF"/>
        <w:tabs>
          <w:tab w:val="left" w:pos="284"/>
        </w:tabs>
        <w:ind w:left="0"/>
        <w:jc w:val="both"/>
        <w:rPr>
          <w:rFonts w:ascii="Arial" w:hAnsi="Arial" w:cs="Arial"/>
          <w:sz w:val="28"/>
          <w:szCs w:val="28"/>
          <w:lang w:val="ru-RU" w:eastAsia="ru-RU"/>
        </w:rPr>
      </w:pPr>
      <w:r w:rsidRPr="00704F90">
        <w:rPr>
          <w:rFonts w:ascii="Arial" w:hAnsi="Arial" w:cs="Arial"/>
          <w:sz w:val="28"/>
          <w:szCs w:val="28"/>
          <w:lang w:val="ru-RU" w:eastAsia="ru-RU"/>
        </w:rPr>
        <w:t>1 РОЗРОБЛЕНО: Технічний комітет стандартизації «Будівельні вироби і матеріали»                       (ТК 305)</w:t>
      </w:r>
    </w:p>
    <w:p w:rsidR="00704F90" w:rsidRPr="00704F90" w:rsidRDefault="00704F90" w:rsidP="00704F90">
      <w:pPr>
        <w:shd w:val="clear" w:color="auto" w:fill="FFFFFF"/>
        <w:tabs>
          <w:tab w:val="left" w:pos="284"/>
        </w:tabs>
        <w:jc w:val="both"/>
        <w:rPr>
          <w:rFonts w:ascii="Arial" w:hAnsi="Arial" w:cs="Arial"/>
          <w:sz w:val="28"/>
          <w:szCs w:val="28"/>
          <w:lang w:val="ru-RU" w:eastAsia="ru-RU"/>
        </w:rPr>
      </w:pPr>
    </w:p>
    <w:p w:rsidR="00704F90" w:rsidRPr="00704F90" w:rsidRDefault="00704F90" w:rsidP="00704F90">
      <w:pPr>
        <w:shd w:val="clear" w:color="auto" w:fill="FFFFFF"/>
        <w:tabs>
          <w:tab w:val="left" w:pos="284"/>
        </w:tabs>
        <w:jc w:val="both"/>
        <w:rPr>
          <w:rFonts w:ascii="Arial" w:hAnsi="Arial" w:cs="Arial"/>
          <w:sz w:val="28"/>
          <w:szCs w:val="28"/>
          <w:lang w:val="ru-RU" w:eastAsia="ru-RU"/>
        </w:rPr>
      </w:pPr>
      <w:r w:rsidRPr="00704F90">
        <w:rPr>
          <w:rFonts w:ascii="Arial" w:hAnsi="Arial" w:cs="Arial"/>
          <w:sz w:val="28"/>
          <w:szCs w:val="28"/>
          <w:lang w:val="ru-RU" w:eastAsia="ru-RU"/>
        </w:rPr>
        <w:t>2  ПРИЙНЯТО ТА НАДАНО ЧИННОСТІ:</w:t>
      </w:r>
      <w:r w:rsidRPr="00704F90">
        <w:rPr>
          <w:rFonts w:ascii="Arial" w:hAnsi="Arial" w:cs="Arial"/>
          <w:sz w:val="28"/>
          <w:szCs w:val="28"/>
          <w:lang w:val="ru-RU" w:eastAsia="ru-RU"/>
        </w:rPr>
        <w:tab/>
        <w:t>наказ Державного підприємства «Український науково-дослідний і навчальний центр проблем стандартизації, сертифікації та якості» (ДП «УкрНДНЦ») від «__» ______202_ р. № ___  з  ___.___.202___.</w:t>
      </w:r>
    </w:p>
    <w:p w:rsidR="00704F90" w:rsidRPr="00704F90" w:rsidRDefault="00704F90" w:rsidP="00704F90">
      <w:pPr>
        <w:shd w:val="clear" w:color="auto" w:fill="FFFFFF"/>
        <w:tabs>
          <w:tab w:val="left" w:pos="284"/>
        </w:tabs>
        <w:jc w:val="both"/>
        <w:rPr>
          <w:rFonts w:ascii="Arial" w:hAnsi="Arial" w:cs="Arial"/>
          <w:sz w:val="28"/>
          <w:szCs w:val="28"/>
          <w:lang w:val="ru-RU" w:eastAsia="ru-RU"/>
        </w:rPr>
      </w:pPr>
    </w:p>
    <w:p w:rsidR="00704F90" w:rsidRPr="00704F90" w:rsidRDefault="00704F90" w:rsidP="00704F90">
      <w:pPr>
        <w:adjustRightInd w:val="0"/>
        <w:jc w:val="both"/>
        <w:rPr>
          <w:rFonts w:ascii="Arial" w:hAnsi="Arial" w:cs="Arial"/>
          <w:sz w:val="28"/>
          <w:szCs w:val="28"/>
          <w:lang w:val="ru-RU" w:eastAsia="ru-RU"/>
        </w:rPr>
      </w:pPr>
      <w:r w:rsidRPr="00704F90">
        <w:rPr>
          <w:rFonts w:ascii="Arial" w:hAnsi="Arial" w:cs="Arial"/>
          <w:sz w:val="28"/>
          <w:szCs w:val="28"/>
          <w:lang w:val="ru-RU" w:eastAsia="ru-RU"/>
        </w:rPr>
        <w:t>3</w:t>
      </w:r>
      <w:r w:rsidRPr="00704F90">
        <w:rPr>
          <w:rFonts w:ascii="Arial" w:hAnsi="Arial" w:cs="Arial"/>
          <w:sz w:val="28"/>
          <w:szCs w:val="28"/>
          <w:lang w:val="ru-RU" w:eastAsia="ru-RU"/>
        </w:rPr>
        <w:tab/>
        <w:t xml:space="preserve"> Національний стандарт відповідає </w:t>
      </w:r>
      <w:r>
        <w:rPr>
          <w:rFonts w:ascii="Arial" w:hAnsi="Arial" w:cs="Arial"/>
          <w:sz w:val="28"/>
          <w:szCs w:val="28"/>
          <w:lang w:eastAsia="ru-RU"/>
        </w:rPr>
        <w:t>EN</w:t>
      </w:r>
      <w:r w:rsidRPr="00704F90">
        <w:rPr>
          <w:rFonts w:ascii="Arial" w:hAnsi="Arial" w:cs="Arial"/>
          <w:sz w:val="28"/>
          <w:szCs w:val="28"/>
          <w:lang w:val="ru-RU" w:eastAsia="ru-RU"/>
        </w:rPr>
        <w:t xml:space="preserve"> </w:t>
      </w:r>
      <w:r w:rsidR="0069655B">
        <w:rPr>
          <w:rFonts w:ascii="Arial" w:hAnsi="Arial" w:cs="Arial"/>
          <w:sz w:val="28"/>
          <w:szCs w:val="28"/>
          <w:lang w:val="ru-RU" w:eastAsia="ru-RU"/>
        </w:rPr>
        <w:t>1469</w:t>
      </w:r>
      <w:r w:rsidRPr="00704F90">
        <w:rPr>
          <w:rFonts w:ascii="Arial" w:hAnsi="Arial" w:cs="Arial"/>
          <w:sz w:val="28"/>
          <w:szCs w:val="28"/>
          <w:lang w:val="ru-RU" w:eastAsia="ru-RU"/>
        </w:rPr>
        <w:t>:201</w:t>
      </w:r>
      <w:r w:rsidR="0069655B">
        <w:rPr>
          <w:rFonts w:ascii="Arial" w:hAnsi="Arial" w:cs="Arial"/>
          <w:sz w:val="28"/>
          <w:szCs w:val="28"/>
          <w:lang w:val="ru-RU" w:eastAsia="ru-RU"/>
        </w:rPr>
        <w:t>5</w:t>
      </w:r>
      <w:r w:rsidRPr="00704F90">
        <w:rPr>
          <w:rFonts w:ascii="Arial" w:hAnsi="Arial" w:cs="Arial"/>
          <w:sz w:val="28"/>
          <w:szCs w:val="28"/>
          <w:lang w:val="ru-RU" w:eastAsia="ru-RU"/>
        </w:rPr>
        <w:t xml:space="preserve">, </w:t>
      </w:r>
      <w:r w:rsidRPr="00AF54D4">
        <w:rPr>
          <w:rFonts w:ascii="Arial" w:hAnsi="Arial" w:cs="Arial"/>
          <w:sz w:val="28"/>
          <w:szCs w:val="28"/>
          <w:lang w:eastAsia="ru-RU"/>
        </w:rPr>
        <w:t>IDT</w:t>
      </w:r>
      <w:r w:rsidRPr="00704F90">
        <w:rPr>
          <w:rFonts w:ascii="Arial" w:hAnsi="Arial" w:cs="Arial"/>
          <w:sz w:val="28"/>
          <w:szCs w:val="28"/>
          <w:lang w:val="ru-RU"/>
        </w:rPr>
        <w:t xml:space="preserve">  </w:t>
      </w:r>
      <w:r w:rsidR="0069655B" w:rsidRPr="0069655B">
        <w:rPr>
          <w:rFonts w:ascii="Arial" w:hAnsi="Arial" w:cs="Arial"/>
          <w:sz w:val="28"/>
          <w:szCs w:val="28"/>
        </w:rPr>
        <w:t>Natural</w:t>
      </w:r>
      <w:r w:rsidR="0069655B" w:rsidRPr="0069655B">
        <w:rPr>
          <w:rFonts w:ascii="Arial" w:hAnsi="Arial" w:cs="Arial"/>
          <w:sz w:val="28"/>
          <w:szCs w:val="28"/>
          <w:lang w:val="ru-RU"/>
        </w:rPr>
        <w:t xml:space="preserve"> </w:t>
      </w:r>
      <w:r w:rsidR="0069655B" w:rsidRPr="0069655B">
        <w:rPr>
          <w:rFonts w:ascii="Arial" w:hAnsi="Arial" w:cs="Arial"/>
          <w:sz w:val="28"/>
          <w:szCs w:val="28"/>
        </w:rPr>
        <w:t>stone</w:t>
      </w:r>
      <w:r w:rsidR="0069655B" w:rsidRPr="0069655B">
        <w:rPr>
          <w:rFonts w:ascii="Arial" w:hAnsi="Arial" w:cs="Arial"/>
          <w:sz w:val="28"/>
          <w:szCs w:val="28"/>
          <w:lang w:val="ru-RU"/>
        </w:rPr>
        <w:t xml:space="preserve"> </w:t>
      </w:r>
      <w:r w:rsidR="0069655B" w:rsidRPr="0069655B">
        <w:rPr>
          <w:rFonts w:ascii="Arial" w:hAnsi="Arial" w:cs="Arial"/>
          <w:sz w:val="28"/>
          <w:szCs w:val="28"/>
        </w:rPr>
        <w:t>products</w:t>
      </w:r>
      <w:r w:rsidR="0069655B" w:rsidRPr="0069655B">
        <w:rPr>
          <w:rFonts w:ascii="Arial" w:hAnsi="Arial" w:cs="Arial"/>
          <w:sz w:val="28"/>
          <w:szCs w:val="28"/>
          <w:lang w:val="ru-RU"/>
        </w:rPr>
        <w:t xml:space="preserve"> - </w:t>
      </w:r>
      <w:r w:rsidR="0069655B" w:rsidRPr="0069655B">
        <w:rPr>
          <w:rFonts w:ascii="Arial" w:hAnsi="Arial" w:cs="Arial"/>
          <w:sz w:val="28"/>
          <w:szCs w:val="28"/>
        </w:rPr>
        <w:t>Slabs</w:t>
      </w:r>
      <w:r w:rsidR="0069655B" w:rsidRPr="0069655B">
        <w:rPr>
          <w:rFonts w:ascii="Arial" w:hAnsi="Arial" w:cs="Arial"/>
          <w:sz w:val="28"/>
          <w:szCs w:val="28"/>
          <w:lang w:val="ru-RU"/>
        </w:rPr>
        <w:t xml:space="preserve"> </w:t>
      </w:r>
      <w:r w:rsidR="0069655B" w:rsidRPr="0069655B">
        <w:rPr>
          <w:rFonts w:ascii="Arial" w:hAnsi="Arial" w:cs="Arial"/>
          <w:sz w:val="28"/>
          <w:szCs w:val="28"/>
        </w:rPr>
        <w:t>for</w:t>
      </w:r>
      <w:r w:rsidR="0069655B" w:rsidRPr="0069655B">
        <w:rPr>
          <w:rFonts w:ascii="Arial" w:hAnsi="Arial" w:cs="Arial"/>
          <w:sz w:val="28"/>
          <w:szCs w:val="28"/>
          <w:lang w:val="ru-RU"/>
        </w:rPr>
        <w:t xml:space="preserve"> </w:t>
      </w:r>
      <w:r w:rsidR="0069655B" w:rsidRPr="0069655B">
        <w:rPr>
          <w:rFonts w:ascii="Arial" w:hAnsi="Arial" w:cs="Arial"/>
          <w:sz w:val="28"/>
          <w:szCs w:val="28"/>
        </w:rPr>
        <w:t>cladding</w:t>
      </w:r>
      <w:r w:rsidR="0069655B" w:rsidRPr="0069655B">
        <w:rPr>
          <w:rFonts w:ascii="Arial" w:hAnsi="Arial" w:cs="Arial"/>
          <w:sz w:val="28"/>
          <w:szCs w:val="28"/>
          <w:lang w:val="ru-RU"/>
        </w:rPr>
        <w:t xml:space="preserve"> - </w:t>
      </w:r>
      <w:r w:rsidR="0069655B" w:rsidRPr="0069655B">
        <w:rPr>
          <w:rFonts w:ascii="Arial" w:hAnsi="Arial" w:cs="Arial"/>
          <w:sz w:val="28"/>
          <w:szCs w:val="28"/>
        </w:rPr>
        <w:t>Requirements</w:t>
      </w:r>
      <w:r w:rsidR="0069655B" w:rsidRPr="0069655B">
        <w:rPr>
          <w:rFonts w:ascii="Arial" w:hAnsi="Arial" w:cs="Arial"/>
          <w:sz w:val="28"/>
          <w:szCs w:val="28"/>
          <w:lang w:val="ru-RU" w:eastAsia="ru-RU"/>
        </w:rPr>
        <w:t xml:space="preserve"> (Вироби з природного каменю. Облицювальні плити. Вимоги</w:t>
      </w:r>
      <w:r w:rsidRPr="0069655B">
        <w:rPr>
          <w:rFonts w:ascii="Arial" w:hAnsi="Arial" w:cs="Arial"/>
          <w:sz w:val="28"/>
          <w:szCs w:val="28"/>
          <w:lang w:val="ru-RU" w:eastAsia="ru-RU"/>
        </w:rPr>
        <w:t xml:space="preserve">) </w:t>
      </w:r>
      <w:r w:rsidRPr="0069655B">
        <w:rPr>
          <w:rFonts w:ascii="Arial" w:hAnsi="Arial" w:cs="Arial"/>
          <w:sz w:val="28"/>
          <w:szCs w:val="28"/>
          <w:lang w:val="ru-RU"/>
        </w:rPr>
        <w:t xml:space="preserve"> і</w:t>
      </w:r>
      <w:r w:rsidRPr="0069655B">
        <w:rPr>
          <w:rFonts w:ascii="Arial" w:hAnsi="Arial" w:cs="Arial"/>
          <w:sz w:val="28"/>
          <w:szCs w:val="28"/>
          <w:lang w:val="ru-RU" w:eastAsia="ru-RU"/>
        </w:rPr>
        <w:t xml:space="preserve"> </w:t>
      </w:r>
      <w:r w:rsidRPr="00704F90">
        <w:rPr>
          <w:rFonts w:ascii="Arial" w:hAnsi="Arial" w:cs="Arial"/>
          <w:sz w:val="28"/>
          <w:szCs w:val="28"/>
          <w:lang w:val="ru-RU" w:eastAsia="ru-RU"/>
        </w:rPr>
        <w:t xml:space="preserve">внесений з дозволу </w:t>
      </w:r>
      <w:r w:rsidRPr="00A74C71">
        <w:rPr>
          <w:rFonts w:ascii="Arial" w:hAnsi="Arial" w:cs="Arial"/>
          <w:sz w:val="28"/>
          <w:szCs w:val="28"/>
          <w:lang w:eastAsia="ru-RU"/>
        </w:rPr>
        <w:t>CENELEC</w:t>
      </w:r>
      <w:r w:rsidRPr="00A74C71">
        <w:rPr>
          <w:rFonts w:ascii="Arial" w:hAnsi="Arial" w:cs="Arial"/>
          <w:sz w:val="28"/>
          <w:szCs w:val="28"/>
          <w:lang w:val="ru-RU" w:eastAsia="ru-RU"/>
        </w:rPr>
        <w:t xml:space="preserve">, </w:t>
      </w:r>
      <w:r w:rsidRPr="00A74C71">
        <w:rPr>
          <w:rFonts w:ascii="Arial" w:hAnsi="Arial" w:cs="Arial"/>
          <w:sz w:val="28"/>
          <w:szCs w:val="28"/>
          <w:lang w:eastAsia="ru-RU"/>
        </w:rPr>
        <w:t>Rue</w:t>
      </w:r>
      <w:r w:rsidRPr="00A74C71">
        <w:rPr>
          <w:rFonts w:ascii="Arial" w:hAnsi="Arial" w:cs="Arial"/>
          <w:sz w:val="28"/>
          <w:szCs w:val="28"/>
          <w:lang w:val="ru-RU" w:eastAsia="ru-RU"/>
        </w:rPr>
        <w:t xml:space="preserve"> </w:t>
      </w:r>
      <w:r w:rsidRPr="00A74C71">
        <w:rPr>
          <w:rFonts w:ascii="Arial" w:hAnsi="Arial" w:cs="Arial"/>
          <w:sz w:val="28"/>
          <w:szCs w:val="28"/>
          <w:lang w:eastAsia="ru-RU"/>
        </w:rPr>
        <w:t>de</w:t>
      </w:r>
      <w:r w:rsidRPr="00A74C71">
        <w:rPr>
          <w:rFonts w:ascii="Arial" w:hAnsi="Arial" w:cs="Arial"/>
          <w:sz w:val="28"/>
          <w:szCs w:val="28"/>
          <w:lang w:val="ru-RU" w:eastAsia="ru-RU"/>
        </w:rPr>
        <w:t xml:space="preserve"> </w:t>
      </w:r>
      <w:r w:rsidRPr="00A74C71">
        <w:rPr>
          <w:rFonts w:ascii="Arial" w:hAnsi="Arial" w:cs="Arial"/>
          <w:sz w:val="28"/>
          <w:szCs w:val="28"/>
          <w:lang w:eastAsia="ru-RU"/>
        </w:rPr>
        <w:t>la</w:t>
      </w:r>
      <w:r w:rsidRPr="00A74C71">
        <w:rPr>
          <w:rFonts w:ascii="Arial" w:hAnsi="Arial" w:cs="Arial"/>
          <w:sz w:val="28"/>
          <w:szCs w:val="28"/>
          <w:lang w:val="ru-RU" w:eastAsia="ru-RU"/>
        </w:rPr>
        <w:t xml:space="preserve"> </w:t>
      </w:r>
      <w:r w:rsidRPr="00A74C71">
        <w:rPr>
          <w:rFonts w:ascii="Arial" w:hAnsi="Arial" w:cs="Arial"/>
          <w:sz w:val="28"/>
          <w:szCs w:val="28"/>
          <w:lang w:eastAsia="ru-RU"/>
        </w:rPr>
        <w:t>Science</w:t>
      </w:r>
      <w:r w:rsidRPr="00A74C71">
        <w:rPr>
          <w:rFonts w:ascii="Arial" w:hAnsi="Arial" w:cs="Arial"/>
          <w:sz w:val="28"/>
          <w:szCs w:val="28"/>
          <w:lang w:val="ru-RU" w:eastAsia="ru-RU"/>
        </w:rPr>
        <w:t xml:space="preserve"> 23, </w:t>
      </w:r>
      <w:r w:rsidRPr="00A74C71">
        <w:rPr>
          <w:rFonts w:ascii="Arial" w:hAnsi="Arial" w:cs="Arial"/>
          <w:sz w:val="28"/>
          <w:szCs w:val="28"/>
          <w:lang w:eastAsia="ru-RU"/>
        </w:rPr>
        <w:t>B</w:t>
      </w:r>
      <w:r w:rsidRPr="00A74C71">
        <w:rPr>
          <w:rFonts w:ascii="Arial" w:hAnsi="Arial" w:cs="Arial"/>
          <w:sz w:val="28"/>
          <w:szCs w:val="28"/>
          <w:lang w:val="ru-RU" w:eastAsia="ru-RU"/>
        </w:rPr>
        <w:t xml:space="preserve">-1040 </w:t>
      </w:r>
      <w:r w:rsidRPr="00A74C71">
        <w:rPr>
          <w:rFonts w:ascii="Arial" w:hAnsi="Arial" w:cs="Arial"/>
          <w:sz w:val="28"/>
          <w:szCs w:val="28"/>
          <w:lang w:eastAsia="ru-RU"/>
        </w:rPr>
        <w:t>Brussels</w:t>
      </w:r>
      <w:r w:rsidRPr="00A74C71">
        <w:rPr>
          <w:rFonts w:ascii="Arial" w:hAnsi="Arial" w:cs="Arial"/>
          <w:sz w:val="28"/>
          <w:szCs w:val="28"/>
          <w:lang w:val="ru-RU" w:eastAsia="ru-RU"/>
        </w:rPr>
        <w:t xml:space="preserve">, </w:t>
      </w:r>
      <w:r w:rsidRPr="00A74C71">
        <w:rPr>
          <w:rFonts w:ascii="Arial" w:hAnsi="Arial" w:cs="Arial"/>
          <w:sz w:val="28"/>
          <w:szCs w:val="28"/>
          <w:lang w:eastAsia="ru-RU"/>
        </w:rPr>
        <w:t>Belgium</w:t>
      </w:r>
      <w:r w:rsidRPr="00A74C71">
        <w:rPr>
          <w:rFonts w:ascii="Arial" w:hAnsi="Arial" w:cs="Arial"/>
          <w:sz w:val="28"/>
          <w:szCs w:val="28"/>
          <w:lang w:val="ru-RU" w:eastAsia="ru-RU"/>
        </w:rPr>
        <w:t>. Усі права</w:t>
      </w:r>
      <w:r w:rsidRPr="00704F90">
        <w:rPr>
          <w:rFonts w:ascii="Arial" w:hAnsi="Arial" w:cs="Arial"/>
          <w:sz w:val="28"/>
          <w:szCs w:val="28"/>
          <w:lang w:val="ru-RU" w:eastAsia="ru-RU"/>
        </w:rPr>
        <w:t xml:space="preserve"> щодо використання європейських стандартів у будь-якій формі й будь- яким способом залишаються за </w:t>
      </w:r>
      <w:r w:rsidRPr="006056F0">
        <w:rPr>
          <w:rFonts w:ascii="Arial" w:hAnsi="Arial" w:cs="Arial"/>
          <w:sz w:val="28"/>
          <w:szCs w:val="28"/>
          <w:lang w:eastAsia="ru-RU"/>
        </w:rPr>
        <w:t>CENELEC</w:t>
      </w:r>
    </w:p>
    <w:p w:rsidR="00704F90" w:rsidRPr="00704F90" w:rsidRDefault="00704F90" w:rsidP="00704F90">
      <w:pPr>
        <w:ind w:firstLine="709"/>
        <w:jc w:val="both"/>
        <w:rPr>
          <w:rFonts w:ascii="Arial" w:hAnsi="Arial" w:cs="Arial"/>
          <w:sz w:val="28"/>
          <w:szCs w:val="28"/>
          <w:lang w:val="ru-RU" w:eastAsia="ru-RU"/>
        </w:rPr>
      </w:pPr>
    </w:p>
    <w:p w:rsidR="00704F90" w:rsidRPr="00704F90" w:rsidRDefault="00704F90" w:rsidP="00704F90">
      <w:pPr>
        <w:jc w:val="both"/>
        <w:rPr>
          <w:rFonts w:ascii="Arial" w:hAnsi="Arial" w:cs="Arial"/>
          <w:sz w:val="28"/>
          <w:szCs w:val="28"/>
          <w:lang w:val="ru-RU" w:eastAsia="ru-RU"/>
        </w:rPr>
      </w:pPr>
      <w:r w:rsidRPr="00704F90">
        <w:rPr>
          <w:rFonts w:ascii="Arial" w:hAnsi="Arial" w:cs="Arial"/>
          <w:sz w:val="28"/>
          <w:szCs w:val="28"/>
          <w:lang w:val="ru-RU" w:eastAsia="ru-RU"/>
        </w:rPr>
        <w:t>Ступінь відповідності – ідентичний (</w:t>
      </w:r>
      <w:r w:rsidRPr="006056F0">
        <w:rPr>
          <w:rFonts w:ascii="Arial" w:hAnsi="Arial" w:cs="Arial"/>
          <w:sz w:val="28"/>
          <w:szCs w:val="28"/>
          <w:lang w:eastAsia="ru-RU"/>
        </w:rPr>
        <w:t>IDT</w:t>
      </w:r>
      <w:r w:rsidRPr="00704F90">
        <w:rPr>
          <w:rFonts w:ascii="Arial" w:hAnsi="Arial" w:cs="Arial"/>
          <w:sz w:val="28"/>
          <w:szCs w:val="28"/>
          <w:lang w:val="ru-RU" w:eastAsia="ru-RU"/>
        </w:rPr>
        <w:t xml:space="preserve">) </w:t>
      </w:r>
    </w:p>
    <w:p w:rsidR="00704F90" w:rsidRPr="00704F90" w:rsidRDefault="00704F90" w:rsidP="00704F90">
      <w:pPr>
        <w:jc w:val="both"/>
        <w:rPr>
          <w:rFonts w:ascii="Arial" w:hAnsi="Arial" w:cs="Arial"/>
          <w:sz w:val="28"/>
          <w:szCs w:val="28"/>
          <w:lang w:val="ru-RU" w:eastAsia="ru-RU"/>
        </w:rPr>
      </w:pPr>
    </w:p>
    <w:p w:rsidR="00704F90" w:rsidRPr="00704F90" w:rsidRDefault="00704F90" w:rsidP="00704F90">
      <w:pPr>
        <w:jc w:val="both"/>
        <w:rPr>
          <w:rFonts w:ascii="Arial" w:hAnsi="Arial" w:cs="Arial"/>
          <w:sz w:val="28"/>
          <w:szCs w:val="28"/>
          <w:lang w:val="ru-RU" w:eastAsia="ru-RU"/>
        </w:rPr>
      </w:pPr>
      <w:r w:rsidRPr="00704F90">
        <w:rPr>
          <w:rFonts w:ascii="Arial" w:hAnsi="Arial" w:cs="Arial"/>
          <w:sz w:val="28"/>
          <w:szCs w:val="28"/>
          <w:lang w:val="ru-RU" w:eastAsia="ru-RU"/>
        </w:rPr>
        <w:t>Переклад  з англійської (</w:t>
      </w:r>
      <w:r w:rsidRPr="006056F0">
        <w:rPr>
          <w:rFonts w:ascii="Arial" w:hAnsi="Arial" w:cs="Arial"/>
          <w:sz w:val="28"/>
          <w:szCs w:val="28"/>
          <w:lang w:eastAsia="ru-RU"/>
        </w:rPr>
        <w:t>en</w:t>
      </w:r>
      <w:r w:rsidRPr="00704F90">
        <w:rPr>
          <w:rFonts w:ascii="Arial" w:hAnsi="Arial" w:cs="Arial"/>
          <w:sz w:val="28"/>
          <w:szCs w:val="28"/>
          <w:lang w:val="ru-RU" w:eastAsia="ru-RU"/>
        </w:rPr>
        <w:t>)</w:t>
      </w:r>
    </w:p>
    <w:p w:rsidR="00704F90" w:rsidRPr="00704F90" w:rsidRDefault="00704F90" w:rsidP="00704F90">
      <w:pPr>
        <w:spacing w:after="120"/>
        <w:ind w:firstLine="709"/>
        <w:jc w:val="both"/>
        <w:rPr>
          <w:rFonts w:ascii="Arial" w:hAnsi="Arial" w:cs="Arial"/>
          <w:b/>
          <w:sz w:val="28"/>
          <w:szCs w:val="28"/>
          <w:lang w:val="ru-RU" w:eastAsia="ru-RU"/>
        </w:rPr>
      </w:pPr>
    </w:p>
    <w:p w:rsidR="00704F90" w:rsidRPr="00704F90" w:rsidRDefault="00704F90" w:rsidP="00704F90">
      <w:pPr>
        <w:spacing w:after="120"/>
        <w:jc w:val="both"/>
        <w:rPr>
          <w:rFonts w:ascii="Arial" w:hAnsi="Arial" w:cs="Arial"/>
          <w:sz w:val="28"/>
          <w:szCs w:val="28"/>
          <w:lang w:val="ru-RU" w:eastAsia="ru-RU"/>
        </w:rPr>
      </w:pPr>
      <w:r w:rsidRPr="00704F90">
        <w:rPr>
          <w:rFonts w:ascii="Arial" w:hAnsi="Arial" w:cs="Arial"/>
          <w:sz w:val="28"/>
          <w:szCs w:val="28"/>
          <w:lang w:val="ru-RU" w:eastAsia="ru-RU"/>
        </w:rPr>
        <w:t>4 Цей стандарт розроблено згідно з правилами, установленими в національній стандартизації України.</w:t>
      </w:r>
    </w:p>
    <w:p w:rsidR="00704F90" w:rsidRPr="00B27A30" w:rsidRDefault="00704F90" w:rsidP="00704F90">
      <w:pPr>
        <w:spacing w:after="120"/>
        <w:jc w:val="both"/>
        <w:rPr>
          <w:rFonts w:ascii="Arial" w:eastAsia="Calibri" w:hAnsi="Arial" w:cs="Arial"/>
          <w:color w:val="FF0000"/>
          <w:sz w:val="28"/>
          <w:szCs w:val="28"/>
          <w:lang w:val="ru-RU"/>
        </w:rPr>
      </w:pPr>
    </w:p>
    <w:p w:rsidR="00704F90" w:rsidRPr="00B27A30" w:rsidRDefault="00704F90" w:rsidP="00704F90">
      <w:pPr>
        <w:jc w:val="both"/>
        <w:rPr>
          <w:rFonts w:ascii="Arial" w:hAnsi="Arial" w:cs="Arial"/>
          <w:color w:val="FF0000"/>
          <w:sz w:val="28"/>
          <w:szCs w:val="28"/>
          <w:lang w:val="ru-RU" w:eastAsia="ru-RU"/>
        </w:rPr>
      </w:pPr>
      <w:r w:rsidRPr="00B27A30">
        <w:rPr>
          <w:rFonts w:ascii="Arial" w:hAnsi="Arial" w:cs="Arial"/>
          <w:color w:val="FF0000"/>
          <w:sz w:val="28"/>
          <w:szCs w:val="28"/>
          <w:lang w:val="ru-RU" w:eastAsia="ru-RU"/>
        </w:rPr>
        <w:t xml:space="preserve">5 УВЕДЕНО </w:t>
      </w:r>
      <w:r w:rsidR="00AC11EE" w:rsidRPr="00B27A30">
        <w:rPr>
          <w:rFonts w:ascii="Arial" w:hAnsi="Arial" w:cs="Arial"/>
          <w:color w:val="FF0000"/>
          <w:sz w:val="28"/>
          <w:szCs w:val="28"/>
          <w:lang w:val="ru-RU" w:eastAsia="ru-RU"/>
        </w:rPr>
        <w:t xml:space="preserve">на заміну </w:t>
      </w:r>
      <w:r w:rsidR="00B27A30" w:rsidRPr="00B27A30">
        <w:rPr>
          <w:rFonts w:ascii="Arial" w:hAnsi="Arial" w:cs="Arial"/>
          <w:color w:val="FF0000"/>
          <w:sz w:val="28"/>
          <w:szCs w:val="28"/>
          <w:lang w:val="ru-RU" w:eastAsia="ru-RU"/>
        </w:rPr>
        <w:t xml:space="preserve">ДСТУ </w:t>
      </w:r>
      <w:r w:rsidR="00B27A30" w:rsidRPr="00B27A30">
        <w:rPr>
          <w:rFonts w:ascii="Arial" w:hAnsi="Arial" w:cs="Arial"/>
          <w:color w:val="FF0000"/>
          <w:sz w:val="28"/>
          <w:szCs w:val="28"/>
          <w:lang w:eastAsia="ru-RU"/>
        </w:rPr>
        <w:t>EN</w:t>
      </w:r>
      <w:r w:rsidR="00B27A30" w:rsidRPr="00B27A30">
        <w:rPr>
          <w:rFonts w:ascii="Arial" w:hAnsi="Arial" w:cs="Arial"/>
          <w:color w:val="FF0000"/>
          <w:sz w:val="28"/>
          <w:szCs w:val="28"/>
          <w:lang w:val="ru-RU" w:eastAsia="ru-RU"/>
        </w:rPr>
        <w:t xml:space="preserve"> 1469:2019 (</w:t>
      </w:r>
      <w:r w:rsidR="00B27A30" w:rsidRPr="00B27A30">
        <w:rPr>
          <w:rFonts w:ascii="Arial" w:hAnsi="Arial" w:cs="Arial"/>
          <w:color w:val="FF0000"/>
          <w:sz w:val="28"/>
          <w:szCs w:val="28"/>
          <w:lang w:eastAsia="ru-RU"/>
        </w:rPr>
        <w:t>EN</w:t>
      </w:r>
      <w:r w:rsidR="00B27A30" w:rsidRPr="00B27A30">
        <w:rPr>
          <w:rFonts w:ascii="Arial" w:hAnsi="Arial" w:cs="Arial"/>
          <w:color w:val="FF0000"/>
          <w:sz w:val="28"/>
          <w:szCs w:val="28"/>
          <w:lang w:val="ru-RU" w:eastAsia="ru-RU"/>
        </w:rPr>
        <w:t xml:space="preserve"> 1469:2015, </w:t>
      </w:r>
      <w:r w:rsidR="00B27A30" w:rsidRPr="00B27A30">
        <w:rPr>
          <w:rFonts w:ascii="Arial" w:hAnsi="Arial" w:cs="Arial"/>
          <w:color w:val="FF0000"/>
          <w:sz w:val="28"/>
          <w:szCs w:val="28"/>
          <w:lang w:eastAsia="ru-RU"/>
        </w:rPr>
        <w:t>IDT</w:t>
      </w:r>
      <w:r w:rsidR="00B27A30" w:rsidRPr="00B27A30">
        <w:rPr>
          <w:rFonts w:ascii="Arial" w:hAnsi="Arial" w:cs="Arial"/>
          <w:color w:val="FF0000"/>
          <w:sz w:val="28"/>
          <w:szCs w:val="28"/>
          <w:lang w:val="ru-RU" w:eastAsia="ru-RU"/>
        </w:rPr>
        <w:t>)</w:t>
      </w:r>
    </w:p>
    <w:p w:rsidR="00704F90" w:rsidRPr="00704F90" w:rsidRDefault="00704F90" w:rsidP="00704F90">
      <w:pPr>
        <w:jc w:val="center"/>
        <w:rPr>
          <w:rFonts w:ascii="Arial" w:eastAsia="Calibri" w:hAnsi="Arial" w:cs="Arial"/>
          <w:sz w:val="28"/>
          <w:szCs w:val="28"/>
          <w:lang w:val="ru-RU"/>
        </w:rPr>
      </w:pPr>
    </w:p>
    <w:p w:rsidR="00704F90" w:rsidRPr="00704F90" w:rsidRDefault="00704F90" w:rsidP="00704F90">
      <w:pPr>
        <w:jc w:val="center"/>
        <w:rPr>
          <w:rFonts w:ascii="Arial" w:eastAsia="Calibri" w:hAnsi="Arial" w:cs="Arial"/>
          <w:sz w:val="28"/>
          <w:szCs w:val="28"/>
          <w:lang w:val="ru-RU"/>
        </w:rPr>
      </w:pPr>
    </w:p>
    <w:p w:rsidR="00704F90" w:rsidRPr="00704F90" w:rsidRDefault="00704F90" w:rsidP="00704F90">
      <w:pPr>
        <w:jc w:val="center"/>
        <w:rPr>
          <w:rFonts w:ascii="Arial" w:eastAsia="Calibri" w:hAnsi="Arial" w:cs="Arial"/>
          <w:sz w:val="28"/>
          <w:szCs w:val="28"/>
          <w:lang w:val="ru-RU"/>
        </w:rPr>
      </w:pPr>
    </w:p>
    <w:p w:rsidR="00704F90" w:rsidRPr="00704F90" w:rsidRDefault="00704F90" w:rsidP="00704F90">
      <w:pPr>
        <w:jc w:val="center"/>
        <w:rPr>
          <w:rFonts w:ascii="Arial" w:eastAsia="Calibri" w:hAnsi="Arial" w:cs="Arial"/>
          <w:sz w:val="28"/>
          <w:szCs w:val="28"/>
          <w:lang w:val="ru-RU"/>
        </w:rPr>
      </w:pPr>
    </w:p>
    <w:p w:rsidR="00704F90" w:rsidRPr="00704F90" w:rsidRDefault="00704F90" w:rsidP="00704F90">
      <w:pPr>
        <w:jc w:val="center"/>
        <w:rPr>
          <w:rFonts w:ascii="Arial" w:eastAsia="Calibri" w:hAnsi="Arial" w:cs="Arial"/>
          <w:sz w:val="28"/>
          <w:szCs w:val="28"/>
          <w:lang w:val="ru-RU"/>
        </w:rPr>
      </w:pPr>
    </w:p>
    <w:p w:rsidR="00704F90" w:rsidRPr="00704F90" w:rsidRDefault="00704F90" w:rsidP="00704F90">
      <w:pPr>
        <w:jc w:val="center"/>
        <w:rPr>
          <w:rFonts w:ascii="Arial" w:eastAsia="Calibri" w:hAnsi="Arial" w:cs="Arial"/>
          <w:sz w:val="28"/>
          <w:szCs w:val="28"/>
          <w:lang w:val="ru-RU"/>
        </w:rPr>
      </w:pPr>
    </w:p>
    <w:p w:rsidR="00704F90" w:rsidRPr="00704F90" w:rsidRDefault="00704F90" w:rsidP="00704F90">
      <w:pPr>
        <w:jc w:val="center"/>
        <w:rPr>
          <w:rFonts w:ascii="Arial" w:eastAsia="Calibri" w:hAnsi="Arial" w:cs="Arial"/>
          <w:sz w:val="28"/>
          <w:szCs w:val="28"/>
          <w:lang w:val="ru-RU"/>
        </w:rPr>
      </w:pPr>
    </w:p>
    <w:p w:rsidR="00704F90" w:rsidRPr="00704F90" w:rsidRDefault="00704F90" w:rsidP="00704F90">
      <w:pPr>
        <w:pBdr>
          <w:bottom w:val="single" w:sz="12" w:space="1" w:color="auto"/>
        </w:pBdr>
        <w:jc w:val="center"/>
        <w:rPr>
          <w:rFonts w:ascii="Arial" w:eastAsia="Calibri" w:hAnsi="Arial" w:cs="Arial"/>
          <w:sz w:val="28"/>
          <w:szCs w:val="28"/>
          <w:lang w:val="ru-RU"/>
        </w:rPr>
      </w:pPr>
    </w:p>
    <w:p w:rsidR="00704F90" w:rsidRPr="00704F90" w:rsidRDefault="00704F90" w:rsidP="00704F90">
      <w:pPr>
        <w:jc w:val="center"/>
        <w:rPr>
          <w:rFonts w:ascii="Arial" w:eastAsia="Calibri" w:hAnsi="Arial" w:cs="Arial"/>
          <w:b/>
          <w:sz w:val="24"/>
          <w:lang w:val="ru-RU"/>
        </w:rPr>
      </w:pPr>
      <w:r w:rsidRPr="00704F90">
        <w:rPr>
          <w:rFonts w:ascii="Arial" w:eastAsia="Calibri" w:hAnsi="Arial" w:cs="Arial"/>
          <w:b/>
          <w:sz w:val="24"/>
          <w:lang w:val="ru-RU"/>
        </w:rPr>
        <w:t xml:space="preserve">Право власності на цей національний стандарт належить державі. </w:t>
      </w:r>
    </w:p>
    <w:p w:rsidR="00704F90" w:rsidRPr="00704F90" w:rsidRDefault="00704F90" w:rsidP="00704F90">
      <w:pPr>
        <w:jc w:val="center"/>
        <w:rPr>
          <w:rFonts w:ascii="Arial" w:eastAsia="Calibri" w:hAnsi="Arial" w:cs="Arial"/>
          <w:b/>
          <w:sz w:val="24"/>
          <w:lang w:val="ru-RU"/>
        </w:rPr>
      </w:pPr>
      <w:r w:rsidRPr="00704F90">
        <w:rPr>
          <w:rFonts w:ascii="Arial" w:eastAsia="Calibri" w:hAnsi="Arial" w:cs="Arial"/>
          <w:b/>
          <w:sz w:val="24"/>
          <w:lang w:val="ru-RU"/>
        </w:rPr>
        <w:t>Забороняється повністю чи частково видавати, відтворювати з метою розповсюдження і розповсюджувати як офіційне видання цей національний стандарт або його частину на будь-яких носіях інформації без дозволу ДП «УкрНДНЦ» чи уповноваженої ним особи.</w:t>
      </w:r>
    </w:p>
    <w:p w:rsidR="0069655B" w:rsidRDefault="00704F90" w:rsidP="00704F90">
      <w:pPr>
        <w:jc w:val="right"/>
        <w:rPr>
          <w:rFonts w:ascii="Arial" w:eastAsia="Calibri" w:hAnsi="Arial" w:cs="Arial"/>
          <w:b/>
          <w:sz w:val="24"/>
          <w:lang w:val="ru-RU"/>
        </w:rPr>
      </w:pPr>
      <w:r w:rsidRPr="00704F90">
        <w:rPr>
          <w:rFonts w:ascii="Arial" w:eastAsia="Calibri" w:hAnsi="Arial" w:cs="Arial"/>
          <w:b/>
          <w:sz w:val="24"/>
          <w:lang w:val="ru-RU"/>
        </w:rPr>
        <w:t xml:space="preserve">                     </w:t>
      </w:r>
      <w:r w:rsidR="0069655B">
        <w:rPr>
          <w:rFonts w:ascii="Arial" w:eastAsia="Calibri" w:hAnsi="Arial" w:cs="Arial"/>
          <w:b/>
          <w:sz w:val="24"/>
          <w:lang w:val="ru-RU"/>
        </w:rPr>
        <w:t xml:space="preserve">                           </w:t>
      </w:r>
    </w:p>
    <w:p w:rsidR="00704F90" w:rsidRPr="0069655B" w:rsidRDefault="00704F90" w:rsidP="0069655B">
      <w:pPr>
        <w:jc w:val="center"/>
        <w:rPr>
          <w:rFonts w:ascii="Arial" w:eastAsia="Calibri" w:hAnsi="Arial" w:cs="Arial"/>
          <w:sz w:val="24"/>
          <w:lang w:val="ru-RU"/>
        </w:rPr>
      </w:pPr>
      <w:r w:rsidRPr="00704F90">
        <w:rPr>
          <w:rFonts w:ascii="Arial" w:eastAsia="Calibri" w:hAnsi="Arial" w:cs="Arial"/>
          <w:b/>
          <w:sz w:val="24"/>
          <w:lang w:val="ru-RU"/>
        </w:rPr>
        <w:t xml:space="preserve"> </w:t>
      </w:r>
      <w:r w:rsidRPr="0069655B">
        <w:rPr>
          <w:rFonts w:ascii="Arial" w:eastAsia="Calibri" w:hAnsi="Arial" w:cs="Arial"/>
          <w:b/>
          <w:sz w:val="24"/>
          <w:lang w:val="ru-RU"/>
        </w:rPr>
        <w:t>ДП «УкрНДНЦ», 202Х</w:t>
      </w:r>
    </w:p>
    <w:p w:rsidR="00704F90" w:rsidRPr="0069655B" w:rsidRDefault="00704F90" w:rsidP="00704F90">
      <w:pPr>
        <w:rPr>
          <w:rFonts w:ascii="Arial" w:hAnsi="Arial" w:cs="Arial"/>
          <w:b/>
          <w:bCs/>
          <w:sz w:val="28"/>
          <w:szCs w:val="28"/>
          <w:lang w:val="ru-RU"/>
        </w:rPr>
        <w:sectPr w:rsidR="00704F90" w:rsidRPr="0069655B" w:rsidSect="0069655B">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1701" w:header="567" w:footer="567" w:gutter="0"/>
          <w:pgNumType w:fmt="upperRoman" w:chapStyle="1"/>
          <w:cols w:space="708"/>
          <w:titlePg/>
          <w:docGrid w:linePitch="360"/>
        </w:sectPr>
      </w:pPr>
    </w:p>
    <w:p w:rsidR="00704F90" w:rsidRPr="0069655B" w:rsidRDefault="00704F90" w:rsidP="00704F90">
      <w:pPr>
        <w:jc w:val="center"/>
        <w:rPr>
          <w:rFonts w:ascii="Arial" w:eastAsia="Calibri" w:hAnsi="Arial" w:cs="Arial"/>
          <w:sz w:val="28"/>
          <w:szCs w:val="28"/>
          <w:lang w:val="ru-RU"/>
        </w:rPr>
      </w:pPr>
    </w:p>
    <w:p w:rsidR="00704F90" w:rsidRPr="0069655B" w:rsidRDefault="00704F90" w:rsidP="00704F90">
      <w:pPr>
        <w:jc w:val="center"/>
        <w:rPr>
          <w:rFonts w:ascii="Arial" w:hAnsi="Arial" w:cs="Arial"/>
          <w:b/>
          <w:sz w:val="28"/>
          <w:szCs w:val="28"/>
          <w:lang w:val="ru-RU" w:eastAsia="ru-RU"/>
        </w:rPr>
      </w:pPr>
      <w:r w:rsidRPr="0069655B">
        <w:rPr>
          <w:rFonts w:ascii="Arial" w:hAnsi="Arial" w:cs="Arial"/>
          <w:b/>
          <w:sz w:val="28"/>
          <w:szCs w:val="28"/>
          <w:lang w:val="ru-RU" w:eastAsia="ru-RU"/>
        </w:rPr>
        <w:t>НАЦІОНАЛЬНИЙ ВСТУП</w:t>
      </w:r>
    </w:p>
    <w:p w:rsidR="00704F90" w:rsidRPr="0069655B" w:rsidRDefault="00704F90" w:rsidP="00704F90">
      <w:pPr>
        <w:ind w:firstLine="709"/>
        <w:jc w:val="both"/>
        <w:rPr>
          <w:rFonts w:ascii="Arial" w:hAnsi="Arial" w:cs="Arial"/>
          <w:b/>
          <w:sz w:val="28"/>
          <w:szCs w:val="28"/>
          <w:lang w:val="ru-RU" w:eastAsia="ru-RU"/>
        </w:rPr>
      </w:pPr>
    </w:p>
    <w:p w:rsidR="00704F90" w:rsidRPr="00542C37" w:rsidRDefault="00704F90" w:rsidP="00704F90">
      <w:pPr>
        <w:adjustRightInd w:val="0"/>
        <w:jc w:val="both"/>
        <w:rPr>
          <w:rFonts w:ascii="Arial" w:hAnsi="Arial" w:cs="Arial"/>
          <w:sz w:val="28"/>
          <w:szCs w:val="28"/>
          <w:lang w:val="ru-RU" w:eastAsia="ru-RU"/>
        </w:rPr>
      </w:pPr>
      <w:r w:rsidRPr="00542C37">
        <w:rPr>
          <w:rFonts w:ascii="Arial" w:hAnsi="Arial" w:cs="Arial"/>
          <w:sz w:val="28"/>
          <w:szCs w:val="28"/>
          <w:lang w:val="ru-RU" w:eastAsia="ru-RU"/>
        </w:rPr>
        <w:t xml:space="preserve">Цей національний стандарт ДСТУ  </w:t>
      </w:r>
      <w:r w:rsidRPr="00542C37">
        <w:rPr>
          <w:rFonts w:ascii="Arial" w:hAnsi="Arial" w:cs="Arial"/>
          <w:sz w:val="28"/>
          <w:szCs w:val="28"/>
          <w:lang w:eastAsia="ru-RU"/>
        </w:rPr>
        <w:t>EN</w:t>
      </w:r>
      <w:r w:rsidRPr="00542C37">
        <w:rPr>
          <w:rFonts w:ascii="Arial" w:hAnsi="Arial" w:cs="Arial"/>
          <w:sz w:val="28"/>
          <w:szCs w:val="28"/>
          <w:lang w:val="ru-RU" w:eastAsia="ru-RU"/>
        </w:rPr>
        <w:t xml:space="preserve"> </w:t>
      </w:r>
      <w:r w:rsidR="00542C37" w:rsidRPr="00542C37">
        <w:rPr>
          <w:rFonts w:ascii="Arial" w:hAnsi="Arial" w:cs="Arial"/>
          <w:sz w:val="28"/>
          <w:szCs w:val="28"/>
          <w:lang w:val="ru-RU" w:eastAsia="ru-RU"/>
        </w:rPr>
        <w:t>1469:202_</w:t>
      </w:r>
      <w:r w:rsidRPr="00542C37">
        <w:rPr>
          <w:rFonts w:ascii="Arial" w:hAnsi="Arial" w:cs="Arial"/>
          <w:sz w:val="28"/>
          <w:szCs w:val="28"/>
          <w:lang w:val="ru-RU" w:eastAsia="ru-RU"/>
        </w:rPr>
        <w:t xml:space="preserve"> (</w:t>
      </w:r>
      <w:r w:rsidRPr="00542C37">
        <w:rPr>
          <w:rFonts w:ascii="Arial" w:hAnsi="Arial" w:cs="Arial"/>
          <w:sz w:val="28"/>
          <w:szCs w:val="28"/>
          <w:lang w:eastAsia="ru-RU"/>
        </w:rPr>
        <w:t>EN</w:t>
      </w:r>
      <w:r w:rsidR="00542C37" w:rsidRPr="00542C37">
        <w:rPr>
          <w:rFonts w:ascii="Arial" w:hAnsi="Arial" w:cs="Arial"/>
          <w:sz w:val="28"/>
          <w:szCs w:val="28"/>
          <w:lang w:val="ru-RU" w:eastAsia="ru-RU"/>
        </w:rPr>
        <w:t>1469</w:t>
      </w:r>
      <w:r w:rsidRPr="00542C37">
        <w:rPr>
          <w:rFonts w:ascii="Arial" w:hAnsi="Arial" w:cs="Arial"/>
          <w:sz w:val="28"/>
          <w:szCs w:val="28"/>
          <w:lang w:val="ru-RU" w:eastAsia="ru-RU"/>
        </w:rPr>
        <w:t>:20</w:t>
      </w:r>
      <w:r w:rsidR="00542C37" w:rsidRPr="00542C37">
        <w:rPr>
          <w:rFonts w:ascii="Arial" w:hAnsi="Arial" w:cs="Arial"/>
          <w:sz w:val="28"/>
          <w:szCs w:val="28"/>
          <w:lang w:val="ru-RU" w:eastAsia="ru-RU"/>
        </w:rPr>
        <w:t>1</w:t>
      </w:r>
      <w:r w:rsidRPr="00542C37">
        <w:rPr>
          <w:rFonts w:ascii="Arial" w:hAnsi="Arial" w:cs="Arial"/>
          <w:sz w:val="28"/>
          <w:szCs w:val="28"/>
          <w:lang w:val="ru-RU" w:eastAsia="ru-RU"/>
        </w:rPr>
        <w:t xml:space="preserve">5, </w:t>
      </w:r>
      <w:r w:rsidRPr="00542C37">
        <w:rPr>
          <w:rFonts w:ascii="Arial" w:hAnsi="Arial" w:cs="Arial"/>
          <w:sz w:val="28"/>
          <w:szCs w:val="28"/>
          <w:lang w:eastAsia="ru-RU"/>
        </w:rPr>
        <w:t>IDT</w:t>
      </w:r>
      <w:r w:rsidRPr="00542C37">
        <w:rPr>
          <w:rFonts w:ascii="Arial" w:hAnsi="Arial" w:cs="Arial"/>
          <w:sz w:val="28"/>
          <w:szCs w:val="28"/>
          <w:lang w:val="ru-RU" w:eastAsia="ru-RU"/>
        </w:rPr>
        <w:t>) «В</w:t>
      </w:r>
      <w:r w:rsidR="00542C37" w:rsidRPr="00542C37">
        <w:rPr>
          <w:rFonts w:ascii="Arial" w:hAnsi="Arial" w:cs="Arial"/>
          <w:sz w:val="28"/>
          <w:szCs w:val="28"/>
          <w:lang w:val="ru-RU" w:eastAsia="ru-RU"/>
        </w:rPr>
        <w:t>ироби з природного каменю. Облицювальні плити. Вимоги</w:t>
      </w:r>
      <w:r w:rsidRPr="00542C37">
        <w:rPr>
          <w:rFonts w:ascii="Arial" w:hAnsi="Arial" w:cs="Arial"/>
          <w:sz w:val="28"/>
          <w:szCs w:val="28"/>
          <w:lang w:val="ru-RU" w:eastAsia="ru-RU"/>
        </w:rPr>
        <w:t xml:space="preserve">», прийнятий методом перекладу, ― ідентичний щодо </w:t>
      </w:r>
      <w:r w:rsidRPr="00542C37">
        <w:rPr>
          <w:rFonts w:ascii="Arial" w:hAnsi="Arial" w:cs="Arial"/>
          <w:sz w:val="28"/>
          <w:szCs w:val="28"/>
          <w:lang w:eastAsia="ru-RU"/>
        </w:rPr>
        <w:t>EN</w:t>
      </w:r>
      <w:r w:rsidRPr="00542C37">
        <w:rPr>
          <w:rFonts w:ascii="Arial" w:hAnsi="Arial" w:cs="Arial"/>
          <w:sz w:val="28"/>
          <w:szCs w:val="28"/>
          <w:lang w:val="ru-RU" w:eastAsia="ru-RU"/>
        </w:rPr>
        <w:t xml:space="preserve"> </w:t>
      </w:r>
      <w:r w:rsidR="00542C37" w:rsidRPr="00542C37">
        <w:rPr>
          <w:rFonts w:ascii="Arial" w:hAnsi="Arial" w:cs="Arial"/>
          <w:sz w:val="28"/>
          <w:szCs w:val="28"/>
          <w:lang w:val="ru-RU" w:eastAsia="ru-RU"/>
        </w:rPr>
        <w:t>1469</w:t>
      </w:r>
      <w:r w:rsidRPr="00542C37">
        <w:rPr>
          <w:rFonts w:ascii="Arial" w:hAnsi="Arial" w:cs="Arial"/>
          <w:sz w:val="28"/>
          <w:szCs w:val="28"/>
          <w:lang w:val="ru-RU" w:eastAsia="ru-RU"/>
        </w:rPr>
        <w:t>:20</w:t>
      </w:r>
      <w:r w:rsidR="00542C37" w:rsidRPr="00542C37">
        <w:rPr>
          <w:rFonts w:ascii="Arial" w:hAnsi="Arial" w:cs="Arial"/>
          <w:sz w:val="28"/>
          <w:szCs w:val="28"/>
          <w:lang w:val="ru-RU" w:eastAsia="ru-RU"/>
        </w:rPr>
        <w:t>1</w:t>
      </w:r>
      <w:r w:rsidRPr="00542C37">
        <w:rPr>
          <w:rFonts w:ascii="Arial" w:hAnsi="Arial" w:cs="Arial"/>
          <w:sz w:val="28"/>
          <w:szCs w:val="28"/>
          <w:lang w:val="ru-RU" w:eastAsia="ru-RU"/>
        </w:rPr>
        <w:t xml:space="preserve">5 (версія </w:t>
      </w:r>
      <w:r w:rsidRPr="00542C37">
        <w:rPr>
          <w:rFonts w:ascii="Arial" w:hAnsi="Arial" w:cs="Arial"/>
          <w:sz w:val="28"/>
          <w:szCs w:val="28"/>
          <w:lang w:eastAsia="ru-RU"/>
        </w:rPr>
        <w:t>en</w:t>
      </w:r>
      <w:r w:rsidRPr="00542C37">
        <w:rPr>
          <w:rFonts w:ascii="Arial" w:hAnsi="Arial" w:cs="Arial"/>
          <w:sz w:val="28"/>
          <w:szCs w:val="28"/>
          <w:lang w:val="ru-RU" w:eastAsia="ru-RU"/>
        </w:rPr>
        <w:t xml:space="preserve">) </w:t>
      </w:r>
      <w:r w:rsidR="00542C37" w:rsidRPr="00542C37">
        <w:rPr>
          <w:rFonts w:ascii="Arial" w:hAnsi="Arial" w:cs="Arial"/>
          <w:sz w:val="28"/>
          <w:szCs w:val="28"/>
        </w:rPr>
        <w:t>Natural</w:t>
      </w:r>
      <w:r w:rsidR="00542C37" w:rsidRPr="00542C37">
        <w:rPr>
          <w:rFonts w:ascii="Arial" w:hAnsi="Arial" w:cs="Arial"/>
          <w:sz w:val="28"/>
          <w:szCs w:val="28"/>
          <w:lang w:val="ru-RU"/>
        </w:rPr>
        <w:t xml:space="preserve"> </w:t>
      </w:r>
      <w:r w:rsidR="00542C37" w:rsidRPr="00542C37">
        <w:rPr>
          <w:rFonts w:ascii="Arial" w:hAnsi="Arial" w:cs="Arial"/>
          <w:sz w:val="28"/>
          <w:szCs w:val="28"/>
        </w:rPr>
        <w:t>stone</w:t>
      </w:r>
      <w:r w:rsidR="00542C37" w:rsidRPr="00542C37">
        <w:rPr>
          <w:rFonts w:ascii="Arial" w:hAnsi="Arial" w:cs="Arial"/>
          <w:sz w:val="28"/>
          <w:szCs w:val="28"/>
          <w:lang w:val="ru-RU"/>
        </w:rPr>
        <w:t xml:space="preserve"> </w:t>
      </w:r>
      <w:r w:rsidR="00542C37" w:rsidRPr="00542C37">
        <w:rPr>
          <w:rFonts w:ascii="Arial" w:hAnsi="Arial" w:cs="Arial"/>
          <w:sz w:val="28"/>
          <w:szCs w:val="28"/>
        </w:rPr>
        <w:t>products</w:t>
      </w:r>
      <w:r w:rsidR="00542C37" w:rsidRPr="00542C37">
        <w:rPr>
          <w:rFonts w:ascii="Arial" w:hAnsi="Arial" w:cs="Arial"/>
          <w:sz w:val="28"/>
          <w:szCs w:val="28"/>
          <w:lang w:val="ru-RU"/>
        </w:rPr>
        <w:t xml:space="preserve"> - </w:t>
      </w:r>
      <w:r w:rsidR="00542C37" w:rsidRPr="00542C37">
        <w:rPr>
          <w:rFonts w:ascii="Arial" w:hAnsi="Arial" w:cs="Arial"/>
          <w:sz w:val="28"/>
          <w:szCs w:val="28"/>
        </w:rPr>
        <w:t>Slabs</w:t>
      </w:r>
      <w:r w:rsidR="00542C37" w:rsidRPr="00542C37">
        <w:rPr>
          <w:rFonts w:ascii="Arial" w:hAnsi="Arial" w:cs="Arial"/>
          <w:sz w:val="28"/>
          <w:szCs w:val="28"/>
          <w:lang w:val="ru-RU"/>
        </w:rPr>
        <w:t xml:space="preserve"> </w:t>
      </w:r>
      <w:r w:rsidR="00542C37" w:rsidRPr="00542C37">
        <w:rPr>
          <w:rFonts w:ascii="Arial" w:hAnsi="Arial" w:cs="Arial"/>
          <w:sz w:val="28"/>
          <w:szCs w:val="28"/>
        </w:rPr>
        <w:t>for</w:t>
      </w:r>
      <w:r w:rsidR="00542C37" w:rsidRPr="00542C37">
        <w:rPr>
          <w:rFonts w:ascii="Arial" w:hAnsi="Arial" w:cs="Arial"/>
          <w:sz w:val="28"/>
          <w:szCs w:val="28"/>
          <w:lang w:val="ru-RU"/>
        </w:rPr>
        <w:t xml:space="preserve"> </w:t>
      </w:r>
      <w:r w:rsidR="00542C37" w:rsidRPr="00542C37">
        <w:rPr>
          <w:rFonts w:ascii="Arial" w:hAnsi="Arial" w:cs="Arial"/>
          <w:sz w:val="28"/>
          <w:szCs w:val="28"/>
        </w:rPr>
        <w:t>cladding</w:t>
      </w:r>
      <w:r w:rsidR="00542C37" w:rsidRPr="00542C37">
        <w:rPr>
          <w:rFonts w:ascii="Arial" w:hAnsi="Arial" w:cs="Arial"/>
          <w:sz w:val="28"/>
          <w:szCs w:val="28"/>
          <w:lang w:val="ru-RU"/>
        </w:rPr>
        <w:t xml:space="preserve"> - </w:t>
      </w:r>
      <w:r w:rsidR="00542C37" w:rsidRPr="00542C37">
        <w:rPr>
          <w:rFonts w:ascii="Arial" w:hAnsi="Arial" w:cs="Arial"/>
          <w:sz w:val="28"/>
          <w:szCs w:val="28"/>
        </w:rPr>
        <w:t>Requirements</w:t>
      </w:r>
      <w:r w:rsidRPr="00542C37">
        <w:rPr>
          <w:rFonts w:ascii="Arial" w:hAnsi="Arial" w:cs="Arial"/>
          <w:sz w:val="28"/>
          <w:szCs w:val="28"/>
          <w:lang w:val="ru-RU" w:eastAsia="ru-RU"/>
        </w:rPr>
        <w:t xml:space="preserve"> (</w:t>
      </w:r>
      <w:r w:rsidR="00542C37" w:rsidRPr="00542C37">
        <w:rPr>
          <w:rFonts w:ascii="Arial" w:hAnsi="Arial" w:cs="Arial"/>
          <w:sz w:val="28"/>
          <w:szCs w:val="28"/>
          <w:lang w:val="ru-RU" w:eastAsia="ru-RU"/>
        </w:rPr>
        <w:t>Вироби з природного каменю. Облицювальні плити. Вимоги</w:t>
      </w:r>
      <w:r w:rsidRPr="00542C37">
        <w:rPr>
          <w:rFonts w:ascii="Arial" w:hAnsi="Arial" w:cs="Arial"/>
          <w:sz w:val="28"/>
          <w:szCs w:val="28"/>
          <w:lang w:val="ru-RU" w:eastAsia="ru-RU"/>
        </w:rPr>
        <w:t>).</w:t>
      </w:r>
    </w:p>
    <w:p w:rsidR="00704F90" w:rsidRPr="00542C37" w:rsidRDefault="00704F90" w:rsidP="00704F90">
      <w:pPr>
        <w:ind w:firstLine="709"/>
        <w:jc w:val="both"/>
        <w:rPr>
          <w:rFonts w:ascii="Arial" w:hAnsi="Arial" w:cs="Arial"/>
          <w:sz w:val="28"/>
          <w:szCs w:val="28"/>
          <w:lang w:val="ru-RU" w:eastAsia="ru-RU"/>
        </w:rPr>
      </w:pPr>
      <w:r w:rsidRPr="00542C37">
        <w:rPr>
          <w:rFonts w:ascii="Arial" w:hAnsi="Arial" w:cs="Arial"/>
          <w:sz w:val="28"/>
          <w:szCs w:val="28"/>
          <w:lang w:val="ru-RU" w:eastAsia="ru-RU"/>
        </w:rPr>
        <w:t>Технічний комітет стандартизації, відповідальний за цей стандарт в Україні, ― ТК 305 «Будівельні вироби і матеріали».</w:t>
      </w:r>
    </w:p>
    <w:p w:rsidR="00704F90" w:rsidRPr="0079642C" w:rsidRDefault="00704F90" w:rsidP="00704F90">
      <w:pPr>
        <w:ind w:firstLine="709"/>
        <w:jc w:val="both"/>
        <w:rPr>
          <w:rFonts w:ascii="Arial" w:hAnsi="Arial" w:cs="Arial"/>
          <w:sz w:val="28"/>
          <w:szCs w:val="28"/>
          <w:lang w:val="ru-RU" w:eastAsia="ru-RU"/>
        </w:rPr>
      </w:pPr>
      <w:r w:rsidRPr="0079642C">
        <w:rPr>
          <w:rFonts w:ascii="Arial" w:hAnsi="Arial" w:cs="Arial"/>
          <w:sz w:val="28"/>
          <w:szCs w:val="28"/>
          <w:lang w:val="ru-RU" w:eastAsia="ru-RU"/>
        </w:rPr>
        <w:t>У цьому національному стандарті зазначено вимоги, які відповідають законодавству України.</w:t>
      </w:r>
    </w:p>
    <w:p w:rsidR="00704F90" w:rsidRPr="0079642C" w:rsidRDefault="00704F90" w:rsidP="00704F90">
      <w:pPr>
        <w:ind w:firstLine="709"/>
        <w:jc w:val="both"/>
        <w:rPr>
          <w:rFonts w:ascii="Arial" w:hAnsi="Arial" w:cs="Arial"/>
          <w:sz w:val="28"/>
          <w:szCs w:val="28"/>
          <w:lang w:val="ru-RU" w:eastAsia="ru-RU"/>
        </w:rPr>
      </w:pPr>
      <w:r w:rsidRPr="0079642C">
        <w:rPr>
          <w:rFonts w:ascii="Arial" w:hAnsi="Arial" w:cs="Arial"/>
          <w:sz w:val="28"/>
          <w:szCs w:val="28"/>
          <w:lang w:val="ru-RU" w:eastAsia="ru-RU"/>
        </w:rPr>
        <w:t>Згідно з ДБН А.1.1-1-93 «Система стандартизації та нормування в будівництві. Основні положення» цей стандарт належить до комплексу  «В.2.7 - Будівельні матеріали».</w:t>
      </w:r>
    </w:p>
    <w:p w:rsidR="00704F90" w:rsidRPr="0079642C" w:rsidRDefault="00704F90" w:rsidP="00704F90">
      <w:pPr>
        <w:ind w:firstLine="709"/>
        <w:jc w:val="both"/>
        <w:rPr>
          <w:rFonts w:ascii="Arial" w:hAnsi="Arial" w:cs="Arial"/>
          <w:sz w:val="28"/>
          <w:szCs w:val="28"/>
          <w:lang w:val="ru-RU" w:eastAsia="ru-RU"/>
        </w:rPr>
      </w:pPr>
      <w:r w:rsidRPr="0079642C">
        <w:rPr>
          <w:rFonts w:ascii="Arial" w:hAnsi="Arial" w:cs="Arial"/>
          <w:sz w:val="28"/>
          <w:szCs w:val="28"/>
          <w:lang w:val="ru-RU" w:eastAsia="ru-RU"/>
        </w:rPr>
        <w:t>До стандарту внесено такі редакційні зміни:</w:t>
      </w:r>
    </w:p>
    <w:p w:rsidR="00704F90" w:rsidRPr="0079642C" w:rsidRDefault="00704F90" w:rsidP="00704F90">
      <w:pPr>
        <w:widowControl/>
        <w:numPr>
          <w:ilvl w:val="0"/>
          <w:numId w:val="47"/>
        </w:numPr>
        <w:autoSpaceDE/>
        <w:autoSpaceDN/>
        <w:ind w:left="0" w:firstLine="709"/>
        <w:jc w:val="both"/>
        <w:rPr>
          <w:rFonts w:ascii="Arial" w:hAnsi="Arial" w:cs="Arial"/>
          <w:sz w:val="28"/>
          <w:szCs w:val="28"/>
          <w:lang w:val="ru-RU" w:eastAsia="ru-RU"/>
        </w:rPr>
      </w:pPr>
      <w:r w:rsidRPr="0079642C">
        <w:rPr>
          <w:rFonts w:ascii="Arial" w:hAnsi="Arial" w:cs="Arial"/>
          <w:sz w:val="28"/>
          <w:szCs w:val="28"/>
          <w:lang w:val="ru-RU" w:eastAsia="ru-RU"/>
        </w:rPr>
        <w:t xml:space="preserve"> слова «цей європейський стандарт» замінено на «цей стандарт»;</w:t>
      </w:r>
    </w:p>
    <w:p w:rsidR="00704F90" w:rsidRPr="00A74C71" w:rsidRDefault="00704F90" w:rsidP="00704F90">
      <w:pPr>
        <w:widowControl/>
        <w:numPr>
          <w:ilvl w:val="0"/>
          <w:numId w:val="47"/>
        </w:numPr>
        <w:autoSpaceDE/>
        <w:autoSpaceDN/>
        <w:ind w:left="0" w:firstLine="709"/>
        <w:jc w:val="both"/>
        <w:rPr>
          <w:rFonts w:ascii="Arial" w:hAnsi="Arial" w:cs="Arial"/>
          <w:sz w:val="28"/>
          <w:szCs w:val="28"/>
          <w:lang w:val="ru-RU" w:eastAsia="ru-RU"/>
        </w:rPr>
      </w:pPr>
      <w:r w:rsidRPr="00A74C71">
        <w:rPr>
          <w:rFonts w:ascii="Arial" w:hAnsi="Arial" w:cs="Arial"/>
          <w:sz w:val="28"/>
          <w:szCs w:val="28"/>
          <w:lang w:val="ru-RU" w:eastAsia="ru-RU"/>
        </w:rPr>
        <w:t xml:space="preserve"> структурні елементи стандарту: «Титульний аркуш», «Передмову», «Національний вступ», першу сторінку та «Бібліографічні дані» - оформлено згідно з вимогами національної стандартизації України;</w:t>
      </w:r>
    </w:p>
    <w:p w:rsidR="00704F90" w:rsidRPr="002E4D49" w:rsidRDefault="00704F90" w:rsidP="00704F90">
      <w:pPr>
        <w:widowControl/>
        <w:numPr>
          <w:ilvl w:val="0"/>
          <w:numId w:val="47"/>
        </w:numPr>
        <w:autoSpaceDE/>
        <w:autoSpaceDN/>
        <w:ind w:left="0" w:firstLine="709"/>
        <w:jc w:val="both"/>
        <w:rPr>
          <w:rFonts w:ascii="Arial" w:hAnsi="Arial" w:cs="Arial"/>
          <w:sz w:val="28"/>
          <w:szCs w:val="28"/>
          <w:lang w:val="ru-RU" w:eastAsia="ru-RU"/>
        </w:rPr>
      </w:pPr>
      <w:r w:rsidRPr="002E4D49">
        <w:rPr>
          <w:rFonts w:ascii="Arial" w:hAnsi="Arial" w:cs="Arial"/>
          <w:sz w:val="28"/>
          <w:szCs w:val="28"/>
          <w:lang w:val="ru-RU" w:eastAsia="ru-RU"/>
        </w:rPr>
        <w:t>долучено довідковий додаток НА «Перелік національних стандартів України, ідентичних з європейськими нормативними документами, посилання на які є в цьому стандарті».</w:t>
      </w:r>
    </w:p>
    <w:p w:rsidR="00704F90" w:rsidRPr="002E4D49" w:rsidRDefault="00704F90" w:rsidP="00704F90">
      <w:pPr>
        <w:ind w:firstLine="709"/>
        <w:jc w:val="both"/>
        <w:rPr>
          <w:rFonts w:ascii="Arial" w:hAnsi="Arial" w:cs="Arial"/>
          <w:sz w:val="28"/>
          <w:szCs w:val="28"/>
          <w:lang w:eastAsia="ru-RU"/>
        </w:rPr>
      </w:pPr>
      <w:r w:rsidRPr="002E4D49">
        <w:rPr>
          <w:rFonts w:ascii="Arial" w:hAnsi="Arial" w:cs="Arial"/>
          <w:sz w:val="28"/>
          <w:szCs w:val="28"/>
          <w:lang w:eastAsia="ru-RU"/>
        </w:rPr>
        <w:t>На сьогодні в ЄС замість проекту стандарту prEN 12602 чинним є                          EN 12602:2016 Prefabricated reinforced components of autoclaved aerated concrete.</w:t>
      </w:r>
    </w:p>
    <w:p w:rsidR="00704F90" w:rsidRPr="002E4D49" w:rsidRDefault="00704F90" w:rsidP="00704F90">
      <w:pPr>
        <w:ind w:firstLine="709"/>
        <w:jc w:val="both"/>
        <w:rPr>
          <w:rFonts w:ascii="Arial" w:hAnsi="Arial" w:cs="Arial"/>
          <w:sz w:val="28"/>
          <w:szCs w:val="28"/>
          <w:lang w:val="ru-RU" w:eastAsia="ru-RU"/>
        </w:rPr>
      </w:pPr>
      <w:r w:rsidRPr="002E4D49">
        <w:rPr>
          <w:rFonts w:ascii="Arial" w:hAnsi="Arial" w:cs="Arial"/>
          <w:sz w:val="28"/>
          <w:szCs w:val="28"/>
          <w:lang w:val="ru-RU" w:eastAsia="ru-RU"/>
        </w:rPr>
        <w:t>Копії нормативних документів, посилання на які є в цьому стандарті, можна отримати в Національному фонді нормативних документів.</w:t>
      </w:r>
    </w:p>
    <w:p w:rsidR="00704F90" w:rsidRPr="00704F90" w:rsidRDefault="00704F90" w:rsidP="00704F90">
      <w:pPr>
        <w:rPr>
          <w:lang w:val="ru-RU"/>
        </w:rPr>
      </w:pPr>
    </w:p>
    <w:p w:rsidR="00704F90" w:rsidRPr="00704F90" w:rsidRDefault="00704F90" w:rsidP="00704F90">
      <w:pPr>
        <w:rPr>
          <w:lang w:val="ru-RU"/>
        </w:rPr>
      </w:pPr>
    </w:p>
    <w:p w:rsidR="00704F90" w:rsidRDefault="00704F90" w:rsidP="00704F90">
      <w:pPr>
        <w:rPr>
          <w:lang w:val="ru-RU"/>
        </w:rPr>
      </w:pPr>
    </w:p>
    <w:p w:rsidR="00704F90" w:rsidRDefault="00704F90" w:rsidP="00704F90">
      <w:pPr>
        <w:rPr>
          <w:lang w:val="ru-RU"/>
        </w:rPr>
      </w:pPr>
    </w:p>
    <w:p w:rsidR="00704F90" w:rsidRDefault="00704F90" w:rsidP="00704F90">
      <w:pPr>
        <w:rPr>
          <w:lang w:val="ru-RU"/>
        </w:rPr>
      </w:pPr>
    </w:p>
    <w:p w:rsidR="00704F90" w:rsidRDefault="00704F90" w:rsidP="00704F90">
      <w:pPr>
        <w:rPr>
          <w:lang w:val="ru-RU"/>
        </w:rPr>
      </w:pPr>
    </w:p>
    <w:p w:rsidR="00704F90" w:rsidRDefault="00704F90" w:rsidP="00704F90">
      <w:pPr>
        <w:rPr>
          <w:lang w:val="ru-RU"/>
        </w:rPr>
      </w:pPr>
    </w:p>
    <w:p w:rsidR="00342E90" w:rsidRDefault="00342E90" w:rsidP="00704F90">
      <w:pPr>
        <w:rPr>
          <w:lang w:val="ru-RU"/>
        </w:rPr>
      </w:pPr>
    </w:p>
    <w:p w:rsidR="00342E90" w:rsidRDefault="00342E90" w:rsidP="00704F90">
      <w:pPr>
        <w:rPr>
          <w:lang w:val="ru-RU"/>
        </w:rPr>
      </w:pPr>
    </w:p>
    <w:p w:rsidR="00704F90" w:rsidRDefault="00704F90" w:rsidP="00704F90">
      <w:pPr>
        <w:rPr>
          <w:lang w:val="ru-RU"/>
        </w:rPr>
      </w:pPr>
    </w:p>
    <w:p w:rsidR="00704F90" w:rsidRDefault="00704F90" w:rsidP="00704F90">
      <w:pPr>
        <w:rPr>
          <w:lang w:val="ru-RU"/>
        </w:rPr>
      </w:pPr>
    </w:p>
    <w:p w:rsidR="00704F90" w:rsidRDefault="00704F90" w:rsidP="00704F90">
      <w:pPr>
        <w:rPr>
          <w:lang w:val="ru-RU"/>
        </w:rPr>
      </w:pPr>
    </w:p>
    <w:p w:rsidR="00704F90" w:rsidRDefault="00704F90" w:rsidP="00704F90">
      <w:pPr>
        <w:rPr>
          <w:lang w:val="ru-RU"/>
        </w:rPr>
      </w:pPr>
    </w:p>
    <w:p w:rsidR="00704F90" w:rsidRDefault="00704F90" w:rsidP="00704F90">
      <w:pPr>
        <w:rPr>
          <w:lang w:val="ru-RU"/>
        </w:rPr>
      </w:pPr>
    </w:p>
    <w:p w:rsidR="00704F90" w:rsidRDefault="00704F90" w:rsidP="00704F90">
      <w:pPr>
        <w:rPr>
          <w:lang w:val="ru-RU"/>
        </w:rPr>
      </w:pPr>
    </w:p>
    <w:p w:rsidR="00704F90" w:rsidRDefault="00704F90" w:rsidP="00704F90">
      <w:pPr>
        <w:rPr>
          <w:lang w:val="ru-RU"/>
        </w:rPr>
      </w:pPr>
    </w:p>
    <w:p w:rsidR="00704F90" w:rsidRDefault="00704F90" w:rsidP="00704F90">
      <w:pPr>
        <w:rPr>
          <w:lang w:val="ru-RU"/>
        </w:rPr>
      </w:pPr>
    </w:p>
    <w:p w:rsidR="00F17429" w:rsidRDefault="00704F90" w:rsidP="00704F90">
      <w:pPr>
        <w:tabs>
          <w:tab w:val="left" w:pos="9280"/>
        </w:tabs>
        <w:rPr>
          <w:rFonts w:ascii="Arial" w:hAnsi="Arial" w:cs="Arial"/>
          <w:sz w:val="28"/>
          <w:szCs w:val="28"/>
          <w:lang w:val="ru-RU"/>
        </w:rPr>
      </w:pPr>
      <w:r w:rsidRPr="00704F90">
        <w:rPr>
          <w:rFonts w:ascii="Arial" w:eastAsia="Arial" w:hAnsi="Arial" w:cs="Arial"/>
          <w:b/>
          <w:bCs/>
          <w:sz w:val="28"/>
          <w:szCs w:val="28"/>
          <w:lang w:val="ru-RU"/>
        </w:rPr>
        <w:lastRenderedPageBreak/>
        <w:t>Зміст</w:t>
      </w:r>
      <w:r w:rsidRPr="00704F90">
        <w:rPr>
          <w:rFonts w:ascii="Arial" w:hAnsi="Arial" w:cs="Arial"/>
          <w:sz w:val="28"/>
          <w:szCs w:val="28"/>
          <w:lang w:val="ru-RU"/>
        </w:rPr>
        <w:t xml:space="preserve">                                                                                         </w:t>
      </w:r>
      <w:r w:rsidR="00F17429">
        <w:rPr>
          <w:rFonts w:ascii="Arial" w:hAnsi="Arial" w:cs="Arial"/>
          <w:sz w:val="28"/>
          <w:szCs w:val="28"/>
          <w:lang w:val="ru-RU"/>
        </w:rPr>
        <w:t xml:space="preserve">      Сторінка</w:t>
      </w:r>
    </w:p>
    <w:p w:rsidR="00704F90" w:rsidRPr="00A95B8B" w:rsidRDefault="00F17429" w:rsidP="00704F90">
      <w:pPr>
        <w:tabs>
          <w:tab w:val="left" w:pos="9280"/>
        </w:tabs>
        <w:rPr>
          <w:rFonts w:ascii="Arial" w:hAnsi="Arial" w:cs="Arial"/>
          <w:sz w:val="28"/>
          <w:szCs w:val="28"/>
          <w:lang w:val="ru-RU"/>
        </w:rPr>
      </w:pPr>
      <w:r>
        <w:rPr>
          <w:rFonts w:ascii="Arial" w:hAnsi="Arial" w:cs="Arial"/>
          <w:sz w:val="28"/>
          <w:szCs w:val="28"/>
          <w:lang w:val="ru-RU"/>
        </w:rPr>
        <w:t>П</w:t>
      </w:r>
      <w:r w:rsidR="00704F90" w:rsidRPr="00704F90">
        <w:rPr>
          <w:rFonts w:ascii="Arial" w:hAnsi="Arial" w:cs="Arial"/>
          <w:sz w:val="28"/>
          <w:szCs w:val="28"/>
          <w:lang w:val="ru-RU"/>
        </w:rPr>
        <w:t xml:space="preserve">                                                                              </w:t>
      </w:r>
    </w:p>
    <w:p w:rsidR="00704F90" w:rsidRPr="00542C37" w:rsidRDefault="00704F90" w:rsidP="00704F90">
      <w:pPr>
        <w:tabs>
          <w:tab w:val="left" w:leader="dot" w:pos="8880"/>
        </w:tabs>
        <w:rPr>
          <w:rFonts w:ascii="Arial" w:hAnsi="Arial" w:cs="Arial"/>
          <w:sz w:val="28"/>
          <w:szCs w:val="28"/>
          <w:lang w:val="ru-RU"/>
        </w:rPr>
      </w:pPr>
      <w:r w:rsidRPr="00A95B8B">
        <w:rPr>
          <w:rFonts w:ascii="Arial" w:eastAsia="Arial" w:hAnsi="Arial" w:cs="Arial"/>
          <w:bCs/>
          <w:sz w:val="28"/>
          <w:szCs w:val="28"/>
          <w:lang w:val="ru-RU"/>
        </w:rPr>
        <w:t>Національний вступ</w:t>
      </w:r>
      <w:r w:rsidRPr="00A95B8B">
        <w:rPr>
          <w:rFonts w:ascii="Arial" w:hAnsi="Arial" w:cs="Arial"/>
          <w:sz w:val="28"/>
          <w:szCs w:val="28"/>
          <w:lang w:val="ru-RU"/>
        </w:rPr>
        <w:tab/>
      </w:r>
      <w:r w:rsidR="00A95B8B">
        <w:rPr>
          <w:rFonts w:ascii="Arial" w:eastAsia="Arial" w:hAnsi="Arial" w:cs="Arial"/>
          <w:bCs/>
          <w:sz w:val="28"/>
          <w:szCs w:val="28"/>
          <w:lang w:val="ru-RU"/>
        </w:rPr>
        <w:t>..</w:t>
      </w:r>
      <w:r w:rsidR="00A95B8B">
        <w:rPr>
          <w:rFonts w:ascii="Arial" w:eastAsia="Arial" w:hAnsi="Arial" w:cs="Arial"/>
          <w:bCs/>
          <w:sz w:val="28"/>
          <w:szCs w:val="28"/>
        </w:rPr>
        <w:t>II</w:t>
      </w:r>
    </w:p>
    <w:p w:rsidR="00704F90" w:rsidRPr="00A95B8B" w:rsidRDefault="00704F90" w:rsidP="00704F90">
      <w:pPr>
        <w:tabs>
          <w:tab w:val="left" w:pos="700"/>
          <w:tab w:val="left" w:leader="dot" w:pos="9140"/>
        </w:tabs>
        <w:rPr>
          <w:rFonts w:ascii="Arial" w:hAnsi="Arial" w:cs="Arial"/>
          <w:sz w:val="28"/>
          <w:szCs w:val="28"/>
          <w:lang w:val="ru-RU"/>
        </w:rPr>
      </w:pPr>
      <w:r w:rsidRPr="00A95B8B">
        <w:rPr>
          <w:rFonts w:ascii="Arial" w:eastAsia="Arial" w:hAnsi="Arial" w:cs="Arial"/>
          <w:bCs/>
          <w:sz w:val="28"/>
          <w:szCs w:val="28"/>
          <w:lang w:val="ru-RU"/>
        </w:rPr>
        <w:t>1</w:t>
      </w:r>
      <w:r w:rsidRPr="00A95B8B">
        <w:rPr>
          <w:rFonts w:ascii="Arial" w:hAnsi="Arial" w:cs="Arial"/>
          <w:sz w:val="28"/>
          <w:szCs w:val="28"/>
          <w:lang w:val="ru-RU"/>
        </w:rPr>
        <w:tab/>
      </w:r>
      <w:r w:rsidRPr="00A95B8B">
        <w:rPr>
          <w:rFonts w:ascii="Arial" w:eastAsia="Arial" w:hAnsi="Arial" w:cs="Arial"/>
          <w:bCs/>
          <w:sz w:val="28"/>
          <w:szCs w:val="28"/>
          <w:lang w:val="ru-RU"/>
        </w:rPr>
        <w:t>Сфера застосування</w:t>
      </w:r>
      <w:r w:rsidRPr="00A95B8B">
        <w:rPr>
          <w:rFonts w:ascii="Arial" w:hAnsi="Arial" w:cs="Arial"/>
          <w:sz w:val="28"/>
          <w:szCs w:val="28"/>
          <w:lang w:val="ru-RU"/>
        </w:rPr>
        <w:tab/>
      </w:r>
    </w:p>
    <w:p w:rsidR="00704F90" w:rsidRPr="00A95B8B" w:rsidRDefault="00704F90" w:rsidP="00704F90">
      <w:pPr>
        <w:tabs>
          <w:tab w:val="left" w:pos="700"/>
          <w:tab w:val="left" w:leader="dot" w:pos="9200"/>
        </w:tabs>
        <w:rPr>
          <w:rFonts w:ascii="Arial" w:hAnsi="Arial" w:cs="Arial"/>
          <w:sz w:val="28"/>
          <w:szCs w:val="28"/>
          <w:lang w:val="ru-RU"/>
        </w:rPr>
      </w:pPr>
      <w:r w:rsidRPr="00A95B8B">
        <w:rPr>
          <w:rFonts w:ascii="Arial" w:eastAsia="Arial" w:hAnsi="Arial" w:cs="Arial"/>
          <w:bCs/>
          <w:sz w:val="28"/>
          <w:szCs w:val="28"/>
          <w:lang w:val="ru-RU"/>
        </w:rPr>
        <w:t>2</w:t>
      </w:r>
      <w:r w:rsidRPr="00A95B8B">
        <w:rPr>
          <w:rFonts w:ascii="Arial" w:hAnsi="Arial" w:cs="Arial"/>
          <w:sz w:val="28"/>
          <w:szCs w:val="28"/>
          <w:lang w:val="ru-RU"/>
        </w:rPr>
        <w:tab/>
      </w:r>
      <w:r w:rsidRPr="00A95B8B">
        <w:rPr>
          <w:rFonts w:ascii="Arial" w:eastAsia="Arial" w:hAnsi="Arial" w:cs="Arial"/>
          <w:bCs/>
          <w:sz w:val="28"/>
          <w:szCs w:val="28"/>
          <w:lang w:val="ru-RU"/>
        </w:rPr>
        <w:t>Нормативні посилання</w:t>
      </w:r>
      <w:r w:rsidRPr="00A95B8B">
        <w:rPr>
          <w:rFonts w:ascii="Arial" w:hAnsi="Arial" w:cs="Arial"/>
          <w:sz w:val="28"/>
          <w:szCs w:val="28"/>
          <w:lang w:val="ru-RU"/>
        </w:rPr>
        <w:tab/>
      </w:r>
    </w:p>
    <w:p w:rsidR="00704F90" w:rsidRPr="00A95B8B" w:rsidRDefault="00704F90" w:rsidP="00704F90">
      <w:pPr>
        <w:tabs>
          <w:tab w:val="left" w:pos="700"/>
          <w:tab w:val="left" w:leader="dot" w:pos="9180"/>
        </w:tabs>
        <w:rPr>
          <w:rFonts w:ascii="Arial" w:eastAsia="Arial" w:hAnsi="Arial" w:cs="Arial"/>
          <w:bCs/>
          <w:sz w:val="28"/>
          <w:szCs w:val="28"/>
          <w:lang w:val="ru-RU"/>
        </w:rPr>
      </w:pPr>
      <w:r w:rsidRPr="00A95B8B">
        <w:rPr>
          <w:rFonts w:ascii="Arial" w:eastAsia="Arial" w:hAnsi="Arial" w:cs="Arial"/>
          <w:bCs/>
          <w:sz w:val="28"/>
          <w:szCs w:val="28"/>
          <w:lang w:val="ru-RU"/>
        </w:rPr>
        <w:t>3</w:t>
      </w:r>
      <w:r w:rsidRPr="00A95B8B">
        <w:rPr>
          <w:rFonts w:ascii="Arial" w:hAnsi="Arial" w:cs="Arial"/>
          <w:sz w:val="28"/>
          <w:szCs w:val="28"/>
          <w:lang w:val="ru-RU"/>
        </w:rPr>
        <w:tab/>
      </w:r>
      <w:r w:rsidRPr="00A95B8B">
        <w:rPr>
          <w:rFonts w:ascii="Arial" w:eastAsia="Arial" w:hAnsi="Arial" w:cs="Arial"/>
          <w:bCs/>
          <w:sz w:val="28"/>
          <w:szCs w:val="28"/>
          <w:lang w:val="ru-RU"/>
        </w:rPr>
        <w:t>Терміни та визначення</w:t>
      </w:r>
      <w:r w:rsidRPr="00A95B8B">
        <w:rPr>
          <w:rFonts w:ascii="Arial" w:hAnsi="Arial" w:cs="Arial"/>
          <w:sz w:val="28"/>
          <w:szCs w:val="28"/>
          <w:lang w:val="ru-RU"/>
        </w:rPr>
        <w:tab/>
      </w:r>
    </w:p>
    <w:p w:rsidR="00A95B8B" w:rsidRPr="00A95B8B" w:rsidRDefault="00A95B8B" w:rsidP="00A95B8B">
      <w:pPr>
        <w:pStyle w:val="HTML"/>
        <w:shd w:val="clear" w:color="auto" w:fill="F8F9FA"/>
        <w:spacing w:line="276" w:lineRule="auto"/>
        <w:jc w:val="both"/>
        <w:rPr>
          <w:rStyle w:val="y2iqfc"/>
          <w:rFonts w:ascii="Arial" w:hAnsi="Arial" w:cs="Arial"/>
          <w:sz w:val="28"/>
          <w:szCs w:val="28"/>
        </w:rPr>
      </w:pPr>
      <w:r w:rsidRPr="00A95B8B">
        <w:rPr>
          <w:rStyle w:val="y2iqfc"/>
          <w:rFonts w:ascii="Arial" w:hAnsi="Arial" w:cs="Arial"/>
          <w:sz w:val="28"/>
          <w:szCs w:val="28"/>
        </w:rPr>
        <w:t>3.1    Плита облицювальна</w:t>
      </w:r>
      <w:r>
        <w:rPr>
          <w:rStyle w:val="y2iqfc"/>
          <w:rFonts w:ascii="Arial" w:hAnsi="Arial" w:cs="Arial"/>
          <w:sz w:val="28"/>
          <w:szCs w:val="28"/>
        </w:rPr>
        <w:t>…………………………………………………….</w:t>
      </w:r>
    </w:p>
    <w:p w:rsidR="00A95B8B" w:rsidRDefault="00A95B8B" w:rsidP="00704F90">
      <w:pPr>
        <w:tabs>
          <w:tab w:val="left" w:pos="700"/>
          <w:tab w:val="left" w:leader="dot" w:pos="9180"/>
        </w:tabs>
        <w:rPr>
          <w:rFonts w:ascii="Arial" w:hAnsi="Arial" w:cs="Arial"/>
          <w:sz w:val="28"/>
          <w:szCs w:val="28"/>
          <w:lang w:val="uk-UA"/>
        </w:rPr>
      </w:pPr>
      <w:r w:rsidRPr="00A95B8B">
        <w:rPr>
          <w:rFonts w:ascii="Arial" w:hAnsi="Arial" w:cs="Arial"/>
          <w:sz w:val="28"/>
          <w:szCs w:val="28"/>
          <w:lang w:val="uk-UA"/>
        </w:rPr>
        <w:t>3.2    Розміри плит облицювальних</w:t>
      </w:r>
      <w:r>
        <w:rPr>
          <w:rFonts w:ascii="Arial" w:hAnsi="Arial" w:cs="Arial"/>
          <w:sz w:val="28"/>
          <w:szCs w:val="28"/>
          <w:lang w:val="uk-UA"/>
        </w:rPr>
        <w:t>………………………………………….</w:t>
      </w:r>
    </w:p>
    <w:p w:rsidR="000E13E1" w:rsidRDefault="000E13E1" w:rsidP="00704F90">
      <w:pPr>
        <w:tabs>
          <w:tab w:val="left" w:pos="700"/>
          <w:tab w:val="left" w:leader="dot" w:pos="9180"/>
        </w:tabs>
        <w:rPr>
          <w:rFonts w:ascii="Arial" w:hAnsi="Arial" w:cs="Arial"/>
          <w:sz w:val="28"/>
          <w:szCs w:val="28"/>
          <w:lang w:val="uk-UA"/>
        </w:rPr>
      </w:pPr>
      <w:r>
        <w:rPr>
          <w:rFonts w:ascii="Arial" w:hAnsi="Arial" w:cs="Arial"/>
          <w:sz w:val="28"/>
          <w:szCs w:val="28"/>
          <w:lang w:val="uk-UA"/>
        </w:rPr>
        <w:t>3.3    Найнижч</w:t>
      </w:r>
      <w:r w:rsidR="008C51B5">
        <w:rPr>
          <w:rFonts w:ascii="Arial" w:hAnsi="Arial" w:cs="Arial"/>
          <w:sz w:val="28"/>
          <w:szCs w:val="28"/>
          <w:lang w:val="uk-UA"/>
        </w:rPr>
        <w:t>е</w:t>
      </w:r>
      <w:r>
        <w:rPr>
          <w:rFonts w:ascii="Arial" w:hAnsi="Arial" w:cs="Arial"/>
          <w:sz w:val="28"/>
          <w:szCs w:val="28"/>
          <w:lang w:val="uk-UA"/>
        </w:rPr>
        <w:t xml:space="preserve"> очікуван</w:t>
      </w:r>
      <w:r w:rsidR="008C51B5">
        <w:rPr>
          <w:rFonts w:ascii="Arial" w:hAnsi="Arial" w:cs="Arial"/>
          <w:sz w:val="28"/>
          <w:szCs w:val="28"/>
          <w:lang w:val="uk-UA"/>
        </w:rPr>
        <w:t>е</w:t>
      </w:r>
      <w:r>
        <w:rPr>
          <w:rFonts w:ascii="Arial" w:hAnsi="Arial" w:cs="Arial"/>
          <w:sz w:val="28"/>
          <w:szCs w:val="28"/>
          <w:lang w:val="uk-UA"/>
        </w:rPr>
        <w:t xml:space="preserve"> </w:t>
      </w:r>
      <w:r w:rsidR="008C51B5">
        <w:rPr>
          <w:rFonts w:ascii="Arial" w:hAnsi="Arial" w:cs="Arial"/>
          <w:sz w:val="28"/>
          <w:szCs w:val="28"/>
          <w:lang w:val="uk-UA"/>
        </w:rPr>
        <w:t>значення</w:t>
      </w:r>
      <w:r>
        <w:rPr>
          <w:rFonts w:ascii="Arial" w:hAnsi="Arial" w:cs="Arial"/>
          <w:sz w:val="28"/>
          <w:szCs w:val="28"/>
          <w:lang w:val="uk-UA"/>
        </w:rPr>
        <w:t>…………………………………………</w:t>
      </w:r>
    </w:p>
    <w:p w:rsidR="008C51B5" w:rsidRPr="00A95B8B" w:rsidRDefault="008C51B5" w:rsidP="00704F90">
      <w:pPr>
        <w:tabs>
          <w:tab w:val="left" w:pos="700"/>
          <w:tab w:val="left" w:leader="dot" w:pos="9180"/>
        </w:tabs>
        <w:rPr>
          <w:rFonts w:ascii="Arial" w:hAnsi="Arial" w:cs="Arial"/>
          <w:sz w:val="28"/>
          <w:szCs w:val="28"/>
          <w:lang w:val="uk-UA"/>
        </w:rPr>
      </w:pPr>
      <w:r>
        <w:rPr>
          <w:rFonts w:ascii="Arial" w:hAnsi="Arial" w:cs="Arial"/>
          <w:sz w:val="28"/>
          <w:szCs w:val="28"/>
          <w:lang w:val="uk-UA"/>
        </w:rPr>
        <w:t>3.4    Найвище очікуване значення…………………………………………..</w:t>
      </w:r>
    </w:p>
    <w:p w:rsidR="00704F90" w:rsidRDefault="00704F90" w:rsidP="00A95B8B">
      <w:pPr>
        <w:pStyle w:val="HTML"/>
        <w:shd w:val="clear" w:color="auto" w:fill="F8F9FA"/>
        <w:spacing w:line="451" w:lineRule="atLeast"/>
        <w:jc w:val="both"/>
        <w:rPr>
          <w:rFonts w:ascii="Arial" w:hAnsi="Arial" w:cs="Arial"/>
          <w:sz w:val="28"/>
          <w:szCs w:val="28"/>
          <w:lang w:val="ru-RU"/>
        </w:rPr>
      </w:pPr>
      <w:r w:rsidRPr="00A95B8B">
        <w:rPr>
          <w:rFonts w:ascii="Arial" w:eastAsia="Arial" w:hAnsi="Arial" w:cs="Arial"/>
          <w:bCs/>
          <w:sz w:val="28"/>
          <w:szCs w:val="28"/>
          <w:lang w:val="ru-RU"/>
        </w:rPr>
        <w:t>4</w:t>
      </w:r>
      <w:r w:rsidR="00A95B8B" w:rsidRPr="00A95B8B">
        <w:rPr>
          <w:rFonts w:ascii="Arial" w:hAnsi="Arial" w:cs="Arial"/>
          <w:sz w:val="28"/>
          <w:szCs w:val="28"/>
          <w:lang w:val="ru-RU"/>
        </w:rPr>
        <w:t xml:space="preserve">       </w:t>
      </w:r>
      <w:r w:rsidR="00A95B8B" w:rsidRPr="00A95B8B">
        <w:rPr>
          <w:rStyle w:val="y2iqfc"/>
          <w:rFonts w:ascii="Arial" w:hAnsi="Arial" w:cs="Arial"/>
          <w:sz w:val="28"/>
          <w:szCs w:val="28"/>
        </w:rPr>
        <w:t xml:space="preserve"> Характеристики природного каменю для облицювання</w:t>
      </w:r>
      <w:r w:rsidR="00A95B8B" w:rsidRPr="00A95B8B">
        <w:rPr>
          <w:rFonts w:ascii="Arial" w:hAnsi="Arial" w:cs="Arial"/>
          <w:sz w:val="28"/>
          <w:szCs w:val="28"/>
          <w:lang w:val="ru-RU"/>
        </w:rPr>
        <w:t>………</w:t>
      </w:r>
    </w:p>
    <w:p w:rsidR="002941C5" w:rsidRPr="002941C5" w:rsidRDefault="002941C5" w:rsidP="002941C5">
      <w:pPr>
        <w:pStyle w:val="HTML"/>
        <w:shd w:val="clear" w:color="auto" w:fill="F8F9FA"/>
        <w:jc w:val="both"/>
        <w:rPr>
          <w:rStyle w:val="y2iqfc"/>
          <w:rFonts w:ascii="Arial" w:hAnsi="Arial" w:cs="Arial"/>
          <w:sz w:val="28"/>
          <w:szCs w:val="28"/>
        </w:rPr>
      </w:pPr>
      <w:r w:rsidRPr="002941C5">
        <w:rPr>
          <w:rStyle w:val="y2iqfc"/>
          <w:rFonts w:ascii="Arial" w:hAnsi="Arial" w:cs="Arial"/>
          <w:sz w:val="28"/>
          <w:szCs w:val="28"/>
        </w:rPr>
        <w:t>4.1    Геометричні характеристики</w:t>
      </w:r>
      <w:r>
        <w:rPr>
          <w:rStyle w:val="y2iqfc"/>
          <w:rFonts w:ascii="Arial" w:hAnsi="Arial" w:cs="Arial"/>
          <w:sz w:val="28"/>
          <w:szCs w:val="28"/>
        </w:rPr>
        <w:t>…………………………………………</w:t>
      </w:r>
    </w:p>
    <w:p w:rsidR="002941C5" w:rsidRPr="002941C5" w:rsidRDefault="002941C5" w:rsidP="002941C5">
      <w:pPr>
        <w:pStyle w:val="HTML"/>
        <w:shd w:val="clear" w:color="auto" w:fill="F8F9FA"/>
        <w:jc w:val="both"/>
        <w:rPr>
          <w:rStyle w:val="y2iqfc"/>
          <w:rFonts w:ascii="Arial" w:hAnsi="Arial" w:cs="Arial"/>
          <w:sz w:val="28"/>
          <w:szCs w:val="28"/>
        </w:rPr>
      </w:pPr>
      <w:r w:rsidRPr="002941C5">
        <w:rPr>
          <w:rStyle w:val="y2iqfc"/>
          <w:rFonts w:ascii="Arial" w:hAnsi="Arial" w:cs="Arial"/>
          <w:sz w:val="28"/>
          <w:szCs w:val="28"/>
        </w:rPr>
        <w:t>4.1.1 Загальні положення</w:t>
      </w:r>
      <w:r>
        <w:rPr>
          <w:rStyle w:val="y2iqfc"/>
          <w:rFonts w:ascii="Arial" w:hAnsi="Arial" w:cs="Arial"/>
          <w:sz w:val="28"/>
          <w:szCs w:val="28"/>
        </w:rPr>
        <w:t>…………………………………………………….</w:t>
      </w:r>
    </w:p>
    <w:p w:rsidR="002941C5" w:rsidRDefault="002941C5" w:rsidP="002941C5">
      <w:pPr>
        <w:pStyle w:val="HTML"/>
        <w:shd w:val="clear" w:color="auto" w:fill="F8F9FA"/>
        <w:jc w:val="both"/>
        <w:rPr>
          <w:rFonts w:ascii="Arial" w:hAnsi="Arial" w:cs="Arial"/>
          <w:sz w:val="28"/>
          <w:szCs w:val="28"/>
        </w:rPr>
      </w:pPr>
      <w:r w:rsidRPr="002941C5">
        <w:rPr>
          <w:rFonts w:ascii="Arial" w:hAnsi="Arial" w:cs="Arial"/>
          <w:sz w:val="28"/>
          <w:szCs w:val="28"/>
        </w:rPr>
        <w:t>4.1.2 Товщина</w:t>
      </w:r>
      <w:r>
        <w:rPr>
          <w:rFonts w:ascii="Arial" w:hAnsi="Arial" w:cs="Arial"/>
          <w:sz w:val="28"/>
          <w:szCs w:val="28"/>
        </w:rPr>
        <w:t>………………………………………………………………….</w:t>
      </w:r>
    </w:p>
    <w:p w:rsidR="002941C5" w:rsidRDefault="002941C5" w:rsidP="002941C5">
      <w:pPr>
        <w:pStyle w:val="HTML"/>
        <w:shd w:val="clear" w:color="auto" w:fill="F8F9FA"/>
        <w:jc w:val="both"/>
        <w:rPr>
          <w:rFonts w:ascii="Arial" w:hAnsi="Arial" w:cs="Arial"/>
          <w:sz w:val="28"/>
          <w:szCs w:val="28"/>
        </w:rPr>
      </w:pPr>
      <w:r>
        <w:rPr>
          <w:rFonts w:ascii="Arial" w:hAnsi="Arial" w:cs="Arial"/>
          <w:sz w:val="28"/>
          <w:szCs w:val="28"/>
        </w:rPr>
        <w:t>4.1.3  Пласкість………………………………………………………………..</w:t>
      </w:r>
    </w:p>
    <w:p w:rsidR="002941C5" w:rsidRDefault="002941C5" w:rsidP="002941C5">
      <w:pPr>
        <w:pStyle w:val="HTML"/>
        <w:shd w:val="clear" w:color="auto" w:fill="F8F9FA"/>
        <w:spacing w:line="276" w:lineRule="auto"/>
        <w:jc w:val="both"/>
        <w:rPr>
          <w:rStyle w:val="y2iqfc"/>
          <w:rFonts w:ascii="Arial" w:hAnsi="Arial" w:cs="Arial"/>
          <w:color w:val="202124"/>
          <w:sz w:val="28"/>
          <w:szCs w:val="28"/>
        </w:rPr>
      </w:pPr>
      <w:r w:rsidRPr="002941C5">
        <w:rPr>
          <w:rStyle w:val="y2iqfc"/>
          <w:rFonts w:ascii="Arial" w:hAnsi="Arial" w:cs="Arial"/>
          <w:color w:val="202124"/>
          <w:sz w:val="28"/>
          <w:szCs w:val="28"/>
        </w:rPr>
        <w:t xml:space="preserve">4.1.4 </w:t>
      </w:r>
      <w:r w:rsidR="00B36688">
        <w:rPr>
          <w:rStyle w:val="y2iqfc"/>
          <w:rFonts w:ascii="Arial" w:hAnsi="Arial" w:cs="Arial"/>
          <w:color w:val="202124"/>
          <w:sz w:val="28"/>
          <w:szCs w:val="28"/>
        </w:rPr>
        <w:t xml:space="preserve"> </w:t>
      </w:r>
      <w:r w:rsidRPr="002941C5">
        <w:rPr>
          <w:rStyle w:val="y2iqfc"/>
          <w:rFonts w:ascii="Arial" w:hAnsi="Arial" w:cs="Arial"/>
          <w:color w:val="202124"/>
          <w:sz w:val="28"/>
          <w:szCs w:val="28"/>
        </w:rPr>
        <w:t>Довжина, ширина та прямокутність</w:t>
      </w:r>
      <w:r>
        <w:rPr>
          <w:rStyle w:val="y2iqfc"/>
          <w:rFonts w:ascii="Arial" w:hAnsi="Arial" w:cs="Arial"/>
          <w:color w:val="202124"/>
          <w:sz w:val="28"/>
          <w:szCs w:val="28"/>
        </w:rPr>
        <w:t>…………………………………</w:t>
      </w:r>
    </w:p>
    <w:p w:rsidR="006B67BF" w:rsidRPr="006B67BF" w:rsidRDefault="006B67BF" w:rsidP="002941C5">
      <w:pPr>
        <w:pStyle w:val="HTML"/>
        <w:shd w:val="clear" w:color="auto" w:fill="F8F9FA"/>
        <w:spacing w:line="276" w:lineRule="auto"/>
        <w:jc w:val="both"/>
        <w:rPr>
          <w:rStyle w:val="y2iqfc"/>
          <w:rFonts w:ascii="Arial" w:hAnsi="Arial" w:cs="Arial"/>
          <w:sz w:val="28"/>
          <w:szCs w:val="28"/>
        </w:rPr>
      </w:pPr>
      <w:r w:rsidRPr="006B67BF">
        <w:rPr>
          <w:rStyle w:val="y2iqfc"/>
          <w:rFonts w:ascii="Arial" w:hAnsi="Arial" w:cs="Arial"/>
          <w:sz w:val="28"/>
          <w:szCs w:val="28"/>
        </w:rPr>
        <w:t xml:space="preserve">4.1.5  Вимоги до кутів та </w:t>
      </w:r>
      <w:r w:rsidR="00866FE7">
        <w:rPr>
          <w:rStyle w:val="y2iqfc"/>
          <w:rFonts w:ascii="Arial" w:hAnsi="Arial" w:cs="Arial"/>
          <w:sz w:val="28"/>
          <w:szCs w:val="28"/>
        </w:rPr>
        <w:t>особливих</w:t>
      </w:r>
      <w:r w:rsidRPr="006B67BF">
        <w:rPr>
          <w:rStyle w:val="y2iqfc"/>
          <w:rFonts w:ascii="Arial" w:hAnsi="Arial" w:cs="Arial"/>
          <w:sz w:val="28"/>
          <w:szCs w:val="28"/>
        </w:rPr>
        <w:t xml:space="preserve">  форм</w:t>
      </w:r>
      <w:r w:rsidR="00866FE7">
        <w:rPr>
          <w:rStyle w:val="y2iqfc"/>
          <w:rFonts w:ascii="Arial" w:hAnsi="Arial" w:cs="Arial"/>
          <w:sz w:val="28"/>
          <w:szCs w:val="28"/>
        </w:rPr>
        <w:t>……………………………….</w:t>
      </w:r>
    </w:p>
    <w:p w:rsidR="00F17326" w:rsidRPr="00F17326" w:rsidRDefault="00F17326" w:rsidP="00F17326">
      <w:pPr>
        <w:pStyle w:val="a3"/>
        <w:jc w:val="both"/>
        <w:rPr>
          <w:rFonts w:ascii="Arial" w:hAnsi="Arial" w:cs="Arial"/>
          <w:sz w:val="28"/>
          <w:szCs w:val="28"/>
          <w:lang w:val="ru-RU"/>
        </w:rPr>
      </w:pPr>
      <w:r w:rsidRPr="00F17326">
        <w:rPr>
          <w:rFonts w:ascii="Arial" w:hAnsi="Arial" w:cs="Arial"/>
          <w:sz w:val="28"/>
          <w:szCs w:val="28"/>
          <w:lang w:val="ru-RU"/>
        </w:rPr>
        <w:t xml:space="preserve">4.1.6 </w:t>
      </w:r>
      <w:r w:rsidR="00B36688">
        <w:rPr>
          <w:rFonts w:ascii="Arial" w:hAnsi="Arial" w:cs="Arial"/>
          <w:sz w:val="28"/>
          <w:szCs w:val="28"/>
          <w:lang w:val="ru-RU"/>
        </w:rPr>
        <w:t xml:space="preserve"> </w:t>
      </w:r>
      <w:r w:rsidRPr="00F17326">
        <w:rPr>
          <w:rFonts w:ascii="Arial" w:hAnsi="Arial" w:cs="Arial"/>
          <w:sz w:val="28"/>
          <w:szCs w:val="28"/>
          <w:lang w:val="ru-RU"/>
        </w:rPr>
        <w:t>Вимоги до монтажних отворів</w:t>
      </w:r>
      <w:r>
        <w:rPr>
          <w:rFonts w:ascii="Arial" w:hAnsi="Arial" w:cs="Arial"/>
          <w:sz w:val="28"/>
          <w:szCs w:val="28"/>
          <w:lang w:val="ru-RU"/>
        </w:rPr>
        <w:t>……………………………………….</w:t>
      </w:r>
    </w:p>
    <w:p w:rsidR="00F17326" w:rsidRPr="002941C5" w:rsidRDefault="00F17326" w:rsidP="002941C5">
      <w:pPr>
        <w:pStyle w:val="HTML"/>
        <w:shd w:val="clear" w:color="auto" w:fill="F8F9FA"/>
        <w:spacing w:line="276" w:lineRule="auto"/>
        <w:jc w:val="both"/>
        <w:rPr>
          <w:rStyle w:val="y2iqfc"/>
          <w:rFonts w:ascii="Arial" w:hAnsi="Arial" w:cs="Arial"/>
          <w:color w:val="202124"/>
          <w:sz w:val="28"/>
          <w:szCs w:val="28"/>
        </w:rPr>
      </w:pPr>
      <w:r>
        <w:rPr>
          <w:rStyle w:val="y2iqfc"/>
          <w:rFonts w:ascii="Arial" w:hAnsi="Arial" w:cs="Arial"/>
          <w:color w:val="202124"/>
          <w:sz w:val="28"/>
          <w:szCs w:val="28"/>
        </w:rPr>
        <w:t xml:space="preserve">4.1.7 </w:t>
      </w:r>
      <w:r w:rsidR="00B36688">
        <w:rPr>
          <w:rStyle w:val="y2iqfc"/>
          <w:rFonts w:ascii="Arial" w:hAnsi="Arial" w:cs="Arial"/>
          <w:color w:val="202124"/>
          <w:sz w:val="28"/>
          <w:szCs w:val="28"/>
        </w:rPr>
        <w:t xml:space="preserve"> </w:t>
      </w:r>
      <w:r>
        <w:rPr>
          <w:rStyle w:val="y2iqfc"/>
          <w:rFonts w:ascii="Arial" w:hAnsi="Arial" w:cs="Arial"/>
          <w:color w:val="202124"/>
          <w:sz w:val="28"/>
          <w:szCs w:val="28"/>
        </w:rPr>
        <w:t>Комерційні розміри облицювальних плит………………………….</w:t>
      </w:r>
    </w:p>
    <w:p w:rsidR="002941C5" w:rsidRDefault="006B67BF" w:rsidP="002941C5">
      <w:pPr>
        <w:pStyle w:val="HTML"/>
        <w:shd w:val="clear" w:color="auto" w:fill="F8F9FA"/>
        <w:jc w:val="both"/>
        <w:rPr>
          <w:rFonts w:ascii="Arial" w:hAnsi="Arial" w:cs="Arial"/>
          <w:sz w:val="28"/>
          <w:szCs w:val="28"/>
        </w:rPr>
      </w:pPr>
      <w:r>
        <w:rPr>
          <w:rFonts w:ascii="Arial" w:hAnsi="Arial" w:cs="Arial"/>
          <w:sz w:val="28"/>
          <w:szCs w:val="28"/>
        </w:rPr>
        <w:t xml:space="preserve">4.1.8 </w:t>
      </w:r>
      <w:r w:rsidR="00B36688">
        <w:rPr>
          <w:rFonts w:ascii="Arial" w:hAnsi="Arial" w:cs="Arial"/>
          <w:sz w:val="28"/>
          <w:szCs w:val="28"/>
        </w:rPr>
        <w:t xml:space="preserve"> </w:t>
      </w:r>
      <w:r>
        <w:rPr>
          <w:rFonts w:ascii="Arial" w:hAnsi="Arial" w:cs="Arial"/>
          <w:sz w:val="28"/>
          <w:szCs w:val="28"/>
        </w:rPr>
        <w:t>Обробка поверхні……………………………………………………..</w:t>
      </w:r>
    </w:p>
    <w:p w:rsidR="006B67BF" w:rsidRDefault="006B67BF" w:rsidP="002941C5">
      <w:pPr>
        <w:pStyle w:val="HTML"/>
        <w:shd w:val="clear" w:color="auto" w:fill="F8F9FA"/>
        <w:jc w:val="both"/>
        <w:rPr>
          <w:rFonts w:ascii="Arial" w:hAnsi="Arial" w:cs="Arial"/>
          <w:sz w:val="28"/>
          <w:szCs w:val="28"/>
        </w:rPr>
      </w:pPr>
      <w:r>
        <w:rPr>
          <w:rFonts w:ascii="Arial" w:hAnsi="Arial" w:cs="Arial"/>
          <w:sz w:val="28"/>
          <w:szCs w:val="28"/>
        </w:rPr>
        <w:t>4.1.8.1 Загальні положення…………………………………………………</w:t>
      </w:r>
    </w:p>
    <w:p w:rsidR="006B67BF" w:rsidRDefault="006527C1" w:rsidP="006B67BF">
      <w:pPr>
        <w:pStyle w:val="HTML"/>
        <w:numPr>
          <w:ilvl w:val="3"/>
          <w:numId w:val="48"/>
        </w:numPr>
        <w:shd w:val="clear" w:color="auto" w:fill="F8F9FA"/>
        <w:jc w:val="both"/>
        <w:rPr>
          <w:rFonts w:ascii="Arial" w:hAnsi="Arial" w:cs="Arial"/>
          <w:sz w:val="28"/>
          <w:szCs w:val="28"/>
        </w:rPr>
      </w:pPr>
      <w:r>
        <w:rPr>
          <w:rFonts w:ascii="Arial" w:hAnsi="Arial" w:cs="Arial"/>
          <w:sz w:val="28"/>
          <w:szCs w:val="28"/>
        </w:rPr>
        <w:t>Оброблен</w:t>
      </w:r>
      <w:r w:rsidR="00EA50C5">
        <w:rPr>
          <w:rFonts w:ascii="Arial" w:hAnsi="Arial" w:cs="Arial"/>
          <w:sz w:val="28"/>
          <w:szCs w:val="28"/>
        </w:rPr>
        <w:t>і</w:t>
      </w:r>
      <w:r>
        <w:rPr>
          <w:rFonts w:ascii="Arial" w:hAnsi="Arial" w:cs="Arial"/>
          <w:sz w:val="28"/>
          <w:szCs w:val="28"/>
        </w:rPr>
        <w:t xml:space="preserve"> поверхн</w:t>
      </w:r>
      <w:r w:rsidR="00EA50C5">
        <w:rPr>
          <w:rFonts w:ascii="Arial" w:hAnsi="Arial" w:cs="Arial"/>
          <w:sz w:val="28"/>
          <w:szCs w:val="28"/>
        </w:rPr>
        <w:t>і…………………………………………………</w:t>
      </w:r>
    </w:p>
    <w:p w:rsidR="006B67BF" w:rsidRPr="006B67BF" w:rsidRDefault="006B67BF" w:rsidP="006B67BF">
      <w:pPr>
        <w:pStyle w:val="HTML"/>
        <w:shd w:val="clear" w:color="auto" w:fill="F8F9FA"/>
        <w:spacing w:line="276" w:lineRule="auto"/>
        <w:jc w:val="both"/>
        <w:rPr>
          <w:rStyle w:val="y2iqfc"/>
          <w:rFonts w:ascii="Arial" w:hAnsi="Arial" w:cs="Arial"/>
          <w:sz w:val="28"/>
          <w:szCs w:val="28"/>
        </w:rPr>
      </w:pPr>
      <w:r>
        <w:rPr>
          <w:rStyle w:val="y2iqfc"/>
          <w:rFonts w:ascii="Arial" w:hAnsi="Arial" w:cs="Arial"/>
          <w:sz w:val="28"/>
          <w:szCs w:val="28"/>
        </w:rPr>
        <w:t xml:space="preserve">4.2    </w:t>
      </w:r>
      <w:r w:rsidR="00B36688">
        <w:rPr>
          <w:rStyle w:val="y2iqfc"/>
          <w:rFonts w:ascii="Arial" w:hAnsi="Arial" w:cs="Arial"/>
          <w:sz w:val="28"/>
          <w:szCs w:val="28"/>
        </w:rPr>
        <w:t xml:space="preserve"> </w:t>
      </w:r>
      <w:r w:rsidRPr="006B67BF">
        <w:rPr>
          <w:rStyle w:val="y2iqfc"/>
          <w:rFonts w:ascii="Arial" w:hAnsi="Arial" w:cs="Arial"/>
          <w:sz w:val="28"/>
          <w:szCs w:val="28"/>
        </w:rPr>
        <w:t>Фізико -механічні характеристики</w:t>
      </w:r>
      <w:r>
        <w:rPr>
          <w:rStyle w:val="y2iqfc"/>
          <w:rFonts w:ascii="Arial" w:hAnsi="Arial" w:cs="Arial"/>
          <w:sz w:val="28"/>
          <w:szCs w:val="28"/>
        </w:rPr>
        <w:t>……………………………...</w:t>
      </w:r>
    </w:p>
    <w:p w:rsidR="006B67BF" w:rsidRDefault="006B67BF" w:rsidP="002941C5">
      <w:pPr>
        <w:pStyle w:val="HTML"/>
        <w:shd w:val="clear" w:color="auto" w:fill="F8F9FA"/>
        <w:jc w:val="both"/>
        <w:rPr>
          <w:rFonts w:ascii="Arial" w:hAnsi="Arial" w:cs="Arial"/>
          <w:sz w:val="28"/>
          <w:szCs w:val="28"/>
        </w:rPr>
      </w:pPr>
      <w:r>
        <w:rPr>
          <w:rFonts w:ascii="Arial" w:hAnsi="Arial" w:cs="Arial"/>
          <w:sz w:val="28"/>
          <w:szCs w:val="28"/>
        </w:rPr>
        <w:t>4.2.1  Загальні положення</w:t>
      </w:r>
      <w:r w:rsidR="006527C1">
        <w:rPr>
          <w:rFonts w:ascii="Arial" w:hAnsi="Arial" w:cs="Arial"/>
          <w:sz w:val="28"/>
          <w:szCs w:val="28"/>
        </w:rPr>
        <w:t>………………………………………………</w:t>
      </w:r>
    </w:p>
    <w:p w:rsidR="006527C1" w:rsidRDefault="006527C1" w:rsidP="002941C5">
      <w:pPr>
        <w:pStyle w:val="HTML"/>
        <w:shd w:val="clear" w:color="auto" w:fill="F8F9FA"/>
        <w:jc w:val="both"/>
        <w:rPr>
          <w:rFonts w:ascii="Arial" w:hAnsi="Arial" w:cs="Arial"/>
          <w:sz w:val="28"/>
          <w:szCs w:val="28"/>
        </w:rPr>
      </w:pPr>
      <w:r>
        <w:rPr>
          <w:rFonts w:ascii="Arial" w:hAnsi="Arial" w:cs="Arial"/>
          <w:sz w:val="28"/>
          <w:szCs w:val="28"/>
        </w:rPr>
        <w:t xml:space="preserve">4.2.2 </w:t>
      </w:r>
      <w:r w:rsidR="00B36688">
        <w:rPr>
          <w:rFonts w:ascii="Arial" w:hAnsi="Arial" w:cs="Arial"/>
          <w:sz w:val="28"/>
          <w:szCs w:val="28"/>
        </w:rPr>
        <w:t xml:space="preserve"> </w:t>
      </w:r>
      <w:r>
        <w:rPr>
          <w:rFonts w:ascii="Arial" w:hAnsi="Arial" w:cs="Arial"/>
          <w:sz w:val="28"/>
          <w:szCs w:val="28"/>
        </w:rPr>
        <w:t>Найменування</w:t>
      </w:r>
      <w:r w:rsidR="00C67D84">
        <w:rPr>
          <w:rFonts w:ascii="Arial" w:hAnsi="Arial" w:cs="Arial"/>
          <w:sz w:val="28"/>
          <w:szCs w:val="28"/>
        </w:rPr>
        <w:t>……………………………………………………</w:t>
      </w:r>
    </w:p>
    <w:p w:rsidR="006527C1" w:rsidRPr="006527C1" w:rsidRDefault="006527C1" w:rsidP="006527C1">
      <w:pPr>
        <w:pStyle w:val="Heading2"/>
        <w:tabs>
          <w:tab w:val="left" w:pos="612"/>
        </w:tabs>
        <w:ind w:left="0"/>
        <w:jc w:val="both"/>
        <w:rPr>
          <w:rFonts w:ascii="Arial" w:hAnsi="Arial" w:cs="Arial"/>
          <w:b w:val="0"/>
          <w:sz w:val="28"/>
          <w:szCs w:val="28"/>
          <w:lang w:val="uk-UA"/>
        </w:rPr>
      </w:pPr>
      <w:r w:rsidRPr="006527C1">
        <w:rPr>
          <w:rStyle w:val="y2iqfc"/>
          <w:rFonts w:ascii="Arial" w:hAnsi="Arial" w:cs="Arial"/>
          <w:b w:val="0"/>
          <w:sz w:val="28"/>
          <w:szCs w:val="28"/>
          <w:lang w:val="uk-UA"/>
        </w:rPr>
        <w:t xml:space="preserve">4.2.3 </w:t>
      </w:r>
      <w:r w:rsidR="00B36688">
        <w:rPr>
          <w:rStyle w:val="y2iqfc"/>
          <w:rFonts w:ascii="Arial" w:hAnsi="Arial" w:cs="Arial"/>
          <w:b w:val="0"/>
          <w:sz w:val="28"/>
          <w:szCs w:val="28"/>
          <w:lang w:val="uk-UA"/>
        </w:rPr>
        <w:t xml:space="preserve"> </w:t>
      </w:r>
      <w:r w:rsidRPr="006527C1">
        <w:rPr>
          <w:rFonts w:ascii="Arial" w:hAnsi="Arial" w:cs="Arial"/>
          <w:b w:val="0"/>
          <w:w w:val="105"/>
          <w:sz w:val="28"/>
          <w:szCs w:val="28"/>
          <w:lang w:val="uk-UA"/>
        </w:rPr>
        <w:t>Зовнішній</w:t>
      </w:r>
      <w:r w:rsidRPr="006527C1">
        <w:rPr>
          <w:rFonts w:ascii="Arial" w:hAnsi="Arial" w:cs="Arial"/>
          <w:b w:val="0"/>
          <w:spacing w:val="-10"/>
          <w:w w:val="105"/>
          <w:sz w:val="28"/>
          <w:szCs w:val="28"/>
          <w:lang w:val="uk-UA"/>
        </w:rPr>
        <w:t xml:space="preserve"> </w:t>
      </w:r>
      <w:r w:rsidRPr="006527C1">
        <w:rPr>
          <w:rFonts w:ascii="Arial" w:hAnsi="Arial" w:cs="Arial"/>
          <w:b w:val="0"/>
          <w:w w:val="105"/>
          <w:sz w:val="28"/>
          <w:szCs w:val="28"/>
          <w:lang w:val="uk-UA"/>
        </w:rPr>
        <w:t>вигляд</w:t>
      </w:r>
      <w:r w:rsidR="00C67D84">
        <w:rPr>
          <w:rFonts w:ascii="Arial" w:hAnsi="Arial" w:cs="Arial"/>
          <w:b w:val="0"/>
          <w:w w:val="105"/>
          <w:sz w:val="28"/>
          <w:szCs w:val="28"/>
          <w:lang w:val="uk-UA"/>
        </w:rPr>
        <w:t>……………………………………………….</w:t>
      </w:r>
    </w:p>
    <w:p w:rsidR="00B36688" w:rsidRDefault="006527C1" w:rsidP="00B36688">
      <w:pPr>
        <w:pStyle w:val="HTML"/>
        <w:shd w:val="clear" w:color="auto" w:fill="F8F9FA"/>
        <w:spacing w:after="120" w:line="276" w:lineRule="auto"/>
        <w:jc w:val="both"/>
        <w:rPr>
          <w:rStyle w:val="y2iqfc"/>
          <w:rFonts w:ascii="Arial" w:hAnsi="Arial" w:cs="Arial"/>
          <w:sz w:val="28"/>
          <w:szCs w:val="28"/>
        </w:rPr>
      </w:pPr>
      <w:r w:rsidRPr="006527C1">
        <w:rPr>
          <w:rStyle w:val="y2iqfc"/>
          <w:rFonts w:ascii="Arial" w:hAnsi="Arial" w:cs="Arial"/>
          <w:sz w:val="28"/>
          <w:szCs w:val="28"/>
        </w:rPr>
        <w:t>4.2.3.1 Загальні положення</w:t>
      </w:r>
      <w:r w:rsidR="00C67D84">
        <w:rPr>
          <w:rStyle w:val="y2iqfc"/>
          <w:rFonts w:ascii="Arial" w:hAnsi="Arial" w:cs="Arial"/>
          <w:sz w:val="28"/>
          <w:szCs w:val="28"/>
        </w:rPr>
        <w:t>……………………………………………….</w:t>
      </w:r>
    </w:p>
    <w:p w:rsidR="00B36688" w:rsidRPr="00B36688" w:rsidRDefault="00B36688" w:rsidP="00B36688">
      <w:pPr>
        <w:pStyle w:val="HTML"/>
        <w:shd w:val="clear" w:color="auto" w:fill="F8F9FA"/>
        <w:spacing w:line="276" w:lineRule="auto"/>
        <w:jc w:val="both"/>
        <w:rPr>
          <w:rFonts w:ascii="Arial" w:hAnsi="Arial" w:cs="Arial"/>
          <w:sz w:val="28"/>
          <w:szCs w:val="28"/>
        </w:rPr>
      </w:pPr>
      <w:r w:rsidRPr="00B36688">
        <w:rPr>
          <w:rStyle w:val="y2iqfc"/>
          <w:rFonts w:ascii="Arial" w:hAnsi="Arial" w:cs="Arial"/>
          <w:sz w:val="28"/>
          <w:szCs w:val="28"/>
          <w:lang w:val="ru-RU"/>
        </w:rPr>
        <w:t xml:space="preserve">4.2.3.2 </w:t>
      </w:r>
      <w:r w:rsidRPr="00B36688">
        <w:rPr>
          <w:rFonts w:ascii="Arial" w:hAnsi="Arial" w:cs="Arial"/>
          <w:spacing w:val="-1"/>
          <w:w w:val="105"/>
          <w:sz w:val="28"/>
          <w:szCs w:val="28"/>
          <w:lang w:val="ru-RU"/>
        </w:rPr>
        <w:t>Контрольний</w:t>
      </w:r>
      <w:r w:rsidRPr="00B36688">
        <w:rPr>
          <w:rFonts w:ascii="Arial" w:hAnsi="Arial" w:cs="Arial"/>
          <w:spacing w:val="-12"/>
          <w:w w:val="105"/>
          <w:sz w:val="28"/>
          <w:szCs w:val="28"/>
          <w:lang w:val="ru-RU"/>
        </w:rPr>
        <w:t xml:space="preserve"> </w:t>
      </w:r>
      <w:r w:rsidRPr="00B36688">
        <w:rPr>
          <w:rFonts w:ascii="Arial" w:hAnsi="Arial" w:cs="Arial"/>
          <w:spacing w:val="-1"/>
          <w:w w:val="105"/>
          <w:sz w:val="28"/>
          <w:szCs w:val="28"/>
          <w:lang w:val="ru-RU"/>
        </w:rPr>
        <w:t>зразок,</w:t>
      </w:r>
      <w:r w:rsidRPr="00B36688">
        <w:rPr>
          <w:rFonts w:ascii="Arial" w:hAnsi="Arial" w:cs="Arial"/>
          <w:spacing w:val="-6"/>
          <w:w w:val="105"/>
          <w:sz w:val="28"/>
          <w:szCs w:val="28"/>
          <w:lang w:val="ru-RU"/>
        </w:rPr>
        <w:t xml:space="preserve"> </w:t>
      </w:r>
      <w:r w:rsidRPr="00B36688">
        <w:rPr>
          <w:rFonts w:ascii="Arial" w:hAnsi="Arial" w:cs="Arial"/>
          <w:spacing w:val="-1"/>
          <w:w w:val="105"/>
          <w:sz w:val="28"/>
          <w:szCs w:val="28"/>
          <w:lang w:val="ru-RU"/>
        </w:rPr>
        <w:t>візуальний</w:t>
      </w:r>
      <w:r w:rsidRPr="00B36688">
        <w:rPr>
          <w:rFonts w:ascii="Arial" w:hAnsi="Arial" w:cs="Arial"/>
          <w:spacing w:val="-12"/>
          <w:w w:val="105"/>
          <w:sz w:val="28"/>
          <w:szCs w:val="28"/>
          <w:lang w:val="ru-RU"/>
        </w:rPr>
        <w:t xml:space="preserve"> </w:t>
      </w:r>
      <w:r w:rsidRPr="00B36688">
        <w:rPr>
          <w:rFonts w:ascii="Arial" w:hAnsi="Arial" w:cs="Arial"/>
          <w:w w:val="105"/>
          <w:sz w:val="28"/>
          <w:szCs w:val="28"/>
          <w:lang w:val="ru-RU"/>
        </w:rPr>
        <w:t>огляд</w:t>
      </w:r>
      <w:r w:rsidRPr="00B36688">
        <w:rPr>
          <w:rFonts w:ascii="Arial" w:hAnsi="Arial" w:cs="Arial"/>
          <w:spacing w:val="-13"/>
          <w:w w:val="105"/>
          <w:sz w:val="28"/>
          <w:szCs w:val="28"/>
          <w:lang w:val="ru-RU"/>
        </w:rPr>
        <w:t xml:space="preserve"> </w:t>
      </w:r>
      <w:r w:rsidRPr="00B36688">
        <w:rPr>
          <w:rFonts w:ascii="Arial" w:hAnsi="Arial" w:cs="Arial"/>
          <w:w w:val="105"/>
          <w:sz w:val="28"/>
          <w:szCs w:val="28"/>
          <w:lang w:val="ru-RU"/>
        </w:rPr>
        <w:t>і</w:t>
      </w:r>
      <w:r w:rsidRPr="00B36688">
        <w:rPr>
          <w:rFonts w:ascii="Arial" w:hAnsi="Arial" w:cs="Arial"/>
          <w:spacing w:val="-10"/>
          <w:w w:val="105"/>
          <w:sz w:val="28"/>
          <w:szCs w:val="28"/>
          <w:lang w:val="ru-RU"/>
        </w:rPr>
        <w:t xml:space="preserve"> </w:t>
      </w:r>
      <w:r w:rsidRPr="00B36688">
        <w:rPr>
          <w:rFonts w:ascii="Arial" w:hAnsi="Arial" w:cs="Arial"/>
          <w:w w:val="105"/>
          <w:sz w:val="28"/>
          <w:szCs w:val="28"/>
          <w:lang w:val="ru-RU"/>
        </w:rPr>
        <w:t>критерії</w:t>
      </w:r>
      <w:r w:rsidRPr="00B36688">
        <w:rPr>
          <w:rFonts w:ascii="Arial" w:hAnsi="Arial" w:cs="Arial"/>
          <w:spacing w:val="-10"/>
          <w:w w:val="105"/>
          <w:sz w:val="28"/>
          <w:szCs w:val="28"/>
          <w:lang w:val="ru-RU"/>
        </w:rPr>
        <w:t xml:space="preserve"> </w:t>
      </w:r>
      <w:r w:rsidRPr="00B36688">
        <w:rPr>
          <w:rFonts w:ascii="Arial" w:hAnsi="Arial" w:cs="Arial"/>
          <w:w w:val="105"/>
          <w:sz w:val="28"/>
          <w:szCs w:val="28"/>
          <w:lang w:val="ru-RU"/>
        </w:rPr>
        <w:t>приймання</w:t>
      </w:r>
    </w:p>
    <w:p w:rsidR="006527C1" w:rsidRDefault="00B36688" w:rsidP="002941C5">
      <w:pPr>
        <w:pStyle w:val="HTML"/>
        <w:shd w:val="clear" w:color="auto" w:fill="F8F9FA"/>
        <w:jc w:val="both"/>
        <w:rPr>
          <w:rFonts w:ascii="Arial" w:hAnsi="Arial" w:cs="Arial"/>
          <w:sz w:val="28"/>
          <w:szCs w:val="28"/>
          <w:lang w:val="ru-RU"/>
        </w:rPr>
      </w:pPr>
      <w:r>
        <w:rPr>
          <w:rFonts w:ascii="Arial" w:hAnsi="Arial" w:cs="Arial"/>
          <w:sz w:val="28"/>
          <w:szCs w:val="28"/>
          <w:lang w:val="ru-RU"/>
        </w:rPr>
        <w:t>4.2.4  Границя міцності при згині</w:t>
      </w:r>
      <w:r w:rsidR="00C67D84">
        <w:rPr>
          <w:rFonts w:ascii="Arial" w:hAnsi="Arial" w:cs="Arial"/>
          <w:sz w:val="28"/>
          <w:szCs w:val="28"/>
          <w:lang w:val="ru-RU"/>
        </w:rPr>
        <w:t>……………………………………………</w:t>
      </w:r>
    </w:p>
    <w:p w:rsidR="00C67D84" w:rsidRDefault="00C67D84" w:rsidP="002941C5">
      <w:pPr>
        <w:pStyle w:val="HTML"/>
        <w:shd w:val="clear" w:color="auto" w:fill="F8F9FA"/>
        <w:jc w:val="both"/>
        <w:rPr>
          <w:rFonts w:ascii="Arial" w:hAnsi="Arial" w:cs="Arial"/>
          <w:sz w:val="28"/>
          <w:szCs w:val="28"/>
          <w:lang w:val="ru-RU"/>
        </w:rPr>
      </w:pPr>
      <w:r>
        <w:rPr>
          <w:rFonts w:ascii="Arial" w:hAnsi="Arial" w:cs="Arial"/>
          <w:sz w:val="28"/>
          <w:szCs w:val="28"/>
          <w:lang w:val="ru-RU"/>
        </w:rPr>
        <w:t>4.2.5  Стійкість до кріплень………………………………………………….</w:t>
      </w:r>
    </w:p>
    <w:p w:rsidR="00C67D84" w:rsidRPr="00C67D84" w:rsidRDefault="00C67D84" w:rsidP="00C67D84">
      <w:pPr>
        <w:pStyle w:val="HTML"/>
        <w:shd w:val="clear" w:color="auto" w:fill="F8F9FA"/>
        <w:spacing w:line="276" w:lineRule="auto"/>
        <w:jc w:val="both"/>
        <w:rPr>
          <w:rStyle w:val="y2iqfc"/>
          <w:rFonts w:ascii="Arial" w:hAnsi="Arial" w:cs="Arial"/>
          <w:sz w:val="28"/>
          <w:szCs w:val="28"/>
        </w:rPr>
      </w:pPr>
      <w:r w:rsidRPr="00C67D84">
        <w:rPr>
          <w:rStyle w:val="y2iqfc"/>
          <w:rFonts w:ascii="Arial" w:hAnsi="Arial" w:cs="Arial"/>
          <w:sz w:val="28"/>
          <w:szCs w:val="28"/>
        </w:rPr>
        <w:t xml:space="preserve">4.2.6 </w:t>
      </w:r>
      <w:r w:rsidR="00B70E5B">
        <w:rPr>
          <w:rStyle w:val="y2iqfc"/>
          <w:rFonts w:ascii="Arial" w:hAnsi="Arial" w:cs="Arial"/>
          <w:sz w:val="28"/>
          <w:szCs w:val="28"/>
        </w:rPr>
        <w:t xml:space="preserve"> </w:t>
      </w:r>
      <w:r w:rsidRPr="00C67D84">
        <w:rPr>
          <w:rStyle w:val="y2iqfc"/>
          <w:rFonts w:ascii="Arial" w:hAnsi="Arial" w:cs="Arial"/>
          <w:sz w:val="28"/>
          <w:szCs w:val="28"/>
        </w:rPr>
        <w:t>Водопоглинання при атмосферному тиску</w:t>
      </w:r>
      <w:r>
        <w:rPr>
          <w:rStyle w:val="y2iqfc"/>
          <w:rFonts w:ascii="Arial" w:hAnsi="Arial" w:cs="Arial"/>
          <w:sz w:val="28"/>
          <w:szCs w:val="28"/>
        </w:rPr>
        <w:t>………………………..</w:t>
      </w:r>
    </w:p>
    <w:p w:rsidR="00C67D84" w:rsidRDefault="00C67D84" w:rsidP="00C67D84">
      <w:pPr>
        <w:pStyle w:val="HTML"/>
        <w:shd w:val="clear" w:color="auto" w:fill="F8F9FA"/>
        <w:spacing w:line="276" w:lineRule="auto"/>
        <w:jc w:val="both"/>
        <w:rPr>
          <w:rStyle w:val="y2iqfc"/>
          <w:rFonts w:ascii="Arial" w:hAnsi="Arial" w:cs="Arial"/>
          <w:sz w:val="28"/>
          <w:szCs w:val="28"/>
        </w:rPr>
      </w:pPr>
      <w:r w:rsidRPr="00C67D84">
        <w:rPr>
          <w:rStyle w:val="y2iqfc"/>
          <w:rFonts w:ascii="Arial" w:hAnsi="Arial" w:cs="Arial"/>
          <w:sz w:val="28"/>
          <w:szCs w:val="28"/>
        </w:rPr>
        <w:t xml:space="preserve">4.2.7 </w:t>
      </w:r>
      <w:r w:rsidR="00B70E5B">
        <w:rPr>
          <w:rStyle w:val="y2iqfc"/>
          <w:rFonts w:ascii="Arial" w:hAnsi="Arial" w:cs="Arial"/>
          <w:sz w:val="28"/>
          <w:szCs w:val="28"/>
        </w:rPr>
        <w:t xml:space="preserve"> </w:t>
      </w:r>
      <w:r w:rsidRPr="00C67D84">
        <w:rPr>
          <w:rStyle w:val="y2iqfc"/>
          <w:rFonts w:ascii="Arial" w:hAnsi="Arial" w:cs="Arial"/>
          <w:sz w:val="28"/>
          <w:szCs w:val="28"/>
        </w:rPr>
        <w:t>Вогнестійкість</w:t>
      </w:r>
      <w:r>
        <w:rPr>
          <w:rStyle w:val="y2iqfc"/>
          <w:rFonts w:ascii="Arial" w:hAnsi="Arial" w:cs="Arial"/>
          <w:sz w:val="28"/>
          <w:szCs w:val="28"/>
        </w:rPr>
        <w:t>…………………………………………………………..</w:t>
      </w:r>
    </w:p>
    <w:p w:rsidR="00C67D84" w:rsidRDefault="00C67D84" w:rsidP="00C67D84">
      <w:pPr>
        <w:pStyle w:val="HTML"/>
        <w:numPr>
          <w:ilvl w:val="2"/>
          <w:numId w:val="49"/>
        </w:numPr>
        <w:shd w:val="clear" w:color="auto" w:fill="F8F9FA"/>
        <w:spacing w:line="276" w:lineRule="auto"/>
        <w:jc w:val="both"/>
        <w:rPr>
          <w:rStyle w:val="y2iqfc"/>
          <w:rFonts w:ascii="Arial" w:hAnsi="Arial" w:cs="Arial"/>
          <w:sz w:val="28"/>
          <w:szCs w:val="28"/>
        </w:rPr>
      </w:pPr>
      <w:r>
        <w:rPr>
          <w:rStyle w:val="y2iqfc"/>
          <w:rFonts w:ascii="Arial" w:hAnsi="Arial" w:cs="Arial"/>
          <w:sz w:val="28"/>
          <w:szCs w:val="28"/>
        </w:rPr>
        <w:t>Капілярне водопоглинання…………………………………………..</w:t>
      </w:r>
    </w:p>
    <w:p w:rsidR="00C67D84" w:rsidRDefault="00C67D84" w:rsidP="00C67D84">
      <w:pPr>
        <w:pStyle w:val="HTML"/>
        <w:numPr>
          <w:ilvl w:val="2"/>
          <w:numId w:val="49"/>
        </w:numPr>
        <w:shd w:val="clear" w:color="auto" w:fill="F8F9FA"/>
        <w:spacing w:line="276" w:lineRule="auto"/>
        <w:jc w:val="both"/>
        <w:rPr>
          <w:rStyle w:val="y2iqfc"/>
          <w:rFonts w:ascii="Arial" w:hAnsi="Arial" w:cs="Arial"/>
          <w:sz w:val="28"/>
          <w:szCs w:val="28"/>
        </w:rPr>
      </w:pPr>
      <w:r w:rsidRPr="00C67D84">
        <w:rPr>
          <w:rStyle w:val="y2iqfc"/>
          <w:rFonts w:ascii="Arial" w:hAnsi="Arial" w:cs="Arial"/>
          <w:sz w:val="28"/>
          <w:szCs w:val="28"/>
        </w:rPr>
        <w:t>Об</w:t>
      </w:r>
      <w:r w:rsidRPr="00C67D84">
        <w:rPr>
          <w:rStyle w:val="y2iqfc"/>
          <w:rFonts w:ascii="Arial" w:hAnsi="Arial" w:cs="Arial"/>
          <w:sz w:val="28"/>
          <w:szCs w:val="28"/>
          <w:lang w:val="ru-RU"/>
        </w:rPr>
        <w:t xml:space="preserve">’ємна густина </w:t>
      </w:r>
      <w:r w:rsidRPr="00C67D84">
        <w:rPr>
          <w:rStyle w:val="y2iqfc"/>
          <w:rFonts w:ascii="Arial" w:hAnsi="Arial" w:cs="Arial"/>
          <w:sz w:val="28"/>
          <w:szCs w:val="28"/>
        </w:rPr>
        <w:t>і відкрита пористість</w:t>
      </w:r>
      <w:r w:rsidR="00B70E5B">
        <w:rPr>
          <w:rStyle w:val="y2iqfc"/>
          <w:rFonts w:ascii="Arial" w:hAnsi="Arial" w:cs="Arial"/>
          <w:sz w:val="28"/>
          <w:szCs w:val="28"/>
        </w:rPr>
        <w:t>…………………………..</w:t>
      </w:r>
    </w:p>
    <w:p w:rsidR="00C67D84" w:rsidRDefault="00C67D84" w:rsidP="00C67D84">
      <w:pPr>
        <w:pStyle w:val="HTML"/>
        <w:numPr>
          <w:ilvl w:val="2"/>
          <w:numId w:val="49"/>
        </w:numPr>
        <w:shd w:val="clear" w:color="auto" w:fill="F8F9FA"/>
        <w:spacing w:line="276" w:lineRule="auto"/>
        <w:jc w:val="both"/>
        <w:rPr>
          <w:rStyle w:val="y2iqfc"/>
          <w:rFonts w:ascii="Arial" w:hAnsi="Arial" w:cs="Arial"/>
          <w:sz w:val="28"/>
          <w:szCs w:val="28"/>
        </w:rPr>
      </w:pPr>
      <w:r>
        <w:rPr>
          <w:rStyle w:val="y2iqfc"/>
          <w:rFonts w:ascii="Arial" w:hAnsi="Arial" w:cs="Arial"/>
          <w:sz w:val="28"/>
          <w:szCs w:val="28"/>
        </w:rPr>
        <w:t>Морозостійкість</w:t>
      </w:r>
      <w:r w:rsidR="00B70E5B">
        <w:rPr>
          <w:rStyle w:val="y2iqfc"/>
          <w:rFonts w:ascii="Arial" w:hAnsi="Arial" w:cs="Arial"/>
          <w:sz w:val="28"/>
          <w:szCs w:val="28"/>
        </w:rPr>
        <w:t>…………………………………………………..</w:t>
      </w:r>
    </w:p>
    <w:p w:rsidR="00C67D84" w:rsidRDefault="00C67D84" w:rsidP="00B70E5B">
      <w:pPr>
        <w:pStyle w:val="HTML"/>
        <w:numPr>
          <w:ilvl w:val="3"/>
          <w:numId w:val="49"/>
        </w:numPr>
        <w:shd w:val="clear" w:color="auto" w:fill="F8F9FA"/>
        <w:spacing w:line="276" w:lineRule="auto"/>
        <w:jc w:val="both"/>
        <w:rPr>
          <w:rStyle w:val="y2iqfc"/>
          <w:rFonts w:ascii="Arial" w:hAnsi="Arial" w:cs="Arial"/>
          <w:sz w:val="28"/>
          <w:szCs w:val="28"/>
        </w:rPr>
      </w:pPr>
      <w:r>
        <w:rPr>
          <w:rStyle w:val="y2iqfc"/>
          <w:rFonts w:ascii="Arial" w:hAnsi="Arial" w:cs="Arial"/>
          <w:sz w:val="28"/>
          <w:szCs w:val="28"/>
        </w:rPr>
        <w:t>Міцність на вигин при заморожуванні і відтаванні</w:t>
      </w:r>
      <w:r w:rsidR="00B70E5B">
        <w:rPr>
          <w:rStyle w:val="y2iqfc"/>
          <w:rFonts w:ascii="Arial" w:hAnsi="Arial" w:cs="Arial"/>
          <w:sz w:val="28"/>
          <w:szCs w:val="28"/>
        </w:rPr>
        <w:t>…………</w:t>
      </w:r>
    </w:p>
    <w:p w:rsidR="00B70E5B" w:rsidRDefault="00B70E5B" w:rsidP="00B70E5B">
      <w:pPr>
        <w:pStyle w:val="HTML"/>
        <w:numPr>
          <w:ilvl w:val="3"/>
          <w:numId w:val="49"/>
        </w:numPr>
        <w:shd w:val="clear" w:color="auto" w:fill="F8F9FA"/>
        <w:spacing w:line="276" w:lineRule="auto"/>
        <w:jc w:val="both"/>
        <w:rPr>
          <w:rStyle w:val="y2iqfc"/>
          <w:rFonts w:ascii="Arial" w:hAnsi="Arial" w:cs="Arial"/>
          <w:sz w:val="28"/>
          <w:szCs w:val="28"/>
        </w:rPr>
      </w:pPr>
      <w:r>
        <w:rPr>
          <w:rStyle w:val="y2iqfc"/>
          <w:rFonts w:ascii="Arial" w:hAnsi="Arial" w:cs="Arial"/>
          <w:sz w:val="28"/>
          <w:szCs w:val="28"/>
        </w:rPr>
        <w:t>Термостійкість……………………………………………………..</w:t>
      </w:r>
    </w:p>
    <w:p w:rsidR="00B70E5B" w:rsidRDefault="00794CCF" w:rsidP="00B70E5B">
      <w:pPr>
        <w:pStyle w:val="HTML"/>
        <w:numPr>
          <w:ilvl w:val="3"/>
          <w:numId w:val="49"/>
        </w:numPr>
        <w:shd w:val="clear" w:color="auto" w:fill="F8F9FA"/>
        <w:spacing w:line="276" w:lineRule="auto"/>
        <w:jc w:val="both"/>
        <w:rPr>
          <w:rStyle w:val="y2iqfc"/>
          <w:rFonts w:ascii="Arial" w:hAnsi="Arial" w:cs="Arial"/>
          <w:sz w:val="28"/>
          <w:szCs w:val="28"/>
        </w:rPr>
      </w:pPr>
      <w:r w:rsidRPr="00794CCF">
        <w:rPr>
          <w:rStyle w:val="y2iqfc"/>
          <w:rFonts w:ascii="Arial" w:hAnsi="Arial" w:cs="Arial"/>
          <w:sz w:val="28"/>
          <w:szCs w:val="28"/>
        </w:rPr>
        <w:t>Стійкість до циклічного впливу температури і вологи</w:t>
      </w:r>
      <w:r w:rsidRPr="00794CCF">
        <w:rPr>
          <w:rStyle w:val="y2iqfc"/>
          <w:rFonts w:ascii="Arial" w:hAnsi="Arial" w:cs="Arial"/>
          <w:b/>
          <w:sz w:val="28"/>
          <w:szCs w:val="28"/>
        </w:rPr>
        <w:t xml:space="preserve"> </w:t>
      </w:r>
      <w:r w:rsidR="00B70E5B">
        <w:rPr>
          <w:rStyle w:val="y2iqfc"/>
          <w:rFonts w:ascii="Arial" w:hAnsi="Arial" w:cs="Arial"/>
          <w:sz w:val="28"/>
          <w:szCs w:val="28"/>
        </w:rPr>
        <w:t>………..</w:t>
      </w:r>
    </w:p>
    <w:p w:rsidR="00B70E5B" w:rsidRDefault="00B70E5B" w:rsidP="00B70E5B">
      <w:pPr>
        <w:pStyle w:val="HTML"/>
        <w:numPr>
          <w:ilvl w:val="2"/>
          <w:numId w:val="49"/>
        </w:numPr>
        <w:shd w:val="clear" w:color="auto" w:fill="F8F9FA"/>
        <w:spacing w:line="276" w:lineRule="auto"/>
        <w:jc w:val="both"/>
        <w:rPr>
          <w:rStyle w:val="y2iqfc"/>
          <w:rFonts w:ascii="Arial" w:hAnsi="Arial" w:cs="Arial"/>
          <w:sz w:val="28"/>
          <w:szCs w:val="28"/>
        </w:rPr>
      </w:pPr>
      <w:r>
        <w:rPr>
          <w:rStyle w:val="y2iqfc"/>
          <w:rFonts w:ascii="Arial" w:hAnsi="Arial" w:cs="Arial"/>
          <w:sz w:val="28"/>
          <w:szCs w:val="28"/>
        </w:rPr>
        <w:t>Паропроникність………………………………………………………</w:t>
      </w:r>
    </w:p>
    <w:p w:rsidR="00B70E5B" w:rsidRPr="00B70E5B" w:rsidRDefault="00B70E5B" w:rsidP="00B70E5B">
      <w:pPr>
        <w:pStyle w:val="HTML"/>
        <w:numPr>
          <w:ilvl w:val="2"/>
          <w:numId w:val="49"/>
        </w:numPr>
        <w:shd w:val="clear" w:color="auto" w:fill="F8F9FA"/>
        <w:spacing w:line="276" w:lineRule="auto"/>
        <w:jc w:val="both"/>
        <w:rPr>
          <w:rStyle w:val="y2iqfc"/>
          <w:rFonts w:ascii="Arial" w:hAnsi="Arial" w:cs="Arial"/>
          <w:sz w:val="28"/>
          <w:szCs w:val="28"/>
        </w:rPr>
      </w:pPr>
      <w:r w:rsidRPr="00B70E5B">
        <w:rPr>
          <w:rStyle w:val="y2iqfc"/>
          <w:rFonts w:ascii="Arial" w:hAnsi="Arial" w:cs="Arial"/>
          <w:sz w:val="28"/>
          <w:szCs w:val="28"/>
        </w:rPr>
        <w:t>Пряма повітряно -звукова ізоляція</w:t>
      </w:r>
      <w:r>
        <w:rPr>
          <w:rStyle w:val="y2iqfc"/>
          <w:rFonts w:ascii="Arial" w:hAnsi="Arial" w:cs="Arial"/>
          <w:sz w:val="28"/>
          <w:szCs w:val="28"/>
        </w:rPr>
        <w:t>………………………………..</w:t>
      </w:r>
    </w:p>
    <w:p w:rsidR="00B70E5B" w:rsidRDefault="00B70E5B" w:rsidP="00B70E5B">
      <w:pPr>
        <w:pStyle w:val="HTML"/>
        <w:numPr>
          <w:ilvl w:val="2"/>
          <w:numId w:val="49"/>
        </w:numPr>
        <w:shd w:val="clear" w:color="auto" w:fill="F8F9FA"/>
        <w:spacing w:line="276" w:lineRule="auto"/>
        <w:jc w:val="both"/>
        <w:rPr>
          <w:rStyle w:val="y2iqfc"/>
          <w:rFonts w:ascii="Arial" w:hAnsi="Arial" w:cs="Arial"/>
          <w:sz w:val="28"/>
          <w:szCs w:val="28"/>
        </w:rPr>
      </w:pPr>
      <w:r>
        <w:rPr>
          <w:rStyle w:val="y2iqfc"/>
          <w:rFonts w:ascii="Arial" w:hAnsi="Arial" w:cs="Arial"/>
          <w:sz w:val="28"/>
          <w:szCs w:val="28"/>
        </w:rPr>
        <w:t>Теплопровідність…………………………………………………….</w:t>
      </w:r>
    </w:p>
    <w:p w:rsidR="00B70E5B" w:rsidRDefault="00B70E5B" w:rsidP="00B70E5B">
      <w:pPr>
        <w:pStyle w:val="HTML"/>
        <w:numPr>
          <w:ilvl w:val="2"/>
          <w:numId w:val="49"/>
        </w:numPr>
        <w:shd w:val="clear" w:color="auto" w:fill="F8F9FA"/>
        <w:spacing w:line="276" w:lineRule="auto"/>
        <w:jc w:val="both"/>
        <w:rPr>
          <w:rStyle w:val="y2iqfc"/>
          <w:rFonts w:ascii="Arial" w:hAnsi="Arial" w:cs="Arial"/>
          <w:sz w:val="28"/>
          <w:szCs w:val="28"/>
        </w:rPr>
      </w:pPr>
      <w:r>
        <w:rPr>
          <w:rStyle w:val="y2iqfc"/>
          <w:rFonts w:ascii="Arial" w:hAnsi="Arial" w:cs="Arial"/>
          <w:sz w:val="28"/>
          <w:szCs w:val="28"/>
        </w:rPr>
        <w:lastRenderedPageBreak/>
        <w:t>Викид небезпечних речовин……………………………………….</w:t>
      </w:r>
    </w:p>
    <w:p w:rsidR="00B70E5B" w:rsidRPr="00B70E5B" w:rsidRDefault="00B70E5B" w:rsidP="00B70E5B">
      <w:pPr>
        <w:pStyle w:val="HTML"/>
        <w:numPr>
          <w:ilvl w:val="3"/>
          <w:numId w:val="49"/>
        </w:numPr>
        <w:shd w:val="clear" w:color="auto" w:fill="F8F9FA"/>
        <w:spacing w:line="276" w:lineRule="auto"/>
        <w:jc w:val="both"/>
        <w:rPr>
          <w:rStyle w:val="y2iqfc"/>
          <w:rFonts w:ascii="Arial" w:hAnsi="Arial" w:cs="Arial"/>
          <w:sz w:val="28"/>
          <w:szCs w:val="28"/>
        </w:rPr>
      </w:pPr>
      <w:r w:rsidRPr="00B70E5B">
        <w:rPr>
          <w:rStyle w:val="y2iqfc"/>
          <w:rFonts w:ascii="Arial" w:hAnsi="Arial" w:cs="Arial"/>
          <w:sz w:val="28"/>
          <w:szCs w:val="28"/>
        </w:rPr>
        <w:t>Випромінювання радіоактивності</w:t>
      </w:r>
      <w:r w:rsidR="00724A62">
        <w:rPr>
          <w:rStyle w:val="y2iqfc"/>
          <w:rFonts w:ascii="Arial" w:hAnsi="Arial" w:cs="Arial"/>
          <w:sz w:val="28"/>
          <w:szCs w:val="28"/>
        </w:rPr>
        <w:t>……………………………..</w:t>
      </w:r>
    </w:p>
    <w:p w:rsidR="00B70E5B" w:rsidRPr="00B70E5B" w:rsidRDefault="00B70E5B" w:rsidP="00B70E5B">
      <w:pPr>
        <w:pStyle w:val="HTML"/>
        <w:numPr>
          <w:ilvl w:val="3"/>
          <w:numId w:val="49"/>
        </w:numPr>
        <w:shd w:val="clear" w:color="auto" w:fill="F8F9FA"/>
        <w:spacing w:line="276" w:lineRule="auto"/>
        <w:jc w:val="both"/>
        <w:rPr>
          <w:rStyle w:val="y2iqfc"/>
          <w:rFonts w:ascii="Arial" w:hAnsi="Arial" w:cs="Arial"/>
          <w:sz w:val="28"/>
          <w:szCs w:val="28"/>
        </w:rPr>
      </w:pPr>
      <w:r w:rsidRPr="00B70E5B">
        <w:rPr>
          <w:rStyle w:val="y2iqfc"/>
          <w:rFonts w:ascii="Arial" w:hAnsi="Arial" w:cs="Arial"/>
          <w:sz w:val="28"/>
          <w:szCs w:val="28"/>
        </w:rPr>
        <w:t>Інші небезпечні речовини</w:t>
      </w:r>
      <w:r w:rsidR="00724A62">
        <w:rPr>
          <w:rStyle w:val="y2iqfc"/>
          <w:rFonts w:ascii="Arial" w:hAnsi="Arial" w:cs="Arial"/>
          <w:sz w:val="28"/>
          <w:szCs w:val="28"/>
        </w:rPr>
        <w:t>…………………………………………</w:t>
      </w:r>
    </w:p>
    <w:p w:rsidR="00B70E5B" w:rsidRDefault="00B70E5B" w:rsidP="00B70E5B">
      <w:pPr>
        <w:pStyle w:val="HTML"/>
        <w:numPr>
          <w:ilvl w:val="2"/>
          <w:numId w:val="49"/>
        </w:numPr>
        <w:shd w:val="clear" w:color="auto" w:fill="F8F9FA"/>
        <w:spacing w:line="276" w:lineRule="auto"/>
        <w:jc w:val="both"/>
        <w:rPr>
          <w:rStyle w:val="y2iqfc"/>
          <w:rFonts w:ascii="Arial" w:hAnsi="Arial" w:cs="Arial"/>
          <w:sz w:val="28"/>
          <w:szCs w:val="28"/>
        </w:rPr>
      </w:pPr>
      <w:r>
        <w:rPr>
          <w:rStyle w:val="y2iqfc"/>
          <w:rFonts w:ascii="Arial" w:hAnsi="Arial" w:cs="Arial"/>
          <w:sz w:val="28"/>
          <w:szCs w:val="28"/>
        </w:rPr>
        <w:t xml:space="preserve">  Міцність зчеплення/адгезія</w:t>
      </w:r>
      <w:r w:rsidR="00724A62">
        <w:rPr>
          <w:rStyle w:val="y2iqfc"/>
          <w:rFonts w:ascii="Arial" w:hAnsi="Arial" w:cs="Arial"/>
          <w:sz w:val="28"/>
          <w:szCs w:val="28"/>
        </w:rPr>
        <w:t>………………………………………</w:t>
      </w:r>
    </w:p>
    <w:p w:rsidR="00724A62" w:rsidRPr="00724A62" w:rsidRDefault="00724A62" w:rsidP="00724A62">
      <w:pPr>
        <w:pStyle w:val="HTML"/>
        <w:shd w:val="clear" w:color="auto" w:fill="F8F9FA"/>
        <w:spacing w:line="276" w:lineRule="auto"/>
        <w:jc w:val="both"/>
        <w:rPr>
          <w:rStyle w:val="y2iqfc"/>
          <w:rFonts w:ascii="Arial" w:hAnsi="Arial" w:cs="Arial"/>
          <w:sz w:val="28"/>
          <w:szCs w:val="28"/>
        </w:rPr>
      </w:pPr>
      <w:r w:rsidRPr="00724A62">
        <w:rPr>
          <w:rStyle w:val="y2iqfc"/>
          <w:rFonts w:ascii="Arial" w:hAnsi="Arial" w:cs="Arial"/>
          <w:sz w:val="28"/>
          <w:szCs w:val="28"/>
        </w:rPr>
        <w:t>5     Методи випробування, оцінки та відбору проб (зразків)</w:t>
      </w:r>
      <w:r>
        <w:rPr>
          <w:rStyle w:val="y2iqfc"/>
          <w:rFonts w:ascii="Arial" w:hAnsi="Arial" w:cs="Arial"/>
          <w:sz w:val="28"/>
          <w:szCs w:val="28"/>
        </w:rPr>
        <w:t>………..</w:t>
      </w:r>
    </w:p>
    <w:p w:rsidR="00724A62" w:rsidRPr="00724A62" w:rsidRDefault="00724A62" w:rsidP="00724A62">
      <w:pPr>
        <w:pStyle w:val="HTML"/>
        <w:shd w:val="clear" w:color="auto" w:fill="F8F9FA"/>
        <w:spacing w:line="276" w:lineRule="auto"/>
        <w:jc w:val="both"/>
        <w:rPr>
          <w:rStyle w:val="y2iqfc"/>
          <w:rFonts w:ascii="Arial" w:hAnsi="Arial" w:cs="Arial"/>
          <w:sz w:val="28"/>
          <w:szCs w:val="28"/>
        </w:rPr>
      </w:pPr>
      <w:r w:rsidRPr="00724A62">
        <w:rPr>
          <w:rStyle w:val="y2iqfc"/>
          <w:rFonts w:ascii="Arial" w:hAnsi="Arial" w:cs="Arial"/>
          <w:sz w:val="28"/>
          <w:szCs w:val="28"/>
        </w:rPr>
        <w:t xml:space="preserve">5.1 </w:t>
      </w:r>
      <w:r>
        <w:rPr>
          <w:rStyle w:val="y2iqfc"/>
          <w:rFonts w:ascii="Arial" w:hAnsi="Arial" w:cs="Arial"/>
          <w:sz w:val="28"/>
          <w:szCs w:val="28"/>
        </w:rPr>
        <w:t xml:space="preserve"> </w:t>
      </w:r>
      <w:r w:rsidRPr="00724A62">
        <w:rPr>
          <w:rStyle w:val="y2iqfc"/>
          <w:rFonts w:ascii="Arial" w:hAnsi="Arial" w:cs="Arial"/>
          <w:sz w:val="28"/>
          <w:szCs w:val="28"/>
        </w:rPr>
        <w:t>Тестування</w:t>
      </w:r>
      <w:r>
        <w:rPr>
          <w:rStyle w:val="y2iqfc"/>
          <w:rFonts w:ascii="Arial" w:hAnsi="Arial" w:cs="Arial"/>
          <w:sz w:val="28"/>
          <w:szCs w:val="28"/>
        </w:rPr>
        <w:t>………………………………………………………………</w:t>
      </w:r>
    </w:p>
    <w:p w:rsidR="00724A62" w:rsidRPr="00724A62" w:rsidRDefault="00724A62" w:rsidP="00724A62">
      <w:pPr>
        <w:pStyle w:val="HTML"/>
        <w:shd w:val="clear" w:color="auto" w:fill="F8F9FA"/>
        <w:spacing w:line="276" w:lineRule="auto"/>
        <w:jc w:val="both"/>
        <w:rPr>
          <w:rStyle w:val="y2iqfc"/>
          <w:rFonts w:ascii="Arial" w:hAnsi="Arial" w:cs="Arial"/>
          <w:sz w:val="28"/>
          <w:szCs w:val="28"/>
        </w:rPr>
      </w:pPr>
      <w:r w:rsidRPr="00724A62">
        <w:rPr>
          <w:rStyle w:val="y2iqfc"/>
          <w:rFonts w:ascii="Arial" w:hAnsi="Arial" w:cs="Arial"/>
          <w:sz w:val="28"/>
          <w:szCs w:val="28"/>
        </w:rPr>
        <w:t xml:space="preserve">5.2 </w:t>
      </w:r>
      <w:r>
        <w:rPr>
          <w:rStyle w:val="y2iqfc"/>
          <w:rFonts w:ascii="Arial" w:hAnsi="Arial" w:cs="Arial"/>
          <w:sz w:val="28"/>
          <w:szCs w:val="28"/>
        </w:rPr>
        <w:t xml:space="preserve"> </w:t>
      </w:r>
      <w:r w:rsidRPr="00724A62">
        <w:rPr>
          <w:rStyle w:val="y2iqfc"/>
          <w:rFonts w:ascii="Arial" w:hAnsi="Arial" w:cs="Arial"/>
          <w:sz w:val="28"/>
          <w:szCs w:val="28"/>
        </w:rPr>
        <w:t>Відбір зразків</w:t>
      </w:r>
      <w:r>
        <w:rPr>
          <w:rStyle w:val="y2iqfc"/>
          <w:rFonts w:ascii="Arial" w:hAnsi="Arial" w:cs="Arial"/>
          <w:sz w:val="28"/>
          <w:szCs w:val="28"/>
        </w:rPr>
        <w:t>……………………………………………………………</w:t>
      </w:r>
    </w:p>
    <w:p w:rsidR="00724A62" w:rsidRDefault="00724A62" w:rsidP="00724A62">
      <w:pPr>
        <w:pStyle w:val="HTML"/>
        <w:shd w:val="clear" w:color="auto" w:fill="F8F9FA"/>
        <w:spacing w:line="276" w:lineRule="auto"/>
        <w:jc w:val="both"/>
        <w:rPr>
          <w:rStyle w:val="y2iqfc"/>
          <w:rFonts w:ascii="Arial" w:hAnsi="Arial" w:cs="Arial"/>
          <w:sz w:val="28"/>
          <w:szCs w:val="28"/>
        </w:rPr>
      </w:pPr>
      <w:r w:rsidRPr="00724A62">
        <w:rPr>
          <w:rStyle w:val="y2iqfc"/>
          <w:rFonts w:ascii="Arial" w:hAnsi="Arial" w:cs="Arial"/>
          <w:sz w:val="28"/>
          <w:szCs w:val="28"/>
        </w:rPr>
        <w:t>5.2.1 Загальні положення</w:t>
      </w:r>
      <w:r>
        <w:rPr>
          <w:rStyle w:val="y2iqfc"/>
          <w:rFonts w:ascii="Arial" w:hAnsi="Arial" w:cs="Arial"/>
          <w:sz w:val="28"/>
          <w:szCs w:val="28"/>
        </w:rPr>
        <w:t>………………………………………………….</w:t>
      </w:r>
    </w:p>
    <w:p w:rsidR="00EB71F5" w:rsidRPr="00EB71F5" w:rsidRDefault="00EB71F5" w:rsidP="00EB71F5">
      <w:pPr>
        <w:pStyle w:val="HTML"/>
        <w:shd w:val="clear" w:color="auto" w:fill="F8F9FA"/>
        <w:spacing w:line="276" w:lineRule="auto"/>
        <w:jc w:val="both"/>
        <w:rPr>
          <w:rStyle w:val="y2iqfc"/>
          <w:rFonts w:ascii="Arial" w:hAnsi="Arial" w:cs="Arial"/>
          <w:sz w:val="28"/>
          <w:szCs w:val="28"/>
        </w:rPr>
      </w:pPr>
      <w:r w:rsidRPr="00EB71F5">
        <w:rPr>
          <w:rStyle w:val="y2iqfc"/>
          <w:rFonts w:ascii="Arial" w:hAnsi="Arial" w:cs="Arial"/>
          <w:sz w:val="28"/>
          <w:szCs w:val="28"/>
        </w:rPr>
        <w:t>5.2.2 Принципи відбору проб</w:t>
      </w:r>
      <w:r w:rsidR="00342E90">
        <w:rPr>
          <w:rStyle w:val="y2iqfc"/>
          <w:rFonts w:ascii="Arial" w:hAnsi="Arial" w:cs="Arial"/>
          <w:sz w:val="28"/>
          <w:szCs w:val="28"/>
        </w:rPr>
        <w:t>……………………………………………..</w:t>
      </w:r>
    </w:p>
    <w:p w:rsidR="00EB71F5" w:rsidRDefault="00EB71F5" w:rsidP="00724A62">
      <w:pPr>
        <w:pStyle w:val="HTML"/>
        <w:shd w:val="clear" w:color="auto" w:fill="F8F9FA"/>
        <w:spacing w:line="276" w:lineRule="auto"/>
        <w:jc w:val="both"/>
        <w:rPr>
          <w:rStyle w:val="y2iqfc"/>
          <w:rFonts w:ascii="Arial" w:hAnsi="Arial" w:cs="Arial"/>
          <w:sz w:val="28"/>
          <w:szCs w:val="28"/>
        </w:rPr>
      </w:pPr>
      <w:r>
        <w:rPr>
          <w:rStyle w:val="y2iqfc"/>
          <w:rFonts w:ascii="Arial" w:hAnsi="Arial" w:cs="Arial"/>
          <w:sz w:val="28"/>
          <w:szCs w:val="28"/>
        </w:rPr>
        <w:t>5.2.3 Відбір масових проб</w:t>
      </w:r>
      <w:r w:rsidR="00342E90">
        <w:rPr>
          <w:rStyle w:val="y2iqfc"/>
          <w:rFonts w:ascii="Arial" w:hAnsi="Arial" w:cs="Arial"/>
          <w:sz w:val="28"/>
          <w:szCs w:val="28"/>
        </w:rPr>
        <w:t>…………………………………………………</w:t>
      </w:r>
    </w:p>
    <w:p w:rsidR="00EB71F5" w:rsidRDefault="00EB71F5" w:rsidP="00724A62">
      <w:pPr>
        <w:pStyle w:val="HTML"/>
        <w:shd w:val="clear" w:color="auto" w:fill="F8F9FA"/>
        <w:spacing w:line="276" w:lineRule="auto"/>
        <w:jc w:val="both"/>
        <w:rPr>
          <w:rStyle w:val="y2iqfc"/>
          <w:rFonts w:ascii="Arial" w:hAnsi="Arial" w:cs="Arial"/>
          <w:sz w:val="28"/>
          <w:szCs w:val="28"/>
        </w:rPr>
      </w:pPr>
      <w:r>
        <w:rPr>
          <w:rStyle w:val="y2iqfc"/>
          <w:rFonts w:ascii="Arial" w:hAnsi="Arial" w:cs="Arial"/>
          <w:sz w:val="28"/>
          <w:szCs w:val="28"/>
        </w:rPr>
        <w:t>5.2.4 Підготовка плану відбору проб</w:t>
      </w:r>
      <w:r w:rsidR="00342E90">
        <w:rPr>
          <w:rStyle w:val="y2iqfc"/>
          <w:rFonts w:ascii="Arial" w:hAnsi="Arial" w:cs="Arial"/>
          <w:sz w:val="28"/>
          <w:szCs w:val="28"/>
        </w:rPr>
        <w:t>…………………………………….</w:t>
      </w:r>
    </w:p>
    <w:p w:rsidR="00C14815" w:rsidRDefault="00C14815" w:rsidP="00724A62">
      <w:pPr>
        <w:pStyle w:val="HTML"/>
        <w:shd w:val="clear" w:color="auto" w:fill="F8F9FA"/>
        <w:spacing w:line="276" w:lineRule="auto"/>
        <w:jc w:val="both"/>
        <w:rPr>
          <w:rStyle w:val="y2iqfc"/>
          <w:rFonts w:ascii="Arial" w:hAnsi="Arial" w:cs="Arial"/>
          <w:sz w:val="28"/>
          <w:szCs w:val="28"/>
        </w:rPr>
      </w:pPr>
      <w:r>
        <w:rPr>
          <w:rStyle w:val="y2iqfc"/>
          <w:rFonts w:ascii="Arial" w:hAnsi="Arial" w:cs="Arial"/>
          <w:sz w:val="28"/>
          <w:szCs w:val="28"/>
        </w:rPr>
        <w:t>5.2.5 Апарат для відбору проб</w:t>
      </w:r>
      <w:r w:rsidR="00342E90">
        <w:rPr>
          <w:rStyle w:val="y2iqfc"/>
          <w:rFonts w:ascii="Arial" w:hAnsi="Arial" w:cs="Arial"/>
          <w:sz w:val="28"/>
          <w:szCs w:val="28"/>
        </w:rPr>
        <w:t>……………………………………………</w:t>
      </w:r>
    </w:p>
    <w:p w:rsidR="00C14815" w:rsidRPr="00C14815" w:rsidRDefault="00C14815" w:rsidP="00C14815">
      <w:pPr>
        <w:pStyle w:val="HTML"/>
        <w:shd w:val="clear" w:color="auto" w:fill="F8F9FA"/>
        <w:spacing w:line="276" w:lineRule="auto"/>
        <w:jc w:val="both"/>
        <w:rPr>
          <w:rStyle w:val="y2iqfc"/>
          <w:rFonts w:ascii="Arial" w:hAnsi="Arial" w:cs="Arial"/>
          <w:sz w:val="28"/>
          <w:szCs w:val="28"/>
        </w:rPr>
      </w:pPr>
      <w:r w:rsidRPr="00C14815">
        <w:rPr>
          <w:rStyle w:val="y2iqfc"/>
          <w:rFonts w:ascii="Arial" w:hAnsi="Arial" w:cs="Arial"/>
          <w:sz w:val="28"/>
          <w:szCs w:val="28"/>
        </w:rPr>
        <w:t>5.2.6 Методи відбору проб</w:t>
      </w:r>
      <w:r w:rsidR="00342E90">
        <w:rPr>
          <w:rStyle w:val="y2iqfc"/>
          <w:rFonts w:ascii="Arial" w:hAnsi="Arial" w:cs="Arial"/>
          <w:sz w:val="28"/>
          <w:szCs w:val="28"/>
        </w:rPr>
        <w:t>………………………………………………..</w:t>
      </w:r>
    </w:p>
    <w:p w:rsidR="00C14815" w:rsidRDefault="00C14815" w:rsidP="00C14815">
      <w:pPr>
        <w:pStyle w:val="HTML"/>
        <w:shd w:val="clear" w:color="auto" w:fill="F8F9FA"/>
        <w:spacing w:line="276" w:lineRule="auto"/>
        <w:jc w:val="both"/>
        <w:rPr>
          <w:rStyle w:val="y2iqfc"/>
          <w:rFonts w:ascii="Arial" w:hAnsi="Arial" w:cs="Arial"/>
          <w:sz w:val="28"/>
          <w:szCs w:val="28"/>
        </w:rPr>
      </w:pPr>
      <w:r w:rsidRPr="00C14815">
        <w:rPr>
          <w:rStyle w:val="y2iqfc"/>
          <w:rFonts w:ascii="Arial" w:hAnsi="Arial" w:cs="Arial"/>
          <w:sz w:val="28"/>
          <w:szCs w:val="28"/>
        </w:rPr>
        <w:t>5.2.6.1 Загальні положення</w:t>
      </w:r>
      <w:r w:rsidR="00342E90">
        <w:rPr>
          <w:rStyle w:val="y2iqfc"/>
          <w:rFonts w:ascii="Arial" w:hAnsi="Arial" w:cs="Arial"/>
          <w:sz w:val="28"/>
          <w:szCs w:val="28"/>
        </w:rPr>
        <w:t>……………………………………………….</w:t>
      </w:r>
    </w:p>
    <w:p w:rsidR="0009637D" w:rsidRPr="0009637D" w:rsidRDefault="0009637D" w:rsidP="0009637D">
      <w:pPr>
        <w:pStyle w:val="HTML"/>
        <w:shd w:val="clear" w:color="auto" w:fill="F8F9FA"/>
        <w:spacing w:line="276" w:lineRule="auto"/>
        <w:jc w:val="both"/>
        <w:rPr>
          <w:rStyle w:val="y2iqfc"/>
          <w:rFonts w:ascii="Arial" w:hAnsi="Arial" w:cs="Arial"/>
          <w:sz w:val="28"/>
          <w:szCs w:val="28"/>
        </w:rPr>
      </w:pPr>
      <w:r w:rsidRPr="0009637D">
        <w:rPr>
          <w:rStyle w:val="y2iqfc"/>
          <w:rFonts w:ascii="Arial" w:hAnsi="Arial" w:cs="Arial"/>
          <w:sz w:val="28"/>
          <w:szCs w:val="28"/>
        </w:rPr>
        <w:t>5.2.6.2 Відбір зразків з кар'єрів</w:t>
      </w:r>
      <w:r w:rsidR="00342E90">
        <w:rPr>
          <w:rStyle w:val="y2iqfc"/>
          <w:rFonts w:ascii="Arial" w:hAnsi="Arial" w:cs="Arial"/>
          <w:sz w:val="28"/>
          <w:szCs w:val="28"/>
        </w:rPr>
        <w:t>…………………………………………..</w:t>
      </w:r>
    </w:p>
    <w:p w:rsidR="0009637D" w:rsidRPr="0009637D" w:rsidRDefault="0009637D" w:rsidP="0009637D">
      <w:pPr>
        <w:pStyle w:val="HTML"/>
        <w:shd w:val="clear" w:color="auto" w:fill="F8F9FA"/>
        <w:spacing w:line="276" w:lineRule="auto"/>
        <w:jc w:val="both"/>
        <w:rPr>
          <w:rStyle w:val="y2iqfc"/>
          <w:rFonts w:ascii="Arial" w:hAnsi="Arial" w:cs="Arial"/>
          <w:sz w:val="28"/>
          <w:szCs w:val="28"/>
        </w:rPr>
      </w:pPr>
      <w:r w:rsidRPr="0009637D">
        <w:rPr>
          <w:rStyle w:val="y2iqfc"/>
          <w:rFonts w:ascii="Arial" w:hAnsi="Arial" w:cs="Arial"/>
          <w:sz w:val="28"/>
          <w:szCs w:val="28"/>
        </w:rPr>
        <w:t>5.2.6.2.1 Загальні положення</w:t>
      </w:r>
      <w:r w:rsidR="00342E90">
        <w:rPr>
          <w:rStyle w:val="y2iqfc"/>
          <w:rFonts w:ascii="Arial" w:hAnsi="Arial" w:cs="Arial"/>
          <w:sz w:val="28"/>
          <w:szCs w:val="28"/>
        </w:rPr>
        <w:t>……………………………………………….</w:t>
      </w:r>
    </w:p>
    <w:p w:rsidR="0009637D" w:rsidRDefault="0009637D" w:rsidP="00C14815">
      <w:pPr>
        <w:pStyle w:val="HTML"/>
        <w:shd w:val="clear" w:color="auto" w:fill="F8F9FA"/>
        <w:spacing w:line="276" w:lineRule="auto"/>
        <w:jc w:val="both"/>
        <w:rPr>
          <w:rStyle w:val="y2iqfc"/>
          <w:rFonts w:ascii="Arial" w:hAnsi="Arial" w:cs="Arial"/>
          <w:sz w:val="28"/>
          <w:szCs w:val="28"/>
        </w:rPr>
      </w:pPr>
      <w:r>
        <w:rPr>
          <w:rStyle w:val="y2iqfc"/>
          <w:rFonts w:ascii="Arial" w:hAnsi="Arial" w:cs="Arial"/>
          <w:sz w:val="28"/>
          <w:szCs w:val="28"/>
        </w:rPr>
        <w:t>5.2.6.2.2 Відбір проби твердої породи</w:t>
      </w:r>
      <w:r w:rsidR="00342E90">
        <w:rPr>
          <w:rStyle w:val="y2iqfc"/>
          <w:rFonts w:ascii="Arial" w:hAnsi="Arial" w:cs="Arial"/>
          <w:sz w:val="28"/>
          <w:szCs w:val="28"/>
        </w:rPr>
        <w:t>……………………………………</w:t>
      </w:r>
    </w:p>
    <w:p w:rsidR="00FE1B17" w:rsidRDefault="00FE1B17" w:rsidP="00C14815">
      <w:pPr>
        <w:pStyle w:val="HTML"/>
        <w:shd w:val="clear" w:color="auto" w:fill="F8F9FA"/>
        <w:spacing w:line="276" w:lineRule="auto"/>
        <w:jc w:val="both"/>
        <w:rPr>
          <w:rStyle w:val="y2iqfc"/>
          <w:rFonts w:ascii="Arial" w:hAnsi="Arial" w:cs="Arial"/>
          <w:sz w:val="28"/>
          <w:szCs w:val="28"/>
        </w:rPr>
      </w:pPr>
      <w:r>
        <w:rPr>
          <w:rStyle w:val="y2iqfc"/>
          <w:rFonts w:ascii="Arial" w:hAnsi="Arial" w:cs="Arial"/>
          <w:sz w:val="28"/>
          <w:szCs w:val="28"/>
        </w:rPr>
        <w:t xml:space="preserve">5.2.6.2.3 Відбір зразків з </w:t>
      </w:r>
      <w:r w:rsidR="00342E90">
        <w:rPr>
          <w:rStyle w:val="y2iqfc"/>
          <w:rFonts w:ascii="Arial" w:hAnsi="Arial" w:cs="Arial"/>
          <w:sz w:val="28"/>
          <w:szCs w:val="28"/>
        </w:rPr>
        <w:t>матеріалу……………………………………….</w:t>
      </w:r>
    </w:p>
    <w:p w:rsidR="00FE1B17" w:rsidRDefault="00FE1B17" w:rsidP="00FE1B17">
      <w:pPr>
        <w:pStyle w:val="HTML"/>
        <w:shd w:val="clear" w:color="auto" w:fill="F8F9FA"/>
        <w:spacing w:line="276" w:lineRule="auto"/>
        <w:jc w:val="both"/>
        <w:rPr>
          <w:rStyle w:val="y2iqfc"/>
          <w:rFonts w:ascii="Arial" w:hAnsi="Arial" w:cs="Arial"/>
          <w:sz w:val="28"/>
          <w:szCs w:val="28"/>
        </w:rPr>
      </w:pPr>
      <w:r w:rsidRPr="00FE1B17">
        <w:rPr>
          <w:rStyle w:val="y2iqfc"/>
          <w:rFonts w:ascii="Arial" w:hAnsi="Arial" w:cs="Arial"/>
          <w:sz w:val="28"/>
          <w:szCs w:val="28"/>
        </w:rPr>
        <w:t>5.2.6.4 Відбір зразків у місці доставки</w:t>
      </w:r>
      <w:r w:rsidR="00342E90">
        <w:rPr>
          <w:rStyle w:val="y2iqfc"/>
          <w:rFonts w:ascii="Arial" w:hAnsi="Arial" w:cs="Arial"/>
          <w:sz w:val="28"/>
          <w:szCs w:val="28"/>
        </w:rPr>
        <w:t>…………………………………….</w:t>
      </w:r>
    </w:p>
    <w:p w:rsidR="00FE1B17" w:rsidRDefault="00FE1B17" w:rsidP="00FE1B17">
      <w:pPr>
        <w:pStyle w:val="HTML"/>
        <w:shd w:val="clear" w:color="auto" w:fill="F8F9FA"/>
        <w:spacing w:line="276" w:lineRule="auto"/>
        <w:jc w:val="both"/>
        <w:rPr>
          <w:rStyle w:val="y2iqfc"/>
          <w:rFonts w:ascii="Arial" w:hAnsi="Arial" w:cs="Arial"/>
          <w:sz w:val="28"/>
          <w:szCs w:val="28"/>
        </w:rPr>
      </w:pPr>
      <w:r w:rsidRPr="00FE1B17">
        <w:rPr>
          <w:rStyle w:val="y2iqfc"/>
          <w:rFonts w:ascii="Arial" w:hAnsi="Arial" w:cs="Arial"/>
          <w:sz w:val="28"/>
          <w:szCs w:val="28"/>
        </w:rPr>
        <w:t xml:space="preserve">5.2.7 </w:t>
      </w:r>
      <w:r>
        <w:rPr>
          <w:rStyle w:val="y2iqfc"/>
          <w:rFonts w:ascii="Arial" w:hAnsi="Arial" w:cs="Arial"/>
          <w:sz w:val="28"/>
          <w:szCs w:val="28"/>
        </w:rPr>
        <w:t xml:space="preserve"> </w:t>
      </w:r>
      <w:r w:rsidRPr="00FE1B17">
        <w:rPr>
          <w:rStyle w:val="y2iqfc"/>
          <w:rFonts w:ascii="Arial" w:hAnsi="Arial" w:cs="Arial"/>
          <w:sz w:val="28"/>
          <w:szCs w:val="28"/>
        </w:rPr>
        <w:t>Маркування, упаковка та відправка зразків</w:t>
      </w:r>
      <w:r w:rsidR="00342E90">
        <w:rPr>
          <w:rStyle w:val="y2iqfc"/>
          <w:rFonts w:ascii="Arial" w:hAnsi="Arial" w:cs="Arial"/>
          <w:sz w:val="28"/>
          <w:szCs w:val="28"/>
        </w:rPr>
        <w:t>………………………</w:t>
      </w:r>
    </w:p>
    <w:p w:rsidR="00FE1B17" w:rsidRPr="00FE1B17" w:rsidRDefault="00FE1B17" w:rsidP="00FE1B17">
      <w:pPr>
        <w:pStyle w:val="HTML"/>
        <w:shd w:val="clear" w:color="auto" w:fill="F8F9FA"/>
        <w:spacing w:line="276" w:lineRule="auto"/>
        <w:jc w:val="both"/>
        <w:rPr>
          <w:rStyle w:val="y2iqfc"/>
          <w:rFonts w:ascii="Arial" w:hAnsi="Arial" w:cs="Arial"/>
          <w:sz w:val="28"/>
          <w:szCs w:val="28"/>
        </w:rPr>
      </w:pPr>
      <w:r w:rsidRPr="00FE1B17">
        <w:rPr>
          <w:rStyle w:val="y2iqfc"/>
          <w:rFonts w:ascii="Arial" w:hAnsi="Arial" w:cs="Arial"/>
          <w:sz w:val="28"/>
          <w:szCs w:val="28"/>
        </w:rPr>
        <w:t>5.2.8 Звіт про вибірку</w:t>
      </w:r>
      <w:r w:rsidR="00342E90">
        <w:rPr>
          <w:rStyle w:val="y2iqfc"/>
          <w:rFonts w:ascii="Arial" w:hAnsi="Arial" w:cs="Arial"/>
          <w:sz w:val="28"/>
          <w:szCs w:val="28"/>
        </w:rPr>
        <w:t>………………………………………………………….</w:t>
      </w:r>
    </w:p>
    <w:p w:rsidR="00FE1B17" w:rsidRDefault="00FE1B17" w:rsidP="00FE1B17">
      <w:pPr>
        <w:pStyle w:val="HTML"/>
        <w:shd w:val="clear" w:color="auto" w:fill="F8F9FA"/>
        <w:spacing w:line="276" w:lineRule="auto"/>
        <w:jc w:val="both"/>
        <w:rPr>
          <w:rStyle w:val="y2iqfc"/>
          <w:rFonts w:ascii="Arial" w:hAnsi="Arial" w:cs="Arial"/>
          <w:sz w:val="28"/>
          <w:szCs w:val="28"/>
        </w:rPr>
      </w:pPr>
      <w:r w:rsidRPr="00FE1B17">
        <w:rPr>
          <w:rStyle w:val="y2iqfc"/>
          <w:rFonts w:ascii="Arial" w:hAnsi="Arial" w:cs="Arial"/>
          <w:sz w:val="28"/>
          <w:szCs w:val="28"/>
        </w:rPr>
        <w:t xml:space="preserve">5.2.8.1 Пробовідбірник повинен скласти протокол вибірки для кожної лабораторної проби або для кожної групи лабораторних зразків з одного джерела. </w:t>
      </w:r>
      <w:r>
        <w:rPr>
          <w:rStyle w:val="y2iqfc"/>
          <w:rFonts w:ascii="Arial" w:hAnsi="Arial" w:cs="Arial"/>
          <w:sz w:val="28"/>
          <w:szCs w:val="28"/>
        </w:rPr>
        <w:t>……………………………………………………………..</w:t>
      </w:r>
    </w:p>
    <w:p w:rsidR="0041074B" w:rsidRDefault="0041074B" w:rsidP="00FE1B17">
      <w:pPr>
        <w:pStyle w:val="HTML"/>
        <w:shd w:val="clear" w:color="auto" w:fill="F8F9FA"/>
        <w:spacing w:line="276" w:lineRule="auto"/>
        <w:jc w:val="both"/>
        <w:rPr>
          <w:rStyle w:val="y2iqfc"/>
          <w:rFonts w:ascii="Arial" w:hAnsi="Arial" w:cs="Arial"/>
          <w:sz w:val="28"/>
          <w:szCs w:val="28"/>
        </w:rPr>
      </w:pPr>
      <w:r w:rsidRPr="0041074B">
        <w:rPr>
          <w:rStyle w:val="y2iqfc"/>
          <w:rFonts w:ascii="Arial" w:hAnsi="Arial" w:cs="Arial"/>
          <w:sz w:val="28"/>
          <w:szCs w:val="28"/>
        </w:rPr>
        <w:t>5.2.8.2 Залежно від обставин, інша інформація може мати значення. Таблиця 3 показує приклад вичерпного звіту про вибірку</w:t>
      </w:r>
      <w:r w:rsidR="00342E90">
        <w:rPr>
          <w:rStyle w:val="y2iqfc"/>
          <w:rFonts w:ascii="Arial" w:hAnsi="Arial" w:cs="Arial"/>
          <w:sz w:val="28"/>
          <w:szCs w:val="28"/>
        </w:rPr>
        <w:t>…………….</w:t>
      </w:r>
    </w:p>
    <w:p w:rsidR="0041074B" w:rsidRPr="0041074B" w:rsidRDefault="0041074B" w:rsidP="0041074B">
      <w:pPr>
        <w:pStyle w:val="HTML"/>
        <w:shd w:val="clear" w:color="auto" w:fill="F8F9FA"/>
        <w:spacing w:line="276" w:lineRule="auto"/>
        <w:jc w:val="both"/>
        <w:rPr>
          <w:rStyle w:val="y2iqfc"/>
          <w:rFonts w:ascii="Arial" w:hAnsi="Arial" w:cs="Arial"/>
          <w:sz w:val="28"/>
          <w:szCs w:val="28"/>
        </w:rPr>
      </w:pPr>
      <w:r w:rsidRPr="0041074B">
        <w:rPr>
          <w:rStyle w:val="y2iqfc"/>
          <w:rFonts w:ascii="Arial" w:hAnsi="Arial" w:cs="Arial"/>
          <w:sz w:val="28"/>
          <w:szCs w:val="28"/>
        </w:rPr>
        <w:t xml:space="preserve">6 Оцінка та перевірка сталості продуктивності </w:t>
      </w:r>
      <w:r w:rsidR="00342E90">
        <w:rPr>
          <w:rStyle w:val="y2iqfc"/>
          <w:rFonts w:ascii="Arial" w:hAnsi="Arial" w:cs="Arial"/>
          <w:sz w:val="28"/>
          <w:szCs w:val="28"/>
        </w:rPr>
        <w:t>–</w:t>
      </w:r>
      <w:r w:rsidRPr="0041074B">
        <w:rPr>
          <w:rStyle w:val="y2iqfc"/>
          <w:rFonts w:ascii="Arial" w:hAnsi="Arial" w:cs="Arial"/>
          <w:sz w:val="28"/>
          <w:szCs w:val="28"/>
        </w:rPr>
        <w:t xml:space="preserve"> AVCP</w:t>
      </w:r>
      <w:r w:rsidR="00342E90">
        <w:rPr>
          <w:rStyle w:val="y2iqfc"/>
          <w:rFonts w:ascii="Arial" w:hAnsi="Arial" w:cs="Arial"/>
          <w:sz w:val="28"/>
          <w:szCs w:val="28"/>
        </w:rPr>
        <w:t>……………….</w:t>
      </w:r>
    </w:p>
    <w:p w:rsidR="0041074B" w:rsidRPr="0041074B" w:rsidRDefault="0041074B" w:rsidP="0041074B">
      <w:pPr>
        <w:pStyle w:val="HTML"/>
        <w:shd w:val="clear" w:color="auto" w:fill="F8F9FA"/>
        <w:spacing w:line="276" w:lineRule="auto"/>
        <w:jc w:val="both"/>
        <w:rPr>
          <w:rStyle w:val="y2iqfc"/>
          <w:rFonts w:ascii="Arial" w:hAnsi="Arial" w:cs="Arial"/>
          <w:sz w:val="28"/>
          <w:szCs w:val="28"/>
        </w:rPr>
      </w:pPr>
      <w:r w:rsidRPr="0041074B">
        <w:rPr>
          <w:rStyle w:val="y2iqfc"/>
          <w:rFonts w:ascii="Arial" w:hAnsi="Arial" w:cs="Arial"/>
          <w:sz w:val="28"/>
          <w:szCs w:val="28"/>
        </w:rPr>
        <w:t>6.1 Загальні положення</w:t>
      </w:r>
      <w:r w:rsidR="00342E90">
        <w:rPr>
          <w:rStyle w:val="y2iqfc"/>
          <w:rFonts w:ascii="Arial" w:hAnsi="Arial" w:cs="Arial"/>
          <w:sz w:val="28"/>
          <w:szCs w:val="28"/>
        </w:rPr>
        <w:t>……………………………………………………..</w:t>
      </w:r>
    </w:p>
    <w:p w:rsidR="0041074B" w:rsidRDefault="00BE6494" w:rsidP="00FE1B17">
      <w:pPr>
        <w:pStyle w:val="HTML"/>
        <w:shd w:val="clear" w:color="auto" w:fill="F8F9FA"/>
        <w:spacing w:line="276" w:lineRule="auto"/>
        <w:jc w:val="both"/>
        <w:rPr>
          <w:rStyle w:val="y2iqfc"/>
          <w:rFonts w:ascii="Arial" w:hAnsi="Arial" w:cs="Arial"/>
          <w:sz w:val="28"/>
          <w:szCs w:val="28"/>
        </w:rPr>
      </w:pPr>
      <w:r>
        <w:rPr>
          <w:rStyle w:val="y2iqfc"/>
          <w:rFonts w:ascii="Arial" w:hAnsi="Arial" w:cs="Arial"/>
          <w:sz w:val="28"/>
          <w:szCs w:val="28"/>
        </w:rPr>
        <w:t>6.2 Типові в</w:t>
      </w:r>
      <w:r w:rsidR="0041074B">
        <w:rPr>
          <w:rStyle w:val="y2iqfc"/>
          <w:rFonts w:ascii="Arial" w:hAnsi="Arial" w:cs="Arial"/>
          <w:sz w:val="28"/>
          <w:szCs w:val="28"/>
        </w:rPr>
        <w:t xml:space="preserve">ипробування </w:t>
      </w:r>
      <w:r w:rsidR="00342E90">
        <w:rPr>
          <w:rStyle w:val="y2iqfc"/>
          <w:rFonts w:ascii="Arial" w:hAnsi="Arial" w:cs="Arial"/>
          <w:sz w:val="28"/>
          <w:szCs w:val="28"/>
        </w:rPr>
        <w:t>……………………………………………………</w:t>
      </w:r>
    </w:p>
    <w:p w:rsidR="0041074B" w:rsidRDefault="0041074B" w:rsidP="00FE1B17">
      <w:pPr>
        <w:pStyle w:val="HTML"/>
        <w:shd w:val="clear" w:color="auto" w:fill="F8F9FA"/>
        <w:spacing w:line="276" w:lineRule="auto"/>
        <w:jc w:val="both"/>
        <w:rPr>
          <w:rStyle w:val="y2iqfc"/>
          <w:rFonts w:ascii="Arial" w:hAnsi="Arial" w:cs="Arial"/>
          <w:sz w:val="28"/>
          <w:szCs w:val="28"/>
        </w:rPr>
      </w:pPr>
      <w:r>
        <w:rPr>
          <w:rStyle w:val="y2iqfc"/>
          <w:rFonts w:ascii="Arial" w:hAnsi="Arial" w:cs="Arial"/>
          <w:sz w:val="28"/>
          <w:szCs w:val="28"/>
        </w:rPr>
        <w:t>6.2.1 Загальні положення</w:t>
      </w:r>
      <w:r w:rsidR="00342E90">
        <w:rPr>
          <w:rStyle w:val="y2iqfc"/>
          <w:rFonts w:ascii="Arial" w:hAnsi="Arial" w:cs="Arial"/>
          <w:sz w:val="28"/>
          <w:szCs w:val="28"/>
        </w:rPr>
        <w:t>…………………………………………………….</w:t>
      </w:r>
    </w:p>
    <w:p w:rsidR="0041074B" w:rsidRPr="0041074B" w:rsidRDefault="0041074B" w:rsidP="0041074B">
      <w:pPr>
        <w:pStyle w:val="HTML"/>
        <w:shd w:val="clear" w:color="auto" w:fill="F8F9FA"/>
        <w:spacing w:line="276" w:lineRule="auto"/>
        <w:jc w:val="both"/>
        <w:rPr>
          <w:rStyle w:val="y2iqfc"/>
          <w:rFonts w:ascii="Arial" w:hAnsi="Arial" w:cs="Arial"/>
          <w:sz w:val="28"/>
          <w:szCs w:val="28"/>
        </w:rPr>
      </w:pPr>
      <w:r w:rsidRPr="0041074B">
        <w:rPr>
          <w:rStyle w:val="y2iqfc"/>
          <w:rFonts w:ascii="Arial" w:hAnsi="Arial" w:cs="Arial"/>
          <w:sz w:val="28"/>
          <w:szCs w:val="28"/>
        </w:rPr>
        <w:t>6.2.2 Випробувальні зразки, випробування та критерії відповідності</w:t>
      </w:r>
    </w:p>
    <w:p w:rsidR="0041074B" w:rsidRDefault="0041074B" w:rsidP="00FE1B17">
      <w:pPr>
        <w:pStyle w:val="HTML"/>
        <w:shd w:val="clear" w:color="auto" w:fill="F8F9FA"/>
        <w:spacing w:line="276" w:lineRule="auto"/>
        <w:jc w:val="both"/>
        <w:rPr>
          <w:rStyle w:val="y2iqfc"/>
          <w:rFonts w:ascii="Arial" w:hAnsi="Arial" w:cs="Arial"/>
          <w:sz w:val="28"/>
          <w:szCs w:val="28"/>
        </w:rPr>
      </w:pPr>
      <w:r>
        <w:rPr>
          <w:rStyle w:val="y2iqfc"/>
          <w:rFonts w:ascii="Arial" w:hAnsi="Arial" w:cs="Arial"/>
          <w:sz w:val="28"/>
          <w:szCs w:val="28"/>
        </w:rPr>
        <w:t>6.2.3 Звіти про випробування</w:t>
      </w:r>
      <w:r w:rsidR="00342E90">
        <w:rPr>
          <w:rStyle w:val="y2iqfc"/>
          <w:rFonts w:ascii="Arial" w:hAnsi="Arial" w:cs="Arial"/>
          <w:sz w:val="28"/>
          <w:szCs w:val="28"/>
        </w:rPr>
        <w:t>…………………………………………………</w:t>
      </w:r>
    </w:p>
    <w:p w:rsidR="006431DF" w:rsidRPr="006431DF" w:rsidRDefault="006431DF" w:rsidP="006431DF">
      <w:pPr>
        <w:pStyle w:val="HTML"/>
        <w:shd w:val="clear" w:color="auto" w:fill="F8F9FA"/>
        <w:spacing w:line="276" w:lineRule="auto"/>
        <w:jc w:val="both"/>
        <w:rPr>
          <w:rStyle w:val="y2iqfc"/>
          <w:rFonts w:ascii="Arial" w:hAnsi="Arial" w:cs="Arial"/>
          <w:sz w:val="28"/>
          <w:szCs w:val="28"/>
        </w:rPr>
      </w:pPr>
      <w:r w:rsidRPr="006431DF">
        <w:rPr>
          <w:rStyle w:val="y2iqfc"/>
          <w:rFonts w:ascii="Arial" w:hAnsi="Arial" w:cs="Arial"/>
          <w:sz w:val="28"/>
          <w:szCs w:val="28"/>
        </w:rPr>
        <w:t>6.2.4 Спільні результати інших сторін</w:t>
      </w:r>
      <w:r w:rsidR="00342E90">
        <w:rPr>
          <w:rStyle w:val="y2iqfc"/>
          <w:rFonts w:ascii="Arial" w:hAnsi="Arial" w:cs="Arial"/>
          <w:sz w:val="28"/>
          <w:szCs w:val="28"/>
        </w:rPr>
        <w:t>………………………………………</w:t>
      </w:r>
    </w:p>
    <w:p w:rsidR="006431DF" w:rsidRPr="006431DF" w:rsidRDefault="006431DF" w:rsidP="00FE1B17">
      <w:pPr>
        <w:pStyle w:val="HTML"/>
        <w:shd w:val="clear" w:color="auto" w:fill="F8F9FA"/>
        <w:spacing w:line="276" w:lineRule="auto"/>
        <w:jc w:val="both"/>
        <w:rPr>
          <w:rStyle w:val="y2iqfc"/>
          <w:rFonts w:ascii="Arial" w:hAnsi="Arial" w:cs="Arial"/>
          <w:sz w:val="28"/>
          <w:szCs w:val="28"/>
        </w:rPr>
      </w:pPr>
      <w:r w:rsidRPr="006431DF">
        <w:rPr>
          <w:rStyle w:val="y2iqfc"/>
          <w:rFonts w:ascii="Arial" w:hAnsi="Arial" w:cs="Arial"/>
          <w:sz w:val="28"/>
          <w:szCs w:val="28"/>
        </w:rPr>
        <w:t>6.2.5 Каскадне визначення результатів типу продукції</w:t>
      </w:r>
      <w:r w:rsidR="00342E90">
        <w:rPr>
          <w:rStyle w:val="y2iqfc"/>
          <w:rFonts w:ascii="Arial" w:hAnsi="Arial" w:cs="Arial"/>
          <w:sz w:val="28"/>
          <w:szCs w:val="28"/>
        </w:rPr>
        <w:t>………………….</w:t>
      </w:r>
    </w:p>
    <w:p w:rsidR="006431DF" w:rsidRPr="006431DF" w:rsidRDefault="006431DF" w:rsidP="006431DF">
      <w:pPr>
        <w:pStyle w:val="HTML"/>
        <w:shd w:val="clear" w:color="auto" w:fill="F8F9FA"/>
        <w:spacing w:line="276" w:lineRule="auto"/>
        <w:jc w:val="both"/>
        <w:rPr>
          <w:rStyle w:val="y2iqfc"/>
          <w:rFonts w:ascii="Arial" w:hAnsi="Arial" w:cs="Arial"/>
          <w:sz w:val="28"/>
          <w:szCs w:val="28"/>
        </w:rPr>
      </w:pPr>
      <w:r w:rsidRPr="006431DF">
        <w:rPr>
          <w:rStyle w:val="y2iqfc"/>
          <w:rFonts w:ascii="Arial" w:hAnsi="Arial" w:cs="Arial"/>
          <w:sz w:val="28"/>
          <w:szCs w:val="28"/>
        </w:rPr>
        <w:t>6.3 Заводський контроль виробництва (FPC)</w:t>
      </w:r>
      <w:r w:rsidR="00342E90">
        <w:rPr>
          <w:rStyle w:val="y2iqfc"/>
          <w:rFonts w:ascii="Arial" w:hAnsi="Arial" w:cs="Arial"/>
          <w:sz w:val="28"/>
          <w:szCs w:val="28"/>
        </w:rPr>
        <w:t>…………………………….</w:t>
      </w:r>
    </w:p>
    <w:p w:rsidR="006431DF" w:rsidRPr="006431DF" w:rsidRDefault="006431DF" w:rsidP="006431DF">
      <w:pPr>
        <w:pStyle w:val="HTML"/>
        <w:shd w:val="clear" w:color="auto" w:fill="F8F9FA"/>
        <w:spacing w:line="276" w:lineRule="auto"/>
        <w:jc w:val="both"/>
        <w:rPr>
          <w:rStyle w:val="y2iqfc"/>
          <w:rFonts w:ascii="Arial" w:hAnsi="Arial" w:cs="Arial"/>
          <w:sz w:val="28"/>
          <w:szCs w:val="28"/>
        </w:rPr>
      </w:pPr>
      <w:r w:rsidRPr="006431DF">
        <w:rPr>
          <w:rStyle w:val="y2iqfc"/>
          <w:rFonts w:ascii="Arial" w:hAnsi="Arial" w:cs="Arial"/>
          <w:sz w:val="28"/>
          <w:szCs w:val="28"/>
        </w:rPr>
        <w:t>6.3.1 Загальні положення</w:t>
      </w:r>
      <w:r w:rsidR="00342E90">
        <w:rPr>
          <w:rStyle w:val="y2iqfc"/>
          <w:rFonts w:ascii="Arial" w:hAnsi="Arial" w:cs="Arial"/>
          <w:sz w:val="28"/>
          <w:szCs w:val="28"/>
        </w:rPr>
        <w:t>……………………………………………………</w:t>
      </w:r>
    </w:p>
    <w:p w:rsidR="006431DF" w:rsidRPr="006431DF" w:rsidRDefault="006431DF" w:rsidP="006431DF">
      <w:pPr>
        <w:pStyle w:val="HTML"/>
        <w:shd w:val="clear" w:color="auto" w:fill="F8F9FA"/>
        <w:spacing w:line="276" w:lineRule="auto"/>
        <w:jc w:val="both"/>
        <w:rPr>
          <w:rStyle w:val="y2iqfc"/>
          <w:rFonts w:ascii="Arial" w:hAnsi="Arial" w:cs="Arial"/>
          <w:sz w:val="28"/>
          <w:szCs w:val="28"/>
        </w:rPr>
      </w:pPr>
      <w:r w:rsidRPr="006431DF">
        <w:rPr>
          <w:rStyle w:val="y2iqfc"/>
          <w:rFonts w:ascii="Arial" w:hAnsi="Arial" w:cs="Arial"/>
          <w:sz w:val="28"/>
          <w:szCs w:val="28"/>
        </w:rPr>
        <w:t>6.3.2 Вимоги</w:t>
      </w:r>
      <w:r w:rsidR="00342E90">
        <w:rPr>
          <w:rStyle w:val="y2iqfc"/>
          <w:rFonts w:ascii="Arial" w:hAnsi="Arial" w:cs="Arial"/>
          <w:sz w:val="28"/>
          <w:szCs w:val="28"/>
        </w:rPr>
        <w:t>…………………………………………………………………….</w:t>
      </w:r>
    </w:p>
    <w:p w:rsidR="006431DF" w:rsidRDefault="006431DF" w:rsidP="006431DF">
      <w:pPr>
        <w:pStyle w:val="HTML"/>
        <w:shd w:val="clear" w:color="auto" w:fill="F8F9FA"/>
        <w:spacing w:line="276" w:lineRule="auto"/>
        <w:jc w:val="both"/>
        <w:rPr>
          <w:rStyle w:val="y2iqfc"/>
          <w:rFonts w:ascii="Arial" w:hAnsi="Arial" w:cs="Arial"/>
          <w:sz w:val="28"/>
          <w:szCs w:val="28"/>
        </w:rPr>
      </w:pPr>
      <w:r w:rsidRPr="006431DF">
        <w:rPr>
          <w:rStyle w:val="y2iqfc"/>
          <w:rFonts w:ascii="Arial" w:hAnsi="Arial" w:cs="Arial"/>
          <w:sz w:val="28"/>
          <w:szCs w:val="28"/>
        </w:rPr>
        <w:t>6.3.2.1 Загальні положення</w:t>
      </w:r>
      <w:r w:rsidR="00342E90">
        <w:rPr>
          <w:rStyle w:val="y2iqfc"/>
          <w:rFonts w:ascii="Arial" w:hAnsi="Arial" w:cs="Arial"/>
          <w:sz w:val="28"/>
          <w:szCs w:val="28"/>
        </w:rPr>
        <w:t>…………………………………………………..</w:t>
      </w:r>
    </w:p>
    <w:p w:rsidR="006431DF" w:rsidRPr="006431DF" w:rsidRDefault="006431DF" w:rsidP="006431DF">
      <w:pPr>
        <w:pStyle w:val="HTML"/>
        <w:shd w:val="clear" w:color="auto" w:fill="F8F9FA"/>
        <w:spacing w:line="276" w:lineRule="auto"/>
        <w:jc w:val="both"/>
        <w:rPr>
          <w:rStyle w:val="y2iqfc"/>
          <w:rFonts w:ascii="Arial" w:hAnsi="Arial" w:cs="Arial"/>
          <w:sz w:val="28"/>
          <w:szCs w:val="28"/>
        </w:rPr>
      </w:pPr>
      <w:r w:rsidRPr="006431DF">
        <w:rPr>
          <w:rStyle w:val="y2iqfc"/>
          <w:rFonts w:ascii="Arial" w:hAnsi="Arial" w:cs="Arial"/>
          <w:sz w:val="28"/>
          <w:szCs w:val="28"/>
        </w:rPr>
        <w:t>6.3.2.2 Обладнання</w:t>
      </w:r>
      <w:r w:rsidR="00342E90">
        <w:rPr>
          <w:rStyle w:val="y2iqfc"/>
          <w:rFonts w:ascii="Arial" w:hAnsi="Arial" w:cs="Arial"/>
          <w:sz w:val="28"/>
          <w:szCs w:val="28"/>
        </w:rPr>
        <w:t>……………………………………………………………</w:t>
      </w:r>
    </w:p>
    <w:p w:rsidR="006431DF" w:rsidRDefault="00AC6CA4" w:rsidP="006431DF">
      <w:pPr>
        <w:pStyle w:val="HTML"/>
        <w:shd w:val="clear" w:color="auto" w:fill="F8F9FA"/>
        <w:spacing w:line="276" w:lineRule="auto"/>
        <w:jc w:val="both"/>
        <w:rPr>
          <w:rStyle w:val="y2iqfc"/>
          <w:rFonts w:ascii="Arial" w:hAnsi="Arial" w:cs="Arial"/>
          <w:sz w:val="28"/>
          <w:szCs w:val="28"/>
        </w:rPr>
      </w:pPr>
      <w:r>
        <w:rPr>
          <w:rStyle w:val="y2iqfc"/>
          <w:rFonts w:ascii="Arial" w:hAnsi="Arial" w:cs="Arial"/>
          <w:sz w:val="28"/>
          <w:szCs w:val="28"/>
        </w:rPr>
        <w:lastRenderedPageBreak/>
        <w:t>6.3.2.2.1</w:t>
      </w:r>
      <w:r w:rsidR="006431DF">
        <w:rPr>
          <w:rStyle w:val="y2iqfc"/>
          <w:rFonts w:ascii="Arial" w:hAnsi="Arial" w:cs="Arial"/>
          <w:sz w:val="28"/>
          <w:szCs w:val="28"/>
        </w:rPr>
        <w:t xml:space="preserve"> Тестування</w:t>
      </w:r>
      <w:r w:rsidR="00342E90">
        <w:rPr>
          <w:rStyle w:val="y2iqfc"/>
          <w:rFonts w:ascii="Arial" w:hAnsi="Arial" w:cs="Arial"/>
          <w:sz w:val="28"/>
          <w:szCs w:val="28"/>
        </w:rPr>
        <w:t>………………………………………………………..</w:t>
      </w:r>
    </w:p>
    <w:p w:rsidR="00040246" w:rsidRDefault="00AC6CA4" w:rsidP="006431DF">
      <w:pPr>
        <w:pStyle w:val="HTML"/>
        <w:shd w:val="clear" w:color="auto" w:fill="F8F9FA"/>
        <w:spacing w:line="276" w:lineRule="auto"/>
        <w:jc w:val="both"/>
        <w:rPr>
          <w:rStyle w:val="y2iqfc"/>
          <w:rFonts w:ascii="Arial" w:hAnsi="Arial" w:cs="Arial"/>
          <w:sz w:val="28"/>
          <w:szCs w:val="28"/>
        </w:rPr>
      </w:pPr>
      <w:r>
        <w:rPr>
          <w:rStyle w:val="y2iqfc"/>
          <w:rFonts w:ascii="Arial" w:hAnsi="Arial" w:cs="Arial"/>
          <w:sz w:val="28"/>
          <w:szCs w:val="28"/>
        </w:rPr>
        <w:t>6.3.2.2.2</w:t>
      </w:r>
      <w:r w:rsidR="006431DF">
        <w:rPr>
          <w:rStyle w:val="y2iqfc"/>
          <w:rFonts w:ascii="Arial" w:hAnsi="Arial" w:cs="Arial"/>
          <w:sz w:val="28"/>
          <w:szCs w:val="28"/>
        </w:rPr>
        <w:t xml:space="preserve"> Виробництво</w:t>
      </w:r>
      <w:r w:rsidR="00342E90">
        <w:rPr>
          <w:rStyle w:val="y2iqfc"/>
          <w:rFonts w:ascii="Arial" w:hAnsi="Arial" w:cs="Arial"/>
          <w:sz w:val="28"/>
          <w:szCs w:val="28"/>
        </w:rPr>
        <w:t>………………………………………………………</w:t>
      </w:r>
    </w:p>
    <w:p w:rsidR="006431DF" w:rsidRDefault="00AC6CA4" w:rsidP="006431DF">
      <w:pPr>
        <w:pStyle w:val="HTML"/>
        <w:shd w:val="clear" w:color="auto" w:fill="F8F9FA"/>
        <w:spacing w:line="276" w:lineRule="auto"/>
        <w:jc w:val="both"/>
        <w:rPr>
          <w:rStyle w:val="y2iqfc"/>
          <w:rFonts w:ascii="Arial" w:hAnsi="Arial" w:cs="Arial"/>
          <w:sz w:val="28"/>
          <w:szCs w:val="28"/>
        </w:rPr>
      </w:pPr>
      <w:r>
        <w:rPr>
          <w:rStyle w:val="y2iqfc"/>
          <w:rFonts w:ascii="Arial" w:hAnsi="Arial" w:cs="Arial"/>
          <w:sz w:val="28"/>
          <w:szCs w:val="28"/>
        </w:rPr>
        <w:t>6.3.2.3</w:t>
      </w:r>
      <w:r w:rsidR="006431DF">
        <w:rPr>
          <w:rStyle w:val="y2iqfc"/>
          <w:rFonts w:ascii="Arial" w:hAnsi="Arial" w:cs="Arial"/>
          <w:sz w:val="28"/>
          <w:szCs w:val="28"/>
        </w:rPr>
        <w:t xml:space="preserve"> Сировина та компоненти</w:t>
      </w:r>
      <w:r w:rsidR="00776F54">
        <w:rPr>
          <w:rStyle w:val="y2iqfc"/>
          <w:rFonts w:ascii="Arial" w:hAnsi="Arial" w:cs="Arial"/>
          <w:sz w:val="28"/>
          <w:szCs w:val="28"/>
        </w:rPr>
        <w:t>…………………………………………..</w:t>
      </w:r>
    </w:p>
    <w:p w:rsidR="00AC6CA4" w:rsidRPr="00AC6CA4" w:rsidRDefault="00AC6CA4" w:rsidP="00AC6CA4">
      <w:pPr>
        <w:pStyle w:val="HTML"/>
        <w:shd w:val="clear" w:color="auto" w:fill="F8F9FA"/>
        <w:spacing w:line="276" w:lineRule="auto"/>
        <w:jc w:val="both"/>
        <w:rPr>
          <w:rStyle w:val="y2iqfc"/>
          <w:rFonts w:ascii="Arial" w:hAnsi="Arial" w:cs="Arial"/>
          <w:sz w:val="28"/>
          <w:szCs w:val="28"/>
        </w:rPr>
      </w:pPr>
      <w:r w:rsidRPr="00AC6CA4">
        <w:rPr>
          <w:rStyle w:val="y2iqfc"/>
          <w:rFonts w:ascii="Arial" w:hAnsi="Arial" w:cs="Arial"/>
          <w:sz w:val="28"/>
          <w:szCs w:val="28"/>
        </w:rPr>
        <w:t>6.3.2.4 Відстеження та маркування</w:t>
      </w:r>
      <w:r w:rsidR="00776F54">
        <w:rPr>
          <w:rStyle w:val="y2iqfc"/>
          <w:rFonts w:ascii="Arial" w:hAnsi="Arial" w:cs="Arial"/>
          <w:sz w:val="28"/>
          <w:szCs w:val="28"/>
        </w:rPr>
        <w:t>……………………………………….</w:t>
      </w:r>
    </w:p>
    <w:p w:rsidR="00AC6CA4" w:rsidRPr="00AC6CA4" w:rsidRDefault="00AC6CA4" w:rsidP="006431DF">
      <w:pPr>
        <w:pStyle w:val="HTML"/>
        <w:shd w:val="clear" w:color="auto" w:fill="F8F9FA"/>
        <w:spacing w:line="276" w:lineRule="auto"/>
        <w:jc w:val="both"/>
        <w:rPr>
          <w:rStyle w:val="y2iqfc"/>
          <w:rFonts w:ascii="Arial" w:hAnsi="Arial" w:cs="Arial"/>
          <w:sz w:val="28"/>
          <w:szCs w:val="28"/>
        </w:rPr>
      </w:pPr>
      <w:r w:rsidRPr="00AC6CA4">
        <w:rPr>
          <w:rStyle w:val="y2iqfc"/>
          <w:rFonts w:ascii="Arial" w:hAnsi="Arial" w:cs="Arial"/>
          <w:sz w:val="28"/>
          <w:szCs w:val="28"/>
        </w:rPr>
        <w:t>6.3.2.5 Контроль під час виробничого процесу</w:t>
      </w:r>
      <w:r w:rsidR="00776F54">
        <w:rPr>
          <w:rStyle w:val="y2iqfc"/>
          <w:rFonts w:ascii="Arial" w:hAnsi="Arial" w:cs="Arial"/>
          <w:sz w:val="28"/>
          <w:szCs w:val="28"/>
        </w:rPr>
        <w:t>…………………………</w:t>
      </w:r>
    </w:p>
    <w:p w:rsidR="00AC6CA4" w:rsidRDefault="00AC6CA4" w:rsidP="00AC6CA4">
      <w:pPr>
        <w:pStyle w:val="HTML"/>
        <w:shd w:val="clear" w:color="auto" w:fill="F8F9FA"/>
        <w:spacing w:line="276" w:lineRule="auto"/>
        <w:jc w:val="both"/>
        <w:rPr>
          <w:rStyle w:val="y2iqfc"/>
          <w:rFonts w:ascii="Arial" w:hAnsi="Arial" w:cs="Arial"/>
          <w:sz w:val="28"/>
          <w:szCs w:val="28"/>
        </w:rPr>
      </w:pPr>
      <w:r w:rsidRPr="00AC6CA4">
        <w:rPr>
          <w:rStyle w:val="y2iqfc"/>
          <w:rFonts w:ascii="Arial" w:hAnsi="Arial" w:cs="Arial"/>
          <w:sz w:val="28"/>
          <w:szCs w:val="28"/>
        </w:rPr>
        <w:t>6.3.2.6 Випробування та оцінка продукції</w:t>
      </w:r>
      <w:r w:rsidR="00776F54">
        <w:rPr>
          <w:rStyle w:val="y2iqfc"/>
          <w:rFonts w:ascii="Arial" w:hAnsi="Arial" w:cs="Arial"/>
          <w:sz w:val="28"/>
          <w:szCs w:val="28"/>
        </w:rPr>
        <w:t>……………………………….</w:t>
      </w:r>
    </w:p>
    <w:p w:rsidR="00040246" w:rsidRDefault="00040246" w:rsidP="00AC6CA4">
      <w:pPr>
        <w:pStyle w:val="HTML"/>
        <w:shd w:val="clear" w:color="auto" w:fill="F8F9FA"/>
        <w:spacing w:line="276" w:lineRule="auto"/>
        <w:jc w:val="both"/>
        <w:rPr>
          <w:rStyle w:val="y2iqfc"/>
          <w:rFonts w:ascii="Arial" w:hAnsi="Arial" w:cs="Arial"/>
          <w:sz w:val="28"/>
          <w:szCs w:val="28"/>
        </w:rPr>
      </w:pPr>
      <w:r>
        <w:rPr>
          <w:rStyle w:val="y2iqfc"/>
          <w:rFonts w:ascii="Arial" w:hAnsi="Arial" w:cs="Arial"/>
          <w:sz w:val="28"/>
          <w:szCs w:val="28"/>
        </w:rPr>
        <w:t>6.3.2.7 Невідповідна продукція</w:t>
      </w:r>
      <w:r w:rsidR="00776F54">
        <w:rPr>
          <w:rStyle w:val="y2iqfc"/>
          <w:rFonts w:ascii="Arial" w:hAnsi="Arial" w:cs="Arial"/>
          <w:sz w:val="28"/>
          <w:szCs w:val="28"/>
        </w:rPr>
        <w:t>……………………………………………</w:t>
      </w:r>
    </w:p>
    <w:p w:rsidR="00040246" w:rsidRDefault="00040246" w:rsidP="00AC6CA4">
      <w:pPr>
        <w:pStyle w:val="HTML"/>
        <w:shd w:val="clear" w:color="auto" w:fill="F8F9FA"/>
        <w:spacing w:line="276" w:lineRule="auto"/>
        <w:jc w:val="both"/>
        <w:rPr>
          <w:rStyle w:val="y2iqfc"/>
          <w:rFonts w:ascii="Arial" w:hAnsi="Arial" w:cs="Arial"/>
          <w:sz w:val="28"/>
          <w:szCs w:val="28"/>
        </w:rPr>
      </w:pPr>
      <w:r>
        <w:rPr>
          <w:rStyle w:val="y2iqfc"/>
          <w:rFonts w:ascii="Arial" w:hAnsi="Arial" w:cs="Arial"/>
          <w:sz w:val="28"/>
          <w:szCs w:val="28"/>
        </w:rPr>
        <w:t>6.3.2.8 Коригувальні дії</w:t>
      </w:r>
      <w:r w:rsidR="00776F54">
        <w:rPr>
          <w:rStyle w:val="y2iqfc"/>
          <w:rFonts w:ascii="Arial" w:hAnsi="Arial" w:cs="Arial"/>
          <w:sz w:val="28"/>
          <w:szCs w:val="28"/>
        </w:rPr>
        <w:t>……………………………………………………..</w:t>
      </w:r>
    </w:p>
    <w:p w:rsidR="00040246" w:rsidRDefault="00293215" w:rsidP="00040246">
      <w:pPr>
        <w:pStyle w:val="HTML"/>
        <w:shd w:val="clear" w:color="auto" w:fill="F8F9FA"/>
        <w:spacing w:line="276" w:lineRule="auto"/>
        <w:jc w:val="both"/>
        <w:rPr>
          <w:rStyle w:val="y2iqfc"/>
          <w:rFonts w:ascii="Arial" w:hAnsi="Arial" w:cs="Arial"/>
          <w:sz w:val="28"/>
          <w:szCs w:val="28"/>
        </w:rPr>
      </w:pPr>
      <w:r>
        <w:rPr>
          <w:rStyle w:val="y2iqfc"/>
          <w:rFonts w:ascii="Arial" w:hAnsi="Arial" w:cs="Arial"/>
          <w:sz w:val="28"/>
          <w:szCs w:val="28"/>
        </w:rPr>
        <w:t xml:space="preserve">6.3.2.9  Обробка, зберігання та </w:t>
      </w:r>
      <w:r w:rsidR="00040246" w:rsidRPr="00040246">
        <w:rPr>
          <w:rStyle w:val="y2iqfc"/>
          <w:rFonts w:ascii="Arial" w:hAnsi="Arial" w:cs="Arial"/>
          <w:sz w:val="28"/>
          <w:szCs w:val="28"/>
        </w:rPr>
        <w:t>пакування</w:t>
      </w:r>
      <w:r w:rsidR="00776F54">
        <w:rPr>
          <w:rStyle w:val="y2iqfc"/>
          <w:rFonts w:ascii="Arial" w:hAnsi="Arial" w:cs="Arial"/>
          <w:sz w:val="28"/>
          <w:szCs w:val="28"/>
        </w:rPr>
        <w:t>………………………………</w:t>
      </w:r>
    </w:p>
    <w:p w:rsidR="00040246" w:rsidRDefault="00040246" w:rsidP="00040246">
      <w:pPr>
        <w:pStyle w:val="HTML"/>
        <w:shd w:val="clear" w:color="auto" w:fill="F8F9FA"/>
        <w:spacing w:line="276" w:lineRule="auto"/>
        <w:jc w:val="both"/>
        <w:rPr>
          <w:rStyle w:val="y2iqfc"/>
          <w:rFonts w:ascii="Arial" w:hAnsi="Arial" w:cs="Arial"/>
          <w:sz w:val="28"/>
          <w:szCs w:val="28"/>
        </w:rPr>
      </w:pPr>
      <w:r>
        <w:rPr>
          <w:rStyle w:val="y2iqfc"/>
          <w:rFonts w:ascii="Arial" w:hAnsi="Arial" w:cs="Arial"/>
          <w:sz w:val="28"/>
          <w:szCs w:val="28"/>
        </w:rPr>
        <w:t xml:space="preserve">6.3.3   </w:t>
      </w:r>
      <w:r w:rsidR="00C26998">
        <w:rPr>
          <w:rStyle w:val="y2iqfc"/>
          <w:rFonts w:ascii="Arial" w:hAnsi="Arial" w:cs="Arial"/>
          <w:sz w:val="28"/>
          <w:szCs w:val="28"/>
        </w:rPr>
        <w:t xml:space="preserve"> </w:t>
      </w:r>
      <w:r>
        <w:rPr>
          <w:rStyle w:val="y2iqfc"/>
          <w:rFonts w:ascii="Arial" w:hAnsi="Arial" w:cs="Arial"/>
          <w:sz w:val="28"/>
          <w:szCs w:val="28"/>
        </w:rPr>
        <w:t>Вимоги до продукції</w:t>
      </w:r>
      <w:r w:rsidR="00776F54">
        <w:rPr>
          <w:rStyle w:val="y2iqfc"/>
          <w:rFonts w:ascii="Arial" w:hAnsi="Arial" w:cs="Arial"/>
          <w:sz w:val="28"/>
          <w:szCs w:val="28"/>
        </w:rPr>
        <w:t>…………………………………………………</w:t>
      </w:r>
    </w:p>
    <w:p w:rsidR="00C26998" w:rsidRDefault="00040246" w:rsidP="00040246">
      <w:pPr>
        <w:pStyle w:val="HTML"/>
        <w:shd w:val="clear" w:color="auto" w:fill="F8F9FA"/>
        <w:jc w:val="both"/>
        <w:rPr>
          <w:rFonts w:ascii="Arial" w:hAnsi="Arial" w:cs="Arial"/>
          <w:sz w:val="28"/>
          <w:szCs w:val="28"/>
          <w:lang w:eastAsia="ru-RU"/>
        </w:rPr>
      </w:pPr>
      <w:r w:rsidRPr="00040246">
        <w:rPr>
          <w:rStyle w:val="y2iqfc"/>
          <w:rFonts w:ascii="Arial" w:hAnsi="Arial" w:cs="Arial"/>
          <w:sz w:val="28"/>
          <w:szCs w:val="28"/>
        </w:rPr>
        <w:t xml:space="preserve">6.3.4 </w:t>
      </w:r>
      <w:r w:rsidR="00C26998">
        <w:rPr>
          <w:rStyle w:val="y2iqfc"/>
          <w:rFonts w:ascii="Arial" w:hAnsi="Arial" w:cs="Arial"/>
          <w:sz w:val="28"/>
          <w:szCs w:val="28"/>
        </w:rPr>
        <w:t xml:space="preserve">   </w:t>
      </w:r>
      <w:r w:rsidRPr="00040246">
        <w:rPr>
          <w:rFonts w:ascii="Arial" w:hAnsi="Arial" w:cs="Arial"/>
          <w:sz w:val="28"/>
          <w:szCs w:val="28"/>
          <w:lang w:eastAsia="ru-RU"/>
        </w:rPr>
        <w:t xml:space="preserve">Одноразові продукти, дослідні зразки (наприклад, прототипи) і </w:t>
      </w:r>
      <w:r w:rsidR="00C26998">
        <w:rPr>
          <w:rFonts w:ascii="Arial" w:hAnsi="Arial" w:cs="Arial"/>
          <w:sz w:val="28"/>
          <w:szCs w:val="28"/>
          <w:lang w:eastAsia="ru-RU"/>
        </w:rPr>
        <w:t xml:space="preserve">  </w:t>
      </w:r>
    </w:p>
    <w:p w:rsidR="00040246" w:rsidRDefault="00C26998" w:rsidP="00040246">
      <w:pPr>
        <w:pStyle w:val="HTML"/>
        <w:shd w:val="clear" w:color="auto" w:fill="F8F9FA"/>
        <w:jc w:val="both"/>
        <w:rPr>
          <w:rFonts w:ascii="Arial" w:hAnsi="Arial" w:cs="Arial"/>
          <w:sz w:val="28"/>
          <w:szCs w:val="28"/>
          <w:lang w:eastAsia="ru-RU"/>
        </w:rPr>
      </w:pPr>
      <w:r>
        <w:rPr>
          <w:rFonts w:ascii="Arial" w:hAnsi="Arial" w:cs="Arial"/>
          <w:sz w:val="28"/>
          <w:szCs w:val="28"/>
          <w:lang w:eastAsia="ru-RU"/>
        </w:rPr>
        <w:t xml:space="preserve">            </w:t>
      </w:r>
      <w:r w:rsidR="00040246" w:rsidRPr="00040246">
        <w:rPr>
          <w:rFonts w:ascii="Arial" w:hAnsi="Arial" w:cs="Arial"/>
          <w:sz w:val="28"/>
          <w:szCs w:val="28"/>
          <w:lang w:eastAsia="ru-RU"/>
        </w:rPr>
        <w:t>продукти, вироблені в дуже невеликій кількості</w:t>
      </w:r>
      <w:r w:rsidR="00776F54">
        <w:rPr>
          <w:rFonts w:ascii="Arial" w:hAnsi="Arial" w:cs="Arial"/>
          <w:sz w:val="28"/>
          <w:szCs w:val="28"/>
          <w:lang w:eastAsia="ru-RU"/>
        </w:rPr>
        <w:t>……………….</w:t>
      </w:r>
    </w:p>
    <w:p w:rsidR="00C26998" w:rsidRPr="00C26998" w:rsidRDefault="00C26998" w:rsidP="00C26998">
      <w:pPr>
        <w:pStyle w:val="HTML"/>
        <w:shd w:val="clear" w:color="auto" w:fill="F8F9FA"/>
        <w:spacing w:line="276" w:lineRule="auto"/>
        <w:jc w:val="both"/>
        <w:rPr>
          <w:rStyle w:val="y2iqfc"/>
          <w:rFonts w:ascii="Arial" w:hAnsi="Arial" w:cs="Arial"/>
          <w:sz w:val="28"/>
          <w:szCs w:val="28"/>
        </w:rPr>
      </w:pPr>
      <w:r w:rsidRPr="00C26998">
        <w:rPr>
          <w:rStyle w:val="y2iqfc"/>
          <w:rFonts w:ascii="Arial" w:hAnsi="Arial" w:cs="Arial"/>
          <w:sz w:val="28"/>
          <w:szCs w:val="28"/>
        </w:rPr>
        <w:t xml:space="preserve">6.3.5 </w:t>
      </w:r>
      <w:r>
        <w:rPr>
          <w:rStyle w:val="y2iqfc"/>
          <w:rFonts w:ascii="Arial" w:hAnsi="Arial" w:cs="Arial"/>
          <w:sz w:val="28"/>
          <w:szCs w:val="28"/>
        </w:rPr>
        <w:t xml:space="preserve"> </w:t>
      </w:r>
      <w:r w:rsidRPr="00C26998">
        <w:rPr>
          <w:rStyle w:val="y2iqfc"/>
          <w:rFonts w:ascii="Arial" w:hAnsi="Arial" w:cs="Arial"/>
          <w:sz w:val="28"/>
          <w:szCs w:val="28"/>
        </w:rPr>
        <w:t>Порядок внесення змін</w:t>
      </w:r>
      <w:r w:rsidR="00776F54">
        <w:rPr>
          <w:rStyle w:val="y2iqfc"/>
          <w:rFonts w:ascii="Arial" w:hAnsi="Arial" w:cs="Arial"/>
          <w:sz w:val="28"/>
          <w:szCs w:val="28"/>
        </w:rPr>
        <w:t>…………………………………………………</w:t>
      </w:r>
    </w:p>
    <w:p w:rsidR="00C26998" w:rsidRDefault="00C26998" w:rsidP="00040246">
      <w:pPr>
        <w:pStyle w:val="HTML"/>
        <w:shd w:val="clear" w:color="auto" w:fill="F8F9FA"/>
        <w:jc w:val="both"/>
        <w:rPr>
          <w:rFonts w:ascii="Arial" w:hAnsi="Arial" w:cs="Arial"/>
          <w:sz w:val="28"/>
          <w:szCs w:val="28"/>
          <w:lang w:eastAsia="ru-RU"/>
        </w:rPr>
      </w:pPr>
      <w:r>
        <w:rPr>
          <w:rFonts w:ascii="Arial" w:hAnsi="Arial" w:cs="Arial"/>
          <w:sz w:val="28"/>
          <w:szCs w:val="28"/>
          <w:lang w:eastAsia="ru-RU"/>
        </w:rPr>
        <w:t>7        Маркування та пакування</w:t>
      </w:r>
      <w:r w:rsidR="00776F54">
        <w:rPr>
          <w:rFonts w:ascii="Arial" w:hAnsi="Arial" w:cs="Arial"/>
          <w:sz w:val="28"/>
          <w:szCs w:val="28"/>
          <w:lang w:eastAsia="ru-RU"/>
        </w:rPr>
        <w:t>…………………………………………….</w:t>
      </w:r>
    </w:p>
    <w:p w:rsidR="00B7095A" w:rsidRPr="00776F54" w:rsidRDefault="00B7095A" w:rsidP="00040246">
      <w:pPr>
        <w:pStyle w:val="HTML"/>
        <w:shd w:val="clear" w:color="auto" w:fill="F8F9FA"/>
        <w:jc w:val="both"/>
        <w:rPr>
          <w:rFonts w:ascii="Arial" w:hAnsi="Arial" w:cs="Arial"/>
          <w:sz w:val="28"/>
          <w:szCs w:val="28"/>
          <w:lang w:eastAsia="ru-RU"/>
        </w:rPr>
      </w:pPr>
      <w:r>
        <w:rPr>
          <w:rFonts w:ascii="Arial" w:hAnsi="Arial" w:cs="Arial"/>
          <w:sz w:val="28"/>
          <w:szCs w:val="28"/>
          <w:lang w:eastAsia="ru-RU"/>
        </w:rPr>
        <w:t xml:space="preserve">Додаток </w:t>
      </w:r>
      <w:r>
        <w:rPr>
          <w:rFonts w:ascii="Arial" w:hAnsi="Arial" w:cs="Arial"/>
          <w:sz w:val="28"/>
          <w:szCs w:val="28"/>
          <w:lang w:val="en-US" w:eastAsia="ru-RU"/>
        </w:rPr>
        <w:t>ZA</w:t>
      </w:r>
      <w:r w:rsidR="00776F54">
        <w:rPr>
          <w:rFonts w:ascii="Arial" w:hAnsi="Arial" w:cs="Arial"/>
          <w:sz w:val="28"/>
          <w:szCs w:val="28"/>
          <w:lang w:eastAsia="ru-RU"/>
        </w:rPr>
        <w:t>………………………………………………………………………</w:t>
      </w:r>
    </w:p>
    <w:p w:rsidR="00B7095A" w:rsidRPr="00776F54" w:rsidRDefault="00776F54" w:rsidP="00040246">
      <w:pPr>
        <w:pStyle w:val="HTML"/>
        <w:shd w:val="clear" w:color="auto" w:fill="F8F9FA"/>
        <w:jc w:val="both"/>
        <w:rPr>
          <w:rFonts w:ascii="Arial" w:hAnsi="Arial" w:cs="Arial"/>
          <w:sz w:val="28"/>
          <w:szCs w:val="28"/>
          <w:lang w:val="ru-RU" w:eastAsia="ru-RU"/>
        </w:rPr>
      </w:pPr>
      <w:r w:rsidRPr="00776F54">
        <w:rPr>
          <w:rStyle w:val="y2iqfc"/>
          <w:rFonts w:ascii="Arial" w:hAnsi="Arial" w:cs="Arial"/>
          <w:color w:val="202124"/>
          <w:sz w:val="28"/>
          <w:szCs w:val="28"/>
        </w:rPr>
        <w:t>ZA.1</w:t>
      </w:r>
      <w:r>
        <w:rPr>
          <w:rStyle w:val="y2iqfc"/>
          <w:rFonts w:ascii="Arial" w:hAnsi="Arial" w:cs="Arial"/>
          <w:color w:val="202124"/>
          <w:sz w:val="28"/>
          <w:szCs w:val="28"/>
        </w:rPr>
        <w:t xml:space="preserve">  </w:t>
      </w:r>
      <w:r w:rsidRPr="00776F54">
        <w:rPr>
          <w:rStyle w:val="y2iqfc"/>
          <w:rFonts w:ascii="Arial" w:hAnsi="Arial" w:cs="Arial"/>
          <w:color w:val="202124"/>
          <w:sz w:val="28"/>
          <w:szCs w:val="28"/>
        </w:rPr>
        <w:t>Сфера застосування та відповідні характеристики</w:t>
      </w:r>
      <w:r>
        <w:rPr>
          <w:rStyle w:val="y2iqfc"/>
          <w:rFonts w:ascii="Arial" w:hAnsi="Arial" w:cs="Arial"/>
          <w:color w:val="202124"/>
          <w:sz w:val="28"/>
          <w:szCs w:val="28"/>
        </w:rPr>
        <w:t>……………..</w:t>
      </w:r>
    </w:p>
    <w:p w:rsidR="00AE2C54" w:rsidRPr="00AE2C54" w:rsidRDefault="00AE2C54" w:rsidP="00AE2C54">
      <w:pPr>
        <w:pStyle w:val="HTML"/>
        <w:shd w:val="clear" w:color="auto" w:fill="F8F9FA"/>
        <w:jc w:val="both"/>
        <w:rPr>
          <w:rStyle w:val="y2iqfc"/>
          <w:rFonts w:ascii="Arial" w:hAnsi="Arial" w:cs="Arial"/>
          <w:sz w:val="28"/>
          <w:szCs w:val="28"/>
        </w:rPr>
      </w:pPr>
      <w:r w:rsidRPr="00AE2C54">
        <w:rPr>
          <w:rStyle w:val="y2iqfc"/>
          <w:rFonts w:ascii="Arial" w:hAnsi="Arial" w:cs="Arial"/>
          <w:sz w:val="28"/>
          <w:szCs w:val="28"/>
        </w:rPr>
        <w:t>ZA.2 Методика AVCP плит з природного каменю для облицювання</w:t>
      </w:r>
    </w:p>
    <w:p w:rsidR="00AE2C54" w:rsidRPr="00FC4E24" w:rsidRDefault="00AE2C54" w:rsidP="00AE2C54">
      <w:pPr>
        <w:pStyle w:val="HTML"/>
        <w:shd w:val="clear" w:color="auto" w:fill="F8F9FA"/>
        <w:jc w:val="both"/>
        <w:rPr>
          <w:rStyle w:val="y2iqfc"/>
          <w:rFonts w:ascii="Arial" w:hAnsi="Arial" w:cs="Arial"/>
          <w:sz w:val="28"/>
          <w:szCs w:val="28"/>
        </w:rPr>
      </w:pPr>
      <w:r w:rsidRPr="00AE2C54">
        <w:rPr>
          <w:rStyle w:val="y2iqfc"/>
          <w:rFonts w:ascii="Arial" w:hAnsi="Arial" w:cs="Arial"/>
          <w:sz w:val="28"/>
          <w:szCs w:val="28"/>
        </w:rPr>
        <w:t>ZA.2.1 Система (и) AVCP</w:t>
      </w:r>
      <w:r w:rsidR="00FC4E24">
        <w:rPr>
          <w:rStyle w:val="y2iqfc"/>
          <w:rFonts w:ascii="Arial" w:hAnsi="Arial" w:cs="Arial"/>
          <w:sz w:val="28"/>
          <w:szCs w:val="28"/>
        </w:rPr>
        <w:t>…………………………………………………..</w:t>
      </w:r>
    </w:p>
    <w:p w:rsidR="006620C5" w:rsidRPr="006620C5" w:rsidRDefault="006620C5" w:rsidP="006620C5">
      <w:pPr>
        <w:pStyle w:val="HTML"/>
        <w:shd w:val="clear" w:color="auto" w:fill="F8F9FA"/>
        <w:jc w:val="both"/>
        <w:rPr>
          <w:rStyle w:val="y2iqfc"/>
          <w:rFonts w:ascii="Arial" w:hAnsi="Arial" w:cs="Arial"/>
          <w:sz w:val="28"/>
          <w:szCs w:val="28"/>
          <w:lang w:val="ru-RU"/>
        </w:rPr>
      </w:pPr>
      <w:r>
        <w:rPr>
          <w:rStyle w:val="y2iqfc"/>
          <w:rFonts w:ascii="Arial" w:hAnsi="Arial" w:cs="Arial"/>
          <w:sz w:val="28"/>
          <w:szCs w:val="28"/>
          <w:lang w:val="en-US"/>
        </w:rPr>
        <w:t>ZA</w:t>
      </w:r>
      <w:r>
        <w:rPr>
          <w:rStyle w:val="y2iqfc"/>
          <w:rFonts w:ascii="Arial" w:hAnsi="Arial" w:cs="Arial"/>
          <w:sz w:val="28"/>
          <w:szCs w:val="28"/>
        </w:rPr>
        <w:t>.</w:t>
      </w:r>
      <w:r w:rsidRPr="006620C5">
        <w:rPr>
          <w:rStyle w:val="y2iqfc"/>
          <w:rFonts w:ascii="Arial" w:hAnsi="Arial" w:cs="Arial"/>
          <w:sz w:val="28"/>
          <w:szCs w:val="28"/>
          <w:lang w:val="ru-RU"/>
        </w:rPr>
        <w:t>2</w:t>
      </w:r>
      <w:r>
        <w:rPr>
          <w:rStyle w:val="y2iqfc"/>
          <w:rFonts w:ascii="Arial" w:hAnsi="Arial" w:cs="Arial"/>
          <w:sz w:val="28"/>
          <w:szCs w:val="28"/>
        </w:rPr>
        <w:t>.2 Декларація характеристик якості (</w:t>
      </w:r>
      <w:r>
        <w:rPr>
          <w:rStyle w:val="y2iqfc"/>
          <w:rFonts w:ascii="Arial" w:hAnsi="Arial" w:cs="Arial"/>
          <w:sz w:val="28"/>
          <w:szCs w:val="28"/>
          <w:lang w:val="en-US"/>
        </w:rPr>
        <w:t>DoP</w:t>
      </w:r>
      <w:r>
        <w:rPr>
          <w:rStyle w:val="y2iqfc"/>
          <w:rFonts w:ascii="Arial" w:hAnsi="Arial" w:cs="Arial"/>
          <w:sz w:val="28"/>
          <w:szCs w:val="28"/>
        </w:rPr>
        <w:t>)</w:t>
      </w:r>
      <w:r w:rsidR="00FC4E24">
        <w:rPr>
          <w:rStyle w:val="y2iqfc"/>
          <w:rFonts w:ascii="Arial" w:hAnsi="Arial" w:cs="Arial"/>
          <w:sz w:val="28"/>
          <w:szCs w:val="28"/>
        </w:rPr>
        <w:t>…………………………</w:t>
      </w:r>
    </w:p>
    <w:p w:rsidR="006620C5" w:rsidRPr="006620C5" w:rsidRDefault="006620C5" w:rsidP="006620C5">
      <w:pPr>
        <w:pStyle w:val="HTML"/>
        <w:shd w:val="clear" w:color="auto" w:fill="F8F9FA"/>
        <w:jc w:val="both"/>
        <w:rPr>
          <w:rFonts w:ascii="Arial" w:hAnsi="Arial" w:cs="Arial"/>
          <w:sz w:val="28"/>
          <w:szCs w:val="28"/>
        </w:rPr>
      </w:pPr>
      <w:r w:rsidRPr="006620C5">
        <w:rPr>
          <w:rFonts w:ascii="Arial" w:hAnsi="Arial" w:cs="Arial"/>
          <w:sz w:val="28"/>
          <w:szCs w:val="28"/>
        </w:rPr>
        <w:t>ZA.2.2.1 Загальні положення</w:t>
      </w:r>
      <w:r w:rsidR="00FC4E24">
        <w:rPr>
          <w:rFonts w:ascii="Arial" w:hAnsi="Arial" w:cs="Arial"/>
          <w:sz w:val="28"/>
          <w:szCs w:val="28"/>
        </w:rPr>
        <w:t>………………………………………………</w:t>
      </w:r>
    </w:p>
    <w:p w:rsidR="00B7095A" w:rsidRPr="00293215" w:rsidRDefault="00293215" w:rsidP="00040246">
      <w:pPr>
        <w:pStyle w:val="HTML"/>
        <w:shd w:val="clear" w:color="auto" w:fill="F8F9FA"/>
        <w:jc w:val="both"/>
        <w:rPr>
          <w:rFonts w:ascii="Arial" w:hAnsi="Arial" w:cs="Arial"/>
          <w:sz w:val="28"/>
          <w:szCs w:val="28"/>
          <w:lang w:eastAsia="ru-RU"/>
        </w:rPr>
      </w:pPr>
      <w:r>
        <w:rPr>
          <w:rFonts w:ascii="Arial" w:hAnsi="Arial" w:cs="Arial"/>
          <w:sz w:val="28"/>
          <w:szCs w:val="28"/>
        </w:rPr>
        <w:t>ZA.2.2.2 Зміст………………………………………………………………..</w:t>
      </w:r>
    </w:p>
    <w:p w:rsidR="00293215" w:rsidRPr="00293215" w:rsidRDefault="00293215" w:rsidP="00293215">
      <w:pPr>
        <w:pStyle w:val="Heading1"/>
        <w:tabs>
          <w:tab w:val="left" w:pos="288"/>
        </w:tabs>
        <w:spacing w:line="276" w:lineRule="auto"/>
        <w:ind w:left="0" w:firstLine="0"/>
        <w:jc w:val="both"/>
        <w:rPr>
          <w:rFonts w:ascii="Arial" w:hAnsi="Arial" w:cs="Arial"/>
          <w:b w:val="0"/>
          <w:sz w:val="28"/>
          <w:szCs w:val="28"/>
          <w:lang w:val="uk-UA"/>
        </w:rPr>
      </w:pPr>
      <w:r w:rsidRPr="00293215">
        <w:rPr>
          <w:rFonts w:ascii="Arial" w:hAnsi="Arial" w:cs="Arial"/>
          <w:b w:val="0"/>
          <w:sz w:val="28"/>
          <w:szCs w:val="28"/>
          <w:lang w:val="ru-RU"/>
        </w:rPr>
        <w:t>ZA</w:t>
      </w:r>
      <w:r w:rsidRPr="00293215">
        <w:rPr>
          <w:rFonts w:ascii="Arial" w:hAnsi="Arial" w:cs="Arial"/>
          <w:b w:val="0"/>
          <w:sz w:val="28"/>
          <w:szCs w:val="28"/>
          <w:lang w:val="uk-UA"/>
        </w:rPr>
        <w:t xml:space="preserve">.2.2.3 Приклад </w:t>
      </w:r>
      <w:r w:rsidRPr="00293215">
        <w:rPr>
          <w:rFonts w:ascii="Arial" w:hAnsi="Arial" w:cs="Arial"/>
          <w:b w:val="0"/>
          <w:sz w:val="28"/>
          <w:szCs w:val="28"/>
          <w:lang w:val="ru-RU"/>
        </w:rPr>
        <w:t>DoP</w:t>
      </w:r>
      <w:r w:rsidRPr="00293215">
        <w:rPr>
          <w:rFonts w:ascii="Arial" w:hAnsi="Arial" w:cs="Arial"/>
          <w:b w:val="0"/>
          <w:sz w:val="28"/>
          <w:szCs w:val="28"/>
          <w:lang w:val="uk-UA"/>
        </w:rPr>
        <w:t>………………………………………………………</w:t>
      </w:r>
    </w:p>
    <w:p w:rsidR="00293215" w:rsidRDefault="00293215" w:rsidP="00293215">
      <w:pPr>
        <w:pStyle w:val="Heading1"/>
        <w:tabs>
          <w:tab w:val="left" w:pos="288"/>
        </w:tabs>
        <w:spacing w:line="276" w:lineRule="auto"/>
        <w:ind w:left="0" w:firstLine="0"/>
        <w:rPr>
          <w:rFonts w:ascii="Arial" w:hAnsi="Arial" w:cs="Arial"/>
          <w:b w:val="0"/>
          <w:sz w:val="28"/>
          <w:szCs w:val="28"/>
          <w:lang w:val="ru-RU"/>
        </w:rPr>
      </w:pPr>
      <w:r w:rsidRPr="00293215">
        <w:rPr>
          <w:rFonts w:ascii="Arial" w:hAnsi="Arial" w:cs="Arial"/>
          <w:b w:val="0"/>
          <w:sz w:val="28"/>
          <w:szCs w:val="28"/>
          <w:lang w:val="ru-RU"/>
        </w:rPr>
        <w:t xml:space="preserve">ZA.2.2.3.1 Приклад DoP для плит облицювальних  з природного </w:t>
      </w:r>
      <w:r>
        <w:rPr>
          <w:rFonts w:ascii="Arial" w:hAnsi="Arial" w:cs="Arial"/>
          <w:b w:val="0"/>
          <w:sz w:val="28"/>
          <w:szCs w:val="28"/>
          <w:lang w:val="ru-RU"/>
        </w:rPr>
        <w:t xml:space="preserve">   </w:t>
      </w:r>
    </w:p>
    <w:p w:rsidR="00293215" w:rsidRDefault="00293215" w:rsidP="00293215">
      <w:pPr>
        <w:pStyle w:val="Heading1"/>
        <w:tabs>
          <w:tab w:val="left" w:pos="288"/>
        </w:tabs>
        <w:spacing w:line="276" w:lineRule="auto"/>
        <w:rPr>
          <w:rFonts w:ascii="Arial" w:hAnsi="Arial" w:cs="Arial"/>
          <w:b w:val="0"/>
          <w:sz w:val="28"/>
          <w:szCs w:val="28"/>
          <w:lang w:val="ru-RU"/>
        </w:rPr>
      </w:pPr>
      <w:r>
        <w:rPr>
          <w:rFonts w:ascii="Arial" w:hAnsi="Arial" w:cs="Arial"/>
          <w:b w:val="0"/>
          <w:sz w:val="28"/>
          <w:szCs w:val="28"/>
          <w:lang w:val="ru-RU"/>
        </w:rPr>
        <w:t xml:space="preserve">             </w:t>
      </w:r>
      <w:r w:rsidRPr="00293215">
        <w:rPr>
          <w:rFonts w:ascii="Arial" w:hAnsi="Arial" w:cs="Arial"/>
          <w:b w:val="0"/>
          <w:sz w:val="28"/>
          <w:szCs w:val="28"/>
          <w:lang w:val="ru-RU"/>
        </w:rPr>
        <w:t>каменю , для внутрішнього використання</w:t>
      </w:r>
      <w:r>
        <w:rPr>
          <w:rFonts w:ascii="Arial" w:hAnsi="Arial" w:cs="Arial"/>
          <w:b w:val="0"/>
          <w:sz w:val="28"/>
          <w:szCs w:val="28"/>
          <w:lang w:val="ru-RU"/>
        </w:rPr>
        <w:t>……………………</w:t>
      </w:r>
    </w:p>
    <w:p w:rsidR="00FB75C7" w:rsidRPr="00FB75C7" w:rsidRDefault="00FB75C7" w:rsidP="00FB75C7">
      <w:pPr>
        <w:pStyle w:val="Heading1"/>
        <w:tabs>
          <w:tab w:val="left" w:pos="288"/>
        </w:tabs>
        <w:spacing w:line="276" w:lineRule="auto"/>
        <w:ind w:left="0" w:firstLine="0"/>
        <w:rPr>
          <w:rFonts w:ascii="Arial" w:hAnsi="Arial" w:cs="Arial"/>
          <w:b w:val="0"/>
          <w:sz w:val="28"/>
          <w:szCs w:val="28"/>
          <w:lang w:val="uk-UA"/>
        </w:rPr>
      </w:pPr>
      <w:r w:rsidRPr="00FB75C7">
        <w:rPr>
          <w:rFonts w:ascii="Arial" w:hAnsi="Arial" w:cs="Arial"/>
          <w:b w:val="0"/>
          <w:sz w:val="28"/>
          <w:szCs w:val="28"/>
        </w:rPr>
        <w:t>ZA</w:t>
      </w:r>
      <w:r w:rsidRPr="00FB75C7">
        <w:rPr>
          <w:rFonts w:ascii="Arial" w:hAnsi="Arial" w:cs="Arial"/>
          <w:b w:val="0"/>
          <w:sz w:val="28"/>
          <w:szCs w:val="28"/>
          <w:lang w:val="uk-UA"/>
        </w:rPr>
        <w:t xml:space="preserve">.2.2.3.2 </w:t>
      </w:r>
      <w:r w:rsidRPr="00FB75C7">
        <w:rPr>
          <w:rFonts w:ascii="Arial" w:hAnsi="Arial" w:cs="Arial"/>
          <w:b w:val="0"/>
          <w:sz w:val="28"/>
          <w:szCs w:val="28"/>
          <w:lang w:val="ru-RU"/>
        </w:rPr>
        <w:t>Приклад DoP для плит облицювальних  з природного каменю , для зовнішнього використання</w:t>
      </w:r>
      <w:r w:rsidRPr="00FB75C7">
        <w:rPr>
          <w:rFonts w:ascii="Arial" w:hAnsi="Arial" w:cs="Arial"/>
          <w:b w:val="0"/>
          <w:sz w:val="28"/>
          <w:szCs w:val="28"/>
          <w:lang w:val="uk-UA"/>
        </w:rPr>
        <w:t xml:space="preserve"> </w:t>
      </w:r>
      <w:r w:rsidR="00EF1D57">
        <w:rPr>
          <w:rFonts w:ascii="Arial" w:hAnsi="Arial" w:cs="Arial"/>
          <w:b w:val="0"/>
          <w:sz w:val="28"/>
          <w:szCs w:val="28"/>
          <w:lang w:val="uk-UA"/>
        </w:rPr>
        <w:t>………………………………</w:t>
      </w:r>
    </w:p>
    <w:p w:rsidR="00FB75C7" w:rsidRDefault="00FB75C7" w:rsidP="00FB75C7">
      <w:pPr>
        <w:pStyle w:val="Heading1"/>
        <w:tabs>
          <w:tab w:val="left" w:pos="288"/>
        </w:tabs>
        <w:spacing w:line="276" w:lineRule="auto"/>
        <w:ind w:left="0" w:firstLine="0"/>
        <w:rPr>
          <w:rFonts w:ascii="Arial" w:hAnsi="Arial" w:cs="Arial"/>
          <w:b w:val="0"/>
          <w:sz w:val="28"/>
          <w:szCs w:val="28"/>
          <w:lang w:val="ru-RU"/>
        </w:rPr>
      </w:pPr>
      <w:r w:rsidRPr="00FB75C7">
        <w:rPr>
          <w:rFonts w:ascii="Arial" w:hAnsi="Arial" w:cs="Arial"/>
          <w:b w:val="0"/>
          <w:sz w:val="28"/>
          <w:szCs w:val="28"/>
          <w:lang w:val="ru-RU"/>
        </w:rPr>
        <w:t xml:space="preserve">ZA.3   Маркування та маркування СЕ </w:t>
      </w:r>
      <w:r w:rsidR="00EF1D57">
        <w:rPr>
          <w:rFonts w:ascii="Arial" w:hAnsi="Arial" w:cs="Arial"/>
          <w:b w:val="0"/>
          <w:sz w:val="28"/>
          <w:szCs w:val="28"/>
          <w:lang w:val="ru-RU"/>
        </w:rPr>
        <w:t>…………………………………..</w:t>
      </w:r>
    </w:p>
    <w:p w:rsidR="00EF1D57" w:rsidRPr="00EF1D57" w:rsidRDefault="00EF1D57" w:rsidP="00FB75C7">
      <w:pPr>
        <w:pStyle w:val="Heading1"/>
        <w:tabs>
          <w:tab w:val="left" w:pos="288"/>
        </w:tabs>
        <w:spacing w:line="276" w:lineRule="auto"/>
        <w:ind w:left="0" w:firstLine="0"/>
        <w:rPr>
          <w:rFonts w:ascii="Arial" w:hAnsi="Arial" w:cs="Arial"/>
          <w:b w:val="0"/>
          <w:sz w:val="28"/>
          <w:szCs w:val="28"/>
          <w:lang w:val="uk-UA"/>
        </w:rPr>
      </w:pPr>
      <w:r>
        <w:rPr>
          <w:rFonts w:ascii="Arial" w:hAnsi="Arial" w:cs="Arial"/>
          <w:b w:val="0"/>
          <w:sz w:val="28"/>
          <w:szCs w:val="28"/>
          <w:lang w:val="ru-RU"/>
        </w:rPr>
        <w:t>Б</w:t>
      </w:r>
      <w:r>
        <w:rPr>
          <w:rFonts w:ascii="Arial" w:hAnsi="Arial" w:cs="Arial"/>
          <w:b w:val="0"/>
          <w:sz w:val="28"/>
          <w:szCs w:val="28"/>
          <w:lang w:val="uk-UA"/>
        </w:rPr>
        <w:t>ібліографія………………………………………………………………….</w:t>
      </w:r>
    </w:p>
    <w:p w:rsidR="00B7095A" w:rsidRPr="00776F54" w:rsidRDefault="00B7095A" w:rsidP="00040246">
      <w:pPr>
        <w:pStyle w:val="HTML"/>
        <w:shd w:val="clear" w:color="auto" w:fill="F8F9FA"/>
        <w:jc w:val="both"/>
        <w:rPr>
          <w:rFonts w:ascii="Arial" w:hAnsi="Arial" w:cs="Arial"/>
          <w:sz w:val="28"/>
          <w:szCs w:val="28"/>
          <w:lang w:val="ru-RU" w:eastAsia="ru-RU"/>
        </w:rPr>
      </w:pPr>
    </w:p>
    <w:p w:rsidR="00B7095A" w:rsidRPr="00776F54" w:rsidRDefault="00B7095A" w:rsidP="00040246">
      <w:pPr>
        <w:pStyle w:val="HTML"/>
        <w:shd w:val="clear" w:color="auto" w:fill="F8F9FA"/>
        <w:jc w:val="both"/>
        <w:rPr>
          <w:rFonts w:ascii="Arial" w:hAnsi="Arial" w:cs="Arial"/>
          <w:sz w:val="28"/>
          <w:szCs w:val="28"/>
          <w:lang w:val="ru-RU" w:eastAsia="ru-RU"/>
        </w:rPr>
      </w:pPr>
    </w:p>
    <w:p w:rsidR="00B7095A" w:rsidRPr="00776F54" w:rsidRDefault="00B7095A" w:rsidP="00040246">
      <w:pPr>
        <w:pStyle w:val="HTML"/>
        <w:shd w:val="clear" w:color="auto" w:fill="F8F9FA"/>
        <w:jc w:val="both"/>
        <w:rPr>
          <w:rFonts w:ascii="Arial" w:hAnsi="Arial" w:cs="Arial"/>
          <w:sz w:val="28"/>
          <w:szCs w:val="28"/>
          <w:lang w:val="ru-RU" w:eastAsia="ru-RU"/>
        </w:rPr>
      </w:pPr>
    </w:p>
    <w:p w:rsidR="00B7095A" w:rsidRPr="00776F54" w:rsidRDefault="00B7095A" w:rsidP="00040246">
      <w:pPr>
        <w:pStyle w:val="HTML"/>
        <w:shd w:val="clear" w:color="auto" w:fill="F8F9FA"/>
        <w:jc w:val="both"/>
        <w:rPr>
          <w:rFonts w:ascii="Arial" w:hAnsi="Arial" w:cs="Arial"/>
          <w:sz w:val="28"/>
          <w:szCs w:val="28"/>
          <w:lang w:val="ru-RU" w:eastAsia="ru-RU"/>
        </w:rPr>
      </w:pPr>
    </w:p>
    <w:p w:rsidR="000D1EFC" w:rsidRPr="00776F54" w:rsidRDefault="000D1EFC" w:rsidP="00040246">
      <w:pPr>
        <w:pStyle w:val="HTML"/>
        <w:shd w:val="clear" w:color="auto" w:fill="F8F9FA"/>
        <w:jc w:val="both"/>
        <w:rPr>
          <w:rFonts w:ascii="Arial" w:hAnsi="Arial" w:cs="Arial"/>
          <w:sz w:val="28"/>
          <w:szCs w:val="28"/>
          <w:lang w:val="ru-RU" w:eastAsia="ru-RU"/>
        </w:rPr>
      </w:pPr>
    </w:p>
    <w:p w:rsidR="000D1EFC" w:rsidRPr="00776F54" w:rsidRDefault="000D1EFC" w:rsidP="00040246">
      <w:pPr>
        <w:pStyle w:val="HTML"/>
        <w:shd w:val="clear" w:color="auto" w:fill="F8F9FA"/>
        <w:jc w:val="both"/>
        <w:rPr>
          <w:rFonts w:ascii="Arial" w:hAnsi="Arial" w:cs="Arial"/>
          <w:sz w:val="28"/>
          <w:szCs w:val="28"/>
          <w:lang w:val="ru-RU" w:eastAsia="ru-RU"/>
        </w:rPr>
      </w:pPr>
    </w:p>
    <w:p w:rsidR="000D1EFC" w:rsidRPr="00776F54" w:rsidRDefault="000D1EFC" w:rsidP="00040246">
      <w:pPr>
        <w:pStyle w:val="HTML"/>
        <w:shd w:val="clear" w:color="auto" w:fill="F8F9FA"/>
        <w:jc w:val="both"/>
        <w:rPr>
          <w:rFonts w:ascii="Arial" w:hAnsi="Arial" w:cs="Arial"/>
          <w:sz w:val="28"/>
          <w:szCs w:val="28"/>
          <w:lang w:val="ru-RU" w:eastAsia="ru-RU"/>
        </w:rPr>
      </w:pPr>
    </w:p>
    <w:p w:rsidR="000D1EFC" w:rsidRPr="00776F54" w:rsidRDefault="000D1EFC" w:rsidP="00040246">
      <w:pPr>
        <w:pStyle w:val="HTML"/>
        <w:shd w:val="clear" w:color="auto" w:fill="F8F9FA"/>
        <w:jc w:val="both"/>
        <w:rPr>
          <w:rFonts w:ascii="Arial" w:hAnsi="Arial" w:cs="Arial"/>
          <w:sz w:val="28"/>
          <w:szCs w:val="28"/>
          <w:lang w:val="ru-RU" w:eastAsia="ru-RU"/>
        </w:rPr>
      </w:pPr>
    </w:p>
    <w:p w:rsidR="00040246" w:rsidRPr="00040246" w:rsidRDefault="00040246" w:rsidP="00040246">
      <w:pPr>
        <w:pStyle w:val="HTML"/>
        <w:shd w:val="clear" w:color="auto" w:fill="F8F9FA"/>
        <w:spacing w:line="276" w:lineRule="auto"/>
        <w:jc w:val="both"/>
        <w:rPr>
          <w:rStyle w:val="y2iqfc"/>
          <w:rFonts w:ascii="Arial" w:hAnsi="Arial" w:cs="Arial"/>
          <w:sz w:val="28"/>
          <w:szCs w:val="28"/>
        </w:rPr>
      </w:pPr>
    </w:p>
    <w:p w:rsidR="00040246" w:rsidRPr="00AC6CA4" w:rsidRDefault="00040246" w:rsidP="00AC6CA4">
      <w:pPr>
        <w:pStyle w:val="HTML"/>
        <w:shd w:val="clear" w:color="auto" w:fill="F8F9FA"/>
        <w:spacing w:line="276" w:lineRule="auto"/>
        <w:jc w:val="both"/>
        <w:rPr>
          <w:rStyle w:val="y2iqfc"/>
          <w:rFonts w:ascii="Arial" w:hAnsi="Arial" w:cs="Arial"/>
          <w:sz w:val="28"/>
          <w:szCs w:val="28"/>
        </w:rPr>
      </w:pPr>
    </w:p>
    <w:p w:rsidR="00AC6CA4" w:rsidRPr="006431DF" w:rsidRDefault="00AC6CA4" w:rsidP="006431DF">
      <w:pPr>
        <w:pStyle w:val="HTML"/>
        <w:shd w:val="clear" w:color="auto" w:fill="F8F9FA"/>
        <w:spacing w:line="276" w:lineRule="auto"/>
        <w:jc w:val="both"/>
        <w:rPr>
          <w:rStyle w:val="y2iqfc"/>
          <w:rFonts w:ascii="Arial" w:hAnsi="Arial" w:cs="Arial"/>
          <w:sz w:val="28"/>
          <w:szCs w:val="28"/>
        </w:rPr>
      </w:pPr>
    </w:p>
    <w:p w:rsidR="006431DF" w:rsidRPr="0041074B" w:rsidRDefault="006431DF" w:rsidP="00FE1B17">
      <w:pPr>
        <w:pStyle w:val="HTML"/>
        <w:shd w:val="clear" w:color="auto" w:fill="F8F9FA"/>
        <w:spacing w:line="276" w:lineRule="auto"/>
        <w:jc w:val="both"/>
        <w:rPr>
          <w:rStyle w:val="y2iqfc"/>
          <w:rFonts w:ascii="Arial" w:hAnsi="Arial" w:cs="Arial"/>
          <w:sz w:val="28"/>
          <w:szCs w:val="28"/>
        </w:rPr>
      </w:pPr>
    </w:p>
    <w:p w:rsidR="00FE1B17" w:rsidRPr="00FE1B17" w:rsidRDefault="00FE1B17" w:rsidP="00FE1B17">
      <w:pPr>
        <w:pStyle w:val="HTML"/>
        <w:shd w:val="clear" w:color="auto" w:fill="F8F9FA"/>
        <w:spacing w:line="276" w:lineRule="auto"/>
        <w:jc w:val="both"/>
        <w:rPr>
          <w:rStyle w:val="y2iqfc"/>
          <w:rFonts w:ascii="Arial" w:hAnsi="Arial" w:cs="Arial"/>
          <w:sz w:val="28"/>
          <w:szCs w:val="28"/>
        </w:rPr>
      </w:pPr>
    </w:p>
    <w:p w:rsidR="00FE1B17" w:rsidRPr="00C14815" w:rsidRDefault="00FE1B17" w:rsidP="00C14815">
      <w:pPr>
        <w:pStyle w:val="HTML"/>
        <w:shd w:val="clear" w:color="auto" w:fill="F8F9FA"/>
        <w:spacing w:line="276" w:lineRule="auto"/>
        <w:jc w:val="both"/>
        <w:rPr>
          <w:rStyle w:val="y2iqfc"/>
          <w:rFonts w:ascii="Arial" w:hAnsi="Arial" w:cs="Arial"/>
          <w:sz w:val="28"/>
          <w:szCs w:val="28"/>
        </w:rPr>
      </w:pPr>
    </w:p>
    <w:p w:rsidR="00704F90" w:rsidRPr="0041074B" w:rsidRDefault="00704F90" w:rsidP="00704F90">
      <w:pPr>
        <w:rPr>
          <w:lang w:val="uk-UA"/>
        </w:rPr>
      </w:pPr>
    </w:p>
    <w:p w:rsidR="00704F90" w:rsidRPr="0041074B" w:rsidRDefault="00704F90" w:rsidP="00704F90">
      <w:pPr>
        <w:rPr>
          <w:lang w:val="uk-UA"/>
        </w:rPr>
      </w:pPr>
    </w:p>
    <w:p w:rsidR="00704F90" w:rsidRPr="0041074B" w:rsidRDefault="00704F90" w:rsidP="00704F90">
      <w:pPr>
        <w:rPr>
          <w:lang w:val="uk-UA"/>
        </w:rPr>
      </w:pPr>
    </w:p>
    <w:p w:rsidR="00704F90" w:rsidRPr="0041074B" w:rsidRDefault="00704F90" w:rsidP="00704F90">
      <w:pPr>
        <w:rPr>
          <w:lang w:val="uk-UA"/>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14"/>
      </w:tblGrid>
      <w:tr w:rsidR="00704F90" w:rsidRPr="00C26998" w:rsidTr="00704F90">
        <w:tc>
          <w:tcPr>
            <w:tcW w:w="10131" w:type="dxa"/>
            <w:tcBorders>
              <w:top w:val="nil"/>
              <w:left w:val="nil"/>
              <w:bottom w:val="thinThickLargeGap" w:sz="24" w:space="0" w:color="auto"/>
              <w:right w:val="nil"/>
            </w:tcBorders>
          </w:tcPr>
          <w:p w:rsidR="00704F90" w:rsidRPr="003E689A" w:rsidRDefault="00704F90" w:rsidP="00704F90">
            <w:pPr>
              <w:jc w:val="center"/>
              <w:rPr>
                <w:rFonts w:ascii="Arial" w:hAnsi="Arial" w:cs="Arial"/>
                <w:b/>
                <w:sz w:val="28"/>
                <w:szCs w:val="28"/>
                <w:lang w:val="uk-UA" w:eastAsia="ru-RU"/>
              </w:rPr>
            </w:pPr>
            <w:r w:rsidRPr="003E689A">
              <w:rPr>
                <w:rFonts w:ascii="Arial" w:hAnsi="Arial" w:cs="Arial"/>
                <w:b/>
                <w:sz w:val="28"/>
                <w:szCs w:val="28"/>
                <w:lang w:val="uk-UA" w:eastAsia="ru-RU"/>
              </w:rPr>
              <w:t>НАЦІОНАЛЬНИЙ СТАНДАРТ УКРАЇНИ</w:t>
            </w:r>
          </w:p>
        </w:tc>
      </w:tr>
      <w:tr w:rsidR="00704F90" w:rsidRPr="002E4D49" w:rsidTr="00704F90">
        <w:tc>
          <w:tcPr>
            <w:tcW w:w="10131" w:type="dxa"/>
            <w:tcBorders>
              <w:top w:val="thinThickLargeGap" w:sz="24" w:space="0" w:color="auto"/>
              <w:left w:val="nil"/>
              <w:right w:val="nil"/>
            </w:tcBorders>
          </w:tcPr>
          <w:p w:rsidR="00704F90" w:rsidRPr="002E4D49" w:rsidRDefault="00704F90" w:rsidP="00704F90">
            <w:pPr>
              <w:jc w:val="center"/>
              <w:rPr>
                <w:rFonts w:ascii="Arial" w:eastAsia="Calibri" w:hAnsi="Arial" w:cs="Arial"/>
                <w:b/>
                <w:sz w:val="28"/>
                <w:szCs w:val="28"/>
                <w:lang w:val="uk-UA"/>
              </w:rPr>
            </w:pPr>
          </w:p>
          <w:p w:rsidR="002E4D49" w:rsidRPr="002E4D49" w:rsidRDefault="002E4D49" w:rsidP="00704F90">
            <w:pPr>
              <w:jc w:val="center"/>
              <w:rPr>
                <w:rFonts w:ascii="Arial" w:hAnsi="Arial" w:cs="Arial"/>
                <w:b/>
                <w:sz w:val="28"/>
                <w:szCs w:val="28"/>
                <w:lang w:eastAsia="ru-RU"/>
              </w:rPr>
            </w:pPr>
            <w:r w:rsidRPr="002E4D49">
              <w:rPr>
                <w:rFonts w:ascii="Arial" w:hAnsi="Arial" w:cs="Arial"/>
                <w:b/>
                <w:sz w:val="28"/>
                <w:szCs w:val="28"/>
                <w:lang w:val="ru-RU" w:eastAsia="ru-RU"/>
              </w:rPr>
              <w:t>Вироби з природного каменю. Облицювальні плити. Вимоги</w:t>
            </w:r>
            <w:r w:rsidRPr="002E4D49">
              <w:rPr>
                <w:rFonts w:ascii="Arial" w:hAnsi="Arial" w:cs="Arial"/>
                <w:b/>
                <w:sz w:val="28"/>
                <w:szCs w:val="28"/>
                <w:lang w:eastAsia="ru-RU"/>
              </w:rPr>
              <w:t xml:space="preserve"> </w:t>
            </w:r>
          </w:p>
          <w:p w:rsidR="00704F90" w:rsidRPr="002E4D49" w:rsidRDefault="002E4D49" w:rsidP="00704F90">
            <w:pPr>
              <w:jc w:val="center"/>
              <w:rPr>
                <w:rFonts w:ascii="Arial" w:hAnsi="Arial" w:cs="Arial"/>
                <w:b/>
                <w:sz w:val="28"/>
                <w:szCs w:val="28"/>
                <w:lang w:val="uk-UA" w:eastAsia="ru-RU"/>
              </w:rPr>
            </w:pPr>
            <w:r w:rsidRPr="002E4D49">
              <w:rPr>
                <w:rFonts w:ascii="Arial" w:hAnsi="Arial" w:cs="Arial"/>
                <w:b/>
                <w:sz w:val="28"/>
                <w:szCs w:val="28"/>
                <w:lang w:eastAsia="ru-RU"/>
              </w:rPr>
              <w:t xml:space="preserve"> </w:t>
            </w:r>
          </w:p>
          <w:p w:rsidR="00704F90" w:rsidRPr="002E4D49" w:rsidRDefault="00704F90" w:rsidP="00704F90">
            <w:pPr>
              <w:jc w:val="center"/>
              <w:rPr>
                <w:rFonts w:ascii="Arial" w:hAnsi="Arial" w:cs="Arial"/>
                <w:b/>
                <w:lang w:val="uk-UA"/>
              </w:rPr>
            </w:pPr>
          </w:p>
          <w:p w:rsidR="00704F90" w:rsidRDefault="002E4D49" w:rsidP="00704F90">
            <w:pPr>
              <w:jc w:val="center"/>
              <w:rPr>
                <w:rFonts w:ascii="Arial" w:hAnsi="Arial" w:cs="Arial"/>
                <w:b/>
                <w:sz w:val="28"/>
                <w:szCs w:val="28"/>
                <w:lang w:val="uk-UA" w:eastAsia="ru-RU"/>
              </w:rPr>
            </w:pPr>
            <w:r w:rsidRPr="002E4D49">
              <w:rPr>
                <w:rFonts w:ascii="Arial" w:hAnsi="Arial" w:cs="Arial"/>
                <w:b/>
                <w:sz w:val="28"/>
                <w:szCs w:val="28"/>
              </w:rPr>
              <w:t>Natural stone products - Slabs for cladding - Requirements</w:t>
            </w:r>
            <w:r w:rsidRPr="002E4D49">
              <w:rPr>
                <w:rFonts w:ascii="Arial" w:hAnsi="Arial" w:cs="Arial"/>
                <w:b/>
                <w:sz w:val="28"/>
                <w:szCs w:val="28"/>
                <w:lang w:val="uk-UA" w:eastAsia="ru-RU"/>
              </w:rPr>
              <w:t xml:space="preserve"> </w:t>
            </w:r>
          </w:p>
          <w:p w:rsidR="002E4D49" w:rsidRDefault="002E4D49" w:rsidP="00704F90">
            <w:pPr>
              <w:jc w:val="center"/>
              <w:rPr>
                <w:rFonts w:ascii="Arial" w:hAnsi="Arial" w:cs="Arial"/>
                <w:b/>
                <w:sz w:val="28"/>
                <w:szCs w:val="28"/>
                <w:lang w:val="uk-UA" w:eastAsia="ru-RU"/>
              </w:rPr>
            </w:pPr>
          </w:p>
          <w:p w:rsidR="002E4D49" w:rsidRPr="002E4D49" w:rsidRDefault="002E4D49" w:rsidP="00704F90">
            <w:pPr>
              <w:jc w:val="center"/>
              <w:rPr>
                <w:rFonts w:ascii="Arial" w:hAnsi="Arial" w:cs="Arial"/>
                <w:b/>
                <w:sz w:val="28"/>
                <w:szCs w:val="28"/>
                <w:lang w:val="uk-UA" w:eastAsia="ru-RU"/>
              </w:rPr>
            </w:pPr>
          </w:p>
        </w:tc>
      </w:tr>
    </w:tbl>
    <w:p w:rsidR="00704F90" w:rsidRPr="003E689A" w:rsidRDefault="00704F90" w:rsidP="00704F90">
      <w:pPr>
        <w:ind w:left="170"/>
        <w:jc w:val="right"/>
        <w:rPr>
          <w:rFonts w:ascii="Arial" w:hAnsi="Arial" w:cs="Arial"/>
          <w:sz w:val="28"/>
          <w:szCs w:val="28"/>
          <w:lang w:val="uk-UA" w:eastAsia="ru-RU"/>
        </w:rPr>
      </w:pPr>
      <w:r w:rsidRPr="003E689A">
        <w:rPr>
          <w:rFonts w:ascii="Arial" w:hAnsi="Arial" w:cs="Arial"/>
          <w:sz w:val="28"/>
          <w:szCs w:val="28"/>
          <w:lang w:val="uk-UA" w:eastAsia="ru-RU"/>
        </w:rPr>
        <w:t xml:space="preserve">Чинний від 202Х-…-… </w:t>
      </w:r>
    </w:p>
    <w:p w:rsidR="00704F90" w:rsidRPr="003E689A" w:rsidRDefault="00704F90" w:rsidP="00704F90">
      <w:pPr>
        <w:ind w:left="170"/>
        <w:jc w:val="center"/>
        <w:rPr>
          <w:rFonts w:ascii="Arial" w:hAnsi="Arial" w:cs="Arial"/>
          <w:b/>
          <w:sz w:val="28"/>
          <w:szCs w:val="28"/>
          <w:lang w:val="uk-UA" w:eastAsia="ru-RU"/>
        </w:rPr>
      </w:pPr>
    </w:p>
    <w:p w:rsidR="00704F90" w:rsidRPr="003E689A" w:rsidRDefault="00704F90" w:rsidP="00704F90">
      <w:pPr>
        <w:ind w:firstLine="709"/>
        <w:jc w:val="both"/>
        <w:rPr>
          <w:rFonts w:ascii="Arial" w:hAnsi="Arial" w:cs="Arial"/>
          <w:sz w:val="28"/>
          <w:szCs w:val="28"/>
          <w:lang w:val="uk-UA" w:eastAsia="ru-RU"/>
        </w:rPr>
      </w:pPr>
    </w:p>
    <w:p w:rsidR="00704F90" w:rsidRPr="0069655B" w:rsidRDefault="00704F90" w:rsidP="0069655B">
      <w:pPr>
        <w:pStyle w:val="2"/>
        <w:jc w:val="center"/>
        <w:rPr>
          <w:rFonts w:ascii="Arial" w:hAnsi="Arial" w:cs="Arial"/>
          <w:b w:val="0"/>
          <w:sz w:val="28"/>
          <w:szCs w:val="28"/>
          <w:lang w:val="uk-UA"/>
        </w:rPr>
      </w:pPr>
      <w:r w:rsidRPr="00D445AA">
        <w:rPr>
          <w:rFonts w:ascii="Arial" w:hAnsi="Arial" w:cs="Arial"/>
          <w:sz w:val="28"/>
          <w:szCs w:val="28"/>
        </w:rPr>
        <w:t xml:space="preserve">1   </w:t>
      </w:r>
      <w:r w:rsidRPr="0069655B">
        <w:rPr>
          <w:rFonts w:ascii="Arial" w:hAnsi="Arial" w:cs="Arial"/>
          <w:sz w:val="28"/>
          <w:szCs w:val="28"/>
          <w:lang w:val="uk-UA"/>
        </w:rPr>
        <w:t>СФЕРА ЗАСТОСУВАННЯ</w:t>
      </w:r>
    </w:p>
    <w:p w:rsidR="00F238FA" w:rsidRDefault="00F238FA" w:rsidP="00EF1D57">
      <w:pPr>
        <w:pStyle w:val="HTML"/>
        <w:shd w:val="clear" w:color="auto" w:fill="F8F9FA"/>
        <w:spacing w:line="276" w:lineRule="auto"/>
        <w:jc w:val="both"/>
        <w:rPr>
          <w:rStyle w:val="y2iqfc"/>
          <w:rFonts w:ascii="Arial" w:hAnsi="Arial" w:cs="Arial"/>
          <w:color w:val="202124"/>
          <w:sz w:val="28"/>
          <w:szCs w:val="28"/>
        </w:rPr>
      </w:pPr>
      <w:r w:rsidRPr="00704F90">
        <w:rPr>
          <w:rStyle w:val="y2iqfc"/>
          <w:rFonts w:ascii="Arial" w:hAnsi="Arial" w:cs="Arial"/>
          <w:color w:val="202124"/>
          <w:sz w:val="28"/>
          <w:szCs w:val="28"/>
        </w:rPr>
        <w:t xml:space="preserve">Цей стандарт визначає вимоги до плит з природного каменю, які виготовляються для використання в якості облицювання  для внутрішньої та зовнішньої обробки стін і стелі. </w:t>
      </w:r>
      <w:r w:rsidR="00EF1D57" w:rsidRPr="00EF1D57">
        <w:rPr>
          <w:rStyle w:val="y2iqfc"/>
          <w:rFonts w:ascii="Arial" w:hAnsi="Arial" w:cs="Arial"/>
          <w:color w:val="202124"/>
          <w:sz w:val="28"/>
          <w:szCs w:val="28"/>
        </w:rPr>
        <w:t>Цей стандарт не поширюється на наповнювачі та штучно агломерований кам'яний матеріал і не поширюється на установку. Крім того, цей стандарт не поширюється на сланець, який використовується в якості зовнішнього облицювання, а також на сланці і вироби з каменю для переривчастої покрівлі. Цей стандарт не розглядає кріплення за допомогою будівельного розчину і клею.</w:t>
      </w:r>
    </w:p>
    <w:p w:rsidR="00B27A30" w:rsidRPr="00704F90" w:rsidRDefault="00B27A30" w:rsidP="00EF1D57">
      <w:pPr>
        <w:pStyle w:val="HTML"/>
        <w:shd w:val="clear" w:color="auto" w:fill="F8F9FA"/>
        <w:spacing w:line="276" w:lineRule="auto"/>
        <w:jc w:val="both"/>
        <w:rPr>
          <w:rFonts w:ascii="Arial" w:hAnsi="Arial" w:cs="Arial"/>
          <w:sz w:val="28"/>
          <w:szCs w:val="28"/>
        </w:rPr>
      </w:pPr>
    </w:p>
    <w:p w:rsidR="00F238FA" w:rsidRPr="00EF1D57" w:rsidRDefault="00B27A30" w:rsidP="00704F90">
      <w:pPr>
        <w:pStyle w:val="HTML"/>
        <w:shd w:val="clear" w:color="auto" w:fill="F8F9FA"/>
        <w:spacing w:line="276" w:lineRule="auto"/>
        <w:jc w:val="both"/>
        <w:rPr>
          <w:rStyle w:val="y2iqfc"/>
          <w:rFonts w:ascii="Arial" w:hAnsi="Arial" w:cs="Arial"/>
          <w:b/>
          <w:sz w:val="28"/>
          <w:szCs w:val="28"/>
        </w:rPr>
      </w:pPr>
      <w:r>
        <w:rPr>
          <w:rStyle w:val="y2iqfc"/>
          <w:rFonts w:ascii="Arial" w:hAnsi="Arial" w:cs="Arial"/>
          <w:b/>
          <w:sz w:val="28"/>
          <w:szCs w:val="28"/>
        </w:rPr>
        <w:t xml:space="preserve">                                    </w:t>
      </w:r>
      <w:r w:rsidR="00F238FA" w:rsidRPr="00EF1D57">
        <w:rPr>
          <w:rStyle w:val="y2iqfc"/>
          <w:rFonts w:ascii="Arial" w:hAnsi="Arial" w:cs="Arial"/>
          <w:b/>
          <w:sz w:val="28"/>
          <w:szCs w:val="28"/>
        </w:rPr>
        <w:t>2 Н</w:t>
      </w:r>
      <w:r>
        <w:rPr>
          <w:rStyle w:val="y2iqfc"/>
          <w:rFonts w:ascii="Arial" w:hAnsi="Arial" w:cs="Arial"/>
          <w:b/>
          <w:sz w:val="28"/>
          <w:szCs w:val="28"/>
        </w:rPr>
        <w:t>ОРМАТИВНІ ПОСИЛАННА</w:t>
      </w:r>
    </w:p>
    <w:p w:rsidR="00DA562B" w:rsidRPr="00DA562B" w:rsidRDefault="00EF1D57" w:rsidP="00DA562B">
      <w:pPr>
        <w:pStyle w:val="a3"/>
        <w:spacing w:before="91" w:line="276" w:lineRule="auto"/>
        <w:jc w:val="both"/>
        <w:rPr>
          <w:rFonts w:ascii="Arial" w:hAnsi="Arial" w:cs="Arial"/>
          <w:sz w:val="28"/>
          <w:szCs w:val="28"/>
          <w:lang w:val="ru-RU"/>
        </w:rPr>
      </w:pPr>
      <w:r w:rsidRPr="00DA562B">
        <w:rPr>
          <w:rStyle w:val="y2iqfc"/>
          <w:rFonts w:ascii="Arial" w:hAnsi="Arial" w:cs="Arial"/>
          <w:sz w:val="28"/>
          <w:szCs w:val="28"/>
          <w:lang w:val="ru-RU"/>
        </w:rPr>
        <w:t xml:space="preserve">Наступні нижченаведені документи, повністю або частково, є нормативними посиланнями в цьому документі і є обов'язковими для його застосування. </w:t>
      </w:r>
      <w:r w:rsidR="00DA562B" w:rsidRPr="00DA562B">
        <w:rPr>
          <w:rStyle w:val="y2iqfc"/>
          <w:rFonts w:ascii="Arial" w:hAnsi="Arial" w:cs="Arial"/>
          <w:sz w:val="28"/>
          <w:szCs w:val="28"/>
          <w:lang w:val="uk-UA"/>
        </w:rPr>
        <w:t>Якщо посилання на документ</w:t>
      </w:r>
      <w:r w:rsidR="00DA562B" w:rsidRPr="00DA562B">
        <w:rPr>
          <w:lang w:val="ru-RU"/>
        </w:rPr>
        <w:t xml:space="preserve"> </w:t>
      </w:r>
      <w:r w:rsidR="00DA562B" w:rsidRPr="00DA562B">
        <w:rPr>
          <w:rFonts w:ascii="Arial" w:hAnsi="Arial" w:cs="Arial"/>
          <w:sz w:val="28"/>
          <w:szCs w:val="28"/>
          <w:lang w:val="ru-RU"/>
        </w:rPr>
        <w:t>містить</w:t>
      </w:r>
      <w:r w:rsidR="00DA562B" w:rsidRPr="00DA562B">
        <w:rPr>
          <w:rFonts w:ascii="Arial" w:hAnsi="Arial" w:cs="Arial"/>
          <w:spacing w:val="1"/>
          <w:sz w:val="28"/>
          <w:szCs w:val="28"/>
          <w:lang w:val="ru-RU"/>
        </w:rPr>
        <w:t xml:space="preserve"> </w:t>
      </w:r>
      <w:r w:rsidR="00DA562B" w:rsidRPr="00DA562B">
        <w:rPr>
          <w:rFonts w:ascii="Arial" w:hAnsi="Arial" w:cs="Arial"/>
          <w:sz w:val="28"/>
          <w:szCs w:val="28"/>
          <w:lang w:val="ru-RU"/>
        </w:rPr>
        <w:t>дату,</w:t>
      </w:r>
      <w:r w:rsidR="00DA562B" w:rsidRPr="00DA562B">
        <w:rPr>
          <w:rFonts w:ascii="Arial" w:hAnsi="Arial" w:cs="Arial"/>
          <w:spacing w:val="13"/>
          <w:sz w:val="28"/>
          <w:szCs w:val="28"/>
          <w:lang w:val="ru-RU"/>
        </w:rPr>
        <w:t xml:space="preserve"> </w:t>
      </w:r>
      <w:r w:rsidR="00DA562B" w:rsidRPr="00DA562B">
        <w:rPr>
          <w:rFonts w:ascii="Arial" w:hAnsi="Arial" w:cs="Arial"/>
          <w:sz w:val="28"/>
          <w:szCs w:val="28"/>
          <w:lang w:val="ru-RU"/>
        </w:rPr>
        <w:t>необхідно</w:t>
      </w:r>
      <w:r w:rsidR="00DA562B" w:rsidRPr="00DA562B">
        <w:rPr>
          <w:rFonts w:ascii="Arial" w:hAnsi="Arial" w:cs="Arial"/>
          <w:spacing w:val="7"/>
          <w:sz w:val="28"/>
          <w:szCs w:val="28"/>
          <w:lang w:val="ru-RU"/>
        </w:rPr>
        <w:t xml:space="preserve"> </w:t>
      </w:r>
      <w:r w:rsidR="00DA562B" w:rsidRPr="00DA562B">
        <w:rPr>
          <w:rFonts w:ascii="Arial" w:hAnsi="Arial" w:cs="Arial"/>
          <w:sz w:val="28"/>
          <w:szCs w:val="28"/>
          <w:lang w:val="ru-RU"/>
        </w:rPr>
        <w:t>користуватися лише</w:t>
      </w:r>
      <w:r w:rsidR="00DA562B" w:rsidRPr="00DA562B">
        <w:rPr>
          <w:rFonts w:ascii="Arial" w:hAnsi="Arial" w:cs="Arial"/>
          <w:spacing w:val="4"/>
          <w:sz w:val="28"/>
          <w:szCs w:val="28"/>
          <w:lang w:val="ru-RU"/>
        </w:rPr>
        <w:t xml:space="preserve"> </w:t>
      </w:r>
      <w:r w:rsidR="00DA562B" w:rsidRPr="00DA562B">
        <w:rPr>
          <w:rFonts w:ascii="Arial" w:hAnsi="Arial" w:cs="Arial"/>
          <w:sz w:val="28"/>
          <w:szCs w:val="28"/>
          <w:lang w:val="ru-RU"/>
        </w:rPr>
        <w:t>тією</w:t>
      </w:r>
      <w:r w:rsidR="00DA562B" w:rsidRPr="00DA562B">
        <w:rPr>
          <w:rFonts w:ascii="Arial" w:hAnsi="Arial" w:cs="Arial"/>
          <w:spacing w:val="1"/>
          <w:sz w:val="28"/>
          <w:szCs w:val="28"/>
          <w:lang w:val="ru-RU"/>
        </w:rPr>
        <w:t xml:space="preserve"> </w:t>
      </w:r>
      <w:r w:rsidR="00DA562B" w:rsidRPr="00DA562B">
        <w:rPr>
          <w:rFonts w:ascii="Arial" w:hAnsi="Arial" w:cs="Arial"/>
          <w:sz w:val="28"/>
          <w:szCs w:val="28"/>
          <w:lang w:val="ru-RU"/>
        </w:rPr>
        <w:t>редакцією,</w:t>
      </w:r>
      <w:r w:rsidR="00DA562B" w:rsidRPr="00DA562B">
        <w:rPr>
          <w:rFonts w:ascii="Arial" w:hAnsi="Arial" w:cs="Arial"/>
          <w:spacing w:val="15"/>
          <w:sz w:val="28"/>
          <w:szCs w:val="28"/>
          <w:lang w:val="ru-RU"/>
        </w:rPr>
        <w:t xml:space="preserve"> </w:t>
      </w:r>
      <w:r w:rsidR="00DA562B" w:rsidRPr="00DA562B">
        <w:rPr>
          <w:rFonts w:ascii="Arial" w:hAnsi="Arial" w:cs="Arial"/>
          <w:sz w:val="28"/>
          <w:szCs w:val="28"/>
          <w:lang w:val="ru-RU"/>
        </w:rPr>
        <w:t>на</w:t>
      </w:r>
      <w:r w:rsidR="00DA562B" w:rsidRPr="00DA562B">
        <w:rPr>
          <w:rFonts w:ascii="Arial" w:hAnsi="Arial" w:cs="Arial"/>
          <w:spacing w:val="4"/>
          <w:sz w:val="28"/>
          <w:szCs w:val="28"/>
          <w:lang w:val="ru-RU"/>
        </w:rPr>
        <w:t xml:space="preserve"> </w:t>
      </w:r>
      <w:r w:rsidR="00DA562B" w:rsidRPr="00DA562B">
        <w:rPr>
          <w:rFonts w:ascii="Arial" w:hAnsi="Arial" w:cs="Arial"/>
          <w:sz w:val="28"/>
          <w:szCs w:val="28"/>
          <w:lang w:val="ru-RU"/>
        </w:rPr>
        <w:t>яку</w:t>
      </w:r>
      <w:r w:rsidR="00DA562B" w:rsidRPr="00DA562B">
        <w:rPr>
          <w:rFonts w:ascii="Arial" w:hAnsi="Arial" w:cs="Arial"/>
          <w:spacing w:val="8"/>
          <w:sz w:val="28"/>
          <w:szCs w:val="28"/>
          <w:lang w:val="ru-RU"/>
        </w:rPr>
        <w:t xml:space="preserve"> </w:t>
      </w:r>
      <w:r w:rsidR="00DA562B" w:rsidRPr="00DA562B">
        <w:rPr>
          <w:rFonts w:ascii="Arial" w:hAnsi="Arial" w:cs="Arial"/>
          <w:sz w:val="28"/>
          <w:szCs w:val="28"/>
          <w:lang w:val="ru-RU"/>
        </w:rPr>
        <w:t>зроблено</w:t>
      </w:r>
      <w:r w:rsidR="00DA562B" w:rsidRPr="00DA562B">
        <w:rPr>
          <w:rFonts w:ascii="Arial" w:hAnsi="Arial" w:cs="Arial"/>
          <w:spacing w:val="9"/>
          <w:sz w:val="28"/>
          <w:szCs w:val="28"/>
          <w:lang w:val="ru-RU"/>
        </w:rPr>
        <w:t xml:space="preserve"> </w:t>
      </w:r>
      <w:r w:rsidR="00DA562B" w:rsidRPr="00DA562B">
        <w:rPr>
          <w:rFonts w:ascii="Arial" w:hAnsi="Arial" w:cs="Arial"/>
          <w:sz w:val="28"/>
          <w:szCs w:val="28"/>
          <w:lang w:val="ru-RU"/>
        </w:rPr>
        <w:t>посилання</w:t>
      </w:r>
      <w:r w:rsidRPr="00DA562B">
        <w:rPr>
          <w:rStyle w:val="y2iqfc"/>
          <w:rFonts w:ascii="Arial" w:hAnsi="Arial" w:cs="Arial"/>
          <w:color w:val="00B050"/>
          <w:sz w:val="28"/>
          <w:szCs w:val="28"/>
          <w:lang w:val="ru-RU"/>
        </w:rPr>
        <w:t xml:space="preserve">. </w:t>
      </w:r>
      <w:r w:rsidR="00DA562B" w:rsidRPr="00DA562B">
        <w:rPr>
          <w:rFonts w:ascii="Arial" w:hAnsi="Arial" w:cs="Arial"/>
          <w:sz w:val="28"/>
          <w:szCs w:val="28"/>
          <w:lang w:val="ru-RU"/>
        </w:rPr>
        <w:t>Якщо</w:t>
      </w:r>
      <w:r w:rsidR="00DA562B" w:rsidRPr="00DA562B">
        <w:rPr>
          <w:rFonts w:ascii="Arial" w:hAnsi="Arial" w:cs="Arial"/>
          <w:spacing w:val="8"/>
          <w:sz w:val="28"/>
          <w:szCs w:val="28"/>
          <w:lang w:val="ru-RU"/>
        </w:rPr>
        <w:t xml:space="preserve"> </w:t>
      </w:r>
      <w:r w:rsidR="00DA562B" w:rsidRPr="00DA562B">
        <w:rPr>
          <w:rFonts w:ascii="Arial" w:hAnsi="Arial" w:cs="Arial"/>
          <w:sz w:val="28"/>
          <w:szCs w:val="28"/>
          <w:lang w:val="ru-RU"/>
        </w:rPr>
        <w:t>посилання</w:t>
      </w:r>
      <w:r w:rsidR="00DA562B" w:rsidRPr="00DA562B">
        <w:rPr>
          <w:rFonts w:ascii="Arial" w:hAnsi="Arial" w:cs="Arial"/>
          <w:spacing w:val="1"/>
          <w:sz w:val="28"/>
          <w:szCs w:val="28"/>
          <w:lang w:val="ru-RU"/>
        </w:rPr>
        <w:t xml:space="preserve"> </w:t>
      </w:r>
      <w:r w:rsidR="00DA562B" w:rsidRPr="00DA562B">
        <w:rPr>
          <w:rFonts w:ascii="Arial" w:hAnsi="Arial" w:cs="Arial"/>
          <w:sz w:val="28"/>
          <w:szCs w:val="28"/>
          <w:lang w:val="ru-RU"/>
        </w:rPr>
        <w:t>на</w:t>
      </w:r>
      <w:r w:rsidR="00DA562B" w:rsidRPr="00DA562B">
        <w:rPr>
          <w:rFonts w:ascii="Arial" w:hAnsi="Arial" w:cs="Arial"/>
          <w:spacing w:val="4"/>
          <w:sz w:val="28"/>
          <w:szCs w:val="28"/>
          <w:lang w:val="ru-RU"/>
        </w:rPr>
        <w:t xml:space="preserve"> </w:t>
      </w:r>
      <w:r w:rsidR="00DA562B" w:rsidRPr="00DA562B">
        <w:rPr>
          <w:rFonts w:ascii="Arial" w:hAnsi="Arial" w:cs="Arial"/>
          <w:sz w:val="28"/>
          <w:szCs w:val="28"/>
          <w:lang w:val="ru-RU"/>
        </w:rPr>
        <w:t>документ</w:t>
      </w:r>
      <w:r w:rsidR="00DA562B" w:rsidRPr="00DA562B">
        <w:rPr>
          <w:rFonts w:ascii="Arial" w:hAnsi="Arial" w:cs="Arial"/>
          <w:spacing w:val="-9"/>
          <w:sz w:val="28"/>
          <w:szCs w:val="28"/>
          <w:lang w:val="ru-RU"/>
        </w:rPr>
        <w:t xml:space="preserve"> </w:t>
      </w:r>
      <w:r w:rsidR="00DA562B" w:rsidRPr="00DA562B">
        <w:rPr>
          <w:rFonts w:ascii="Arial" w:hAnsi="Arial" w:cs="Arial"/>
          <w:sz w:val="28"/>
          <w:szCs w:val="28"/>
          <w:lang w:val="ru-RU"/>
        </w:rPr>
        <w:t>не</w:t>
      </w:r>
      <w:r w:rsidR="00DA562B" w:rsidRPr="00DA562B">
        <w:rPr>
          <w:rFonts w:ascii="Arial" w:hAnsi="Arial" w:cs="Arial"/>
          <w:spacing w:val="4"/>
          <w:sz w:val="28"/>
          <w:szCs w:val="28"/>
          <w:lang w:val="ru-RU"/>
        </w:rPr>
        <w:t xml:space="preserve"> </w:t>
      </w:r>
      <w:r w:rsidR="00DA562B" w:rsidRPr="00DA562B">
        <w:rPr>
          <w:rFonts w:ascii="Arial" w:hAnsi="Arial" w:cs="Arial"/>
          <w:sz w:val="28"/>
          <w:szCs w:val="28"/>
          <w:lang w:val="ru-RU"/>
        </w:rPr>
        <w:t>містить</w:t>
      </w:r>
      <w:r w:rsidR="00DA562B" w:rsidRPr="00DA562B">
        <w:rPr>
          <w:rFonts w:ascii="Arial" w:hAnsi="Arial" w:cs="Arial"/>
          <w:spacing w:val="2"/>
          <w:sz w:val="28"/>
          <w:szCs w:val="28"/>
          <w:lang w:val="ru-RU"/>
        </w:rPr>
        <w:t xml:space="preserve"> </w:t>
      </w:r>
      <w:r w:rsidR="00DA562B" w:rsidRPr="00DA562B">
        <w:rPr>
          <w:rFonts w:ascii="Arial" w:hAnsi="Arial" w:cs="Arial"/>
          <w:sz w:val="28"/>
          <w:szCs w:val="28"/>
          <w:lang w:val="ru-RU"/>
        </w:rPr>
        <w:t>дати,</w:t>
      </w:r>
      <w:r w:rsidR="00DA562B" w:rsidRPr="00DA562B">
        <w:rPr>
          <w:rFonts w:ascii="Arial" w:hAnsi="Arial" w:cs="Arial"/>
          <w:spacing w:val="15"/>
          <w:sz w:val="28"/>
          <w:szCs w:val="28"/>
          <w:lang w:val="ru-RU"/>
        </w:rPr>
        <w:t xml:space="preserve"> </w:t>
      </w:r>
      <w:r w:rsidR="00DA562B" w:rsidRPr="00DA562B">
        <w:rPr>
          <w:rFonts w:ascii="Arial" w:hAnsi="Arial" w:cs="Arial"/>
          <w:sz w:val="28"/>
          <w:szCs w:val="28"/>
          <w:lang w:val="ru-RU"/>
        </w:rPr>
        <w:t>то</w:t>
      </w:r>
      <w:r w:rsidR="00DA562B" w:rsidRPr="00DA562B">
        <w:rPr>
          <w:rFonts w:ascii="Arial" w:hAnsi="Arial" w:cs="Arial"/>
          <w:spacing w:val="8"/>
          <w:sz w:val="28"/>
          <w:szCs w:val="28"/>
          <w:lang w:val="ru-RU"/>
        </w:rPr>
        <w:t xml:space="preserve"> </w:t>
      </w:r>
      <w:r w:rsidR="00DA562B" w:rsidRPr="00DA562B">
        <w:rPr>
          <w:rFonts w:ascii="Arial" w:hAnsi="Arial" w:cs="Arial"/>
          <w:sz w:val="28"/>
          <w:szCs w:val="28"/>
          <w:lang w:val="ru-RU"/>
        </w:rPr>
        <w:t>застосовується</w:t>
      </w:r>
      <w:r w:rsidR="00DA562B" w:rsidRPr="00DA562B">
        <w:rPr>
          <w:rFonts w:ascii="Arial" w:hAnsi="Arial" w:cs="Arial"/>
          <w:spacing w:val="-49"/>
          <w:sz w:val="28"/>
          <w:szCs w:val="28"/>
          <w:lang w:val="ru-RU"/>
        </w:rPr>
        <w:t xml:space="preserve"> </w:t>
      </w:r>
      <w:r w:rsidR="00DA562B" w:rsidRPr="00DA562B">
        <w:rPr>
          <w:rFonts w:ascii="Arial" w:hAnsi="Arial" w:cs="Arial"/>
          <w:w w:val="105"/>
          <w:sz w:val="28"/>
          <w:szCs w:val="28"/>
          <w:lang w:val="ru-RU"/>
        </w:rPr>
        <w:t>його</w:t>
      </w:r>
      <w:r w:rsidR="00DA562B" w:rsidRPr="00DA562B">
        <w:rPr>
          <w:rFonts w:ascii="Arial" w:hAnsi="Arial" w:cs="Arial"/>
          <w:spacing w:val="5"/>
          <w:w w:val="105"/>
          <w:sz w:val="28"/>
          <w:szCs w:val="28"/>
          <w:lang w:val="ru-RU"/>
        </w:rPr>
        <w:t xml:space="preserve"> </w:t>
      </w:r>
      <w:r w:rsidR="00DA562B" w:rsidRPr="00DA562B">
        <w:rPr>
          <w:rFonts w:ascii="Arial" w:hAnsi="Arial" w:cs="Arial"/>
          <w:w w:val="105"/>
          <w:sz w:val="28"/>
          <w:szCs w:val="28"/>
          <w:lang w:val="ru-RU"/>
        </w:rPr>
        <w:t>остання</w:t>
      </w:r>
      <w:r w:rsidR="00DA562B" w:rsidRPr="00DA562B">
        <w:rPr>
          <w:rFonts w:ascii="Arial" w:hAnsi="Arial" w:cs="Arial"/>
          <w:spacing w:val="-2"/>
          <w:w w:val="105"/>
          <w:sz w:val="28"/>
          <w:szCs w:val="28"/>
          <w:lang w:val="ru-RU"/>
        </w:rPr>
        <w:t xml:space="preserve"> </w:t>
      </w:r>
      <w:r w:rsidR="00DA562B" w:rsidRPr="00DA562B">
        <w:rPr>
          <w:rFonts w:ascii="Arial" w:hAnsi="Arial" w:cs="Arial"/>
          <w:w w:val="105"/>
          <w:sz w:val="28"/>
          <w:szCs w:val="28"/>
          <w:lang w:val="ru-RU"/>
        </w:rPr>
        <w:t>редакція</w:t>
      </w:r>
      <w:r w:rsidR="00DA562B" w:rsidRPr="00DA562B">
        <w:rPr>
          <w:rFonts w:ascii="Arial" w:hAnsi="Arial" w:cs="Arial"/>
          <w:spacing w:val="-2"/>
          <w:w w:val="105"/>
          <w:sz w:val="28"/>
          <w:szCs w:val="28"/>
          <w:lang w:val="ru-RU"/>
        </w:rPr>
        <w:t xml:space="preserve"> </w:t>
      </w:r>
      <w:r w:rsidR="00DA562B" w:rsidRPr="00DA562B">
        <w:rPr>
          <w:rFonts w:ascii="Arial" w:hAnsi="Arial" w:cs="Arial"/>
          <w:w w:val="105"/>
          <w:sz w:val="28"/>
          <w:szCs w:val="28"/>
          <w:lang w:val="ru-RU"/>
        </w:rPr>
        <w:t>(з</w:t>
      </w:r>
      <w:r w:rsidR="00DA562B" w:rsidRPr="00DA562B">
        <w:rPr>
          <w:rFonts w:ascii="Arial" w:hAnsi="Arial" w:cs="Arial"/>
          <w:spacing w:val="12"/>
          <w:w w:val="105"/>
          <w:sz w:val="28"/>
          <w:szCs w:val="28"/>
          <w:lang w:val="ru-RU"/>
        </w:rPr>
        <w:t xml:space="preserve"> </w:t>
      </w:r>
      <w:r w:rsidR="00DA562B" w:rsidRPr="00DA562B">
        <w:rPr>
          <w:rFonts w:ascii="Arial" w:hAnsi="Arial" w:cs="Arial"/>
          <w:w w:val="105"/>
          <w:sz w:val="28"/>
          <w:szCs w:val="28"/>
          <w:lang w:val="ru-RU"/>
        </w:rPr>
        <w:t>усіма</w:t>
      </w:r>
      <w:r w:rsidR="00DA562B" w:rsidRPr="00DA562B">
        <w:rPr>
          <w:rFonts w:ascii="Arial" w:hAnsi="Arial" w:cs="Arial"/>
          <w:spacing w:val="1"/>
          <w:w w:val="105"/>
          <w:sz w:val="28"/>
          <w:szCs w:val="28"/>
          <w:lang w:val="ru-RU"/>
        </w:rPr>
        <w:t xml:space="preserve"> </w:t>
      </w:r>
      <w:r w:rsidR="00DA562B" w:rsidRPr="00DA562B">
        <w:rPr>
          <w:rFonts w:ascii="Arial" w:hAnsi="Arial" w:cs="Arial"/>
          <w:w w:val="105"/>
          <w:sz w:val="28"/>
          <w:szCs w:val="28"/>
          <w:lang w:val="ru-RU"/>
        </w:rPr>
        <w:t>змінами).</w:t>
      </w:r>
    </w:p>
    <w:p w:rsidR="00B079E3" w:rsidRPr="00704F90" w:rsidRDefault="00F238FA" w:rsidP="00704F90">
      <w:pPr>
        <w:pStyle w:val="HTML"/>
        <w:shd w:val="clear" w:color="auto" w:fill="F8F9FA"/>
        <w:spacing w:line="276" w:lineRule="auto"/>
        <w:jc w:val="both"/>
        <w:rPr>
          <w:rStyle w:val="y2iqfc"/>
          <w:rFonts w:ascii="Arial" w:hAnsi="Arial" w:cs="Arial"/>
          <w:sz w:val="28"/>
          <w:szCs w:val="28"/>
          <w:lang w:val="ru-RU"/>
        </w:rPr>
      </w:pPr>
      <w:r w:rsidRPr="00704F90">
        <w:rPr>
          <w:rStyle w:val="y2iqfc"/>
          <w:rFonts w:ascii="Arial" w:hAnsi="Arial" w:cs="Arial"/>
          <w:sz w:val="28"/>
          <w:szCs w:val="28"/>
        </w:rPr>
        <w:t xml:space="preserve">EN 1745, </w:t>
      </w:r>
      <w:r w:rsidR="00B079E3" w:rsidRPr="00704F90">
        <w:rPr>
          <w:rStyle w:val="y2iqfc"/>
          <w:rFonts w:ascii="Arial" w:hAnsi="Arial" w:cs="Arial"/>
          <w:sz w:val="28"/>
          <w:szCs w:val="28"/>
        </w:rPr>
        <w:t xml:space="preserve">EN 1745, Кам'яна і кладочна продукція - Методи визначення термічних властивостей </w:t>
      </w:r>
    </w:p>
    <w:p w:rsidR="00F238FA" w:rsidRPr="000B13C2" w:rsidRDefault="00F238FA" w:rsidP="00704F90">
      <w:pPr>
        <w:pStyle w:val="HTML"/>
        <w:shd w:val="clear" w:color="auto" w:fill="F8F9FA"/>
        <w:spacing w:line="276" w:lineRule="auto"/>
        <w:jc w:val="both"/>
        <w:rPr>
          <w:rStyle w:val="y2iqfc"/>
          <w:rFonts w:ascii="Arial" w:hAnsi="Arial" w:cs="Arial"/>
          <w:sz w:val="28"/>
          <w:szCs w:val="28"/>
        </w:rPr>
      </w:pPr>
      <w:r w:rsidRPr="000B13C2">
        <w:rPr>
          <w:rStyle w:val="y2iqfc"/>
          <w:rFonts w:ascii="Arial" w:hAnsi="Arial" w:cs="Arial"/>
          <w:sz w:val="28"/>
          <w:szCs w:val="28"/>
        </w:rPr>
        <w:t xml:space="preserve">EN 1925, Методи випробування природного каменю - Визначення коефіцієнта </w:t>
      </w:r>
      <w:r w:rsidR="000B13C2" w:rsidRPr="000B13C2">
        <w:rPr>
          <w:rStyle w:val="y2iqfc"/>
          <w:rFonts w:ascii="Arial" w:hAnsi="Arial" w:cs="Arial"/>
          <w:sz w:val="28"/>
          <w:szCs w:val="28"/>
        </w:rPr>
        <w:t xml:space="preserve">капілярного </w:t>
      </w:r>
      <w:r w:rsidRPr="000B13C2">
        <w:rPr>
          <w:rStyle w:val="y2iqfc"/>
          <w:rFonts w:ascii="Arial" w:hAnsi="Arial" w:cs="Arial"/>
          <w:sz w:val="28"/>
          <w:szCs w:val="28"/>
        </w:rPr>
        <w:t>водопоглинання</w:t>
      </w:r>
      <w:r w:rsidR="000B13C2" w:rsidRPr="000B13C2">
        <w:rPr>
          <w:rStyle w:val="y2iqfc"/>
          <w:rFonts w:ascii="Arial" w:hAnsi="Arial" w:cs="Arial"/>
          <w:sz w:val="28"/>
          <w:szCs w:val="28"/>
        </w:rPr>
        <w:t>.</w:t>
      </w:r>
    </w:p>
    <w:p w:rsidR="00F238FA" w:rsidRPr="000B13C2" w:rsidRDefault="00F238FA" w:rsidP="00704F90">
      <w:pPr>
        <w:pStyle w:val="HTML"/>
        <w:shd w:val="clear" w:color="auto" w:fill="F8F9FA"/>
        <w:spacing w:line="276" w:lineRule="auto"/>
        <w:jc w:val="both"/>
        <w:rPr>
          <w:rStyle w:val="y2iqfc"/>
          <w:rFonts w:ascii="Arial" w:hAnsi="Arial" w:cs="Arial"/>
          <w:sz w:val="28"/>
          <w:szCs w:val="28"/>
        </w:rPr>
      </w:pPr>
      <w:r w:rsidRPr="000B13C2">
        <w:rPr>
          <w:rStyle w:val="y2iqfc"/>
          <w:rFonts w:ascii="Arial" w:hAnsi="Arial" w:cs="Arial"/>
          <w:sz w:val="28"/>
          <w:szCs w:val="28"/>
        </w:rPr>
        <w:lastRenderedPageBreak/>
        <w:t xml:space="preserve">EN 1936, Методи випробування природного каменю. Визначення </w:t>
      </w:r>
      <w:r w:rsidR="000B13C2" w:rsidRPr="000B13C2">
        <w:rPr>
          <w:rFonts w:ascii="Arial" w:hAnsi="Arial" w:cs="Arial"/>
          <w:sz w:val="28"/>
          <w:szCs w:val="28"/>
        </w:rPr>
        <w:t>фактичної</w:t>
      </w:r>
      <w:r w:rsidR="000B13C2" w:rsidRPr="000B13C2">
        <w:rPr>
          <w:rFonts w:ascii="Arial" w:hAnsi="Arial" w:cs="Arial"/>
          <w:spacing w:val="-7"/>
          <w:sz w:val="28"/>
          <w:szCs w:val="28"/>
        </w:rPr>
        <w:t xml:space="preserve"> </w:t>
      </w:r>
      <w:r w:rsidR="000B13C2" w:rsidRPr="000B13C2">
        <w:rPr>
          <w:rFonts w:ascii="Arial" w:hAnsi="Arial" w:cs="Arial"/>
          <w:sz w:val="28"/>
          <w:szCs w:val="28"/>
        </w:rPr>
        <w:t>й</w:t>
      </w:r>
      <w:r w:rsidR="000B13C2" w:rsidRPr="000B13C2">
        <w:rPr>
          <w:rFonts w:ascii="Arial" w:hAnsi="Arial" w:cs="Arial"/>
          <w:spacing w:val="-1"/>
          <w:sz w:val="28"/>
          <w:szCs w:val="28"/>
        </w:rPr>
        <w:t xml:space="preserve"> </w:t>
      </w:r>
      <w:r w:rsidR="000B13C2" w:rsidRPr="000B13C2">
        <w:rPr>
          <w:rFonts w:ascii="Arial" w:hAnsi="Arial" w:cs="Arial"/>
          <w:sz w:val="28"/>
          <w:szCs w:val="28"/>
        </w:rPr>
        <w:t>об'ємної</w:t>
      </w:r>
      <w:r w:rsidR="000B13C2" w:rsidRPr="000B13C2">
        <w:rPr>
          <w:rFonts w:ascii="Arial" w:hAnsi="Arial" w:cs="Arial"/>
          <w:spacing w:val="-7"/>
          <w:sz w:val="28"/>
          <w:szCs w:val="28"/>
        </w:rPr>
        <w:t xml:space="preserve"> </w:t>
      </w:r>
      <w:r w:rsidR="000B13C2" w:rsidRPr="000B13C2">
        <w:rPr>
          <w:rFonts w:ascii="Arial" w:hAnsi="Arial" w:cs="Arial"/>
          <w:sz w:val="28"/>
          <w:szCs w:val="28"/>
        </w:rPr>
        <w:t>щільності</w:t>
      </w:r>
      <w:r w:rsidRPr="000B13C2">
        <w:rPr>
          <w:rStyle w:val="y2iqfc"/>
          <w:rFonts w:ascii="Arial" w:hAnsi="Arial" w:cs="Arial"/>
          <w:sz w:val="28"/>
          <w:szCs w:val="28"/>
        </w:rPr>
        <w:t>, а також загальної та відкрит</w:t>
      </w:r>
      <w:r w:rsidR="009037C7" w:rsidRPr="000B13C2">
        <w:rPr>
          <w:rStyle w:val="y2iqfc"/>
          <w:rFonts w:ascii="Arial" w:hAnsi="Arial" w:cs="Arial"/>
          <w:sz w:val="28"/>
          <w:szCs w:val="28"/>
        </w:rPr>
        <w:t>ої  пористістості</w:t>
      </w:r>
      <w:r w:rsidR="000B13C2" w:rsidRPr="000B13C2">
        <w:rPr>
          <w:rStyle w:val="y2iqfc"/>
          <w:rFonts w:ascii="Arial" w:hAnsi="Arial" w:cs="Arial"/>
          <w:sz w:val="28"/>
          <w:szCs w:val="28"/>
        </w:rPr>
        <w:t>.</w:t>
      </w:r>
    </w:p>
    <w:p w:rsidR="00F238FA" w:rsidRPr="000B13C2" w:rsidRDefault="00F238FA" w:rsidP="00704F90">
      <w:pPr>
        <w:pStyle w:val="HTML"/>
        <w:shd w:val="clear" w:color="auto" w:fill="F8F9FA"/>
        <w:spacing w:line="276" w:lineRule="auto"/>
        <w:jc w:val="both"/>
        <w:rPr>
          <w:rStyle w:val="y2iqfc"/>
          <w:rFonts w:ascii="Arial" w:hAnsi="Arial" w:cs="Arial"/>
          <w:sz w:val="28"/>
          <w:szCs w:val="28"/>
        </w:rPr>
      </w:pPr>
      <w:r w:rsidRPr="000B13C2">
        <w:rPr>
          <w:rStyle w:val="y2iqfc"/>
          <w:rFonts w:ascii="Arial" w:hAnsi="Arial" w:cs="Arial"/>
          <w:sz w:val="28"/>
          <w:szCs w:val="28"/>
        </w:rPr>
        <w:t>EN 12371, Методи випробування природного каменю - Визначення морозостійкості</w:t>
      </w:r>
      <w:r w:rsidR="000B13C2" w:rsidRPr="000B13C2">
        <w:rPr>
          <w:rStyle w:val="y2iqfc"/>
          <w:rFonts w:ascii="Arial" w:hAnsi="Arial" w:cs="Arial"/>
          <w:sz w:val="28"/>
          <w:szCs w:val="28"/>
        </w:rPr>
        <w:t>.</w:t>
      </w:r>
    </w:p>
    <w:p w:rsidR="00F238FA" w:rsidRPr="000B13C2" w:rsidRDefault="00F238FA" w:rsidP="00704F90">
      <w:pPr>
        <w:pStyle w:val="HTML"/>
        <w:shd w:val="clear" w:color="auto" w:fill="F8F9FA"/>
        <w:spacing w:line="276" w:lineRule="auto"/>
        <w:jc w:val="both"/>
        <w:rPr>
          <w:rStyle w:val="y2iqfc"/>
          <w:rFonts w:ascii="Arial" w:hAnsi="Arial" w:cs="Arial"/>
          <w:sz w:val="28"/>
          <w:szCs w:val="28"/>
        </w:rPr>
      </w:pPr>
      <w:r w:rsidRPr="000B13C2">
        <w:rPr>
          <w:rStyle w:val="y2iqfc"/>
          <w:rFonts w:ascii="Arial" w:hAnsi="Arial" w:cs="Arial"/>
          <w:sz w:val="28"/>
          <w:szCs w:val="28"/>
        </w:rPr>
        <w:t>EN 12372, Методи випробування природног</w:t>
      </w:r>
      <w:r w:rsidR="00AD4DF5" w:rsidRPr="000B13C2">
        <w:rPr>
          <w:rStyle w:val="y2iqfc"/>
          <w:rFonts w:ascii="Arial" w:hAnsi="Arial" w:cs="Arial"/>
          <w:sz w:val="28"/>
          <w:szCs w:val="28"/>
        </w:rPr>
        <w:t>о каменю - Визначення міцності при</w:t>
      </w:r>
      <w:r w:rsidRPr="000B13C2">
        <w:rPr>
          <w:rStyle w:val="y2iqfc"/>
          <w:rFonts w:ascii="Arial" w:hAnsi="Arial" w:cs="Arial"/>
          <w:sz w:val="28"/>
          <w:szCs w:val="28"/>
        </w:rPr>
        <w:t xml:space="preserve"> </w:t>
      </w:r>
      <w:r w:rsidR="00AD4DF5" w:rsidRPr="000B13C2">
        <w:rPr>
          <w:rStyle w:val="y2iqfc"/>
          <w:rFonts w:ascii="Arial" w:hAnsi="Arial" w:cs="Arial"/>
          <w:sz w:val="28"/>
          <w:szCs w:val="28"/>
        </w:rPr>
        <w:t>з</w:t>
      </w:r>
      <w:r w:rsidRPr="000B13C2">
        <w:rPr>
          <w:rStyle w:val="y2iqfc"/>
          <w:rFonts w:ascii="Arial" w:hAnsi="Arial" w:cs="Arial"/>
          <w:sz w:val="28"/>
          <w:szCs w:val="28"/>
        </w:rPr>
        <w:t>гин</w:t>
      </w:r>
      <w:r w:rsidR="00AD4DF5" w:rsidRPr="000B13C2">
        <w:rPr>
          <w:rStyle w:val="y2iqfc"/>
          <w:rFonts w:ascii="Arial" w:hAnsi="Arial" w:cs="Arial"/>
          <w:sz w:val="28"/>
          <w:szCs w:val="28"/>
        </w:rPr>
        <w:t>і</w:t>
      </w:r>
      <w:r w:rsidRPr="000B13C2">
        <w:rPr>
          <w:rStyle w:val="y2iqfc"/>
          <w:rFonts w:ascii="Arial" w:hAnsi="Arial" w:cs="Arial"/>
          <w:sz w:val="28"/>
          <w:szCs w:val="28"/>
        </w:rPr>
        <w:t xml:space="preserve"> </w:t>
      </w:r>
      <w:r w:rsidR="000B13C2" w:rsidRPr="000B13C2">
        <w:rPr>
          <w:rStyle w:val="y2iqfc"/>
          <w:rFonts w:ascii="Arial" w:hAnsi="Arial" w:cs="Arial"/>
          <w:sz w:val="28"/>
          <w:szCs w:val="28"/>
        </w:rPr>
        <w:t xml:space="preserve">під </w:t>
      </w:r>
      <w:r w:rsidRPr="000B13C2">
        <w:rPr>
          <w:rStyle w:val="y2iqfc"/>
          <w:rFonts w:ascii="Arial" w:hAnsi="Arial" w:cs="Arial"/>
          <w:sz w:val="28"/>
          <w:szCs w:val="28"/>
        </w:rPr>
        <w:t>концентровано</w:t>
      </w:r>
      <w:r w:rsidR="000B13C2" w:rsidRPr="000B13C2">
        <w:rPr>
          <w:rStyle w:val="y2iqfc"/>
          <w:rFonts w:ascii="Arial" w:hAnsi="Arial" w:cs="Arial"/>
          <w:sz w:val="28"/>
          <w:szCs w:val="28"/>
        </w:rPr>
        <w:t>ю вагою.</w:t>
      </w:r>
    </w:p>
    <w:p w:rsidR="00F238FA" w:rsidRPr="000B13C2" w:rsidRDefault="00F238FA" w:rsidP="00704F90">
      <w:pPr>
        <w:pStyle w:val="HTML"/>
        <w:shd w:val="clear" w:color="auto" w:fill="F8F9FA"/>
        <w:spacing w:line="276" w:lineRule="auto"/>
        <w:jc w:val="both"/>
        <w:rPr>
          <w:rStyle w:val="y2iqfc"/>
          <w:rFonts w:ascii="Arial" w:hAnsi="Arial" w:cs="Arial"/>
          <w:sz w:val="28"/>
          <w:szCs w:val="28"/>
        </w:rPr>
      </w:pPr>
      <w:r w:rsidRPr="000B13C2">
        <w:rPr>
          <w:rStyle w:val="y2iqfc"/>
          <w:rFonts w:ascii="Arial" w:hAnsi="Arial" w:cs="Arial"/>
          <w:sz w:val="28"/>
          <w:szCs w:val="28"/>
        </w:rPr>
        <w:t xml:space="preserve">EN 12407, Методи випробування природного каменю </w:t>
      </w:r>
      <w:r w:rsidR="00AD4DF5" w:rsidRPr="000B13C2">
        <w:rPr>
          <w:rStyle w:val="y2iqfc"/>
          <w:rFonts w:ascii="Arial" w:hAnsi="Arial" w:cs="Arial"/>
          <w:sz w:val="28"/>
          <w:szCs w:val="28"/>
        </w:rPr>
        <w:t>–</w:t>
      </w:r>
      <w:r w:rsidRPr="000B13C2">
        <w:rPr>
          <w:rStyle w:val="y2iqfc"/>
          <w:rFonts w:ascii="Arial" w:hAnsi="Arial" w:cs="Arial"/>
          <w:sz w:val="28"/>
          <w:szCs w:val="28"/>
        </w:rPr>
        <w:t xml:space="preserve"> Петрографічн</w:t>
      </w:r>
      <w:r w:rsidR="00AD4DF5" w:rsidRPr="000B13C2">
        <w:rPr>
          <w:rStyle w:val="y2iqfc"/>
          <w:rFonts w:ascii="Arial" w:hAnsi="Arial" w:cs="Arial"/>
          <w:sz w:val="28"/>
          <w:szCs w:val="28"/>
        </w:rPr>
        <w:t>ий аналіз</w:t>
      </w:r>
    </w:p>
    <w:p w:rsidR="00F238FA" w:rsidRPr="000B13C2" w:rsidRDefault="00F238FA" w:rsidP="00704F90">
      <w:pPr>
        <w:pStyle w:val="HTML"/>
        <w:shd w:val="clear" w:color="auto" w:fill="F8F9FA"/>
        <w:spacing w:line="276" w:lineRule="auto"/>
        <w:jc w:val="both"/>
        <w:rPr>
          <w:rStyle w:val="y2iqfc"/>
          <w:rFonts w:ascii="Arial" w:hAnsi="Arial" w:cs="Arial"/>
          <w:sz w:val="28"/>
          <w:szCs w:val="28"/>
        </w:rPr>
      </w:pPr>
      <w:r w:rsidRPr="000B13C2">
        <w:rPr>
          <w:rStyle w:val="y2iqfc"/>
          <w:rFonts w:ascii="Arial" w:hAnsi="Arial" w:cs="Arial"/>
          <w:sz w:val="28"/>
          <w:szCs w:val="28"/>
        </w:rPr>
        <w:t>EN 12440</w:t>
      </w:r>
      <w:r w:rsidR="00AD4DF5" w:rsidRPr="000B13C2">
        <w:rPr>
          <w:rStyle w:val="y2iqfc"/>
          <w:rFonts w:ascii="Arial" w:hAnsi="Arial" w:cs="Arial"/>
          <w:sz w:val="28"/>
          <w:szCs w:val="28"/>
        </w:rPr>
        <w:t xml:space="preserve">, Природний камінь - </w:t>
      </w:r>
      <w:r w:rsidR="000B13C2" w:rsidRPr="000B13C2">
        <w:rPr>
          <w:rStyle w:val="y2iqfc"/>
          <w:rFonts w:ascii="Arial" w:hAnsi="Arial" w:cs="Arial"/>
          <w:sz w:val="28"/>
          <w:szCs w:val="28"/>
        </w:rPr>
        <w:t>К</w:t>
      </w:r>
      <w:r w:rsidR="00AD4DF5" w:rsidRPr="000B13C2">
        <w:rPr>
          <w:rStyle w:val="y2iqfc"/>
          <w:rFonts w:ascii="Arial" w:hAnsi="Arial" w:cs="Arial"/>
          <w:sz w:val="28"/>
          <w:szCs w:val="28"/>
        </w:rPr>
        <w:t>ритерії найменування</w:t>
      </w:r>
    </w:p>
    <w:p w:rsidR="00F238FA" w:rsidRPr="000B13C2" w:rsidRDefault="00F238FA" w:rsidP="00704F90">
      <w:pPr>
        <w:pStyle w:val="HTML"/>
        <w:shd w:val="clear" w:color="auto" w:fill="F8F9FA"/>
        <w:spacing w:line="276" w:lineRule="auto"/>
        <w:jc w:val="both"/>
        <w:rPr>
          <w:rStyle w:val="y2iqfc"/>
          <w:rFonts w:ascii="Arial" w:hAnsi="Arial" w:cs="Arial"/>
          <w:sz w:val="28"/>
          <w:szCs w:val="28"/>
        </w:rPr>
      </w:pPr>
      <w:r w:rsidRPr="000B13C2">
        <w:rPr>
          <w:rStyle w:val="y2iqfc"/>
          <w:rFonts w:ascii="Arial" w:hAnsi="Arial" w:cs="Arial"/>
          <w:sz w:val="28"/>
          <w:szCs w:val="28"/>
        </w:rPr>
        <w:t>EN 12670: 2001, Природний камінь - Термінологія</w:t>
      </w:r>
    </w:p>
    <w:p w:rsidR="00F238FA" w:rsidRPr="000B13C2" w:rsidRDefault="00F238FA" w:rsidP="00704F90">
      <w:pPr>
        <w:pStyle w:val="HTML"/>
        <w:shd w:val="clear" w:color="auto" w:fill="F8F9FA"/>
        <w:spacing w:line="276" w:lineRule="auto"/>
        <w:jc w:val="both"/>
        <w:rPr>
          <w:rStyle w:val="y2iqfc"/>
          <w:rFonts w:ascii="Arial" w:hAnsi="Arial" w:cs="Arial"/>
          <w:sz w:val="28"/>
          <w:szCs w:val="28"/>
        </w:rPr>
      </w:pPr>
      <w:r w:rsidRPr="000B13C2">
        <w:rPr>
          <w:rStyle w:val="y2iqfc"/>
          <w:rFonts w:ascii="Arial" w:hAnsi="Arial" w:cs="Arial"/>
          <w:sz w:val="28"/>
          <w:szCs w:val="28"/>
        </w:rPr>
        <w:t>EN 13364, Методи випробування природного каменю - Визн</w:t>
      </w:r>
      <w:r w:rsidR="00672574" w:rsidRPr="000B13C2">
        <w:rPr>
          <w:rStyle w:val="y2iqfc"/>
          <w:rFonts w:ascii="Arial" w:hAnsi="Arial" w:cs="Arial"/>
          <w:sz w:val="28"/>
          <w:szCs w:val="28"/>
        </w:rPr>
        <w:t>ачення р</w:t>
      </w:r>
      <w:r w:rsidR="000B13C2" w:rsidRPr="000B13C2">
        <w:rPr>
          <w:rStyle w:val="y2iqfc"/>
          <w:rFonts w:ascii="Arial" w:hAnsi="Arial" w:cs="Arial"/>
          <w:sz w:val="28"/>
          <w:szCs w:val="28"/>
        </w:rPr>
        <w:t xml:space="preserve">уйнівного </w:t>
      </w:r>
      <w:r w:rsidR="00672574" w:rsidRPr="000B13C2">
        <w:rPr>
          <w:rStyle w:val="y2iqfc"/>
          <w:rFonts w:ascii="Arial" w:hAnsi="Arial" w:cs="Arial"/>
          <w:sz w:val="28"/>
          <w:szCs w:val="28"/>
        </w:rPr>
        <w:t>навантаження в</w:t>
      </w:r>
      <w:r w:rsidRPr="000B13C2">
        <w:rPr>
          <w:rStyle w:val="y2iqfc"/>
          <w:rFonts w:ascii="Arial" w:hAnsi="Arial" w:cs="Arial"/>
          <w:sz w:val="28"/>
          <w:szCs w:val="28"/>
        </w:rPr>
        <w:t xml:space="preserve"> </w:t>
      </w:r>
      <w:r w:rsidR="000B13C2" w:rsidRPr="000B13C2">
        <w:rPr>
          <w:rStyle w:val="y2iqfc"/>
          <w:rFonts w:ascii="Arial" w:hAnsi="Arial" w:cs="Arial"/>
          <w:sz w:val="28"/>
          <w:szCs w:val="28"/>
        </w:rPr>
        <w:t xml:space="preserve">монтажних </w:t>
      </w:r>
      <w:r w:rsidRPr="000B13C2">
        <w:rPr>
          <w:rStyle w:val="y2iqfc"/>
          <w:rFonts w:ascii="Arial" w:hAnsi="Arial" w:cs="Arial"/>
          <w:sz w:val="28"/>
          <w:szCs w:val="28"/>
        </w:rPr>
        <w:t>отвір</w:t>
      </w:r>
      <w:r w:rsidR="000B13C2" w:rsidRPr="000B13C2">
        <w:rPr>
          <w:rStyle w:val="y2iqfc"/>
          <w:rFonts w:ascii="Arial" w:hAnsi="Arial" w:cs="Arial"/>
          <w:sz w:val="28"/>
          <w:szCs w:val="28"/>
        </w:rPr>
        <w:t>ах.</w:t>
      </w:r>
    </w:p>
    <w:p w:rsidR="00F238FA" w:rsidRPr="000B13C2" w:rsidRDefault="00F238FA" w:rsidP="00704F90">
      <w:pPr>
        <w:pStyle w:val="HTML"/>
        <w:shd w:val="clear" w:color="auto" w:fill="F8F9FA"/>
        <w:spacing w:line="276" w:lineRule="auto"/>
        <w:jc w:val="both"/>
        <w:rPr>
          <w:rStyle w:val="y2iqfc"/>
          <w:rFonts w:ascii="Arial" w:hAnsi="Arial" w:cs="Arial"/>
          <w:sz w:val="28"/>
          <w:szCs w:val="28"/>
        </w:rPr>
      </w:pPr>
      <w:r w:rsidRPr="000B13C2">
        <w:rPr>
          <w:rStyle w:val="y2iqfc"/>
          <w:rFonts w:ascii="Arial" w:hAnsi="Arial" w:cs="Arial"/>
          <w:sz w:val="28"/>
          <w:szCs w:val="28"/>
        </w:rPr>
        <w:t xml:space="preserve">EN 13373, Методи випробування природного каменю - Визначення геометричних характеристик </w:t>
      </w:r>
      <w:r w:rsidR="000B13C2" w:rsidRPr="000B13C2">
        <w:rPr>
          <w:rStyle w:val="y2iqfc"/>
          <w:rFonts w:ascii="Arial" w:hAnsi="Arial" w:cs="Arial"/>
          <w:sz w:val="28"/>
          <w:szCs w:val="28"/>
        </w:rPr>
        <w:t>вироб</w:t>
      </w:r>
      <w:r w:rsidR="003A32C0" w:rsidRPr="000B13C2">
        <w:rPr>
          <w:rStyle w:val="y2iqfc"/>
          <w:rFonts w:ascii="Arial" w:hAnsi="Arial" w:cs="Arial"/>
          <w:sz w:val="28"/>
          <w:szCs w:val="28"/>
        </w:rPr>
        <w:t>ів.</w:t>
      </w:r>
    </w:p>
    <w:p w:rsidR="00E8648F" w:rsidRPr="00E8648F" w:rsidRDefault="00F238FA" w:rsidP="00E8648F">
      <w:pPr>
        <w:pStyle w:val="a3"/>
        <w:spacing w:before="1"/>
        <w:rPr>
          <w:lang w:val="uk-UA"/>
        </w:rPr>
      </w:pPr>
      <w:r w:rsidRPr="00E8648F">
        <w:rPr>
          <w:rStyle w:val="y2iqfc"/>
          <w:rFonts w:ascii="Arial" w:hAnsi="Arial" w:cs="Arial"/>
          <w:sz w:val="28"/>
          <w:szCs w:val="28"/>
        </w:rPr>
        <w:t>EN</w:t>
      </w:r>
      <w:r w:rsidRPr="00E8648F">
        <w:rPr>
          <w:rStyle w:val="y2iqfc"/>
          <w:rFonts w:ascii="Arial" w:hAnsi="Arial" w:cs="Arial"/>
          <w:sz w:val="28"/>
          <w:szCs w:val="28"/>
          <w:lang w:val="uk-UA"/>
        </w:rPr>
        <w:t xml:space="preserve"> 13501-1, </w:t>
      </w:r>
      <w:r w:rsidR="00E8648F" w:rsidRPr="00E8648F">
        <w:rPr>
          <w:rStyle w:val="y2iqfc"/>
          <w:rFonts w:ascii="Arial" w:hAnsi="Arial" w:cs="Arial"/>
          <w:sz w:val="28"/>
          <w:szCs w:val="28"/>
          <w:lang w:val="uk-UA"/>
        </w:rPr>
        <w:t>К</w:t>
      </w:r>
      <w:r w:rsidR="00ED3868" w:rsidRPr="00E8648F">
        <w:rPr>
          <w:rStyle w:val="y2iqfc"/>
          <w:rFonts w:ascii="Arial" w:hAnsi="Arial" w:cs="Arial"/>
          <w:sz w:val="28"/>
          <w:szCs w:val="28"/>
          <w:lang w:val="uk-UA"/>
        </w:rPr>
        <w:t>ласифікація</w:t>
      </w:r>
      <w:r w:rsidR="00E8648F" w:rsidRPr="00E8648F">
        <w:rPr>
          <w:rStyle w:val="y2iqfc"/>
          <w:rFonts w:ascii="Arial" w:hAnsi="Arial" w:cs="Arial"/>
          <w:sz w:val="28"/>
          <w:szCs w:val="28"/>
          <w:lang w:val="uk-UA"/>
        </w:rPr>
        <w:t xml:space="preserve"> пожежної безпеки </w:t>
      </w:r>
      <w:r w:rsidR="00ED3868" w:rsidRPr="00E8648F">
        <w:rPr>
          <w:rStyle w:val="y2iqfc"/>
          <w:rFonts w:ascii="Arial" w:hAnsi="Arial" w:cs="Arial"/>
          <w:sz w:val="28"/>
          <w:szCs w:val="28"/>
          <w:lang w:val="uk-UA"/>
        </w:rPr>
        <w:t xml:space="preserve"> </w:t>
      </w:r>
      <w:r w:rsidR="00E8648F" w:rsidRPr="00E8648F">
        <w:rPr>
          <w:rFonts w:ascii="Arial" w:hAnsi="Arial" w:cs="Arial"/>
          <w:sz w:val="28"/>
          <w:szCs w:val="28"/>
          <w:lang w:val="uk-UA"/>
        </w:rPr>
        <w:t>конструкцій</w:t>
      </w:r>
      <w:r w:rsidR="00E8648F" w:rsidRPr="00E8648F">
        <w:rPr>
          <w:rFonts w:ascii="Arial" w:hAnsi="Arial" w:cs="Arial"/>
          <w:spacing w:val="-2"/>
          <w:sz w:val="28"/>
          <w:szCs w:val="28"/>
          <w:lang w:val="uk-UA"/>
        </w:rPr>
        <w:t xml:space="preserve"> </w:t>
      </w:r>
      <w:r w:rsidR="00E8648F" w:rsidRPr="00E8648F">
        <w:rPr>
          <w:rFonts w:ascii="Arial" w:hAnsi="Arial" w:cs="Arial"/>
          <w:sz w:val="28"/>
          <w:szCs w:val="28"/>
          <w:lang w:val="uk-UA"/>
        </w:rPr>
        <w:t>та</w:t>
      </w:r>
      <w:r w:rsidR="00E8648F" w:rsidRPr="00E8648F">
        <w:rPr>
          <w:rFonts w:ascii="Arial" w:hAnsi="Arial" w:cs="Arial"/>
          <w:spacing w:val="2"/>
          <w:sz w:val="28"/>
          <w:szCs w:val="28"/>
          <w:lang w:val="uk-UA"/>
        </w:rPr>
        <w:t xml:space="preserve"> </w:t>
      </w:r>
      <w:r w:rsidR="00E8648F" w:rsidRPr="00E8648F">
        <w:rPr>
          <w:rFonts w:ascii="Arial" w:hAnsi="Arial" w:cs="Arial"/>
          <w:sz w:val="28"/>
          <w:szCs w:val="28"/>
          <w:lang w:val="uk-UA"/>
        </w:rPr>
        <w:t>елементів</w:t>
      </w:r>
      <w:r w:rsidR="00E8648F" w:rsidRPr="00E8648F">
        <w:rPr>
          <w:rFonts w:ascii="Arial" w:hAnsi="Arial" w:cs="Arial"/>
          <w:spacing w:val="12"/>
          <w:sz w:val="28"/>
          <w:szCs w:val="28"/>
          <w:lang w:val="uk-UA"/>
        </w:rPr>
        <w:t xml:space="preserve"> </w:t>
      </w:r>
      <w:r w:rsidR="00E8648F" w:rsidRPr="00E8648F">
        <w:rPr>
          <w:rFonts w:ascii="Arial" w:hAnsi="Arial" w:cs="Arial"/>
          <w:sz w:val="28"/>
          <w:szCs w:val="28"/>
          <w:lang w:val="uk-UA"/>
        </w:rPr>
        <w:t>будівель.</w:t>
      </w:r>
      <w:r w:rsidR="00E8648F" w:rsidRPr="00E8648F">
        <w:rPr>
          <w:rFonts w:ascii="Arial" w:hAnsi="Arial" w:cs="Arial"/>
          <w:spacing w:val="13"/>
          <w:sz w:val="28"/>
          <w:szCs w:val="28"/>
          <w:lang w:val="uk-UA"/>
        </w:rPr>
        <w:t xml:space="preserve"> </w:t>
      </w:r>
      <w:r w:rsidR="00E8648F" w:rsidRPr="00E8648F">
        <w:rPr>
          <w:rFonts w:ascii="Arial" w:hAnsi="Arial" w:cs="Arial"/>
          <w:sz w:val="28"/>
          <w:szCs w:val="28"/>
          <w:lang w:val="uk-UA"/>
        </w:rPr>
        <w:t>Частина</w:t>
      </w:r>
      <w:r w:rsidR="00E8648F" w:rsidRPr="00E8648F">
        <w:rPr>
          <w:rFonts w:ascii="Arial" w:hAnsi="Arial" w:cs="Arial"/>
          <w:spacing w:val="3"/>
          <w:sz w:val="28"/>
          <w:szCs w:val="28"/>
          <w:lang w:val="uk-UA"/>
        </w:rPr>
        <w:t xml:space="preserve"> </w:t>
      </w:r>
      <w:r w:rsidR="00E8648F" w:rsidRPr="00E8648F">
        <w:rPr>
          <w:rFonts w:ascii="Arial" w:hAnsi="Arial" w:cs="Arial"/>
          <w:sz w:val="28"/>
          <w:szCs w:val="28"/>
          <w:lang w:val="uk-UA"/>
        </w:rPr>
        <w:t>1:</w:t>
      </w:r>
      <w:r w:rsidR="00E8648F" w:rsidRPr="00E8648F">
        <w:rPr>
          <w:rFonts w:ascii="Arial" w:hAnsi="Arial" w:cs="Arial"/>
          <w:spacing w:val="-7"/>
          <w:sz w:val="28"/>
          <w:szCs w:val="28"/>
          <w:lang w:val="uk-UA"/>
        </w:rPr>
        <w:t xml:space="preserve"> </w:t>
      </w:r>
      <w:r w:rsidR="00E8648F" w:rsidRPr="00E8648F">
        <w:rPr>
          <w:rFonts w:ascii="Arial" w:hAnsi="Arial" w:cs="Arial"/>
          <w:sz w:val="28"/>
          <w:szCs w:val="28"/>
          <w:lang w:val="uk-UA"/>
        </w:rPr>
        <w:t>Класифікація,</w:t>
      </w:r>
      <w:r w:rsidR="00E8648F" w:rsidRPr="00E8648F">
        <w:rPr>
          <w:rFonts w:ascii="Arial" w:hAnsi="Arial" w:cs="Arial"/>
          <w:spacing w:val="12"/>
          <w:sz w:val="28"/>
          <w:szCs w:val="28"/>
          <w:lang w:val="uk-UA"/>
        </w:rPr>
        <w:t xml:space="preserve"> </w:t>
      </w:r>
      <w:r w:rsidR="00E8648F" w:rsidRPr="00E8648F">
        <w:rPr>
          <w:rFonts w:ascii="Arial" w:hAnsi="Arial" w:cs="Arial"/>
          <w:sz w:val="28"/>
          <w:szCs w:val="28"/>
          <w:lang w:val="uk-UA"/>
        </w:rPr>
        <w:t>що</w:t>
      </w:r>
      <w:r w:rsidR="00E8648F" w:rsidRPr="00E8648F">
        <w:rPr>
          <w:rFonts w:ascii="Arial" w:hAnsi="Arial" w:cs="Arial"/>
          <w:spacing w:val="7"/>
          <w:sz w:val="28"/>
          <w:szCs w:val="28"/>
          <w:lang w:val="uk-UA"/>
        </w:rPr>
        <w:t xml:space="preserve"> </w:t>
      </w:r>
      <w:r w:rsidR="00E8648F" w:rsidRPr="00E8648F">
        <w:rPr>
          <w:rFonts w:ascii="Arial" w:hAnsi="Arial" w:cs="Arial"/>
          <w:sz w:val="28"/>
          <w:szCs w:val="28"/>
          <w:lang w:val="uk-UA"/>
        </w:rPr>
        <w:t>використовує</w:t>
      </w:r>
      <w:r w:rsidR="00E8648F" w:rsidRPr="00E8648F">
        <w:rPr>
          <w:rFonts w:ascii="Arial" w:hAnsi="Arial" w:cs="Arial"/>
          <w:spacing w:val="5"/>
          <w:sz w:val="28"/>
          <w:szCs w:val="28"/>
          <w:lang w:val="uk-UA"/>
        </w:rPr>
        <w:t xml:space="preserve"> </w:t>
      </w:r>
      <w:r w:rsidR="00E8648F" w:rsidRPr="00E8648F">
        <w:rPr>
          <w:rFonts w:ascii="Arial" w:hAnsi="Arial" w:cs="Arial"/>
          <w:sz w:val="28"/>
          <w:szCs w:val="28"/>
          <w:lang w:val="uk-UA"/>
        </w:rPr>
        <w:t>дані</w:t>
      </w:r>
      <w:r w:rsidR="00E8648F" w:rsidRPr="00E8648F">
        <w:rPr>
          <w:rFonts w:ascii="Arial" w:hAnsi="Arial" w:cs="Arial"/>
          <w:spacing w:val="-7"/>
          <w:sz w:val="28"/>
          <w:szCs w:val="28"/>
          <w:lang w:val="uk-UA"/>
        </w:rPr>
        <w:t xml:space="preserve"> </w:t>
      </w:r>
      <w:r w:rsidR="00E8648F" w:rsidRPr="00E8648F">
        <w:rPr>
          <w:rFonts w:ascii="Arial" w:hAnsi="Arial" w:cs="Arial"/>
          <w:sz w:val="28"/>
          <w:szCs w:val="28"/>
          <w:lang w:val="uk-UA"/>
        </w:rPr>
        <w:t>випробувань на</w:t>
      </w:r>
      <w:r w:rsidR="00E8648F" w:rsidRPr="00E8648F">
        <w:rPr>
          <w:rFonts w:ascii="Arial" w:hAnsi="Arial" w:cs="Arial"/>
          <w:spacing w:val="3"/>
          <w:sz w:val="28"/>
          <w:szCs w:val="28"/>
          <w:lang w:val="uk-UA"/>
        </w:rPr>
        <w:t xml:space="preserve"> </w:t>
      </w:r>
      <w:r w:rsidR="00E8648F" w:rsidRPr="00E8648F">
        <w:rPr>
          <w:rFonts w:ascii="Arial" w:hAnsi="Arial" w:cs="Arial"/>
          <w:sz w:val="28"/>
          <w:szCs w:val="28"/>
          <w:lang w:val="uk-UA"/>
        </w:rPr>
        <w:t>вогнестійкість</w:t>
      </w:r>
    </w:p>
    <w:p w:rsidR="00F238FA" w:rsidRPr="00E8648F" w:rsidRDefault="00F238FA" w:rsidP="00704F90">
      <w:pPr>
        <w:pStyle w:val="HTML"/>
        <w:shd w:val="clear" w:color="auto" w:fill="F8F9FA"/>
        <w:spacing w:line="276" w:lineRule="auto"/>
        <w:jc w:val="both"/>
        <w:rPr>
          <w:rStyle w:val="y2iqfc"/>
          <w:rFonts w:ascii="Arial" w:hAnsi="Arial" w:cs="Arial"/>
          <w:sz w:val="28"/>
          <w:szCs w:val="28"/>
        </w:rPr>
      </w:pPr>
      <w:r w:rsidRPr="00E8648F">
        <w:rPr>
          <w:rStyle w:val="y2iqfc"/>
          <w:rFonts w:ascii="Arial" w:hAnsi="Arial" w:cs="Arial"/>
          <w:sz w:val="28"/>
          <w:szCs w:val="28"/>
        </w:rPr>
        <w:t>EN 13755, Методи випробування природного каменю - Визначення водопоглинання при атмосферному тиску</w:t>
      </w:r>
    </w:p>
    <w:p w:rsidR="00F238FA" w:rsidRPr="00E8648F" w:rsidRDefault="00F238FA" w:rsidP="00704F90">
      <w:pPr>
        <w:pStyle w:val="HTML"/>
        <w:shd w:val="clear" w:color="auto" w:fill="F8F9FA"/>
        <w:spacing w:line="276" w:lineRule="auto"/>
        <w:jc w:val="both"/>
        <w:rPr>
          <w:rStyle w:val="y2iqfc"/>
          <w:rFonts w:ascii="Arial" w:hAnsi="Arial" w:cs="Arial"/>
          <w:sz w:val="28"/>
          <w:szCs w:val="28"/>
        </w:rPr>
      </w:pPr>
      <w:r w:rsidRPr="00E8648F">
        <w:rPr>
          <w:rStyle w:val="y2iqfc"/>
          <w:rFonts w:ascii="Arial" w:hAnsi="Arial" w:cs="Arial"/>
          <w:sz w:val="28"/>
          <w:szCs w:val="28"/>
        </w:rPr>
        <w:t>EN 14066, Методи випробування природн</w:t>
      </w:r>
      <w:r w:rsidR="00E8648F" w:rsidRPr="00E8648F">
        <w:rPr>
          <w:rStyle w:val="y2iqfc"/>
          <w:rFonts w:ascii="Arial" w:hAnsi="Arial" w:cs="Arial"/>
          <w:sz w:val="28"/>
          <w:szCs w:val="28"/>
        </w:rPr>
        <w:t>ого каменю - Визначення опору</w:t>
      </w:r>
      <w:r w:rsidRPr="00E8648F">
        <w:rPr>
          <w:rStyle w:val="y2iqfc"/>
          <w:rFonts w:ascii="Arial" w:hAnsi="Arial" w:cs="Arial"/>
          <w:sz w:val="28"/>
          <w:szCs w:val="28"/>
        </w:rPr>
        <w:t xml:space="preserve"> старінн</w:t>
      </w:r>
      <w:r w:rsidR="00E8648F" w:rsidRPr="00E8648F">
        <w:rPr>
          <w:rStyle w:val="y2iqfc"/>
          <w:rFonts w:ascii="Arial" w:hAnsi="Arial" w:cs="Arial"/>
          <w:sz w:val="28"/>
          <w:szCs w:val="28"/>
        </w:rPr>
        <w:t xml:space="preserve">ю через тепловий </w:t>
      </w:r>
      <w:r w:rsidRPr="00E8648F">
        <w:rPr>
          <w:rStyle w:val="y2iqfc"/>
          <w:rFonts w:ascii="Arial" w:hAnsi="Arial" w:cs="Arial"/>
          <w:sz w:val="28"/>
          <w:szCs w:val="28"/>
        </w:rPr>
        <w:t xml:space="preserve"> удар</w:t>
      </w:r>
      <w:r w:rsidR="00E8648F" w:rsidRPr="00E8648F">
        <w:rPr>
          <w:rStyle w:val="y2iqfc"/>
          <w:rFonts w:ascii="Arial" w:hAnsi="Arial" w:cs="Arial"/>
          <w:sz w:val="28"/>
          <w:szCs w:val="28"/>
        </w:rPr>
        <w:t>.</w:t>
      </w:r>
    </w:p>
    <w:p w:rsidR="00ED3868" w:rsidRPr="00E8648F" w:rsidRDefault="00F238FA" w:rsidP="00704F90">
      <w:pPr>
        <w:pStyle w:val="HTML"/>
        <w:shd w:val="clear" w:color="auto" w:fill="F8F9FA"/>
        <w:spacing w:line="276" w:lineRule="auto"/>
        <w:jc w:val="both"/>
        <w:rPr>
          <w:rStyle w:val="y2iqfc"/>
          <w:rFonts w:ascii="Arial" w:hAnsi="Arial" w:cs="Arial"/>
          <w:sz w:val="28"/>
          <w:szCs w:val="28"/>
        </w:rPr>
      </w:pPr>
      <w:r w:rsidRPr="00E8648F">
        <w:rPr>
          <w:rStyle w:val="y2iqfc"/>
          <w:rFonts w:ascii="Arial" w:hAnsi="Arial" w:cs="Arial"/>
          <w:sz w:val="28"/>
          <w:szCs w:val="28"/>
        </w:rPr>
        <w:t xml:space="preserve">EN 16306, </w:t>
      </w:r>
      <w:r w:rsidR="00ED3868" w:rsidRPr="00E8648F">
        <w:rPr>
          <w:rStyle w:val="y2iqfc"/>
          <w:rFonts w:ascii="Arial" w:hAnsi="Arial" w:cs="Arial"/>
          <w:sz w:val="28"/>
          <w:szCs w:val="28"/>
        </w:rPr>
        <w:t>Методи випробування природного каменю - Визначення стійкості мармуру до термічних і вологових циклів</w:t>
      </w:r>
    </w:p>
    <w:p w:rsidR="00F238FA" w:rsidRPr="00E8648F" w:rsidRDefault="00F238FA" w:rsidP="00704F90">
      <w:pPr>
        <w:pStyle w:val="HTML"/>
        <w:shd w:val="clear" w:color="auto" w:fill="F8F9FA"/>
        <w:spacing w:line="276" w:lineRule="auto"/>
        <w:jc w:val="both"/>
        <w:rPr>
          <w:rStyle w:val="y2iqfc"/>
          <w:rFonts w:ascii="Arial" w:hAnsi="Arial" w:cs="Arial"/>
          <w:sz w:val="28"/>
          <w:szCs w:val="28"/>
        </w:rPr>
      </w:pPr>
      <w:r w:rsidRPr="00E8648F">
        <w:rPr>
          <w:rStyle w:val="y2iqfc"/>
          <w:rFonts w:ascii="Arial" w:hAnsi="Arial" w:cs="Arial"/>
          <w:sz w:val="28"/>
          <w:szCs w:val="28"/>
        </w:rPr>
        <w:t>EN ISO 10456, Будівельні матеріали та вироби - Гігротермічні властивості - Табличні проектні значення та</w:t>
      </w:r>
      <w:r w:rsidR="00E8648F" w:rsidRPr="00E8648F">
        <w:rPr>
          <w:rStyle w:val="y2iqfc"/>
          <w:rFonts w:ascii="Arial" w:hAnsi="Arial" w:cs="Arial"/>
          <w:sz w:val="28"/>
          <w:szCs w:val="28"/>
        </w:rPr>
        <w:t xml:space="preserve"> </w:t>
      </w:r>
      <w:r w:rsidRPr="00E8648F">
        <w:rPr>
          <w:rStyle w:val="y2iqfc"/>
          <w:rFonts w:ascii="Arial" w:hAnsi="Arial" w:cs="Arial"/>
          <w:sz w:val="28"/>
          <w:szCs w:val="28"/>
        </w:rPr>
        <w:t>процедури визначення заявлених та проектних теплових значень (ISO 10456)</w:t>
      </w:r>
    </w:p>
    <w:p w:rsidR="00F238FA" w:rsidRPr="00E8648F" w:rsidRDefault="00F238FA" w:rsidP="000D1EFC">
      <w:pPr>
        <w:pStyle w:val="HTML"/>
        <w:shd w:val="clear" w:color="auto" w:fill="F8F9FA"/>
        <w:spacing w:line="276" w:lineRule="auto"/>
        <w:jc w:val="both"/>
        <w:rPr>
          <w:rStyle w:val="y2iqfc"/>
          <w:rFonts w:ascii="Arial" w:hAnsi="Arial" w:cs="Arial"/>
          <w:sz w:val="28"/>
          <w:szCs w:val="28"/>
          <w:lang w:val="ru-RU"/>
        </w:rPr>
      </w:pPr>
      <w:r w:rsidRPr="00E8648F">
        <w:rPr>
          <w:rStyle w:val="y2iqfc"/>
          <w:rFonts w:ascii="Arial" w:hAnsi="Arial" w:cs="Arial"/>
          <w:sz w:val="28"/>
          <w:szCs w:val="28"/>
        </w:rPr>
        <w:t xml:space="preserve">EN ISO 12572, </w:t>
      </w:r>
      <w:r w:rsidR="00ED3868" w:rsidRPr="00E8648F">
        <w:rPr>
          <w:rStyle w:val="y2iqfc"/>
          <w:rFonts w:ascii="Arial" w:hAnsi="Arial" w:cs="Arial"/>
          <w:sz w:val="28"/>
          <w:szCs w:val="28"/>
        </w:rPr>
        <w:t>Гігротермічні характеристики будівельних матеріалів та виробів. Визначення властивостей  паропроникності  (ISO 12572)</w:t>
      </w:r>
    </w:p>
    <w:p w:rsidR="000D1EFC" w:rsidRPr="00542C37" w:rsidRDefault="000D1EFC" w:rsidP="000D1EFC">
      <w:pPr>
        <w:pStyle w:val="HTML"/>
        <w:shd w:val="clear" w:color="auto" w:fill="F8F9FA"/>
        <w:spacing w:line="276" w:lineRule="auto"/>
        <w:jc w:val="both"/>
        <w:rPr>
          <w:rStyle w:val="y2iqfc"/>
          <w:rFonts w:ascii="Arial" w:hAnsi="Arial" w:cs="Arial"/>
          <w:color w:val="00B050"/>
          <w:sz w:val="28"/>
          <w:szCs w:val="28"/>
          <w:lang w:val="ru-RU"/>
        </w:rPr>
      </w:pPr>
    </w:p>
    <w:p w:rsidR="000D1EFC" w:rsidRPr="000E13E1" w:rsidRDefault="000D1EFC" w:rsidP="000D1EFC">
      <w:pPr>
        <w:pStyle w:val="HTML"/>
        <w:shd w:val="clear" w:color="auto" w:fill="F8F9FA"/>
        <w:spacing w:line="276" w:lineRule="auto"/>
        <w:jc w:val="both"/>
        <w:rPr>
          <w:rStyle w:val="y2iqfc"/>
          <w:rFonts w:ascii="Arial" w:hAnsi="Arial" w:cs="Arial"/>
          <w:b/>
          <w:sz w:val="28"/>
          <w:szCs w:val="28"/>
        </w:rPr>
      </w:pPr>
      <w:r w:rsidRPr="000E13E1">
        <w:rPr>
          <w:rStyle w:val="y2iqfc"/>
          <w:rFonts w:ascii="Arial" w:hAnsi="Arial" w:cs="Arial"/>
          <w:b/>
          <w:sz w:val="28"/>
          <w:szCs w:val="28"/>
        </w:rPr>
        <w:t>3  ТЕРМІНИ ТА ВИЗНАЧЕННЯ</w:t>
      </w:r>
    </w:p>
    <w:p w:rsidR="000D1EFC" w:rsidRPr="000E13E1" w:rsidRDefault="000D1EFC" w:rsidP="000D1EFC">
      <w:pPr>
        <w:pStyle w:val="HTML"/>
        <w:shd w:val="clear" w:color="auto" w:fill="F8F9FA"/>
        <w:spacing w:line="276" w:lineRule="auto"/>
        <w:jc w:val="both"/>
        <w:rPr>
          <w:rStyle w:val="y2iqfc"/>
          <w:rFonts w:ascii="Arial" w:hAnsi="Arial" w:cs="Arial"/>
          <w:b/>
          <w:sz w:val="28"/>
          <w:szCs w:val="28"/>
        </w:rPr>
      </w:pPr>
    </w:p>
    <w:p w:rsidR="000D1EFC" w:rsidRPr="000E13E1" w:rsidRDefault="000D1EFC" w:rsidP="000D1EFC">
      <w:pPr>
        <w:pStyle w:val="HTML"/>
        <w:shd w:val="clear" w:color="auto" w:fill="F8F9FA"/>
        <w:spacing w:line="276" w:lineRule="auto"/>
        <w:jc w:val="both"/>
        <w:rPr>
          <w:rStyle w:val="y2iqfc"/>
          <w:rFonts w:ascii="Arial" w:hAnsi="Arial" w:cs="Arial"/>
          <w:sz w:val="28"/>
          <w:szCs w:val="28"/>
        </w:rPr>
      </w:pPr>
      <w:r w:rsidRPr="000E13E1">
        <w:rPr>
          <w:rStyle w:val="y2iqfc"/>
          <w:rFonts w:ascii="Arial" w:hAnsi="Arial" w:cs="Arial"/>
          <w:sz w:val="28"/>
          <w:szCs w:val="28"/>
        </w:rPr>
        <w:t>Для цілей цього документа застосовуються терміни та визначення, наведені у EN 12670: 2001 та наведені нижче.</w:t>
      </w:r>
    </w:p>
    <w:p w:rsidR="008D02C3" w:rsidRPr="000E13E1" w:rsidRDefault="008D02C3" w:rsidP="000D1EFC">
      <w:pPr>
        <w:pStyle w:val="HTML"/>
        <w:shd w:val="clear" w:color="auto" w:fill="F8F9FA"/>
        <w:spacing w:line="276" w:lineRule="auto"/>
        <w:jc w:val="both"/>
        <w:rPr>
          <w:rStyle w:val="y2iqfc"/>
          <w:rFonts w:ascii="Arial" w:hAnsi="Arial" w:cs="Arial"/>
          <w:sz w:val="28"/>
          <w:szCs w:val="28"/>
        </w:rPr>
      </w:pPr>
    </w:p>
    <w:p w:rsidR="000D1EFC" w:rsidRPr="000E13E1" w:rsidRDefault="00B27A30" w:rsidP="000D1EFC">
      <w:pPr>
        <w:pStyle w:val="HTML"/>
        <w:shd w:val="clear" w:color="auto" w:fill="F8F9FA"/>
        <w:spacing w:line="276" w:lineRule="auto"/>
        <w:jc w:val="both"/>
        <w:rPr>
          <w:rStyle w:val="y2iqfc"/>
          <w:rFonts w:ascii="Arial" w:hAnsi="Arial" w:cs="Arial"/>
          <w:b/>
          <w:sz w:val="28"/>
          <w:szCs w:val="28"/>
        </w:rPr>
      </w:pPr>
      <w:r>
        <w:rPr>
          <w:rStyle w:val="y2iqfc"/>
          <w:rFonts w:ascii="Arial" w:hAnsi="Arial" w:cs="Arial"/>
          <w:b/>
          <w:sz w:val="28"/>
          <w:szCs w:val="28"/>
        </w:rPr>
        <w:t>3.1 П</w:t>
      </w:r>
      <w:r w:rsidR="000D1EFC" w:rsidRPr="000E13E1">
        <w:rPr>
          <w:rStyle w:val="y2iqfc"/>
          <w:rFonts w:ascii="Arial" w:hAnsi="Arial" w:cs="Arial"/>
          <w:b/>
          <w:sz w:val="28"/>
          <w:szCs w:val="28"/>
        </w:rPr>
        <w:t>лита облицювальна</w:t>
      </w:r>
    </w:p>
    <w:p w:rsidR="000D1EFC" w:rsidRPr="000E13E1" w:rsidRDefault="000E13E1" w:rsidP="000D1EFC">
      <w:pPr>
        <w:pStyle w:val="HTML"/>
        <w:shd w:val="clear" w:color="auto" w:fill="F8F9FA"/>
        <w:spacing w:line="276" w:lineRule="auto"/>
        <w:jc w:val="both"/>
        <w:rPr>
          <w:rStyle w:val="y2iqfc"/>
          <w:rFonts w:ascii="Arial" w:hAnsi="Arial" w:cs="Arial"/>
          <w:sz w:val="28"/>
          <w:szCs w:val="28"/>
        </w:rPr>
      </w:pPr>
      <w:r w:rsidRPr="000E13E1">
        <w:rPr>
          <w:rStyle w:val="y2iqfc"/>
          <w:rFonts w:ascii="Arial" w:hAnsi="Arial" w:cs="Arial"/>
          <w:sz w:val="28"/>
          <w:szCs w:val="28"/>
        </w:rPr>
        <w:t>П</w:t>
      </w:r>
      <w:r w:rsidR="000D1EFC" w:rsidRPr="000E13E1">
        <w:rPr>
          <w:rStyle w:val="y2iqfc"/>
          <w:rFonts w:ascii="Arial" w:hAnsi="Arial" w:cs="Arial"/>
          <w:sz w:val="28"/>
          <w:szCs w:val="28"/>
        </w:rPr>
        <w:t>лита, нарізана за розміром, яка буде використовуватися для облицювання внутрішніх та зовнішніх стін і може бути закріплена або підвішена на будь –якій кут</w:t>
      </w:r>
      <w:r w:rsidR="008D02C3" w:rsidRPr="000E13E1">
        <w:rPr>
          <w:rStyle w:val="y2iqfc"/>
          <w:rFonts w:ascii="Arial" w:hAnsi="Arial" w:cs="Arial"/>
          <w:sz w:val="28"/>
          <w:szCs w:val="28"/>
        </w:rPr>
        <w:t>.</w:t>
      </w:r>
    </w:p>
    <w:p w:rsidR="008D02C3" w:rsidRPr="000E13E1" w:rsidRDefault="008D02C3" w:rsidP="000D1EFC">
      <w:pPr>
        <w:pStyle w:val="HTML"/>
        <w:shd w:val="clear" w:color="auto" w:fill="F8F9FA"/>
        <w:spacing w:line="276" w:lineRule="auto"/>
        <w:jc w:val="both"/>
        <w:rPr>
          <w:rStyle w:val="y2iqfc"/>
          <w:rFonts w:ascii="Arial" w:hAnsi="Arial" w:cs="Arial"/>
          <w:sz w:val="28"/>
          <w:szCs w:val="28"/>
        </w:rPr>
      </w:pPr>
    </w:p>
    <w:p w:rsidR="000E13E1" w:rsidRPr="000E13E1" w:rsidRDefault="000E13E1" w:rsidP="000D1EFC">
      <w:pPr>
        <w:pStyle w:val="HTML"/>
        <w:shd w:val="clear" w:color="auto" w:fill="F8F9FA"/>
        <w:spacing w:line="276" w:lineRule="auto"/>
        <w:jc w:val="both"/>
        <w:rPr>
          <w:rStyle w:val="y2iqfc"/>
          <w:rFonts w:ascii="Arial" w:hAnsi="Arial" w:cs="Arial"/>
          <w:sz w:val="28"/>
          <w:szCs w:val="28"/>
        </w:rPr>
      </w:pPr>
    </w:p>
    <w:p w:rsidR="000E13E1" w:rsidRPr="000E13E1" w:rsidRDefault="000E13E1" w:rsidP="000D1EFC">
      <w:pPr>
        <w:pStyle w:val="HTML"/>
        <w:shd w:val="clear" w:color="auto" w:fill="F8F9FA"/>
        <w:spacing w:line="276" w:lineRule="auto"/>
        <w:jc w:val="both"/>
        <w:rPr>
          <w:rStyle w:val="y2iqfc"/>
          <w:rFonts w:ascii="Arial" w:hAnsi="Arial" w:cs="Arial"/>
          <w:sz w:val="28"/>
          <w:szCs w:val="28"/>
        </w:rPr>
      </w:pPr>
    </w:p>
    <w:p w:rsidR="000D1EFC" w:rsidRPr="000E13E1" w:rsidRDefault="00B27A30" w:rsidP="000D1EFC">
      <w:pPr>
        <w:pStyle w:val="HTML"/>
        <w:shd w:val="clear" w:color="auto" w:fill="F8F9FA"/>
        <w:spacing w:line="276" w:lineRule="auto"/>
        <w:jc w:val="both"/>
        <w:rPr>
          <w:rStyle w:val="y2iqfc"/>
          <w:rFonts w:ascii="Arial" w:hAnsi="Arial" w:cs="Arial"/>
          <w:b/>
          <w:sz w:val="28"/>
          <w:szCs w:val="28"/>
        </w:rPr>
      </w:pPr>
      <w:r>
        <w:rPr>
          <w:rStyle w:val="y2iqfc"/>
          <w:rFonts w:ascii="Arial" w:hAnsi="Arial" w:cs="Arial"/>
          <w:b/>
          <w:sz w:val="28"/>
          <w:szCs w:val="28"/>
        </w:rPr>
        <w:t>3.2  Р</w:t>
      </w:r>
      <w:r w:rsidR="000D1EFC" w:rsidRPr="000E13E1">
        <w:rPr>
          <w:rStyle w:val="y2iqfc"/>
          <w:rFonts w:ascii="Arial" w:hAnsi="Arial" w:cs="Arial"/>
          <w:b/>
          <w:sz w:val="28"/>
          <w:szCs w:val="28"/>
        </w:rPr>
        <w:t>озміри плит облицювальних</w:t>
      </w:r>
    </w:p>
    <w:p w:rsidR="000D1EFC" w:rsidRPr="000E13E1" w:rsidRDefault="000D1EFC" w:rsidP="000D1EFC">
      <w:pPr>
        <w:pStyle w:val="HTML"/>
        <w:shd w:val="clear" w:color="auto" w:fill="F8F9FA"/>
        <w:spacing w:line="276" w:lineRule="auto"/>
        <w:jc w:val="both"/>
        <w:rPr>
          <w:rStyle w:val="y2iqfc"/>
          <w:rFonts w:ascii="Arial" w:hAnsi="Arial" w:cs="Arial"/>
          <w:sz w:val="28"/>
          <w:szCs w:val="28"/>
        </w:rPr>
      </w:pPr>
      <w:r w:rsidRPr="000E13E1">
        <w:rPr>
          <w:rStyle w:val="y2iqfc"/>
          <w:rFonts w:ascii="Arial" w:hAnsi="Arial" w:cs="Arial"/>
          <w:sz w:val="28"/>
          <w:szCs w:val="28"/>
        </w:rPr>
        <w:t>довжина l, ширина b і товщина d - це розміри плити  облицювальної для зовнішнього та внутрішнього використання</w:t>
      </w:r>
      <w:r w:rsidR="008D02C3" w:rsidRPr="000E13E1">
        <w:rPr>
          <w:rStyle w:val="y2iqfc"/>
          <w:rFonts w:ascii="Arial" w:hAnsi="Arial" w:cs="Arial"/>
          <w:sz w:val="28"/>
          <w:szCs w:val="28"/>
        </w:rPr>
        <w:t>.</w:t>
      </w:r>
    </w:p>
    <w:p w:rsidR="008D02C3" w:rsidRPr="000E13E1" w:rsidRDefault="008D02C3" w:rsidP="000D1EFC">
      <w:pPr>
        <w:pStyle w:val="HTML"/>
        <w:shd w:val="clear" w:color="auto" w:fill="F8F9FA"/>
        <w:spacing w:line="276" w:lineRule="auto"/>
        <w:jc w:val="both"/>
        <w:rPr>
          <w:rStyle w:val="y2iqfc"/>
          <w:rFonts w:ascii="Arial" w:hAnsi="Arial" w:cs="Arial"/>
          <w:sz w:val="28"/>
          <w:szCs w:val="28"/>
        </w:rPr>
      </w:pPr>
      <w:r w:rsidRPr="000E13E1">
        <w:rPr>
          <w:rStyle w:val="y2iqfc"/>
          <w:rFonts w:ascii="Arial" w:hAnsi="Arial" w:cs="Arial"/>
          <w:sz w:val="28"/>
          <w:szCs w:val="28"/>
        </w:rPr>
        <w:t>Примітка 1 до запису: Розміри наведені в зазначеній послідовності в міліметрах (див. Рисунок 1).</w:t>
      </w:r>
    </w:p>
    <w:p w:rsidR="008D02C3" w:rsidRPr="00704F90" w:rsidRDefault="008D02C3" w:rsidP="008D02C3">
      <w:pPr>
        <w:spacing w:before="96"/>
        <w:ind w:right="2502"/>
        <w:jc w:val="both"/>
        <w:rPr>
          <w:rFonts w:ascii="Arial" w:hAnsi="Arial" w:cs="Arial"/>
          <w:b/>
          <w:w w:val="105"/>
          <w:sz w:val="28"/>
          <w:szCs w:val="28"/>
          <w:lang w:val="uk-UA"/>
        </w:rPr>
      </w:pPr>
      <w:r>
        <w:rPr>
          <w:rFonts w:ascii="Arial" w:hAnsi="Arial" w:cs="Arial"/>
          <w:noProof/>
          <w:color w:val="00B050"/>
          <w:sz w:val="28"/>
          <w:szCs w:val="28"/>
          <w:lang w:val="ru-RU" w:eastAsia="ru-RU"/>
        </w:rPr>
        <w:drawing>
          <wp:anchor distT="0" distB="0" distL="0" distR="0" simplePos="0" relativeHeight="3" behindDoc="0" locked="0" layoutInCell="1" allowOverlap="1">
            <wp:simplePos x="0" y="0"/>
            <wp:positionH relativeFrom="page">
              <wp:posOffset>2300605</wp:posOffset>
            </wp:positionH>
            <wp:positionV relativeFrom="paragraph">
              <wp:posOffset>1211580</wp:posOffset>
            </wp:positionV>
            <wp:extent cx="2819400" cy="2671445"/>
            <wp:effectExtent l="1905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2819400" cy="2671445"/>
                    </a:xfrm>
                    <a:prstGeom prst="rect">
                      <a:avLst/>
                    </a:prstGeom>
                  </pic:spPr>
                </pic:pic>
              </a:graphicData>
            </a:graphic>
          </wp:anchor>
        </w:drawing>
      </w:r>
    </w:p>
    <w:p w:rsidR="0031362C" w:rsidRPr="00704F90" w:rsidRDefault="0031362C" w:rsidP="008D02C3">
      <w:pPr>
        <w:pStyle w:val="HTML"/>
        <w:shd w:val="clear" w:color="auto" w:fill="F8F9FA"/>
        <w:spacing w:line="276" w:lineRule="auto"/>
        <w:rPr>
          <w:rFonts w:ascii="Arial" w:hAnsi="Arial" w:cs="Arial"/>
          <w:sz w:val="28"/>
          <w:szCs w:val="28"/>
        </w:rPr>
      </w:pPr>
    </w:p>
    <w:p w:rsidR="00A95B8B" w:rsidRDefault="00A95B8B" w:rsidP="00A95B8B">
      <w:pPr>
        <w:spacing w:before="96"/>
        <w:ind w:right="2502"/>
        <w:jc w:val="both"/>
        <w:rPr>
          <w:rFonts w:ascii="Arial" w:hAnsi="Arial" w:cs="Arial"/>
          <w:sz w:val="28"/>
          <w:szCs w:val="28"/>
          <w:lang w:val="uk-UA"/>
        </w:rPr>
      </w:pPr>
    </w:p>
    <w:p w:rsidR="00C55126" w:rsidRPr="00704F90" w:rsidRDefault="00C55126" w:rsidP="00EF7EF0">
      <w:pPr>
        <w:spacing w:before="96"/>
        <w:ind w:right="2502"/>
        <w:jc w:val="both"/>
        <w:rPr>
          <w:rFonts w:ascii="Arial" w:hAnsi="Arial" w:cs="Arial"/>
          <w:b/>
          <w:w w:val="105"/>
          <w:sz w:val="28"/>
          <w:szCs w:val="28"/>
          <w:lang w:val="uk-UA"/>
        </w:rPr>
      </w:pPr>
    </w:p>
    <w:p w:rsidR="006703EF" w:rsidRPr="00704F90" w:rsidRDefault="00C55126" w:rsidP="00704F90">
      <w:pPr>
        <w:spacing w:before="91"/>
        <w:ind w:right="2503"/>
        <w:jc w:val="both"/>
        <w:rPr>
          <w:rFonts w:ascii="Arial" w:hAnsi="Arial" w:cs="Arial"/>
          <w:b/>
          <w:w w:val="105"/>
          <w:sz w:val="28"/>
          <w:szCs w:val="28"/>
          <w:lang w:val="uk-UA"/>
        </w:rPr>
      </w:pPr>
      <w:r w:rsidRPr="00704F90">
        <w:rPr>
          <w:rFonts w:ascii="Arial" w:hAnsi="Arial" w:cs="Arial"/>
          <w:b/>
          <w:w w:val="105"/>
          <w:sz w:val="28"/>
          <w:szCs w:val="28"/>
          <w:lang w:val="uk-UA"/>
        </w:rPr>
        <w:t xml:space="preserve">                                                            </w:t>
      </w:r>
    </w:p>
    <w:p w:rsidR="00EF7EF0" w:rsidRPr="000E13E1" w:rsidRDefault="00EF7EF0" w:rsidP="00EF7EF0">
      <w:pPr>
        <w:spacing w:before="96"/>
        <w:ind w:right="2502"/>
        <w:jc w:val="both"/>
        <w:rPr>
          <w:rFonts w:ascii="Arial" w:hAnsi="Arial" w:cs="Arial"/>
          <w:b/>
          <w:w w:val="105"/>
          <w:sz w:val="28"/>
          <w:szCs w:val="28"/>
          <w:lang w:val="uk-UA"/>
        </w:rPr>
      </w:pPr>
      <w:r w:rsidRPr="000E13E1">
        <w:rPr>
          <w:rFonts w:ascii="Arial" w:hAnsi="Arial" w:cs="Arial"/>
          <w:b/>
          <w:w w:val="105"/>
          <w:sz w:val="28"/>
          <w:szCs w:val="28"/>
          <w:lang w:val="uk-UA"/>
        </w:rPr>
        <w:t>Рисунок</w:t>
      </w:r>
      <w:r w:rsidRPr="000E13E1">
        <w:rPr>
          <w:rFonts w:ascii="Arial" w:hAnsi="Arial" w:cs="Arial"/>
          <w:b/>
          <w:spacing w:val="-14"/>
          <w:w w:val="105"/>
          <w:sz w:val="28"/>
          <w:szCs w:val="28"/>
          <w:lang w:val="uk-UA"/>
        </w:rPr>
        <w:t xml:space="preserve"> </w:t>
      </w:r>
      <w:r w:rsidRPr="000E13E1">
        <w:rPr>
          <w:rFonts w:ascii="Arial" w:hAnsi="Arial" w:cs="Arial"/>
          <w:b/>
          <w:w w:val="105"/>
          <w:sz w:val="28"/>
          <w:szCs w:val="28"/>
          <w:lang w:val="uk-UA"/>
        </w:rPr>
        <w:t>1–</w:t>
      </w:r>
      <w:r w:rsidRPr="000E13E1">
        <w:rPr>
          <w:rFonts w:ascii="Arial" w:hAnsi="Arial" w:cs="Arial"/>
          <w:b/>
          <w:spacing w:val="-13"/>
          <w:w w:val="105"/>
          <w:sz w:val="28"/>
          <w:szCs w:val="28"/>
          <w:lang w:val="uk-UA"/>
        </w:rPr>
        <w:t xml:space="preserve"> </w:t>
      </w:r>
      <w:r w:rsidRPr="000E13E1">
        <w:rPr>
          <w:rFonts w:ascii="Arial" w:hAnsi="Arial" w:cs="Arial"/>
          <w:w w:val="105"/>
          <w:sz w:val="28"/>
          <w:szCs w:val="28"/>
          <w:lang w:val="uk-UA"/>
        </w:rPr>
        <w:t>Розміри</w:t>
      </w:r>
      <w:r w:rsidRPr="000E13E1">
        <w:rPr>
          <w:rFonts w:ascii="Arial" w:hAnsi="Arial" w:cs="Arial"/>
          <w:spacing w:val="-14"/>
          <w:w w:val="105"/>
          <w:sz w:val="28"/>
          <w:szCs w:val="28"/>
          <w:lang w:val="uk-UA"/>
        </w:rPr>
        <w:t xml:space="preserve"> </w:t>
      </w:r>
      <w:r w:rsidRPr="000E13E1">
        <w:rPr>
          <w:rFonts w:ascii="Arial" w:hAnsi="Arial" w:cs="Arial"/>
          <w:w w:val="105"/>
          <w:sz w:val="28"/>
          <w:szCs w:val="28"/>
          <w:lang w:val="uk-UA"/>
        </w:rPr>
        <w:t>облицювальної</w:t>
      </w:r>
      <w:r w:rsidRPr="000E13E1">
        <w:rPr>
          <w:rFonts w:ascii="Arial" w:hAnsi="Arial" w:cs="Arial"/>
          <w:spacing w:val="-12"/>
          <w:w w:val="105"/>
          <w:sz w:val="28"/>
          <w:szCs w:val="28"/>
          <w:lang w:val="uk-UA"/>
        </w:rPr>
        <w:t xml:space="preserve"> </w:t>
      </w:r>
      <w:r w:rsidRPr="000E13E1">
        <w:rPr>
          <w:rFonts w:ascii="Arial" w:hAnsi="Arial" w:cs="Arial"/>
          <w:w w:val="105"/>
          <w:sz w:val="28"/>
          <w:szCs w:val="28"/>
          <w:lang w:val="uk-UA"/>
        </w:rPr>
        <w:t>плити</w:t>
      </w:r>
    </w:p>
    <w:p w:rsidR="00EF7EF0" w:rsidRDefault="00EF7EF0" w:rsidP="00704F90">
      <w:pPr>
        <w:pStyle w:val="HTML"/>
        <w:shd w:val="clear" w:color="auto" w:fill="F8F9FA"/>
        <w:spacing w:line="276" w:lineRule="auto"/>
        <w:jc w:val="both"/>
        <w:rPr>
          <w:rStyle w:val="y2iqfc"/>
          <w:rFonts w:ascii="Arial" w:hAnsi="Arial" w:cs="Arial"/>
          <w:b/>
          <w:color w:val="00B050"/>
          <w:sz w:val="28"/>
          <w:szCs w:val="28"/>
        </w:rPr>
      </w:pPr>
    </w:p>
    <w:p w:rsidR="00EF7EF0" w:rsidRDefault="00EF7EF0" w:rsidP="00704F90">
      <w:pPr>
        <w:pStyle w:val="HTML"/>
        <w:shd w:val="clear" w:color="auto" w:fill="F8F9FA"/>
        <w:spacing w:line="276" w:lineRule="auto"/>
        <w:jc w:val="both"/>
        <w:rPr>
          <w:rStyle w:val="y2iqfc"/>
          <w:rFonts w:ascii="Arial" w:hAnsi="Arial" w:cs="Arial"/>
          <w:b/>
          <w:color w:val="00B050"/>
          <w:sz w:val="28"/>
          <w:szCs w:val="28"/>
        </w:rPr>
      </w:pPr>
    </w:p>
    <w:p w:rsidR="006703EF" w:rsidRPr="00C70980" w:rsidRDefault="006703EF" w:rsidP="00704F90">
      <w:pPr>
        <w:pStyle w:val="HTML"/>
        <w:shd w:val="clear" w:color="auto" w:fill="F8F9FA"/>
        <w:spacing w:line="276" w:lineRule="auto"/>
        <w:jc w:val="both"/>
        <w:rPr>
          <w:rStyle w:val="y2iqfc"/>
          <w:rFonts w:ascii="Arial" w:hAnsi="Arial" w:cs="Arial"/>
          <w:b/>
          <w:sz w:val="28"/>
          <w:szCs w:val="28"/>
        </w:rPr>
      </w:pPr>
      <w:r w:rsidRPr="00C70980">
        <w:rPr>
          <w:rStyle w:val="y2iqfc"/>
          <w:rFonts w:ascii="Arial" w:hAnsi="Arial" w:cs="Arial"/>
          <w:b/>
          <w:sz w:val="28"/>
          <w:szCs w:val="28"/>
        </w:rPr>
        <w:t xml:space="preserve">3.3 </w:t>
      </w:r>
      <w:r w:rsidR="00897629" w:rsidRPr="00C70980">
        <w:rPr>
          <w:rStyle w:val="y2iqfc"/>
          <w:rFonts w:ascii="Arial" w:hAnsi="Arial" w:cs="Arial"/>
          <w:b/>
          <w:sz w:val="28"/>
          <w:szCs w:val="28"/>
        </w:rPr>
        <w:t xml:space="preserve"> </w:t>
      </w:r>
      <w:r w:rsidR="000E13E1" w:rsidRPr="00C70980">
        <w:rPr>
          <w:rStyle w:val="y2iqfc"/>
          <w:rFonts w:ascii="Arial" w:hAnsi="Arial" w:cs="Arial"/>
          <w:b/>
          <w:sz w:val="28"/>
          <w:szCs w:val="28"/>
        </w:rPr>
        <w:t>Н</w:t>
      </w:r>
      <w:r w:rsidR="001C1BEE" w:rsidRPr="00C70980">
        <w:rPr>
          <w:rStyle w:val="y2iqfc"/>
          <w:rFonts w:ascii="Arial" w:hAnsi="Arial" w:cs="Arial"/>
          <w:b/>
          <w:sz w:val="28"/>
          <w:szCs w:val="28"/>
        </w:rPr>
        <w:t>айнижче</w:t>
      </w:r>
      <w:r w:rsidRPr="00C70980">
        <w:rPr>
          <w:rStyle w:val="y2iqfc"/>
          <w:rFonts w:ascii="Arial" w:hAnsi="Arial" w:cs="Arial"/>
          <w:b/>
          <w:sz w:val="28"/>
          <w:szCs w:val="28"/>
        </w:rPr>
        <w:t xml:space="preserve"> очікуван</w:t>
      </w:r>
      <w:r w:rsidR="001C1BEE" w:rsidRPr="00C70980">
        <w:rPr>
          <w:rStyle w:val="y2iqfc"/>
          <w:rFonts w:ascii="Arial" w:hAnsi="Arial" w:cs="Arial"/>
          <w:b/>
          <w:sz w:val="28"/>
          <w:szCs w:val="28"/>
        </w:rPr>
        <w:t>е значення</w:t>
      </w:r>
    </w:p>
    <w:p w:rsidR="006703EF" w:rsidRPr="00C70980" w:rsidRDefault="001C1BEE" w:rsidP="00704F90">
      <w:pPr>
        <w:pStyle w:val="HTML"/>
        <w:shd w:val="clear" w:color="auto" w:fill="F8F9FA"/>
        <w:spacing w:line="276" w:lineRule="auto"/>
        <w:jc w:val="both"/>
        <w:rPr>
          <w:rStyle w:val="y2iqfc"/>
          <w:rFonts w:ascii="Arial" w:hAnsi="Arial" w:cs="Arial"/>
          <w:sz w:val="28"/>
          <w:szCs w:val="28"/>
        </w:rPr>
      </w:pPr>
      <w:r w:rsidRPr="00C70980">
        <w:rPr>
          <w:rStyle w:val="y2iqfc"/>
          <w:rFonts w:ascii="Arial" w:hAnsi="Arial" w:cs="Arial"/>
          <w:sz w:val="28"/>
          <w:szCs w:val="28"/>
        </w:rPr>
        <w:t>Н</w:t>
      </w:r>
      <w:r w:rsidR="00ED0ED2" w:rsidRPr="00C70980">
        <w:rPr>
          <w:rStyle w:val="y2iqfc"/>
          <w:rFonts w:ascii="Arial" w:hAnsi="Arial" w:cs="Arial"/>
          <w:sz w:val="28"/>
          <w:szCs w:val="28"/>
        </w:rPr>
        <w:t>айнижч</w:t>
      </w:r>
      <w:r w:rsidRPr="00C70980">
        <w:rPr>
          <w:rStyle w:val="y2iqfc"/>
          <w:rFonts w:ascii="Arial" w:hAnsi="Arial" w:cs="Arial"/>
          <w:sz w:val="28"/>
          <w:szCs w:val="28"/>
        </w:rPr>
        <w:t>е</w:t>
      </w:r>
      <w:r w:rsidR="006703EF" w:rsidRPr="00C70980">
        <w:rPr>
          <w:rStyle w:val="y2iqfc"/>
          <w:rFonts w:ascii="Arial" w:hAnsi="Arial" w:cs="Arial"/>
          <w:sz w:val="28"/>
          <w:szCs w:val="28"/>
        </w:rPr>
        <w:t xml:space="preserve"> очікуван</w:t>
      </w:r>
      <w:r w:rsidRPr="00C70980">
        <w:rPr>
          <w:rStyle w:val="y2iqfc"/>
          <w:rFonts w:ascii="Arial" w:hAnsi="Arial" w:cs="Arial"/>
          <w:sz w:val="28"/>
          <w:szCs w:val="28"/>
        </w:rPr>
        <w:t>е значення</w:t>
      </w:r>
      <w:r w:rsidR="006703EF" w:rsidRPr="00C70980">
        <w:rPr>
          <w:rStyle w:val="y2iqfc"/>
          <w:rFonts w:ascii="Arial" w:hAnsi="Arial" w:cs="Arial"/>
          <w:sz w:val="28"/>
          <w:szCs w:val="28"/>
        </w:rPr>
        <w:t xml:space="preserve"> (EL) відповідає 5 %-квантилю логарифмічного нормального розподілу для достовірності</w:t>
      </w:r>
    </w:p>
    <w:p w:rsidR="006703EF" w:rsidRPr="00C70980" w:rsidRDefault="006703EF" w:rsidP="00704F90">
      <w:pPr>
        <w:pStyle w:val="HTML"/>
        <w:shd w:val="clear" w:color="auto" w:fill="F8F9FA"/>
        <w:spacing w:line="276" w:lineRule="auto"/>
        <w:jc w:val="both"/>
        <w:rPr>
          <w:rStyle w:val="y2iqfc"/>
          <w:rFonts w:ascii="Arial" w:hAnsi="Arial" w:cs="Arial"/>
          <w:sz w:val="28"/>
          <w:szCs w:val="28"/>
        </w:rPr>
      </w:pPr>
      <w:r w:rsidRPr="00C70980">
        <w:rPr>
          <w:rStyle w:val="y2iqfc"/>
          <w:rFonts w:ascii="Arial" w:hAnsi="Arial" w:cs="Arial"/>
          <w:sz w:val="28"/>
          <w:szCs w:val="28"/>
        </w:rPr>
        <w:t>рівень 75 %</w:t>
      </w:r>
    </w:p>
    <w:p w:rsidR="000E13E1" w:rsidRPr="00C70980" w:rsidRDefault="000E13E1" w:rsidP="00704F90">
      <w:pPr>
        <w:pStyle w:val="HTML"/>
        <w:shd w:val="clear" w:color="auto" w:fill="F8F9FA"/>
        <w:spacing w:line="276" w:lineRule="auto"/>
        <w:jc w:val="both"/>
        <w:rPr>
          <w:rStyle w:val="y2iqfc"/>
          <w:rFonts w:ascii="Arial" w:hAnsi="Arial" w:cs="Arial"/>
          <w:sz w:val="28"/>
          <w:szCs w:val="28"/>
        </w:rPr>
      </w:pPr>
    </w:p>
    <w:p w:rsidR="006703EF" w:rsidRPr="00C70980" w:rsidRDefault="006703EF" w:rsidP="00704F90">
      <w:pPr>
        <w:pStyle w:val="HTML"/>
        <w:shd w:val="clear" w:color="auto" w:fill="F8F9FA"/>
        <w:spacing w:line="276" w:lineRule="auto"/>
        <w:jc w:val="both"/>
        <w:rPr>
          <w:rStyle w:val="y2iqfc"/>
          <w:rFonts w:ascii="Arial" w:hAnsi="Arial" w:cs="Arial"/>
          <w:b/>
          <w:sz w:val="28"/>
          <w:szCs w:val="28"/>
        </w:rPr>
      </w:pPr>
      <w:r w:rsidRPr="00C70980">
        <w:rPr>
          <w:rStyle w:val="y2iqfc"/>
          <w:rFonts w:ascii="Arial" w:hAnsi="Arial" w:cs="Arial"/>
          <w:b/>
          <w:sz w:val="28"/>
          <w:szCs w:val="28"/>
        </w:rPr>
        <w:t xml:space="preserve">3.4 </w:t>
      </w:r>
      <w:r w:rsidR="00897629" w:rsidRPr="00C70980">
        <w:rPr>
          <w:rStyle w:val="y2iqfc"/>
          <w:rFonts w:ascii="Arial" w:hAnsi="Arial" w:cs="Arial"/>
          <w:b/>
          <w:sz w:val="28"/>
          <w:szCs w:val="28"/>
        </w:rPr>
        <w:t xml:space="preserve"> </w:t>
      </w:r>
      <w:r w:rsidR="000E13E1" w:rsidRPr="00C70980">
        <w:rPr>
          <w:rStyle w:val="y2iqfc"/>
          <w:rFonts w:ascii="Arial" w:hAnsi="Arial" w:cs="Arial"/>
          <w:b/>
          <w:sz w:val="28"/>
          <w:szCs w:val="28"/>
        </w:rPr>
        <w:t>Н</w:t>
      </w:r>
      <w:r w:rsidR="00ED0ED2" w:rsidRPr="00C70980">
        <w:rPr>
          <w:rStyle w:val="y2iqfc"/>
          <w:rFonts w:ascii="Arial" w:hAnsi="Arial" w:cs="Arial"/>
          <w:b/>
          <w:sz w:val="28"/>
          <w:szCs w:val="28"/>
        </w:rPr>
        <w:t>айвищ</w:t>
      </w:r>
      <w:r w:rsidR="001C1BEE" w:rsidRPr="00C70980">
        <w:rPr>
          <w:rStyle w:val="y2iqfc"/>
          <w:rFonts w:ascii="Arial" w:hAnsi="Arial" w:cs="Arial"/>
          <w:b/>
          <w:sz w:val="28"/>
          <w:szCs w:val="28"/>
        </w:rPr>
        <w:t>е</w:t>
      </w:r>
      <w:r w:rsidRPr="00C70980">
        <w:rPr>
          <w:rStyle w:val="y2iqfc"/>
          <w:rFonts w:ascii="Arial" w:hAnsi="Arial" w:cs="Arial"/>
          <w:b/>
          <w:sz w:val="28"/>
          <w:szCs w:val="28"/>
        </w:rPr>
        <w:t xml:space="preserve"> очікуван</w:t>
      </w:r>
      <w:r w:rsidR="001C1BEE" w:rsidRPr="00C70980">
        <w:rPr>
          <w:rStyle w:val="y2iqfc"/>
          <w:rFonts w:ascii="Arial" w:hAnsi="Arial" w:cs="Arial"/>
          <w:b/>
          <w:sz w:val="28"/>
          <w:szCs w:val="28"/>
        </w:rPr>
        <w:t>е</w:t>
      </w:r>
      <w:r w:rsidRPr="00C70980">
        <w:rPr>
          <w:rStyle w:val="y2iqfc"/>
          <w:rFonts w:ascii="Arial" w:hAnsi="Arial" w:cs="Arial"/>
          <w:b/>
          <w:sz w:val="28"/>
          <w:szCs w:val="28"/>
        </w:rPr>
        <w:t xml:space="preserve"> </w:t>
      </w:r>
      <w:r w:rsidR="001C1BEE" w:rsidRPr="00C70980">
        <w:rPr>
          <w:rStyle w:val="y2iqfc"/>
          <w:rFonts w:ascii="Arial" w:hAnsi="Arial" w:cs="Arial"/>
          <w:b/>
          <w:sz w:val="28"/>
          <w:szCs w:val="28"/>
        </w:rPr>
        <w:t>значення</w:t>
      </w:r>
    </w:p>
    <w:p w:rsidR="006703EF" w:rsidRPr="00C70980" w:rsidRDefault="00ED0ED2" w:rsidP="00704F90">
      <w:pPr>
        <w:pStyle w:val="HTML"/>
        <w:shd w:val="clear" w:color="auto" w:fill="F8F9FA"/>
        <w:spacing w:line="276" w:lineRule="auto"/>
        <w:jc w:val="both"/>
        <w:rPr>
          <w:rStyle w:val="y2iqfc"/>
          <w:rFonts w:ascii="Arial" w:hAnsi="Arial" w:cs="Arial"/>
          <w:sz w:val="28"/>
          <w:szCs w:val="28"/>
        </w:rPr>
      </w:pPr>
      <w:r w:rsidRPr="00C70980">
        <w:rPr>
          <w:rStyle w:val="y2iqfc"/>
          <w:rFonts w:ascii="Arial" w:hAnsi="Arial" w:cs="Arial"/>
          <w:sz w:val="28"/>
          <w:szCs w:val="28"/>
        </w:rPr>
        <w:t>Найвищ</w:t>
      </w:r>
      <w:r w:rsidR="001C1BEE" w:rsidRPr="00C70980">
        <w:rPr>
          <w:rStyle w:val="y2iqfc"/>
          <w:rFonts w:ascii="Arial" w:hAnsi="Arial" w:cs="Arial"/>
          <w:sz w:val="28"/>
          <w:szCs w:val="28"/>
        </w:rPr>
        <w:t>е</w:t>
      </w:r>
      <w:r w:rsidRPr="00C70980">
        <w:rPr>
          <w:rStyle w:val="y2iqfc"/>
          <w:rFonts w:ascii="Arial" w:hAnsi="Arial" w:cs="Arial"/>
          <w:sz w:val="28"/>
          <w:szCs w:val="28"/>
        </w:rPr>
        <w:t xml:space="preserve"> очікуван</w:t>
      </w:r>
      <w:r w:rsidR="001C1BEE" w:rsidRPr="00C70980">
        <w:rPr>
          <w:rStyle w:val="y2iqfc"/>
          <w:rFonts w:ascii="Arial" w:hAnsi="Arial" w:cs="Arial"/>
          <w:sz w:val="28"/>
          <w:szCs w:val="28"/>
        </w:rPr>
        <w:t>е</w:t>
      </w:r>
      <w:r w:rsidRPr="00C70980">
        <w:rPr>
          <w:rStyle w:val="y2iqfc"/>
          <w:rFonts w:ascii="Arial" w:hAnsi="Arial" w:cs="Arial"/>
          <w:sz w:val="28"/>
          <w:szCs w:val="28"/>
        </w:rPr>
        <w:t xml:space="preserve"> </w:t>
      </w:r>
      <w:r w:rsidR="001C1BEE" w:rsidRPr="00C70980">
        <w:rPr>
          <w:rStyle w:val="y2iqfc"/>
          <w:rFonts w:ascii="Arial" w:hAnsi="Arial" w:cs="Arial"/>
          <w:sz w:val="28"/>
          <w:szCs w:val="28"/>
        </w:rPr>
        <w:t>значення</w:t>
      </w:r>
      <w:r w:rsidRPr="00C70980">
        <w:rPr>
          <w:rStyle w:val="y2iqfc"/>
          <w:rFonts w:ascii="Arial" w:hAnsi="Arial" w:cs="Arial"/>
          <w:sz w:val="28"/>
          <w:szCs w:val="28"/>
        </w:rPr>
        <w:t xml:space="preserve"> (EH) відповідає 95% -ному Квантиль логарифмічного нормального розподілу для рівня достовірності 75%</w:t>
      </w:r>
    </w:p>
    <w:p w:rsidR="0052046F" w:rsidRDefault="0052046F" w:rsidP="00704F90">
      <w:pPr>
        <w:pStyle w:val="HTML"/>
        <w:shd w:val="clear" w:color="auto" w:fill="F8F9FA"/>
        <w:spacing w:line="276" w:lineRule="auto"/>
        <w:jc w:val="both"/>
        <w:rPr>
          <w:rStyle w:val="y2iqfc"/>
          <w:rFonts w:ascii="Arial" w:hAnsi="Arial" w:cs="Arial"/>
          <w:color w:val="00B050"/>
          <w:sz w:val="28"/>
          <w:szCs w:val="28"/>
        </w:rPr>
      </w:pPr>
    </w:p>
    <w:p w:rsidR="00C70980" w:rsidRPr="00704F90" w:rsidRDefault="00C70980" w:rsidP="00704F90">
      <w:pPr>
        <w:pStyle w:val="HTML"/>
        <w:shd w:val="clear" w:color="auto" w:fill="F8F9FA"/>
        <w:spacing w:line="276" w:lineRule="auto"/>
        <w:jc w:val="both"/>
        <w:rPr>
          <w:rStyle w:val="y2iqfc"/>
          <w:rFonts w:ascii="Arial" w:hAnsi="Arial" w:cs="Arial"/>
          <w:color w:val="00B050"/>
          <w:sz w:val="28"/>
          <w:szCs w:val="28"/>
        </w:rPr>
      </w:pPr>
    </w:p>
    <w:p w:rsidR="006703EF" w:rsidRPr="00C46E43" w:rsidRDefault="00B27A30" w:rsidP="00704F90">
      <w:pPr>
        <w:pStyle w:val="HTML"/>
        <w:shd w:val="clear" w:color="auto" w:fill="F8F9FA"/>
        <w:spacing w:line="451" w:lineRule="atLeast"/>
        <w:jc w:val="both"/>
        <w:rPr>
          <w:rStyle w:val="y2iqfc"/>
          <w:rFonts w:ascii="Arial" w:hAnsi="Arial" w:cs="Arial"/>
          <w:b/>
          <w:sz w:val="28"/>
          <w:szCs w:val="28"/>
        </w:rPr>
      </w:pPr>
      <w:r>
        <w:rPr>
          <w:rStyle w:val="y2iqfc"/>
          <w:rFonts w:ascii="Arial" w:hAnsi="Arial" w:cs="Arial"/>
          <w:b/>
          <w:sz w:val="28"/>
          <w:szCs w:val="28"/>
        </w:rPr>
        <w:lastRenderedPageBreak/>
        <w:t>4 ХАРАКТЕРИСТИКИ ПРИРОДНОГО</w:t>
      </w:r>
      <w:r w:rsidR="006703EF" w:rsidRPr="00C46E43">
        <w:rPr>
          <w:rStyle w:val="y2iqfc"/>
          <w:rFonts w:ascii="Arial" w:hAnsi="Arial" w:cs="Arial"/>
          <w:b/>
          <w:sz w:val="28"/>
          <w:szCs w:val="28"/>
        </w:rPr>
        <w:t xml:space="preserve"> </w:t>
      </w:r>
      <w:r>
        <w:rPr>
          <w:rStyle w:val="y2iqfc"/>
          <w:rFonts w:ascii="Arial" w:hAnsi="Arial" w:cs="Arial"/>
          <w:b/>
          <w:sz w:val="28"/>
          <w:szCs w:val="28"/>
        </w:rPr>
        <w:t>КАМЕНЮ ДЛЯ</w:t>
      </w:r>
      <w:r w:rsidR="006703EF" w:rsidRPr="00C46E43">
        <w:rPr>
          <w:rStyle w:val="y2iqfc"/>
          <w:rFonts w:ascii="Arial" w:hAnsi="Arial" w:cs="Arial"/>
          <w:b/>
          <w:sz w:val="28"/>
          <w:szCs w:val="28"/>
        </w:rPr>
        <w:t xml:space="preserve"> </w:t>
      </w:r>
      <w:r>
        <w:rPr>
          <w:rStyle w:val="y2iqfc"/>
          <w:rFonts w:ascii="Arial" w:hAnsi="Arial" w:cs="Arial"/>
          <w:b/>
          <w:sz w:val="28"/>
          <w:szCs w:val="28"/>
        </w:rPr>
        <w:t>ОБЛИЦЮВАННЯ</w:t>
      </w:r>
    </w:p>
    <w:p w:rsidR="0052046F" w:rsidRPr="00C46E43" w:rsidRDefault="0052046F" w:rsidP="00704F90">
      <w:pPr>
        <w:pStyle w:val="HTML"/>
        <w:shd w:val="clear" w:color="auto" w:fill="F8F9FA"/>
        <w:spacing w:line="451" w:lineRule="atLeast"/>
        <w:jc w:val="both"/>
        <w:rPr>
          <w:rStyle w:val="y2iqfc"/>
          <w:rFonts w:ascii="Arial" w:hAnsi="Arial" w:cs="Arial"/>
          <w:b/>
          <w:sz w:val="28"/>
          <w:szCs w:val="28"/>
        </w:rPr>
      </w:pPr>
    </w:p>
    <w:p w:rsidR="006703EF" w:rsidRPr="00C46E43" w:rsidRDefault="006703EF" w:rsidP="00704F90">
      <w:pPr>
        <w:pStyle w:val="HTML"/>
        <w:shd w:val="clear" w:color="auto" w:fill="F8F9FA"/>
        <w:spacing w:line="276" w:lineRule="auto"/>
        <w:jc w:val="both"/>
        <w:rPr>
          <w:rStyle w:val="y2iqfc"/>
          <w:rFonts w:ascii="Arial" w:hAnsi="Arial" w:cs="Arial"/>
          <w:b/>
          <w:sz w:val="28"/>
          <w:szCs w:val="28"/>
        </w:rPr>
      </w:pPr>
      <w:r w:rsidRPr="00C46E43">
        <w:rPr>
          <w:rStyle w:val="y2iqfc"/>
          <w:rFonts w:ascii="Arial" w:hAnsi="Arial" w:cs="Arial"/>
          <w:b/>
          <w:sz w:val="28"/>
          <w:szCs w:val="28"/>
        </w:rPr>
        <w:t>4.1 Геометричні характеристики</w:t>
      </w:r>
    </w:p>
    <w:p w:rsidR="006703EF" w:rsidRPr="00C46E43" w:rsidRDefault="006703EF" w:rsidP="00704F90">
      <w:pPr>
        <w:pStyle w:val="HTML"/>
        <w:shd w:val="clear" w:color="auto" w:fill="F8F9FA"/>
        <w:spacing w:line="276" w:lineRule="auto"/>
        <w:jc w:val="both"/>
        <w:rPr>
          <w:rStyle w:val="y2iqfc"/>
          <w:rFonts w:ascii="Arial" w:hAnsi="Arial" w:cs="Arial"/>
          <w:b/>
          <w:sz w:val="28"/>
          <w:szCs w:val="28"/>
        </w:rPr>
      </w:pPr>
      <w:r w:rsidRPr="00C46E43">
        <w:rPr>
          <w:rStyle w:val="y2iqfc"/>
          <w:rFonts w:ascii="Arial" w:hAnsi="Arial" w:cs="Arial"/>
          <w:b/>
          <w:sz w:val="28"/>
          <w:szCs w:val="28"/>
        </w:rPr>
        <w:t>4.1.1 Загальні положення</w:t>
      </w:r>
    </w:p>
    <w:p w:rsidR="006703EF" w:rsidRPr="00C70980" w:rsidRDefault="00C70980" w:rsidP="00704F90">
      <w:pPr>
        <w:pStyle w:val="HTML"/>
        <w:shd w:val="clear" w:color="auto" w:fill="F8F9FA"/>
        <w:spacing w:line="276" w:lineRule="auto"/>
        <w:jc w:val="both"/>
        <w:rPr>
          <w:rStyle w:val="y2iqfc"/>
          <w:rFonts w:ascii="Arial" w:hAnsi="Arial" w:cs="Arial"/>
          <w:color w:val="FF0000"/>
          <w:sz w:val="28"/>
          <w:szCs w:val="28"/>
        </w:rPr>
      </w:pPr>
      <w:r w:rsidRPr="00C46E43">
        <w:rPr>
          <w:rFonts w:ascii="Arial" w:hAnsi="Arial" w:cs="Arial"/>
          <w:sz w:val="28"/>
          <w:szCs w:val="28"/>
          <w:lang w:val="ru-RU"/>
        </w:rPr>
        <w:t>Усі</w:t>
      </w:r>
      <w:r w:rsidRPr="00C46E43">
        <w:rPr>
          <w:rFonts w:ascii="Arial" w:hAnsi="Arial" w:cs="Arial"/>
          <w:spacing w:val="-4"/>
          <w:sz w:val="28"/>
          <w:szCs w:val="28"/>
          <w:lang w:val="ru-RU"/>
        </w:rPr>
        <w:t xml:space="preserve"> </w:t>
      </w:r>
      <w:r w:rsidRPr="00C46E43">
        <w:rPr>
          <w:rFonts w:ascii="Arial" w:hAnsi="Arial" w:cs="Arial"/>
          <w:sz w:val="28"/>
          <w:szCs w:val="28"/>
          <w:lang w:val="ru-RU"/>
        </w:rPr>
        <w:t>виміри</w:t>
      </w:r>
      <w:r w:rsidRPr="00C46E43">
        <w:rPr>
          <w:rFonts w:ascii="Arial" w:hAnsi="Arial" w:cs="Arial"/>
          <w:spacing w:val="3"/>
          <w:sz w:val="28"/>
          <w:szCs w:val="28"/>
          <w:lang w:val="ru-RU"/>
        </w:rPr>
        <w:t xml:space="preserve"> </w:t>
      </w:r>
      <w:r w:rsidRPr="00C46E43">
        <w:rPr>
          <w:rFonts w:ascii="Arial" w:hAnsi="Arial" w:cs="Arial"/>
          <w:sz w:val="28"/>
          <w:szCs w:val="28"/>
          <w:lang w:val="ru-RU"/>
        </w:rPr>
        <w:t>необхідно</w:t>
      </w:r>
      <w:r w:rsidRPr="00C46E43">
        <w:rPr>
          <w:rFonts w:ascii="Arial" w:hAnsi="Arial" w:cs="Arial"/>
          <w:spacing w:val="12"/>
          <w:sz w:val="28"/>
          <w:szCs w:val="28"/>
          <w:lang w:val="ru-RU"/>
        </w:rPr>
        <w:t xml:space="preserve"> </w:t>
      </w:r>
      <w:r w:rsidRPr="00C46E43">
        <w:rPr>
          <w:rFonts w:ascii="Arial" w:hAnsi="Arial" w:cs="Arial"/>
          <w:sz w:val="28"/>
          <w:szCs w:val="28"/>
          <w:lang w:val="ru-RU"/>
        </w:rPr>
        <w:t>проводити</w:t>
      </w:r>
      <w:r w:rsidRPr="00C46E43">
        <w:rPr>
          <w:rFonts w:ascii="Arial" w:hAnsi="Arial" w:cs="Arial"/>
          <w:spacing w:val="3"/>
          <w:sz w:val="28"/>
          <w:szCs w:val="28"/>
          <w:lang w:val="ru-RU"/>
        </w:rPr>
        <w:t xml:space="preserve"> </w:t>
      </w:r>
      <w:r w:rsidRPr="00C46E43">
        <w:rPr>
          <w:rFonts w:ascii="Arial" w:hAnsi="Arial" w:cs="Arial"/>
          <w:sz w:val="28"/>
          <w:szCs w:val="28"/>
          <w:lang w:val="ru-RU"/>
        </w:rPr>
        <w:t>відповідно</w:t>
      </w:r>
      <w:r w:rsidRPr="00C46E43">
        <w:rPr>
          <w:rFonts w:ascii="Arial" w:hAnsi="Arial" w:cs="Arial"/>
          <w:spacing w:val="11"/>
          <w:sz w:val="28"/>
          <w:szCs w:val="28"/>
          <w:lang w:val="ru-RU"/>
        </w:rPr>
        <w:t xml:space="preserve"> </w:t>
      </w:r>
      <w:r w:rsidRPr="00C46E43">
        <w:rPr>
          <w:rFonts w:ascii="Arial" w:hAnsi="Arial" w:cs="Arial"/>
          <w:sz w:val="28"/>
          <w:szCs w:val="28"/>
          <w:lang w:val="ru-RU"/>
        </w:rPr>
        <w:t>до</w:t>
      </w:r>
      <w:r w:rsidRPr="00C46E43">
        <w:rPr>
          <w:rFonts w:ascii="Arial" w:hAnsi="Arial" w:cs="Arial"/>
          <w:spacing w:val="11"/>
          <w:sz w:val="28"/>
          <w:szCs w:val="28"/>
          <w:lang w:val="ru-RU"/>
        </w:rPr>
        <w:t xml:space="preserve"> </w:t>
      </w:r>
      <w:r w:rsidRPr="00C46E43">
        <w:rPr>
          <w:rFonts w:ascii="Arial" w:hAnsi="Arial" w:cs="Arial"/>
          <w:sz w:val="28"/>
          <w:szCs w:val="28"/>
          <w:lang w:val="ru-RU"/>
        </w:rPr>
        <w:t>ДСТУ</w:t>
      </w:r>
      <w:r w:rsidRPr="00C46E43">
        <w:rPr>
          <w:rFonts w:ascii="Arial" w:hAnsi="Arial" w:cs="Arial"/>
          <w:spacing w:val="13"/>
          <w:sz w:val="28"/>
          <w:szCs w:val="28"/>
          <w:lang w:val="ru-RU"/>
        </w:rPr>
        <w:t xml:space="preserve"> </w:t>
      </w:r>
      <w:r w:rsidRPr="00C46E43">
        <w:rPr>
          <w:rFonts w:ascii="Arial" w:hAnsi="Arial" w:cs="Arial"/>
          <w:sz w:val="28"/>
          <w:szCs w:val="28"/>
        </w:rPr>
        <w:t>EN</w:t>
      </w:r>
      <w:r w:rsidRPr="00C46E43">
        <w:rPr>
          <w:rFonts w:ascii="Arial" w:hAnsi="Arial" w:cs="Arial"/>
          <w:spacing w:val="9"/>
          <w:sz w:val="28"/>
          <w:szCs w:val="28"/>
          <w:lang w:val="ru-RU"/>
        </w:rPr>
        <w:t xml:space="preserve"> </w:t>
      </w:r>
      <w:r w:rsidRPr="00C46E43">
        <w:rPr>
          <w:rFonts w:ascii="Arial" w:hAnsi="Arial" w:cs="Arial"/>
          <w:sz w:val="28"/>
          <w:szCs w:val="28"/>
          <w:lang w:val="ru-RU"/>
        </w:rPr>
        <w:t>13373.</w:t>
      </w:r>
      <w:r w:rsidRPr="00C46E43">
        <w:rPr>
          <w:rFonts w:ascii="Arial" w:hAnsi="Arial" w:cs="Arial"/>
          <w:spacing w:val="18"/>
          <w:sz w:val="28"/>
          <w:szCs w:val="28"/>
          <w:lang w:val="ru-RU"/>
        </w:rPr>
        <w:t xml:space="preserve"> </w:t>
      </w:r>
      <w:r w:rsidRPr="00C46E43">
        <w:rPr>
          <w:rFonts w:ascii="Arial" w:hAnsi="Arial" w:cs="Arial"/>
          <w:sz w:val="28"/>
          <w:szCs w:val="28"/>
          <w:lang w:val="ru-RU"/>
        </w:rPr>
        <w:t>Всі</w:t>
      </w:r>
      <w:r w:rsidRPr="00C70980">
        <w:rPr>
          <w:rFonts w:ascii="Arial" w:hAnsi="Arial" w:cs="Arial"/>
          <w:spacing w:val="-3"/>
          <w:sz w:val="28"/>
          <w:szCs w:val="28"/>
          <w:lang w:val="ru-RU"/>
        </w:rPr>
        <w:t xml:space="preserve"> </w:t>
      </w:r>
      <w:r w:rsidRPr="00C70980">
        <w:rPr>
          <w:rFonts w:ascii="Arial" w:hAnsi="Arial" w:cs="Arial"/>
          <w:sz w:val="28"/>
          <w:szCs w:val="28"/>
          <w:lang w:val="ru-RU"/>
        </w:rPr>
        <w:t>отримані</w:t>
      </w:r>
      <w:r w:rsidRPr="00C70980">
        <w:rPr>
          <w:rFonts w:ascii="Arial" w:hAnsi="Arial" w:cs="Arial"/>
          <w:spacing w:val="-3"/>
          <w:sz w:val="28"/>
          <w:szCs w:val="28"/>
          <w:lang w:val="ru-RU"/>
        </w:rPr>
        <w:t xml:space="preserve"> </w:t>
      </w:r>
      <w:r w:rsidRPr="00C70980">
        <w:rPr>
          <w:rFonts w:ascii="Arial" w:hAnsi="Arial" w:cs="Arial"/>
          <w:sz w:val="28"/>
          <w:szCs w:val="28"/>
          <w:lang w:val="ru-RU"/>
        </w:rPr>
        <w:t>розміри</w:t>
      </w:r>
      <w:r w:rsidRPr="00C70980">
        <w:rPr>
          <w:rFonts w:ascii="Arial" w:hAnsi="Arial" w:cs="Arial"/>
          <w:spacing w:val="3"/>
          <w:sz w:val="28"/>
          <w:szCs w:val="28"/>
          <w:lang w:val="ru-RU"/>
        </w:rPr>
        <w:t xml:space="preserve"> </w:t>
      </w:r>
      <w:r w:rsidRPr="00C70980">
        <w:rPr>
          <w:rFonts w:ascii="Arial" w:hAnsi="Arial" w:cs="Arial"/>
          <w:sz w:val="28"/>
          <w:szCs w:val="28"/>
          <w:lang w:val="ru-RU"/>
        </w:rPr>
        <w:t>окремих</w:t>
      </w:r>
      <w:r w:rsidRPr="00C70980">
        <w:rPr>
          <w:rFonts w:ascii="Arial" w:hAnsi="Arial" w:cs="Arial"/>
          <w:spacing w:val="11"/>
          <w:sz w:val="28"/>
          <w:szCs w:val="28"/>
          <w:lang w:val="ru-RU"/>
        </w:rPr>
        <w:t xml:space="preserve"> </w:t>
      </w:r>
      <w:r w:rsidRPr="00C70980">
        <w:rPr>
          <w:rFonts w:ascii="Arial" w:hAnsi="Arial" w:cs="Arial"/>
          <w:sz w:val="28"/>
          <w:szCs w:val="28"/>
          <w:lang w:val="ru-RU"/>
        </w:rPr>
        <w:t>одиниць</w:t>
      </w:r>
      <w:r w:rsidRPr="00C70980">
        <w:rPr>
          <w:rFonts w:ascii="Arial" w:hAnsi="Arial" w:cs="Arial"/>
          <w:spacing w:val="5"/>
          <w:sz w:val="28"/>
          <w:szCs w:val="28"/>
          <w:lang w:val="ru-RU"/>
        </w:rPr>
        <w:t xml:space="preserve"> </w:t>
      </w:r>
      <w:r w:rsidRPr="00C70980">
        <w:rPr>
          <w:rFonts w:ascii="Arial" w:hAnsi="Arial" w:cs="Arial"/>
          <w:sz w:val="28"/>
          <w:szCs w:val="28"/>
          <w:lang w:val="ru-RU"/>
        </w:rPr>
        <w:t>виробів</w:t>
      </w:r>
      <w:r w:rsidRPr="00C70980">
        <w:rPr>
          <w:rFonts w:ascii="Arial" w:hAnsi="Arial" w:cs="Arial"/>
          <w:spacing w:val="-49"/>
          <w:sz w:val="28"/>
          <w:szCs w:val="28"/>
          <w:lang w:val="ru-RU"/>
        </w:rPr>
        <w:t xml:space="preserve"> </w:t>
      </w:r>
      <w:r w:rsidRPr="00C70980">
        <w:rPr>
          <w:rFonts w:ascii="Arial" w:hAnsi="Arial" w:cs="Arial"/>
          <w:w w:val="105"/>
          <w:sz w:val="28"/>
          <w:szCs w:val="28"/>
          <w:lang w:val="ru-RU"/>
        </w:rPr>
        <w:t>повинні</w:t>
      </w:r>
      <w:r w:rsidRPr="00C70980">
        <w:rPr>
          <w:rFonts w:ascii="Arial" w:hAnsi="Arial" w:cs="Arial"/>
          <w:spacing w:val="-10"/>
          <w:w w:val="105"/>
          <w:sz w:val="28"/>
          <w:szCs w:val="28"/>
          <w:lang w:val="ru-RU"/>
        </w:rPr>
        <w:t xml:space="preserve"> </w:t>
      </w:r>
      <w:r w:rsidRPr="00C70980">
        <w:rPr>
          <w:rFonts w:ascii="Arial" w:hAnsi="Arial" w:cs="Arial"/>
          <w:w w:val="105"/>
          <w:sz w:val="28"/>
          <w:szCs w:val="28"/>
          <w:lang w:val="ru-RU"/>
        </w:rPr>
        <w:t>бути</w:t>
      </w:r>
      <w:r w:rsidRPr="00C70980">
        <w:rPr>
          <w:rFonts w:ascii="Arial" w:hAnsi="Arial" w:cs="Arial"/>
          <w:spacing w:val="-3"/>
          <w:w w:val="105"/>
          <w:sz w:val="28"/>
          <w:szCs w:val="28"/>
          <w:lang w:val="ru-RU"/>
        </w:rPr>
        <w:t xml:space="preserve"> </w:t>
      </w:r>
      <w:r w:rsidRPr="00C70980">
        <w:rPr>
          <w:rFonts w:ascii="Arial" w:hAnsi="Arial" w:cs="Arial"/>
          <w:w w:val="105"/>
          <w:sz w:val="28"/>
          <w:szCs w:val="28"/>
          <w:lang w:val="ru-RU"/>
        </w:rPr>
        <w:t>в</w:t>
      </w:r>
      <w:r w:rsidRPr="00C70980">
        <w:rPr>
          <w:rFonts w:ascii="Arial" w:hAnsi="Arial" w:cs="Arial"/>
          <w:spacing w:val="10"/>
          <w:w w:val="105"/>
          <w:sz w:val="28"/>
          <w:szCs w:val="28"/>
          <w:lang w:val="ru-RU"/>
        </w:rPr>
        <w:t xml:space="preserve"> </w:t>
      </w:r>
      <w:r w:rsidRPr="00C70980">
        <w:rPr>
          <w:rFonts w:ascii="Arial" w:hAnsi="Arial" w:cs="Arial"/>
          <w:w w:val="105"/>
          <w:sz w:val="28"/>
          <w:szCs w:val="28"/>
          <w:lang w:val="ru-RU"/>
        </w:rPr>
        <w:t>межах</w:t>
      </w:r>
      <w:r w:rsidRPr="00C70980">
        <w:rPr>
          <w:rFonts w:ascii="Arial" w:hAnsi="Arial" w:cs="Arial"/>
          <w:spacing w:val="5"/>
          <w:w w:val="105"/>
          <w:sz w:val="28"/>
          <w:szCs w:val="28"/>
          <w:lang w:val="ru-RU"/>
        </w:rPr>
        <w:t xml:space="preserve"> </w:t>
      </w:r>
      <w:r w:rsidRPr="00C70980">
        <w:rPr>
          <w:rFonts w:ascii="Arial" w:hAnsi="Arial" w:cs="Arial"/>
          <w:w w:val="105"/>
          <w:sz w:val="28"/>
          <w:szCs w:val="28"/>
          <w:lang w:val="ru-RU"/>
        </w:rPr>
        <w:t>допустимих</w:t>
      </w:r>
      <w:r w:rsidRPr="00C70980">
        <w:rPr>
          <w:rFonts w:ascii="Arial" w:hAnsi="Arial" w:cs="Arial"/>
          <w:spacing w:val="4"/>
          <w:w w:val="105"/>
          <w:sz w:val="28"/>
          <w:szCs w:val="28"/>
          <w:lang w:val="ru-RU"/>
        </w:rPr>
        <w:t xml:space="preserve"> </w:t>
      </w:r>
      <w:r w:rsidRPr="00C70980">
        <w:rPr>
          <w:rFonts w:ascii="Arial" w:hAnsi="Arial" w:cs="Arial"/>
          <w:w w:val="105"/>
          <w:sz w:val="28"/>
          <w:szCs w:val="28"/>
          <w:lang w:val="ru-RU"/>
        </w:rPr>
        <w:t>відхилень</w:t>
      </w:r>
      <w:r w:rsidR="009404F9" w:rsidRPr="00C70980">
        <w:rPr>
          <w:rStyle w:val="y2iqfc"/>
          <w:rFonts w:ascii="Arial" w:hAnsi="Arial" w:cs="Arial"/>
          <w:color w:val="00B050"/>
          <w:sz w:val="28"/>
          <w:szCs w:val="28"/>
        </w:rPr>
        <w:t>.</w:t>
      </w:r>
    </w:p>
    <w:p w:rsidR="008D02C3" w:rsidRPr="00C70980" w:rsidRDefault="008D02C3" w:rsidP="00704F90">
      <w:pPr>
        <w:pStyle w:val="HTML"/>
        <w:shd w:val="clear" w:color="auto" w:fill="F8F9FA"/>
        <w:spacing w:line="276" w:lineRule="auto"/>
        <w:jc w:val="both"/>
        <w:rPr>
          <w:rStyle w:val="y2iqfc"/>
          <w:rFonts w:ascii="Arial" w:hAnsi="Arial" w:cs="Arial"/>
          <w:color w:val="FF0000"/>
          <w:sz w:val="28"/>
          <w:szCs w:val="28"/>
        </w:rPr>
      </w:pPr>
    </w:p>
    <w:p w:rsidR="006703EF" w:rsidRPr="00C46E43" w:rsidRDefault="006703EF" w:rsidP="00704F90">
      <w:pPr>
        <w:pStyle w:val="HTML"/>
        <w:shd w:val="clear" w:color="auto" w:fill="F8F9FA"/>
        <w:spacing w:line="276" w:lineRule="auto"/>
        <w:jc w:val="both"/>
        <w:rPr>
          <w:rStyle w:val="y2iqfc"/>
          <w:rFonts w:ascii="Arial" w:hAnsi="Arial" w:cs="Arial"/>
          <w:b/>
          <w:sz w:val="28"/>
          <w:szCs w:val="28"/>
        </w:rPr>
      </w:pPr>
      <w:r w:rsidRPr="00C46E43">
        <w:rPr>
          <w:rStyle w:val="y2iqfc"/>
          <w:rFonts w:ascii="Arial" w:hAnsi="Arial" w:cs="Arial"/>
          <w:b/>
          <w:sz w:val="28"/>
          <w:szCs w:val="28"/>
        </w:rPr>
        <w:t>4.1.2 Товщина</w:t>
      </w:r>
    </w:p>
    <w:p w:rsidR="006703EF" w:rsidRPr="00C46E43" w:rsidRDefault="006703EF" w:rsidP="00704F90">
      <w:pPr>
        <w:pStyle w:val="HTML"/>
        <w:shd w:val="clear" w:color="auto" w:fill="F8F9FA"/>
        <w:spacing w:line="276" w:lineRule="auto"/>
        <w:jc w:val="both"/>
        <w:rPr>
          <w:rFonts w:ascii="Arial" w:hAnsi="Arial" w:cs="Arial"/>
          <w:sz w:val="28"/>
          <w:szCs w:val="28"/>
        </w:rPr>
      </w:pPr>
      <w:r w:rsidRPr="00C46E43">
        <w:rPr>
          <w:rStyle w:val="y2iqfc"/>
          <w:rFonts w:ascii="Arial" w:hAnsi="Arial" w:cs="Arial"/>
          <w:sz w:val="28"/>
          <w:szCs w:val="28"/>
        </w:rPr>
        <w:t>Товщину слід вимірювати відповідно до EN 13373, і виміряні значення не повинні відхилятися</w:t>
      </w:r>
      <w:r w:rsidR="00C46E43" w:rsidRPr="00C46E43">
        <w:rPr>
          <w:rStyle w:val="y2iqfc"/>
          <w:rFonts w:ascii="Arial" w:hAnsi="Arial" w:cs="Arial"/>
          <w:sz w:val="28"/>
          <w:szCs w:val="28"/>
        </w:rPr>
        <w:t xml:space="preserve"> </w:t>
      </w:r>
      <w:r w:rsidRPr="00C46E43">
        <w:rPr>
          <w:rStyle w:val="y2iqfc"/>
          <w:rFonts w:ascii="Arial" w:hAnsi="Arial" w:cs="Arial"/>
          <w:sz w:val="28"/>
          <w:szCs w:val="28"/>
        </w:rPr>
        <w:t>від номінальної товщини більше, ніж зазначено в таблиці 1.</w:t>
      </w:r>
    </w:p>
    <w:p w:rsidR="009404F9" w:rsidRPr="00704F90" w:rsidRDefault="009404F9" w:rsidP="00704F90">
      <w:pPr>
        <w:pStyle w:val="a3"/>
        <w:spacing w:before="5"/>
        <w:jc w:val="both"/>
        <w:rPr>
          <w:rFonts w:ascii="Arial" w:hAnsi="Arial" w:cs="Arial"/>
          <w:b/>
          <w:sz w:val="28"/>
          <w:szCs w:val="28"/>
          <w:lang w:val="uk-UA"/>
        </w:rPr>
      </w:pPr>
    </w:p>
    <w:p w:rsidR="009404F9" w:rsidRPr="00704F90" w:rsidRDefault="009404F9" w:rsidP="00704F90">
      <w:pPr>
        <w:pStyle w:val="a3"/>
        <w:spacing w:before="5"/>
        <w:jc w:val="both"/>
        <w:rPr>
          <w:rFonts w:ascii="Arial" w:hAnsi="Arial" w:cs="Arial"/>
          <w:sz w:val="28"/>
          <w:szCs w:val="28"/>
          <w:lang w:val="uk-UA"/>
        </w:rPr>
      </w:pPr>
    </w:p>
    <w:p w:rsidR="0031362C" w:rsidRPr="00704F90" w:rsidRDefault="00592213" w:rsidP="00704F90">
      <w:pPr>
        <w:pStyle w:val="Heading2"/>
        <w:spacing w:line="489" w:lineRule="auto"/>
        <w:ind w:right="4301"/>
        <w:jc w:val="both"/>
        <w:rPr>
          <w:rFonts w:ascii="Arial" w:hAnsi="Arial" w:cs="Arial"/>
          <w:sz w:val="28"/>
          <w:szCs w:val="28"/>
          <w:lang w:val="uk-UA"/>
        </w:rPr>
      </w:pPr>
      <w:r w:rsidRPr="00704F90">
        <w:rPr>
          <w:rFonts w:ascii="Arial" w:hAnsi="Arial" w:cs="Arial"/>
          <w:w w:val="105"/>
          <w:sz w:val="28"/>
          <w:szCs w:val="28"/>
          <w:lang w:val="uk-UA"/>
        </w:rPr>
        <w:t>Таблиця</w:t>
      </w:r>
      <w:r w:rsidRPr="00704F90">
        <w:rPr>
          <w:rFonts w:ascii="Arial" w:hAnsi="Arial" w:cs="Arial"/>
          <w:spacing w:val="-6"/>
          <w:w w:val="105"/>
          <w:sz w:val="28"/>
          <w:szCs w:val="28"/>
          <w:lang w:val="uk-UA"/>
        </w:rPr>
        <w:t xml:space="preserve"> </w:t>
      </w:r>
      <w:r w:rsidRPr="00704F90">
        <w:rPr>
          <w:rFonts w:ascii="Arial" w:hAnsi="Arial" w:cs="Arial"/>
          <w:w w:val="105"/>
          <w:sz w:val="28"/>
          <w:szCs w:val="28"/>
          <w:lang w:val="uk-UA"/>
        </w:rPr>
        <w:t>1–</w:t>
      </w:r>
      <w:r w:rsidRPr="00704F90">
        <w:rPr>
          <w:rFonts w:ascii="Arial" w:hAnsi="Arial" w:cs="Arial"/>
          <w:spacing w:val="-9"/>
          <w:w w:val="105"/>
          <w:sz w:val="28"/>
          <w:szCs w:val="28"/>
          <w:lang w:val="uk-UA"/>
        </w:rPr>
        <w:t xml:space="preserve"> </w:t>
      </w:r>
      <w:r w:rsidRPr="00704F90">
        <w:rPr>
          <w:rFonts w:ascii="Arial" w:hAnsi="Arial" w:cs="Arial"/>
          <w:w w:val="105"/>
          <w:sz w:val="28"/>
          <w:szCs w:val="28"/>
          <w:lang w:val="uk-UA"/>
        </w:rPr>
        <w:t>Допустимівідхилення</w:t>
      </w:r>
      <w:r w:rsidR="00491447">
        <w:rPr>
          <w:rFonts w:ascii="Arial" w:hAnsi="Arial" w:cs="Arial"/>
          <w:spacing w:val="-5"/>
          <w:w w:val="105"/>
          <w:sz w:val="28"/>
          <w:szCs w:val="28"/>
          <w:lang w:val="uk-UA"/>
        </w:rPr>
        <w:t xml:space="preserve"> </w:t>
      </w:r>
      <w:r w:rsidRPr="00704F90">
        <w:rPr>
          <w:rFonts w:ascii="Arial" w:hAnsi="Arial" w:cs="Arial"/>
          <w:w w:val="105"/>
          <w:sz w:val="28"/>
          <w:szCs w:val="28"/>
          <w:lang w:val="uk-UA"/>
        </w:rPr>
        <w:t>від</w:t>
      </w:r>
      <w:r w:rsidRPr="00704F90">
        <w:rPr>
          <w:rFonts w:ascii="Arial" w:hAnsi="Arial" w:cs="Arial"/>
          <w:spacing w:val="-11"/>
          <w:w w:val="105"/>
          <w:sz w:val="28"/>
          <w:szCs w:val="28"/>
          <w:lang w:val="uk-UA"/>
        </w:rPr>
        <w:t xml:space="preserve"> </w:t>
      </w:r>
      <w:r w:rsidRPr="00704F90">
        <w:rPr>
          <w:rFonts w:ascii="Arial" w:hAnsi="Arial" w:cs="Arial"/>
          <w:w w:val="105"/>
          <w:sz w:val="28"/>
          <w:szCs w:val="28"/>
          <w:lang w:val="uk-UA"/>
        </w:rPr>
        <w:t>номінальної</w:t>
      </w:r>
      <w:r w:rsidRPr="00704F90">
        <w:rPr>
          <w:rFonts w:ascii="Arial" w:hAnsi="Arial" w:cs="Arial"/>
          <w:spacing w:val="-9"/>
          <w:w w:val="105"/>
          <w:sz w:val="28"/>
          <w:szCs w:val="28"/>
          <w:lang w:val="uk-UA"/>
        </w:rPr>
        <w:t xml:space="preserve"> </w:t>
      </w:r>
      <w:r w:rsidRPr="00704F90">
        <w:rPr>
          <w:rFonts w:ascii="Arial" w:hAnsi="Arial" w:cs="Arial"/>
          <w:w w:val="105"/>
          <w:sz w:val="28"/>
          <w:szCs w:val="28"/>
          <w:lang w:val="uk-UA"/>
        </w:rPr>
        <w:t>товщини</w:t>
      </w:r>
      <w:r w:rsidRPr="00704F90">
        <w:rPr>
          <w:rFonts w:ascii="Arial" w:hAnsi="Arial" w:cs="Arial"/>
          <w:spacing w:val="-52"/>
          <w:w w:val="105"/>
          <w:sz w:val="28"/>
          <w:szCs w:val="28"/>
          <w:lang w:val="uk-UA"/>
        </w:rPr>
        <w:t xml:space="preserve"> </w:t>
      </w:r>
    </w:p>
    <w:tbl>
      <w:tblPr>
        <w:tblStyle w:val="TableNormal"/>
        <w:tblW w:w="9243" w:type="dxa"/>
        <w:tblInd w:w="123" w:type="dxa"/>
        <w:tblBorders>
          <w:top w:val="single" w:sz="8" w:space="0" w:color="333333"/>
          <w:left w:val="single" w:sz="8" w:space="0" w:color="333333"/>
          <w:bottom w:val="single" w:sz="8" w:space="0" w:color="333333"/>
          <w:right w:val="single" w:sz="8" w:space="0" w:color="333333"/>
          <w:insideH w:val="single" w:sz="8" w:space="0" w:color="333333"/>
          <w:insideV w:val="single" w:sz="8" w:space="0" w:color="333333"/>
        </w:tblBorders>
        <w:tblLayout w:type="fixed"/>
        <w:tblLook w:val="01E0"/>
      </w:tblPr>
      <w:tblGrid>
        <w:gridCol w:w="5416"/>
        <w:gridCol w:w="3827"/>
      </w:tblGrid>
      <w:tr w:rsidR="0031362C" w:rsidRPr="00704F90" w:rsidTr="00491447">
        <w:trPr>
          <w:trHeight w:val="487"/>
        </w:trPr>
        <w:tc>
          <w:tcPr>
            <w:tcW w:w="5416" w:type="dxa"/>
          </w:tcPr>
          <w:p w:rsidR="0031362C" w:rsidRPr="00704F90" w:rsidRDefault="00592213" w:rsidP="00491447">
            <w:pPr>
              <w:pStyle w:val="TableParagraph"/>
              <w:ind w:right="1962"/>
              <w:jc w:val="both"/>
              <w:rPr>
                <w:rFonts w:ascii="Arial" w:hAnsi="Arial" w:cs="Arial"/>
                <w:sz w:val="28"/>
                <w:szCs w:val="28"/>
              </w:rPr>
            </w:pPr>
            <w:r w:rsidRPr="00704F90">
              <w:rPr>
                <w:rFonts w:ascii="Arial" w:hAnsi="Arial" w:cs="Arial"/>
                <w:sz w:val="28"/>
                <w:szCs w:val="28"/>
              </w:rPr>
              <w:t>Номінальна</w:t>
            </w:r>
            <w:r w:rsidRPr="00704F90">
              <w:rPr>
                <w:rFonts w:ascii="Arial" w:hAnsi="Arial" w:cs="Arial"/>
                <w:spacing w:val="-7"/>
                <w:sz w:val="28"/>
                <w:szCs w:val="28"/>
              </w:rPr>
              <w:t xml:space="preserve"> </w:t>
            </w:r>
            <w:r w:rsidRPr="00704F90">
              <w:rPr>
                <w:rFonts w:ascii="Arial" w:hAnsi="Arial" w:cs="Arial"/>
                <w:sz w:val="28"/>
                <w:szCs w:val="28"/>
              </w:rPr>
              <w:t>товщина,</w:t>
            </w:r>
            <w:r w:rsidRPr="00704F90">
              <w:rPr>
                <w:rFonts w:ascii="Arial" w:hAnsi="Arial" w:cs="Arial"/>
                <w:spacing w:val="2"/>
                <w:sz w:val="28"/>
                <w:szCs w:val="28"/>
              </w:rPr>
              <w:t xml:space="preserve"> </w:t>
            </w:r>
            <w:r w:rsidRPr="00704F90">
              <w:rPr>
                <w:rFonts w:ascii="Arial" w:hAnsi="Arial" w:cs="Arial"/>
                <w:sz w:val="28"/>
                <w:szCs w:val="28"/>
              </w:rPr>
              <w:t>мм</w:t>
            </w:r>
          </w:p>
          <w:p w:rsidR="0031362C" w:rsidRPr="00704F90" w:rsidRDefault="0031362C" w:rsidP="00704F90">
            <w:pPr>
              <w:pStyle w:val="TableParagraph"/>
              <w:ind w:left="1975" w:right="1961"/>
              <w:jc w:val="both"/>
              <w:rPr>
                <w:rFonts w:ascii="Arial" w:hAnsi="Arial" w:cs="Arial"/>
                <w:sz w:val="28"/>
                <w:szCs w:val="28"/>
              </w:rPr>
            </w:pPr>
          </w:p>
        </w:tc>
        <w:tc>
          <w:tcPr>
            <w:tcW w:w="3827" w:type="dxa"/>
          </w:tcPr>
          <w:p w:rsidR="0031362C" w:rsidRPr="00491447" w:rsidRDefault="00592213" w:rsidP="00491447">
            <w:pPr>
              <w:pStyle w:val="TableParagraph"/>
              <w:ind w:left="1090" w:right="1067"/>
              <w:jc w:val="both"/>
              <w:rPr>
                <w:rFonts w:ascii="Arial" w:hAnsi="Arial" w:cs="Arial"/>
                <w:sz w:val="28"/>
                <w:szCs w:val="28"/>
                <w:lang w:val="ru-RU"/>
              </w:rPr>
            </w:pPr>
            <w:r w:rsidRPr="00704F90">
              <w:rPr>
                <w:rFonts w:ascii="Arial" w:hAnsi="Arial" w:cs="Arial"/>
                <w:sz w:val="28"/>
                <w:szCs w:val="28"/>
              </w:rPr>
              <w:t>Допустиме</w:t>
            </w:r>
            <w:r w:rsidRPr="00704F90">
              <w:rPr>
                <w:rFonts w:ascii="Arial" w:hAnsi="Arial" w:cs="Arial"/>
                <w:spacing w:val="5"/>
                <w:sz w:val="28"/>
                <w:szCs w:val="28"/>
              </w:rPr>
              <w:t xml:space="preserve"> </w:t>
            </w:r>
            <w:r w:rsidRPr="00704F90">
              <w:rPr>
                <w:rFonts w:ascii="Arial" w:hAnsi="Arial" w:cs="Arial"/>
                <w:sz w:val="28"/>
                <w:szCs w:val="28"/>
              </w:rPr>
              <w:t>відхилення</w:t>
            </w:r>
          </w:p>
        </w:tc>
      </w:tr>
      <w:tr w:rsidR="0031362C" w:rsidRPr="00704F90" w:rsidTr="00491447">
        <w:trPr>
          <w:trHeight w:val="582"/>
        </w:trPr>
        <w:tc>
          <w:tcPr>
            <w:tcW w:w="5416" w:type="dxa"/>
          </w:tcPr>
          <w:p w:rsidR="0031362C" w:rsidRPr="00704F90" w:rsidRDefault="00592213" w:rsidP="00704F90">
            <w:pPr>
              <w:pStyle w:val="TableParagraph"/>
              <w:ind w:left="82"/>
              <w:jc w:val="both"/>
              <w:rPr>
                <w:rFonts w:ascii="Arial" w:hAnsi="Arial" w:cs="Arial"/>
                <w:sz w:val="28"/>
                <w:szCs w:val="28"/>
              </w:rPr>
            </w:pPr>
            <w:r w:rsidRPr="00704F90">
              <w:rPr>
                <w:rFonts w:ascii="Arial" w:hAnsi="Arial" w:cs="Arial"/>
                <w:w w:val="105"/>
                <w:sz w:val="28"/>
                <w:szCs w:val="28"/>
              </w:rPr>
              <w:t>Понад</w:t>
            </w:r>
            <w:r w:rsidRPr="00704F90">
              <w:rPr>
                <w:rFonts w:ascii="Arial" w:hAnsi="Arial" w:cs="Arial"/>
                <w:spacing w:val="-12"/>
                <w:w w:val="105"/>
                <w:sz w:val="28"/>
                <w:szCs w:val="28"/>
              </w:rPr>
              <w:t xml:space="preserve"> </w:t>
            </w:r>
            <w:r w:rsidRPr="00704F90">
              <w:rPr>
                <w:rFonts w:ascii="Arial" w:hAnsi="Arial" w:cs="Arial"/>
                <w:w w:val="105"/>
                <w:sz w:val="28"/>
                <w:szCs w:val="28"/>
              </w:rPr>
              <w:t>12</w:t>
            </w:r>
            <w:r w:rsidRPr="00704F90">
              <w:rPr>
                <w:rFonts w:ascii="Arial" w:hAnsi="Arial" w:cs="Arial"/>
                <w:spacing w:val="-11"/>
                <w:w w:val="105"/>
                <w:sz w:val="28"/>
                <w:szCs w:val="28"/>
              </w:rPr>
              <w:t xml:space="preserve"> </w:t>
            </w:r>
            <w:r w:rsidRPr="00704F90">
              <w:rPr>
                <w:rFonts w:ascii="Arial" w:hAnsi="Arial" w:cs="Arial"/>
                <w:w w:val="105"/>
                <w:sz w:val="28"/>
                <w:szCs w:val="28"/>
              </w:rPr>
              <w:t>до</w:t>
            </w:r>
            <w:r w:rsidRPr="00704F90">
              <w:rPr>
                <w:rFonts w:ascii="Arial" w:hAnsi="Arial" w:cs="Arial"/>
                <w:spacing w:val="-11"/>
                <w:w w:val="105"/>
                <w:sz w:val="28"/>
                <w:szCs w:val="28"/>
              </w:rPr>
              <w:t xml:space="preserve"> </w:t>
            </w:r>
            <w:r w:rsidRPr="00704F90">
              <w:rPr>
                <w:rFonts w:ascii="Arial" w:hAnsi="Arial" w:cs="Arial"/>
                <w:w w:val="105"/>
                <w:sz w:val="28"/>
                <w:szCs w:val="28"/>
              </w:rPr>
              <w:t>30</w:t>
            </w:r>
            <w:r w:rsidRPr="00704F90">
              <w:rPr>
                <w:rFonts w:ascii="Arial" w:hAnsi="Arial" w:cs="Arial"/>
                <w:spacing w:val="-10"/>
                <w:w w:val="105"/>
                <w:sz w:val="28"/>
                <w:szCs w:val="28"/>
              </w:rPr>
              <w:t xml:space="preserve"> </w:t>
            </w:r>
            <w:r w:rsidRPr="00704F90">
              <w:rPr>
                <w:rFonts w:ascii="Arial" w:hAnsi="Arial" w:cs="Arial"/>
                <w:w w:val="105"/>
                <w:sz w:val="28"/>
                <w:szCs w:val="28"/>
              </w:rPr>
              <w:t>включно</w:t>
            </w:r>
          </w:p>
          <w:p w:rsidR="0031362C" w:rsidRPr="00704F90" w:rsidRDefault="0031362C" w:rsidP="00704F90">
            <w:pPr>
              <w:pStyle w:val="TableParagraph"/>
              <w:jc w:val="both"/>
              <w:rPr>
                <w:rFonts w:ascii="Arial" w:hAnsi="Arial" w:cs="Arial"/>
                <w:sz w:val="28"/>
                <w:szCs w:val="28"/>
                <w:lang w:val="uk-UA"/>
              </w:rPr>
            </w:pPr>
          </w:p>
        </w:tc>
        <w:tc>
          <w:tcPr>
            <w:tcW w:w="3827" w:type="dxa"/>
          </w:tcPr>
          <w:p w:rsidR="0031362C" w:rsidRPr="00704F90" w:rsidRDefault="009404F9" w:rsidP="00704F90">
            <w:pPr>
              <w:pStyle w:val="TableParagraph"/>
              <w:ind w:right="1067"/>
              <w:jc w:val="both"/>
              <w:rPr>
                <w:rFonts w:ascii="Arial" w:hAnsi="Arial" w:cs="Arial"/>
                <w:sz w:val="28"/>
                <w:szCs w:val="28"/>
              </w:rPr>
            </w:pPr>
            <w:r w:rsidRPr="00704F90">
              <w:rPr>
                <w:rFonts w:ascii="Arial" w:hAnsi="Arial" w:cs="Arial"/>
                <w:b/>
                <w:sz w:val="28"/>
                <w:szCs w:val="28"/>
                <w:lang w:val="uk-UA"/>
              </w:rPr>
              <w:t xml:space="preserve">          </w:t>
            </w:r>
            <w:r w:rsidR="00491447">
              <w:rPr>
                <w:rFonts w:ascii="Arial" w:hAnsi="Arial" w:cs="Arial"/>
                <w:b/>
                <w:sz w:val="28"/>
                <w:szCs w:val="28"/>
                <w:lang w:val="uk-UA"/>
              </w:rPr>
              <w:t xml:space="preserve">    </w:t>
            </w:r>
            <w:r w:rsidR="00592213" w:rsidRPr="00704F90">
              <w:rPr>
                <w:rFonts w:ascii="Arial" w:hAnsi="Arial" w:cs="Arial"/>
                <w:w w:val="105"/>
                <w:sz w:val="28"/>
                <w:szCs w:val="28"/>
              </w:rPr>
              <w:t>±</w:t>
            </w:r>
            <w:r w:rsidR="00592213" w:rsidRPr="00704F90">
              <w:rPr>
                <w:rFonts w:ascii="Arial" w:hAnsi="Arial" w:cs="Arial"/>
                <w:spacing w:val="6"/>
                <w:w w:val="105"/>
                <w:sz w:val="28"/>
                <w:szCs w:val="28"/>
              </w:rPr>
              <w:t xml:space="preserve"> </w:t>
            </w:r>
            <w:r w:rsidR="00592213" w:rsidRPr="00704F90">
              <w:rPr>
                <w:rFonts w:ascii="Arial" w:hAnsi="Arial" w:cs="Arial"/>
                <w:w w:val="105"/>
                <w:sz w:val="28"/>
                <w:szCs w:val="28"/>
              </w:rPr>
              <w:t>10</w:t>
            </w:r>
            <w:r w:rsidR="00592213" w:rsidRPr="00704F90">
              <w:rPr>
                <w:rFonts w:ascii="Arial" w:hAnsi="Arial" w:cs="Arial"/>
                <w:spacing w:val="3"/>
                <w:w w:val="105"/>
                <w:sz w:val="28"/>
                <w:szCs w:val="28"/>
              </w:rPr>
              <w:t xml:space="preserve"> </w:t>
            </w:r>
            <w:r w:rsidR="00592213" w:rsidRPr="00704F90">
              <w:rPr>
                <w:rFonts w:ascii="Arial" w:hAnsi="Arial" w:cs="Arial"/>
                <w:w w:val="105"/>
                <w:sz w:val="28"/>
                <w:szCs w:val="28"/>
              </w:rPr>
              <w:t>%</w:t>
            </w:r>
          </w:p>
        </w:tc>
      </w:tr>
      <w:tr w:rsidR="0031362C" w:rsidRPr="00704F90" w:rsidTr="00491447">
        <w:trPr>
          <w:trHeight w:val="548"/>
        </w:trPr>
        <w:tc>
          <w:tcPr>
            <w:tcW w:w="5416" w:type="dxa"/>
          </w:tcPr>
          <w:p w:rsidR="0031362C" w:rsidRPr="00491447" w:rsidRDefault="00592213" w:rsidP="00491447">
            <w:pPr>
              <w:pStyle w:val="TableParagraph"/>
              <w:ind w:left="82"/>
              <w:jc w:val="both"/>
              <w:rPr>
                <w:rFonts w:ascii="Arial" w:hAnsi="Arial" w:cs="Arial"/>
                <w:sz w:val="28"/>
                <w:szCs w:val="28"/>
                <w:lang w:val="ru-RU"/>
              </w:rPr>
            </w:pPr>
            <w:r w:rsidRPr="00704F90">
              <w:rPr>
                <w:rFonts w:ascii="Arial" w:hAnsi="Arial" w:cs="Arial"/>
                <w:w w:val="105"/>
                <w:sz w:val="28"/>
                <w:szCs w:val="28"/>
              </w:rPr>
              <w:t>Понад</w:t>
            </w:r>
            <w:r w:rsidRPr="00704F90">
              <w:rPr>
                <w:rFonts w:ascii="Arial" w:hAnsi="Arial" w:cs="Arial"/>
                <w:spacing w:val="-12"/>
                <w:w w:val="105"/>
                <w:sz w:val="28"/>
                <w:szCs w:val="28"/>
              </w:rPr>
              <w:t xml:space="preserve"> </w:t>
            </w:r>
            <w:r w:rsidRPr="00704F90">
              <w:rPr>
                <w:rFonts w:ascii="Arial" w:hAnsi="Arial" w:cs="Arial"/>
                <w:w w:val="105"/>
                <w:sz w:val="28"/>
                <w:szCs w:val="28"/>
              </w:rPr>
              <w:t>30</w:t>
            </w:r>
            <w:r w:rsidRPr="00704F90">
              <w:rPr>
                <w:rFonts w:ascii="Arial" w:hAnsi="Arial" w:cs="Arial"/>
                <w:spacing w:val="-11"/>
                <w:w w:val="105"/>
                <w:sz w:val="28"/>
                <w:szCs w:val="28"/>
              </w:rPr>
              <w:t xml:space="preserve"> </w:t>
            </w:r>
            <w:r w:rsidRPr="00704F90">
              <w:rPr>
                <w:rFonts w:ascii="Arial" w:hAnsi="Arial" w:cs="Arial"/>
                <w:w w:val="105"/>
                <w:sz w:val="28"/>
                <w:szCs w:val="28"/>
              </w:rPr>
              <w:t>до</w:t>
            </w:r>
            <w:r w:rsidRPr="00704F90">
              <w:rPr>
                <w:rFonts w:ascii="Arial" w:hAnsi="Arial" w:cs="Arial"/>
                <w:spacing w:val="-11"/>
                <w:w w:val="105"/>
                <w:sz w:val="28"/>
                <w:szCs w:val="28"/>
              </w:rPr>
              <w:t xml:space="preserve"> </w:t>
            </w:r>
            <w:r w:rsidRPr="00704F90">
              <w:rPr>
                <w:rFonts w:ascii="Arial" w:hAnsi="Arial" w:cs="Arial"/>
                <w:w w:val="105"/>
                <w:sz w:val="28"/>
                <w:szCs w:val="28"/>
              </w:rPr>
              <w:t>80</w:t>
            </w:r>
            <w:r w:rsidRPr="00704F90">
              <w:rPr>
                <w:rFonts w:ascii="Arial" w:hAnsi="Arial" w:cs="Arial"/>
                <w:spacing w:val="-10"/>
                <w:w w:val="105"/>
                <w:sz w:val="28"/>
                <w:szCs w:val="28"/>
              </w:rPr>
              <w:t xml:space="preserve"> </w:t>
            </w:r>
            <w:r w:rsidRPr="00704F90">
              <w:rPr>
                <w:rFonts w:ascii="Arial" w:hAnsi="Arial" w:cs="Arial"/>
                <w:w w:val="105"/>
                <w:sz w:val="28"/>
                <w:szCs w:val="28"/>
              </w:rPr>
              <w:t>включно</w:t>
            </w:r>
          </w:p>
          <w:p w:rsidR="0031362C" w:rsidRPr="00704F90" w:rsidRDefault="0031362C" w:rsidP="00704F90">
            <w:pPr>
              <w:pStyle w:val="TableParagraph"/>
              <w:ind w:left="82"/>
              <w:jc w:val="both"/>
              <w:rPr>
                <w:rFonts w:ascii="Arial" w:hAnsi="Arial" w:cs="Arial"/>
                <w:sz w:val="28"/>
                <w:szCs w:val="28"/>
              </w:rPr>
            </w:pPr>
          </w:p>
        </w:tc>
        <w:tc>
          <w:tcPr>
            <w:tcW w:w="3827" w:type="dxa"/>
          </w:tcPr>
          <w:p w:rsidR="0031362C" w:rsidRPr="00704F90" w:rsidRDefault="00592213" w:rsidP="00704F90">
            <w:pPr>
              <w:pStyle w:val="TableParagraph"/>
              <w:ind w:left="1081" w:right="1067"/>
              <w:jc w:val="both"/>
              <w:rPr>
                <w:rFonts w:ascii="Arial" w:hAnsi="Arial" w:cs="Arial"/>
                <w:sz w:val="28"/>
                <w:szCs w:val="28"/>
                <w:lang w:val="uk-UA"/>
              </w:rPr>
            </w:pPr>
            <w:r w:rsidRPr="00704F90">
              <w:rPr>
                <w:rFonts w:ascii="Arial" w:hAnsi="Arial" w:cs="Arial"/>
                <w:w w:val="105"/>
                <w:sz w:val="28"/>
                <w:szCs w:val="28"/>
              </w:rPr>
              <w:t>±</w:t>
            </w:r>
            <w:r w:rsidRPr="00704F90">
              <w:rPr>
                <w:rFonts w:ascii="Arial" w:hAnsi="Arial" w:cs="Arial"/>
                <w:spacing w:val="5"/>
                <w:w w:val="105"/>
                <w:sz w:val="28"/>
                <w:szCs w:val="28"/>
              </w:rPr>
              <w:t xml:space="preserve"> </w:t>
            </w:r>
            <w:r w:rsidRPr="00704F90">
              <w:rPr>
                <w:rFonts w:ascii="Arial" w:hAnsi="Arial" w:cs="Arial"/>
                <w:w w:val="105"/>
                <w:sz w:val="28"/>
                <w:szCs w:val="28"/>
              </w:rPr>
              <w:t>3</w:t>
            </w:r>
            <w:r w:rsidRPr="00704F90">
              <w:rPr>
                <w:rFonts w:ascii="Arial" w:hAnsi="Arial" w:cs="Arial"/>
                <w:spacing w:val="2"/>
                <w:w w:val="105"/>
                <w:sz w:val="28"/>
                <w:szCs w:val="28"/>
              </w:rPr>
              <w:t xml:space="preserve"> </w:t>
            </w:r>
            <w:r w:rsidRPr="00704F90">
              <w:rPr>
                <w:rFonts w:ascii="Arial" w:hAnsi="Arial" w:cs="Arial"/>
                <w:w w:val="105"/>
                <w:sz w:val="28"/>
                <w:szCs w:val="28"/>
              </w:rPr>
              <w:t>мм</w:t>
            </w:r>
          </w:p>
        </w:tc>
      </w:tr>
      <w:tr w:rsidR="0031362C" w:rsidRPr="00704F90" w:rsidTr="00491447">
        <w:trPr>
          <w:trHeight w:val="516"/>
        </w:trPr>
        <w:tc>
          <w:tcPr>
            <w:tcW w:w="5416" w:type="dxa"/>
          </w:tcPr>
          <w:p w:rsidR="0031362C" w:rsidRPr="00491447" w:rsidRDefault="00592213" w:rsidP="00491447">
            <w:pPr>
              <w:pStyle w:val="TableParagraph"/>
              <w:ind w:left="82"/>
              <w:jc w:val="both"/>
              <w:rPr>
                <w:rFonts w:ascii="Arial" w:hAnsi="Arial" w:cs="Arial"/>
                <w:sz w:val="28"/>
                <w:szCs w:val="28"/>
                <w:lang w:val="ru-RU"/>
              </w:rPr>
            </w:pPr>
            <w:r w:rsidRPr="00704F90">
              <w:rPr>
                <w:rFonts w:ascii="Arial" w:hAnsi="Arial" w:cs="Arial"/>
                <w:spacing w:val="-2"/>
                <w:w w:val="105"/>
                <w:sz w:val="28"/>
                <w:szCs w:val="28"/>
              </w:rPr>
              <w:t>Понад</w:t>
            </w:r>
            <w:r w:rsidRPr="00704F90">
              <w:rPr>
                <w:rFonts w:ascii="Arial" w:hAnsi="Arial" w:cs="Arial"/>
                <w:spacing w:val="-12"/>
                <w:w w:val="105"/>
                <w:sz w:val="28"/>
                <w:szCs w:val="28"/>
              </w:rPr>
              <w:t xml:space="preserve"> </w:t>
            </w:r>
            <w:r w:rsidRPr="00704F90">
              <w:rPr>
                <w:rFonts w:ascii="Arial" w:hAnsi="Arial" w:cs="Arial"/>
                <w:spacing w:val="-2"/>
                <w:w w:val="105"/>
                <w:sz w:val="28"/>
                <w:szCs w:val="28"/>
              </w:rPr>
              <w:t>80</w:t>
            </w:r>
          </w:p>
          <w:p w:rsidR="0031362C" w:rsidRPr="00704F90" w:rsidRDefault="0031362C" w:rsidP="00704F90">
            <w:pPr>
              <w:pStyle w:val="TableParagraph"/>
              <w:ind w:left="82"/>
              <w:jc w:val="both"/>
              <w:rPr>
                <w:rFonts w:ascii="Arial" w:hAnsi="Arial" w:cs="Arial"/>
                <w:sz w:val="28"/>
                <w:szCs w:val="28"/>
              </w:rPr>
            </w:pPr>
          </w:p>
        </w:tc>
        <w:tc>
          <w:tcPr>
            <w:tcW w:w="3827" w:type="dxa"/>
          </w:tcPr>
          <w:p w:rsidR="0031362C" w:rsidRPr="00704F90" w:rsidRDefault="00592213" w:rsidP="00704F90">
            <w:pPr>
              <w:pStyle w:val="TableParagraph"/>
              <w:ind w:left="1081" w:right="1067"/>
              <w:jc w:val="both"/>
              <w:rPr>
                <w:rFonts w:ascii="Arial" w:hAnsi="Arial" w:cs="Arial"/>
                <w:sz w:val="28"/>
                <w:szCs w:val="28"/>
              </w:rPr>
            </w:pPr>
            <w:r w:rsidRPr="00704F90">
              <w:rPr>
                <w:rFonts w:ascii="Arial" w:hAnsi="Arial" w:cs="Arial"/>
                <w:w w:val="105"/>
                <w:sz w:val="28"/>
                <w:szCs w:val="28"/>
              </w:rPr>
              <w:t>±</w:t>
            </w:r>
            <w:r w:rsidRPr="00704F90">
              <w:rPr>
                <w:rFonts w:ascii="Arial" w:hAnsi="Arial" w:cs="Arial"/>
                <w:spacing w:val="5"/>
                <w:w w:val="105"/>
                <w:sz w:val="28"/>
                <w:szCs w:val="28"/>
              </w:rPr>
              <w:t xml:space="preserve"> </w:t>
            </w:r>
            <w:r w:rsidRPr="00704F90">
              <w:rPr>
                <w:rFonts w:ascii="Arial" w:hAnsi="Arial" w:cs="Arial"/>
                <w:w w:val="105"/>
                <w:sz w:val="28"/>
                <w:szCs w:val="28"/>
              </w:rPr>
              <w:t>5</w:t>
            </w:r>
            <w:r w:rsidRPr="00704F90">
              <w:rPr>
                <w:rFonts w:ascii="Arial" w:hAnsi="Arial" w:cs="Arial"/>
                <w:spacing w:val="2"/>
                <w:w w:val="105"/>
                <w:sz w:val="28"/>
                <w:szCs w:val="28"/>
              </w:rPr>
              <w:t xml:space="preserve"> </w:t>
            </w:r>
            <w:r w:rsidRPr="00704F90">
              <w:rPr>
                <w:rFonts w:ascii="Arial" w:hAnsi="Arial" w:cs="Arial"/>
                <w:w w:val="105"/>
                <w:sz w:val="28"/>
                <w:szCs w:val="28"/>
              </w:rPr>
              <w:t>мм</w:t>
            </w:r>
          </w:p>
          <w:p w:rsidR="0031362C" w:rsidRPr="00704F90" w:rsidRDefault="0031362C" w:rsidP="00704F90">
            <w:pPr>
              <w:pStyle w:val="TableParagraph"/>
              <w:ind w:right="1067"/>
              <w:jc w:val="both"/>
              <w:rPr>
                <w:rFonts w:ascii="Arial" w:hAnsi="Arial" w:cs="Arial"/>
                <w:sz w:val="28"/>
                <w:szCs w:val="28"/>
                <w:lang w:val="uk-UA"/>
              </w:rPr>
            </w:pPr>
          </w:p>
        </w:tc>
      </w:tr>
    </w:tbl>
    <w:p w:rsidR="0031362C" w:rsidRPr="00704F90" w:rsidRDefault="0031362C" w:rsidP="00704F90">
      <w:pPr>
        <w:pStyle w:val="a3"/>
        <w:jc w:val="both"/>
        <w:rPr>
          <w:rFonts w:ascii="Arial" w:hAnsi="Arial" w:cs="Arial"/>
          <w:b/>
          <w:sz w:val="28"/>
          <w:szCs w:val="28"/>
        </w:rPr>
      </w:pPr>
    </w:p>
    <w:p w:rsidR="0031362C" w:rsidRPr="00704F90" w:rsidRDefault="0031362C" w:rsidP="00704F90">
      <w:pPr>
        <w:pStyle w:val="a3"/>
        <w:jc w:val="both"/>
        <w:rPr>
          <w:rFonts w:ascii="Arial" w:hAnsi="Arial" w:cs="Arial"/>
          <w:b/>
          <w:sz w:val="28"/>
          <w:szCs w:val="28"/>
        </w:rPr>
      </w:pPr>
    </w:p>
    <w:p w:rsidR="0082639F" w:rsidRPr="00704F90" w:rsidRDefault="0082639F" w:rsidP="00C46E43">
      <w:pPr>
        <w:pStyle w:val="HTML"/>
        <w:shd w:val="clear" w:color="auto" w:fill="F8F9FA"/>
        <w:spacing w:line="276" w:lineRule="auto"/>
        <w:ind w:left="142"/>
        <w:jc w:val="both"/>
        <w:rPr>
          <w:rFonts w:ascii="Arial" w:hAnsi="Arial" w:cs="Arial"/>
          <w:spacing w:val="1"/>
          <w:sz w:val="28"/>
          <w:szCs w:val="28"/>
          <w:lang w:val="ru-RU"/>
        </w:rPr>
      </w:pPr>
      <w:r w:rsidRPr="00704F90">
        <w:rPr>
          <w:rFonts w:ascii="Arial" w:hAnsi="Arial" w:cs="Arial"/>
          <w:sz w:val="28"/>
          <w:szCs w:val="28"/>
          <w:lang w:val="ru-RU"/>
        </w:rPr>
        <w:t>Виробник може заявити жорсткіші допустимі відхилення.</w:t>
      </w:r>
      <w:r w:rsidRPr="00704F90">
        <w:rPr>
          <w:rFonts w:ascii="Arial" w:hAnsi="Arial" w:cs="Arial"/>
          <w:spacing w:val="1"/>
          <w:sz w:val="28"/>
          <w:szCs w:val="28"/>
          <w:lang w:val="ru-RU"/>
        </w:rPr>
        <w:t xml:space="preserve"> </w:t>
      </w:r>
      <w:r w:rsidR="00C46E43">
        <w:rPr>
          <w:rFonts w:ascii="Arial" w:hAnsi="Arial" w:cs="Arial"/>
          <w:sz w:val="28"/>
          <w:szCs w:val="28"/>
          <w:lang w:val="ru-RU"/>
        </w:rPr>
        <w:t xml:space="preserve">Це особлив </w:t>
      </w:r>
      <w:r w:rsidRPr="00704F90">
        <w:rPr>
          <w:rFonts w:ascii="Arial" w:hAnsi="Arial" w:cs="Arial"/>
          <w:sz w:val="28"/>
          <w:szCs w:val="28"/>
          <w:lang w:val="ru-RU"/>
        </w:rPr>
        <w:t>важливо,</w:t>
      </w:r>
      <w:r w:rsidRPr="00704F90">
        <w:rPr>
          <w:rFonts w:ascii="Arial" w:hAnsi="Arial" w:cs="Arial"/>
          <w:spacing w:val="1"/>
          <w:sz w:val="28"/>
          <w:szCs w:val="28"/>
          <w:lang w:val="ru-RU"/>
        </w:rPr>
        <w:t xml:space="preserve"> </w:t>
      </w:r>
      <w:r w:rsidRPr="00704F90">
        <w:rPr>
          <w:rFonts w:ascii="Arial" w:hAnsi="Arial" w:cs="Arial"/>
          <w:sz w:val="28"/>
          <w:szCs w:val="28"/>
          <w:lang w:val="ru-RU"/>
        </w:rPr>
        <w:t>якщо краї плит будуть видимі.</w:t>
      </w:r>
      <w:r w:rsidRPr="00704F90">
        <w:rPr>
          <w:rFonts w:ascii="Arial" w:hAnsi="Arial" w:cs="Arial"/>
          <w:spacing w:val="1"/>
          <w:sz w:val="28"/>
          <w:szCs w:val="28"/>
          <w:lang w:val="ru-RU"/>
        </w:rPr>
        <w:t xml:space="preserve"> </w:t>
      </w:r>
    </w:p>
    <w:p w:rsidR="0082639F" w:rsidRPr="008B75BE" w:rsidRDefault="0082639F" w:rsidP="00C46E43">
      <w:pPr>
        <w:pStyle w:val="a3"/>
        <w:spacing w:before="1" w:line="276" w:lineRule="auto"/>
        <w:ind w:left="142" w:hanging="39"/>
        <w:jc w:val="both"/>
        <w:rPr>
          <w:rFonts w:ascii="Arial" w:hAnsi="Arial" w:cs="Arial"/>
          <w:sz w:val="24"/>
          <w:szCs w:val="24"/>
          <w:lang w:val="ru-RU"/>
        </w:rPr>
      </w:pPr>
      <w:r w:rsidRPr="008B75BE">
        <w:rPr>
          <w:rFonts w:ascii="Arial" w:hAnsi="Arial" w:cs="Arial"/>
          <w:sz w:val="24"/>
          <w:szCs w:val="24"/>
          <w:lang w:val="ru-RU"/>
        </w:rPr>
        <w:t>ПРИМІТКА.</w:t>
      </w:r>
      <w:r w:rsidRPr="008B75BE">
        <w:rPr>
          <w:rFonts w:ascii="Arial" w:hAnsi="Arial" w:cs="Arial"/>
          <w:spacing w:val="18"/>
          <w:sz w:val="24"/>
          <w:szCs w:val="24"/>
          <w:lang w:val="ru-RU"/>
        </w:rPr>
        <w:t xml:space="preserve"> </w:t>
      </w:r>
      <w:r w:rsidRPr="008B75BE">
        <w:rPr>
          <w:rFonts w:ascii="Arial" w:hAnsi="Arial" w:cs="Arial"/>
          <w:sz w:val="24"/>
          <w:szCs w:val="24"/>
          <w:lang w:val="ru-RU"/>
        </w:rPr>
        <w:t>Якщо</w:t>
      </w:r>
      <w:r w:rsidRPr="008B75BE">
        <w:rPr>
          <w:rFonts w:ascii="Arial" w:hAnsi="Arial" w:cs="Arial"/>
          <w:spacing w:val="12"/>
          <w:sz w:val="24"/>
          <w:szCs w:val="24"/>
          <w:lang w:val="ru-RU"/>
        </w:rPr>
        <w:t xml:space="preserve"> </w:t>
      </w:r>
      <w:r w:rsidRPr="008B75BE">
        <w:rPr>
          <w:rFonts w:ascii="Arial" w:hAnsi="Arial" w:cs="Arial"/>
          <w:sz w:val="24"/>
          <w:szCs w:val="24"/>
          <w:lang w:val="ru-RU"/>
        </w:rPr>
        <w:t>плита</w:t>
      </w:r>
      <w:r w:rsidRPr="008B75BE">
        <w:rPr>
          <w:rFonts w:ascii="Arial" w:hAnsi="Arial" w:cs="Arial"/>
          <w:spacing w:val="7"/>
          <w:sz w:val="24"/>
          <w:szCs w:val="24"/>
          <w:lang w:val="ru-RU"/>
        </w:rPr>
        <w:t xml:space="preserve"> </w:t>
      </w:r>
      <w:r w:rsidRPr="008B75BE">
        <w:rPr>
          <w:rFonts w:ascii="Arial" w:hAnsi="Arial" w:cs="Arial"/>
          <w:sz w:val="24"/>
          <w:szCs w:val="24"/>
          <w:lang w:val="ru-RU"/>
        </w:rPr>
        <w:t>кріпиться</w:t>
      </w:r>
      <w:r w:rsidRPr="008B75BE">
        <w:rPr>
          <w:rFonts w:ascii="Arial" w:hAnsi="Arial" w:cs="Arial"/>
          <w:spacing w:val="4"/>
          <w:sz w:val="24"/>
          <w:szCs w:val="24"/>
          <w:lang w:val="ru-RU"/>
        </w:rPr>
        <w:t xml:space="preserve"> </w:t>
      </w:r>
      <w:r w:rsidRPr="008B75BE">
        <w:rPr>
          <w:rFonts w:ascii="Arial" w:hAnsi="Arial" w:cs="Arial"/>
          <w:sz w:val="24"/>
          <w:szCs w:val="24"/>
          <w:lang w:val="ru-RU"/>
        </w:rPr>
        <w:t>на</w:t>
      </w:r>
      <w:r w:rsidRPr="008B75BE">
        <w:rPr>
          <w:rFonts w:ascii="Arial" w:hAnsi="Arial" w:cs="Arial"/>
          <w:spacing w:val="8"/>
          <w:sz w:val="24"/>
          <w:szCs w:val="24"/>
          <w:lang w:val="ru-RU"/>
        </w:rPr>
        <w:t xml:space="preserve"> </w:t>
      </w:r>
      <w:r w:rsidRPr="008B75BE">
        <w:rPr>
          <w:rFonts w:ascii="Arial" w:hAnsi="Arial" w:cs="Arial"/>
          <w:sz w:val="24"/>
          <w:szCs w:val="24"/>
          <w:lang w:val="ru-RU"/>
        </w:rPr>
        <w:t>клей</w:t>
      </w:r>
      <w:r w:rsidRPr="008B75BE">
        <w:rPr>
          <w:rFonts w:ascii="Arial" w:hAnsi="Arial" w:cs="Arial"/>
          <w:spacing w:val="3"/>
          <w:sz w:val="24"/>
          <w:szCs w:val="24"/>
          <w:lang w:val="ru-RU"/>
        </w:rPr>
        <w:t xml:space="preserve"> </w:t>
      </w:r>
      <w:r w:rsidRPr="008B75BE">
        <w:rPr>
          <w:rFonts w:ascii="Arial" w:hAnsi="Arial" w:cs="Arial"/>
          <w:sz w:val="24"/>
          <w:szCs w:val="24"/>
          <w:lang w:val="ru-RU"/>
        </w:rPr>
        <w:t>або</w:t>
      </w:r>
      <w:r w:rsidRPr="008B75BE">
        <w:rPr>
          <w:rFonts w:ascii="Arial" w:hAnsi="Arial" w:cs="Arial"/>
          <w:spacing w:val="12"/>
          <w:sz w:val="24"/>
          <w:szCs w:val="24"/>
          <w:lang w:val="ru-RU"/>
        </w:rPr>
        <w:t xml:space="preserve"> </w:t>
      </w:r>
      <w:r w:rsidRPr="008B75BE">
        <w:rPr>
          <w:rFonts w:ascii="Arial" w:hAnsi="Arial" w:cs="Arial"/>
          <w:sz w:val="24"/>
          <w:szCs w:val="24"/>
          <w:lang w:val="ru-RU"/>
        </w:rPr>
        <w:t>тонкий</w:t>
      </w:r>
      <w:r w:rsidRPr="008B75BE">
        <w:rPr>
          <w:rFonts w:ascii="Arial" w:hAnsi="Arial" w:cs="Arial"/>
          <w:spacing w:val="3"/>
          <w:sz w:val="24"/>
          <w:szCs w:val="24"/>
          <w:lang w:val="ru-RU"/>
        </w:rPr>
        <w:t xml:space="preserve"> </w:t>
      </w:r>
      <w:r w:rsidRPr="008B75BE">
        <w:rPr>
          <w:rFonts w:ascii="Arial" w:hAnsi="Arial" w:cs="Arial"/>
          <w:sz w:val="24"/>
          <w:szCs w:val="24"/>
          <w:lang w:val="ru-RU"/>
        </w:rPr>
        <w:t>шар</w:t>
      </w:r>
      <w:r w:rsidRPr="008B75BE">
        <w:rPr>
          <w:rFonts w:ascii="Arial" w:hAnsi="Arial" w:cs="Arial"/>
          <w:spacing w:val="11"/>
          <w:sz w:val="24"/>
          <w:szCs w:val="24"/>
          <w:lang w:val="ru-RU"/>
        </w:rPr>
        <w:t xml:space="preserve"> </w:t>
      </w:r>
      <w:r w:rsidRPr="008B75BE">
        <w:rPr>
          <w:rFonts w:ascii="Arial" w:hAnsi="Arial" w:cs="Arial"/>
          <w:sz w:val="24"/>
          <w:szCs w:val="24"/>
          <w:lang w:val="ru-RU"/>
        </w:rPr>
        <w:t>вапняного</w:t>
      </w:r>
      <w:r w:rsidRPr="008B75BE">
        <w:rPr>
          <w:rFonts w:ascii="Arial" w:hAnsi="Arial" w:cs="Arial"/>
          <w:spacing w:val="12"/>
          <w:sz w:val="24"/>
          <w:szCs w:val="24"/>
          <w:lang w:val="ru-RU"/>
        </w:rPr>
        <w:t xml:space="preserve"> </w:t>
      </w:r>
      <w:r w:rsidRPr="008B75BE">
        <w:rPr>
          <w:rFonts w:ascii="Arial" w:hAnsi="Arial" w:cs="Arial"/>
          <w:sz w:val="24"/>
          <w:szCs w:val="24"/>
          <w:lang w:val="ru-RU"/>
        </w:rPr>
        <w:t>розчину,</w:t>
      </w:r>
      <w:r w:rsidR="008B75BE">
        <w:rPr>
          <w:rFonts w:ascii="Arial" w:hAnsi="Arial" w:cs="Arial"/>
          <w:spacing w:val="19"/>
          <w:sz w:val="24"/>
          <w:szCs w:val="24"/>
          <w:lang w:val="ru-RU"/>
        </w:rPr>
        <w:t xml:space="preserve"> </w:t>
      </w:r>
      <w:r w:rsidRPr="008B75BE">
        <w:rPr>
          <w:rFonts w:ascii="Arial" w:hAnsi="Arial" w:cs="Arial"/>
          <w:sz w:val="24"/>
          <w:szCs w:val="24"/>
          <w:lang w:val="ru-RU"/>
        </w:rPr>
        <w:t>можуть</w:t>
      </w:r>
      <w:r w:rsidRPr="008B75BE">
        <w:rPr>
          <w:rFonts w:ascii="Arial" w:hAnsi="Arial" w:cs="Arial"/>
          <w:spacing w:val="5"/>
          <w:sz w:val="24"/>
          <w:szCs w:val="24"/>
          <w:lang w:val="ru-RU"/>
        </w:rPr>
        <w:t xml:space="preserve"> </w:t>
      </w:r>
      <w:r w:rsidRPr="008B75BE">
        <w:rPr>
          <w:rFonts w:ascii="Arial" w:hAnsi="Arial" w:cs="Arial"/>
          <w:sz w:val="24"/>
          <w:szCs w:val="24"/>
          <w:lang w:val="ru-RU"/>
        </w:rPr>
        <w:t>застосовуватися</w:t>
      </w:r>
      <w:r w:rsidRPr="008B75BE">
        <w:rPr>
          <w:rFonts w:ascii="Arial" w:hAnsi="Arial" w:cs="Arial"/>
          <w:spacing w:val="4"/>
          <w:sz w:val="24"/>
          <w:szCs w:val="24"/>
          <w:lang w:val="ru-RU"/>
        </w:rPr>
        <w:t xml:space="preserve"> </w:t>
      </w:r>
      <w:r w:rsidRPr="008B75BE">
        <w:rPr>
          <w:rFonts w:ascii="Arial" w:hAnsi="Arial" w:cs="Arial"/>
          <w:sz w:val="24"/>
          <w:szCs w:val="24"/>
          <w:lang w:val="ru-RU"/>
        </w:rPr>
        <w:t>жорсткіші допустимі</w:t>
      </w:r>
      <w:r w:rsidRPr="008B75BE">
        <w:rPr>
          <w:rFonts w:ascii="Arial" w:hAnsi="Arial" w:cs="Arial"/>
          <w:spacing w:val="-11"/>
          <w:sz w:val="24"/>
          <w:szCs w:val="24"/>
          <w:lang w:val="ru-RU"/>
        </w:rPr>
        <w:t xml:space="preserve"> </w:t>
      </w:r>
      <w:r w:rsidRPr="008B75BE">
        <w:rPr>
          <w:rFonts w:ascii="Arial" w:hAnsi="Arial" w:cs="Arial"/>
          <w:sz w:val="24"/>
          <w:szCs w:val="24"/>
          <w:lang w:val="ru-RU"/>
        </w:rPr>
        <w:t>відхилення.</w:t>
      </w:r>
    </w:p>
    <w:p w:rsidR="0082639F" w:rsidRPr="008B75BE" w:rsidRDefault="0082639F" w:rsidP="00C46E43">
      <w:pPr>
        <w:pStyle w:val="a3"/>
        <w:tabs>
          <w:tab w:val="left" w:pos="9356"/>
        </w:tabs>
        <w:spacing w:line="276" w:lineRule="auto"/>
        <w:ind w:left="103" w:right="12"/>
        <w:jc w:val="both"/>
        <w:rPr>
          <w:rFonts w:ascii="Arial" w:hAnsi="Arial" w:cs="Arial"/>
          <w:sz w:val="24"/>
          <w:szCs w:val="24"/>
          <w:lang w:val="ru-RU"/>
        </w:rPr>
      </w:pPr>
      <w:r w:rsidRPr="008B75BE">
        <w:rPr>
          <w:rFonts w:ascii="Arial" w:hAnsi="Arial" w:cs="Arial"/>
          <w:sz w:val="24"/>
          <w:szCs w:val="24"/>
          <w:lang w:val="ru-RU"/>
        </w:rPr>
        <w:t>Необхідна товщина плит визначається за результатами структурного аналізу або іншої подібної процедури та з</w:t>
      </w:r>
      <w:r w:rsidR="00897629" w:rsidRPr="008B75BE">
        <w:rPr>
          <w:rFonts w:ascii="Arial" w:hAnsi="Arial" w:cs="Arial"/>
          <w:sz w:val="24"/>
          <w:szCs w:val="24"/>
          <w:lang w:val="ru-RU"/>
        </w:rPr>
        <w:t xml:space="preserve"> </w:t>
      </w:r>
      <w:r w:rsidRPr="008B75BE">
        <w:rPr>
          <w:rFonts w:ascii="Arial" w:hAnsi="Arial" w:cs="Arial"/>
          <w:spacing w:val="-50"/>
          <w:sz w:val="24"/>
          <w:szCs w:val="24"/>
          <w:lang w:val="ru-RU"/>
        </w:rPr>
        <w:t xml:space="preserve"> </w:t>
      </w:r>
      <w:r w:rsidRPr="008B75BE">
        <w:rPr>
          <w:rFonts w:ascii="Arial" w:hAnsi="Arial" w:cs="Arial"/>
          <w:w w:val="105"/>
          <w:sz w:val="24"/>
          <w:szCs w:val="24"/>
          <w:lang w:val="ru-RU"/>
        </w:rPr>
        <w:t>урахуванням</w:t>
      </w:r>
      <w:r w:rsidRPr="008B75BE">
        <w:rPr>
          <w:rFonts w:ascii="Arial" w:hAnsi="Arial" w:cs="Arial"/>
          <w:spacing w:val="1"/>
          <w:w w:val="105"/>
          <w:sz w:val="24"/>
          <w:szCs w:val="24"/>
          <w:lang w:val="ru-RU"/>
        </w:rPr>
        <w:t xml:space="preserve"> </w:t>
      </w:r>
      <w:r w:rsidRPr="008B75BE">
        <w:rPr>
          <w:rFonts w:ascii="Arial" w:hAnsi="Arial" w:cs="Arial"/>
          <w:w w:val="105"/>
          <w:sz w:val="24"/>
          <w:szCs w:val="24"/>
          <w:lang w:val="ru-RU"/>
        </w:rPr>
        <w:t>технічних та</w:t>
      </w:r>
      <w:r w:rsidRPr="008B75BE">
        <w:rPr>
          <w:rFonts w:ascii="Arial" w:hAnsi="Arial" w:cs="Arial"/>
          <w:spacing w:val="-4"/>
          <w:w w:val="105"/>
          <w:sz w:val="24"/>
          <w:szCs w:val="24"/>
          <w:lang w:val="ru-RU"/>
        </w:rPr>
        <w:t xml:space="preserve"> </w:t>
      </w:r>
      <w:r w:rsidRPr="008B75BE">
        <w:rPr>
          <w:rFonts w:ascii="Arial" w:hAnsi="Arial" w:cs="Arial"/>
          <w:w w:val="105"/>
          <w:sz w:val="24"/>
          <w:szCs w:val="24"/>
          <w:lang w:val="ru-RU"/>
        </w:rPr>
        <w:t>фізичних властивостей</w:t>
      </w:r>
      <w:r w:rsidRPr="008B75BE">
        <w:rPr>
          <w:rFonts w:ascii="Arial" w:hAnsi="Arial" w:cs="Arial"/>
          <w:spacing w:val="-8"/>
          <w:w w:val="105"/>
          <w:sz w:val="24"/>
          <w:szCs w:val="24"/>
          <w:lang w:val="ru-RU"/>
        </w:rPr>
        <w:t xml:space="preserve"> </w:t>
      </w:r>
      <w:r w:rsidRPr="008B75BE">
        <w:rPr>
          <w:rFonts w:ascii="Arial" w:hAnsi="Arial" w:cs="Arial"/>
          <w:w w:val="105"/>
          <w:sz w:val="24"/>
          <w:szCs w:val="24"/>
          <w:lang w:val="ru-RU"/>
        </w:rPr>
        <w:t>каменю</w:t>
      </w:r>
      <w:r w:rsidRPr="008B75BE">
        <w:rPr>
          <w:rFonts w:ascii="Arial" w:hAnsi="Arial" w:cs="Arial"/>
          <w:spacing w:val="-6"/>
          <w:w w:val="105"/>
          <w:sz w:val="24"/>
          <w:szCs w:val="24"/>
          <w:lang w:val="ru-RU"/>
        </w:rPr>
        <w:t xml:space="preserve"> </w:t>
      </w:r>
      <w:r w:rsidRPr="008B75BE">
        <w:rPr>
          <w:rFonts w:ascii="Arial" w:hAnsi="Arial" w:cs="Arial"/>
          <w:w w:val="105"/>
          <w:sz w:val="24"/>
          <w:szCs w:val="24"/>
          <w:lang w:val="ru-RU"/>
        </w:rPr>
        <w:t>і</w:t>
      </w:r>
      <w:r w:rsidRPr="008B75BE">
        <w:rPr>
          <w:rFonts w:ascii="Arial" w:hAnsi="Arial" w:cs="Arial"/>
          <w:spacing w:val="-13"/>
          <w:w w:val="105"/>
          <w:sz w:val="24"/>
          <w:szCs w:val="24"/>
          <w:lang w:val="ru-RU"/>
        </w:rPr>
        <w:t xml:space="preserve"> </w:t>
      </w:r>
      <w:r w:rsidRPr="008B75BE">
        <w:rPr>
          <w:rFonts w:ascii="Arial" w:hAnsi="Arial" w:cs="Arial"/>
          <w:w w:val="105"/>
          <w:sz w:val="24"/>
          <w:szCs w:val="24"/>
          <w:lang w:val="ru-RU"/>
        </w:rPr>
        <w:t>його призначення.</w:t>
      </w:r>
    </w:p>
    <w:p w:rsidR="0082639F" w:rsidRPr="00704F90" w:rsidRDefault="0082639F" w:rsidP="00704F90">
      <w:pPr>
        <w:pStyle w:val="a3"/>
        <w:spacing w:before="215" w:line="276" w:lineRule="auto"/>
        <w:ind w:left="103"/>
        <w:jc w:val="both"/>
        <w:rPr>
          <w:rFonts w:ascii="Arial" w:hAnsi="Arial" w:cs="Arial"/>
          <w:sz w:val="28"/>
          <w:szCs w:val="28"/>
          <w:lang w:val="ru-RU"/>
        </w:rPr>
      </w:pPr>
      <w:r w:rsidRPr="00704F90">
        <w:rPr>
          <w:rFonts w:ascii="Arial" w:hAnsi="Arial" w:cs="Arial"/>
          <w:sz w:val="28"/>
          <w:szCs w:val="28"/>
          <w:lang w:val="ru-RU"/>
        </w:rPr>
        <w:t>За наявності поверхонь із</w:t>
      </w:r>
      <w:r w:rsidRPr="00704F90">
        <w:rPr>
          <w:rFonts w:ascii="Arial" w:hAnsi="Arial" w:cs="Arial"/>
          <w:spacing w:val="1"/>
          <w:sz w:val="28"/>
          <w:szCs w:val="28"/>
          <w:lang w:val="ru-RU"/>
        </w:rPr>
        <w:t xml:space="preserve"> </w:t>
      </w:r>
      <w:r w:rsidRPr="00704F90">
        <w:rPr>
          <w:rFonts w:ascii="Arial" w:hAnsi="Arial" w:cs="Arial"/>
          <w:sz w:val="28"/>
          <w:szCs w:val="28"/>
          <w:lang w:val="ru-RU"/>
        </w:rPr>
        <w:t>природними тріщинами/розколами таблиця 1 не застосовується.</w:t>
      </w:r>
      <w:r w:rsidRPr="00704F90">
        <w:rPr>
          <w:rFonts w:ascii="Arial" w:hAnsi="Arial" w:cs="Arial"/>
          <w:spacing w:val="1"/>
          <w:sz w:val="28"/>
          <w:szCs w:val="28"/>
          <w:lang w:val="ru-RU"/>
        </w:rPr>
        <w:t xml:space="preserve"> </w:t>
      </w:r>
      <w:r w:rsidRPr="00704F90">
        <w:rPr>
          <w:rFonts w:ascii="Arial" w:hAnsi="Arial" w:cs="Arial"/>
          <w:sz w:val="28"/>
          <w:szCs w:val="28"/>
          <w:lang w:val="ru-RU"/>
        </w:rPr>
        <w:t>Допустимі відхилення за</w:t>
      </w:r>
      <w:r w:rsidRPr="00704F90">
        <w:rPr>
          <w:rFonts w:ascii="Arial" w:hAnsi="Arial" w:cs="Arial"/>
          <w:spacing w:val="-50"/>
          <w:sz w:val="28"/>
          <w:szCs w:val="28"/>
          <w:lang w:val="ru-RU"/>
        </w:rPr>
        <w:t xml:space="preserve"> </w:t>
      </w:r>
      <w:r w:rsidRPr="00704F90">
        <w:rPr>
          <w:rFonts w:ascii="Arial" w:hAnsi="Arial" w:cs="Arial"/>
          <w:spacing w:val="-50"/>
          <w:sz w:val="28"/>
          <w:szCs w:val="28"/>
          <w:lang w:val="uk-UA"/>
        </w:rPr>
        <w:t xml:space="preserve"> </w:t>
      </w:r>
      <w:r w:rsidRPr="00704F90">
        <w:rPr>
          <w:rFonts w:ascii="Arial" w:hAnsi="Arial" w:cs="Arial"/>
          <w:w w:val="105"/>
          <w:sz w:val="28"/>
          <w:szCs w:val="28"/>
          <w:lang w:val="ru-RU"/>
        </w:rPr>
        <w:t>товщиною</w:t>
      </w:r>
      <w:r w:rsidRPr="00704F90">
        <w:rPr>
          <w:rFonts w:ascii="Arial" w:hAnsi="Arial" w:cs="Arial"/>
          <w:spacing w:val="-2"/>
          <w:w w:val="105"/>
          <w:sz w:val="28"/>
          <w:szCs w:val="28"/>
          <w:lang w:val="ru-RU"/>
        </w:rPr>
        <w:t xml:space="preserve"> </w:t>
      </w:r>
      <w:r w:rsidRPr="00704F90">
        <w:rPr>
          <w:rFonts w:ascii="Arial" w:hAnsi="Arial" w:cs="Arial"/>
          <w:w w:val="105"/>
          <w:sz w:val="28"/>
          <w:szCs w:val="28"/>
          <w:lang w:val="ru-RU"/>
        </w:rPr>
        <w:t>заявляє</w:t>
      </w:r>
      <w:r w:rsidRPr="00704F90">
        <w:rPr>
          <w:rFonts w:ascii="Arial" w:hAnsi="Arial" w:cs="Arial"/>
          <w:spacing w:val="5"/>
          <w:w w:val="105"/>
          <w:sz w:val="28"/>
          <w:szCs w:val="28"/>
          <w:lang w:val="ru-RU"/>
        </w:rPr>
        <w:t xml:space="preserve"> </w:t>
      </w:r>
      <w:r w:rsidRPr="00704F90">
        <w:rPr>
          <w:rFonts w:ascii="Arial" w:hAnsi="Arial" w:cs="Arial"/>
          <w:w w:val="105"/>
          <w:sz w:val="28"/>
          <w:szCs w:val="28"/>
          <w:lang w:val="ru-RU"/>
        </w:rPr>
        <w:t>виробник.</w:t>
      </w:r>
    </w:p>
    <w:p w:rsidR="0031362C" w:rsidRDefault="0031362C" w:rsidP="00704F90">
      <w:pPr>
        <w:pStyle w:val="a3"/>
        <w:spacing w:line="276" w:lineRule="auto"/>
        <w:jc w:val="both"/>
        <w:rPr>
          <w:rFonts w:ascii="Arial" w:hAnsi="Arial" w:cs="Arial"/>
          <w:b/>
          <w:sz w:val="28"/>
          <w:szCs w:val="28"/>
          <w:lang w:val="uk-UA"/>
        </w:rPr>
      </w:pPr>
    </w:p>
    <w:p w:rsidR="00866FE7" w:rsidRPr="00704F90" w:rsidRDefault="00866FE7" w:rsidP="00704F90">
      <w:pPr>
        <w:pStyle w:val="a3"/>
        <w:spacing w:line="276" w:lineRule="auto"/>
        <w:jc w:val="both"/>
        <w:rPr>
          <w:rFonts w:ascii="Arial" w:hAnsi="Arial" w:cs="Arial"/>
          <w:b/>
          <w:sz w:val="28"/>
          <w:szCs w:val="28"/>
          <w:lang w:val="uk-UA"/>
        </w:rPr>
      </w:pPr>
    </w:p>
    <w:p w:rsidR="0031362C" w:rsidRPr="00866FE7" w:rsidRDefault="0031362C" w:rsidP="00704F90">
      <w:pPr>
        <w:pStyle w:val="a3"/>
        <w:spacing w:before="9"/>
        <w:jc w:val="both"/>
        <w:rPr>
          <w:rFonts w:ascii="Arial" w:hAnsi="Arial" w:cs="Arial"/>
          <w:b/>
          <w:sz w:val="28"/>
          <w:szCs w:val="28"/>
          <w:lang w:val="uk-UA"/>
        </w:rPr>
      </w:pPr>
    </w:p>
    <w:p w:rsidR="00070485" w:rsidRPr="00866FE7" w:rsidRDefault="00070485" w:rsidP="00866FE7">
      <w:pPr>
        <w:pStyle w:val="HTML"/>
        <w:shd w:val="clear" w:color="auto" w:fill="F8F9FA"/>
        <w:spacing w:line="276" w:lineRule="auto"/>
        <w:ind w:left="142"/>
        <w:jc w:val="both"/>
        <w:rPr>
          <w:rStyle w:val="y2iqfc"/>
          <w:rFonts w:ascii="Arial" w:hAnsi="Arial" w:cs="Arial"/>
          <w:b/>
          <w:sz w:val="28"/>
          <w:szCs w:val="28"/>
        </w:rPr>
      </w:pPr>
      <w:r w:rsidRPr="00866FE7">
        <w:rPr>
          <w:rStyle w:val="y2iqfc"/>
          <w:rFonts w:ascii="Arial" w:hAnsi="Arial" w:cs="Arial"/>
          <w:b/>
          <w:sz w:val="28"/>
          <w:szCs w:val="28"/>
        </w:rPr>
        <w:t xml:space="preserve">4.1.3 </w:t>
      </w:r>
      <w:r w:rsidR="0073561C" w:rsidRPr="00866FE7">
        <w:rPr>
          <w:rStyle w:val="y2iqfc"/>
          <w:rFonts w:ascii="Arial" w:hAnsi="Arial" w:cs="Arial"/>
          <w:b/>
          <w:sz w:val="28"/>
          <w:szCs w:val="28"/>
        </w:rPr>
        <w:t xml:space="preserve"> Пласкість</w:t>
      </w:r>
    </w:p>
    <w:p w:rsidR="004A67B3" w:rsidRPr="00866FE7" w:rsidRDefault="004A67B3" w:rsidP="00866FE7">
      <w:pPr>
        <w:pStyle w:val="a3"/>
        <w:ind w:left="103"/>
        <w:jc w:val="both"/>
        <w:rPr>
          <w:rFonts w:ascii="Arial" w:hAnsi="Arial" w:cs="Arial"/>
          <w:sz w:val="28"/>
          <w:szCs w:val="28"/>
          <w:lang w:val="uk-UA"/>
        </w:rPr>
      </w:pPr>
      <w:r w:rsidRPr="00704F90">
        <w:rPr>
          <w:rFonts w:ascii="Arial" w:hAnsi="Arial" w:cs="Arial"/>
          <w:sz w:val="28"/>
          <w:szCs w:val="28"/>
          <w:lang w:val="uk-UA"/>
        </w:rPr>
        <w:t>Відхилення</w:t>
      </w:r>
      <w:r w:rsidRPr="00704F90">
        <w:rPr>
          <w:rFonts w:ascii="Arial" w:hAnsi="Arial" w:cs="Arial"/>
          <w:spacing w:val="1"/>
          <w:sz w:val="28"/>
          <w:szCs w:val="28"/>
          <w:lang w:val="uk-UA"/>
        </w:rPr>
        <w:t xml:space="preserve"> </w:t>
      </w:r>
      <w:r w:rsidRPr="00704F90">
        <w:rPr>
          <w:rFonts w:ascii="Arial" w:hAnsi="Arial" w:cs="Arial"/>
          <w:sz w:val="28"/>
          <w:szCs w:val="28"/>
          <w:lang w:val="uk-UA"/>
        </w:rPr>
        <w:t>від</w:t>
      </w:r>
      <w:r w:rsidRPr="00704F90">
        <w:rPr>
          <w:rFonts w:ascii="Arial" w:hAnsi="Arial" w:cs="Arial"/>
          <w:spacing w:val="6"/>
          <w:sz w:val="28"/>
          <w:szCs w:val="28"/>
          <w:lang w:val="uk-UA"/>
        </w:rPr>
        <w:t xml:space="preserve"> </w:t>
      </w:r>
      <w:r w:rsidRPr="00704F90">
        <w:rPr>
          <w:rFonts w:ascii="Arial" w:hAnsi="Arial" w:cs="Arial"/>
          <w:sz w:val="28"/>
          <w:szCs w:val="28"/>
          <w:lang w:val="uk-UA"/>
        </w:rPr>
        <w:t>пласкості</w:t>
      </w:r>
      <w:r w:rsidRPr="00704F90">
        <w:rPr>
          <w:rFonts w:ascii="Arial" w:hAnsi="Arial" w:cs="Arial"/>
          <w:spacing w:val="-6"/>
          <w:sz w:val="28"/>
          <w:szCs w:val="28"/>
          <w:lang w:val="uk-UA"/>
        </w:rPr>
        <w:t xml:space="preserve"> </w:t>
      </w:r>
      <w:r w:rsidRPr="00704F90">
        <w:rPr>
          <w:rFonts w:ascii="Arial" w:hAnsi="Arial" w:cs="Arial"/>
          <w:sz w:val="28"/>
          <w:szCs w:val="28"/>
          <w:lang w:val="uk-UA"/>
        </w:rPr>
        <w:t>поверхні</w:t>
      </w:r>
      <w:r w:rsidRPr="00704F90">
        <w:rPr>
          <w:rFonts w:ascii="Arial" w:hAnsi="Arial" w:cs="Arial"/>
          <w:spacing w:val="-6"/>
          <w:sz w:val="28"/>
          <w:szCs w:val="28"/>
          <w:lang w:val="uk-UA"/>
        </w:rPr>
        <w:t xml:space="preserve"> </w:t>
      </w:r>
      <w:r w:rsidRPr="00704F90">
        <w:rPr>
          <w:rFonts w:ascii="Arial" w:hAnsi="Arial" w:cs="Arial"/>
          <w:sz w:val="28"/>
          <w:szCs w:val="28"/>
          <w:lang w:val="uk-UA"/>
        </w:rPr>
        <w:t>(крім</w:t>
      </w:r>
      <w:r w:rsidRPr="00704F90">
        <w:rPr>
          <w:rFonts w:ascii="Arial" w:hAnsi="Arial" w:cs="Arial"/>
          <w:spacing w:val="10"/>
          <w:sz w:val="28"/>
          <w:szCs w:val="28"/>
          <w:lang w:val="uk-UA"/>
        </w:rPr>
        <w:t xml:space="preserve"> </w:t>
      </w:r>
      <w:r w:rsidRPr="00704F90">
        <w:rPr>
          <w:rFonts w:ascii="Arial" w:hAnsi="Arial" w:cs="Arial"/>
          <w:sz w:val="28"/>
          <w:szCs w:val="28"/>
          <w:lang w:val="uk-UA"/>
        </w:rPr>
        <w:t>поверхонь</w:t>
      </w:r>
      <w:r w:rsidRPr="00704F90">
        <w:rPr>
          <w:rFonts w:ascii="Arial" w:hAnsi="Arial" w:cs="Arial"/>
          <w:spacing w:val="3"/>
          <w:sz w:val="28"/>
          <w:szCs w:val="28"/>
          <w:lang w:val="uk-UA"/>
        </w:rPr>
        <w:t xml:space="preserve"> </w:t>
      </w:r>
      <w:r w:rsidRPr="00704F90">
        <w:rPr>
          <w:rFonts w:ascii="Arial" w:hAnsi="Arial" w:cs="Arial"/>
          <w:sz w:val="28"/>
          <w:szCs w:val="28"/>
          <w:lang w:val="uk-UA"/>
        </w:rPr>
        <w:t>із</w:t>
      </w:r>
      <w:r w:rsidRPr="00704F90">
        <w:rPr>
          <w:rFonts w:ascii="Arial" w:hAnsi="Arial" w:cs="Arial"/>
          <w:spacing w:val="15"/>
          <w:sz w:val="28"/>
          <w:szCs w:val="28"/>
          <w:lang w:val="uk-UA"/>
        </w:rPr>
        <w:t xml:space="preserve"> </w:t>
      </w:r>
      <w:r w:rsidRPr="00704F90">
        <w:rPr>
          <w:rFonts w:ascii="Arial" w:hAnsi="Arial" w:cs="Arial"/>
          <w:sz w:val="28"/>
          <w:szCs w:val="28"/>
          <w:lang w:val="uk-UA"/>
        </w:rPr>
        <w:t>природним</w:t>
      </w:r>
      <w:r w:rsidRPr="00704F90">
        <w:rPr>
          <w:rFonts w:ascii="Arial" w:hAnsi="Arial" w:cs="Arial"/>
          <w:spacing w:val="10"/>
          <w:sz w:val="28"/>
          <w:szCs w:val="28"/>
          <w:lang w:val="uk-UA"/>
        </w:rPr>
        <w:t xml:space="preserve"> </w:t>
      </w:r>
      <w:r w:rsidRPr="00704F90">
        <w:rPr>
          <w:rFonts w:ascii="Arial" w:hAnsi="Arial" w:cs="Arial"/>
          <w:sz w:val="28"/>
          <w:szCs w:val="28"/>
          <w:lang w:val="uk-UA"/>
        </w:rPr>
        <w:t xml:space="preserve">розщепленням) </w:t>
      </w:r>
      <w:r w:rsidR="00070485" w:rsidRPr="00704F90">
        <w:rPr>
          <w:rStyle w:val="y2iqfc"/>
          <w:rFonts w:ascii="Arial" w:hAnsi="Arial" w:cs="Arial"/>
          <w:sz w:val="28"/>
          <w:szCs w:val="28"/>
          <w:lang w:val="uk-UA"/>
        </w:rPr>
        <w:t>при вимірюванні відповідно до</w:t>
      </w:r>
      <w:r w:rsidR="00866FE7">
        <w:rPr>
          <w:rStyle w:val="y2iqfc"/>
          <w:rFonts w:ascii="Arial" w:hAnsi="Arial" w:cs="Arial"/>
          <w:sz w:val="28"/>
          <w:szCs w:val="28"/>
          <w:lang w:val="uk-UA"/>
        </w:rPr>
        <w:t xml:space="preserve"> </w:t>
      </w:r>
      <w:r w:rsidR="00070485" w:rsidRPr="00704F90">
        <w:rPr>
          <w:rStyle w:val="y2iqfc"/>
          <w:rFonts w:ascii="Arial" w:hAnsi="Arial" w:cs="Arial"/>
          <w:sz w:val="28"/>
          <w:szCs w:val="28"/>
        </w:rPr>
        <w:t>EN</w:t>
      </w:r>
      <w:r w:rsidR="00070485" w:rsidRPr="00866FE7">
        <w:rPr>
          <w:rStyle w:val="y2iqfc"/>
          <w:rFonts w:ascii="Arial" w:hAnsi="Arial" w:cs="Arial"/>
          <w:sz w:val="28"/>
          <w:szCs w:val="28"/>
          <w:lang w:val="uk-UA"/>
        </w:rPr>
        <w:t xml:space="preserve"> 13373 не повинн</w:t>
      </w:r>
      <w:r w:rsidRPr="00704F90">
        <w:rPr>
          <w:rStyle w:val="y2iqfc"/>
          <w:rFonts w:ascii="Arial" w:hAnsi="Arial" w:cs="Arial"/>
          <w:sz w:val="28"/>
          <w:szCs w:val="28"/>
          <w:lang w:val="uk-UA"/>
        </w:rPr>
        <w:t>о</w:t>
      </w:r>
      <w:r w:rsidR="00070485" w:rsidRPr="00866FE7">
        <w:rPr>
          <w:rStyle w:val="y2iqfc"/>
          <w:rFonts w:ascii="Arial" w:hAnsi="Arial" w:cs="Arial"/>
          <w:sz w:val="28"/>
          <w:szCs w:val="28"/>
          <w:lang w:val="uk-UA"/>
        </w:rPr>
        <w:t xml:space="preserve"> перевищувати 0,2 % </w:t>
      </w:r>
      <w:r w:rsidRPr="00866FE7">
        <w:rPr>
          <w:rFonts w:ascii="Arial" w:hAnsi="Arial" w:cs="Arial"/>
          <w:sz w:val="28"/>
          <w:szCs w:val="28"/>
          <w:lang w:val="uk-UA"/>
        </w:rPr>
        <w:t>від</w:t>
      </w:r>
      <w:r w:rsidRPr="00866FE7">
        <w:rPr>
          <w:rFonts w:ascii="Arial" w:hAnsi="Arial" w:cs="Arial"/>
          <w:spacing w:val="8"/>
          <w:sz w:val="28"/>
          <w:szCs w:val="28"/>
          <w:lang w:val="uk-UA"/>
        </w:rPr>
        <w:t xml:space="preserve"> </w:t>
      </w:r>
      <w:r w:rsidRPr="00866FE7">
        <w:rPr>
          <w:rFonts w:ascii="Arial" w:hAnsi="Arial" w:cs="Arial"/>
          <w:sz w:val="28"/>
          <w:szCs w:val="28"/>
          <w:lang w:val="uk-UA"/>
        </w:rPr>
        <w:t>довжини</w:t>
      </w:r>
      <w:r w:rsidRPr="00866FE7">
        <w:rPr>
          <w:rFonts w:ascii="Arial" w:hAnsi="Arial" w:cs="Arial"/>
          <w:spacing w:val="3"/>
          <w:sz w:val="28"/>
          <w:szCs w:val="28"/>
          <w:lang w:val="uk-UA"/>
        </w:rPr>
        <w:t xml:space="preserve"> </w:t>
      </w:r>
      <w:r w:rsidRPr="00866FE7">
        <w:rPr>
          <w:rFonts w:ascii="Arial" w:hAnsi="Arial" w:cs="Arial"/>
          <w:sz w:val="28"/>
          <w:szCs w:val="28"/>
          <w:lang w:val="uk-UA"/>
        </w:rPr>
        <w:t>плити</w:t>
      </w:r>
      <w:r w:rsidRPr="00866FE7">
        <w:rPr>
          <w:rFonts w:ascii="Arial" w:hAnsi="Arial" w:cs="Arial"/>
          <w:spacing w:val="2"/>
          <w:sz w:val="28"/>
          <w:szCs w:val="28"/>
          <w:lang w:val="uk-UA"/>
        </w:rPr>
        <w:t xml:space="preserve"> </w:t>
      </w:r>
      <w:r w:rsidRPr="00866FE7">
        <w:rPr>
          <w:rFonts w:ascii="Arial" w:hAnsi="Arial" w:cs="Arial"/>
          <w:sz w:val="28"/>
          <w:szCs w:val="28"/>
          <w:lang w:val="uk-UA"/>
        </w:rPr>
        <w:t>й</w:t>
      </w:r>
      <w:r w:rsidRPr="00866FE7">
        <w:rPr>
          <w:rFonts w:ascii="Arial" w:hAnsi="Arial" w:cs="Arial"/>
          <w:spacing w:val="3"/>
          <w:sz w:val="28"/>
          <w:szCs w:val="28"/>
          <w:lang w:val="uk-UA"/>
        </w:rPr>
        <w:t xml:space="preserve"> </w:t>
      </w:r>
      <w:r w:rsidRPr="00866FE7">
        <w:rPr>
          <w:rFonts w:ascii="Arial" w:hAnsi="Arial" w:cs="Arial"/>
          <w:sz w:val="28"/>
          <w:szCs w:val="28"/>
          <w:lang w:val="uk-UA"/>
        </w:rPr>
        <w:t>не</w:t>
      </w:r>
      <w:r w:rsidRPr="00866FE7">
        <w:rPr>
          <w:rFonts w:ascii="Arial" w:hAnsi="Arial" w:cs="Arial"/>
          <w:spacing w:val="6"/>
          <w:sz w:val="28"/>
          <w:szCs w:val="28"/>
          <w:lang w:val="uk-UA"/>
        </w:rPr>
        <w:t xml:space="preserve"> </w:t>
      </w:r>
      <w:r w:rsidRPr="00866FE7">
        <w:rPr>
          <w:rFonts w:ascii="Arial" w:hAnsi="Arial" w:cs="Arial"/>
          <w:sz w:val="28"/>
          <w:szCs w:val="28"/>
          <w:lang w:val="uk-UA"/>
        </w:rPr>
        <w:t>повинно</w:t>
      </w:r>
      <w:r w:rsidRPr="00866FE7">
        <w:rPr>
          <w:rFonts w:ascii="Arial" w:hAnsi="Arial" w:cs="Arial"/>
          <w:spacing w:val="11"/>
          <w:sz w:val="28"/>
          <w:szCs w:val="28"/>
          <w:lang w:val="uk-UA"/>
        </w:rPr>
        <w:t xml:space="preserve"> </w:t>
      </w:r>
      <w:r w:rsidRPr="00866FE7">
        <w:rPr>
          <w:rFonts w:ascii="Arial" w:hAnsi="Arial" w:cs="Arial"/>
          <w:sz w:val="28"/>
          <w:szCs w:val="28"/>
          <w:lang w:val="uk-UA"/>
        </w:rPr>
        <w:t>перевищувати</w:t>
      </w:r>
      <w:r w:rsidRPr="00866FE7">
        <w:rPr>
          <w:rFonts w:ascii="Arial" w:hAnsi="Arial" w:cs="Arial"/>
          <w:spacing w:val="3"/>
          <w:sz w:val="28"/>
          <w:szCs w:val="28"/>
          <w:lang w:val="uk-UA"/>
        </w:rPr>
        <w:t xml:space="preserve"> </w:t>
      </w:r>
      <w:r w:rsidR="00866FE7">
        <w:rPr>
          <w:rFonts w:ascii="Arial" w:hAnsi="Arial" w:cs="Arial"/>
          <w:spacing w:val="3"/>
          <w:sz w:val="28"/>
          <w:szCs w:val="28"/>
          <w:lang w:val="uk-UA"/>
        </w:rPr>
        <w:t xml:space="preserve"> </w:t>
      </w:r>
      <w:r w:rsidRPr="00866FE7">
        <w:rPr>
          <w:rFonts w:ascii="Arial" w:hAnsi="Arial" w:cs="Arial"/>
          <w:sz w:val="28"/>
          <w:szCs w:val="28"/>
          <w:lang w:val="uk-UA"/>
        </w:rPr>
        <w:t>З</w:t>
      </w:r>
      <w:r w:rsidRPr="00866FE7">
        <w:rPr>
          <w:rFonts w:ascii="Arial" w:hAnsi="Arial" w:cs="Arial"/>
          <w:spacing w:val="9"/>
          <w:sz w:val="28"/>
          <w:szCs w:val="28"/>
          <w:lang w:val="uk-UA"/>
        </w:rPr>
        <w:t xml:space="preserve"> </w:t>
      </w:r>
      <w:r w:rsidRPr="00866FE7">
        <w:rPr>
          <w:rFonts w:ascii="Arial" w:hAnsi="Arial" w:cs="Arial"/>
          <w:sz w:val="28"/>
          <w:szCs w:val="28"/>
          <w:lang w:val="uk-UA"/>
        </w:rPr>
        <w:t>мм</w:t>
      </w:r>
      <w:r w:rsidR="00070485" w:rsidRPr="00866FE7">
        <w:rPr>
          <w:rStyle w:val="y2iqfc"/>
          <w:rFonts w:ascii="Arial" w:hAnsi="Arial" w:cs="Arial"/>
          <w:sz w:val="28"/>
          <w:szCs w:val="28"/>
          <w:lang w:val="uk-UA"/>
        </w:rPr>
        <w:t xml:space="preserve">. </w:t>
      </w:r>
      <w:r w:rsidRPr="00704F90">
        <w:rPr>
          <w:rFonts w:ascii="Arial" w:hAnsi="Arial" w:cs="Arial"/>
          <w:sz w:val="28"/>
          <w:szCs w:val="28"/>
          <w:lang w:val="ru-RU"/>
        </w:rPr>
        <w:t>Для</w:t>
      </w:r>
      <w:r w:rsidRPr="00704F90">
        <w:rPr>
          <w:rFonts w:ascii="Arial" w:hAnsi="Arial" w:cs="Arial"/>
          <w:spacing w:val="4"/>
          <w:sz w:val="28"/>
          <w:szCs w:val="28"/>
          <w:lang w:val="ru-RU"/>
        </w:rPr>
        <w:t xml:space="preserve"> </w:t>
      </w:r>
      <w:r w:rsidRPr="00704F90">
        <w:rPr>
          <w:rFonts w:ascii="Arial" w:hAnsi="Arial" w:cs="Arial"/>
          <w:sz w:val="28"/>
          <w:szCs w:val="28"/>
          <w:lang w:val="ru-RU"/>
        </w:rPr>
        <w:t>плит</w:t>
      </w:r>
      <w:r w:rsidRPr="00704F90">
        <w:rPr>
          <w:rFonts w:ascii="Arial" w:hAnsi="Arial" w:cs="Arial"/>
          <w:spacing w:val="-8"/>
          <w:sz w:val="28"/>
          <w:szCs w:val="28"/>
          <w:lang w:val="ru-RU"/>
        </w:rPr>
        <w:t xml:space="preserve"> </w:t>
      </w:r>
      <w:r w:rsidRPr="00704F90">
        <w:rPr>
          <w:rFonts w:ascii="Arial" w:hAnsi="Arial" w:cs="Arial"/>
          <w:sz w:val="28"/>
          <w:szCs w:val="28"/>
          <w:lang w:val="ru-RU"/>
        </w:rPr>
        <w:t>із</w:t>
      </w:r>
      <w:r w:rsidRPr="00704F90">
        <w:rPr>
          <w:rFonts w:ascii="Arial" w:hAnsi="Arial" w:cs="Arial"/>
          <w:spacing w:val="18"/>
          <w:sz w:val="28"/>
          <w:szCs w:val="28"/>
          <w:lang w:val="ru-RU"/>
        </w:rPr>
        <w:t xml:space="preserve"> </w:t>
      </w:r>
      <w:r w:rsidRPr="00704F90">
        <w:rPr>
          <w:rFonts w:ascii="Arial" w:hAnsi="Arial" w:cs="Arial"/>
          <w:sz w:val="28"/>
          <w:szCs w:val="28"/>
          <w:lang w:val="ru-RU"/>
        </w:rPr>
        <w:t>природним</w:t>
      </w:r>
      <w:r w:rsidRPr="00704F90">
        <w:rPr>
          <w:rFonts w:ascii="Arial" w:hAnsi="Arial" w:cs="Arial"/>
          <w:spacing w:val="13"/>
          <w:sz w:val="28"/>
          <w:szCs w:val="28"/>
          <w:lang w:val="ru-RU"/>
        </w:rPr>
        <w:t xml:space="preserve"> </w:t>
      </w:r>
      <w:r w:rsidRPr="00704F90">
        <w:rPr>
          <w:rFonts w:ascii="Arial" w:hAnsi="Arial" w:cs="Arial"/>
          <w:sz w:val="28"/>
          <w:szCs w:val="28"/>
          <w:lang w:val="ru-RU"/>
        </w:rPr>
        <w:t>розщепленням</w:t>
      </w:r>
      <w:r w:rsidRPr="00704F90">
        <w:rPr>
          <w:rFonts w:ascii="Arial" w:hAnsi="Arial" w:cs="Arial"/>
          <w:spacing w:val="-50"/>
          <w:sz w:val="28"/>
          <w:szCs w:val="28"/>
          <w:lang w:val="ru-RU"/>
        </w:rPr>
        <w:t xml:space="preserve"> </w:t>
      </w:r>
      <w:r w:rsidR="00866FE7">
        <w:rPr>
          <w:rFonts w:ascii="Arial" w:hAnsi="Arial" w:cs="Arial"/>
          <w:spacing w:val="-50"/>
          <w:sz w:val="28"/>
          <w:szCs w:val="28"/>
          <w:lang w:val="ru-RU"/>
        </w:rPr>
        <w:t xml:space="preserve"> </w:t>
      </w:r>
      <w:r w:rsidR="00897629" w:rsidRPr="00704F90">
        <w:rPr>
          <w:rFonts w:ascii="Arial" w:hAnsi="Arial" w:cs="Arial"/>
          <w:spacing w:val="-50"/>
          <w:sz w:val="28"/>
          <w:szCs w:val="28"/>
          <w:lang w:val="ru-RU"/>
        </w:rPr>
        <w:t xml:space="preserve"> </w:t>
      </w:r>
      <w:r w:rsidR="00897629" w:rsidRPr="00704F90">
        <w:rPr>
          <w:rFonts w:ascii="Arial" w:hAnsi="Arial" w:cs="Arial"/>
          <w:w w:val="105"/>
          <w:sz w:val="28"/>
          <w:szCs w:val="28"/>
          <w:lang w:val="ru-RU"/>
        </w:rPr>
        <w:t xml:space="preserve">поверхні </w:t>
      </w:r>
      <w:r w:rsidRPr="00704F90">
        <w:rPr>
          <w:rFonts w:ascii="Arial" w:hAnsi="Arial" w:cs="Arial"/>
          <w:w w:val="105"/>
          <w:sz w:val="28"/>
          <w:szCs w:val="28"/>
          <w:lang w:val="ru-RU"/>
        </w:rPr>
        <w:t>допустимі</w:t>
      </w:r>
      <w:r w:rsidRPr="00704F90">
        <w:rPr>
          <w:rFonts w:ascii="Arial" w:hAnsi="Arial" w:cs="Arial"/>
          <w:spacing w:val="-10"/>
          <w:w w:val="105"/>
          <w:sz w:val="28"/>
          <w:szCs w:val="28"/>
          <w:lang w:val="ru-RU"/>
        </w:rPr>
        <w:t xml:space="preserve"> </w:t>
      </w:r>
      <w:r w:rsidRPr="00704F90">
        <w:rPr>
          <w:rFonts w:ascii="Arial" w:hAnsi="Arial" w:cs="Arial"/>
          <w:w w:val="105"/>
          <w:sz w:val="28"/>
          <w:szCs w:val="28"/>
          <w:lang w:val="ru-RU"/>
        </w:rPr>
        <w:t>відхилення</w:t>
      </w:r>
      <w:r w:rsidRPr="00704F90">
        <w:rPr>
          <w:rFonts w:ascii="Arial" w:hAnsi="Arial" w:cs="Arial"/>
          <w:spacing w:val="-3"/>
          <w:w w:val="105"/>
          <w:sz w:val="28"/>
          <w:szCs w:val="28"/>
          <w:lang w:val="ru-RU"/>
        </w:rPr>
        <w:t xml:space="preserve"> </w:t>
      </w:r>
      <w:r w:rsidRPr="00704F90">
        <w:rPr>
          <w:rFonts w:ascii="Arial" w:hAnsi="Arial" w:cs="Arial"/>
          <w:w w:val="105"/>
          <w:sz w:val="28"/>
          <w:szCs w:val="28"/>
          <w:lang w:val="ru-RU"/>
        </w:rPr>
        <w:t>за</w:t>
      </w:r>
      <w:r w:rsidRPr="00704F90">
        <w:rPr>
          <w:rFonts w:ascii="Arial" w:hAnsi="Arial" w:cs="Arial"/>
          <w:spacing w:val="-1"/>
          <w:w w:val="105"/>
          <w:sz w:val="28"/>
          <w:szCs w:val="28"/>
          <w:lang w:val="ru-RU"/>
        </w:rPr>
        <w:t xml:space="preserve"> </w:t>
      </w:r>
      <w:r w:rsidRPr="00704F90">
        <w:rPr>
          <w:rFonts w:ascii="Arial" w:hAnsi="Arial" w:cs="Arial"/>
          <w:w w:val="105"/>
          <w:sz w:val="28"/>
          <w:szCs w:val="28"/>
          <w:lang w:val="ru-RU"/>
        </w:rPr>
        <w:t>пласкістю</w:t>
      </w:r>
      <w:r w:rsidR="00897629" w:rsidRPr="00704F90">
        <w:rPr>
          <w:rFonts w:ascii="Arial" w:hAnsi="Arial" w:cs="Arial"/>
          <w:w w:val="105"/>
          <w:sz w:val="28"/>
          <w:szCs w:val="28"/>
          <w:lang w:val="ru-RU"/>
        </w:rPr>
        <w:t xml:space="preserve"> </w:t>
      </w:r>
      <w:r w:rsidRPr="00704F90">
        <w:rPr>
          <w:rFonts w:ascii="Arial" w:hAnsi="Arial" w:cs="Arial"/>
          <w:spacing w:val="-3"/>
          <w:w w:val="105"/>
          <w:sz w:val="28"/>
          <w:szCs w:val="28"/>
          <w:lang w:val="ru-RU"/>
        </w:rPr>
        <w:t xml:space="preserve"> </w:t>
      </w:r>
      <w:r w:rsidRPr="00704F90">
        <w:rPr>
          <w:rFonts w:ascii="Arial" w:hAnsi="Arial" w:cs="Arial"/>
          <w:w w:val="105"/>
          <w:sz w:val="28"/>
          <w:szCs w:val="28"/>
          <w:lang w:val="ru-RU"/>
        </w:rPr>
        <w:t>заявляє</w:t>
      </w:r>
      <w:r w:rsidRPr="00704F90">
        <w:rPr>
          <w:rFonts w:ascii="Arial" w:hAnsi="Arial" w:cs="Arial"/>
          <w:spacing w:val="3"/>
          <w:w w:val="105"/>
          <w:sz w:val="28"/>
          <w:szCs w:val="28"/>
          <w:lang w:val="ru-RU"/>
        </w:rPr>
        <w:t xml:space="preserve"> </w:t>
      </w:r>
      <w:r w:rsidRPr="00704F90">
        <w:rPr>
          <w:rFonts w:ascii="Arial" w:hAnsi="Arial" w:cs="Arial"/>
          <w:w w:val="105"/>
          <w:sz w:val="28"/>
          <w:szCs w:val="28"/>
          <w:lang w:val="ru-RU"/>
        </w:rPr>
        <w:t>виробник.</w:t>
      </w:r>
    </w:p>
    <w:p w:rsidR="0052046F" w:rsidRPr="0052046F" w:rsidRDefault="0052046F" w:rsidP="00704F90">
      <w:pPr>
        <w:pStyle w:val="a3"/>
        <w:spacing w:line="276" w:lineRule="auto"/>
        <w:ind w:left="103"/>
        <w:jc w:val="both"/>
        <w:rPr>
          <w:rFonts w:ascii="Arial" w:hAnsi="Arial" w:cs="Arial"/>
          <w:spacing w:val="-50"/>
          <w:sz w:val="28"/>
          <w:szCs w:val="28"/>
          <w:lang w:val="uk-UA"/>
        </w:rPr>
      </w:pPr>
    </w:p>
    <w:p w:rsidR="004A67B3" w:rsidRPr="00704F90" w:rsidRDefault="004A67B3" w:rsidP="00704F90">
      <w:pPr>
        <w:pStyle w:val="HTML"/>
        <w:shd w:val="clear" w:color="auto" w:fill="F8F9FA"/>
        <w:spacing w:line="276" w:lineRule="auto"/>
        <w:jc w:val="both"/>
        <w:rPr>
          <w:rStyle w:val="y2iqfc"/>
          <w:rFonts w:ascii="Arial" w:hAnsi="Arial" w:cs="Arial"/>
          <w:color w:val="202124"/>
          <w:sz w:val="28"/>
          <w:szCs w:val="28"/>
        </w:rPr>
      </w:pPr>
    </w:p>
    <w:p w:rsidR="004A67B3" w:rsidRPr="00704F90" w:rsidRDefault="004A67B3" w:rsidP="00866FE7">
      <w:pPr>
        <w:pStyle w:val="HTML"/>
        <w:shd w:val="clear" w:color="auto" w:fill="F8F9FA"/>
        <w:spacing w:line="276" w:lineRule="auto"/>
        <w:ind w:left="142"/>
        <w:jc w:val="both"/>
        <w:rPr>
          <w:rStyle w:val="y2iqfc"/>
          <w:rFonts w:ascii="Arial" w:hAnsi="Arial" w:cs="Arial"/>
          <w:b/>
          <w:color w:val="202124"/>
          <w:sz w:val="28"/>
          <w:szCs w:val="28"/>
        </w:rPr>
      </w:pPr>
      <w:r w:rsidRPr="00704F90">
        <w:rPr>
          <w:rStyle w:val="y2iqfc"/>
          <w:rFonts w:ascii="Arial" w:hAnsi="Arial" w:cs="Arial"/>
          <w:b/>
          <w:color w:val="202124"/>
          <w:sz w:val="28"/>
          <w:szCs w:val="28"/>
        </w:rPr>
        <w:t>4.1.4 Довжина, ширина та прямокутність</w:t>
      </w:r>
    </w:p>
    <w:p w:rsidR="004A67B3" w:rsidRPr="00704F90" w:rsidRDefault="004A67B3" w:rsidP="00866FE7">
      <w:pPr>
        <w:pStyle w:val="HTML"/>
        <w:shd w:val="clear" w:color="auto" w:fill="F8F9FA"/>
        <w:spacing w:line="276" w:lineRule="auto"/>
        <w:ind w:left="142"/>
        <w:jc w:val="both"/>
        <w:rPr>
          <w:rFonts w:ascii="Arial" w:hAnsi="Arial" w:cs="Arial"/>
          <w:color w:val="202124"/>
          <w:sz w:val="28"/>
          <w:szCs w:val="28"/>
        </w:rPr>
      </w:pPr>
      <w:r w:rsidRPr="00704F90">
        <w:rPr>
          <w:rStyle w:val="y2iqfc"/>
          <w:rFonts w:ascii="Arial" w:hAnsi="Arial" w:cs="Arial"/>
          <w:color w:val="202124"/>
          <w:sz w:val="28"/>
          <w:szCs w:val="28"/>
        </w:rPr>
        <w:t xml:space="preserve">Довжина, ширина </w:t>
      </w:r>
      <w:r w:rsidR="005C7A7E">
        <w:rPr>
          <w:rStyle w:val="y2iqfc"/>
          <w:rFonts w:ascii="Arial" w:hAnsi="Arial" w:cs="Arial"/>
          <w:color w:val="202124"/>
          <w:sz w:val="28"/>
          <w:szCs w:val="28"/>
        </w:rPr>
        <w:t>та</w:t>
      </w:r>
      <w:r w:rsidRPr="00704F90">
        <w:rPr>
          <w:rStyle w:val="y2iqfc"/>
          <w:rFonts w:ascii="Arial" w:hAnsi="Arial" w:cs="Arial"/>
          <w:color w:val="202124"/>
          <w:sz w:val="28"/>
          <w:szCs w:val="28"/>
        </w:rPr>
        <w:t xml:space="preserve"> прямокутність не повинні мати відхилення від номінального розміру більші, ніж наведені в</w:t>
      </w:r>
      <w:r w:rsidR="00866FE7">
        <w:rPr>
          <w:rStyle w:val="y2iqfc"/>
          <w:rFonts w:ascii="Arial" w:hAnsi="Arial" w:cs="Arial"/>
          <w:color w:val="202124"/>
          <w:sz w:val="28"/>
          <w:szCs w:val="28"/>
        </w:rPr>
        <w:t xml:space="preserve"> </w:t>
      </w:r>
      <w:r w:rsidRPr="00704F90">
        <w:rPr>
          <w:rStyle w:val="y2iqfc"/>
          <w:rFonts w:ascii="Arial" w:hAnsi="Arial" w:cs="Arial"/>
          <w:color w:val="202124"/>
          <w:sz w:val="28"/>
          <w:szCs w:val="28"/>
        </w:rPr>
        <w:t>таблиці 2. Вимірювання проводиться відповідно до EN 13373.</w:t>
      </w:r>
    </w:p>
    <w:p w:rsidR="0031362C" w:rsidRPr="00704F90" w:rsidRDefault="0031362C" w:rsidP="00704F90">
      <w:pPr>
        <w:pStyle w:val="a3"/>
        <w:jc w:val="both"/>
        <w:rPr>
          <w:rFonts w:ascii="Arial" w:hAnsi="Arial" w:cs="Arial"/>
          <w:sz w:val="28"/>
          <w:szCs w:val="28"/>
          <w:lang w:val="uk-UA"/>
        </w:rPr>
      </w:pPr>
    </w:p>
    <w:p w:rsidR="0031362C" w:rsidRPr="00704F90" w:rsidRDefault="0031362C" w:rsidP="00704F90">
      <w:pPr>
        <w:pStyle w:val="a3"/>
        <w:spacing w:before="4"/>
        <w:jc w:val="both"/>
        <w:rPr>
          <w:rFonts w:ascii="Arial" w:hAnsi="Arial" w:cs="Arial"/>
          <w:sz w:val="28"/>
          <w:szCs w:val="28"/>
          <w:lang w:val="uk-UA"/>
        </w:rPr>
      </w:pPr>
    </w:p>
    <w:p w:rsidR="0031362C" w:rsidRPr="00704F90" w:rsidRDefault="00592213" w:rsidP="00704F90">
      <w:pPr>
        <w:pStyle w:val="Heading2"/>
        <w:spacing w:before="1" w:line="489" w:lineRule="auto"/>
        <w:ind w:right="4301"/>
        <w:jc w:val="both"/>
        <w:rPr>
          <w:rFonts w:ascii="Arial" w:hAnsi="Arial" w:cs="Arial"/>
          <w:sz w:val="28"/>
          <w:szCs w:val="28"/>
          <w:lang w:val="ru-RU"/>
        </w:rPr>
      </w:pPr>
      <w:r w:rsidRPr="00704F90">
        <w:rPr>
          <w:rFonts w:ascii="Arial" w:hAnsi="Arial" w:cs="Arial"/>
          <w:noProof/>
          <w:sz w:val="28"/>
          <w:szCs w:val="28"/>
          <w:lang w:val="ru-RU" w:eastAsia="ru-RU"/>
        </w:rPr>
        <w:drawing>
          <wp:anchor distT="0" distB="0" distL="0" distR="0" simplePos="0" relativeHeight="485959680" behindDoc="1" locked="0" layoutInCell="1" allowOverlap="1">
            <wp:simplePos x="0" y="0"/>
            <wp:positionH relativeFrom="page">
              <wp:posOffset>4162552</wp:posOffset>
            </wp:positionH>
            <wp:positionV relativeFrom="paragraph">
              <wp:posOffset>868329</wp:posOffset>
            </wp:positionV>
            <wp:extent cx="127539" cy="12753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127539" cy="127539"/>
                    </a:xfrm>
                    <a:prstGeom prst="rect">
                      <a:avLst/>
                    </a:prstGeom>
                  </pic:spPr>
                </pic:pic>
              </a:graphicData>
            </a:graphic>
          </wp:anchor>
        </w:drawing>
      </w:r>
      <w:r w:rsidRPr="00704F90">
        <w:rPr>
          <w:rFonts w:ascii="Arial" w:hAnsi="Arial" w:cs="Arial"/>
          <w:w w:val="105"/>
          <w:sz w:val="28"/>
          <w:szCs w:val="28"/>
          <w:lang w:val="ru-RU"/>
        </w:rPr>
        <w:t>Таблиця</w:t>
      </w:r>
      <w:r w:rsidRPr="00704F90">
        <w:rPr>
          <w:rFonts w:ascii="Arial" w:hAnsi="Arial" w:cs="Arial"/>
          <w:spacing w:val="-9"/>
          <w:w w:val="105"/>
          <w:sz w:val="28"/>
          <w:szCs w:val="28"/>
          <w:lang w:val="ru-RU"/>
        </w:rPr>
        <w:t xml:space="preserve"> </w:t>
      </w:r>
      <w:r w:rsidRPr="00704F90">
        <w:rPr>
          <w:rFonts w:ascii="Arial" w:hAnsi="Arial" w:cs="Arial"/>
          <w:w w:val="105"/>
          <w:sz w:val="28"/>
          <w:szCs w:val="28"/>
          <w:lang w:val="ru-RU"/>
        </w:rPr>
        <w:t>2–</w:t>
      </w:r>
      <w:r w:rsidRPr="00704F90">
        <w:rPr>
          <w:rFonts w:ascii="Arial" w:hAnsi="Arial" w:cs="Arial"/>
          <w:spacing w:val="-12"/>
          <w:w w:val="105"/>
          <w:sz w:val="28"/>
          <w:szCs w:val="28"/>
          <w:lang w:val="ru-RU"/>
        </w:rPr>
        <w:t xml:space="preserve"> </w:t>
      </w:r>
      <w:r w:rsidRPr="00704F90">
        <w:rPr>
          <w:rFonts w:ascii="Arial" w:hAnsi="Arial" w:cs="Arial"/>
          <w:w w:val="105"/>
          <w:sz w:val="28"/>
          <w:szCs w:val="28"/>
          <w:lang w:val="ru-RU"/>
        </w:rPr>
        <w:t>Допустимівідхилення</w:t>
      </w:r>
      <w:r w:rsidRPr="00704F90">
        <w:rPr>
          <w:rFonts w:ascii="Arial" w:hAnsi="Arial" w:cs="Arial"/>
          <w:spacing w:val="-8"/>
          <w:w w:val="105"/>
          <w:sz w:val="28"/>
          <w:szCs w:val="28"/>
          <w:lang w:val="ru-RU"/>
        </w:rPr>
        <w:t xml:space="preserve"> </w:t>
      </w:r>
      <w:r w:rsidRPr="00704F90">
        <w:rPr>
          <w:rFonts w:ascii="Arial" w:hAnsi="Arial" w:cs="Arial"/>
          <w:w w:val="105"/>
          <w:sz w:val="28"/>
          <w:szCs w:val="28"/>
          <w:lang w:val="ru-RU"/>
        </w:rPr>
        <w:t>за</w:t>
      </w:r>
      <w:r w:rsidRPr="00704F90">
        <w:rPr>
          <w:rFonts w:ascii="Arial" w:hAnsi="Arial" w:cs="Arial"/>
          <w:spacing w:val="-12"/>
          <w:w w:val="105"/>
          <w:sz w:val="28"/>
          <w:szCs w:val="28"/>
          <w:lang w:val="ru-RU"/>
        </w:rPr>
        <w:t xml:space="preserve"> </w:t>
      </w:r>
      <w:r w:rsidRPr="00704F90">
        <w:rPr>
          <w:rFonts w:ascii="Arial" w:hAnsi="Arial" w:cs="Arial"/>
          <w:w w:val="105"/>
          <w:sz w:val="28"/>
          <w:szCs w:val="28"/>
          <w:lang w:val="ru-RU"/>
        </w:rPr>
        <w:t>довжиною</w:t>
      </w:r>
      <w:r w:rsidRPr="00704F90">
        <w:rPr>
          <w:rFonts w:ascii="Arial" w:hAnsi="Arial" w:cs="Arial"/>
          <w:spacing w:val="-10"/>
          <w:w w:val="105"/>
          <w:sz w:val="28"/>
          <w:szCs w:val="28"/>
          <w:lang w:val="ru-RU"/>
        </w:rPr>
        <w:t xml:space="preserve"> </w:t>
      </w:r>
      <w:r w:rsidRPr="00704F90">
        <w:rPr>
          <w:rFonts w:ascii="Arial" w:hAnsi="Arial" w:cs="Arial"/>
          <w:w w:val="105"/>
          <w:sz w:val="28"/>
          <w:szCs w:val="28"/>
          <w:lang w:val="ru-RU"/>
        </w:rPr>
        <w:t>та</w:t>
      </w:r>
      <w:r w:rsidRPr="00704F90">
        <w:rPr>
          <w:rFonts w:ascii="Arial" w:hAnsi="Arial" w:cs="Arial"/>
          <w:spacing w:val="-12"/>
          <w:w w:val="105"/>
          <w:sz w:val="28"/>
          <w:szCs w:val="28"/>
          <w:lang w:val="ru-RU"/>
        </w:rPr>
        <w:t xml:space="preserve"> </w:t>
      </w:r>
      <w:r w:rsidRPr="00704F90">
        <w:rPr>
          <w:rFonts w:ascii="Arial" w:hAnsi="Arial" w:cs="Arial"/>
          <w:w w:val="105"/>
          <w:sz w:val="28"/>
          <w:szCs w:val="28"/>
          <w:lang w:val="ru-RU"/>
        </w:rPr>
        <w:t>шириною</w:t>
      </w:r>
      <w:r w:rsidRPr="00704F90">
        <w:rPr>
          <w:rFonts w:ascii="Arial" w:hAnsi="Arial" w:cs="Arial"/>
          <w:spacing w:val="-52"/>
          <w:w w:val="105"/>
          <w:sz w:val="28"/>
          <w:szCs w:val="28"/>
          <w:lang w:val="ru-RU"/>
        </w:rPr>
        <w:t xml:space="preserve"> </w:t>
      </w:r>
    </w:p>
    <w:tbl>
      <w:tblPr>
        <w:tblStyle w:val="TableNormal"/>
        <w:tblW w:w="9243" w:type="dxa"/>
        <w:tblInd w:w="123" w:type="dxa"/>
        <w:tblBorders>
          <w:top w:val="single" w:sz="8" w:space="0" w:color="333333"/>
          <w:left w:val="single" w:sz="8" w:space="0" w:color="333333"/>
          <w:bottom w:val="single" w:sz="8" w:space="0" w:color="333333"/>
          <w:right w:val="single" w:sz="8" w:space="0" w:color="333333"/>
          <w:insideH w:val="single" w:sz="8" w:space="0" w:color="333333"/>
          <w:insideV w:val="single" w:sz="8" w:space="0" w:color="333333"/>
        </w:tblBorders>
        <w:tblLayout w:type="fixed"/>
        <w:tblLook w:val="01E0"/>
      </w:tblPr>
      <w:tblGrid>
        <w:gridCol w:w="4666"/>
        <w:gridCol w:w="2309"/>
        <w:gridCol w:w="2268"/>
      </w:tblGrid>
      <w:tr w:rsidR="0031362C" w:rsidRPr="00704F90" w:rsidTr="00491447">
        <w:trPr>
          <w:trHeight w:val="678"/>
        </w:trPr>
        <w:tc>
          <w:tcPr>
            <w:tcW w:w="4666" w:type="dxa"/>
          </w:tcPr>
          <w:p w:rsidR="0031362C" w:rsidRPr="00704F90" w:rsidRDefault="00592213" w:rsidP="00704F90">
            <w:pPr>
              <w:pStyle w:val="TableParagraph"/>
              <w:spacing w:before="75"/>
              <w:ind w:left="613" w:right="600"/>
              <w:jc w:val="both"/>
              <w:rPr>
                <w:rFonts w:ascii="Arial" w:hAnsi="Arial" w:cs="Arial"/>
                <w:sz w:val="28"/>
                <w:szCs w:val="28"/>
                <w:lang w:val="ru-RU"/>
              </w:rPr>
            </w:pPr>
            <w:r w:rsidRPr="00704F90">
              <w:rPr>
                <w:rFonts w:ascii="Arial" w:hAnsi="Arial" w:cs="Arial"/>
                <w:sz w:val="28"/>
                <w:szCs w:val="28"/>
                <w:lang w:val="ru-RU"/>
              </w:rPr>
              <w:t>Номінальна</w:t>
            </w:r>
            <w:r w:rsidRPr="00704F90">
              <w:rPr>
                <w:rFonts w:ascii="Arial" w:hAnsi="Arial" w:cs="Arial"/>
                <w:spacing w:val="3"/>
                <w:sz w:val="28"/>
                <w:szCs w:val="28"/>
                <w:lang w:val="ru-RU"/>
              </w:rPr>
              <w:t xml:space="preserve"> </w:t>
            </w:r>
            <w:r w:rsidRPr="00704F90">
              <w:rPr>
                <w:rFonts w:ascii="Arial" w:hAnsi="Arial" w:cs="Arial"/>
                <w:sz w:val="28"/>
                <w:szCs w:val="28"/>
                <w:lang w:val="ru-RU"/>
              </w:rPr>
              <w:t>довжина</w:t>
            </w:r>
            <w:r w:rsidRPr="00704F90">
              <w:rPr>
                <w:rFonts w:ascii="Arial" w:hAnsi="Arial" w:cs="Arial"/>
                <w:spacing w:val="4"/>
                <w:sz w:val="28"/>
                <w:szCs w:val="28"/>
                <w:lang w:val="ru-RU"/>
              </w:rPr>
              <w:t xml:space="preserve"> </w:t>
            </w:r>
            <w:r w:rsidRPr="00704F90">
              <w:rPr>
                <w:rFonts w:ascii="Arial" w:hAnsi="Arial" w:cs="Arial"/>
                <w:sz w:val="28"/>
                <w:szCs w:val="28"/>
                <w:lang w:val="ru-RU"/>
              </w:rPr>
              <w:t>або</w:t>
            </w:r>
            <w:r w:rsidRPr="00704F90">
              <w:rPr>
                <w:rFonts w:ascii="Arial" w:hAnsi="Arial" w:cs="Arial"/>
                <w:spacing w:val="7"/>
                <w:sz w:val="28"/>
                <w:szCs w:val="28"/>
                <w:lang w:val="ru-RU"/>
              </w:rPr>
              <w:t xml:space="preserve"> </w:t>
            </w:r>
            <w:r w:rsidRPr="00704F90">
              <w:rPr>
                <w:rFonts w:ascii="Arial" w:hAnsi="Arial" w:cs="Arial"/>
                <w:sz w:val="28"/>
                <w:szCs w:val="28"/>
                <w:lang w:val="ru-RU"/>
              </w:rPr>
              <w:t>ширина,</w:t>
            </w:r>
            <w:r w:rsidRPr="00704F90">
              <w:rPr>
                <w:rFonts w:ascii="Arial" w:hAnsi="Arial" w:cs="Arial"/>
                <w:spacing w:val="14"/>
                <w:sz w:val="28"/>
                <w:szCs w:val="28"/>
                <w:lang w:val="ru-RU"/>
              </w:rPr>
              <w:t xml:space="preserve"> </w:t>
            </w:r>
            <w:r w:rsidRPr="00704F90">
              <w:rPr>
                <w:rFonts w:ascii="Arial" w:hAnsi="Arial" w:cs="Arial"/>
                <w:sz w:val="28"/>
                <w:szCs w:val="28"/>
                <w:lang w:val="ru-RU"/>
              </w:rPr>
              <w:t>мм</w:t>
            </w:r>
          </w:p>
          <w:p w:rsidR="0031362C" w:rsidRPr="00704F90" w:rsidRDefault="0031362C" w:rsidP="00704F90">
            <w:pPr>
              <w:pStyle w:val="TableParagraph"/>
              <w:ind w:left="613" w:right="600"/>
              <w:jc w:val="both"/>
              <w:rPr>
                <w:rFonts w:ascii="Arial" w:hAnsi="Arial" w:cs="Arial"/>
                <w:sz w:val="28"/>
                <w:szCs w:val="28"/>
                <w:lang w:val="ru-RU"/>
              </w:rPr>
            </w:pPr>
          </w:p>
        </w:tc>
        <w:tc>
          <w:tcPr>
            <w:tcW w:w="2309" w:type="dxa"/>
          </w:tcPr>
          <w:p w:rsidR="0031362C" w:rsidRPr="00704F90" w:rsidRDefault="0031362C" w:rsidP="00704F90">
            <w:pPr>
              <w:pStyle w:val="TableParagraph"/>
              <w:spacing w:before="10"/>
              <w:jc w:val="both"/>
              <w:rPr>
                <w:rFonts w:ascii="Arial" w:hAnsi="Arial" w:cs="Arial"/>
                <w:b/>
                <w:sz w:val="28"/>
                <w:szCs w:val="28"/>
                <w:lang w:val="ru-RU"/>
              </w:rPr>
            </w:pPr>
          </w:p>
          <w:p w:rsidR="0031362C" w:rsidRPr="00704F90" w:rsidRDefault="00592213" w:rsidP="00704F90">
            <w:pPr>
              <w:pStyle w:val="TableParagraph"/>
              <w:spacing w:before="1"/>
              <w:ind w:left="1064" w:right="848"/>
              <w:jc w:val="both"/>
              <w:rPr>
                <w:rFonts w:ascii="Arial" w:hAnsi="Arial" w:cs="Arial"/>
                <w:sz w:val="28"/>
                <w:szCs w:val="28"/>
              </w:rPr>
            </w:pPr>
            <w:r w:rsidRPr="00704F90">
              <w:rPr>
                <w:rFonts w:ascii="Arial" w:hAnsi="Arial" w:cs="Arial"/>
                <w:w w:val="105"/>
                <w:sz w:val="28"/>
                <w:szCs w:val="28"/>
              </w:rPr>
              <w:t>600</w:t>
            </w:r>
          </w:p>
        </w:tc>
        <w:tc>
          <w:tcPr>
            <w:tcW w:w="2268" w:type="dxa"/>
          </w:tcPr>
          <w:p w:rsidR="0031362C" w:rsidRPr="00704F90" w:rsidRDefault="0031362C" w:rsidP="00704F90">
            <w:pPr>
              <w:pStyle w:val="TableParagraph"/>
              <w:spacing w:before="10"/>
              <w:jc w:val="both"/>
              <w:rPr>
                <w:rFonts w:ascii="Arial" w:hAnsi="Arial" w:cs="Arial"/>
                <w:b/>
                <w:sz w:val="28"/>
                <w:szCs w:val="28"/>
              </w:rPr>
            </w:pPr>
          </w:p>
          <w:p w:rsidR="0031362C" w:rsidRPr="00704F90" w:rsidRDefault="00592213" w:rsidP="00704F90">
            <w:pPr>
              <w:pStyle w:val="TableParagraph"/>
              <w:spacing w:before="1"/>
              <w:ind w:left="1042" w:right="825"/>
              <w:jc w:val="both"/>
              <w:rPr>
                <w:rFonts w:ascii="Arial" w:hAnsi="Arial" w:cs="Arial"/>
                <w:sz w:val="28"/>
                <w:szCs w:val="28"/>
              </w:rPr>
            </w:pPr>
            <w:r w:rsidRPr="00704F90">
              <w:rPr>
                <w:rFonts w:ascii="Arial" w:hAnsi="Arial" w:cs="Arial"/>
                <w:w w:val="105"/>
                <w:sz w:val="28"/>
                <w:szCs w:val="28"/>
              </w:rPr>
              <w:t>600</w:t>
            </w:r>
          </w:p>
        </w:tc>
      </w:tr>
      <w:tr w:rsidR="0031362C" w:rsidRPr="00704F90" w:rsidTr="00491447">
        <w:trPr>
          <w:trHeight w:val="560"/>
        </w:trPr>
        <w:tc>
          <w:tcPr>
            <w:tcW w:w="4666" w:type="dxa"/>
          </w:tcPr>
          <w:p w:rsidR="0031362C" w:rsidRPr="00704F90" w:rsidRDefault="00592213" w:rsidP="00704F90">
            <w:pPr>
              <w:pStyle w:val="TableParagraph"/>
              <w:spacing w:before="70"/>
              <w:ind w:left="82"/>
              <w:jc w:val="both"/>
              <w:rPr>
                <w:rFonts w:ascii="Arial" w:hAnsi="Arial" w:cs="Arial"/>
                <w:sz w:val="28"/>
                <w:szCs w:val="28"/>
              </w:rPr>
            </w:pPr>
            <w:r w:rsidRPr="00704F90">
              <w:rPr>
                <w:rFonts w:ascii="Arial" w:hAnsi="Arial" w:cs="Arial"/>
                <w:sz w:val="28"/>
                <w:szCs w:val="28"/>
              </w:rPr>
              <w:t>Товщина</w:t>
            </w:r>
            <w:r w:rsidRPr="00704F90">
              <w:rPr>
                <w:rFonts w:ascii="Arial" w:hAnsi="Arial" w:cs="Arial"/>
                <w:spacing w:val="4"/>
                <w:sz w:val="28"/>
                <w:szCs w:val="28"/>
              </w:rPr>
              <w:t xml:space="preserve"> </w:t>
            </w:r>
            <w:r w:rsidRPr="00704F90">
              <w:rPr>
                <w:rFonts w:ascii="Arial" w:hAnsi="Arial" w:cs="Arial"/>
                <w:sz w:val="28"/>
                <w:szCs w:val="28"/>
              </w:rPr>
              <w:t>пиляних</w:t>
            </w:r>
            <w:r w:rsidRPr="00704F90">
              <w:rPr>
                <w:rFonts w:ascii="Arial" w:hAnsi="Arial" w:cs="Arial"/>
                <w:spacing w:val="9"/>
                <w:sz w:val="28"/>
                <w:szCs w:val="28"/>
              </w:rPr>
              <w:t xml:space="preserve"> </w:t>
            </w:r>
            <w:r w:rsidRPr="00704F90">
              <w:rPr>
                <w:rFonts w:ascii="Arial" w:hAnsi="Arial" w:cs="Arial"/>
                <w:sz w:val="28"/>
                <w:szCs w:val="28"/>
              </w:rPr>
              <w:t>країв</w:t>
            </w:r>
            <w:r w:rsidRPr="00704F90">
              <w:rPr>
                <w:rFonts w:ascii="Arial" w:hAnsi="Arial" w:cs="Arial"/>
                <w:spacing w:val="15"/>
                <w:sz w:val="28"/>
                <w:szCs w:val="28"/>
              </w:rPr>
              <w:t xml:space="preserve"> </w:t>
            </w:r>
            <w:r w:rsidRPr="00704F90">
              <w:rPr>
                <w:rFonts w:ascii="Arial" w:hAnsi="Arial" w:cs="Arial"/>
                <w:noProof/>
                <w:spacing w:val="15"/>
                <w:position w:val="-4"/>
                <w:sz w:val="28"/>
                <w:szCs w:val="28"/>
                <w:lang w:val="ru-RU" w:eastAsia="ru-RU"/>
              </w:rPr>
              <w:drawing>
                <wp:inline distT="0" distB="0" distL="0" distR="0">
                  <wp:extent cx="127126" cy="156463"/>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6" cstate="print"/>
                          <a:stretch>
                            <a:fillRect/>
                          </a:stretch>
                        </pic:blipFill>
                        <pic:spPr>
                          <a:xfrm>
                            <a:off x="0" y="0"/>
                            <a:ext cx="127126" cy="156463"/>
                          </a:xfrm>
                          <a:prstGeom prst="rect">
                            <a:avLst/>
                          </a:prstGeom>
                        </pic:spPr>
                      </pic:pic>
                    </a:graphicData>
                  </a:graphic>
                </wp:inline>
              </w:drawing>
            </w:r>
            <w:r w:rsidRPr="00704F90">
              <w:rPr>
                <w:rFonts w:ascii="Arial" w:hAnsi="Arial" w:cs="Arial"/>
                <w:w w:val="105"/>
                <w:sz w:val="28"/>
                <w:szCs w:val="28"/>
              </w:rPr>
              <w:t>50</w:t>
            </w:r>
            <w:r w:rsidRPr="00704F90">
              <w:rPr>
                <w:rFonts w:ascii="Arial" w:hAnsi="Arial" w:cs="Arial"/>
                <w:spacing w:val="2"/>
                <w:w w:val="105"/>
                <w:sz w:val="28"/>
                <w:szCs w:val="28"/>
              </w:rPr>
              <w:t xml:space="preserve"> </w:t>
            </w:r>
            <w:r w:rsidRPr="00704F90">
              <w:rPr>
                <w:rFonts w:ascii="Arial" w:hAnsi="Arial" w:cs="Arial"/>
                <w:w w:val="105"/>
                <w:sz w:val="28"/>
                <w:szCs w:val="28"/>
              </w:rPr>
              <w:t>мм</w:t>
            </w:r>
          </w:p>
          <w:p w:rsidR="0031362C" w:rsidRPr="00704F90" w:rsidRDefault="0031362C" w:rsidP="00704F90">
            <w:pPr>
              <w:pStyle w:val="TableParagraph"/>
              <w:spacing w:before="5"/>
              <w:jc w:val="both"/>
              <w:rPr>
                <w:rFonts w:ascii="Arial" w:hAnsi="Arial" w:cs="Arial"/>
                <w:b/>
                <w:sz w:val="28"/>
                <w:szCs w:val="28"/>
              </w:rPr>
            </w:pPr>
          </w:p>
          <w:p w:rsidR="0031362C" w:rsidRPr="00704F90" w:rsidRDefault="0031362C" w:rsidP="00704F90">
            <w:pPr>
              <w:pStyle w:val="TableParagraph"/>
              <w:ind w:left="82"/>
              <w:jc w:val="both"/>
              <w:rPr>
                <w:rFonts w:ascii="Arial" w:hAnsi="Arial" w:cs="Arial"/>
                <w:sz w:val="28"/>
                <w:szCs w:val="28"/>
              </w:rPr>
            </w:pPr>
          </w:p>
        </w:tc>
        <w:tc>
          <w:tcPr>
            <w:tcW w:w="2309" w:type="dxa"/>
          </w:tcPr>
          <w:p w:rsidR="0031362C" w:rsidRPr="00704F90" w:rsidRDefault="00491447" w:rsidP="00491447">
            <w:pPr>
              <w:pStyle w:val="TableParagraph"/>
              <w:spacing w:before="75"/>
              <w:ind w:right="1050"/>
              <w:jc w:val="center"/>
              <w:rPr>
                <w:rFonts w:ascii="Arial" w:hAnsi="Arial" w:cs="Arial"/>
                <w:sz w:val="28"/>
                <w:szCs w:val="28"/>
              </w:rPr>
            </w:pPr>
            <w:r>
              <w:rPr>
                <w:rFonts w:ascii="Arial" w:hAnsi="Arial" w:cs="Arial"/>
                <w:w w:val="105"/>
                <w:sz w:val="28"/>
                <w:szCs w:val="28"/>
                <w:lang w:val="ru-RU"/>
              </w:rPr>
              <w:t>±1</w:t>
            </w:r>
            <w:r w:rsidR="00592213" w:rsidRPr="00704F90">
              <w:rPr>
                <w:rFonts w:ascii="Arial" w:hAnsi="Arial" w:cs="Arial"/>
                <w:w w:val="105"/>
                <w:sz w:val="28"/>
                <w:szCs w:val="28"/>
              </w:rPr>
              <w:t>мм</w:t>
            </w:r>
          </w:p>
          <w:p w:rsidR="0031362C" w:rsidRPr="00704F90" w:rsidRDefault="0031362C" w:rsidP="00704F90">
            <w:pPr>
              <w:pStyle w:val="TableParagraph"/>
              <w:ind w:left="1064" w:right="1050"/>
              <w:jc w:val="both"/>
              <w:rPr>
                <w:rFonts w:ascii="Arial" w:hAnsi="Arial" w:cs="Arial"/>
                <w:sz w:val="28"/>
                <w:szCs w:val="28"/>
              </w:rPr>
            </w:pPr>
          </w:p>
        </w:tc>
        <w:tc>
          <w:tcPr>
            <w:tcW w:w="2268" w:type="dxa"/>
          </w:tcPr>
          <w:p w:rsidR="0031362C" w:rsidRPr="00491447" w:rsidRDefault="00491447" w:rsidP="00491447">
            <w:pPr>
              <w:pStyle w:val="TableParagraph"/>
              <w:spacing w:before="75"/>
              <w:ind w:right="1027"/>
              <w:jc w:val="both"/>
              <w:rPr>
                <w:rFonts w:ascii="Arial" w:hAnsi="Arial" w:cs="Arial"/>
                <w:sz w:val="28"/>
                <w:szCs w:val="28"/>
                <w:lang w:val="ru-RU"/>
              </w:rPr>
            </w:pPr>
            <w:r>
              <w:rPr>
                <w:rFonts w:ascii="Arial" w:hAnsi="Arial" w:cs="Arial"/>
                <w:w w:val="105"/>
                <w:sz w:val="28"/>
                <w:szCs w:val="28"/>
                <w:lang w:val="ru-RU"/>
              </w:rPr>
              <w:t xml:space="preserve"> </w:t>
            </w:r>
            <w:r w:rsidR="00592213" w:rsidRPr="00704F90">
              <w:rPr>
                <w:rFonts w:ascii="Arial" w:hAnsi="Arial" w:cs="Arial"/>
                <w:w w:val="105"/>
                <w:sz w:val="28"/>
                <w:szCs w:val="28"/>
              </w:rPr>
              <w:t>±1,5</w:t>
            </w:r>
            <w:r w:rsidR="00592213" w:rsidRPr="00704F90">
              <w:rPr>
                <w:rFonts w:ascii="Arial" w:hAnsi="Arial" w:cs="Arial"/>
                <w:spacing w:val="2"/>
                <w:w w:val="105"/>
                <w:sz w:val="28"/>
                <w:szCs w:val="28"/>
              </w:rPr>
              <w:t xml:space="preserve"> </w:t>
            </w:r>
            <w:r>
              <w:rPr>
                <w:rFonts w:ascii="Arial" w:hAnsi="Arial" w:cs="Arial"/>
                <w:w w:val="105"/>
                <w:sz w:val="28"/>
                <w:szCs w:val="28"/>
                <w:lang w:val="ru-RU"/>
              </w:rPr>
              <w:t>мм</w:t>
            </w:r>
          </w:p>
          <w:p w:rsidR="0031362C" w:rsidRPr="00704F90" w:rsidRDefault="0031362C" w:rsidP="00704F90">
            <w:pPr>
              <w:pStyle w:val="TableParagraph"/>
              <w:ind w:left="1042" w:right="1027"/>
              <w:jc w:val="both"/>
              <w:rPr>
                <w:rFonts w:ascii="Arial" w:hAnsi="Arial" w:cs="Arial"/>
                <w:sz w:val="28"/>
                <w:szCs w:val="28"/>
              </w:rPr>
            </w:pPr>
          </w:p>
        </w:tc>
      </w:tr>
      <w:tr w:rsidR="0031362C" w:rsidRPr="00704F90" w:rsidTr="00491447">
        <w:trPr>
          <w:trHeight w:val="714"/>
        </w:trPr>
        <w:tc>
          <w:tcPr>
            <w:tcW w:w="4666" w:type="dxa"/>
          </w:tcPr>
          <w:p w:rsidR="0031362C" w:rsidRPr="00704F90" w:rsidRDefault="00592213" w:rsidP="00704F90">
            <w:pPr>
              <w:pStyle w:val="TableParagraph"/>
              <w:spacing w:before="75"/>
              <w:ind w:left="82"/>
              <w:jc w:val="both"/>
              <w:rPr>
                <w:rFonts w:ascii="Arial" w:hAnsi="Arial" w:cs="Arial"/>
                <w:sz w:val="28"/>
                <w:szCs w:val="28"/>
              </w:rPr>
            </w:pPr>
            <w:r w:rsidRPr="00704F90">
              <w:rPr>
                <w:rFonts w:ascii="Arial" w:hAnsi="Arial" w:cs="Arial"/>
                <w:sz w:val="28"/>
                <w:szCs w:val="28"/>
              </w:rPr>
              <w:t>Товщина</w:t>
            </w:r>
            <w:r w:rsidRPr="00704F90">
              <w:rPr>
                <w:rFonts w:ascii="Arial" w:hAnsi="Arial" w:cs="Arial"/>
                <w:spacing w:val="4"/>
                <w:sz w:val="28"/>
                <w:szCs w:val="28"/>
              </w:rPr>
              <w:t xml:space="preserve"> </w:t>
            </w:r>
            <w:r w:rsidRPr="00704F90">
              <w:rPr>
                <w:rFonts w:ascii="Arial" w:hAnsi="Arial" w:cs="Arial"/>
                <w:sz w:val="28"/>
                <w:szCs w:val="28"/>
              </w:rPr>
              <w:t>пиляних</w:t>
            </w:r>
            <w:r w:rsidRPr="00704F90">
              <w:rPr>
                <w:rFonts w:ascii="Arial" w:hAnsi="Arial" w:cs="Arial"/>
                <w:spacing w:val="9"/>
                <w:sz w:val="28"/>
                <w:szCs w:val="28"/>
              </w:rPr>
              <w:t xml:space="preserve"> </w:t>
            </w:r>
            <w:r w:rsidRPr="00704F90">
              <w:rPr>
                <w:rFonts w:ascii="Arial" w:hAnsi="Arial" w:cs="Arial"/>
                <w:sz w:val="28"/>
                <w:szCs w:val="28"/>
              </w:rPr>
              <w:t>країв</w:t>
            </w:r>
            <w:r w:rsidRPr="00704F90">
              <w:rPr>
                <w:rFonts w:ascii="Arial" w:hAnsi="Arial" w:cs="Arial"/>
                <w:spacing w:val="15"/>
                <w:sz w:val="28"/>
                <w:szCs w:val="28"/>
              </w:rPr>
              <w:t xml:space="preserve"> </w:t>
            </w:r>
            <w:r w:rsidRPr="00704F90">
              <w:rPr>
                <w:rFonts w:ascii="Arial" w:hAnsi="Arial" w:cs="Arial"/>
                <w:noProof/>
                <w:spacing w:val="15"/>
                <w:position w:val="-4"/>
                <w:sz w:val="28"/>
                <w:szCs w:val="28"/>
                <w:lang w:val="ru-RU" w:eastAsia="ru-RU"/>
              </w:rPr>
              <w:drawing>
                <wp:inline distT="0" distB="0" distL="0" distR="0">
                  <wp:extent cx="127126" cy="127127"/>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7" cstate="print"/>
                          <a:stretch>
                            <a:fillRect/>
                          </a:stretch>
                        </pic:blipFill>
                        <pic:spPr>
                          <a:xfrm>
                            <a:off x="0" y="0"/>
                            <a:ext cx="127126" cy="127127"/>
                          </a:xfrm>
                          <a:prstGeom prst="rect">
                            <a:avLst/>
                          </a:prstGeom>
                        </pic:spPr>
                      </pic:pic>
                    </a:graphicData>
                  </a:graphic>
                </wp:inline>
              </w:drawing>
            </w:r>
            <w:r w:rsidRPr="00704F90">
              <w:rPr>
                <w:rFonts w:ascii="Arial" w:hAnsi="Arial" w:cs="Arial"/>
                <w:w w:val="105"/>
                <w:sz w:val="28"/>
                <w:szCs w:val="28"/>
              </w:rPr>
              <w:t>50</w:t>
            </w:r>
            <w:r w:rsidRPr="00704F90">
              <w:rPr>
                <w:rFonts w:ascii="Arial" w:hAnsi="Arial" w:cs="Arial"/>
                <w:spacing w:val="2"/>
                <w:w w:val="105"/>
                <w:sz w:val="28"/>
                <w:szCs w:val="28"/>
              </w:rPr>
              <w:t xml:space="preserve"> </w:t>
            </w:r>
            <w:r w:rsidRPr="00704F90">
              <w:rPr>
                <w:rFonts w:ascii="Arial" w:hAnsi="Arial" w:cs="Arial"/>
                <w:w w:val="105"/>
                <w:sz w:val="28"/>
                <w:szCs w:val="28"/>
              </w:rPr>
              <w:t>мм</w:t>
            </w:r>
          </w:p>
          <w:p w:rsidR="0031362C" w:rsidRPr="00704F90" w:rsidRDefault="0031362C" w:rsidP="00704F90">
            <w:pPr>
              <w:pStyle w:val="TableParagraph"/>
              <w:spacing w:before="1"/>
              <w:ind w:left="82"/>
              <w:jc w:val="both"/>
              <w:rPr>
                <w:rFonts w:ascii="Arial" w:hAnsi="Arial" w:cs="Arial"/>
                <w:sz w:val="28"/>
                <w:szCs w:val="28"/>
              </w:rPr>
            </w:pPr>
          </w:p>
        </w:tc>
        <w:tc>
          <w:tcPr>
            <w:tcW w:w="2309" w:type="dxa"/>
          </w:tcPr>
          <w:p w:rsidR="0031362C" w:rsidRPr="00491447" w:rsidRDefault="00491447" w:rsidP="00491447">
            <w:pPr>
              <w:pStyle w:val="TableParagraph"/>
              <w:spacing w:before="75"/>
              <w:ind w:right="1050"/>
              <w:jc w:val="both"/>
              <w:rPr>
                <w:rFonts w:ascii="Arial" w:hAnsi="Arial" w:cs="Arial"/>
                <w:sz w:val="28"/>
                <w:szCs w:val="28"/>
                <w:lang w:val="ru-RU"/>
              </w:rPr>
            </w:pPr>
            <w:r>
              <w:rPr>
                <w:rFonts w:ascii="Arial" w:hAnsi="Arial" w:cs="Arial"/>
                <w:w w:val="105"/>
                <w:sz w:val="28"/>
                <w:szCs w:val="28"/>
                <w:lang w:val="ru-RU"/>
              </w:rPr>
              <w:t xml:space="preserve">   </w:t>
            </w:r>
            <w:r w:rsidR="00592213" w:rsidRPr="00704F90">
              <w:rPr>
                <w:rFonts w:ascii="Arial" w:hAnsi="Arial" w:cs="Arial"/>
                <w:w w:val="105"/>
                <w:sz w:val="28"/>
                <w:szCs w:val="28"/>
              </w:rPr>
              <w:t>±</w:t>
            </w:r>
            <w:r w:rsidR="00592213" w:rsidRPr="00704F90">
              <w:rPr>
                <w:rFonts w:ascii="Arial" w:hAnsi="Arial" w:cs="Arial"/>
                <w:spacing w:val="4"/>
                <w:w w:val="105"/>
                <w:sz w:val="28"/>
                <w:szCs w:val="28"/>
              </w:rPr>
              <w:t xml:space="preserve"> </w:t>
            </w:r>
            <w:r w:rsidR="00592213" w:rsidRPr="00704F90">
              <w:rPr>
                <w:rFonts w:ascii="Arial" w:hAnsi="Arial" w:cs="Arial"/>
                <w:w w:val="105"/>
                <w:sz w:val="28"/>
                <w:szCs w:val="28"/>
              </w:rPr>
              <w:t>2</w:t>
            </w:r>
            <w:r w:rsidR="00592213" w:rsidRPr="00704F90">
              <w:rPr>
                <w:rFonts w:ascii="Arial" w:hAnsi="Arial" w:cs="Arial"/>
                <w:spacing w:val="1"/>
                <w:w w:val="105"/>
                <w:sz w:val="28"/>
                <w:szCs w:val="28"/>
              </w:rPr>
              <w:t xml:space="preserve"> </w:t>
            </w:r>
            <w:r>
              <w:rPr>
                <w:rFonts w:ascii="Arial" w:hAnsi="Arial" w:cs="Arial"/>
                <w:spacing w:val="1"/>
                <w:w w:val="105"/>
                <w:sz w:val="28"/>
                <w:szCs w:val="28"/>
                <w:lang w:val="ru-RU"/>
              </w:rPr>
              <w:t>мм</w:t>
            </w:r>
          </w:p>
          <w:p w:rsidR="0031362C" w:rsidRPr="00704F90" w:rsidRDefault="0031362C" w:rsidP="00704F90">
            <w:pPr>
              <w:pStyle w:val="TableParagraph"/>
              <w:spacing w:before="9"/>
              <w:jc w:val="both"/>
              <w:rPr>
                <w:rFonts w:ascii="Arial" w:hAnsi="Arial" w:cs="Arial"/>
                <w:b/>
                <w:sz w:val="28"/>
                <w:szCs w:val="28"/>
              </w:rPr>
            </w:pPr>
          </w:p>
          <w:p w:rsidR="0031362C" w:rsidRPr="00704F90" w:rsidRDefault="0031362C" w:rsidP="00704F90">
            <w:pPr>
              <w:pStyle w:val="TableParagraph"/>
              <w:ind w:left="1064" w:right="1050"/>
              <w:jc w:val="both"/>
              <w:rPr>
                <w:rFonts w:ascii="Arial" w:hAnsi="Arial" w:cs="Arial"/>
                <w:sz w:val="28"/>
                <w:szCs w:val="28"/>
              </w:rPr>
            </w:pPr>
          </w:p>
        </w:tc>
        <w:tc>
          <w:tcPr>
            <w:tcW w:w="2268" w:type="dxa"/>
          </w:tcPr>
          <w:p w:rsidR="0031362C" w:rsidRPr="00491447" w:rsidRDefault="00491447" w:rsidP="00491447">
            <w:pPr>
              <w:pStyle w:val="TableParagraph"/>
              <w:spacing w:before="75"/>
              <w:ind w:right="1027"/>
              <w:jc w:val="both"/>
              <w:rPr>
                <w:rFonts w:ascii="Arial" w:hAnsi="Arial" w:cs="Arial"/>
                <w:sz w:val="28"/>
                <w:szCs w:val="28"/>
                <w:lang w:val="ru-RU"/>
              </w:rPr>
            </w:pPr>
            <w:r>
              <w:rPr>
                <w:rFonts w:ascii="Arial" w:hAnsi="Arial" w:cs="Arial"/>
                <w:w w:val="105"/>
                <w:sz w:val="28"/>
                <w:szCs w:val="28"/>
                <w:lang w:val="ru-RU"/>
              </w:rPr>
              <w:t xml:space="preserve">  </w:t>
            </w:r>
            <w:r w:rsidR="00592213" w:rsidRPr="00704F90">
              <w:rPr>
                <w:rFonts w:ascii="Arial" w:hAnsi="Arial" w:cs="Arial"/>
                <w:w w:val="105"/>
                <w:sz w:val="28"/>
                <w:szCs w:val="28"/>
              </w:rPr>
              <w:t>±</w:t>
            </w:r>
            <w:r w:rsidR="00592213" w:rsidRPr="00704F90">
              <w:rPr>
                <w:rFonts w:ascii="Arial" w:hAnsi="Arial" w:cs="Arial"/>
                <w:spacing w:val="4"/>
                <w:w w:val="105"/>
                <w:sz w:val="28"/>
                <w:szCs w:val="28"/>
              </w:rPr>
              <w:t xml:space="preserve"> </w:t>
            </w:r>
            <w:r w:rsidR="00592213" w:rsidRPr="00704F90">
              <w:rPr>
                <w:rFonts w:ascii="Arial" w:hAnsi="Arial" w:cs="Arial"/>
                <w:w w:val="105"/>
                <w:sz w:val="28"/>
                <w:szCs w:val="28"/>
              </w:rPr>
              <w:t>3</w:t>
            </w:r>
            <w:r w:rsidR="00592213" w:rsidRPr="00704F90">
              <w:rPr>
                <w:rFonts w:ascii="Arial" w:hAnsi="Arial" w:cs="Arial"/>
                <w:spacing w:val="1"/>
                <w:w w:val="105"/>
                <w:sz w:val="28"/>
                <w:szCs w:val="28"/>
              </w:rPr>
              <w:t xml:space="preserve"> </w:t>
            </w:r>
            <w:r>
              <w:rPr>
                <w:rFonts w:ascii="Arial" w:hAnsi="Arial" w:cs="Arial"/>
                <w:spacing w:val="1"/>
                <w:w w:val="105"/>
                <w:sz w:val="28"/>
                <w:szCs w:val="28"/>
                <w:lang w:val="ru-RU"/>
              </w:rPr>
              <w:t>мм</w:t>
            </w:r>
          </w:p>
          <w:p w:rsidR="0031362C" w:rsidRPr="00704F90" w:rsidRDefault="0031362C" w:rsidP="00704F90">
            <w:pPr>
              <w:pStyle w:val="TableParagraph"/>
              <w:spacing w:before="9"/>
              <w:jc w:val="both"/>
              <w:rPr>
                <w:rFonts w:ascii="Arial" w:hAnsi="Arial" w:cs="Arial"/>
                <w:b/>
                <w:sz w:val="28"/>
                <w:szCs w:val="28"/>
              </w:rPr>
            </w:pPr>
          </w:p>
          <w:p w:rsidR="0031362C" w:rsidRPr="00704F90" w:rsidRDefault="0031362C" w:rsidP="00704F90">
            <w:pPr>
              <w:pStyle w:val="TableParagraph"/>
              <w:ind w:left="1042" w:right="1027"/>
              <w:jc w:val="both"/>
              <w:rPr>
                <w:rFonts w:ascii="Arial" w:hAnsi="Arial" w:cs="Arial"/>
                <w:sz w:val="28"/>
                <w:szCs w:val="28"/>
              </w:rPr>
            </w:pPr>
          </w:p>
        </w:tc>
      </w:tr>
      <w:tr w:rsidR="003923DC" w:rsidRPr="00704F90" w:rsidTr="00491447">
        <w:trPr>
          <w:trHeight w:val="598"/>
        </w:trPr>
        <w:tc>
          <w:tcPr>
            <w:tcW w:w="4666" w:type="dxa"/>
          </w:tcPr>
          <w:p w:rsidR="003923DC" w:rsidRPr="00704F90" w:rsidRDefault="00E76518" w:rsidP="00704F90">
            <w:pPr>
              <w:pStyle w:val="TableParagraph"/>
              <w:spacing w:before="75"/>
              <w:ind w:left="82"/>
              <w:jc w:val="both"/>
              <w:rPr>
                <w:rFonts w:ascii="Arial" w:hAnsi="Arial" w:cs="Arial"/>
                <w:sz w:val="28"/>
                <w:szCs w:val="28"/>
              </w:rPr>
            </w:pPr>
            <w:r w:rsidRPr="00704F90">
              <w:rPr>
                <w:rFonts w:ascii="Arial" w:hAnsi="Arial" w:cs="Arial"/>
                <w:sz w:val="28"/>
                <w:szCs w:val="28"/>
                <w:lang w:val="uk-UA"/>
              </w:rPr>
              <w:t>Прямок</w:t>
            </w:r>
            <w:r w:rsidR="003923DC" w:rsidRPr="00704F90">
              <w:rPr>
                <w:rFonts w:ascii="Arial" w:hAnsi="Arial" w:cs="Arial"/>
                <w:sz w:val="28"/>
                <w:szCs w:val="28"/>
                <w:lang w:val="uk-UA"/>
              </w:rPr>
              <w:t>утність</w:t>
            </w:r>
          </w:p>
        </w:tc>
        <w:tc>
          <w:tcPr>
            <w:tcW w:w="2309" w:type="dxa"/>
          </w:tcPr>
          <w:p w:rsidR="003923DC" w:rsidRPr="00704F90" w:rsidRDefault="00491447" w:rsidP="00491447">
            <w:pPr>
              <w:pStyle w:val="TableParagraph"/>
              <w:spacing w:before="75"/>
              <w:ind w:right="1050"/>
              <w:jc w:val="both"/>
              <w:rPr>
                <w:rFonts w:ascii="Arial" w:hAnsi="Arial" w:cs="Arial"/>
                <w:w w:val="105"/>
                <w:sz w:val="28"/>
                <w:szCs w:val="28"/>
                <w:lang w:val="uk-UA"/>
              </w:rPr>
            </w:pPr>
            <w:r>
              <w:rPr>
                <w:rFonts w:ascii="Arial" w:hAnsi="Arial" w:cs="Arial"/>
                <w:w w:val="105"/>
                <w:sz w:val="28"/>
                <w:szCs w:val="28"/>
                <w:lang w:val="ru-RU"/>
              </w:rPr>
              <w:t xml:space="preserve">   </w:t>
            </w:r>
            <w:r w:rsidR="003923DC" w:rsidRPr="00704F90">
              <w:rPr>
                <w:rFonts w:ascii="Arial" w:hAnsi="Arial" w:cs="Arial"/>
                <w:w w:val="105"/>
                <w:sz w:val="28"/>
                <w:szCs w:val="28"/>
              </w:rPr>
              <w:t>±</w:t>
            </w:r>
            <w:r w:rsidR="003923DC" w:rsidRPr="00704F90">
              <w:rPr>
                <w:rFonts w:ascii="Arial" w:hAnsi="Arial" w:cs="Arial"/>
                <w:spacing w:val="5"/>
                <w:w w:val="105"/>
                <w:sz w:val="28"/>
                <w:szCs w:val="28"/>
              </w:rPr>
              <w:t xml:space="preserve"> </w:t>
            </w:r>
            <w:r w:rsidR="003923DC" w:rsidRPr="00704F90">
              <w:rPr>
                <w:rFonts w:ascii="Arial" w:hAnsi="Arial" w:cs="Arial"/>
                <w:w w:val="105"/>
                <w:sz w:val="28"/>
                <w:szCs w:val="28"/>
              </w:rPr>
              <w:t>1</w:t>
            </w:r>
            <w:r w:rsidR="003923DC" w:rsidRPr="00704F90">
              <w:rPr>
                <w:rFonts w:ascii="Arial" w:hAnsi="Arial" w:cs="Arial"/>
                <w:spacing w:val="2"/>
                <w:w w:val="105"/>
                <w:sz w:val="28"/>
                <w:szCs w:val="28"/>
              </w:rPr>
              <w:t xml:space="preserve"> </w:t>
            </w:r>
            <w:r w:rsidR="003923DC" w:rsidRPr="00704F90">
              <w:rPr>
                <w:rFonts w:ascii="Arial" w:hAnsi="Arial" w:cs="Arial"/>
                <w:w w:val="105"/>
                <w:sz w:val="28"/>
                <w:szCs w:val="28"/>
              </w:rPr>
              <w:t>мм</w:t>
            </w:r>
          </w:p>
          <w:p w:rsidR="003923DC" w:rsidRPr="00704F90" w:rsidRDefault="003923DC" w:rsidP="00704F90">
            <w:pPr>
              <w:pStyle w:val="TableParagraph"/>
              <w:spacing w:before="75"/>
              <w:ind w:left="1064" w:right="1050"/>
              <w:jc w:val="both"/>
              <w:rPr>
                <w:rFonts w:ascii="Arial" w:hAnsi="Arial" w:cs="Arial"/>
                <w:sz w:val="28"/>
                <w:szCs w:val="28"/>
                <w:lang w:val="uk-UA"/>
              </w:rPr>
            </w:pPr>
          </w:p>
        </w:tc>
        <w:tc>
          <w:tcPr>
            <w:tcW w:w="2268" w:type="dxa"/>
          </w:tcPr>
          <w:p w:rsidR="003923DC" w:rsidRPr="00704F90" w:rsidRDefault="00491447" w:rsidP="00491447">
            <w:pPr>
              <w:pStyle w:val="TableParagraph"/>
              <w:spacing w:before="75"/>
              <w:ind w:right="1050"/>
              <w:jc w:val="both"/>
              <w:rPr>
                <w:rFonts w:ascii="Arial" w:hAnsi="Arial" w:cs="Arial"/>
                <w:w w:val="105"/>
                <w:sz w:val="28"/>
                <w:szCs w:val="28"/>
                <w:lang w:val="uk-UA"/>
              </w:rPr>
            </w:pPr>
            <w:r>
              <w:rPr>
                <w:rFonts w:ascii="Arial" w:hAnsi="Arial" w:cs="Arial"/>
                <w:w w:val="105"/>
                <w:sz w:val="28"/>
                <w:szCs w:val="28"/>
                <w:lang w:val="ru-RU"/>
              </w:rPr>
              <w:t xml:space="preserve">  </w:t>
            </w:r>
            <w:r w:rsidR="003923DC" w:rsidRPr="00704F90">
              <w:rPr>
                <w:rFonts w:ascii="Arial" w:hAnsi="Arial" w:cs="Arial"/>
                <w:w w:val="105"/>
                <w:sz w:val="28"/>
                <w:szCs w:val="28"/>
              </w:rPr>
              <w:t>±</w:t>
            </w:r>
            <w:r w:rsidR="003923DC" w:rsidRPr="00704F90">
              <w:rPr>
                <w:rFonts w:ascii="Arial" w:hAnsi="Arial" w:cs="Arial"/>
                <w:spacing w:val="5"/>
                <w:w w:val="105"/>
                <w:sz w:val="28"/>
                <w:szCs w:val="28"/>
              </w:rPr>
              <w:t xml:space="preserve"> </w:t>
            </w:r>
            <w:r w:rsidR="003923DC" w:rsidRPr="00704F90">
              <w:rPr>
                <w:rFonts w:ascii="Arial" w:hAnsi="Arial" w:cs="Arial"/>
                <w:spacing w:val="5"/>
                <w:w w:val="105"/>
                <w:sz w:val="28"/>
                <w:szCs w:val="28"/>
                <w:lang w:val="uk-UA"/>
              </w:rPr>
              <w:t>2</w:t>
            </w:r>
            <w:r w:rsidR="003923DC" w:rsidRPr="00704F90">
              <w:rPr>
                <w:rFonts w:ascii="Arial" w:hAnsi="Arial" w:cs="Arial"/>
                <w:spacing w:val="2"/>
                <w:w w:val="105"/>
                <w:sz w:val="28"/>
                <w:szCs w:val="28"/>
              </w:rPr>
              <w:t xml:space="preserve"> </w:t>
            </w:r>
            <w:r w:rsidR="003923DC" w:rsidRPr="00704F90">
              <w:rPr>
                <w:rFonts w:ascii="Arial" w:hAnsi="Arial" w:cs="Arial"/>
                <w:w w:val="105"/>
                <w:sz w:val="28"/>
                <w:szCs w:val="28"/>
              </w:rPr>
              <w:t>мм</w:t>
            </w:r>
          </w:p>
          <w:p w:rsidR="003923DC" w:rsidRPr="00704F90" w:rsidRDefault="003923DC" w:rsidP="00704F90">
            <w:pPr>
              <w:pStyle w:val="TableParagraph"/>
              <w:spacing w:before="75"/>
              <w:ind w:left="1064" w:right="1050"/>
              <w:jc w:val="both"/>
              <w:rPr>
                <w:rFonts w:ascii="Arial" w:hAnsi="Arial" w:cs="Arial"/>
                <w:w w:val="105"/>
                <w:sz w:val="28"/>
                <w:szCs w:val="28"/>
                <w:lang w:val="uk-UA"/>
              </w:rPr>
            </w:pPr>
          </w:p>
        </w:tc>
      </w:tr>
    </w:tbl>
    <w:p w:rsidR="00E45D14" w:rsidRPr="00704F90" w:rsidRDefault="00E45D14" w:rsidP="00704F90">
      <w:pPr>
        <w:pStyle w:val="HTML"/>
        <w:shd w:val="clear" w:color="auto" w:fill="F8F9FA"/>
        <w:spacing w:line="276" w:lineRule="auto"/>
        <w:jc w:val="both"/>
        <w:rPr>
          <w:rStyle w:val="y2iqfc"/>
          <w:rFonts w:ascii="Arial" w:hAnsi="Arial" w:cs="Arial"/>
          <w:color w:val="202124"/>
          <w:sz w:val="28"/>
          <w:szCs w:val="28"/>
        </w:rPr>
      </w:pPr>
    </w:p>
    <w:p w:rsidR="0072513A" w:rsidRDefault="0072513A" w:rsidP="00704F90">
      <w:pPr>
        <w:pStyle w:val="HTML"/>
        <w:shd w:val="clear" w:color="auto" w:fill="F8F9FA"/>
        <w:spacing w:line="276" w:lineRule="auto"/>
        <w:jc w:val="both"/>
        <w:rPr>
          <w:rStyle w:val="y2iqfc"/>
          <w:rFonts w:ascii="Arial" w:hAnsi="Arial" w:cs="Arial"/>
          <w:color w:val="202124"/>
          <w:sz w:val="28"/>
          <w:szCs w:val="28"/>
        </w:rPr>
      </w:pPr>
    </w:p>
    <w:p w:rsidR="00E45D14" w:rsidRPr="00704F90" w:rsidRDefault="00E45D14" w:rsidP="006825D1">
      <w:pPr>
        <w:pStyle w:val="HTML"/>
        <w:shd w:val="clear" w:color="auto" w:fill="F8F9FA"/>
        <w:spacing w:line="276" w:lineRule="auto"/>
        <w:ind w:left="142"/>
        <w:jc w:val="both"/>
        <w:rPr>
          <w:rStyle w:val="y2iqfc"/>
          <w:rFonts w:ascii="Arial" w:hAnsi="Arial" w:cs="Arial"/>
          <w:color w:val="202124"/>
          <w:sz w:val="28"/>
          <w:szCs w:val="28"/>
        </w:rPr>
      </w:pPr>
      <w:r w:rsidRPr="00704F90">
        <w:rPr>
          <w:rStyle w:val="y2iqfc"/>
          <w:rFonts w:ascii="Arial" w:hAnsi="Arial" w:cs="Arial"/>
          <w:color w:val="202124"/>
          <w:sz w:val="28"/>
          <w:szCs w:val="28"/>
        </w:rPr>
        <w:t>Виробник може заявити про більш суворі відхилення.</w:t>
      </w:r>
    </w:p>
    <w:p w:rsidR="00E45D14" w:rsidRPr="006825D1" w:rsidRDefault="00E45D14" w:rsidP="006825D1">
      <w:pPr>
        <w:pStyle w:val="HTML"/>
        <w:shd w:val="clear" w:color="auto" w:fill="F8F9FA"/>
        <w:spacing w:line="276" w:lineRule="auto"/>
        <w:ind w:left="142"/>
        <w:jc w:val="both"/>
        <w:rPr>
          <w:rStyle w:val="y2iqfc"/>
          <w:rFonts w:ascii="Arial" w:hAnsi="Arial" w:cs="Arial"/>
          <w:sz w:val="28"/>
          <w:szCs w:val="28"/>
        </w:rPr>
      </w:pPr>
      <w:r w:rsidRPr="00704F90">
        <w:rPr>
          <w:rStyle w:val="y2iqfc"/>
          <w:rFonts w:ascii="Arial" w:hAnsi="Arial" w:cs="Arial"/>
          <w:color w:val="202124"/>
          <w:sz w:val="28"/>
          <w:szCs w:val="28"/>
        </w:rPr>
        <w:t xml:space="preserve">Для природних ущелин/розірваних країв Таблиця 2 не застосовується, і допуски щодо довжини, ширини та прямокутності повинні </w:t>
      </w:r>
      <w:r w:rsidRPr="00704F90">
        <w:rPr>
          <w:rStyle w:val="y2iqfc"/>
          <w:rFonts w:ascii="Arial" w:hAnsi="Arial" w:cs="Arial"/>
          <w:color w:val="00B050"/>
          <w:sz w:val="28"/>
          <w:szCs w:val="28"/>
        </w:rPr>
        <w:t xml:space="preserve">  </w:t>
      </w:r>
      <w:r w:rsidRPr="006825D1">
        <w:rPr>
          <w:rStyle w:val="y2iqfc"/>
          <w:rFonts w:ascii="Arial" w:hAnsi="Arial" w:cs="Arial"/>
          <w:sz w:val="28"/>
          <w:szCs w:val="28"/>
        </w:rPr>
        <w:t>визначат</w:t>
      </w:r>
      <w:r w:rsidR="00897629" w:rsidRPr="006825D1">
        <w:rPr>
          <w:rStyle w:val="y2iqfc"/>
          <w:rFonts w:ascii="Arial" w:hAnsi="Arial" w:cs="Arial"/>
          <w:sz w:val="28"/>
          <w:szCs w:val="28"/>
        </w:rPr>
        <w:t>и</w:t>
      </w:r>
      <w:r w:rsidRPr="006825D1">
        <w:rPr>
          <w:rStyle w:val="y2iqfc"/>
          <w:rFonts w:ascii="Arial" w:hAnsi="Arial" w:cs="Arial"/>
          <w:sz w:val="28"/>
          <w:szCs w:val="28"/>
        </w:rPr>
        <w:t>ся виробником.</w:t>
      </w:r>
    </w:p>
    <w:p w:rsidR="0072513A" w:rsidRPr="006825D1" w:rsidRDefault="0072513A" w:rsidP="00704F90">
      <w:pPr>
        <w:pStyle w:val="HTML"/>
        <w:shd w:val="clear" w:color="auto" w:fill="F8F9FA"/>
        <w:spacing w:line="276" w:lineRule="auto"/>
        <w:jc w:val="both"/>
        <w:rPr>
          <w:rStyle w:val="y2iqfc"/>
          <w:rFonts w:ascii="Arial" w:hAnsi="Arial" w:cs="Arial"/>
          <w:sz w:val="28"/>
          <w:szCs w:val="28"/>
        </w:rPr>
      </w:pPr>
    </w:p>
    <w:p w:rsidR="0072513A" w:rsidRPr="006825D1" w:rsidRDefault="00E45D14" w:rsidP="006825D1">
      <w:pPr>
        <w:pStyle w:val="HTML"/>
        <w:shd w:val="clear" w:color="auto" w:fill="F8F9FA"/>
        <w:spacing w:line="276" w:lineRule="auto"/>
        <w:ind w:left="142"/>
        <w:jc w:val="both"/>
        <w:rPr>
          <w:rStyle w:val="y2iqfc"/>
          <w:rFonts w:ascii="Arial" w:hAnsi="Arial" w:cs="Arial"/>
          <w:b/>
          <w:sz w:val="28"/>
          <w:szCs w:val="28"/>
        </w:rPr>
      </w:pPr>
      <w:r w:rsidRPr="006825D1">
        <w:rPr>
          <w:rStyle w:val="y2iqfc"/>
          <w:rFonts w:ascii="Arial" w:hAnsi="Arial" w:cs="Arial"/>
          <w:b/>
          <w:sz w:val="28"/>
          <w:szCs w:val="28"/>
        </w:rPr>
        <w:t>4.1.</w:t>
      </w:r>
      <w:r w:rsidR="009404F9" w:rsidRPr="006825D1">
        <w:rPr>
          <w:rStyle w:val="y2iqfc"/>
          <w:rFonts w:ascii="Arial" w:hAnsi="Arial" w:cs="Arial"/>
          <w:b/>
          <w:sz w:val="28"/>
          <w:szCs w:val="28"/>
        </w:rPr>
        <w:t xml:space="preserve">5  Вимоги до кутів та </w:t>
      </w:r>
      <w:r w:rsidR="005C7A7E" w:rsidRPr="006825D1">
        <w:rPr>
          <w:rStyle w:val="y2iqfc"/>
          <w:rFonts w:ascii="Arial" w:hAnsi="Arial" w:cs="Arial"/>
          <w:b/>
          <w:sz w:val="28"/>
          <w:szCs w:val="28"/>
        </w:rPr>
        <w:t>особливих</w:t>
      </w:r>
      <w:r w:rsidRPr="006825D1">
        <w:rPr>
          <w:rStyle w:val="y2iqfc"/>
          <w:rFonts w:ascii="Arial" w:hAnsi="Arial" w:cs="Arial"/>
          <w:b/>
          <w:sz w:val="28"/>
          <w:szCs w:val="28"/>
        </w:rPr>
        <w:t xml:space="preserve">  форм</w:t>
      </w:r>
    </w:p>
    <w:p w:rsidR="0072513A" w:rsidRPr="0072513A" w:rsidRDefault="0072513A" w:rsidP="006825D1">
      <w:pPr>
        <w:pStyle w:val="HTML"/>
        <w:shd w:val="clear" w:color="auto" w:fill="F8F9FA"/>
        <w:spacing w:line="276" w:lineRule="auto"/>
        <w:ind w:left="142"/>
        <w:jc w:val="both"/>
        <w:rPr>
          <w:rStyle w:val="y2iqfc"/>
          <w:rFonts w:ascii="Arial" w:hAnsi="Arial" w:cs="Arial"/>
          <w:sz w:val="28"/>
          <w:szCs w:val="28"/>
        </w:rPr>
      </w:pPr>
      <w:r w:rsidRPr="0072513A">
        <w:rPr>
          <w:rStyle w:val="y2iqfc"/>
          <w:rFonts w:ascii="Arial" w:hAnsi="Arial" w:cs="Arial"/>
          <w:sz w:val="28"/>
          <w:szCs w:val="28"/>
        </w:rPr>
        <w:t>Допустимі відхилення в будь-якій точці повинні відповідати наведеним   у таблиці 2 (див. рисунок 2).</w:t>
      </w:r>
    </w:p>
    <w:p w:rsidR="00E45D14" w:rsidRPr="00704F90" w:rsidRDefault="00E45D14" w:rsidP="00704F90">
      <w:pPr>
        <w:pStyle w:val="a3"/>
        <w:spacing w:line="276" w:lineRule="auto"/>
        <w:ind w:left="103" w:right="301"/>
        <w:jc w:val="both"/>
        <w:rPr>
          <w:rFonts w:ascii="Arial" w:hAnsi="Arial" w:cs="Arial"/>
          <w:spacing w:val="-6"/>
          <w:sz w:val="28"/>
          <w:szCs w:val="28"/>
          <w:lang w:val="uk-UA"/>
        </w:rPr>
      </w:pPr>
      <w:r w:rsidRPr="00704F90">
        <w:rPr>
          <w:rFonts w:ascii="Arial" w:hAnsi="Arial" w:cs="Arial"/>
          <w:sz w:val="28"/>
          <w:szCs w:val="28"/>
          <w:lang w:val="uk-UA"/>
        </w:rPr>
        <w:lastRenderedPageBreak/>
        <w:t>Кожен кут</w:t>
      </w:r>
      <w:r w:rsidRPr="00704F90">
        <w:rPr>
          <w:rFonts w:ascii="Arial" w:hAnsi="Arial" w:cs="Arial"/>
          <w:spacing w:val="-9"/>
          <w:sz w:val="28"/>
          <w:szCs w:val="28"/>
          <w:lang w:val="uk-UA"/>
        </w:rPr>
        <w:t xml:space="preserve"> </w:t>
      </w:r>
      <w:r w:rsidRPr="00704F90">
        <w:rPr>
          <w:rFonts w:ascii="Arial" w:hAnsi="Arial" w:cs="Arial"/>
          <w:sz w:val="28"/>
          <w:szCs w:val="28"/>
          <w:lang w:val="uk-UA"/>
        </w:rPr>
        <w:t>плити повинен відповідати</w:t>
      </w:r>
      <w:r w:rsidRPr="00704F90">
        <w:rPr>
          <w:rFonts w:ascii="Arial" w:hAnsi="Arial" w:cs="Arial"/>
          <w:spacing w:val="1"/>
          <w:sz w:val="28"/>
          <w:szCs w:val="28"/>
          <w:lang w:val="uk-UA"/>
        </w:rPr>
        <w:t xml:space="preserve"> </w:t>
      </w:r>
      <w:r w:rsidRPr="00704F90">
        <w:rPr>
          <w:rFonts w:ascii="Arial" w:hAnsi="Arial" w:cs="Arial"/>
          <w:sz w:val="28"/>
          <w:szCs w:val="28"/>
          <w:lang w:val="uk-UA"/>
        </w:rPr>
        <w:t>погодженій геометричній</w:t>
      </w:r>
      <w:r w:rsidRPr="00704F90">
        <w:rPr>
          <w:rFonts w:ascii="Arial" w:hAnsi="Arial" w:cs="Arial"/>
          <w:spacing w:val="1"/>
          <w:sz w:val="28"/>
          <w:szCs w:val="28"/>
          <w:lang w:val="uk-UA"/>
        </w:rPr>
        <w:t xml:space="preserve"> </w:t>
      </w:r>
      <w:r w:rsidRPr="00704F90">
        <w:rPr>
          <w:rFonts w:ascii="Arial" w:hAnsi="Arial" w:cs="Arial"/>
          <w:sz w:val="28"/>
          <w:szCs w:val="28"/>
          <w:lang w:val="uk-UA"/>
        </w:rPr>
        <w:t>формі.</w:t>
      </w:r>
      <w:r w:rsidRPr="00704F90">
        <w:rPr>
          <w:rFonts w:ascii="Arial" w:hAnsi="Arial" w:cs="Arial"/>
          <w:spacing w:val="15"/>
          <w:sz w:val="28"/>
          <w:szCs w:val="28"/>
          <w:lang w:val="uk-UA"/>
        </w:rPr>
        <w:t xml:space="preserve"> </w:t>
      </w:r>
      <w:r w:rsidRPr="00704F90">
        <w:rPr>
          <w:rFonts w:ascii="Arial" w:hAnsi="Arial" w:cs="Arial"/>
          <w:sz w:val="28"/>
          <w:szCs w:val="28"/>
          <w:lang w:val="uk-UA"/>
        </w:rPr>
        <w:t>Частини</w:t>
      </w:r>
      <w:r w:rsidRPr="00704F90">
        <w:rPr>
          <w:rFonts w:ascii="Arial" w:hAnsi="Arial" w:cs="Arial"/>
          <w:spacing w:val="1"/>
          <w:sz w:val="28"/>
          <w:szCs w:val="28"/>
          <w:lang w:val="uk-UA"/>
        </w:rPr>
        <w:t xml:space="preserve"> </w:t>
      </w:r>
      <w:r w:rsidRPr="00704F90">
        <w:rPr>
          <w:rFonts w:ascii="Arial" w:hAnsi="Arial" w:cs="Arial"/>
          <w:sz w:val="28"/>
          <w:szCs w:val="28"/>
          <w:lang w:val="uk-UA"/>
        </w:rPr>
        <w:t>особливої</w:t>
      </w:r>
      <w:r w:rsidRPr="00704F90">
        <w:rPr>
          <w:rFonts w:ascii="Arial" w:hAnsi="Arial" w:cs="Arial"/>
          <w:spacing w:val="-6"/>
          <w:sz w:val="28"/>
          <w:szCs w:val="28"/>
          <w:lang w:val="uk-UA"/>
        </w:rPr>
        <w:t xml:space="preserve"> </w:t>
      </w:r>
      <w:r w:rsidRPr="00704F90">
        <w:rPr>
          <w:rFonts w:ascii="Arial" w:hAnsi="Arial" w:cs="Arial"/>
          <w:sz w:val="28"/>
          <w:szCs w:val="28"/>
          <w:lang w:val="uk-UA"/>
        </w:rPr>
        <w:t>або</w:t>
      </w:r>
      <w:r w:rsidRPr="00704F90">
        <w:rPr>
          <w:rFonts w:ascii="Arial" w:hAnsi="Arial" w:cs="Arial"/>
          <w:spacing w:val="9"/>
          <w:sz w:val="28"/>
          <w:szCs w:val="28"/>
          <w:lang w:val="uk-UA"/>
        </w:rPr>
        <w:t xml:space="preserve"> </w:t>
      </w:r>
      <w:r w:rsidRPr="00704F90">
        <w:rPr>
          <w:rFonts w:ascii="Arial" w:hAnsi="Arial" w:cs="Arial"/>
          <w:sz w:val="28"/>
          <w:szCs w:val="28"/>
          <w:lang w:val="uk-UA"/>
        </w:rPr>
        <w:t>неправильної</w:t>
      </w:r>
      <w:r w:rsidRPr="00704F90">
        <w:rPr>
          <w:rFonts w:ascii="Arial" w:hAnsi="Arial" w:cs="Arial"/>
          <w:spacing w:val="-6"/>
          <w:sz w:val="28"/>
          <w:szCs w:val="28"/>
          <w:lang w:val="uk-UA"/>
        </w:rPr>
        <w:t xml:space="preserve"> </w:t>
      </w:r>
      <w:r w:rsidRPr="00704F90">
        <w:rPr>
          <w:rFonts w:ascii="Arial" w:hAnsi="Arial" w:cs="Arial"/>
          <w:sz w:val="28"/>
          <w:szCs w:val="28"/>
          <w:lang w:val="uk-UA"/>
        </w:rPr>
        <w:t>форми</w:t>
      </w:r>
      <w:r w:rsidRPr="00704F90">
        <w:rPr>
          <w:rFonts w:ascii="Arial" w:hAnsi="Arial" w:cs="Arial"/>
          <w:spacing w:val="-49"/>
          <w:sz w:val="28"/>
          <w:szCs w:val="28"/>
          <w:lang w:val="uk-UA"/>
        </w:rPr>
        <w:t xml:space="preserve"> </w:t>
      </w:r>
      <w:r w:rsidRPr="00704F90">
        <w:rPr>
          <w:rFonts w:ascii="Arial" w:hAnsi="Arial" w:cs="Arial"/>
          <w:sz w:val="28"/>
          <w:szCs w:val="28"/>
          <w:lang w:val="uk-UA"/>
        </w:rPr>
        <w:t>перевіряються на відповідність визначеній формі за допомогою відповідного шаблона,</w:t>
      </w:r>
      <w:r w:rsidRPr="00704F90">
        <w:rPr>
          <w:rFonts w:ascii="Arial" w:hAnsi="Arial" w:cs="Arial"/>
          <w:spacing w:val="1"/>
          <w:sz w:val="28"/>
          <w:szCs w:val="28"/>
          <w:lang w:val="uk-UA"/>
        </w:rPr>
        <w:t xml:space="preserve"> </w:t>
      </w:r>
      <w:r w:rsidRPr="00704F90">
        <w:rPr>
          <w:rFonts w:ascii="Arial" w:hAnsi="Arial" w:cs="Arial"/>
          <w:sz w:val="28"/>
          <w:szCs w:val="28"/>
          <w:lang w:val="uk-UA"/>
        </w:rPr>
        <w:t>при цьому допустимі</w:t>
      </w:r>
      <w:r w:rsidRPr="00704F90">
        <w:rPr>
          <w:rFonts w:ascii="Arial" w:hAnsi="Arial" w:cs="Arial"/>
          <w:spacing w:val="1"/>
          <w:sz w:val="28"/>
          <w:szCs w:val="28"/>
          <w:lang w:val="uk-UA"/>
        </w:rPr>
        <w:t xml:space="preserve"> </w:t>
      </w:r>
      <w:r w:rsidRPr="00704F90">
        <w:rPr>
          <w:rFonts w:ascii="Arial" w:hAnsi="Arial" w:cs="Arial"/>
          <w:sz w:val="28"/>
          <w:szCs w:val="28"/>
          <w:lang w:val="uk-UA"/>
        </w:rPr>
        <w:t>відхилення</w:t>
      </w:r>
      <w:r w:rsidRPr="00704F90">
        <w:rPr>
          <w:rFonts w:ascii="Arial" w:hAnsi="Arial" w:cs="Arial"/>
          <w:spacing w:val="1"/>
          <w:sz w:val="28"/>
          <w:szCs w:val="28"/>
          <w:lang w:val="uk-UA"/>
        </w:rPr>
        <w:t xml:space="preserve"> </w:t>
      </w:r>
      <w:r w:rsidRPr="00704F90">
        <w:rPr>
          <w:rFonts w:ascii="Arial" w:hAnsi="Arial" w:cs="Arial"/>
          <w:sz w:val="28"/>
          <w:szCs w:val="28"/>
          <w:lang w:val="uk-UA"/>
        </w:rPr>
        <w:t>в</w:t>
      </w:r>
      <w:r w:rsidRPr="00704F90">
        <w:rPr>
          <w:rFonts w:ascii="Arial" w:hAnsi="Arial" w:cs="Arial"/>
          <w:spacing w:val="14"/>
          <w:sz w:val="28"/>
          <w:szCs w:val="28"/>
          <w:lang w:val="uk-UA"/>
        </w:rPr>
        <w:t xml:space="preserve"> </w:t>
      </w:r>
      <w:r w:rsidRPr="00704F90">
        <w:rPr>
          <w:rFonts w:ascii="Arial" w:hAnsi="Arial" w:cs="Arial"/>
          <w:sz w:val="28"/>
          <w:szCs w:val="28"/>
          <w:lang w:val="uk-UA"/>
        </w:rPr>
        <w:t>будь-якій точці</w:t>
      </w:r>
      <w:r w:rsidRPr="00704F90">
        <w:rPr>
          <w:rFonts w:ascii="Arial" w:hAnsi="Arial" w:cs="Arial"/>
          <w:spacing w:val="-6"/>
          <w:sz w:val="28"/>
          <w:szCs w:val="28"/>
          <w:lang w:val="uk-UA"/>
        </w:rPr>
        <w:t xml:space="preserve"> </w:t>
      </w:r>
      <w:r w:rsidRPr="00704F90">
        <w:rPr>
          <w:rFonts w:ascii="Arial" w:hAnsi="Arial" w:cs="Arial"/>
          <w:sz w:val="28"/>
          <w:szCs w:val="28"/>
          <w:lang w:val="uk-UA"/>
        </w:rPr>
        <w:t>повинні</w:t>
      </w:r>
      <w:r w:rsidRPr="00704F90">
        <w:rPr>
          <w:rFonts w:ascii="Arial" w:hAnsi="Arial" w:cs="Arial"/>
          <w:spacing w:val="-5"/>
          <w:sz w:val="28"/>
          <w:szCs w:val="28"/>
          <w:lang w:val="uk-UA"/>
        </w:rPr>
        <w:t xml:space="preserve"> </w:t>
      </w:r>
      <w:r w:rsidRPr="00704F90">
        <w:rPr>
          <w:rFonts w:ascii="Arial" w:hAnsi="Arial" w:cs="Arial"/>
          <w:sz w:val="28"/>
          <w:szCs w:val="28"/>
          <w:lang w:val="uk-UA"/>
        </w:rPr>
        <w:t>відповідати зазначеним</w:t>
      </w:r>
      <w:r w:rsidRPr="00704F90">
        <w:rPr>
          <w:rFonts w:ascii="Arial" w:hAnsi="Arial" w:cs="Arial"/>
          <w:spacing w:val="10"/>
          <w:sz w:val="28"/>
          <w:szCs w:val="28"/>
          <w:lang w:val="uk-UA"/>
        </w:rPr>
        <w:t xml:space="preserve"> </w:t>
      </w:r>
      <w:r w:rsidRPr="00704F90">
        <w:rPr>
          <w:rFonts w:ascii="Arial" w:hAnsi="Arial" w:cs="Arial"/>
          <w:sz w:val="28"/>
          <w:szCs w:val="28"/>
          <w:lang w:val="uk-UA"/>
        </w:rPr>
        <w:t>у</w:t>
      </w:r>
      <w:r w:rsidRPr="00704F90">
        <w:rPr>
          <w:rFonts w:ascii="Arial" w:hAnsi="Arial" w:cs="Arial"/>
          <w:spacing w:val="8"/>
          <w:sz w:val="28"/>
          <w:szCs w:val="28"/>
          <w:lang w:val="uk-UA"/>
        </w:rPr>
        <w:t xml:space="preserve"> </w:t>
      </w:r>
      <w:r w:rsidRPr="00704F90">
        <w:rPr>
          <w:rFonts w:ascii="Arial" w:hAnsi="Arial" w:cs="Arial"/>
          <w:sz w:val="28"/>
          <w:szCs w:val="28"/>
          <w:lang w:val="uk-UA"/>
        </w:rPr>
        <w:t>таблиці</w:t>
      </w:r>
      <w:r w:rsidRPr="00704F90">
        <w:rPr>
          <w:rFonts w:ascii="Arial" w:hAnsi="Arial" w:cs="Arial"/>
          <w:spacing w:val="-6"/>
          <w:sz w:val="28"/>
          <w:szCs w:val="28"/>
          <w:lang w:val="uk-UA"/>
        </w:rPr>
        <w:t xml:space="preserve"> </w:t>
      </w:r>
      <w:r w:rsidR="009404F9" w:rsidRPr="00704F90">
        <w:rPr>
          <w:rFonts w:ascii="Arial" w:hAnsi="Arial" w:cs="Arial"/>
          <w:spacing w:val="-6"/>
          <w:sz w:val="28"/>
          <w:szCs w:val="28"/>
          <w:lang w:val="uk-UA"/>
        </w:rPr>
        <w:t>2.</w:t>
      </w:r>
    </w:p>
    <w:p w:rsidR="0031362C" w:rsidRPr="00704F90" w:rsidRDefault="00E45D14" w:rsidP="00704F90">
      <w:pPr>
        <w:pStyle w:val="a3"/>
        <w:spacing w:line="276" w:lineRule="auto"/>
        <w:ind w:left="103" w:right="301"/>
        <w:jc w:val="both"/>
        <w:rPr>
          <w:rFonts w:ascii="Arial" w:hAnsi="Arial" w:cs="Arial"/>
          <w:sz w:val="28"/>
          <w:szCs w:val="28"/>
          <w:lang w:val="ru-RU"/>
        </w:rPr>
      </w:pPr>
      <w:r w:rsidRPr="00704F90">
        <w:rPr>
          <w:rFonts w:ascii="Arial" w:hAnsi="Arial" w:cs="Arial"/>
          <w:sz w:val="28"/>
          <w:szCs w:val="28"/>
          <w:lang w:val="uk-UA"/>
        </w:rPr>
        <w:t>Виробник</w:t>
      </w:r>
      <w:r w:rsidRPr="00704F90">
        <w:rPr>
          <w:rFonts w:ascii="Arial" w:hAnsi="Arial" w:cs="Arial"/>
          <w:spacing w:val="15"/>
          <w:sz w:val="28"/>
          <w:szCs w:val="28"/>
          <w:lang w:val="uk-UA"/>
        </w:rPr>
        <w:t xml:space="preserve"> </w:t>
      </w:r>
      <w:r w:rsidRPr="00704F90">
        <w:rPr>
          <w:rFonts w:ascii="Arial" w:hAnsi="Arial" w:cs="Arial"/>
          <w:sz w:val="28"/>
          <w:szCs w:val="28"/>
          <w:lang w:val="uk-UA"/>
        </w:rPr>
        <w:t>може</w:t>
      </w:r>
      <w:r w:rsidRPr="00704F90">
        <w:rPr>
          <w:rFonts w:ascii="Arial" w:hAnsi="Arial" w:cs="Arial"/>
          <w:spacing w:val="8"/>
          <w:sz w:val="28"/>
          <w:szCs w:val="28"/>
          <w:lang w:val="uk-UA"/>
        </w:rPr>
        <w:t xml:space="preserve"> </w:t>
      </w:r>
      <w:r w:rsidRPr="00704F90">
        <w:rPr>
          <w:rFonts w:ascii="Arial" w:hAnsi="Arial" w:cs="Arial"/>
          <w:sz w:val="28"/>
          <w:szCs w:val="28"/>
          <w:lang w:val="uk-UA"/>
        </w:rPr>
        <w:t>заявити</w:t>
      </w:r>
      <w:r w:rsidR="001F7962">
        <w:rPr>
          <w:rFonts w:ascii="Arial" w:hAnsi="Arial" w:cs="Arial"/>
          <w:sz w:val="28"/>
          <w:szCs w:val="28"/>
          <w:lang w:val="uk-UA"/>
        </w:rPr>
        <w:t xml:space="preserve"> більш</w:t>
      </w:r>
      <w:r w:rsidRPr="00704F90">
        <w:rPr>
          <w:rFonts w:ascii="Arial" w:hAnsi="Arial" w:cs="Arial"/>
          <w:spacing w:val="3"/>
          <w:sz w:val="28"/>
          <w:szCs w:val="28"/>
          <w:lang w:val="uk-UA"/>
        </w:rPr>
        <w:t xml:space="preserve"> </w:t>
      </w:r>
      <w:r w:rsidRPr="00704F90">
        <w:rPr>
          <w:rFonts w:ascii="Arial" w:hAnsi="Arial" w:cs="Arial"/>
          <w:sz w:val="28"/>
          <w:szCs w:val="28"/>
          <w:lang w:val="uk-UA"/>
        </w:rPr>
        <w:t>жорсткіші</w:t>
      </w:r>
      <w:r w:rsidRPr="00704F90">
        <w:rPr>
          <w:rFonts w:ascii="Arial" w:hAnsi="Arial" w:cs="Arial"/>
          <w:spacing w:val="-2"/>
          <w:sz w:val="28"/>
          <w:szCs w:val="28"/>
          <w:lang w:val="uk-UA"/>
        </w:rPr>
        <w:t xml:space="preserve"> </w:t>
      </w:r>
      <w:r w:rsidRPr="00704F90">
        <w:rPr>
          <w:rFonts w:ascii="Arial" w:hAnsi="Arial" w:cs="Arial"/>
          <w:sz w:val="28"/>
          <w:szCs w:val="28"/>
          <w:lang w:val="uk-UA"/>
        </w:rPr>
        <w:t>допустимі</w:t>
      </w:r>
      <w:r w:rsidRPr="00704F90">
        <w:rPr>
          <w:rFonts w:ascii="Arial" w:hAnsi="Arial" w:cs="Arial"/>
          <w:spacing w:val="-3"/>
          <w:sz w:val="28"/>
          <w:szCs w:val="28"/>
          <w:lang w:val="uk-UA"/>
        </w:rPr>
        <w:t xml:space="preserve"> </w:t>
      </w:r>
      <w:r w:rsidRPr="00704F90">
        <w:rPr>
          <w:rFonts w:ascii="Arial" w:hAnsi="Arial" w:cs="Arial"/>
          <w:sz w:val="28"/>
          <w:szCs w:val="28"/>
          <w:lang w:val="uk-UA"/>
        </w:rPr>
        <w:t>відхилення.</w:t>
      </w:r>
      <w:r w:rsidRPr="00704F90">
        <w:rPr>
          <w:rFonts w:ascii="Arial" w:hAnsi="Arial" w:cs="Arial"/>
          <w:spacing w:val="20"/>
          <w:sz w:val="28"/>
          <w:szCs w:val="28"/>
          <w:lang w:val="uk-UA"/>
        </w:rPr>
        <w:t xml:space="preserve"> </w:t>
      </w:r>
      <w:r w:rsidRPr="00704F90">
        <w:rPr>
          <w:rFonts w:ascii="Arial" w:hAnsi="Arial" w:cs="Arial"/>
          <w:sz w:val="28"/>
          <w:szCs w:val="28"/>
          <w:lang w:val="ru-RU"/>
        </w:rPr>
        <w:t>Це</w:t>
      </w:r>
      <w:r w:rsidRPr="00704F90">
        <w:rPr>
          <w:rFonts w:ascii="Arial" w:hAnsi="Arial" w:cs="Arial"/>
          <w:spacing w:val="8"/>
          <w:sz w:val="28"/>
          <w:szCs w:val="28"/>
          <w:lang w:val="ru-RU"/>
        </w:rPr>
        <w:t xml:space="preserve"> </w:t>
      </w:r>
      <w:r w:rsidRPr="00704F90">
        <w:rPr>
          <w:rFonts w:ascii="Arial" w:hAnsi="Arial" w:cs="Arial"/>
          <w:sz w:val="28"/>
          <w:szCs w:val="28"/>
          <w:lang w:val="ru-RU"/>
        </w:rPr>
        <w:t>особливо</w:t>
      </w:r>
      <w:r w:rsidRPr="00704F90">
        <w:rPr>
          <w:rFonts w:ascii="Arial" w:hAnsi="Arial" w:cs="Arial"/>
          <w:spacing w:val="12"/>
          <w:sz w:val="28"/>
          <w:szCs w:val="28"/>
          <w:lang w:val="ru-RU"/>
        </w:rPr>
        <w:t xml:space="preserve"> </w:t>
      </w:r>
      <w:r w:rsidRPr="00704F90">
        <w:rPr>
          <w:rFonts w:ascii="Arial" w:hAnsi="Arial" w:cs="Arial"/>
          <w:sz w:val="28"/>
          <w:szCs w:val="28"/>
          <w:lang w:val="ru-RU"/>
        </w:rPr>
        <w:t>важливо,</w:t>
      </w:r>
      <w:r w:rsidRPr="00704F90">
        <w:rPr>
          <w:rFonts w:ascii="Arial" w:hAnsi="Arial" w:cs="Arial"/>
          <w:spacing w:val="19"/>
          <w:sz w:val="28"/>
          <w:szCs w:val="28"/>
          <w:lang w:val="ru-RU"/>
        </w:rPr>
        <w:t xml:space="preserve"> </w:t>
      </w:r>
      <w:r w:rsidRPr="00704F90">
        <w:rPr>
          <w:rFonts w:ascii="Arial" w:hAnsi="Arial" w:cs="Arial"/>
          <w:sz w:val="28"/>
          <w:szCs w:val="28"/>
          <w:lang w:val="ru-RU"/>
        </w:rPr>
        <w:t>якщо</w:t>
      </w:r>
      <w:r w:rsidRPr="00704F90">
        <w:rPr>
          <w:rFonts w:ascii="Arial" w:hAnsi="Arial" w:cs="Arial"/>
          <w:spacing w:val="12"/>
          <w:sz w:val="28"/>
          <w:szCs w:val="28"/>
          <w:lang w:val="ru-RU"/>
        </w:rPr>
        <w:t xml:space="preserve"> </w:t>
      </w:r>
      <w:r w:rsidRPr="00704F90">
        <w:rPr>
          <w:rFonts w:ascii="Arial" w:hAnsi="Arial" w:cs="Arial"/>
          <w:sz w:val="28"/>
          <w:szCs w:val="28"/>
          <w:lang w:val="ru-RU"/>
        </w:rPr>
        <w:t>краї</w:t>
      </w:r>
      <w:r w:rsidRPr="00704F90">
        <w:rPr>
          <w:rFonts w:ascii="Arial" w:hAnsi="Arial" w:cs="Arial"/>
          <w:spacing w:val="-2"/>
          <w:sz w:val="28"/>
          <w:szCs w:val="28"/>
          <w:lang w:val="ru-RU"/>
        </w:rPr>
        <w:t xml:space="preserve"> </w:t>
      </w:r>
      <w:r w:rsidRPr="00704F90">
        <w:rPr>
          <w:rFonts w:ascii="Arial" w:hAnsi="Arial" w:cs="Arial"/>
          <w:sz w:val="28"/>
          <w:szCs w:val="28"/>
          <w:lang w:val="ru-RU"/>
        </w:rPr>
        <w:t>плит</w:t>
      </w:r>
      <w:r w:rsidRPr="00704F90">
        <w:rPr>
          <w:rFonts w:ascii="Arial" w:hAnsi="Arial" w:cs="Arial"/>
          <w:spacing w:val="-7"/>
          <w:sz w:val="28"/>
          <w:szCs w:val="28"/>
          <w:lang w:val="ru-RU"/>
        </w:rPr>
        <w:t xml:space="preserve"> </w:t>
      </w:r>
      <w:r w:rsidRPr="00704F90">
        <w:rPr>
          <w:rFonts w:ascii="Arial" w:hAnsi="Arial" w:cs="Arial"/>
          <w:sz w:val="28"/>
          <w:szCs w:val="28"/>
          <w:lang w:val="ru-RU"/>
        </w:rPr>
        <w:t>будуть</w:t>
      </w:r>
      <w:r w:rsidRPr="00704F90">
        <w:rPr>
          <w:rFonts w:ascii="Arial" w:hAnsi="Arial" w:cs="Arial"/>
          <w:spacing w:val="6"/>
          <w:sz w:val="28"/>
          <w:szCs w:val="28"/>
          <w:lang w:val="ru-RU"/>
        </w:rPr>
        <w:t xml:space="preserve"> </w:t>
      </w:r>
      <w:r w:rsidRPr="00704F90">
        <w:rPr>
          <w:rFonts w:ascii="Arial" w:hAnsi="Arial" w:cs="Arial"/>
          <w:sz w:val="28"/>
          <w:szCs w:val="28"/>
          <w:lang w:val="ru-RU"/>
        </w:rPr>
        <w:t>видимі.</w:t>
      </w:r>
    </w:p>
    <w:p w:rsidR="0031362C" w:rsidRPr="00704F90" w:rsidRDefault="0031362C" w:rsidP="00704F90">
      <w:pPr>
        <w:pStyle w:val="a3"/>
        <w:spacing w:before="9"/>
        <w:jc w:val="both"/>
        <w:rPr>
          <w:rFonts w:ascii="Arial" w:hAnsi="Arial" w:cs="Arial"/>
          <w:sz w:val="28"/>
          <w:szCs w:val="28"/>
          <w:lang w:val="ru-RU"/>
        </w:rPr>
      </w:pPr>
    </w:p>
    <w:p w:rsidR="0072513A" w:rsidRDefault="0072513A" w:rsidP="00704F90">
      <w:pPr>
        <w:pStyle w:val="a3"/>
        <w:spacing w:before="158"/>
        <w:ind w:right="241"/>
        <w:jc w:val="both"/>
        <w:rPr>
          <w:rFonts w:ascii="Arial" w:hAnsi="Arial" w:cs="Arial"/>
          <w:sz w:val="28"/>
          <w:szCs w:val="28"/>
          <w:lang w:val="ru-RU"/>
        </w:rPr>
      </w:pPr>
    </w:p>
    <w:p w:rsidR="0072513A" w:rsidRDefault="0072513A" w:rsidP="00704F90">
      <w:pPr>
        <w:pStyle w:val="a3"/>
        <w:spacing w:before="158"/>
        <w:ind w:right="241"/>
        <w:jc w:val="both"/>
        <w:rPr>
          <w:rFonts w:ascii="Arial" w:hAnsi="Arial" w:cs="Arial"/>
          <w:sz w:val="28"/>
          <w:szCs w:val="28"/>
          <w:lang w:val="ru-RU"/>
        </w:rPr>
      </w:pPr>
    </w:p>
    <w:p w:rsidR="0031362C" w:rsidRPr="00704F90" w:rsidRDefault="00592213" w:rsidP="00704F90">
      <w:pPr>
        <w:pStyle w:val="a3"/>
        <w:spacing w:before="158"/>
        <w:ind w:right="241"/>
        <w:jc w:val="both"/>
        <w:rPr>
          <w:rFonts w:ascii="Arial" w:hAnsi="Arial" w:cs="Arial"/>
          <w:sz w:val="28"/>
          <w:szCs w:val="28"/>
          <w:lang w:val="ru-RU"/>
        </w:rPr>
      </w:pPr>
      <w:r w:rsidRPr="00704F90">
        <w:rPr>
          <w:rFonts w:ascii="Arial" w:hAnsi="Arial" w:cs="Arial"/>
          <w:sz w:val="28"/>
          <w:szCs w:val="28"/>
          <w:lang w:val="ru-RU"/>
        </w:rPr>
        <w:t>Розміри</w:t>
      </w:r>
      <w:r w:rsidRPr="00704F90">
        <w:rPr>
          <w:rFonts w:ascii="Arial" w:hAnsi="Arial" w:cs="Arial"/>
          <w:spacing w:val="-2"/>
          <w:sz w:val="28"/>
          <w:szCs w:val="28"/>
          <w:lang w:val="ru-RU"/>
        </w:rPr>
        <w:t xml:space="preserve"> </w:t>
      </w:r>
      <w:r w:rsidRPr="00704F90">
        <w:rPr>
          <w:rFonts w:ascii="Arial" w:hAnsi="Arial" w:cs="Arial"/>
          <w:sz w:val="28"/>
          <w:szCs w:val="28"/>
          <w:lang w:val="ru-RU"/>
        </w:rPr>
        <w:t>подані</w:t>
      </w:r>
      <w:r w:rsidRPr="00704F90">
        <w:rPr>
          <w:rFonts w:ascii="Arial" w:hAnsi="Arial" w:cs="Arial"/>
          <w:spacing w:val="-7"/>
          <w:sz w:val="28"/>
          <w:szCs w:val="28"/>
          <w:lang w:val="ru-RU"/>
        </w:rPr>
        <w:t xml:space="preserve"> </w:t>
      </w:r>
      <w:r w:rsidRPr="00704F90">
        <w:rPr>
          <w:rFonts w:ascii="Arial" w:hAnsi="Arial" w:cs="Arial"/>
          <w:sz w:val="28"/>
          <w:szCs w:val="28"/>
          <w:lang w:val="ru-RU"/>
        </w:rPr>
        <w:t>в</w:t>
      </w:r>
      <w:r w:rsidRPr="00704F90">
        <w:rPr>
          <w:rFonts w:ascii="Arial" w:hAnsi="Arial" w:cs="Arial"/>
          <w:spacing w:val="12"/>
          <w:sz w:val="28"/>
          <w:szCs w:val="28"/>
          <w:lang w:val="ru-RU"/>
        </w:rPr>
        <w:t xml:space="preserve"> </w:t>
      </w:r>
      <w:r w:rsidRPr="00704F90">
        <w:rPr>
          <w:rFonts w:ascii="Arial" w:hAnsi="Arial" w:cs="Arial"/>
          <w:sz w:val="28"/>
          <w:szCs w:val="28"/>
          <w:lang w:val="ru-RU"/>
        </w:rPr>
        <w:t>міліметрах</w:t>
      </w:r>
    </w:p>
    <w:p w:rsidR="0031362C" w:rsidRPr="00704F90" w:rsidRDefault="00824C23" w:rsidP="00704F90">
      <w:pPr>
        <w:pStyle w:val="a3"/>
        <w:jc w:val="both"/>
        <w:rPr>
          <w:rFonts w:ascii="Arial" w:hAnsi="Arial" w:cs="Arial"/>
          <w:sz w:val="28"/>
          <w:szCs w:val="28"/>
          <w:lang w:val="ru-RU"/>
        </w:rPr>
      </w:pPr>
      <w:r>
        <w:rPr>
          <w:rFonts w:ascii="Arial" w:hAnsi="Arial" w:cs="Arial"/>
          <w:noProof/>
          <w:sz w:val="28"/>
          <w:szCs w:val="28"/>
          <w:lang w:val="ru-RU" w:eastAsia="ru-RU"/>
        </w:rPr>
        <w:drawing>
          <wp:anchor distT="0" distB="0" distL="0" distR="0" simplePos="0" relativeHeight="5" behindDoc="0" locked="0" layoutInCell="1" allowOverlap="1">
            <wp:simplePos x="0" y="0"/>
            <wp:positionH relativeFrom="page">
              <wp:posOffset>1943100</wp:posOffset>
            </wp:positionH>
            <wp:positionV relativeFrom="paragraph">
              <wp:posOffset>377825</wp:posOffset>
            </wp:positionV>
            <wp:extent cx="3789045" cy="1780540"/>
            <wp:effectExtent l="19050" t="0" r="1905" b="0"/>
            <wp:wrapTopAndBottom/>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8" cstate="print"/>
                    <a:stretch>
                      <a:fillRect/>
                    </a:stretch>
                  </pic:blipFill>
                  <pic:spPr>
                    <a:xfrm>
                      <a:off x="0" y="0"/>
                      <a:ext cx="3789045" cy="1780540"/>
                    </a:xfrm>
                    <a:prstGeom prst="rect">
                      <a:avLst/>
                    </a:prstGeom>
                  </pic:spPr>
                </pic:pic>
              </a:graphicData>
            </a:graphic>
          </wp:anchor>
        </w:drawing>
      </w:r>
    </w:p>
    <w:p w:rsidR="0031362C" w:rsidRPr="00824C23" w:rsidRDefault="00824C23" w:rsidP="00704F90">
      <w:pPr>
        <w:pStyle w:val="a3"/>
        <w:spacing w:before="2"/>
        <w:jc w:val="both"/>
        <w:rPr>
          <w:rFonts w:ascii="Arial" w:hAnsi="Arial" w:cs="Arial"/>
          <w:b/>
          <w:sz w:val="28"/>
          <w:szCs w:val="28"/>
          <w:lang w:val="ru-RU"/>
        </w:rPr>
      </w:pPr>
      <w:r w:rsidRPr="00824C23">
        <w:rPr>
          <w:rFonts w:ascii="Arial" w:hAnsi="Arial" w:cs="Arial"/>
          <w:b/>
          <w:sz w:val="28"/>
          <w:szCs w:val="28"/>
          <w:lang w:val="ru-RU"/>
        </w:rPr>
        <w:t>Позначення</w:t>
      </w:r>
    </w:p>
    <w:p w:rsidR="0031362C" w:rsidRPr="00704F90" w:rsidRDefault="0031362C" w:rsidP="00704F90">
      <w:pPr>
        <w:pStyle w:val="a3"/>
        <w:spacing w:before="3"/>
        <w:jc w:val="both"/>
        <w:rPr>
          <w:rFonts w:ascii="Arial" w:hAnsi="Arial" w:cs="Arial"/>
          <w:sz w:val="28"/>
          <w:szCs w:val="28"/>
          <w:lang w:val="ru-RU"/>
        </w:rPr>
      </w:pPr>
    </w:p>
    <w:p w:rsidR="0031362C" w:rsidRPr="00A95B8B" w:rsidRDefault="00592213" w:rsidP="008D02C3">
      <w:pPr>
        <w:pStyle w:val="a3"/>
        <w:numPr>
          <w:ilvl w:val="0"/>
          <w:numId w:val="50"/>
        </w:numPr>
        <w:jc w:val="both"/>
        <w:rPr>
          <w:rFonts w:ascii="Arial" w:hAnsi="Arial" w:cs="Arial"/>
          <w:sz w:val="28"/>
          <w:szCs w:val="28"/>
          <w:lang w:val="ru-RU"/>
        </w:rPr>
      </w:pPr>
      <w:r w:rsidRPr="00A95B8B">
        <w:rPr>
          <w:rFonts w:ascii="Arial" w:hAnsi="Arial" w:cs="Arial"/>
          <w:sz w:val="28"/>
          <w:szCs w:val="28"/>
          <w:lang w:val="ru-RU"/>
        </w:rPr>
        <w:t>Номінальний</w:t>
      </w:r>
      <w:r w:rsidRPr="00A95B8B">
        <w:rPr>
          <w:rFonts w:ascii="Arial" w:hAnsi="Arial" w:cs="Arial"/>
          <w:spacing w:val="-4"/>
          <w:sz w:val="28"/>
          <w:szCs w:val="28"/>
          <w:lang w:val="ru-RU"/>
        </w:rPr>
        <w:t xml:space="preserve"> </w:t>
      </w:r>
      <w:r w:rsidRPr="00A95B8B">
        <w:rPr>
          <w:rFonts w:ascii="Arial" w:hAnsi="Arial" w:cs="Arial"/>
          <w:sz w:val="28"/>
          <w:szCs w:val="28"/>
          <w:lang w:val="ru-RU"/>
        </w:rPr>
        <w:t>розмір</w:t>
      </w:r>
    </w:p>
    <w:p w:rsidR="0031362C" w:rsidRPr="00A95B8B" w:rsidRDefault="0031362C" w:rsidP="00704F90">
      <w:pPr>
        <w:pStyle w:val="a3"/>
        <w:spacing w:before="10"/>
        <w:jc w:val="both"/>
        <w:rPr>
          <w:rFonts w:ascii="Arial" w:hAnsi="Arial" w:cs="Arial"/>
          <w:sz w:val="28"/>
          <w:szCs w:val="28"/>
          <w:lang w:val="ru-RU"/>
        </w:rPr>
      </w:pPr>
    </w:p>
    <w:p w:rsidR="0031362C" w:rsidRPr="00A95B8B" w:rsidRDefault="0031362C" w:rsidP="00704F90">
      <w:pPr>
        <w:pStyle w:val="a3"/>
        <w:spacing w:before="10"/>
        <w:jc w:val="both"/>
        <w:rPr>
          <w:rFonts w:ascii="Arial" w:hAnsi="Arial" w:cs="Arial"/>
          <w:sz w:val="28"/>
          <w:szCs w:val="28"/>
          <w:lang w:val="ru-RU"/>
        </w:rPr>
      </w:pPr>
    </w:p>
    <w:p w:rsidR="00A961E3" w:rsidRPr="00704F90" w:rsidRDefault="008D02C3" w:rsidP="008D02C3">
      <w:pPr>
        <w:tabs>
          <w:tab w:val="left" w:pos="273"/>
        </w:tabs>
        <w:ind w:left="102"/>
        <w:jc w:val="both"/>
        <w:rPr>
          <w:rFonts w:ascii="Arial" w:hAnsi="Arial" w:cs="Arial"/>
          <w:sz w:val="28"/>
          <w:szCs w:val="28"/>
          <w:lang w:val="ru-RU"/>
        </w:rPr>
      </w:pPr>
      <w:r>
        <w:rPr>
          <w:rFonts w:ascii="Arial" w:hAnsi="Arial" w:cs="Arial"/>
          <w:sz w:val="28"/>
          <w:szCs w:val="28"/>
          <w:lang w:val="ru-RU"/>
        </w:rPr>
        <w:t xml:space="preserve">2 </w:t>
      </w:r>
      <w:r w:rsidR="00592213" w:rsidRPr="008D02C3">
        <w:rPr>
          <w:rFonts w:ascii="Arial" w:hAnsi="Arial" w:cs="Arial"/>
          <w:sz w:val="28"/>
          <w:szCs w:val="28"/>
          <w:lang w:val="ru-RU"/>
        </w:rPr>
        <w:t>Сторони</w:t>
      </w:r>
      <w:r w:rsidR="00592213" w:rsidRPr="008D02C3">
        <w:rPr>
          <w:rFonts w:ascii="Arial" w:hAnsi="Arial" w:cs="Arial"/>
          <w:spacing w:val="-5"/>
          <w:sz w:val="28"/>
          <w:szCs w:val="28"/>
          <w:lang w:val="ru-RU"/>
        </w:rPr>
        <w:t xml:space="preserve"> </w:t>
      </w:r>
      <w:r w:rsidR="00592213" w:rsidRPr="008D02C3">
        <w:rPr>
          <w:rFonts w:ascii="Arial" w:hAnsi="Arial" w:cs="Arial"/>
          <w:sz w:val="28"/>
          <w:szCs w:val="28"/>
          <w:lang w:val="ru-RU"/>
        </w:rPr>
        <w:t>плити</w:t>
      </w:r>
      <w:r w:rsidR="00592213" w:rsidRPr="008D02C3">
        <w:rPr>
          <w:rFonts w:ascii="Arial" w:hAnsi="Arial" w:cs="Arial"/>
          <w:spacing w:val="-4"/>
          <w:sz w:val="28"/>
          <w:szCs w:val="28"/>
          <w:lang w:val="ru-RU"/>
        </w:rPr>
        <w:t xml:space="preserve"> </w:t>
      </w:r>
      <w:r w:rsidR="00592213" w:rsidRPr="008D02C3">
        <w:rPr>
          <w:rFonts w:ascii="Arial" w:hAnsi="Arial" w:cs="Arial"/>
          <w:sz w:val="28"/>
          <w:szCs w:val="28"/>
          <w:lang w:val="ru-RU"/>
        </w:rPr>
        <w:t>не повинні</w:t>
      </w:r>
      <w:r w:rsidR="00592213" w:rsidRPr="008D02C3">
        <w:rPr>
          <w:rFonts w:ascii="Arial" w:hAnsi="Arial" w:cs="Arial"/>
          <w:spacing w:val="-10"/>
          <w:sz w:val="28"/>
          <w:szCs w:val="28"/>
          <w:lang w:val="ru-RU"/>
        </w:rPr>
        <w:t xml:space="preserve"> </w:t>
      </w:r>
      <w:r w:rsidR="00592213" w:rsidRPr="008D02C3">
        <w:rPr>
          <w:rFonts w:ascii="Arial" w:hAnsi="Arial" w:cs="Arial"/>
          <w:sz w:val="28"/>
          <w:szCs w:val="28"/>
          <w:lang w:val="ru-RU"/>
        </w:rPr>
        <w:t>виходити</w:t>
      </w:r>
      <w:r w:rsidR="00592213" w:rsidRPr="008D02C3">
        <w:rPr>
          <w:rFonts w:ascii="Arial" w:hAnsi="Arial" w:cs="Arial"/>
          <w:spacing w:val="-4"/>
          <w:sz w:val="28"/>
          <w:szCs w:val="28"/>
          <w:lang w:val="ru-RU"/>
        </w:rPr>
        <w:t xml:space="preserve"> </w:t>
      </w:r>
      <w:r w:rsidR="00592213" w:rsidRPr="008D02C3">
        <w:rPr>
          <w:rFonts w:ascii="Arial" w:hAnsi="Arial" w:cs="Arial"/>
          <w:sz w:val="28"/>
          <w:szCs w:val="28"/>
          <w:lang w:val="ru-RU"/>
        </w:rPr>
        <w:t>за межі</w:t>
      </w:r>
      <w:r w:rsidR="00592213" w:rsidRPr="008D02C3">
        <w:rPr>
          <w:rFonts w:ascii="Arial" w:hAnsi="Arial" w:cs="Arial"/>
          <w:spacing w:val="-10"/>
          <w:sz w:val="28"/>
          <w:szCs w:val="28"/>
          <w:lang w:val="ru-RU"/>
        </w:rPr>
        <w:t xml:space="preserve"> </w:t>
      </w:r>
      <w:r w:rsidR="00592213" w:rsidRPr="008D02C3">
        <w:rPr>
          <w:rFonts w:ascii="Arial" w:hAnsi="Arial" w:cs="Arial"/>
          <w:sz w:val="28"/>
          <w:szCs w:val="28"/>
          <w:lang w:val="ru-RU"/>
        </w:rPr>
        <w:t>двох</w:t>
      </w:r>
      <w:r w:rsidR="00592213" w:rsidRPr="008D02C3">
        <w:rPr>
          <w:rFonts w:ascii="Arial" w:hAnsi="Arial" w:cs="Arial"/>
          <w:spacing w:val="3"/>
          <w:sz w:val="28"/>
          <w:szCs w:val="28"/>
          <w:lang w:val="ru-RU"/>
        </w:rPr>
        <w:t xml:space="preserve"> </w:t>
      </w:r>
      <w:r w:rsidR="00592213" w:rsidRPr="008D02C3">
        <w:rPr>
          <w:rFonts w:ascii="Arial" w:hAnsi="Arial" w:cs="Arial"/>
          <w:sz w:val="28"/>
          <w:szCs w:val="28"/>
          <w:lang w:val="ru-RU"/>
        </w:rPr>
        <w:t>пунктирних</w:t>
      </w:r>
      <w:r w:rsidR="00592213" w:rsidRPr="008D02C3">
        <w:rPr>
          <w:rFonts w:ascii="Arial" w:hAnsi="Arial" w:cs="Arial"/>
          <w:spacing w:val="3"/>
          <w:sz w:val="28"/>
          <w:szCs w:val="28"/>
          <w:lang w:val="ru-RU"/>
        </w:rPr>
        <w:t xml:space="preserve"> </w:t>
      </w:r>
      <w:r w:rsidR="00592213" w:rsidRPr="008D02C3">
        <w:rPr>
          <w:rFonts w:ascii="Arial" w:hAnsi="Arial" w:cs="Arial"/>
          <w:sz w:val="28"/>
          <w:szCs w:val="28"/>
          <w:lang w:val="ru-RU"/>
        </w:rPr>
        <w:t>ліній,</w:t>
      </w:r>
      <w:r w:rsidR="00592213" w:rsidRPr="008D02C3">
        <w:rPr>
          <w:rFonts w:ascii="Arial" w:hAnsi="Arial" w:cs="Arial"/>
          <w:spacing w:val="10"/>
          <w:sz w:val="28"/>
          <w:szCs w:val="28"/>
          <w:lang w:val="ru-RU"/>
        </w:rPr>
        <w:t xml:space="preserve"> </w:t>
      </w:r>
      <w:r w:rsidR="00592213" w:rsidRPr="008D02C3">
        <w:rPr>
          <w:rFonts w:ascii="Arial" w:hAnsi="Arial" w:cs="Arial"/>
          <w:sz w:val="28"/>
          <w:szCs w:val="28"/>
          <w:lang w:val="ru-RU"/>
        </w:rPr>
        <w:t>що</w:t>
      </w:r>
      <w:r w:rsidR="00592213" w:rsidRPr="008D02C3">
        <w:rPr>
          <w:rFonts w:ascii="Arial" w:hAnsi="Arial" w:cs="Arial"/>
          <w:spacing w:val="3"/>
          <w:sz w:val="28"/>
          <w:szCs w:val="28"/>
          <w:lang w:val="ru-RU"/>
        </w:rPr>
        <w:t xml:space="preserve"> </w:t>
      </w:r>
      <w:r w:rsidR="00592213" w:rsidRPr="008D02C3">
        <w:rPr>
          <w:rFonts w:ascii="Arial" w:hAnsi="Arial" w:cs="Arial"/>
          <w:sz w:val="28"/>
          <w:szCs w:val="28"/>
          <w:lang w:val="ru-RU"/>
        </w:rPr>
        <w:t>відповідають</w:t>
      </w:r>
      <w:r w:rsidR="00592213" w:rsidRPr="008D02C3">
        <w:rPr>
          <w:rFonts w:ascii="Arial" w:hAnsi="Arial" w:cs="Arial"/>
          <w:spacing w:val="-3"/>
          <w:sz w:val="28"/>
          <w:szCs w:val="28"/>
          <w:lang w:val="ru-RU"/>
        </w:rPr>
        <w:t xml:space="preserve"> </w:t>
      </w:r>
      <w:r w:rsidR="00592213" w:rsidRPr="008D02C3">
        <w:rPr>
          <w:rFonts w:ascii="Arial" w:hAnsi="Arial" w:cs="Arial"/>
          <w:sz w:val="28"/>
          <w:szCs w:val="28"/>
          <w:lang w:val="ru-RU"/>
        </w:rPr>
        <w:t>допустимим</w:t>
      </w:r>
      <w:r w:rsidR="00592213" w:rsidRPr="008D02C3">
        <w:rPr>
          <w:rFonts w:ascii="Arial" w:hAnsi="Arial" w:cs="Arial"/>
          <w:spacing w:val="5"/>
          <w:sz w:val="28"/>
          <w:szCs w:val="28"/>
          <w:lang w:val="ru-RU"/>
        </w:rPr>
        <w:t xml:space="preserve"> </w:t>
      </w:r>
      <w:r w:rsidR="00592213" w:rsidRPr="008D02C3">
        <w:rPr>
          <w:rFonts w:ascii="Arial" w:hAnsi="Arial" w:cs="Arial"/>
          <w:sz w:val="28"/>
          <w:szCs w:val="28"/>
          <w:lang w:val="ru-RU"/>
        </w:rPr>
        <w:t>відхиленням</w:t>
      </w:r>
      <w:r w:rsidR="00592213" w:rsidRPr="008D02C3">
        <w:rPr>
          <w:rFonts w:ascii="Arial" w:hAnsi="Arial" w:cs="Arial"/>
          <w:spacing w:val="5"/>
          <w:sz w:val="28"/>
          <w:szCs w:val="28"/>
          <w:lang w:val="ru-RU"/>
        </w:rPr>
        <w:t xml:space="preserve"> </w:t>
      </w:r>
      <w:r w:rsidR="00592213" w:rsidRPr="008D02C3">
        <w:rPr>
          <w:rFonts w:ascii="Arial" w:hAnsi="Arial" w:cs="Arial"/>
          <w:sz w:val="28"/>
          <w:szCs w:val="28"/>
          <w:lang w:val="ru-RU"/>
        </w:rPr>
        <w:t>за</w:t>
      </w:r>
      <w:r>
        <w:rPr>
          <w:rFonts w:ascii="Arial" w:hAnsi="Arial" w:cs="Arial"/>
          <w:sz w:val="28"/>
          <w:szCs w:val="28"/>
          <w:lang w:val="ru-RU"/>
        </w:rPr>
        <w:t xml:space="preserve"> </w:t>
      </w:r>
      <w:r w:rsidR="00A961E3" w:rsidRPr="00704F90">
        <w:rPr>
          <w:rFonts w:ascii="Arial" w:hAnsi="Arial" w:cs="Arial"/>
          <w:sz w:val="28"/>
          <w:szCs w:val="28"/>
          <w:lang w:val="ru-RU"/>
        </w:rPr>
        <w:t>довжиною</w:t>
      </w:r>
      <w:r w:rsidR="00A961E3" w:rsidRPr="00704F90">
        <w:rPr>
          <w:rFonts w:ascii="Arial" w:hAnsi="Arial" w:cs="Arial"/>
          <w:spacing w:val="1"/>
          <w:sz w:val="28"/>
          <w:szCs w:val="28"/>
          <w:lang w:val="ru-RU"/>
        </w:rPr>
        <w:t xml:space="preserve"> </w:t>
      </w:r>
      <w:r w:rsidR="00A961E3" w:rsidRPr="00704F90">
        <w:rPr>
          <w:rFonts w:ascii="Arial" w:hAnsi="Arial" w:cs="Arial"/>
          <w:sz w:val="28"/>
          <w:szCs w:val="28"/>
          <w:lang w:val="ru-RU"/>
        </w:rPr>
        <w:t>й</w:t>
      </w:r>
      <w:r w:rsidR="00A961E3" w:rsidRPr="00704F90">
        <w:rPr>
          <w:rFonts w:ascii="Arial" w:hAnsi="Arial" w:cs="Arial"/>
          <w:spacing w:val="1"/>
          <w:sz w:val="28"/>
          <w:szCs w:val="28"/>
          <w:lang w:val="ru-RU"/>
        </w:rPr>
        <w:t xml:space="preserve"> </w:t>
      </w:r>
      <w:r w:rsidR="00A961E3" w:rsidRPr="00704F90">
        <w:rPr>
          <w:rFonts w:ascii="Arial" w:hAnsi="Arial" w:cs="Arial"/>
          <w:sz w:val="28"/>
          <w:szCs w:val="28"/>
          <w:lang w:val="ru-RU"/>
        </w:rPr>
        <w:t>шириною</w:t>
      </w:r>
      <w:r w:rsidR="00A961E3" w:rsidRPr="00704F90">
        <w:rPr>
          <w:rFonts w:ascii="Arial" w:hAnsi="Arial" w:cs="Arial"/>
          <w:spacing w:val="2"/>
          <w:sz w:val="28"/>
          <w:szCs w:val="28"/>
          <w:lang w:val="ru-RU"/>
        </w:rPr>
        <w:t xml:space="preserve"> </w:t>
      </w:r>
      <w:r w:rsidR="00A961E3" w:rsidRPr="00704F90">
        <w:rPr>
          <w:rFonts w:ascii="Arial" w:hAnsi="Arial" w:cs="Arial"/>
          <w:sz w:val="28"/>
          <w:szCs w:val="28"/>
          <w:lang w:val="ru-RU"/>
        </w:rPr>
        <w:t>відповідно</w:t>
      </w:r>
      <w:r w:rsidR="00A961E3" w:rsidRPr="00704F90">
        <w:rPr>
          <w:rFonts w:ascii="Arial" w:hAnsi="Arial" w:cs="Arial"/>
          <w:spacing w:val="9"/>
          <w:sz w:val="28"/>
          <w:szCs w:val="28"/>
          <w:lang w:val="ru-RU"/>
        </w:rPr>
        <w:t xml:space="preserve"> </w:t>
      </w:r>
      <w:r w:rsidR="00A961E3" w:rsidRPr="00704F90">
        <w:rPr>
          <w:rFonts w:ascii="Arial" w:hAnsi="Arial" w:cs="Arial"/>
          <w:sz w:val="28"/>
          <w:szCs w:val="28"/>
          <w:lang w:val="ru-RU"/>
        </w:rPr>
        <w:t>до</w:t>
      </w:r>
      <w:r w:rsidR="00A961E3" w:rsidRPr="00704F90">
        <w:rPr>
          <w:rFonts w:ascii="Arial" w:hAnsi="Arial" w:cs="Arial"/>
          <w:spacing w:val="9"/>
          <w:sz w:val="28"/>
          <w:szCs w:val="28"/>
          <w:lang w:val="ru-RU"/>
        </w:rPr>
        <w:t xml:space="preserve"> </w:t>
      </w:r>
      <w:r w:rsidR="00A961E3" w:rsidRPr="00704F90">
        <w:rPr>
          <w:rFonts w:ascii="Arial" w:hAnsi="Arial" w:cs="Arial"/>
          <w:sz w:val="28"/>
          <w:szCs w:val="28"/>
          <w:lang w:val="ru-RU"/>
        </w:rPr>
        <w:t>таблиці</w:t>
      </w:r>
      <w:r w:rsidR="00A961E3" w:rsidRPr="00704F90">
        <w:rPr>
          <w:rFonts w:ascii="Arial" w:hAnsi="Arial" w:cs="Arial"/>
          <w:spacing w:val="-5"/>
          <w:sz w:val="28"/>
          <w:szCs w:val="28"/>
          <w:lang w:val="ru-RU"/>
        </w:rPr>
        <w:t xml:space="preserve"> </w:t>
      </w:r>
      <w:r w:rsidR="00A961E3" w:rsidRPr="00704F90">
        <w:rPr>
          <w:rFonts w:ascii="Arial" w:hAnsi="Arial" w:cs="Arial"/>
          <w:sz w:val="28"/>
          <w:szCs w:val="28"/>
          <w:lang w:val="ru-RU"/>
        </w:rPr>
        <w:t>2.</w:t>
      </w:r>
    </w:p>
    <w:p w:rsidR="00A961E3" w:rsidRPr="00704F90" w:rsidRDefault="00A961E3" w:rsidP="00704F90">
      <w:pPr>
        <w:pStyle w:val="a3"/>
        <w:spacing w:before="10"/>
        <w:jc w:val="both"/>
        <w:rPr>
          <w:rFonts w:ascii="Arial" w:hAnsi="Arial" w:cs="Arial"/>
          <w:sz w:val="28"/>
          <w:szCs w:val="28"/>
          <w:lang w:val="ru-RU"/>
        </w:rPr>
      </w:pPr>
    </w:p>
    <w:p w:rsidR="0031362C" w:rsidRDefault="00F17326" w:rsidP="00704F90">
      <w:pPr>
        <w:pStyle w:val="a3"/>
        <w:spacing w:before="6"/>
        <w:jc w:val="both"/>
        <w:rPr>
          <w:rFonts w:ascii="Arial" w:hAnsi="Arial" w:cs="Arial"/>
          <w:b/>
          <w:sz w:val="28"/>
          <w:szCs w:val="28"/>
          <w:lang w:val="ru-RU"/>
        </w:rPr>
      </w:pPr>
      <w:r>
        <w:rPr>
          <w:rFonts w:ascii="Arial" w:hAnsi="Arial" w:cs="Arial"/>
          <w:b/>
          <w:sz w:val="28"/>
          <w:szCs w:val="28"/>
          <w:lang w:val="ru-RU"/>
        </w:rPr>
        <w:t xml:space="preserve">           </w:t>
      </w:r>
      <w:r w:rsidR="008D02C3">
        <w:rPr>
          <w:rFonts w:ascii="Arial" w:hAnsi="Arial" w:cs="Arial"/>
          <w:b/>
          <w:sz w:val="28"/>
          <w:szCs w:val="28"/>
          <w:lang w:val="ru-RU"/>
        </w:rPr>
        <w:t xml:space="preserve">   </w:t>
      </w:r>
      <w:r w:rsidRPr="00F17326">
        <w:rPr>
          <w:rFonts w:ascii="Arial" w:hAnsi="Arial" w:cs="Arial"/>
          <w:b/>
          <w:sz w:val="28"/>
          <w:szCs w:val="28"/>
          <w:lang w:val="ru-RU"/>
        </w:rPr>
        <w:t xml:space="preserve">Рисунок 2 </w:t>
      </w:r>
      <w:r w:rsidRPr="008D02C3">
        <w:rPr>
          <w:rFonts w:ascii="Arial" w:hAnsi="Arial" w:cs="Arial"/>
          <w:sz w:val="28"/>
          <w:szCs w:val="28"/>
          <w:lang w:val="ru-RU"/>
        </w:rPr>
        <w:t>Приклад</w:t>
      </w:r>
      <w:r w:rsidRPr="00F17326">
        <w:rPr>
          <w:rFonts w:ascii="Arial" w:hAnsi="Arial" w:cs="Arial"/>
          <w:b/>
          <w:sz w:val="28"/>
          <w:szCs w:val="28"/>
          <w:lang w:val="ru-RU"/>
        </w:rPr>
        <w:t xml:space="preserve"> </w:t>
      </w:r>
      <w:r w:rsidRPr="008D02C3">
        <w:rPr>
          <w:rFonts w:ascii="Arial" w:hAnsi="Arial" w:cs="Arial"/>
          <w:sz w:val="28"/>
          <w:szCs w:val="28"/>
          <w:lang w:val="ru-RU"/>
        </w:rPr>
        <w:t>допустимих відхилень кутів</w:t>
      </w:r>
    </w:p>
    <w:p w:rsidR="00F17326" w:rsidRPr="00F17326" w:rsidRDefault="00F17326" w:rsidP="00704F90">
      <w:pPr>
        <w:pStyle w:val="a3"/>
        <w:spacing w:before="6"/>
        <w:jc w:val="both"/>
        <w:rPr>
          <w:rFonts w:ascii="Arial" w:hAnsi="Arial" w:cs="Arial"/>
          <w:b/>
          <w:sz w:val="28"/>
          <w:szCs w:val="28"/>
          <w:lang w:val="ru-RU"/>
        </w:rPr>
      </w:pPr>
    </w:p>
    <w:p w:rsidR="00F17326" w:rsidRPr="00F17326" w:rsidRDefault="00F17326" w:rsidP="00704F90">
      <w:pPr>
        <w:pStyle w:val="a3"/>
        <w:ind w:left="103"/>
        <w:jc w:val="both"/>
        <w:rPr>
          <w:rFonts w:ascii="Arial" w:hAnsi="Arial" w:cs="Arial"/>
          <w:b/>
          <w:sz w:val="28"/>
          <w:szCs w:val="28"/>
          <w:lang w:val="ru-RU"/>
        </w:rPr>
      </w:pPr>
      <w:r>
        <w:rPr>
          <w:rFonts w:ascii="Arial" w:hAnsi="Arial" w:cs="Arial"/>
          <w:b/>
          <w:sz w:val="28"/>
          <w:szCs w:val="28"/>
          <w:lang w:val="ru-RU"/>
        </w:rPr>
        <w:t>4</w:t>
      </w:r>
      <w:r w:rsidRPr="00F17326">
        <w:rPr>
          <w:rFonts w:ascii="Arial" w:hAnsi="Arial" w:cs="Arial"/>
          <w:b/>
          <w:sz w:val="28"/>
          <w:szCs w:val="28"/>
          <w:lang w:val="ru-RU"/>
        </w:rPr>
        <w:t>.</w:t>
      </w:r>
      <w:r>
        <w:rPr>
          <w:rFonts w:ascii="Arial" w:hAnsi="Arial" w:cs="Arial"/>
          <w:b/>
          <w:sz w:val="28"/>
          <w:szCs w:val="28"/>
          <w:lang w:val="ru-RU"/>
        </w:rPr>
        <w:t>1</w:t>
      </w:r>
      <w:r w:rsidRPr="00F17326">
        <w:rPr>
          <w:rFonts w:ascii="Arial" w:hAnsi="Arial" w:cs="Arial"/>
          <w:b/>
          <w:sz w:val="28"/>
          <w:szCs w:val="28"/>
          <w:lang w:val="ru-RU"/>
        </w:rPr>
        <w:t>.6 Вимоги до монтажних отворів</w:t>
      </w:r>
    </w:p>
    <w:p w:rsidR="0031362C" w:rsidRPr="00704F90" w:rsidRDefault="00592213" w:rsidP="00704F90">
      <w:pPr>
        <w:pStyle w:val="a3"/>
        <w:ind w:left="103"/>
        <w:jc w:val="both"/>
        <w:rPr>
          <w:rFonts w:ascii="Arial" w:hAnsi="Arial" w:cs="Arial"/>
          <w:sz w:val="28"/>
          <w:szCs w:val="28"/>
          <w:lang w:val="ru-RU"/>
        </w:rPr>
      </w:pPr>
      <w:r w:rsidRPr="00704F90">
        <w:rPr>
          <w:rFonts w:ascii="Arial" w:hAnsi="Arial" w:cs="Arial"/>
          <w:sz w:val="28"/>
          <w:szCs w:val="28"/>
          <w:lang w:val="ru-RU"/>
        </w:rPr>
        <w:t>Визначені</w:t>
      </w:r>
      <w:r w:rsidRPr="00704F90">
        <w:rPr>
          <w:rFonts w:ascii="Arial" w:hAnsi="Arial" w:cs="Arial"/>
          <w:spacing w:val="-11"/>
          <w:sz w:val="28"/>
          <w:szCs w:val="28"/>
          <w:lang w:val="ru-RU"/>
        </w:rPr>
        <w:t xml:space="preserve"> </w:t>
      </w:r>
      <w:r w:rsidRPr="00704F90">
        <w:rPr>
          <w:rFonts w:ascii="Arial" w:hAnsi="Arial" w:cs="Arial"/>
          <w:sz w:val="28"/>
          <w:szCs w:val="28"/>
          <w:lang w:val="ru-RU"/>
        </w:rPr>
        <w:t>місця</w:t>
      </w:r>
      <w:r w:rsidRPr="00704F90">
        <w:rPr>
          <w:rFonts w:ascii="Arial" w:hAnsi="Arial" w:cs="Arial"/>
          <w:spacing w:val="-5"/>
          <w:sz w:val="28"/>
          <w:szCs w:val="28"/>
          <w:lang w:val="ru-RU"/>
        </w:rPr>
        <w:t xml:space="preserve"> </w:t>
      </w:r>
      <w:r w:rsidRPr="00704F90">
        <w:rPr>
          <w:rFonts w:ascii="Arial" w:hAnsi="Arial" w:cs="Arial"/>
          <w:sz w:val="28"/>
          <w:szCs w:val="28"/>
          <w:lang w:val="ru-RU"/>
        </w:rPr>
        <w:t>розташування,</w:t>
      </w:r>
      <w:r w:rsidRPr="00704F90">
        <w:rPr>
          <w:rFonts w:ascii="Arial" w:hAnsi="Arial" w:cs="Arial"/>
          <w:spacing w:val="8"/>
          <w:sz w:val="28"/>
          <w:szCs w:val="28"/>
          <w:lang w:val="ru-RU"/>
        </w:rPr>
        <w:t xml:space="preserve"> </w:t>
      </w:r>
      <w:r w:rsidRPr="00704F90">
        <w:rPr>
          <w:rFonts w:ascii="Arial" w:hAnsi="Arial" w:cs="Arial"/>
          <w:sz w:val="28"/>
          <w:szCs w:val="28"/>
          <w:lang w:val="ru-RU"/>
        </w:rPr>
        <w:t>глибина</w:t>
      </w:r>
      <w:r w:rsidRPr="00704F90">
        <w:rPr>
          <w:rFonts w:ascii="Arial" w:hAnsi="Arial" w:cs="Arial"/>
          <w:spacing w:val="-2"/>
          <w:sz w:val="28"/>
          <w:szCs w:val="28"/>
          <w:lang w:val="ru-RU"/>
        </w:rPr>
        <w:t xml:space="preserve"> </w:t>
      </w:r>
      <w:r w:rsidRPr="00704F90">
        <w:rPr>
          <w:rFonts w:ascii="Arial" w:hAnsi="Arial" w:cs="Arial"/>
          <w:sz w:val="28"/>
          <w:szCs w:val="28"/>
          <w:lang w:val="ru-RU"/>
        </w:rPr>
        <w:t>та</w:t>
      </w:r>
      <w:r w:rsidRPr="00704F90">
        <w:rPr>
          <w:rFonts w:ascii="Arial" w:hAnsi="Arial" w:cs="Arial"/>
          <w:spacing w:val="-1"/>
          <w:sz w:val="28"/>
          <w:szCs w:val="28"/>
          <w:lang w:val="ru-RU"/>
        </w:rPr>
        <w:t xml:space="preserve"> </w:t>
      </w:r>
      <w:r w:rsidRPr="00704F90">
        <w:rPr>
          <w:rFonts w:ascii="Arial" w:hAnsi="Arial" w:cs="Arial"/>
          <w:sz w:val="28"/>
          <w:szCs w:val="28"/>
          <w:lang w:val="ru-RU"/>
        </w:rPr>
        <w:t>діаметр</w:t>
      </w:r>
      <w:r w:rsidRPr="00704F90">
        <w:rPr>
          <w:rFonts w:ascii="Arial" w:hAnsi="Arial" w:cs="Arial"/>
          <w:spacing w:val="1"/>
          <w:sz w:val="28"/>
          <w:szCs w:val="28"/>
          <w:lang w:val="ru-RU"/>
        </w:rPr>
        <w:t xml:space="preserve"> </w:t>
      </w:r>
      <w:r w:rsidRPr="00704F90">
        <w:rPr>
          <w:rFonts w:ascii="Arial" w:hAnsi="Arial" w:cs="Arial"/>
          <w:sz w:val="28"/>
          <w:szCs w:val="28"/>
          <w:lang w:val="ru-RU"/>
        </w:rPr>
        <w:t>(форма)</w:t>
      </w:r>
      <w:r w:rsidRPr="00704F90">
        <w:rPr>
          <w:rFonts w:ascii="Arial" w:hAnsi="Arial" w:cs="Arial"/>
          <w:spacing w:val="6"/>
          <w:sz w:val="28"/>
          <w:szCs w:val="28"/>
          <w:lang w:val="ru-RU"/>
        </w:rPr>
        <w:t xml:space="preserve"> </w:t>
      </w:r>
      <w:r w:rsidRPr="00704F90">
        <w:rPr>
          <w:rFonts w:ascii="Arial" w:hAnsi="Arial" w:cs="Arial"/>
          <w:sz w:val="28"/>
          <w:szCs w:val="28"/>
          <w:lang w:val="ru-RU"/>
        </w:rPr>
        <w:t>монтажних</w:t>
      </w:r>
      <w:r w:rsidRPr="00704F90">
        <w:rPr>
          <w:rFonts w:ascii="Arial" w:hAnsi="Arial" w:cs="Arial"/>
          <w:spacing w:val="2"/>
          <w:sz w:val="28"/>
          <w:szCs w:val="28"/>
          <w:lang w:val="ru-RU"/>
        </w:rPr>
        <w:t xml:space="preserve"> </w:t>
      </w:r>
      <w:r w:rsidRPr="00704F90">
        <w:rPr>
          <w:rFonts w:ascii="Arial" w:hAnsi="Arial" w:cs="Arial"/>
          <w:sz w:val="28"/>
          <w:szCs w:val="28"/>
          <w:lang w:val="ru-RU"/>
        </w:rPr>
        <w:t>отворів</w:t>
      </w:r>
      <w:r w:rsidRPr="00704F90">
        <w:rPr>
          <w:rFonts w:ascii="Arial" w:hAnsi="Arial" w:cs="Arial"/>
          <w:spacing w:val="7"/>
          <w:sz w:val="28"/>
          <w:szCs w:val="28"/>
          <w:lang w:val="ru-RU"/>
        </w:rPr>
        <w:t xml:space="preserve"> </w:t>
      </w:r>
      <w:r w:rsidRPr="00704F90">
        <w:rPr>
          <w:rFonts w:ascii="Arial" w:hAnsi="Arial" w:cs="Arial"/>
          <w:sz w:val="28"/>
          <w:szCs w:val="28"/>
          <w:lang w:val="ru-RU"/>
        </w:rPr>
        <w:t>повинні</w:t>
      </w:r>
      <w:r w:rsidRPr="00704F90">
        <w:rPr>
          <w:rFonts w:ascii="Arial" w:hAnsi="Arial" w:cs="Arial"/>
          <w:spacing w:val="-10"/>
          <w:sz w:val="28"/>
          <w:szCs w:val="28"/>
          <w:lang w:val="ru-RU"/>
        </w:rPr>
        <w:t xml:space="preserve"> </w:t>
      </w:r>
      <w:r w:rsidRPr="00704F90">
        <w:rPr>
          <w:rFonts w:ascii="Arial" w:hAnsi="Arial" w:cs="Arial"/>
          <w:sz w:val="28"/>
          <w:szCs w:val="28"/>
          <w:lang w:val="ru-RU"/>
        </w:rPr>
        <w:t>бути</w:t>
      </w:r>
      <w:r w:rsidRPr="00704F90">
        <w:rPr>
          <w:rFonts w:ascii="Arial" w:hAnsi="Arial" w:cs="Arial"/>
          <w:spacing w:val="-6"/>
          <w:sz w:val="28"/>
          <w:szCs w:val="28"/>
          <w:lang w:val="ru-RU"/>
        </w:rPr>
        <w:t xml:space="preserve"> </w:t>
      </w:r>
      <w:r w:rsidRPr="00704F90">
        <w:rPr>
          <w:rFonts w:ascii="Arial" w:hAnsi="Arial" w:cs="Arial"/>
          <w:sz w:val="28"/>
          <w:szCs w:val="28"/>
          <w:lang w:val="ru-RU"/>
        </w:rPr>
        <w:t>такими:</w:t>
      </w:r>
    </w:p>
    <w:p w:rsidR="0031362C" w:rsidRPr="00704F90" w:rsidRDefault="0031362C" w:rsidP="00704F90">
      <w:pPr>
        <w:pStyle w:val="a3"/>
        <w:spacing w:before="10"/>
        <w:jc w:val="both"/>
        <w:rPr>
          <w:rFonts w:ascii="Arial" w:hAnsi="Arial" w:cs="Arial"/>
          <w:sz w:val="28"/>
          <w:szCs w:val="28"/>
          <w:lang w:val="ru-RU"/>
        </w:rPr>
      </w:pPr>
    </w:p>
    <w:p w:rsidR="0031362C" w:rsidRPr="00704F90" w:rsidRDefault="00592213" w:rsidP="00704F90">
      <w:pPr>
        <w:pStyle w:val="a4"/>
        <w:numPr>
          <w:ilvl w:val="0"/>
          <w:numId w:val="35"/>
        </w:numPr>
        <w:tabs>
          <w:tab w:val="left" w:pos="242"/>
        </w:tabs>
        <w:ind w:left="241"/>
        <w:jc w:val="both"/>
        <w:rPr>
          <w:rFonts w:ascii="Arial" w:hAnsi="Arial" w:cs="Arial"/>
          <w:sz w:val="28"/>
          <w:szCs w:val="28"/>
          <w:lang w:val="ru-RU"/>
        </w:rPr>
      </w:pPr>
      <w:r w:rsidRPr="00704F90">
        <w:rPr>
          <w:rFonts w:ascii="Arial" w:hAnsi="Arial" w:cs="Arial"/>
          <w:sz w:val="28"/>
          <w:szCs w:val="28"/>
          <w:lang w:val="ru-RU"/>
        </w:rPr>
        <w:t>розміщення</w:t>
      </w:r>
      <w:r w:rsidRPr="00704F90">
        <w:rPr>
          <w:rFonts w:ascii="Arial" w:hAnsi="Arial" w:cs="Arial"/>
          <w:spacing w:val="4"/>
          <w:sz w:val="28"/>
          <w:szCs w:val="28"/>
          <w:lang w:val="ru-RU"/>
        </w:rPr>
        <w:t xml:space="preserve"> </w:t>
      </w:r>
      <w:r w:rsidRPr="00704F90">
        <w:rPr>
          <w:rFonts w:ascii="Arial" w:hAnsi="Arial" w:cs="Arial"/>
          <w:sz w:val="28"/>
          <w:szCs w:val="28"/>
          <w:lang w:val="ru-RU"/>
        </w:rPr>
        <w:t>відносно</w:t>
      </w:r>
      <w:r w:rsidRPr="00704F90">
        <w:rPr>
          <w:rFonts w:ascii="Arial" w:hAnsi="Arial" w:cs="Arial"/>
          <w:spacing w:val="12"/>
          <w:sz w:val="28"/>
          <w:szCs w:val="28"/>
          <w:lang w:val="ru-RU"/>
        </w:rPr>
        <w:t xml:space="preserve"> </w:t>
      </w:r>
      <w:r w:rsidRPr="00704F90">
        <w:rPr>
          <w:rFonts w:ascii="Arial" w:hAnsi="Arial" w:cs="Arial"/>
          <w:sz w:val="28"/>
          <w:szCs w:val="28"/>
          <w:lang w:val="ru-RU"/>
        </w:rPr>
        <w:t>довжини</w:t>
      </w:r>
      <w:r w:rsidRPr="00704F90">
        <w:rPr>
          <w:rFonts w:ascii="Arial" w:hAnsi="Arial" w:cs="Arial"/>
          <w:spacing w:val="4"/>
          <w:sz w:val="28"/>
          <w:szCs w:val="28"/>
          <w:lang w:val="ru-RU"/>
        </w:rPr>
        <w:t xml:space="preserve"> </w:t>
      </w:r>
      <w:r w:rsidRPr="00704F90">
        <w:rPr>
          <w:rFonts w:ascii="Arial" w:hAnsi="Arial" w:cs="Arial"/>
          <w:sz w:val="28"/>
          <w:szCs w:val="28"/>
          <w:lang w:val="ru-RU"/>
        </w:rPr>
        <w:t>або</w:t>
      </w:r>
      <w:r w:rsidRPr="00704F90">
        <w:rPr>
          <w:rFonts w:ascii="Arial" w:hAnsi="Arial" w:cs="Arial"/>
          <w:spacing w:val="12"/>
          <w:sz w:val="28"/>
          <w:szCs w:val="28"/>
          <w:lang w:val="ru-RU"/>
        </w:rPr>
        <w:t xml:space="preserve"> </w:t>
      </w:r>
      <w:r w:rsidRPr="00704F90">
        <w:rPr>
          <w:rFonts w:ascii="Arial" w:hAnsi="Arial" w:cs="Arial"/>
          <w:sz w:val="28"/>
          <w:szCs w:val="28"/>
          <w:lang w:val="ru-RU"/>
        </w:rPr>
        <w:t>ширини</w:t>
      </w:r>
      <w:r w:rsidRPr="00704F90">
        <w:rPr>
          <w:rFonts w:ascii="Arial" w:hAnsi="Arial" w:cs="Arial"/>
          <w:spacing w:val="4"/>
          <w:sz w:val="28"/>
          <w:szCs w:val="28"/>
          <w:lang w:val="ru-RU"/>
        </w:rPr>
        <w:t xml:space="preserve"> </w:t>
      </w:r>
      <w:r w:rsidRPr="00704F90">
        <w:rPr>
          <w:rFonts w:ascii="Arial" w:hAnsi="Arial" w:cs="Arial"/>
          <w:sz w:val="28"/>
          <w:szCs w:val="28"/>
          <w:lang w:val="ru-RU"/>
        </w:rPr>
        <w:t>плити</w:t>
      </w:r>
      <w:r w:rsidRPr="00704F90">
        <w:rPr>
          <w:rFonts w:ascii="Arial" w:hAnsi="Arial" w:cs="Arial"/>
          <w:spacing w:val="3"/>
          <w:sz w:val="28"/>
          <w:szCs w:val="28"/>
          <w:lang w:val="ru-RU"/>
        </w:rPr>
        <w:t xml:space="preserve"> </w:t>
      </w:r>
      <w:r w:rsidRPr="00704F90">
        <w:rPr>
          <w:rFonts w:ascii="Arial" w:hAnsi="Arial" w:cs="Arial"/>
          <w:sz w:val="28"/>
          <w:szCs w:val="28"/>
          <w:lang w:val="ru-RU"/>
        </w:rPr>
        <w:t>±</w:t>
      </w:r>
      <w:r w:rsidRPr="00704F90">
        <w:rPr>
          <w:rFonts w:ascii="Arial" w:hAnsi="Arial" w:cs="Arial"/>
          <w:spacing w:val="17"/>
          <w:sz w:val="28"/>
          <w:szCs w:val="28"/>
          <w:lang w:val="ru-RU"/>
        </w:rPr>
        <w:t xml:space="preserve"> </w:t>
      </w:r>
      <w:r w:rsidRPr="00704F90">
        <w:rPr>
          <w:rFonts w:ascii="Arial" w:hAnsi="Arial" w:cs="Arial"/>
          <w:sz w:val="28"/>
          <w:szCs w:val="28"/>
          <w:lang w:val="ru-RU"/>
        </w:rPr>
        <w:t>2</w:t>
      </w:r>
      <w:r w:rsidRPr="00704F90">
        <w:rPr>
          <w:rFonts w:ascii="Arial" w:hAnsi="Arial" w:cs="Arial"/>
          <w:spacing w:val="12"/>
          <w:sz w:val="28"/>
          <w:szCs w:val="28"/>
          <w:lang w:val="ru-RU"/>
        </w:rPr>
        <w:t xml:space="preserve"> </w:t>
      </w:r>
      <w:r w:rsidRPr="00704F90">
        <w:rPr>
          <w:rFonts w:ascii="Arial" w:hAnsi="Arial" w:cs="Arial"/>
          <w:sz w:val="28"/>
          <w:szCs w:val="28"/>
          <w:lang w:val="ru-RU"/>
        </w:rPr>
        <w:t>мм;</w:t>
      </w:r>
    </w:p>
    <w:p w:rsidR="0031362C" w:rsidRPr="00704F90" w:rsidRDefault="0031362C" w:rsidP="00704F90">
      <w:pPr>
        <w:pStyle w:val="a3"/>
        <w:spacing w:before="9"/>
        <w:jc w:val="both"/>
        <w:rPr>
          <w:rFonts w:ascii="Arial" w:hAnsi="Arial" w:cs="Arial"/>
          <w:sz w:val="28"/>
          <w:szCs w:val="28"/>
          <w:lang w:val="ru-RU"/>
        </w:rPr>
      </w:pPr>
    </w:p>
    <w:p w:rsidR="0031362C" w:rsidRPr="00704F90" w:rsidRDefault="00592213" w:rsidP="00704F90">
      <w:pPr>
        <w:pStyle w:val="a4"/>
        <w:numPr>
          <w:ilvl w:val="0"/>
          <w:numId w:val="35"/>
        </w:numPr>
        <w:tabs>
          <w:tab w:val="left" w:pos="242"/>
        </w:tabs>
        <w:spacing w:before="1"/>
        <w:ind w:left="241"/>
        <w:jc w:val="both"/>
        <w:rPr>
          <w:rFonts w:ascii="Arial" w:hAnsi="Arial" w:cs="Arial"/>
          <w:sz w:val="28"/>
          <w:szCs w:val="28"/>
          <w:lang w:val="ru-RU"/>
        </w:rPr>
      </w:pPr>
      <w:r w:rsidRPr="00704F90">
        <w:rPr>
          <w:rFonts w:ascii="Arial" w:hAnsi="Arial" w:cs="Arial"/>
          <w:sz w:val="28"/>
          <w:szCs w:val="28"/>
          <w:lang w:val="ru-RU"/>
        </w:rPr>
        <w:t>розміщення</w:t>
      </w:r>
      <w:r w:rsidRPr="00704F90">
        <w:rPr>
          <w:rFonts w:ascii="Arial" w:hAnsi="Arial" w:cs="Arial"/>
          <w:spacing w:val="4"/>
          <w:sz w:val="28"/>
          <w:szCs w:val="28"/>
          <w:lang w:val="ru-RU"/>
        </w:rPr>
        <w:t xml:space="preserve"> </w:t>
      </w:r>
      <w:r w:rsidRPr="00704F90">
        <w:rPr>
          <w:rFonts w:ascii="Arial" w:hAnsi="Arial" w:cs="Arial"/>
          <w:sz w:val="28"/>
          <w:szCs w:val="28"/>
          <w:lang w:val="ru-RU"/>
        </w:rPr>
        <w:t>відносно</w:t>
      </w:r>
      <w:r w:rsidRPr="00704F90">
        <w:rPr>
          <w:rFonts w:ascii="Arial" w:hAnsi="Arial" w:cs="Arial"/>
          <w:spacing w:val="12"/>
          <w:sz w:val="28"/>
          <w:szCs w:val="28"/>
          <w:lang w:val="ru-RU"/>
        </w:rPr>
        <w:t xml:space="preserve"> </w:t>
      </w:r>
      <w:r w:rsidRPr="00704F90">
        <w:rPr>
          <w:rFonts w:ascii="Arial" w:hAnsi="Arial" w:cs="Arial"/>
          <w:sz w:val="28"/>
          <w:szCs w:val="28"/>
          <w:lang w:val="ru-RU"/>
        </w:rPr>
        <w:t>товщини</w:t>
      </w:r>
      <w:r w:rsidRPr="00704F90">
        <w:rPr>
          <w:rFonts w:ascii="Arial" w:hAnsi="Arial" w:cs="Arial"/>
          <w:spacing w:val="3"/>
          <w:sz w:val="28"/>
          <w:szCs w:val="28"/>
          <w:lang w:val="ru-RU"/>
        </w:rPr>
        <w:t xml:space="preserve"> </w:t>
      </w:r>
      <w:r w:rsidRPr="00704F90">
        <w:rPr>
          <w:rFonts w:ascii="Arial" w:hAnsi="Arial" w:cs="Arial"/>
          <w:sz w:val="28"/>
          <w:szCs w:val="28"/>
          <w:lang w:val="ru-RU"/>
        </w:rPr>
        <w:t>±</w:t>
      </w:r>
      <w:r w:rsidRPr="00704F90">
        <w:rPr>
          <w:rFonts w:ascii="Arial" w:hAnsi="Arial" w:cs="Arial"/>
          <w:spacing w:val="16"/>
          <w:sz w:val="28"/>
          <w:szCs w:val="28"/>
          <w:lang w:val="ru-RU"/>
        </w:rPr>
        <w:t xml:space="preserve"> </w:t>
      </w:r>
      <w:r w:rsidRPr="00704F90">
        <w:rPr>
          <w:rFonts w:ascii="Arial" w:hAnsi="Arial" w:cs="Arial"/>
          <w:sz w:val="28"/>
          <w:szCs w:val="28"/>
          <w:lang w:val="ru-RU"/>
        </w:rPr>
        <w:t>1</w:t>
      </w:r>
      <w:r w:rsidRPr="00704F90">
        <w:rPr>
          <w:rFonts w:ascii="Arial" w:hAnsi="Arial" w:cs="Arial"/>
          <w:spacing w:val="12"/>
          <w:sz w:val="28"/>
          <w:szCs w:val="28"/>
          <w:lang w:val="ru-RU"/>
        </w:rPr>
        <w:t xml:space="preserve"> </w:t>
      </w:r>
      <w:r w:rsidRPr="00704F90">
        <w:rPr>
          <w:rFonts w:ascii="Arial" w:hAnsi="Arial" w:cs="Arial"/>
          <w:sz w:val="28"/>
          <w:szCs w:val="28"/>
          <w:lang w:val="ru-RU"/>
        </w:rPr>
        <w:t>мм</w:t>
      </w:r>
      <w:r w:rsidRPr="00704F90">
        <w:rPr>
          <w:rFonts w:ascii="Arial" w:hAnsi="Arial" w:cs="Arial"/>
          <w:spacing w:val="14"/>
          <w:sz w:val="28"/>
          <w:szCs w:val="28"/>
          <w:lang w:val="ru-RU"/>
        </w:rPr>
        <w:t xml:space="preserve"> </w:t>
      </w:r>
      <w:r w:rsidRPr="00704F90">
        <w:rPr>
          <w:rFonts w:ascii="Arial" w:hAnsi="Arial" w:cs="Arial"/>
          <w:sz w:val="28"/>
          <w:szCs w:val="28"/>
          <w:lang w:val="ru-RU"/>
        </w:rPr>
        <w:t>(визначається</w:t>
      </w:r>
      <w:r w:rsidRPr="00704F90">
        <w:rPr>
          <w:rFonts w:ascii="Arial" w:hAnsi="Arial" w:cs="Arial"/>
          <w:spacing w:val="5"/>
          <w:sz w:val="28"/>
          <w:szCs w:val="28"/>
          <w:lang w:val="ru-RU"/>
        </w:rPr>
        <w:t xml:space="preserve"> </w:t>
      </w:r>
      <w:r w:rsidRPr="00704F90">
        <w:rPr>
          <w:rFonts w:ascii="Arial" w:hAnsi="Arial" w:cs="Arial"/>
          <w:sz w:val="28"/>
          <w:szCs w:val="28"/>
          <w:lang w:val="ru-RU"/>
        </w:rPr>
        <w:t>від</w:t>
      </w:r>
      <w:r w:rsidRPr="00704F90">
        <w:rPr>
          <w:rFonts w:ascii="Arial" w:hAnsi="Arial" w:cs="Arial"/>
          <w:spacing w:val="10"/>
          <w:sz w:val="28"/>
          <w:szCs w:val="28"/>
          <w:lang w:val="ru-RU"/>
        </w:rPr>
        <w:t xml:space="preserve"> </w:t>
      </w:r>
      <w:r w:rsidRPr="00704F90">
        <w:rPr>
          <w:rFonts w:ascii="Arial" w:hAnsi="Arial" w:cs="Arial"/>
          <w:sz w:val="28"/>
          <w:szCs w:val="28"/>
          <w:lang w:val="ru-RU"/>
        </w:rPr>
        <w:t>відкритої</w:t>
      </w:r>
      <w:r w:rsidRPr="00704F90">
        <w:rPr>
          <w:rFonts w:ascii="Arial" w:hAnsi="Arial" w:cs="Arial"/>
          <w:spacing w:val="-3"/>
          <w:sz w:val="28"/>
          <w:szCs w:val="28"/>
          <w:lang w:val="ru-RU"/>
        </w:rPr>
        <w:t xml:space="preserve"> </w:t>
      </w:r>
      <w:r w:rsidRPr="00704F90">
        <w:rPr>
          <w:rFonts w:ascii="Arial" w:hAnsi="Arial" w:cs="Arial"/>
          <w:sz w:val="28"/>
          <w:szCs w:val="28"/>
          <w:lang w:val="ru-RU"/>
        </w:rPr>
        <w:t>поверхні);</w:t>
      </w:r>
    </w:p>
    <w:p w:rsidR="0031362C" w:rsidRPr="00704F90" w:rsidRDefault="0031362C" w:rsidP="00704F90">
      <w:pPr>
        <w:pStyle w:val="a3"/>
        <w:spacing w:before="9"/>
        <w:jc w:val="both"/>
        <w:rPr>
          <w:rFonts w:ascii="Arial" w:hAnsi="Arial" w:cs="Arial"/>
          <w:sz w:val="28"/>
          <w:szCs w:val="28"/>
          <w:lang w:val="ru-RU"/>
        </w:rPr>
      </w:pPr>
    </w:p>
    <w:p w:rsidR="0031362C" w:rsidRPr="00704F90" w:rsidRDefault="00592213" w:rsidP="00704F90">
      <w:pPr>
        <w:pStyle w:val="a4"/>
        <w:numPr>
          <w:ilvl w:val="0"/>
          <w:numId w:val="35"/>
        </w:numPr>
        <w:tabs>
          <w:tab w:val="left" w:pos="242"/>
        </w:tabs>
        <w:ind w:left="241"/>
        <w:jc w:val="both"/>
        <w:rPr>
          <w:rFonts w:ascii="Arial" w:hAnsi="Arial" w:cs="Arial"/>
          <w:sz w:val="28"/>
          <w:szCs w:val="28"/>
        </w:rPr>
      </w:pPr>
      <w:r w:rsidRPr="00704F90">
        <w:rPr>
          <w:rFonts w:ascii="Arial" w:hAnsi="Arial" w:cs="Arial"/>
          <w:w w:val="105"/>
          <w:sz w:val="28"/>
          <w:szCs w:val="28"/>
        </w:rPr>
        <w:lastRenderedPageBreak/>
        <w:t>глибина</w:t>
      </w:r>
      <w:r w:rsidRPr="00704F90">
        <w:rPr>
          <w:rFonts w:ascii="Arial" w:hAnsi="Arial" w:cs="Arial"/>
          <w:spacing w:val="-6"/>
          <w:w w:val="105"/>
          <w:sz w:val="28"/>
          <w:szCs w:val="28"/>
        </w:rPr>
        <w:t xml:space="preserve"> </w:t>
      </w:r>
      <w:r w:rsidRPr="00704F90">
        <w:rPr>
          <w:rFonts w:ascii="Arial" w:hAnsi="Arial" w:cs="Arial"/>
          <w:w w:val="105"/>
          <w:sz w:val="28"/>
          <w:szCs w:val="28"/>
        </w:rPr>
        <w:t>+</w:t>
      </w:r>
      <w:r w:rsidRPr="00704F90">
        <w:rPr>
          <w:rFonts w:ascii="Arial" w:hAnsi="Arial" w:cs="Arial"/>
          <w:spacing w:val="-2"/>
          <w:w w:val="105"/>
          <w:sz w:val="28"/>
          <w:szCs w:val="28"/>
        </w:rPr>
        <w:t xml:space="preserve"> </w:t>
      </w:r>
      <w:r w:rsidRPr="00704F90">
        <w:rPr>
          <w:rFonts w:ascii="Arial" w:hAnsi="Arial" w:cs="Arial"/>
          <w:w w:val="105"/>
          <w:sz w:val="28"/>
          <w:szCs w:val="28"/>
        </w:rPr>
        <w:t>3</w:t>
      </w:r>
      <w:r w:rsidRPr="00704F90">
        <w:rPr>
          <w:rFonts w:ascii="Arial" w:hAnsi="Arial" w:cs="Arial"/>
          <w:spacing w:val="-3"/>
          <w:w w:val="105"/>
          <w:sz w:val="28"/>
          <w:szCs w:val="28"/>
        </w:rPr>
        <w:t xml:space="preserve"> </w:t>
      </w:r>
      <w:r w:rsidRPr="00704F90">
        <w:rPr>
          <w:rFonts w:ascii="Arial" w:hAnsi="Arial" w:cs="Arial"/>
          <w:w w:val="105"/>
          <w:sz w:val="28"/>
          <w:szCs w:val="28"/>
        </w:rPr>
        <w:t>/–</w:t>
      </w:r>
      <w:r w:rsidRPr="00704F90">
        <w:rPr>
          <w:rFonts w:ascii="Arial" w:hAnsi="Arial" w:cs="Arial"/>
          <w:spacing w:val="-2"/>
          <w:w w:val="105"/>
          <w:sz w:val="28"/>
          <w:szCs w:val="28"/>
        </w:rPr>
        <w:t xml:space="preserve"> </w:t>
      </w:r>
      <w:r w:rsidRPr="00704F90">
        <w:rPr>
          <w:rFonts w:ascii="Arial" w:hAnsi="Arial" w:cs="Arial"/>
          <w:w w:val="105"/>
          <w:sz w:val="28"/>
          <w:szCs w:val="28"/>
        </w:rPr>
        <w:t>1</w:t>
      </w:r>
      <w:r w:rsidRPr="00704F90">
        <w:rPr>
          <w:rFonts w:ascii="Arial" w:hAnsi="Arial" w:cs="Arial"/>
          <w:spacing w:val="-3"/>
          <w:w w:val="105"/>
          <w:sz w:val="28"/>
          <w:szCs w:val="28"/>
        </w:rPr>
        <w:t xml:space="preserve"> </w:t>
      </w:r>
      <w:r w:rsidRPr="00704F90">
        <w:rPr>
          <w:rFonts w:ascii="Arial" w:hAnsi="Arial" w:cs="Arial"/>
          <w:w w:val="105"/>
          <w:sz w:val="28"/>
          <w:szCs w:val="28"/>
        </w:rPr>
        <w:t>мм;</w:t>
      </w:r>
    </w:p>
    <w:p w:rsidR="0031362C" w:rsidRPr="00704F90" w:rsidRDefault="0031362C" w:rsidP="00704F90">
      <w:pPr>
        <w:pStyle w:val="a3"/>
        <w:spacing w:before="10"/>
        <w:jc w:val="both"/>
        <w:rPr>
          <w:rFonts w:ascii="Arial" w:hAnsi="Arial" w:cs="Arial"/>
          <w:sz w:val="28"/>
          <w:szCs w:val="28"/>
        </w:rPr>
      </w:pPr>
    </w:p>
    <w:p w:rsidR="0031362C" w:rsidRPr="00704F90" w:rsidRDefault="00592213" w:rsidP="00704F90">
      <w:pPr>
        <w:pStyle w:val="a4"/>
        <w:numPr>
          <w:ilvl w:val="0"/>
          <w:numId w:val="35"/>
        </w:numPr>
        <w:tabs>
          <w:tab w:val="left" w:pos="242"/>
        </w:tabs>
        <w:ind w:left="241"/>
        <w:jc w:val="both"/>
        <w:rPr>
          <w:rFonts w:ascii="Arial" w:hAnsi="Arial" w:cs="Arial"/>
          <w:sz w:val="28"/>
          <w:szCs w:val="28"/>
        </w:rPr>
      </w:pPr>
      <w:r w:rsidRPr="00704F90">
        <w:rPr>
          <w:rFonts w:ascii="Arial" w:hAnsi="Arial" w:cs="Arial"/>
          <w:w w:val="105"/>
          <w:sz w:val="28"/>
          <w:szCs w:val="28"/>
        </w:rPr>
        <w:t>діаметр</w:t>
      </w:r>
      <w:r w:rsidRPr="00704F90">
        <w:rPr>
          <w:rFonts w:ascii="Arial" w:hAnsi="Arial" w:cs="Arial"/>
          <w:spacing w:val="-5"/>
          <w:w w:val="105"/>
          <w:sz w:val="28"/>
          <w:szCs w:val="28"/>
        </w:rPr>
        <w:t xml:space="preserve"> </w:t>
      </w:r>
      <w:r w:rsidRPr="00704F90">
        <w:rPr>
          <w:rFonts w:ascii="Arial" w:hAnsi="Arial" w:cs="Arial"/>
          <w:w w:val="105"/>
          <w:sz w:val="28"/>
          <w:szCs w:val="28"/>
        </w:rPr>
        <w:t>+</w:t>
      </w:r>
      <w:r w:rsidRPr="00704F90">
        <w:rPr>
          <w:rFonts w:ascii="Arial" w:hAnsi="Arial" w:cs="Arial"/>
          <w:spacing w:val="-4"/>
          <w:w w:val="105"/>
          <w:sz w:val="28"/>
          <w:szCs w:val="28"/>
        </w:rPr>
        <w:t xml:space="preserve"> </w:t>
      </w:r>
      <w:r w:rsidRPr="00704F90">
        <w:rPr>
          <w:rFonts w:ascii="Arial" w:hAnsi="Arial" w:cs="Arial"/>
          <w:w w:val="105"/>
          <w:sz w:val="28"/>
          <w:szCs w:val="28"/>
        </w:rPr>
        <w:t>1</w:t>
      </w:r>
      <w:r w:rsidRPr="00704F90">
        <w:rPr>
          <w:rFonts w:ascii="Arial" w:hAnsi="Arial" w:cs="Arial"/>
          <w:spacing w:val="-4"/>
          <w:w w:val="105"/>
          <w:sz w:val="28"/>
          <w:szCs w:val="28"/>
        </w:rPr>
        <w:t xml:space="preserve"> </w:t>
      </w:r>
      <w:r w:rsidRPr="00704F90">
        <w:rPr>
          <w:rFonts w:ascii="Arial" w:hAnsi="Arial" w:cs="Arial"/>
          <w:w w:val="105"/>
          <w:sz w:val="28"/>
          <w:szCs w:val="28"/>
        </w:rPr>
        <w:t>/–</w:t>
      </w:r>
      <w:r w:rsidRPr="00704F90">
        <w:rPr>
          <w:rFonts w:ascii="Arial" w:hAnsi="Arial" w:cs="Arial"/>
          <w:spacing w:val="-4"/>
          <w:w w:val="105"/>
          <w:sz w:val="28"/>
          <w:szCs w:val="28"/>
        </w:rPr>
        <w:t xml:space="preserve"> </w:t>
      </w:r>
      <w:r w:rsidRPr="00704F90">
        <w:rPr>
          <w:rFonts w:ascii="Arial" w:hAnsi="Arial" w:cs="Arial"/>
          <w:w w:val="105"/>
          <w:sz w:val="28"/>
          <w:szCs w:val="28"/>
        </w:rPr>
        <w:t>0,5</w:t>
      </w:r>
      <w:r w:rsidRPr="00704F90">
        <w:rPr>
          <w:rFonts w:ascii="Arial" w:hAnsi="Arial" w:cs="Arial"/>
          <w:spacing w:val="-5"/>
          <w:w w:val="105"/>
          <w:sz w:val="28"/>
          <w:szCs w:val="28"/>
        </w:rPr>
        <w:t xml:space="preserve"> </w:t>
      </w:r>
      <w:r w:rsidRPr="00704F90">
        <w:rPr>
          <w:rFonts w:ascii="Arial" w:hAnsi="Arial" w:cs="Arial"/>
          <w:w w:val="105"/>
          <w:sz w:val="28"/>
          <w:szCs w:val="28"/>
        </w:rPr>
        <w:t>мм.</w:t>
      </w:r>
    </w:p>
    <w:p w:rsidR="0031362C" w:rsidRPr="00704F90" w:rsidRDefault="0031362C" w:rsidP="00704F90">
      <w:pPr>
        <w:pStyle w:val="a3"/>
        <w:spacing w:before="10" w:line="276" w:lineRule="auto"/>
        <w:jc w:val="both"/>
        <w:rPr>
          <w:rFonts w:ascii="Arial" w:hAnsi="Arial" w:cs="Arial"/>
          <w:sz w:val="28"/>
          <w:szCs w:val="28"/>
        </w:rPr>
      </w:pPr>
    </w:p>
    <w:p w:rsidR="0031362C" w:rsidRPr="00704F90" w:rsidRDefault="00592213" w:rsidP="009962C1">
      <w:pPr>
        <w:pStyle w:val="a3"/>
        <w:spacing w:line="276" w:lineRule="auto"/>
        <w:ind w:left="103" w:right="12"/>
        <w:jc w:val="both"/>
        <w:rPr>
          <w:rFonts w:ascii="Arial" w:hAnsi="Arial" w:cs="Arial"/>
          <w:sz w:val="28"/>
          <w:szCs w:val="28"/>
          <w:lang w:val="ru-RU"/>
        </w:rPr>
      </w:pPr>
      <w:r w:rsidRPr="00704F90">
        <w:rPr>
          <w:rFonts w:ascii="Arial" w:hAnsi="Arial" w:cs="Arial"/>
          <w:sz w:val="28"/>
          <w:szCs w:val="28"/>
          <w:lang w:val="ru-RU"/>
        </w:rPr>
        <w:t>Виробник</w:t>
      </w:r>
      <w:r w:rsidRPr="00704F90">
        <w:rPr>
          <w:rFonts w:ascii="Arial" w:hAnsi="Arial" w:cs="Arial"/>
          <w:spacing w:val="14"/>
          <w:sz w:val="28"/>
          <w:szCs w:val="28"/>
          <w:lang w:val="ru-RU"/>
        </w:rPr>
        <w:t xml:space="preserve"> </w:t>
      </w:r>
      <w:r w:rsidRPr="00704F90">
        <w:rPr>
          <w:rFonts w:ascii="Arial" w:hAnsi="Arial" w:cs="Arial"/>
          <w:sz w:val="28"/>
          <w:szCs w:val="28"/>
          <w:lang w:val="ru-RU"/>
        </w:rPr>
        <w:t>може</w:t>
      </w:r>
      <w:r w:rsidR="009962C1">
        <w:rPr>
          <w:rFonts w:ascii="Arial" w:hAnsi="Arial" w:cs="Arial"/>
          <w:spacing w:val="7"/>
          <w:sz w:val="28"/>
          <w:szCs w:val="28"/>
          <w:lang w:val="ru-RU"/>
        </w:rPr>
        <w:t xml:space="preserve"> </w:t>
      </w:r>
      <w:r w:rsidRPr="00704F90">
        <w:rPr>
          <w:rFonts w:ascii="Arial" w:hAnsi="Arial" w:cs="Arial"/>
          <w:sz w:val="28"/>
          <w:szCs w:val="28"/>
          <w:lang w:val="ru-RU"/>
        </w:rPr>
        <w:t>заявити</w:t>
      </w:r>
      <w:r w:rsidRPr="00704F90">
        <w:rPr>
          <w:rFonts w:ascii="Arial" w:hAnsi="Arial" w:cs="Arial"/>
          <w:spacing w:val="3"/>
          <w:sz w:val="28"/>
          <w:szCs w:val="28"/>
          <w:lang w:val="ru-RU"/>
        </w:rPr>
        <w:t xml:space="preserve"> </w:t>
      </w:r>
      <w:r w:rsidRPr="00704F90">
        <w:rPr>
          <w:rFonts w:ascii="Arial" w:hAnsi="Arial" w:cs="Arial"/>
          <w:sz w:val="28"/>
          <w:szCs w:val="28"/>
          <w:lang w:val="ru-RU"/>
        </w:rPr>
        <w:t>жорсткіші</w:t>
      </w:r>
      <w:r w:rsidRPr="00704F90">
        <w:rPr>
          <w:rFonts w:ascii="Arial" w:hAnsi="Arial" w:cs="Arial"/>
          <w:spacing w:val="-3"/>
          <w:sz w:val="28"/>
          <w:szCs w:val="28"/>
          <w:lang w:val="ru-RU"/>
        </w:rPr>
        <w:t xml:space="preserve"> </w:t>
      </w:r>
      <w:r w:rsidRPr="00704F90">
        <w:rPr>
          <w:rFonts w:ascii="Arial" w:hAnsi="Arial" w:cs="Arial"/>
          <w:sz w:val="28"/>
          <w:szCs w:val="28"/>
          <w:lang w:val="ru-RU"/>
        </w:rPr>
        <w:t>допустимі</w:t>
      </w:r>
      <w:r w:rsidRPr="00704F90">
        <w:rPr>
          <w:rFonts w:ascii="Arial" w:hAnsi="Arial" w:cs="Arial"/>
          <w:spacing w:val="-49"/>
          <w:sz w:val="28"/>
          <w:szCs w:val="28"/>
          <w:lang w:val="ru-RU"/>
        </w:rPr>
        <w:t xml:space="preserve"> </w:t>
      </w:r>
      <w:r w:rsidRPr="00704F90">
        <w:rPr>
          <w:rFonts w:ascii="Arial" w:hAnsi="Arial" w:cs="Arial"/>
          <w:w w:val="105"/>
          <w:sz w:val="28"/>
          <w:szCs w:val="28"/>
          <w:lang w:val="ru-RU"/>
        </w:rPr>
        <w:t>відхилення.</w:t>
      </w:r>
    </w:p>
    <w:p w:rsidR="0031362C" w:rsidRDefault="00592213" w:rsidP="00704F90">
      <w:pPr>
        <w:pStyle w:val="a3"/>
        <w:spacing w:line="276" w:lineRule="auto"/>
        <w:ind w:left="103"/>
        <w:jc w:val="both"/>
        <w:rPr>
          <w:rFonts w:ascii="Arial" w:hAnsi="Arial" w:cs="Arial"/>
          <w:w w:val="105"/>
          <w:sz w:val="28"/>
          <w:szCs w:val="28"/>
          <w:lang w:val="ru-RU"/>
        </w:rPr>
      </w:pPr>
      <w:r w:rsidRPr="00704F90">
        <w:rPr>
          <w:rFonts w:ascii="Arial" w:hAnsi="Arial" w:cs="Arial"/>
          <w:sz w:val="28"/>
          <w:szCs w:val="28"/>
          <w:lang w:val="ru-RU"/>
        </w:rPr>
        <w:t>Для</w:t>
      </w:r>
      <w:r w:rsidRPr="00704F90">
        <w:rPr>
          <w:rFonts w:ascii="Arial" w:hAnsi="Arial" w:cs="Arial"/>
          <w:spacing w:val="7"/>
          <w:sz w:val="28"/>
          <w:szCs w:val="28"/>
          <w:lang w:val="ru-RU"/>
        </w:rPr>
        <w:t xml:space="preserve"> </w:t>
      </w:r>
      <w:r w:rsidRPr="00704F90">
        <w:rPr>
          <w:rFonts w:ascii="Arial" w:hAnsi="Arial" w:cs="Arial"/>
          <w:sz w:val="28"/>
          <w:szCs w:val="28"/>
          <w:lang w:val="ru-RU"/>
        </w:rPr>
        <w:t>інших</w:t>
      </w:r>
      <w:r w:rsidRPr="00704F90">
        <w:rPr>
          <w:rFonts w:ascii="Arial" w:hAnsi="Arial" w:cs="Arial"/>
          <w:spacing w:val="14"/>
          <w:sz w:val="28"/>
          <w:szCs w:val="28"/>
          <w:lang w:val="ru-RU"/>
        </w:rPr>
        <w:t xml:space="preserve"> </w:t>
      </w:r>
      <w:r w:rsidRPr="00704F90">
        <w:rPr>
          <w:rFonts w:ascii="Arial" w:hAnsi="Arial" w:cs="Arial"/>
          <w:sz w:val="28"/>
          <w:szCs w:val="28"/>
          <w:lang w:val="ru-RU"/>
        </w:rPr>
        <w:t>систем</w:t>
      </w:r>
      <w:r w:rsidRPr="00704F90">
        <w:rPr>
          <w:rFonts w:ascii="Arial" w:hAnsi="Arial" w:cs="Arial"/>
          <w:spacing w:val="17"/>
          <w:sz w:val="28"/>
          <w:szCs w:val="28"/>
          <w:lang w:val="ru-RU"/>
        </w:rPr>
        <w:t xml:space="preserve"> </w:t>
      </w:r>
      <w:r w:rsidRPr="00704F90">
        <w:rPr>
          <w:rFonts w:ascii="Arial" w:hAnsi="Arial" w:cs="Arial"/>
          <w:sz w:val="28"/>
          <w:szCs w:val="28"/>
          <w:lang w:val="ru-RU"/>
        </w:rPr>
        <w:t>кріплення</w:t>
      </w:r>
      <w:r w:rsidRPr="00704F90">
        <w:rPr>
          <w:rFonts w:ascii="Arial" w:hAnsi="Arial" w:cs="Arial"/>
          <w:spacing w:val="7"/>
          <w:sz w:val="28"/>
          <w:szCs w:val="28"/>
          <w:lang w:val="ru-RU"/>
        </w:rPr>
        <w:t xml:space="preserve"> </w:t>
      </w:r>
      <w:r w:rsidRPr="00704F90">
        <w:rPr>
          <w:rFonts w:ascii="Arial" w:hAnsi="Arial" w:cs="Arial"/>
          <w:sz w:val="28"/>
          <w:szCs w:val="28"/>
          <w:lang w:val="ru-RU"/>
        </w:rPr>
        <w:t>(наприклад,</w:t>
      </w:r>
      <w:r w:rsidRPr="00704F90">
        <w:rPr>
          <w:rFonts w:ascii="Arial" w:hAnsi="Arial" w:cs="Arial"/>
          <w:spacing w:val="23"/>
          <w:sz w:val="28"/>
          <w:szCs w:val="28"/>
          <w:lang w:val="ru-RU"/>
        </w:rPr>
        <w:t xml:space="preserve"> </w:t>
      </w:r>
      <w:r w:rsidRPr="00704F90">
        <w:rPr>
          <w:rFonts w:ascii="Arial" w:hAnsi="Arial" w:cs="Arial"/>
          <w:sz w:val="28"/>
          <w:szCs w:val="28"/>
          <w:lang w:val="ru-RU"/>
        </w:rPr>
        <w:t>за</w:t>
      </w:r>
      <w:r w:rsidRPr="00704F90">
        <w:rPr>
          <w:rFonts w:ascii="Arial" w:hAnsi="Arial" w:cs="Arial"/>
          <w:spacing w:val="10"/>
          <w:sz w:val="28"/>
          <w:szCs w:val="28"/>
          <w:lang w:val="ru-RU"/>
        </w:rPr>
        <w:t xml:space="preserve"> </w:t>
      </w:r>
      <w:r w:rsidRPr="00704F90">
        <w:rPr>
          <w:rFonts w:ascii="Arial" w:hAnsi="Arial" w:cs="Arial"/>
          <w:sz w:val="28"/>
          <w:szCs w:val="28"/>
          <w:lang w:val="ru-RU"/>
        </w:rPr>
        <w:t>допомогою</w:t>
      </w:r>
      <w:r w:rsidRPr="00704F90">
        <w:rPr>
          <w:rFonts w:ascii="Arial" w:hAnsi="Arial" w:cs="Arial"/>
          <w:spacing w:val="7"/>
          <w:sz w:val="28"/>
          <w:szCs w:val="28"/>
          <w:lang w:val="ru-RU"/>
        </w:rPr>
        <w:t xml:space="preserve"> </w:t>
      </w:r>
      <w:r w:rsidRPr="00704F90">
        <w:rPr>
          <w:rFonts w:ascii="Arial" w:hAnsi="Arial" w:cs="Arial"/>
          <w:sz w:val="28"/>
          <w:szCs w:val="28"/>
          <w:lang w:val="ru-RU"/>
        </w:rPr>
        <w:t>жолобів)</w:t>
      </w:r>
      <w:r w:rsidRPr="00704F90">
        <w:rPr>
          <w:rFonts w:ascii="Arial" w:hAnsi="Arial" w:cs="Arial"/>
          <w:spacing w:val="21"/>
          <w:sz w:val="28"/>
          <w:szCs w:val="28"/>
          <w:lang w:val="ru-RU"/>
        </w:rPr>
        <w:t xml:space="preserve"> </w:t>
      </w:r>
      <w:r w:rsidRPr="00704F90">
        <w:rPr>
          <w:rFonts w:ascii="Arial" w:hAnsi="Arial" w:cs="Arial"/>
          <w:sz w:val="28"/>
          <w:szCs w:val="28"/>
          <w:lang w:val="ru-RU"/>
        </w:rPr>
        <w:t>виробник</w:t>
      </w:r>
      <w:r w:rsidRPr="00704F90">
        <w:rPr>
          <w:rFonts w:ascii="Arial" w:hAnsi="Arial" w:cs="Arial"/>
          <w:spacing w:val="18"/>
          <w:sz w:val="28"/>
          <w:szCs w:val="28"/>
          <w:lang w:val="ru-RU"/>
        </w:rPr>
        <w:t xml:space="preserve"> </w:t>
      </w:r>
      <w:r w:rsidRPr="00704F90">
        <w:rPr>
          <w:rFonts w:ascii="Arial" w:hAnsi="Arial" w:cs="Arial"/>
          <w:sz w:val="28"/>
          <w:szCs w:val="28"/>
          <w:lang w:val="ru-RU"/>
        </w:rPr>
        <w:t>може</w:t>
      </w:r>
      <w:r w:rsidRPr="00704F90">
        <w:rPr>
          <w:rFonts w:ascii="Arial" w:hAnsi="Arial" w:cs="Arial"/>
          <w:spacing w:val="10"/>
          <w:sz w:val="28"/>
          <w:szCs w:val="28"/>
          <w:lang w:val="ru-RU"/>
        </w:rPr>
        <w:t xml:space="preserve"> </w:t>
      </w:r>
      <w:r w:rsidRPr="00704F90">
        <w:rPr>
          <w:rFonts w:ascii="Arial" w:hAnsi="Arial" w:cs="Arial"/>
          <w:sz w:val="28"/>
          <w:szCs w:val="28"/>
          <w:lang w:val="ru-RU"/>
        </w:rPr>
        <w:t>самостійно</w:t>
      </w:r>
      <w:r w:rsidRPr="00704F90">
        <w:rPr>
          <w:rFonts w:ascii="Arial" w:hAnsi="Arial" w:cs="Arial"/>
          <w:spacing w:val="15"/>
          <w:sz w:val="28"/>
          <w:szCs w:val="28"/>
          <w:lang w:val="ru-RU"/>
        </w:rPr>
        <w:t xml:space="preserve"> </w:t>
      </w:r>
      <w:r w:rsidRPr="00704F90">
        <w:rPr>
          <w:rFonts w:ascii="Arial" w:hAnsi="Arial" w:cs="Arial"/>
          <w:sz w:val="28"/>
          <w:szCs w:val="28"/>
          <w:lang w:val="ru-RU"/>
        </w:rPr>
        <w:t>визначати</w:t>
      </w:r>
      <w:r w:rsidRPr="00704F90">
        <w:rPr>
          <w:rFonts w:ascii="Arial" w:hAnsi="Arial" w:cs="Arial"/>
          <w:spacing w:val="6"/>
          <w:sz w:val="28"/>
          <w:szCs w:val="28"/>
          <w:lang w:val="ru-RU"/>
        </w:rPr>
        <w:t xml:space="preserve"> </w:t>
      </w:r>
      <w:r w:rsidRPr="00704F90">
        <w:rPr>
          <w:rFonts w:ascii="Arial" w:hAnsi="Arial" w:cs="Arial"/>
          <w:sz w:val="28"/>
          <w:szCs w:val="28"/>
          <w:lang w:val="ru-RU"/>
        </w:rPr>
        <w:t>допустимі</w:t>
      </w:r>
      <w:r w:rsidRPr="00704F90">
        <w:rPr>
          <w:rFonts w:ascii="Arial" w:hAnsi="Arial" w:cs="Arial"/>
          <w:spacing w:val="-50"/>
          <w:sz w:val="28"/>
          <w:szCs w:val="28"/>
          <w:lang w:val="ru-RU"/>
        </w:rPr>
        <w:t xml:space="preserve"> </w:t>
      </w:r>
      <w:r w:rsidRPr="00704F90">
        <w:rPr>
          <w:rFonts w:ascii="Arial" w:hAnsi="Arial" w:cs="Arial"/>
          <w:w w:val="105"/>
          <w:sz w:val="28"/>
          <w:szCs w:val="28"/>
          <w:lang w:val="ru-RU"/>
        </w:rPr>
        <w:t>відхилення.</w:t>
      </w:r>
    </w:p>
    <w:p w:rsidR="0079642C" w:rsidRDefault="0079642C" w:rsidP="00704F90">
      <w:pPr>
        <w:pStyle w:val="a3"/>
        <w:spacing w:line="276" w:lineRule="auto"/>
        <w:ind w:left="103"/>
        <w:jc w:val="both"/>
        <w:rPr>
          <w:rFonts w:ascii="Arial" w:hAnsi="Arial" w:cs="Arial"/>
          <w:b/>
          <w:w w:val="105"/>
          <w:sz w:val="28"/>
          <w:szCs w:val="28"/>
          <w:lang w:val="ru-RU"/>
        </w:rPr>
      </w:pPr>
    </w:p>
    <w:p w:rsidR="0079642C" w:rsidRDefault="0079642C" w:rsidP="00704F90">
      <w:pPr>
        <w:pStyle w:val="a3"/>
        <w:spacing w:line="276" w:lineRule="auto"/>
        <w:ind w:left="103"/>
        <w:jc w:val="both"/>
        <w:rPr>
          <w:rFonts w:ascii="Arial" w:hAnsi="Arial" w:cs="Arial"/>
          <w:b/>
          <w:w w:val="105"/>
          <w:sz w:val="28"/>
          <w:szCs w:val="28"/>
          <w:lang w:val="ru-RU"/>
        </w:rPr>
      </w:pPr>
    </w:p>
    <w:p w:rsidR="0079642C" w:rsidRPr="0079642C" w:rsidRDefault="0079642C" w:rsidP="00704F90">
      <w:pPr>
        <w:pStyle w:val="a3"/>
        <w:spacing w:line="276" w:lineRule="auto"/>
        <w:ind w:left="103"/>
        <w:jc w:val="both"/>
        <w:rPr>
          <w:rFonts w:ascii="Arial" w:hAnsi="Arial" w:cs="Arial"/>
          <w:b/>
          <w:w w:val="105"/>
          <w:sz w:val="28"/>
          <w:szCs w:val="28"/>
          <w:lang w:val="ru-RU"/>
        </w:rPr>
      </w:pPr>
      <w:r w:rsidRPr="0079642C">
        <w:rPr>
          <w:rFonts w:ascii="Arial" w:hAnsi="Arial" w:cs="Arial"/>
          <w:b/>
          <w:w w:val="105"/>
          <w:sz w:val="28"/>
          <w:szCs w:val="28"/>
          <w:lang w:val="ru-RU"/>
        </w:rPr>
        <w:t>4.1.7 Комерційні розміри</w:t>
      </w:r>
      <w:r>
        <w:rPr>
          <w:rFonts w:ascii="Arial" w:hAnsi="Arial" w:cs="Arial"/>
          <w:b/>
          <w:w w:val="105"/>
          <w:sz w:val="28"/>
          <w:szCs w:val="28"/>
          <w:lang w:val="ru-RU"/>
        </w:rPr>
        <w:t xml:space="preserve"> облицювальних плит</w:t>
      </w:r>
    </w:p>
    <w:p w:rsidR="004F77BD" w:rsidRPr="00704F90" w:rsidRDefault="004F77BD" w:rsidP="002C74C3">
      <w:pPr>
        <w:pStyle w:val="HTML"/>
        <w:shd w:val="clear" w:color="auto" w:fill="F8F9FA"/>
        <w:spacing w:line="276" w:lineRule="auto"/>
        <w:ind w:left="142"/>
        <w:jc w:val="both"/>
        <w:rPr>
          <w:rStyle w:val="y2iqfc"/>
          <w:rFonts w:ascii="Arial" w:hAnsi="Arial" w:cs="Arial"/>
          <w:color w:val="202124"/>
          <w:sz w:val="28"/>
          <w:szCs w:val="28"/>
        </w:rPr>
      </w:pPr>
      <w:r w:rsidRPr="00704F90">
        <w:rPr>
          <w:rStyle w:val="y2iqfc"/>
          <w:rFonts w:ascii="Arial" w:hAnsi="Arial" w:cs="Arial"/>
          <w:color w:val="202124"/>
          <w:sz w:val="28"/>
          <w:szCs w:val="28"/>
        </w:rPr>
        <w:t xml:space="preserve">Комерційні розміри </w:t>
      </w:r>
      <w:r w:rsidRPr="00704F90">
        <w:rPr>
          <w:rFonts w:ascii="Arial" w:hAnsi="Arial" w:cs="Arial"/>
          <w:sz w:val="28"/>
          <w:szCs w:val="28"/>
          <w:lang w:val="ru-RU"/>
        </w:rPr>
        <w:t>визначаються</w:t>
      </w:r>
      <w:r w:rsidRPr="00704F90">
        <w:rPr>
          <w:rFonts w:ascii="Arial" w:hAnsi="Arial" w:cs="Arial"/>
          <w:spacing w:val="3"/>
          <w:sz w:val="28"/>
          <w:szCs w:val="28"/>
          <w:lang w:val="ru-RU"/>
        </w:rPr>
        <w:t xml:space="preserve"> </w:t>
      </w:r>
      <w:r w:rsidRPr="00704F90">
        <w:rPr>
          <w:rFonts w:ascii="Arial" w:hAnsi="Arial" w:cs="Arial"/>
          <w:sz w:val="28"/>
          <w:szCs w:val="28"/>
          <w:lang w:val="ru-RU"/>
        </w:rPr>
        <w:t>за</w:t>
      </w:r>
      <w:r w:rsidRPr="00704F90">
        <w:rPr>
          <w:rFonts w:ascii="Arial" w:hAnsi="Arial" w:cs="Arial"/>
          <w:spacing w:val="7"/>
          <w:sz w:val="28"/>
          <w:szCs w:val="28"/>
          <w:lang w:val="ru-RU"/>
        </w:rPr>
        <w:t xml:space="preserve"> </w:t>
      </w:r>
      <w:r w:rsidRPr="00704F90">
        <w:rPr>
          <w:rFonts w:ascii="Arial" w:hAnsi="Arial" w:cs="Arial"/>
          <w:sz w:val="28"/>
          <w:szCs w:val="28"/>
          <w:lang w:val="ru-RU"/>
        </w:rPr>
        <w:t>площею</w:t>
      </w:r>
      <w:r w:rsidRPr="00704F90">
        <w:rPr>
          <w:rStyle w:val="y2iqfc"/>
          <w:rFonts w:ascii="Arial" w:hAnsi="Arial" w:cs="Arial"/>
          <w:color w:val="202124"/>
          <w:sz w:val="28"/>
          <w:szCs w:val="28"/>
        </w:rPr>
        <w:t xml:space="preserve"> найменшого можливого описаного прямокутника, виміряного в квадратних метр</w:t>
      </w:r>
      <w:r w:rsidR="00A961E3" w:rsidRPr="00704F90">
        <w:rPr>
          <w:rStyle w:val="y2iqfc"/>
          <w:rFonts w:ascii="Arial" w:hAnsi="Arial" w:cs="Arial"/>
          <w:color w:val="202124"/>
          <w:sz w:val="28"/>
          <w:szCs w:val="28"/>
        </w:rPr>
        <w:t>ах</w:t>
      </w:r>
      <w:r w:rsidRPr="00704F90">
        <w:rPr>
          <w:rStyle w:val="y2iqfc"/>
          <w:rFonts w:ascii="Arial" w:hAnsi="Arial" w:cs="Arial"/>
          <w:color w:val="202124"/>
          <w:sz w:val="28"/>
          <w:szCs w:val="28"/>
        </w:rPr>
        <w:t xml:space="preserve"> з точністю до двох </w:t>
      </w:r>
      <w:r w:rsidR="00623040">
        <w:rPr>
          <w:rStyle w:val="y2iqfc"/>
          <w:rFonts w:ascii="Arial" w:hAnsi="Arial" w:cs="Arial"/>
          <w:color w:val="202124"/>
          <w:sz w:val="28"/>
          <w:szCs w:val="28"/>
        </w:rPr>
        <w:t xml:space="preserve">десяткових </w:t>
      </w:r>
      <w:r w:rsidRPr="00704F90">
        <w:rPr>
          <w:rStyle w:val="y2iqfc"/>
          <w:rFonts w:ascii="Arial" w:hAnsi="Arial" w:cs="Arial"/>
          <w:color w:val="202124"/>
          <w:sz w:val="28"/>
          <w:szCs w:val="28"/>
        </w:rPr>
        <w:t>знаків після коми.</w:t>
      </w:r>
    </w:p>
    <w:p w:rsidR="004F77BD" w:rsidRPr="00623040" w:rsidRDefault="004F77BD" w:rsidP="002C74C3">
      <w:pPr>
        <w:pStyle w:val="HTML"/>
        <w:shd w:val="clear" w:color="auto" w:fill="F8F9FA"/>
        <w:spacing w:line="276" w:lineRule="auto"/>
        <w:ind w:left="142"/>
        <w:jc w:val="both"/>
        <w:rPr>
          <w:rFonts w:ascii="Arial" w:hAnsi="Arial" w:cs="Arial"/>
          <w:color w:val="202124"/>
          <w:sz w:val="24"/>
          <w:szCs w:val="24"/>
        </w:rPr>
      </w:pPr>
      <w:r w:rsidRPr="00623040">
        <w:rPr>
          <w:rStyle w:val="y2iqfc"/>
          <w:rFonts w:ascii="Arial" w:hAnsi="Arial" w:cs="Arial"/>
          <w:color w:val="202124"/>
          <w:sz w:val="24"/>
          <w:szCs w:val="24"/>
        </w:rPr>
        <w:t xml:space="preserve">ПРИМІТКА </w:t>
      </w:r>
      <w:r w:rsidR="00A961E3" w:rsidRPr="00623040">
        <w:rPr>
          <w:rStyle w:val="y2iqfc"/>
          <w:rFonts w:ascii="Arial" w:hAnsi="Arial" w:cs="Arial"/>
          <w:color w:val="202124"/>
          <w:sz w:val="24"/>
          <w:szCs w:val="24"/>
        </w:rPr>
        <w:t xml:space="preserve"> </w:t>
      </w:r>
      <w:r w:rsidRPr="00623040">
        <w:rPr>
          <w:rStyle w:val="y2iqfc"/>
          <w:rFonts w:ascii="Arial" w:hAnsi="Arial" w:cs="Arial"/>
          <w:color w:val="202124"/>
          <w:sz w:val="24"/>
          <w:szCs w:val="24"/>
        </w:rPr>
        <w:t>Для невеликих одиниць може знадобитися узгодити мінімальний розмір, наприклад 0,25 м</w:t>
      </w:r>
      <w:r w:rsidR="00623040">
        <w:rPr>
          <w:rStyle w:val="y2iqfc"/>
          <w:rFonts w:ascii="Arial" w:hAnsi="Arial" w:cs="Arial"/>
          <w:color w:val="202124"/>
          <w:sz w:val="24"/>
          <w:szCs w:val="24"/>
          <w:vertAlign w:val="superscript"/>
        </w:rPr>
        <w:t>2</w:t>
      </w:r>
      <w:r w:rsidR="00623040">
        <w:rPr>
          <w:rStyle w:val="y2iqfc"/>
          <w:rFonts w:ascii="Arial" w:hAnsi="Arial" w:cs="Arial"/>
          <w:color w:val="202124"/>
          <w:sz w:val="24"/>
          <w:szCs w:val="24"/>
        </w:rPr>
        <w:t>.</w:t>
      </w:r>
    </w:p>
    <w:p w:rsidR="0031362C" w:rsidRPr="00704F90" w:rsidRDefault="0031362C" w:rsidP="00704F90">
      <w:pPr>
        <w:pStyle w:val="a3"/>
        <w:spacing w:before="10"/>
        <w:jc w:val="both"/>
        <w:rPr>
          <w:rFonts w:ascii="Arial" w:hAnsi="Arial" w:cs="Arial"/>
          <w:sz w:val="28"/>
          <w:szCs w:val="28"/>
          <w:lang w:val="ru-RU"/>
        </w:rPr>
      </w:pPr>
    </w:p>
    <w:p w:rsidR="0031362C" w:rsidRPr="00704F90" w:rsidRDefault="00553A3A" w:rsidP="00704F90">
      <w:pPr>
        <w:pStyle w:val="Heading2"/>
        <w:numPr>
          <w:ilvl w:val="2"/>
          <w:numId w:val="44"/>
        </w:numPr>
        <w:tabs>
          <w:tab w:val="left" w:pos="612"/>
        </w:tabs>
        <w:spacing w:before="91"/>
        <w:jc w:val="both"/>
        <w:rPr>
          <w:rFonts w:ascii="Arial" w:hAnsi="Arial" w:cs="Arial"/>
          <w:sz w:val="28"/>
          <w:szCs w:val="28"/>
        </w:rPr>
      </w:pPr>
      <w:r w:rsidRPr="00704F90">
        <w:rPr>
          <w:rFonts w:ascii="Arial" w:hAnsi="Arial" w:cs="Arial"/>
          <w:spacing w:val="-1"/>
          <w:w w:val="105"/>
          <w:sz w:val="28"/>
          <w:szCs w:val="28"/>
          <w:lang w:val="ru-RU"/>
        </w:rPr>
        <w:t>О</w:t>
      </w:r>
      <w:r w:rsidR="00592213" w:rsidRPr="00704F90">
        <w:rPr>
          <w:rFonts w:ascii="Arial" w:hAnsi="Arial" w:cs="Arial"/>
          <w:w w:val="105"/>
          <w:sz w:val="28"/>
          <w:szCs w:val="28"/>
        </w:rPr>
        <w:t>бробк</w:t>
      </w:r>
      <w:r w:rsidRPr="00704F90">
        <w:rPr>
          <w:rFonts w:ascii="Arial" w:hAnsi="Arial" w:cs="Arial"/>
          <w:w w:val="105"/>
          <w:sz w:val="28"/>
          <w:szCs w:val="28"/>
          <w:lang w:val="uk-UA"/>
        </w:rPr>
        <w:t>а</w:t>
      </w:r>
      <w:r w:rsidR="00592213" w:rsidRPr="00704F90">
        <w:rPr>
          <w:rFonts w:ascii="Arial" w:hAnsi="Arial" w:cs="Arial"/>
          <w:spacing w:val="-12"/>
          <w:w w:val="105"/>
          <w:sz w:val="28"/>
          <w:szCs w:val="28"/>
        </w:rPr>
        <w:t xml:space="preserve"> </w:t>
      </w:r>
      <w:r w:rsidR="00592213" w:rsidRPr="00704F90">
        <w:rPr>
          <w:rFonts w:ascii="Arial" w:hAnsi="Arial" w:cs="Arial"/>
          <w:w w:val="105"/>
          <w:sz w:val="28"/>
          <w:szCs w:val="28"/>
        </w:rPr>
        <w:t>поверхні</w:t>
      </w:r>
    </w:p>
    <w:p w:rsidR="009D74CB" w:rsidRPr="00704F90" w:rsidRDefault="009D74CB" w:rsidP="00704F90">
      <w:pPr>
        <w:pStyle w:val="Heading2"/>
        <w:tabs>
          <w:tab w:val="left" w:pos="612"/>
        </w:tabs>
        <w:spacing w:before="91"/>
        <w:jc w:val="both"/>
        <w:rPr>
          <w:rFonts w:ascii="Arial" w:hAnsi="Arial" w:cs="Arial"/>
          <w:sz w:val="28"/>
          <w:szCs w:val="28"/>
          <w:lang w:val="ru-RU"/>
        </w:rPr>
      </w:pPr>
      <w:r w:rsidRPr="00704F90">
        <w:rPr>
          <w:rFonts w:ascii="Arial" w:hAnsi="Arial" w:cs="Arial"/>
          <w:sz w:val="28"/>
          <w:szCs w:val="28"/>
          <w:lang w:val="ru-RU"/>
        </w:rPr>
        <w:t>4.1.8.1 Загальні</w:t>
      </w:r>
      <w:r w:rsidR="006B67BF">
        <w:rPr>
          <w:rFonts w:ascii="Arial" w:hAnsi="Arial" w:cs="Arial"/>
          <w:sz w:val="28"/>
          <w:szCs w:val="28"/>
          <w:lang w:val="ru-RU"/>
        </w:rPr>
        <w:t xml:space="preserve"> положення</w:t>
      </w:r>
    </w:p>
    <w:p w:rsidR="0031362C" w:rsidRPr="00704F90" w:rsidRDefault="0031362C" w:rsidP="00704F90">
      <w:pPr>
        <w:pStyle w:val="a3"/>
        <w:spacing w:before="10"/>
        <w:jc w:val="both"/>
        <w:rPr>
          <w:rFonts w:ascii="Arial" w:hAnsi="Arial" w:cs="Arial"/>
          <w:b/>
          <w:sz w:val="28"/>
          <w:szCs w:val="28"/>
          <w:lang w:val="uk-UA"/>
        </w:rPr>
      </w:pPr>
    </w:p>
    <w:p w:rsidR="0031362C" w:rsidRPr="00704F90" w:rsidRDefault="00592213" w:rsidP="00704F90">
      <w:pPr>
        <w:pStyle w:val="a3"/>
        <w:ind w:left="103"/>
        <w:jc w:val="both"/>
        <w:rPr>
          <w:rFonts w:ascii="Arial" w:hAnsi="Arial" w:cs="Arial"/>
          <w:sz w:val="28"/>
          <w:szCs w:val="28"/>
          <w:lang w:val="ru-RU"/>
        </w:rPr>
      </w:pPr>
      <w:r w:rsidRPr="00704F90">
        <w:rPr>
          <w:rFonts w:ascii="Arial" w:hAnsi="Arial" w:cs="Arial"/>
          <w:sz w:val="28"/>
          <w:szCs w:val="28"/>
          <w:lang w:val="ru-RU"/>
        </w:rPr>
        <w:t>Поверхня</w:t>
      </w:r>
      <w:r w:rsidRPr="00704F90">
        <w:rPr>
          <w:rFonts w:ascii="Arial" w:hAnsi="Arial" w:cs="Arial"/>
          <w:spacing w:val="2"/>
          <w:sz w:val="28"/>
          <w:szCs w:val="28"/>
          <w:lang w:val="ru-RU"/>
        </w:rPr>
        <w:t xml:space="preserve"> </w:t>
      </w:r>
      <w:r w:rsidRPr="00704F90">
        <w:rPr>
          <w:rFonts w:ascii="Arial" w:hAnsi="Arial" w:cs="Arial"/>
          <w:sz w:val="28"/>
          <w:szCs w:val="28"/>
          <w:lang w:val="ru-RU"/>
        </w:rPr>
        <w:t>облицювальних</w:t>
      </w:r>
      <w:r w:rsidRPr="00704F90">
        <w:rPr>
          <w:rFonts w:ascii="Arial" w:hAnsi="Arial" w:cs="Arial"/>
          <w:spacing w:val="9"/>
          <w:sz w:val="28"/>
          <w:szCs w:val="28"/>
          <w:lang w:val="ru-RU"/>
        </w:rPr>
        <w:t xml:space="preserve"> </w:t>
      </w:r>
      <w:r w:rsidRPr="00704F90">
        <w:rPr>
          <w:rFonts w:ascii="Arial" w:hAnsi="Arial" w:cs="Arial"/>
          <w:sz w:val="28"/>
          <w:szCs w:val="28"/>
          <w:lang w:val="ru-RU"/>
        </w:rPr>
        <w:t>плит</w:t>
      </w:r>
      <w:r w:rsidRPr="00704F90">
        <w:rPr>
          <w:rFonts w:ascii="Arial" w:hAnsi="Arial" w:cs="Arial"/>
          <w:spacing w:val="-9"/>
          <w:sz w:val="28"/>
          <w:szCs w:val="28"/>
          <w:lang w:val="ru-RU"/>
        </w:rPr>
        <w:t xml:space="preserve"> </w:t>
      </w:r>
      <w:r w:rsidRPr="00704F90">
        <w:rPr>
          <w:rFonts w:ascii="Arial" w:hAnsi="Arial" w:cs="Arial"/>
          <w:sz w:val="28"/>
          <w:szCs w:val="28"/>
          <w:lang w:val="ru-RU"/>
        </w:rPr>
        <w:t>повинна</w:t>
      </w:r>
      <w:r w:rsidRPr="00704F90">
        <w:rPr>
          <w:rFonts w:ascii="Arial" w:hAnsi="Arial" w:cs="Arial"/>
          <w:spacing w:val="6"/>
          <w:sz w:val="28"/>
          <w:szCs w:val="28"/>
          <w:lang w:val="ru-RU"/>
        </w:rPr>
        <w:t xml:space="preserve"> </w:t>
      </w:r>
      <w:r w:rsidRPr="00704F90">
        <w:rPr>
          <w:rFonts w:ascii="Arial" w:hAnsi="Arial" w:cs="Arial"/>
          <w:sz w:val="28"/>
          <w:szCs w:val="28"/>
          <w:lang w:val="ru-RU"/>
        </w:rPr>
        <w:t>бути</w:t>
      </w:r>
      <w:r w:rsidRPr="00704F90">
        <w:rPr>
          <w:rFonts w:ascii="Arial" w:hAnsi="Arial" w:cs="Arial"/>
          <w:spacing w:val="1"/>
          <w:sz w:val="28"/>
          <w:szCs w:val="28"/>
          <w:lang w:val="ru-RU"/>
        </w:rPr>
        <w:t xml:space="preserve"> </w:t>
      </w:r>
      <w:r w:rsidRPr="00704F90">
        <w:rPr>
          <w:rFonts w:ascii="Arial" w:hAnsi="Arial" w:cs="Arial"/>
          <w:sz w:val="28"/>
          <w:szCs w:val="28"/>
          <w:lang w:val="ru-RU"/>
        </w:rPr>
        <w:t>оброблена</w:t>
      </w:r>
      <w:r w:rsidRPr="00704F90">
        <w:rPr>
          <w:rFonts w:ascii="Arial" w:hAnsi="Arial" w:cs="Arial"/>
          <w:spacing w:val="5"/>
          <w:sz w:val="28"/>
          <w:szCs w:val="28"/>
          <w:lang w:val="ru-RU"/>
        </w:rPr>
        <w:t xml:space="preserve"> </w:t>
      </w:r>
      <w:r w:rsidRPr="00704F90">
        <w:rPr>
          <w:rFonts w:ascii="Arial" w:hAnsi="Arial" w:cs="Arial"/>
          <w:sz w:val="28"/>
          <w:szCs w:val="28"/>
          <w:lang w:val="ru-RU"/>
        </w:rPr>
        <w:t>рівномірно</w:t>
      </w:r>
      <w:r w:rsidRPr="00704F90">
        <w:rPr>
          <w:rFonts w:ascii="Arial" w:hAnsi="Arial" w:cs="Arial"/>
          <w:spacing w:val="10"/>
          <w:sz w:val="28"/>
          <w:szCs w:val="28"/>
          <w:lang w:val="ru-RU"/>
        </w:rPr>
        <w:t xml:space="preserve"> </w:t>
      </w:r>
      <w:r w:rsidRPr="00704F90">
        <w:rPr>
          <w:rFonts w:ascii="Arial" w:hAnsi="Arial" w:cs="Arial"/>
          <w:sz w:val="28"/>
          <w:szCs w:val="28"/>
          <w:lang w:val="ru-RU"/>
        </w:rPr>
        <w:t>аж</w:t>
      </w:r>
      <w:r w:rsidRPr="00704F90">
        <w:rPr>
          <w:rFonts w:ascii="Arial" w:hAnsi="Arial" w:cs="Arial"/>
          <w:spacing w:val="14"/>
          <w:sz w:val="28"/>
          <w:szCs w:val="28"/>
          <w:lang w:val="ru-RU"/>
        </w:rPr>
        <w:t xml:space="preserve"> </w:t>
      </w:r>
      <w:r w:rsidRPr="00704F90">
        <w:rPr>
          <w:rFonts w:ascii="Arial" w:hAnsi="Arial" w:cs="Arial"/>
          <w:sz w:val="28"/>
          <w:szCs w:val="28"/>
          <w:lang w:val="ru-RU"/>
        </w:rPr>
        <w:t>до</w:t>
      </w:r>
      <w:r w:rsidRPr="00704F90">
        <w:rPr>
          <w:rFonts w:ascii="Arial" w:hAnsi="Arial" w:cs="Arial"/>
          <w:spacing w:val="10"/>
          <w:sz w:val="28"/>
          <w:szCs w:val="28"/>
          <w:lang w:val="ru-RU"/>
        </w:rPr>
        <w:t xml:space="preserve"> </w:t>
      </w:r>
      <w:r w:rsidRPr="00704F90">
        <w:rPr>
          <w:rFonts w:ascii="Arial" w:hAnsi="Arial" w:cs="Arial"/>
          <w:sz w:val="28"/>
          <w:szCs w:val="28"/>
          <w:lang w:val="ru-RU"/>
        </w:rPr>
        <w:t>кромок.</w:t>
      </w:r>
    </w:p>
    <w:p w:rsidR="0031362C" w:rsidRPr="00704F90" w:rsidRDefault="0031362C" w:rsidP="00704F90">
      <w:pPr>
        <w:pStyle w:val="a3"/>
        <w:spacing w:before="10"/>
        <w:jc w:val="both"/>
        <w:rPr>
          <w:rFonts w:ascii="Arial" w:hAnsi="Arial" w:cs="Arial"/>
          <w:sz w:val="28"/>
          <w:szCs w:val="28"/>
          <w:lang w:val="ru-RU"/>
        </w:rPr>
      </w:pPr>
    </w:p>
    <w:p w:rsidR="0031362C" w:rsidRPr="00704F90" w:rsidRDefault="00592213" w:rsidP="002C74C3">
      <w:pPr>
        <w:pStyle w:val="a3"/>
        <w:tabs>
          <w:tab w:val="left" w:pos="9356"/>
        </w:tabs>
        <w:spacing w:line="276" w:lineRule="auto"/>
        <w:ind w:left="103" w:right="12"/>
        <w:jc w:val="both"/>
        <w:rPr>
          <w:rFonts w:ascii="Arial" w:hAnsi="Arial" w:cs="Arial"/>
          <w:sz w:val="28"/>
          <w:szCs w:val="28"/>
          <w:lang w:val="ru-RU"/>
        </w:rPr>
      </w:pPr>
      <w:r w:rsidRPr="00704F90">
        <w:rPr>
          <w:rFonts w:ascii="Arial" w:hAnsi="Arial" w:cs="Arial"/>
          <w:sz w:val="28"/>
          <w:szCs w:val="28"/>
          <w:lang w:val="ru-RU"/>
        </w:rPr>
        <w:t>Обробка</w:t>
      </w:r>
      <w:r w:rsidRPr="00704F90">
        <w:rPr>
          <w:rFonts w:ascii="Arial" w:hAnsi="Arial" w:cs="Arial"/>
          <w:spacing w:val="4"/>
          <w:sz w:val="28"/>
          <w:szCs w:val="28"/>
          <w:lang w:val="ru-RU"/>
        </w:rPr>
        <w:t xml:space="preserve"> </w:t>
      </w:r>
      <w:r w:rsidRPr="00704F90">
        <w:rPr>
          <w:rFonts w:ascii="Arial" w:hAnsi="Arial" w:cs="Arial"/>
          <w:sz w:val="28"/>
          <w:szCs w:val="28"/>
          <w:lang w:val="ru-RU"/>
        </w:rPr>
        <w:t>поверхні</w:t>
      </w:r>
      <w:r w:rsidRPr="00704F90">
        <w:rPr>
          <w:rFonts w:ascii="Arial" w:hAnsi="Arial" w:cs="Arial"/>
          <w:spacing w:val="-5"/>
          <w:sz w:val="28"/>
          <w:szCs w:val="28"/>
          <w:lang w:val="ru-RU"/>
        </w:rPr>
        <w:t xml:space="preserve"> </w:t>
      </w:r>
      <w:r w:rsidRPr="00704F90">
        <w:rPr>
          <w:rFonts w:ascii="Arial" w:hAnsi="Arial" w:cs="Arial"/>
          <w:sz w:val="28"/>
          <w:szCs w:val="28"/>
          <w:lang w:val="ru-RU"/>
        </w:rPr>
        <w:t>деяких</w:t>
      </w:r>
      <w:r w:rsidRPr="00704F90">
        <w:rPr>
          <w:rFonts w:ascii="Arial" w:hAnsi="Arial" w:cs="Arial"/>
          <w:spacing w:val="9"/>
          <w:sz w:val="28"/>
          <w:szCs w:val="28"/>
          <w:lang w:val="ru-RU"/>
        </w:rPr>
        <w:t xml:space="preserve"> </w:t>
      </w:r>
      <w:r w:rsidRPr="00704F90">
        <w:rPr>
          <w:rFonts w:ascii="Arial" w:hAnsi="Arial" w:cs="Arial"/>
          <w:sz w:val="28"/>
          <w:szCs w:val="28"/>
          <w:lang w:val="ru-RU"/>
        </w:rPr>
        <w:t>видів</w:t>
      </w:r>
      <w:r w:rsidRPr="00704F90">
        <w:rPr>
          <w:rFonts w:ascii="Arial" w:hAnsi="Arial" w:cs="Arial"/>
          <w:spacing w:val="14"/>
          <w:sz w:val="28"/>
          <w:szCs w:val="28"/>
          <w:lang w:val="ru-RU"/>
        </w:rPr>
        <w:t xml:space="preserve"> </w:t>
      </w:r>
      <w:r w:rsidRPr="00704F90">
        <w:rPr>
          <w:rFonts w:ascii="Arial" w:hAnsi="Arial" w:cs="Arial"/>
          <w:sz w:val="28"/>
          <w:szCs w:val="28"/>
          <w:lang w:val="ru-RU"/>
        </w:rPr>
        <w:t>каменю,</w:t>
      </w:r>
      <w:r w:rsidRPr="00704F90">
        <w:rPr>
          <w:rFonts w:ascii="Arial" w:hAnsi="Arial" w:cs="Arial"/>
          <w:spacing w:val="16"/>
          <w:sz w:val="28"/>
          <w:szCs w:val="28"/>
          <w:lang w:val="ru-RU"/>
        </w:rPr>
        <w:t xml:space="preserve"> </w:t>
      </w:r>
      <w:r w:rsidRPr="00704F90">
        <w:rPr>
          <w:rFonts w:ascii="Arial" w:hAnsi="Arial" w:cs="Arial"/>
          <w:sz w:val="28"/>
          <w:szCs w:val="28"/>
          <w:lang w:val="ru-RU"/>
        </w:rPr>
        <w:t>як</w:t>
      </w:r>
      <w:r w:rsidRPr="00704F90">
        <w:rPr>
          <w:rFonts w:ascii="Arial" w:hAnsi="Arial" w:cs="Arial"/>
          <w:spacing w:val="12"/>
          <w:sz w:val="28"/>
          <w:szCs w:val="28"/>
          <w:lang w:val="ru-RU"/>
        </w:rPr>
        <w:t xml:space="preserve"> </w:t>
      </w:r>
      <w:r w:rsidRPr="00704F90">
        <w:rPr>
          <w:rFonts w:ascii="Arial" w:hAnsi="Arial" w:cs="Arial"/>
          <w:sz w:val="28"/>
          <w:szCs w:val="28"/>
          <w:lang w:val="ru-RU"/>
        </w:rPr>
        <w:t>правило,</w:t>
      </w:r>
      <w:r w:rsidRPr="00704F90">
        <w:rPr>
          <w:rFonts w:ascii="Arial" w:hAnsi="Arial" w:cs="Arial"/>
          <w:spacing w:val="16"/>
          <w:sz w:val="28"/>
          <w:szCs w:val="28"/>
          <w:lang w:val="ru-RU"/>
        </w:rPr>
        <w:t xml:space="preserve"> </w:t>
      </w:r>
      <w:r w:rsidRPr="00704F90">
        <w:rPr>
          <w:rFonts w:ascii="Arial" w:hAnsi="Arial" w:cs="Arial"/>
          <w:sz w:val="28"/>
          <w:szCs w:val="28"/>
          <w:lang w:val="ru-RU"/>
        </w:rPr>
        <w:t>передбачає</w:t>
      </w:r>
      <w:r w:rsidRPr="00704F90">
        <w:rPr>
          <w:rFonts w:ascii="Arial" w:hAnsi="Arial" w:cs="Arial"/>
          <w:spacing w:val="7"/>
          <w:sz w:val="28"/>
          <w:szCs w:val="28"/>
          <w:lang w:val="ru-RU"/>
        </w:rPr>
        <w:t xml:space="preserve"> </w:t>
      </w:r>
      <w:r w:rsidRPr="00704F90">
        <w:rPr>
          <w:rFonts w:ascii="Arial" w:hAnsi="Arial" w:cs="Arial"/>
          <w:sz w:val="28"/>
          <w:szCs w:val="28"/>
          <w:lang w:val="ru-RU"/>
        </w:rPr>
        <w:t>використання</w:t>
      </w:r>
      <w:r w:rsidRPr="00704F90">
        <w:rPr>
          <w:rFonts w:ascii="Arial" w:hAnsi="Arial" w:cs="Arial"/>
          <w:spacing w:val="2"/>
          <w:sz w:val="28"/>
          <w:szCs w:val="28"/>
          <w:lang w:val="ru-RU"/>
        </w:rPr>
        <w:t xml:space="preserve"> </w:t>
      </w:r>
      <w:r w:rsidRPr="00704F90">
        <w:rPr>
          <w:rFonts w:ascii="Arial" w:hAnsi="Arial" w:cs="Arial"/>
          <w:sz w:val="28"/>
          <w:szCs w:val="28"/>
          <w:lang w:val="ru-RU"/>
        </w:rPr>
        <w:t>заповнювачів</w:t>
      </w:r>
      <w:r w:rsidRPr="00704F90">
        <w:rPr>
          <w:rFonts w:ascii="Arial" w:hAnsi="Arial" w:cs="Arial"/>
          <w:spacing w:val="15"/>
          <w:sz w:val="28"/>
          <w:szCs w:val="28"/>
          <w:lang w:val="ru-RU"/>
        </w:rPr>
        <w:t xml:space="preserve"> </w:t>
      </w:r>
      <w:r w:rsidRPr="00704F90">
        <w:rPr>
          <w:rFonts w:ascii="Arial" w:hAnsi="Arial" w:cs="Arial"/>
          <w:sz w:val="28"/>
          <w:szCs w:val="28"/>
          <w:lang w:val="ru-RU"/>
        </w:rPr>
        <w:t>або</w:t>
      </w:r>
      <w:r w:rsidRPr="00704F90">
        <w:rPr>
          <w:rFonts w:ascii="Arial" w:hAnsi="Arial" w:cs="Arial"/>
          <w:spacing w:val="8"/>
          <w:sz w:val="28"/>
          <w:szCs w:val="28"/>
          <w:lang w:val="ru-RU"/>
        </w:rPr>
        <w:t xml:space="preserve"> </w:t>
      </w:r>
      <w:r w:rsidRPr="00704F90">
        <w:rPr>
          <w:rFonts w:ascii="Arial" w:hAnsi="Arial" w:cs="Arial"/>
          <w:sz w:val="28"/>
          <w:szCs w:val="28"/>
          <w:lang w:val="ru-RU"/>
        </w:rPr>
        <w:t>інших</w:t>
      </w:r>
      <w:r w:rsidRPr="00704F90">
        <w:rPr>
          <w:rFonts w:ascii="Arial" w:hAnsi="Arial" w:cs="Arial"/>
          <w:spacing w:val="9"/>
          <w:sz w:val="28"/>
          <w:szCs w:val="28"/>
          <w:lang w:val="ru-RU"/>
        </w:rPr>
        <w:t xml:space="preserve"> </w:t>
      </w:r>
      <w:r w:rsidRPr="00704F90">
        <w:rPr>
          <w:rFonts w:ascii="Arial" w:hAnsi="Arial" w:cs="Arial"/>
          <w:sz w:val="28"/>
          <w:szCs w:val="28"/>
          <w:lang w:val="ru-RU"/>
        </w:rPr>
        <w:t>подібних</w:t>
      </w:r>
      <w:r w:rsidRPr="00704F90">
        <w:rPr>
          <w:rFonts w:ascii="Arial" w:hAnsi="Arial" w:cs="Arial"/>
          <w:spacing w:val="1"/>
          <w:sz w:val="28"/>
          <w:szCs w:val="28"/>
          <w:lang w:val="ru-RU"/>
        </w:rPr>
        <w:t xml:space="preserve"> </w:t>
      </w:r>
      <w:r w:rsidRPr="00704F90">
        <w:rPr>
          <w:rFonts w:ascii="Arial" w:hAnsi="Arial" w:cs="Arial"/>
          <w:sz w:val="28"/>
          <w:szCs w:val="28"/>
          <w:lang w:val="ru-RU"/>
        </w:rPr>
        <w:t>матеріалів</w:t>
      </w:r>
      <w:r w:rsidRPr="00704F90">
        <w:rPr>
          <w:rFonts w:ascii="Arial" w:hAnsi="Arial" w:cs="Arial"/>
          <w:spacing w:val="7"/>
          <w:sz w:val="28"/>
          <w:szCs w:val="28"/>
          <w:lang w:val="ru-RU"/>
        </w:rPr>
        <w:t xml:space="preserve"> </w:t>
      </w:r>
      <w:r w:rsidRPr="00704F90">
        <w:rPr>
          <w:rFonts w:ascii="Arial" w:hAnsi="Arial" w:cs="Arial"/>
          <w:sz w:val="28"/>
          <w:szCs w:val="28"/>
          <w:lang w:val="ru-RU"/>
        </w:rPr>
        <w:t>для</w:t>
      </w:r>
      <w:r w:rsidRPr="00704F90">
        <w:rPr>
          <w:rFonts w:ascii="Arial" w:hAnsi="Arial" w:cs="Arial"/>
          <w:spacing w:val="-4"/>
          <w:sz w:val="28"/>
          <w:szCs w:val="28"/>
          <w:lang w:val="ru-RU"/>
        </w:rPr>
        <w:t xml:space="preserve"> </w:t>
      </w:r>
      <w:r w:rsidRPr="00704F90">
        <w:rPr>
          <w:rFonts w:ascii="Arial" w:hAnsi="Arial" w:cs="Arial"/>
          <w:sz w:val="28"/>
          <w:szCs w:val="28"/>
          <w:lang w:val="ru-RU"/>
        </w:rPr>
        <w:t>закриття</w:t>
      </w:r>
      <w:r w:rsidRPr="00704F90">
        <w:rPr>
          <w:rFonts w:ascii="Arial" w:hAnsi="Arial" w:cs="Arial"/>
          <w:spacing w:val="-5"/>
          <w:sz w:val="28"/>
          <w:szCs w:val="28"/>
          <w:lang w:val="ru-RU"/>
        </w:rPr>
        <w:t xml:space="preserve"> </w:t>
      </w:r>
      <w:r w:rsidRPr="00704F90">
        <w:rPr>
          <w:rFonts w:ascii="Arial" w:hAnsi="Arial" w:cs="Arial"/>
          <w:sz w:val="28"/>
          <w:szCs w:val="28"/>
          <w:lang w:val="ru-RU"/>
        </w:rPr>
        <w:t>природних</w:t>
      </w:r>
      <w:r w:rsidRPr="00704F90">
        <w:rPr>
          <w:rFonts w:ascii="Arial" w:hAnsi="Arial" w:cs="Arial"/>
          <w:spacing w:val="2"/>
          <w:sz w:val="28"/>
          <w:szCs w:val="28"/>
          <w:lang w:val="ru-RU"/>
        </w:rPr>
        <w:t xml:space="preserve"> </w:t>
      </w:r>
      <w:r w:rsidRPr="00704F90">
        <w:rPr>
          <w:rFonts w:ascii="Arial" w:hAnsi="Arial" w:cs="Arial"/>
          <w:sz w:val="28"/>
          <w:szCs w:val="28"/>
          <w:lang w:val="ru-RU"/>
        </w:rPr>
        <w:t>тріщин,</w:t>
      </w:r>
      <w:r w:rsidRPr="00704F90">
        <w:rPr>
          <w:rFonts w:ascii="Arial" w:hAnsi="Arial" w:cs="Arial"/>
          <w:spacing w:val="8"/>
          <w:sz w:val="28"/>
          <w:szCs w:val="28"/>
          <w:lang w:val="ru-RU"/>
        </w:rPr>
        <w:t xml:space="preserve"> </w:t>
      </w:r>
      <w:r w:rsidRPr="00704F90">
        <w:rPr>
          <w:rFonts w:ascii="Arial" w:hAnsi="Arial" w:cs="Arial"/>
          <w:sz w:val="28"/>
          <w:szCs w:val="28"/>
          <w:lang w:val="ru-RU"/>
        </w:rPr>
        <w:t>отворів</w:t>
      </w:r>
      <w:r w:rsidRPr="00704F90">
        <w:rPr>
          <w:rFonts w:ascii="Arial" w:hAnsi="Arial" w:cs="Arial"/>
          <w:spacing w:val="8"/>
          <w:sz w:val="28"/>
          <w:szCs w:val="28"/>
          <w:lang w:val="ru-RU"/>
        </w:rPr>
        <w:t xml:space="preserve"> </w:t>
      </w:r>
      <w:r w:rsidRPr="00704F90">
        <w:rPr>
          <w:rFonts w:ascii="Arial" w:hAnsi="Arial" w:cs="Arial"/>
          <w:sz w:val="28"/>
          <w:szCs w:val="28"/>
          <w:lang w:val="ru-RU"/>
        </w:rPr>
        <w:t>та</w:t>
      </w:r>
      <w:r w:rsidRPr="00704F90">
        <w:rPr>
          <w:rFonts w:ascii="Arial" w:hAnsi="Arial" w:cs="Arial"/>
          <w:spacing w:val="-2"/>
          <w:sz w:val="28"/>
          <w:szCs w:val="28"/>
          <w:lang w:val="ru-RU"/>
        </w:rPr>
        <w:t xml:space="preserve"> </w:t>
      </w:r>
      <w:r w:rsidRPr="00704F90">
        <w:rPr>
          <w:rFonts w:ascii="Arial" w:hAnsi="Arial" w:cs="Arial"/>
          <w:sz w:val="28"/>
          <w:szCs w:val="28"/>
          <w:lang w:val="ru-RU"/>
        </w:rPr>
        <w:t>інших</w:t>
      </w:r>
      <w:r w:rsidRPr="00704F90">
        <w:rPr>
          <w:rFonts w:ascii="Arial" w:hAnsi="Arial" w:cs="Arial"/>
          <w:spacing w:val="2"/>
          <w:sz w:val="28"/>
          <w:szCs w:val="28"/>
          <w:lang w:val="ru-RU"/>
        </w:rPr>
        <w:t xml:space="preserve"> </w:t>
      </w:r>
      <w:r w:rsidRPr="00704F90">
        <w:rPr>
          <w:rFonts w:ascii="Arial" w:hAnsi="Arial" w:cs="Arial"/>
          <w:sz w:val="28"/>
          <w:szCs w:val="28"/>
          <w:lang w:val="ru-RU"/>
        </w:rPr>
        <w:t>недоліків.</w:t>
      </w:r>
      <w:r w:rsidRPr="00704F90">
        <w:rPr>
          <w:rFonts w:ascii="Arial" w:hAnsi="Arial" w:cs="Arial"/>
          <w:spacing w:val="8"/>
          <w:sz w:val="28"/>
          <w:szCs w:val="28"/>
          <w:lang w:val="ru-RU"/>
        </w:rPr>
        <w:t xml:space="preserve"> </w:t>
      </w:r>
      <w:r w:rsidRPr="00704F90">
        <w:rPr>
          <w:rFonts w:ascii="Arial" w:hAnsi="Arial" w:cs="Arial"/>
          <w:sz w:val="28"/>
          <w:szCs w:val="28"/>
          <w:lang w:val="ru-RU"/>
        </w:rPr>
        <w:t>Це</w:t>
      </w:r>
      <w:r w:rsidRPr="00704F90">
        <w:rPr>
          <w:rFonts w:ascii="Arial" w:hAnsi="Arial" w:cs="Arial"/>
          <w:spacing w:val="-1"/>
          <w:sz w:val="28"/>
          <w:szCs w:val="28"/>
          <w:lang w:val="ru-RU"/>
        </w:rPr>
        <w:t xml:space="preserve"> </w:t>
      </w:r>
      <w:r w:rsidRPr="00704F90">
        <w:rPr>
          <w:rFonts w:ascii="Arial" w:hAnsi="Arial" w:cs="Arial"/>
          <w:sz w:val="28"/>
          <w:szCs w:val="28"/>
          <w:lang w:val="ru-RU"/>
        </w:rPr>
        <w:t>вважається</w:t>
      </w:r>
      <w:r w:rsidRPr="00704F90">
        <w:rPr>
          <w:rFonts w:ascii="Arial" w:hAnsi="Arial" w:cs="Arial"/>
          <w:spacing w:val="-4"/>
          <w:sz w:val="28"/>
          <w:szCs w:val="28"/>
          <w:lang w:val="ru-RU"/>
        </w:rPr>
        <w:t xml:space="preserve"> </w:t>
      </w:r>
      <w:r w:rsidRPr="00704F90">
        <w:rPr>
          <w:rFonts w:ascii="Arial" w:hAnsi="Arial" w:cs="Arial"/>
          <w:sz w:val="28"/>
          <w:szCs w:val="28"/>
          <w:lang w:val="ru-RU"/>
        </w:rPr>
        <w:t>частиною</w:t>
      </w:r>
      <w:r w:rsidRPr="00704F90">
        <w:rPr>
          <w:rFonts w:ascii="Arial" w:hAnsi="Arial" w:cs="Arial"/>
          <w:spacing w:val="-5"/>
          <w:sz w:val="28"/>
          <w:szCs w:val="28"/>
          <w:lang w:val="ru-RU"/>
        </w:rPr>
        <w:t xml:space="preserve"> </w:t>
      </w:r>
      <w:r w:rsidRPr="00704F90">
        <w:rPr>
          <w:rFonts w:ascii="Arial" w:hAnsi="Arial" w:cs="Arial"/>
          <w:sz w:val="28"/>
          <w:szCs w:val="28"/>
          <w:lang w:val="ru-RU"/>
        </w:rPr>
        <w:t>звичайної</w:t>
      </w:r>
      <w:r w:rsidRPr="00704F90">
        <w:rPr>
          <w:rFonts w:ascii="Arial" w:hAnsi="Arial" w:cs="Arial"/>
          <w:spacing w:val="-10"/>
          <w:sz w:val="28"/>
          <w:szCs w:val="28"/>
          <w:lang w:val="ru-RU"/>
        </w:rPr>
        <w:t xml:space="preserve"> </w:t>
      </w:r>
      <w:r w:rsidRPr="00704F90">
        <w:rPr>
          <w:rFonts w:ascii="Arial" w:hAnsi="Arial" w:cs="Arial"/>
          <w:sz w:val="28"/>
          <w:szCs w:val="28"/>
          <w:lang w:val="ru-RU"/>
        </w:rPr>
        <w:t>обробки.</w:t>
      </w:r>
      <w:r w:rsidRPr="00704F90">
        <w:rPr>
          <w:rFonts w:ascii="Arial" w:hAnsi="Arial" w:cs="Arial"/>
          <w:spacing w:val="-50"/>
          <w:sz w:val="28"/>
          <w:szCs w:val="28"/>
          <w:lang w:val="ru-RU"/>
        </w:rPr>
        <w:t xml:space="preserve"> </w:t>
      </w:r>
      <w:r w:rsidRPr="00704F90">
        <w:rPr>
          <w:rFonts w:ascii="Arial" w:hAnsi="Arial" w:cs="Arial"/>
          <w:sz w:val="28"/>
          <w:szCs w:val="28"/>
          <w:lang w:val="ru-RU"/>
        </w:rPr>
        <w:t>У</w:t>
      </w:r>
      <w:r w:rsidRPr="00704F90">
        <w:rPr>
          <w:rFonts w:ascii="Arial" w:hAnsi="Arial" w:cs="Arial"/>
          <w:spacing w:val="5"/>
          <w:sz w:val="28"/>
          <w:szCs w:val="28"/>
          <w:lang w:val="ru-RU"/>
        </w:rPr>
        <w:t xml:space="preserve"> </w:t>
      </w:r>
      <w:r w:rsidRPr="00704F90">
        <w:rPr>
          <w:rFonts w:ascii="Arial" w:hAnsi="Arial" w:cs="Arial"/>
          <w:sz w:val="28"/>
          <w:szCs w:val="28"/>
          <w:lang w:val="ru-RU"/>
        </w:rPr>
        <w:t>таких</w:t>
      </w:r>
      <w:r w:rsidRPr="00704F90">
        <w:rPr>
          <w:rFonts w:ascii="Arial" w:hAnsi="Arial" w:cs="Arial"/>
          <w:spacing w:val="5"/>
          <w:sz w:val="28"/>
          <w:szCs w:val="28"/>
          <w:lang w:val="ru-RU"/>
        </w:rPr>
        <w:t xml:space="preserve"> </w:t>
      </w:r>
      <w:r w:rsidRPr="00704F90">
        <w:rPr>
          <w:rFonts w:ascii="Arial" w:hAnsi="Arial" w:cs="Arial"/>
          <w:sz w:val="28"/>
          <w:szCs w:val="28"/>
          <w:lang w:val="ru-RU"/>
        </w:rPr>
        <w:t>випадках</w:t>
      </w:r>
      <w:r w:rsidRPr="00704F90">
        <w:rPr>
          <w:rFonts w:ascii="Arial" w:hAnsi="Arial" w:cs="Arial"/>
          <w:spacing w:val="5"/>
          <w:sz w:val="28"/>
          <w:szCs w:val="28"/>
          <w:lang w:val="ru-RU"/>
        </w:rPr>
        <w:t xml:space="preserve"> </w:t>
      </w:r>
      <w:r w:rsidRPr="00704F90">
        <w:rPr>
          <w:rFonts w:ascii="Arial" w:hAnsi="Arial" w:cs="Arial"/>
          <w:sz w:val="28"/>
          <w:szCs w:val="28"/>
          <w:lang w:val="ru-RU"/>
        </w:rPr>
        <w:t>необхідно</w:t>
      </w:r>
      <w:r w:rsidRPr="00704F90">
        <w:rPr>
          <w:rFonts w:ascii="Arial" w:hAnsi="Arial" w:cs="Arial"/>
          <w:spacing w:val="6"/>
          <w:sz w:val="28"/>
          <w:szCs w:val="28"/>
          <w:lang w:val="ru-RU"/>
        </w:rPr>
        <w:t xml:space="preserve"> </w:t>
      </w:r>
      <w:r w:rsidRPr="00704F90">
        <w:rPr>
          <w:rFonts w:ascii="Arial" w:hAnsi="Arial" w:cs="Arial"/>
          <w:sz w:val="28"/>
          <w:szCs w:val="28"/>
          <w:lang w:val="ru-RU"/>
        </w:rPr>
        <w:t>повідомляти</w:t>
      </w:r>
      <w:r w:rsidRPr="00704F90">
        <w:rPr>
          <w:rFonts w:ascii="Arial" w:hAnsi="Arial" w:cs="Arial"/>
          <w:spacing w:val="-3"/>
          <w:sz w:val="28"/>
          <w:szCs w:val="28"/>
          <w:lang w:val="ru-RU"/>
        </w:rPr>
        <w:t xml:space="preserve"> </w:t>
      </w:r>
      <w:r w:rsidRPr="00704F90">
        <w:rPr>
          <w:rFonts w:ascii="Arial" w:hAnsi="Arial" w:cs="Arial"/>
          <w:sz w:val="28"/>
          <w:szCs w:val="28"/>
          <w:lang w:val="ru-RU"/>
        </w:rPr>
        <w:t>про</w:t>
      </w:r>
      <w:r w:rsidRPr="00704F90">
        <w:rPr>
          <w:rFonts w:ascii="Arial" w:hAnsi="Arial" w:cs="Arial"/>
          <w:spacing w:val="5"/>
          <w:sz w:val="28"/>
          <w:szCs w:val="28"/>
          <w:lang w:val="ru-RU"/>
        </w:rPr>
        <w:t xml:space="preserve"> </w:t>
      </w:r>
      <w:r w:rsidRPr="00704F90">
        <w:rPr>
          <w:rFonts w:ascii="Arial" w:hAnsi="Arial" w:cs="Arial"/>
          <w:sz w:val="28"/>
          <w:szCs w:val="28"/>
          <w:lang w:val="ru-RU"/>
        </w:rPr>
        <w:t>тип</w:t>
      </w:r>
      <w:r w:rsidRPr="00704F90">
        <w:rPr>
          <w:rFonts w:ascii="Arial" w:hAnsi="Arial" w:cs="Arial"/>
          <w:spacing w:val="-2"/>
          <w:sz w:val="28"/>
          <w:szCs w:val="28"/>
          <w:lang w:val="ru-RU"/>
        </w:rPr>
        <w:t xml:space="preserve"> </w:t>
      </w:r>
      <w:r w:rsidRPr="00704F90">
        <w:rPr>
          <w:rFonts w:ascii="Arial" w:hAnsi="Arial" w:cs="Arial"/>
          <w:sz w:val="28"/>
          <w:szCs w:val="28"/>
          <w:lang w:val="ru-RU"/>
        </w:rPr>
        <w:t>виконаної</w:t>
      </w:r>
      <w:r w:rsidRPr="00704F90">
        <w:rPr>
          <w:rFonts w:ascii="Arial" w:hAnsi="Arial" w:cs="Arial"/>
          <w:spacing w:val="-8"/>
          <w:sz w:val="28"/>
          <w:szCs w:val="28"/>
          <w:lang w:val="ru-RU"/>
        </w:rPr>
        <w:t xml:space="preserve"> </w:t>
      </w:r>
      <w:r w:rsidRPr="00704F90">
        <w:rPr>
          <w:rFonts w:ascii="Arial" w:hAnsi="Arial" w:cs="Arial"/>
          <w:sz w:val="28"/>
          <w:szCs w:val="28"/>
          <w:lang w:val="ru-RU"/>
        </w:rPr>
        <w:t>роботи,</w:t>
      </w:r>
      <w:r w:rsidRPr="00704F90">
        <w:rPr>
          <w:rFonts w:ascii="Arial" w:hAnsi="Arial" w:cs="Arial"/>
          <w:spacing w:val="11"/>
          <w:sz w:val="28"/>
          <w:szCs w:val="28"/>
          <w:lang w:val="ru-RU"/>
        </w:rPr>
        <w:t xml:space="preserve"> </w:t>
      </w:r>
      <w:r w:rsidRPr="00704F90">
        <w:rPr>
          <w:rFonts w:ascii="Arial" w:hAnsi="Arial" w:cs="Arial"/>
          <w:sz w:val="28"/>
          <w:szCs w:val="28"/>
          <w:lang w:val="ru-RU"/>
        </w:rPr>
        <w:t>а</w:t>
      </w:r>
      <w:r w:rsidRPr="00704F90">
        <w:rPr>
          <w:rFonts w:ascii="Arial" w:hAnsi="Arial" w:cs="Arial"/>
          <w:spacing w:val="1"/>
          <w:sz w:val="28"/>
          <w:szCs w:val="28"/>
          <w:lang w:val="ru-RU"/>
        </w:rPr>
        <w:t xml:space="preserve"> </w:t>
      </w:r>
      <w:r w:rsidRPr="00704F90">
        <w:rPr>
          <w:rFonts w:ascii="Arial" w:hAnsi="Arial" w:cs="Arial"/>
          <w:sz w:val="28"/>
          <w:szCs w:val="28"/>
          <w:lang w:val="ru-RU"/>
        </w:rPr>
        <w:t>також</w:t>
      </w:r>
      <w:r w:rsidRPr="00704F90">
        <w:rPr>
          <w:rFonts w:ascii="Arial" w:hAnsi="Arial" w:cs="Arial"/>
          <w:spacing w:val="10"/>
          <w:sz w:val="28"/>
          <w:szCs w:val="28"/>
          <w:lang w:val="ru-RU"/>
        </w:rPr>
        <w:t xml:space="preserve"> </w:t>
      </w:r>
      <w:r w:rsidRPr="00704F90">
        <w:rPr>
          <w:rFonts w:ascii="Arial" w:hAnsi="Arial" w:cs="Arial"/>
          <w:sz w:val="28"/>
          <w:szCs w:val="28"/>
          <w:lang w:val="ru-RU"/>
        </w:rPr>
        <w:t>про</w:t>
      </w:r>
      <w:r w:rsidRPr="00704F90">
        <w:rPr>
          <w:rFonts w:ascii="Arial" w:hAnsi="Arial" w:cs="Arial"/>
          <w:spacing w:val="5"/>
          <w:sz w:val="28"/>
          <w:szCs w:val="28"/>
          <w:lang w:val="ru-RU"/>
        </w:rPr>
        <w:t xml:space="preserve"> </w:t>
      </w:r>
      <w:r w:rsidRPr="00704F90">
        <w:rPr>
          <w:rFonts w:ascii="Arial" w:hAnsi="Arial" w:cs="Arial"/>
          <w:sz w:val="28"/>
          <w:szCs w:val="28"/>
          <w:lang w:val="ru-RU"/>
        </w:rPr>
        <w:t>тип</w:t>
      </w:r>
      <w:r w:rsidRPr="00704F90">
        <w:rPr>
          <w:rFonts w:ascii="Arial" w:hAnsi="Arial" w:cs="Arial"/>
          <w:spacing w:val="-2"/>
          <w:sz w:val="28"/>
          <w:szCs w:val="28"/>
          <w:lang w:val="ru-RU"/>
        </w:rPr>
        <w:t xml:space="preserve"> </w:t>
      </w:r>
      <w:r w:rsidRPr="00704F90">
        <w:rPr>
          <w:rFonts w:ascii="Arial" w:hAnsi="Arial" w:cs="Arial"/>
          <w:sz w:val="28"/>
          <w:szCs w:val="28"/>
          <w:lang w:val="ru-RU"/>
        </w:rPr>
        <w:t>і</w:t>
      </w:r>
      <w:r w:rsidRPr="00704F90">
        <w:rPr>
          <w:rFonts w:ascii="Arial" w:hAnsi="Arial" w:cs="Arial"/>
          <w:spacing w:val="-8"/>
          <w:sz w:val="28"/>
          <w:szCs w:val="28"/>
          <w:lang w:val="ru-RU"/>
        </w:rPr>
        <w:t xml:space="preserve"> </w:t>
      </w:r>
      <w:r w:rsidRPr="00704F90">
        <w:rPr>
          <w:rFonts w:ascii="Arial" w:hAnsi="Arial" w:cs="Arial"/>
          <w:sz w:val="28"/>
          <w:szCs w:val="28"/>
          <w:lang w:val="ru-RU"/>
        </w:rPr>
        <w:t>характер</w:t>
      </w:r>
      <w:r w:rsidRPr="00704F90">
        <w:rPr>
          <w:rFonts w:ascii="Arial" w:hAnsi="Arial" w:cs="Arial"/>
          <w:spacing w:val="5"/>
          <w:sz w:val="28"/>
          <w:szCs w:val="28"/>
          <w:lang w:val="ru-RU"/>
        </w:rPr>
        <w:t xml:space="preserve"> </w:t>
      </w:r>
      <w:r w:rsidRPr="00704F90">
        <w:rPr>
          <w:rFonts w:ascii="Arial" w:hAnsi="Arial" w:cs="Arial"/>
          <w:sz w:val="28"/>
          <w:szCs w:val="28"/>
          <w:lang w:val="ru-RU"/>
        </w:rPr>
        <w:t>використаних</w:t>
      </w:r>
      <w:r w:rsidRPr="00704F90">
        <w:rPr>
          <w:rFonts w:ascii="Arial" w:hAnsi="Arial" w:cs="Arial"/>
          <w:spacing w:val="5"/>
          <w:sz w:val="28"/>
          <w:szCs w:val="28"/>
          <w:lang w:val="ru-RU"/>
        </w:rPr>
        <w:t xml:space="preserve"> </w:t>
      </w:r>
      <w:r w:rsidRPr="00704F90">
        <w:rPr>
          <w:rFonts w:ascii="Arial" w:hAnsi="Arial" w:cs="Arial"/>
          <w:sz w:val="28"/>
          <w:szCs w:val="28"/>
          <w:lang w:val="ru-RU"/>
        </w:rPr>
        <w:t>при</w:t>
      </w:r>
      <w:r w:rsidRPr="00704F90">
        <w:rPr>
          <w:rFonts w:ascii="Arial" w:hAnsi="Arial" w:cs="Arial"/>
          <w:spacing w:val="1"/>
          <w:sz w:val="28"/>
          <w:szCs w:val="28"/>
          <w:lang w:val="ru-RU"/>
        </w:rPr>
        <w:t xml:space="preserve"> </w:t>
      </w:r>
      <w:r w:rsidRPr="00704F90">
        <w:rPr>
          <w:rFonts w:ascii="Arial" w:hAnsi="Arial" w:cs="Arial"/>
          <w:w w:val="105"/>
          <w:sz w:val="28"/>
          <w:szCs w:val="28"/>
          <w:lang w:val="ru-RU"/>
        </w:rPr>
        <w:t>цьому</w:t>
      </w:r>
      <w:r w:rsidRPr="00704F90">
        <w:rPr>
          <w:rFonts w:ascii="Arial" w:hAnsi="Arial" w:cs="Arial"/>
          <w:spacing w:val="5"/>
          <w:w w:val="105"/>
          <w:sz w:val="28"/>
          <w:szCs w:val="28"/>
          <w:lang w:val="ru-RU"/>
        </w:rPr>
        <w:t xml:space="preserve"> </w:t>
      </w:r>
      <w:r w:rsidRPr="00704F90">
        <w:rPr>
          <w:rFonts w:ascii="Arial" w:hAnsi="Arial" w:cs="Arial"/>
          <w:w w:val="105"/>
          <w:sz w:val="28"/>
          <w:szCs w:val="28"/>
          <w:lang w:val="ru-RU"/>
        </w:rPr>
        <w:t>додаткових</w:t>
      </w:r>
      <w:r w:rsidRPr="00704F90">
        <w:rPr>
          <w:rFonts w:ascii="Arial" w:hAnsi="Arial" w:cs="Arial"/>
          <w:spacing w:val="5"/>
          <w:w w:val="105"/>
          <w:sz w:val="28"/>
          <w:szCs w:val="28"/>
          <w:lang w:val="ru-RU"/>
        </w:rPr>
        <w:t xml:space="preserve"> </w:t>
      </w:r>
      <w:r w:rsidRPr="00704F90">
        <w:rPr>
          <w:rFonts w:ascii="Arial" w:hAnsi="Arial" w:cs="Arial"/>
          <w:w w:val="105"/>
          <w:sz w:val="28"/>
          <w:szCs w:val="28"/>
          <w:lang w:val="ru-RU"/>
        </w:rPr>
        <w:t>матеріалів.</w:t>
      </w:r>
    </w:p>
    <w:p w:rsidR="0031362C" w:rsidRPr="00EA50C5" w:rsidRDefault="00553A3A" w:rsidP="00704F90">
      <w:pPr>
        <w:pStyle w:val="Heading2"/>
        <w:numPr>
          <w:ilvl w:val="3"/>
          <w:numId w:val="43"/>
        </w:numPr>
        <w:tabs>
          <w:tab w:val="left" w:pos="781"/>
        </w:tabs>
        <w:spacing w:before="213"/>
        <w:jc w:val="both"/>
        <w:rPr>
          <w:rFonts w:ascii="Arial" w:hAnsi="Arial" w:cs="Arial"/>
          <w:sz w:val="28"/>
          <w:szCs w:val="28"/>
        </w:rPr>
      </w:pPr>
      <w:r w:rsidRPr="00EA50C5">
        <w:rPr>
          <w:rFonts w:ascii="Arial" w:hAnsi="Arial" w:cs="Arial"/>
          <w:spacing w:val="-1"/>
          <w:w w:val="105"/>
          <w:sz w:val="28"/>
          <w:szCs w:val="28"/>
          <w:lang w:val="uk-UA"/>
        </w:rPr>
        <w:t>О</w:t>
      </w:r>
      <w:r w:rsidR="00592213" w:rsidRPr="00EA50C5">
        <w:rPr>
          <w:rFonts w:ascii="Arial" w:hAnsi="Arial" w:cs="Arial"/>
          <w:w w:val="105"/>
          <w:sz w:val="28"/>
          <w:szCs w:val="28"/>
        </w:rPr>
        <w:t>броблен</w:t>
      </w:r>
      <w:r w:rsidR="00EA50C5" w:rsidRPr="00EA50C5">
        <w:rPr>
          <w:rFonts w:ascii="Arial" w:hAnsi="Arial" w:cs="Arial"/>
          <w:w w:val="105"/>
          <w:sz w:val="28"/>
          <w:szCs w:val="28"/>
          <w:lang w:val="uk-UA"/>
        </w:rPr>
        <w:t>і</w:t>
      </w:r>
      <w:r w:rsidR="00592213" w:rsidRPr="00EA50C5">
        <w:rPr>
          <w:rFonts w:ascii="Arial" w:hAnsi="Arial" w:cs="Arial"/>
          <w:spacing w:val="-12"/>
          <w:w w:val="105"/>
          <w:sz w:val="28"/>
          <w:szCs w:val="28"/>
        </w:rPr>
        <w:t xml:space="preserve"> </w:t>
      </w:r>
      <w:r w:rsidR="00EA50C5" w:rsidRPr="00EA50C5">
        <w:rPr>
          <w:rFonts w:ascii="Arial" w:hAnsi="Arial" w:cs="Arial"/>
          <w:w w:val="105"/>
          <w:sz w:val="28"/>
          <w:szCs w:val="28"/>
        </w:rPr>
        <w:t>поверх</w:t>
      </w:r>
      <w:r w:rsidR="00592213" w:rsidRPr="00EA50C5">
        <w:rPr>
          <w:rFonts w:ascii="Arial" w:hAnsi="Arial" w:cs="Arial"/>
          <w:w w:val="105"/>
          <w:sz w:val="28"/>
          <w:szCs w:val="28"/>
        </w:rPr>
        <w:t>н</w:t>
      </w:r>
      <w:r w:rsidR="00EA50C5" w:rsidRPr="00EA50C5">
        <w:rPr>
          <w:rFonts w:ascii="Arial" w:hAnsi="Arial" w:cs="Arial"/>
          <w:w w:val="105"/>
          <w:sz w:val="28"/>
          <w:szCs w:val="28"/>
          <w:lang w:val="uk-UA"/>
        </w:rPr>
        <w:t>і</w:t>
      </w:r>
    </w:p>
    <w:p w:rsidR="0031362C" w:rsidRPr="00704F90" w:rsidRDefault="0031362C" w:rsidP="00704F90">
      <w:pPr>
        <w:pStyle w:val="a3"/>
        <w:spacing w:before="10"/>
        <w:jc w:val="both"/>
        <w:rPr>
          <w:rFonts w:ascii="Arial" w:hAnsi="Arial" w:cs="Arial"/>
          <w:b/>
          <w:sz w:val="28"/>
          <w:szCs w:val="28"/>
        </w:rPr>
      </w:pPr>
    </w:p>
    <w:p w:rsidR="009B6F94" w:rsidRPr="00704F90" w:rsidRDefault="00592213" w:rsidP="00704F90">
      <w:pPr>
        <w:pStyle w:val="HTML"/>
        <w:shd w:val="clear" w:color="auto" w:fill="F8F9FA"/>
        <w:spacing w:line="276" w:lineRule="auto"/>
        <w:jc w:val="both"/>
        <w:rPr>
          <w:rFonts w:ascii="Arial" w:hAnsi="Arial" w:cs="Arial"/>
          <w:color w:val="202124"/>
          <w:sz w:val="28"/>
          <w:szCs w:val="28"/>
        </w:rPr>
      </w:pPr>
      <w:r w:rsidRPr="00704F90">
        <w:rPr>
          <w:rFonts w:ascii="Arial" w:hAnsi="Arial" w:cs="Arial"/>
          <w:sz w:val="28"/>
          <w:szCs w:val="28"/>
          <w:lang w:val="ru-RU"/>
        </w:rPr>
        <w:t>У</w:t>
      </w:r>
      <w:r w:rsidRPr="00704F90">
        <w:rPr>
          <w:rFonts w:ascii="Arial" w:hAnsi="Arial" w:cs="Arial"/>
          <w:spacing w:val="6"/>
          <w:sz w:val="28"/>
          <w:szCs w:val="28"/>
          <w:lang w:val="ru-RU"/>
        </w:rPr>
        <w:t xml:space="preserve"> </w:t>
      </w:r>
      <w:r w:rsidRPr="00704F90">
        <w:rPr>
          <w:rFonts w:ascii="Arial" w:hAnsi="Arial" w:cs="Arial"/>
          <w:sz w:val="28"/>
          <w:szCs w:val="28"/>
          <w:lang w:val="ru-RU"/>
        </w:rPr>
        <w:t>результаті</w:t>
      </w:r>
      <w:r w:rsidRPr="00704F90">
        <w:rPr>
          <w:rFonts w:ascii="Arial" w:hAnsi="Arial" w:cs="Arial"/>
          <w:spacing w:val="-7"/>
          <w:sz w:val="28"/>
          <w:szCs w:val="28"/>
          <w:lang w:val="ru-RU"/>
        </w:rPr>
        <w:t xml:space="preserve"> </w:t>
      </w:r>
      <w:r w:rsidRPr="00704F90">
        <w:rPr>
          <w:rFonts w:ascii="Arial" w:hAnsi="Arial" w:cs="Arial"/>
          <w:sz w:val="28"/>
          <w:szCs w:val="28"/>
          <w:lang w:val="ru-RU"/>
        </w:rPr>
        <w:t>обробки</w:t>
      </w:r>
      <w:r w:rsidRPr="00704F90">
        <w:rPr>
          <w:rFonts w:ascii="Arial" w:hAnsi="Arial" w:cs="Arial"/>
          <w:spacing w:val="-2"/>
          <w:sz w:val="28"/>
          <w:szCs w:val="28"/>
          <w:lang w:val="ru-RU"/>
        </w:rPr>
        <w:t xml:space="preserve"> </w:t>
      </w:r>
      <w:r w:rsidRPr="00704F90">
        <w:rPr>
          <w:rFonts w:ascii="Arial" w:hAnsi="Arial" w:cs="Arial"/>
          <w:sz w:val="28"/>
          <w:szCs w:val="28"/>
          <w:lang w:val="ru-RU"/>
        </w:rPr>
        <w:t>поверхня</w:t>
      </w:r>
      <w:r w:rsidRPr="00704F90">
        <w:rPr>
          <w:rFonts w:ascii="Arial" w:hAnsi="Arial" w:cs="Arial"/>
          <w:spacing w:val="-1"/>
          <w:sz w:val="28"/>
          <w:szCs w:val="28"/>
          <w:lang w:val="ru-RU"/>
        </w:rPr>
        <w:t xml:space="preserve"> </w:t>
      </w:r>
      <w:r w:rsidRPr="00704F90">
        <w:rPr>
          <w:rFonts w:ascii="Arial" w:hAnsi="Arial" w:cs="Arial"/>
          <w:sz w:val="28"/>
          <w:szCs w:val="28"/>
          <w:lang w:val="ru-RU"/>
        </w:rPr>
        <w:t>повинна</w:t>
      </w:r>
      <w:r w:rsidRPr="00704F90">
        <w:rPr>
          <w:rFonts w:ascii="Arial" w:hAnsi="Arial" w:cs="Arial"/>
          <w:spacing w:val="2"/>
          <w:sz w:val="28"/>
          <w:szCs w:val="28"/>
          <w:lang w:val="ru-RU"/>
        </w:rPr>
        <w:t xml:space="preserve"> </w:t>
      </w:r>
      <w:r w:rsidRPr="00704F90">
        <w:rPr>
          <w:rFonts w:ascii="Arial" w:hAnsi="Arial" w:cs="Arial"/>
          <w:sz w:val="28"/>
          <w:szCs w:val="28"/>
          <w:lang w:val="ru-RU"/>
        </w:rPr>
        <w:t>мати</w:t>
      </w:r>
      <w:r w:rsidRPr="00704F90">
        <w:rPr>
          <w:rFonts w:ascii="Arial" w:hAnsi="Arial" w:cs="Arial"/>
          <w:spacing w:val="-2"/>
          <w:sz w:val="28"/>
          <w:szCs w:val="28"/>
          <w:lang w:val="ru-RU"/>
        </w:rPr>
        <w:t xml:space="preserve"> </w:t>
      </w:r>
      <w:r w:rsidRPr="00704F90">
        <w:rPr>
          <w:rFonts w:ascii="Arial" w:hAnsi="Arial" w:cs="Arial"/>
          <w:sz w:val="28"/>
          <w:szCs w:val="28"/>
          <w:lang w:val="ru-RU"/>
        </w:rPr>
        <w:t>стандартний</w:t>
      </w:r>
      <w:r w:rsidRPr="00704F90">
        <w:rPr>
          <w:rFonts w:ascii="Arial" w:hAnsi="Arial" w:cs="Arial"/>
          <w:spacing w:val="-1"/>
          <w:sz w:val="28"/>
          <w:szCs w:val="28"/>
          <w:lang w:val="ru-RU"/>
        </w:rPr>
        <w:t xml:space="preserve"> </w:t>
      </w:r>
      <w:r w:rsidRPr="00704F90">
        <w:rPr>
          <w:rFonts w:ascii="Arial" w:hAnsi="Arial" w:cs="Arial"/>
          <w:sz w:val="28"/>
          <w:szCs w:val="28"/>
          <w:lang w:val="ru-RU"/>
        </w:rPr>
        <w:t>вигляд.</w:t>
      </w:r>
      <w:r w:rsidRPr="00704F90">
        <w:rPr>
          <w:rFonts w:ascii="Arial" w:hAnsi="Arial" w:cs="Arial"/>
          <w:spacing w:val="12"/>
          <w:sz w:val="28"/>
          <w:szCs w:val="28"/>
          <w:lang w:val="ru-RU"/>
        </w:rPr>
        <w:t xml:space="preserve"> </w:t>
      </w:r>
      <w:r w:rsidRPr="00704F90">
        <w:rPr>
          <w:rFonts w:ascii="Arial" w:hAnsi="Arial" w:cs="Arial"/>
          <w:sz w:val="28"/>
          <w:szCs w:val="28"/>
          <w:lang w:val="ru-RU"/>
        </w:rPr>
        <w:t>Метою</w:t>
      </w:r>
      <w:r w:rsidRPr="00704F90">
        <w:rPr>
          <w:rFonts w:ascii="Arial" w:hAnsi="Arial" w:cs="Arial"/>
          <w:spacing w:val="-1"/>
          <w:sz w:val="28"/>
          <w:szCs w:val="28"/>
          <w:lang w:val="ru-RU"/>
        </w:rPr>
        <w:t xml:space="preserve"> </w:t>
      </w:r>
      <w:r w:rsidRPr="00704F90">
        <w:rPr>
          <w:rFonts w:ascii="Arial" w:hAnsi="Arial" w:cs="Arial"/>
          <w:sz w:val="28"/>
          <w:szCs w:val="28"/>
          <w:lang w:val="ru-RU"/>
        </w:rPr>
        <w:t>обробки</w:t>
      </w:r>
      <w:r w:rsidRPr="00704F90">
        <w:rPr>
          <w:rFonts w:ascii="Arial" w:hAnsi="Arial" w:cs="Arial"/>
          <w:spacing w:val="-2"/>
          <w:sz w:val="28"/>
          <w:szCs w:val="28"/>
          <w:lang w:val="ru-RU"/>
        </w:rPr>
        <w:t xml:space="preserve"> </w:t>
      </w:r>
      <w:r w:rsidRPr="00704F90">
        <w:rPr>
          <w:rFonts w:ascii="Arial" w:hAnsi="Arial" w:cs="Arial"/>
          <w:sz w:val="28"/>
          <w:szCs w:val="28"/>
          <w:lang w:val="ru-RU"/>
        </w:rPr>
        <w:t>є</w:t>
      </w:r>
      <w:r w:rsidRPr="00704F90">
        <w:rPr>
          <w:rFonts w:ascii="Arial" w:hAnsi="Arial" w:cs="Arial"/>
          <w:spacing w:val="5"/>
          <w:sz w:val="28"/>
          <w:szCs w:val="28"/>
          <w:lang w:val="ru-RU"/>
        </w:rPr>
        <w:t xml:space="preserve"> </w:t>
      </w:r>
      <w:r w:rsidRPr="00704F90">
        <w:rPr>
          <w:rFonts w:ascii="Arial" w:hAnsi="Arial" w:cs="Arial"/>
          <w:sz w:val="28"/>
          <w:szCs w:val="28"/>
          <w:lang w:val="ru-RU"/>
        </w:rPr>
        <w:t>отримання</w:t>
      </w:r>
      <w:r w:rsidRPr="00704F90">
        <w:rPr>
          <w:rFonts w:ascii="Arial" w:hAnsi="Arial" w:cs="Arial"/>
          <w:spacing w:val="-1"/>
          <w:sz w:val="28"/>
          <w:szCs w:val="28"/>
          <w:lang w:val="ru-RU"/>
        </w:rPr>
        <w:t xml:space="preserve"> </w:t>
      </w:r>
      <w:r w:rsidRPr="00704F90">
        <w:rPr>
          <w:rFonts w:ascii="Arial" w:hAnsi="Arial" w:cs="Arial"/>
          <w:sz w:val="28"/>
          <w:szCs w:val="28"/>
          <w:lang w:val="ru-RU"/>
        </w:rPr>
        <w:t>визначеного</w:t>
      </w:r>
      <w:r w:rsidRPr="00704F90">
        <w:rPr>
          <w:rFonts w:ascii="Arial" w:hAnsi="Arial" w:cs="Arial"/>
          <w:spacing w:val="6"/>
          <w:sz w:val="28"/>
          <w:szCs w:val="28"/>
          <w:lang w:val="ru-RU"/>
        </w:rPr>
        <w:t xml:space="preserve"> </w:t>
      </w:r>
      <w:r w:rsidRPr="00704F90">
        <w:rPr>
          <w:rFonts w:ascii="Arial" w:hAnsi="Arial" w:cs="Arial"/>
          <w:sz w:val="28"/>
          <w:szCs w:val="28"/>
          <w:lang w:val="ru-RU"/>
        </w:rPr>
        <w:t>типу</w:t>
      </w:r>
      <w:r w:rsidR="00640577" w:rsidRPr="00704F90">
        <w:rPr>
          <w:rFonts w:ascii="Arial" w:hAnsi="Arial" w:cs="Arial"/>
          <w:sz w:val="28"/>
          <w:szCs w:val="28"/>
          <w:lang w:val="ru-RU"/>
        </w:rPr>
        <w:t xml:space="preserve"> </w:t>
      </w:r>
      <w:r w:rsidRPr="00704F90">
        <w:rPr>
          <w:rFonts w:ascii="Arial" w:hAnsi="Arial" w:cs="Arial"/>
          <w:spacing w:val="-49"/>
          <w:sz w:val="28"/>
          <w:szCs w:val="28"/>
          <w:lang w:val="ru-RU"/>
        </w:rPr>
        <w:t xml:space="preserve"> </w:t>
      </w:r>
      <w:r w:rsidRPr="00704F90">
        <w:rPr>
          <w:rFonts w:ascii="Arial" w:hAnsi="Arial" w:cs="Arial"/>
          <w:w w:val="105"/>
          <w:sz w:val="28"/>
          <w:szCs w:val="28"/>
          <w:lang w:val="ru-RU"/>
        </w:rPr>
        <w:t>обробки</w:t>
      </w:r>
      <w:r w:rsidRPr="00704F90">
        <w:rPr>
          <w:rFonts w:ascii="Arial" w:hAnsi="Arial" w:cs="Arial"/>
          <w:spacing w:val="-11"/>
          <w:w w:val="105"/>
          <w:sz w:val="28"/>
          <w:szCs w:val="28"/>
          <w:lang w:val="ru-RU"/>
        </w:rPr>
        <w:t xml:space="preserve"> </w:t>
      </w:r>
      <w:r w:rsidRPr="00704F90">
        <w:rPr>
          <w:rFonts w:ascii="Arial" w:hAnsi="Arial" w:cs="Arial"/>
          <w:w w:val="105"/>
          <w:sz w:val="28"/>
          <w:szCs w:val="28"/>
          <w:lang w:val="ru-RU"/>
        </w:rPr>
        <w:t>(наприклад,</w:t>
      </w:r>
      <w:r w:rsidRPr="00704F90">
        <w:rPr>
          <w:rFonts w:ascii="Arial" w:hAnsi="Arial" w:cs="Arial"/>
          <w:spacing w:val="3"/>
          <w:w w:val="105"/>
          <w:sz w:val="28"/>
          <w:szCs w:val="28"/>
          <w:lang w:val="ru-RU"/>
        </w:rPr>
        <w:t xml:space="preserve"> </w:t>
      </w:r>
      <w:r w:rsidRPr="00704F90">
        <w:rPr>
          <w:rFonts w:ascii="Arial" w:hAnsi="Arial" w:cs="Arial"/>
          <w:w w:val="105"/>
          <w:sz w:val="28"/>
          <w:szCs w:val="28"/>
          <w:lang w:val="ru-RU"/>
        </w:rPr>
        <w:t>порівняно</w:t>
      </w:r>
      <w:r w:rsidRPr="00704F90">
        <w:rPr>
          <w:rFonts w:ascii="Arial" w:hAnsi="Arial" w:cs="Arial"/>
          <w:spacing w:val="-4"/>
          <w:w w:val="105"/>
          <w:sz w:val="28"/>
          <w:szCs w:val="28"/>
          <w:lang w:val="ru-RU"/>
        </w:rPr>
        <w:t xml:space="preserve"> </w:t>
      </w:r>
      <w:r w:rsidRPr="00704F90">
        <w:rPr>
          <w:rFonts w:ascii="Arial" w:hAnsi="Arial" w:cs="Arial"/>
          <w:w w:val="105"/>
          <w:sz w:val="28"/>
          <w:szCs w:val="28"/>
          <w:lang w:val="ru-RU"/>
        </w:rPr>
        <w:t>з</w:t>
      </w:r>
      <w:r w:rsidRPr="00704F90">
        <w:rPr>
          <w:rFonts w:ascii="Arial" w:hAnsi="Arial" w:cs="Arial"/>
          <w:spacing w:val="3"/>
          <w:w w:val="105"/>
          <w:sz w:val="28"/>
          <w:szCs w:val="28"/>
          <w:lang w:val="ru-RU"/>
        </w:rPr>
        <w:t xml:space="preserve"> </w:t>
      </w:r>
      <w:r w:rsidRPr="00704F90">
        <w:rPr>
          <w:rFonts w:ascii="Arial" w:hAnsi="Arial" w:cs="Arial"/>
          <w:w w:val="105"/>
          <w:sz w:val="28"/>
          <w:szCs w:val="28"/>
          <w:lang w:val="ru-RU"/>
        </w:rPr>
        <w:t>контрольним</w:t>
      </w:r>
      <w:r w:rsidRPr="00704F90">
        <w:rPr>
          <w:rFonts w:ascii="Arial" w:hAnsi="Arial" w:cs="Arial"/>
          <w:spacing w:val="-2"/>
          <w:w w:val="105"/>
          <w:sz w:val="28"/>
          <w:szCs w:val="28"/>
          <w:lang w:val="ru-RU"/>
        </w:rPr>
        <w:t xml:space="preserve"> </w:t>
      </w:r>
      <w:r w:rsidRPr="00704F90">
        <w:rPr>
          <w:rFonts w:ascii="Arial" w:hAnsi="Arial" w:cs="Arial"/>
          <w:w w:val="105"/>
          <w:sz w:val="28"/>
          <w:szCs w:val="28"/>
          <w:lang w:val="ru-RU"/>
        </w:rPr>
        <w:t>зразком–</w:t>
      </w:r>
      <w:r w:rsidRPr="00704F90">
        <w:rPr>
          <w:rFonts w:ascii="Arial" w:hAnsi="Arial" w:cs="Arial"/>
          <w:spacing w:val="-3"/>
          <w:w w:val="105"/>
          <w:sz w:val="28"/>
          <w:szCs w:val="28"/>
          <w:lang w:val="ru-RU"/>
        </w:rPr>
        <w:t xml:space="preserve"> </w:t>
      </w:r>
      <w:r w:rsidRPr="00704F90">
        <w:rPr>
          <w:rFonts w:ascii="Arial" w:hAnsi="Arial" w:cs="Arial"/>
          <w:w w:val="105"/>
          <w:sz w:val="28"/>
          <w:szCs w:val="28"/>
          <w:lang w:val="ru-RU"/>
        </w:rPr>
        <w:t>див.</w:t>
      </w:r>
      <w:r w:rsidRPr="00704F90">
        <w:rPr>
          <w:rFonts w:ascii="Arial" w:hAnsi="Arial" w:cs="Arial"/>
          <w:spacing w:val="2"/>
          <w:w w:val="105"/>
          <w:sz w:val="28"/>
          <w:szCs w:val="28"/>
          <w:lang w:val="ru-RU"/>
        </w:rPr>
        <w:t xml:space="preserve"> </w:t>
      </w:r>
      <w:r w:rsidRPr="00704F90">
        <w:rPr>
          <w:rFonts w:ascii="Arial" w:hAnsi="Arial" w:cs="Arial"/>
          <w:w w:val="105"/>
          <w:sz w:val="28"/>
          <w:szCs w:val="28"/>
          <w:lang w:val="ru-RU"/>
        </w:rPr>
        <w:t>4.2.3)</w:t>
      </w:r>
      <w:r w:rsidRPr="00704F90">
        <w:rPr>
          <w:rFonts w:ascii="Arial" w:hAnsi="Arial" w:cs="Arial"/>
          <w:spacing w:val="1"/>
          <w:w w:val="105"/>
          <w:sz w:val="28"/>
          <w:szCs w:val="28"/>
          <w:lang w:val="ru-RU"/>
        </w:rPr>
        <w:t xml:space="preserve"> </w:t>
      </w:r>
      <w:r w:rsidRPr="00704F90">
        <w:rPr>
          <w:rFonts w:ascii="Arial" w:hAnsi="Arial" w:cs="Arial"/>
          <w:w w:val="105"/>
          <w:sz w:val="28"/>
          <w:szCs w:val="28"/>
          <w:lang w:val="ru-RU"/>
        </w:rPr>
        <w:t>на</w:t>
      </w:r>
      <w:r w:rsidRPr="00704F90">
        <w:rPr>
          <w:rFonts w:ascii="Arial" w:hAnsi="Arial" w:cs="Arial"/>
          <w:spacing w:val="-7"/>
          <w:w w:val="105"/>
          <w:sz w:val="28"/>
          <w:szCs w:val="28"/>
          <w:lang w:val="ru-RU"/>
        </w:rPr>
        <w:t xml:space="preserve"> </w:t>
      </w:r>
      <w:r w:rsidRPr="00704F90">
        <w:rPr>
          <w:rFonts w:ascii="Arial" w:hAnsi="Arial" w:cs="Arial"/>
          <w:w w:val="105"/>
          <w:sz w:val="28"/>
          <w:szCs w:val="28"/>
          <w:lang w:val="ru-RU"/>
        </w:rPr>
        <w:t>всіх</w:t>
      </w:r>
      <w:r w:rsidRPr="00704F90">
        <w:rPr>
          <w:rFonts w:ascii="Arial" w:hAnsi="Arial" w:cs="Arial"/>
          <w:spacing w:val="-3"/>
          <w:w w:val="105"/>
          <w:sz w:val="28"/>
          <w:szCs w:val="28"/>
          <w:lang w:val="ru-RU"/>
        </w:rPr>
        <w:t xml:space="preserve"> </w:t>
      </w:r>
      <w:r w:rsidRPr="00704F90">
        <w:rPr>
          <w:rFonts w:ascii="Arial" w:hAnsi="Arial" w:cs="Arial"/>
          <w:w w:val="105"/>
          <w:sz w:val="28"/>
          <w:szCs w:val="28"/>
          <w:lang w:val="ru-RU"/>
        </w:rPr>
        <w:t>відкритих</w:t>
      </w:r>
      <w:r w:rsidRPr="00704F90">
        <w:rPr>
          <w:rFonts w:ascii="Arial" w:hAnsi="Arial" w:cs="Arial"/>
          <w:spacing w:val="-4"/>
          <w:w w:val="105"/>
          <w:sz w:val="28"/>
          <w:szCs w:val="28"/>
          <w:lang w:val="ru-RU"/>
        </w:rPr>
        <w:t xml:space="preserve"> </w:t>
      </w:r>
      <w:r w:rsidRPr="00704F90">
        <w:rPr>
          <w:rFonts w:ascii="Arial" w:hAnsi="Arial" w:cs="Arial"/>
          <w:w w:val="105"/>
          <w:sz w:val="28"/>
          <w:szCs w:val="28"/>
          <w:lang w:val="ru-RU"/>
        </w:rPr>
        <w:t>поверхнях.</w:t>
      </w:r>
      <w:r w:rsidR="009B6F94" w:rsidRPr="00704F90">
        <w:rPr>
          <w:rFonts w:ascii="Arial" w:hAnsi="Arial" w:cs="Arial"/>
          <w:color w:val="202124"/>
          <w:sz w:val="28"/>
          <w:szCs w:val="28"/>
        </w:rPr>
        <w:t xml:space="preserve"> </w:t>
      </w:r>
      <w:r w:rsidR="009B6F94" w:rsidRPr="00704F90">
        <w:rPr>
          <w:rStyle w:val="y2iqfc"/>
          <w:rFonts w:ascii="Arial" w:hAnsi="Arial" w:cs="Arial"/>
          <w:color w:val="202124"/>
          <w:sz w:val="28"/>
          <w:szCs w:val="28"/>
        </w:rPr>
        <w:t>Для визначення слова</w:t>
      </w:r>
      <w:r w:rsidR="00640577" w:rsidRPr="00704F90">
        <w:rPr>
          <w:rStyle w:val="y2iqfc"/>
          <w:rFonts w:ascii="Arial" w:hAnsi="Arial" w:cs="Arial"/>
          <w:color w:val="202124"/>
          <w:sz w:val="28"/>
          <w:szCs w:val="28"/>
        </w:rPr>
        <w:t xml:space="preserve"> </w:t>
      </w:r>
      <w:r w:rsidR="009B6F94" w:rsidRPr="00704F90">
        <w:rPr>
          <w:rStyle w:val="y2iqfc"/>
          <w:rFonts w:ascii="Arial" w:hAnsi="Arial" w:cs="Arial"/>
          <w:color w:val="202124"/>
          <w:sz w:val="28"/>
          <w:szCs w:val="28"/>
        </w:rPr>
        <w:t>оздоблення поверхні див. EN 12670</w:t>
      </w:r>
    </w:p>
    <w:p w:rsidR="00553A3A" w:rsidRPr="00704F90" w:rsidRDefault="00553A3A" w:rsidP="00B27A30">
      <w:pPr>
        <w:pStyle w:val="a3"/>
        <w:spacing w:line="276" w:lineRule="auto"/>
        <w:jc w:val="both"/>
        <w:rPr>
          <w:rFonts w:ascii="Arial" w:hAnsi="Arial" w:cs="Arial"/>
          <w:sz w:val="28"/>
          <w:szCs w:val="28"/>
          <w:lang w:val="uk-UA"/>
        </w:rPr>
      </w:pPr>
    </w:p>
    <w:p w:rsidR="002C4F14" w:rsidRPr="008F7CBA" w:rsidRDefault="002C4F14" w:rsidP="00704F90">
      <w:pPr>
        <w:pStyle w:val="HTML"/>
        <w:numPr>
          <w:ilvl w:val="1"/>
          <w:numId w:val="43"/>
        </w:numPr>
        <w:shd w:val="clear" w:color="auto" w:fill="F8F9FA"/>
        <w:spacing w:line="276" w:lineRule="auto"/>
        <w:jc w:val="both"/>
        <w:rPr>
          <w:rStyle w:val="y2iqfc"/>
          <w:rFonts w:ascii="Arial" w:hAnsi="Arial" w:cs="Arial"/>
          <w:b/>
          <w:sz w:val="28"/>
          <w:szCs w:val="28"/>
        </w:rPr>
      </w:pPr>
      <w:r w:rsidRPr="008F7CBA">
        <w:rPr>
          <w:rStyle w:val="y2iqfc"/>
          <w:rFonts w:ascii="Arial" w:hAnsi="Arial" w:cs="Arial"/>
          <w:b/>
          <w:sz w:val="28"/>
          <w:szCs w:val="28"/>
        </w:rPr>
        <w:t>Фізико -механічні характеристики</w:t>
      </w:r>
    </w:p>
    <w:p w:rsidR="002C4F14" w:rsidRPr="008F7CBA" w:rsidRDefault="002C4F14" w:rsidP="00704F90">
      <w:pPr>
        <w:pStyle w:val="HTML"/>
        <w:shd w:val="clear" w:color="auto" w:fill="F8F9FA"/>
        <w:spacing w:line="276" w:lineRule="auto"/>
        <w:jc w:val="both"/>
        <w:rPr>
          <w:rStyle w:val="y2iqfc"/>
          <w:rFonts w:ascii="Arial" w:hAnsi="Arial" w:cs="Arial"/>
          <w:b/>
          <w:sz w:val="28"/>
          <w:szCs w:val="28"/>
        </w:rPr>
      </w:pPr>
      <w:r w:rsidRPr="008F7CBA">
        <w:rPr>
          <w:rStyle w:val="y2iqfc"/>
          <w:rFonts w:ascii="Arial" w:hAnsi="Arial" w:cs="Arial"/>
          <w:b/>
          <w:sz w:val="28"/>
          <w:szCs w:val="28"/>
        </w:rPr>
        <w:t>4.2.1 Загальні положення</w:t>
      </w:r>
    </w:p>
    <w:p w:rsidR="0079642C" w:rsidRPr="00704F90" w:rsidRDefault="0079642C" w:rsidP="00704F90">
      <w:pPr>
        <w:pStyle w:val="HTML"/>
        <w:shd w:val="clear" w:color="auto" w:fill="F8F9FA"/>
        <w:spacing w:line="276" w:lineRule="auto"/>
        <w:jc w:val="both"/>
        <w:rPr>
          <w:rStyle w:val="y2iqfc"/>
          <w:rFonts w:ascii="Arial" w:hAnsi="Arial" w:cs="Arial"/>
          <w:b/>
          <w:color w:val="00B050"/>
          <w:sz w:val="28"/>
          <w:szCs w:val="28"/>
        </w:rPr>
      </w:pPr>
    </w:p>
    <w:p w:rsidR="002C4F14" w:rsidRPr="002C74C3" w:rsidRDefault="002C74C3" w:rsidP="00704F90">
      <w:pPr>
        <w:pStyle w:val="HTML"/>
        <w:shd w:val="clear" w:color="auto" w:fill="F8F9FA"/>
        <w:spacing w:line="276" w:lineRule="auto"/>
        <w:jc w:val="both"/>
        <w:rPr>
          <w:rStyle w:val="y2iqfc"/>
          <w:rFonts w:ascii="Arial" w:hAnsi="Arial" w:cs="Arial"/>
          <w:sz w:val="28"/>
          <w:szCs w:val="28"/>
        </w:rPr>
      </w:pPr>
      <w:r w:rsidRPr="002C74C3">
        <w:rPr>
          <w:rStyle w:val="y2iqfc"/>
          <w:rFonts w:ascii="Arial" w:hAnsi="Arial" w:cs="Arial"/>
          <w:sz w:val="28"/>
          <w:szCs w:val="28"/>
        </w:rPr>
        <w:t>Якщо в процесі</w:t>
      </w:r>
      <w:r w:rsidR="002C4F14" w:rsidRPr="002C74C3">
        <w:rPr>
          <w:rStyle w:val="y2iqfc"/>
          <w:rFonts w:ascii="Arial" w:hAnsi="Arial" w:cs="Arial"/>
          <w:sz w:val="28"/>
          <w:szCs w:val="28"/>
        </w:rPr>
        <w:t xml:space="preserve"> виробництва </w:t>
      </w:r>
      <w:r w:rsidR="008F7CBA" w:rsidRPr="002C74C3">
        <w:rPr>
          <w:rStyle w:val="y2iqfc"/>
          <w:rFonts w:ascii="Arial" w:hAnsi="Arial" w:cs="Arial"/>
          <w:sz w:val="28"/>
          <w:szCs w:val="28"/>
        </w:rPr>
        <w:t>вироб</w:t>
      </w:r>
      <w:r w:rsidR="002C4F14" w:rsidRPr="002C74C3">
        <w:rPr>
          <w:rStyle w:val="y2iqfc"/>
          <w:rFonts w:ascii="Arial" w:hAnsi="Arial" w:cs="Arial"/>
          <w:sz w:val="28"/>
          <w:szCs w:val="28"/>
        </w:rPr>
        <w:t xml:space="preserve">и </w:t>
      </w:r>
      <w:r w:rsidRPr="002C74C3">
        <w:rPr>
          <w:rStyle w:val="y2iqfc"/>
          <w:rFonts w:ascii="Arial" w:hAnsi="Arial" w:cs="Arial"/>
          <w:sz w:val="28"/>
          <w:szCs w:val="28"/>
        </w:rPr>
        <w:t xml:space="preserve">були піддані </w:t>
      </w:r>
      <w:r w:rsidR="002C4F14" w:rsidRPr="002C74C3">
        <w:rPr>
          <w:rStyle w:val="y2iqfc"/>
          <w:rFonts w:ascii="Arial" w:hAnsi="Arial" w:cs="Arial"/>
          <w:sz w:val="28"/>
          <w:szCs w:val="28"/>
        </w:rPr>
        <w:t xml:space="preserve"> обробці</w:t>
      </w:r>
      <w:r w:rsidRPr="002C74C3">
        <w:rPr>
          <w:rStyle w:val="y2iqfc"/>
          <w:rFonts w:ascii="Arial" w:hAnsi="Arial" w:cs="Arial"/>
          <w:sz w:val="28"/>
          <w:szCs w:val="28"/>
        </w:rPr>
        <w:t>, що змінює властивості каме</w:t>
      </w:r>
      <w:r w:rsidR="002C4F14" w:rsidRPr="002C74C3">
        <w:rPr>
          <w:rStyle w:val="y2iqfc"/>
          <w:rFonts w:ascii="Arial" w:hAnsi="Arial" w:cs="Arial"/>
          <w:sz w:val="28"/>
          <w:szCs w:val="28"/>
        </w:rPr>
        <w:t>н</w:t>
      </w:r>
      <w:r w:rsidRPr="002C74C3">
        <w:rPr>
          <w:rStyle w:val="y2iqfc"/>
          <w:rFonts w:ascii="Arial" w:hAnsi="Arial" w:cs="Arial"/>
          <w:sz w:val="28"/>
          <w:szCs w:val="28"/>
        </w:rPr>
        <w:t>ю</w:t>
      </w:r>
      <w:r w:rsidR="002C4F14" w:rsidRPr="002C74C3">
        <w:rPr>
          <w:rStyle w:val="y2iqfc"/>
          <w:rFonts w:ascii="Arial" w:hAnsi="Arial" w:cs="Arial"/>
          <w:sz w:val="28"/>
          <w:szCs w:val="28"/>
        </w:rPr>
        <w:t xml:space="preserve"> (наприклад, хімічна або фізична обробка, </w:t>
      </w:r>
      <w:r w:rsidRPr="002C74C3">
        <w:rPr>
          <w:rStyle w:val="y2iqfc"/>
          <w:rFonts w:ascii="Arial" w:hAnsi="Arial" w:cs="Arial"/>
          <w:sz w:val="28"/>
          <w:szCs w:val="28"/>
        </w:rPr>
        <w:lastRenderedPageBreak/>
        <w:t>виправле</w:t>
      </w:r>
      <w:r w:rsidR="002C4F14" w:rsidRPr="002C74C3">
        <w:rPr>
          <w:rStyle w:val="y2iqfc"/>
          <w:rFonts w:ascii="Arial" w:hAnsi="Arial" w:cs="Arial"/>
          <w:sz w:val="28"/>
          <w:szCs w:val="28"/>
        </w:rPr>
        <w:t xml:space="preserve">ння або заповнення або інші подібні вироби для природних отворів, </w:t>
      </w:r>
      <w:r w:rsidRPr="002C74C3">
        <w:rPr>
          <w:rStyle w:val="y2iqfc"/>
          <w:rFonts w:ascii="Arial" w:hAnsi="Arial" w:cs="Arial"/>
          <w:sz w:val="28"/>
          <w:szCs w:val="28"/>
        </w:rPr>
        <w:t xml:space="preserve">дефектів </w:t>
      </w:r>
      <w:r w:rsidR="002C4F14" w:rsidRPr="002C74C3">
        <w:rPr>
          <w:rStyle w:val="y2iqfc"/>
          <w:rFonts w:ascii="Arial" w:hAnsi="Arial" w:cs="Arial"/>
          <w:sz w:val="28"/>
          <w:szCs w:val="28"/>
        </w:rPr>
        <w:t>або тріщини), то</w:t>
      </w:r>
      <w:r w:rsidRPr="002C74C3">
        <w:rPr>
          <w:rStyle w:val="y2iqfc"/>
          <w:rFonts w:ascii="Arial" w:hAnsi="Arial" w:cs="Arial"/>
          <w:sz w:val="28"/>
          <w:szCs w:val="28"/>
        </w:rPr>
        <w:t xml:space="preserve"> необхідно вказа</w:t>
      </w:r>
      <w:r w:rsidR="002C4F14" w:rsidRPr="002C74C3">
        <w:rPr>
          <w:rStyle w:val="y2iqfc"/>
          <w:rFonts w:ascii="Arial" w:hAnsi="Arial" w:cs="Arial"/>
          <w:sz w:val="28"/>
          <w:szCs w:val="28"/>
        </w:rPr>
        <w:t>ти використання такої обробки та змінити фізичні та хімічні властивості.</w:t>
      </w:r>
      <w:r w:rsidRPr="002C74C3">
        <w:rPr>
          <w:rStyle w:val="y2iqfc"/>
          <w:rFonts w:ascii="Arial" w:hAnsi="Arial" w:cs="Arial"/>
          <w:sz w:val="28"/>
          <w:szCs w:val="28"/>
        </w:rPr>
        <w:t xml:space="preserve"> </w:t>
      </w:r>
      <w:r w:rsidR="002C4F14" w:rsidRPr="002C74C3">
        <w:rPr>
          <w:rStyle w:val="y2iqfc"/>
          <w:rFonts w:ascii="Arial" w:hAnsi="Arial" w:cs="Arial"/>
          <w:sz w:val="28"/>
          <w:szCs w:val="28"/>
        </w:rPr>
        <w:t xml:space="preserve">Крім того, зразки для тестування повинні бути репрезентативними для продукту та будь -якого процесу (ів), </w:t>
      </w:r>
      <w:r w:rsidRPr="002C74C3">
        <w:rPr>
          <w:rStyle w:val="y2iqfc"/>
          <w:rFonts w:ascii="Arial" w:hAnsi="Arial" w:cs="Arial"/>
          <w:sz w:val="28"/>
          <w:szCs w:val="28"/>
        </w:rPr>
        <w:t>яким п</w:t>
      </w:r>
      <w:r w:rsidR="002C4F14" w:rsidRPr="002C74C3">
        <w:rPr>
          <w:rStyle w:val="y2iqfc"/>
          <w:rFonts w:ascii="Arial" w:hAnsi="Arial" w:cs="Arial"/>
          <w:sz w:val="28"/>
          <w:szCs w:val="28"/>
        </w:rPr>
        <w:t>іддають</w:t>
      </w:r>
      <w:r w:rsidRPr="002C74C3">
        <w:rPr>
          <w:rStyle w:val="y2iqfc"/>
          <w:rFonts w:ascii="Arial" w:hAnsi="Arial" w:cs="Arial"/>
          <w:sz w:val="28"/>
          <w:szCs w:val="28"/>
        </w:rPr>
        <w:t xml:space="preserve"> камінь</w:t>
      </w:r>
      <w:r w:rsidR="002C4F14" w:rsidRPr="002C74C3">
        <w:rPr>
          <w:rStyle w:val="y2iqfc"/>
          <w:rFonts w:ascii="Arial" w:hAnsi="Arial" w:cs="Arial"/>
          <w:sz w:val="28"/>
          <w:szCs w:val="28"/>
        </w:rPr>
        <w:t>.</w:t>
      </w:r>
    </w:p>
    <w:p w:rsidR="00506EDF" w:rsidRPr="006042BE" w:rsidRDefault="002C4F14" w:rsidP="006042BE">
      <w:pPr>
        <w:pStyle w:val="HTML"/>
        <w:shd w:val="clear" w:color="auto" w:fill="F8F9FA"/>
        <w:spacing w:line="276" w:lineRule="auto"/>
        <w:jc w:val="both"/>
        <w:rPr>
          <w:rStyle w:val="y2iqfc"/>
          <w:rFonts w:ascii="Arial" w:hAnsi="Arial" w:cs="Arial"/>
          <w:sz w:val="28"/>
          <w:szCs w:val="28"/>
        </w:rPr>
      </w:pPr>
      <w:r w:rsidRPr="002C74C3">
        <w:rPr>
          <w:rStyle w:val="y2iqfc"/>
          <w:rFonts w:ascii="Arial" w:hAnsi="Arial" w:cs="Arial"/>
          <w:sz w:val="28"/>
          <w:szCs w:val="28"/>
        </w:rPr>
        <w:t>Наступні характеристики повинні бути задекларовані, якщо цього вимагає цей стандарт або з посиланням на</w:t>
      </w:r>
      <w:r w:rsidR="002C74C3" w:rsidRPr="002C74C3">
        <w:rPr>
          <w:rStyle w:val="y2iqfc"/>
          <w:rFonts w:ascii="Arial" w:hAnsi="Arial" w:cs="Arial"/>
          <w:sz w:val="28"/>
          <w:szCs w:val="28"/>
        </w:rPr>
        <w:t xml:space="preserve"> </w:t>
      </w:r>
      <w:r w:rsidRPr="002C74C3">
        <w:rPr>
          <w:rStyle w:val="y2iqfc"/>
          <w:rFonts w:ascii="Arial" w:hAnsi="Arial" w:cs="Arial"/>
          <w:sz w:val="28"/>
          <w:szCs w:val="28"/>
        </w:rPr>
        <w:t>передбачувані умови використання.</w:t>
      </w:r>
    </w:p>
    <w:p w:rsidR="00506EDF" w:rsidRPr="006042BE" w:rsidRDefault="00433A7E" w:rsidP="00704F90">
      <w:pPr>
        <w:pStyle w:val="Heading2"/>
        <w:tabs>
          <w:tab w:val="left" w:pos="612"/>
        </w:tabs>
        <w:spacing w:before="215"/>
        <w:jc w:val="both"/>
        <w:rPr>
          <w:rFonts w:ascii="Arial" w:hAnsi="Arial" w:cs="Arial"/>
          <w:sz w:val="28"/>
          <w:szCs w:val="28"/>
          <w:lang w:val="uk-UA"/>
        </w:rPr>
      </w:pPr>
      <w:r w:rsidRPr="006042BE">
        <w:rPr>
          <w:rStyle w:val="y2iqfc"/>
          <w:rFonts w:ascii="Arial" w:hAnsi="Arial" w:cs="Arial"/>
          <w:sz w:val="28"/>
          <w:szCs w:val="28"/>
          <w:lang w:val="uk-UA"/>
        </w:rPr>
        <w:t xml:space="preserve">4.2.2 </w:t>
      </w:r>
      <w:r w:rsidR="00506EDF" w:rsidRPr="006042BE">
        <w:rPr>
          <w:rFonts w:ascii="Arial" w:hAnsi="Arial" w:cs="Arial"/>
          <w:w w:val="105"/>
          <w:sz w:val="28"/>
          <w:szCs w:val="28"/>
          <w:lang w:val="uk-UA"/>
        </w:rPr>
        <w:t>Найменування</w:t>
      </w:r>
    </w:p>
    <w:p w:rsidR="00506EDF" w:rsidRPr="006042BE" w:rsidRDefault="00506EDF" w:rsidP="00704F90">
      <w:pPr>
        <w:pStyle w:val="a3"/>
        <w:spacing w:before="9"/>
        <w:jc w:val="both"/>
        <w:rPr>
          <w:rFonts w:ascii="Arial" w:hAnsi="Arial" w:cs="Arial"/>
          <w:b/>
          <w:sz w:val="28"/>
          <w:szCs w:val="28"/>
          <w:lang w:val="uk-UA"/>
        </w:rPr>
      </w:pPr>
    </w:p>
    <w:p w:rsidR="00506EDF" w:rsidRPr="006042BE" w:rsidRDefault="00506EDF" w:rsidP="00704F90">
      <w:pPr>
        <w:pStyle w:val="a3"/>
        <w:spacing w:before="1" w:line="276" w:lineRule="auto"/>
        <w:ind w:left="103" w:right="301"/>
        <w:jc w:val="both"/>
        <w:rPr>
          <w:rFonts w:ascii="Arial" w:hAnsi="Arial" w:cs="Arial"/>
          <w:sz w:val="28"/>
          <w:szCs w:val="28"/>
          <w:lang w:val="uk-UA"/>
        </w:rPr>
      </w:pPr>
      <w:r w:rsidRPr="006042BE">
        <w:rPr>
          <w:rFonts w:ascii="Arial" w:hAnsi="Arial" w:cs="Arial"/>
          <w:sz w:val="28"/>
          <w:szCs w:val="28"/>
          <w:lang w:val="uk-UA"/>
        </w:rPr>
        <w:t>Найменування</w:t>
      </w:r>
      <w:r w:rsidRPr="006042BE">
        <w:rPr>
          <w:rFonts w:ascii="Arial" w:hAnsi="Arial" w:cs="Arial"/>
          <w:spacing w:val="-1"/>
          <w:sz w:val="28"/>
          <w:szCs w:val="28"/>
          <w:lang w:val="uk-UA"/>
        </w:rPr>
        <w:t xml:space="preserve"> </w:t>
      </w:r>
      <w:r w:rsidRPr="006042BE">
        <w:rPr>
          <w:rFonts w:ascii="Arial" w:hAnsi="Arial" w:cs="Arial"/>
          <w:sz w:val="28"/>
          <w:szCs w:val="28"/>
          <w:lang w:val="uk-UA"/>
        </w:rPr>
        <w:t>завжди</w:t>
      </w:r>
      <w:r w:rsidRPr="006042BE">
        <w:rPr>
          <w:rFonts w:ascii="Arial" w:hAnsi="Arial" w:cs="Arial"/>
          <w:spacing w:val="-1"/>
          <w:sz w:val="28"/>
          <w:szCs w:val="28"/>
          <w:lang w:val="uk-UA"/>
        </w:rPr>
        <w:t xml:space="preserve"> </w:t>
      </w:r>
      <w:r w:rsidRPr="006042BE">
        <w:rPr>
          <w:rFonts w:ascii="Arial" w:hAnsi="Arial" w:cs="Arial"/>
          <w:sz w:val="28"/>
          <w:szCs w:val="28"/>
          <w:lang w:val="uk-UA"/>
        </w:rPr>
        <w:t>вказується відповідно</w:t>
      </w:r>
      <w:r w:rsidRPr="006042BE">
        <w:rPr>
          <w:rFonts w:ascii="Arial" w:hAnsi="Arial" w:cs="Arial"/>
          <w:spacing w:val="7"/>
          <w:sz w:val="28"/>
          <w:szCs w:val="28"/>
          <w:lang w:val="uk-UA"/>
        </w:rPr>
        <w:t xml:space="preserve"> </w:t>
      </w:r>
      <w:r w:rsidRPr="006042BE">
        <w:rPr>
          <w:rFonts w:ascii="Arial" w:hAnsi="Arial" w:cs="Arial"/>
          <w:sz w:val="28"/>
          <w:szCs w:val="28"/>
          <w:lang w:val="uk-UA"/>
        </w:rPr>
        <w:t>до</w:t>
      </w:r>
      <w:r w:rsidRPr="006042BE">
        <w:rPr>
          <w:rFonts w:ascii="Arial" w:hAnsi="Arial" w:cs="Arial"/>
          <w:spacing w:val="7"/>
          <w:sz w:val="28"/>
          <w:szCs w:val="28"/>
          <w:lang w:val="uk-UA"/>
        </w:rPr>
        <w:t xml:space="preserve"> </w:t>
      </w:r>
      <w:r w:rsidRPr="006042BE">
        <w:rPr>
          <w:rFonts w:ascii="Arial" w:hAnsi="Arial" w:cs="Arial"/>
          <w:sz w:val="28"/>
          <w:szCs w:val="28"/>
          <w:lang w:val="uk-UA"/>
        </w:rPr>
        <w:t>стандарту</w:t>
      </w:r>
      <w:r w:rsidRPr="006042BE">
        <w:rPr>
          <w:rFonts w:ascii="Arial" w:hAnsi="Arial" w:cs="Arial"/>
          <w:spacing w:val="7"/>
          <w:sz w:val="28"/>
          <w:szCs w:val="28"/>
          <w:lang w:val="uk-UA"/>
        </w:rPr>
        <w:t xml:space="preserve"> </w:t>
      </w:r>
      <w:r w:rsidRPr="006042BE">
        <w:rPr>
          <w:rFonts w:ascii="Arial" w:hAnsi="Arial" w:cs="Arial"/>
          <w:sz w:val="28"/>
          <w:szCs w:val="28"/>
        </w:rPr>
        <w:t>EN</w:t>
      </w:r>
      <w:r w:rsidRPr="006042BE">
        <w:rPr>
          <w:rFonts w:ascii="Arial" w:hAnsi="Arial" w:cs="Arial"/>
          <w:spacing w:val="4"/>
          <w:sz w:val="28"/>
          <w:szCs w:val="28"/>
          <w:lang w:val="uk-UA"/>
        </w:rPr>
        <w:t xml:space="preserve"> </w:t>
      </w:r>
      <w:r w:rsidRPr="006042BE">
        <w:rPr>
          <w:rFonts w:ascii="Arial" w:hAnsi="Arial" w:cs="Arial"/>
          <w:sz w:val="28"/>
          <w:szCs w:val="28"/>
          <w:lang w:val="uk-UA"/>
        </w:rPr>
        <w:t>12440</w:t>
      </w:r>
      <w:r w:rsidRPr="006042BE">
        <w:rPr>
          <w:rFonts w:ascii="Arial" w:hAnsi="Arial" w:cs="Arial"/>
          <w:spacing w:val="7"/>
          <w:sz w:val="28"/>
          <w:szCs w:val="28"/>
          <w:lang w:val="uk-UA"/>
        </w:rPr>
        <w:t xml:space="preserve"> </w:t>
      </w:r>
      <w:r w:rsidRPr="006042BE">
        <w:rPr>
          <w:rFonts w:ascii="Arial" w:hAnsi="Arial" w:cs="Arial"/>
          <w:sz w:val="28"/>
          <w:szCs w:val="28"/>
          <w:lang w:val="uk-UA"/>
        </w:rPr>
        <w:t>(традиційна</w:t>
      </w:r>
      <w:r w:rsidRPr="006042BE">
        <w:rPr>
          <w:rFonts w:ascii="Arial" w:hAnsi="Arial" w:cs="Arial"/>
          <w:spacing w:val="3"/>
          <w:sz w:val="28"/>
          <w:szCs w:val="28"/>
          <w:lang w:val="uk-UA"/>
        </w:rPr>
        <w:t xml:space="preserve"> </w:t>
      </w:r>
      <w:r w:rsidRPr="006042BE">
        <w:rPr>
          <w:rFonts w:ascii="Arial" w:hAnsi="Arial" w:cs="Arial"/>
          <w:sz w:val="28"/>
          <w:szCs w:val="28"/>
          <w:lang w:val="uk-UA"/>
        </w:rPr>
        <w:t>назва,</w:t>
      </w:r>
      <w:r w:rsidRPr="006042BE">
        <w:rPr>
          <w:rFonts w:ascii="Arial" w:hAnsi="Arial" w:cs="Arial"/>
          <w:spacing w:val="13"/>
          <w:sz w:val="28"/>
          <w:szCs w:val="28"/>
          <w:lang w:val="uk-UA"/>
        </w:rPr>
        <w:t xml:space="preserve"> </w:t>
      </w:r>
      <w:r w:rsidRPr="006042BE">
        <w:rPr>
          <w:rFonts w:ascii="Arial" w:hAnsi="Arial" w:cs="Arial"/>
          <w:sz w:val="28"/>
          <w:szCs w:val="28"/>
          <w:lang w:val="uk-UA"/>
        </w:rPr>
        <w:t>петрологічна</w:t>
      </w:r>
      <w:r w:rsidRPr="006042BE">
        <w:rPr>
          <w:rFonts w:ascii="Arial" w:hAnsi="Arial" w:cs="Arial"/>
          <w:spacing w:val="3"/>
          <w:sz w:val="28"/>
          <w:szCs w:val="28"/>
          <w:lang w:val="uk-UA"/>
        </w:rPr>
        <w:t xml:space="preserve"> </w:t>
      </w:r>
      <w:r w:rsidRPr="006042BE">
        <w:rPr>
          <w:rFonts w:ascii="Arial" w:hAnsi="Arial" w:cs="Arial"/>
          <w:sz w:val="28"/>
          <w:szCs w:val="28"/>
          <w:lang w:val="uk-UA"/>
        </w:rPr>
        <w:t>родина,</w:t>
      </w:r>
      <w:r w:rsidRPr="006042BE">
        <w:rPr>
          <w:rFonts w:ascii="Arial" w:hAnsi="Arial" w:cs="Arial"/>
          <w:spacing w:val="-49"/>
          <w:sz w:val="28"/>
          <w:szCs w:val="28"/>
          <w:lang w:val="uk-UA"/>
        </w:rPr>
        <w:t xml:space="preserve"> </w:t>
      </w:r>
      <w:r w:rsidRPr="006042BE">
        <w:rPr>
          <w:rFonts w:ascii="Arial" w:hAnsi="Arial" w:cs="Arial"/>
          <w:w w:val="105"/>
          <w:sz w:val="28"/>
          <w:szCs w:val="28"/>
          <w:lang w:val="uk-UA"/>
        </w:rPr>
        <w:t>типовий</w:t>
      </w:r>
      <w:r w:rsidRPr="006042BE">
        <w:rPr>
          <w:rFonts w:ascii="Arial" w:hAnsi="Arial" w:cs="Arial"/>
          <w:spacing w:val="-3"/>
          <w:w w:val="105"/>
          <w:sz w:val="28"/>
          <w:szCs w:val="28"/>
          <w:lang w:val="uk-UA"/>
        </w:rPr>
        <w:t xml:space="preserve"> </w:t>
      </w:r>
      <w:r w:rsidRPr="006042BE">
        <w:rPr>
          <w:rFonts w:ascii="Arial" w:hAnsi="Arial" w:cs="Arial"/>
          <w:w w:val="105"/>
          <w:sz w:val="28"/>
          <w:szCs w:val="28"/>
          <w:lang w:val="uk-UA"/>
        </w:rPr>
        <w:t>колір</w:t>
      </w:r>
      <w:r w:rsidRPr="006042BE">
        <w:rPr>
          <w:rFonts w:ascii="Arial" w:hAnsi="Arial" w:cs="Arial"/>
          <w:spacing w:val="5"/>
          <w:w w:val="105"/>
          <w:sz w:val="28"/>
          <w:szCs w:val="28"/>
          <w:lang w:val="uk-UA"/>
        </w:rPr>
        <w:t xml:space="preserve"> </w:t>
      </w:r>
      <w:r w:rsidRPr="006042BE">
        <w:rPr>
          <w:rFonts w:ascii="Arial" w:hAnsi="Arial" w:cs="Arial"/>
          <w:w w:val="105"/>
          <w:sz w:val="28"/>
          <w:szCs w:val="28"/>
          <w:lang w:val="uk-UA"/>
        </w:rPr>
        <w:t>і</w:t>
      </w:r>
      <w:r w:rsidRPr="006042BE">
        <w:rPr>
          <w:rFonts w:ascii="Arial" w:hAnsi="Arial" w:cs="Arial"/>
          <w:spacing w:val="-9"/>
          <w:w w:val="105"/>
          <w:sz w:val="28"/>
          <w:szCs w:val="28"/>
          <w:lang w:val="uk-UA"/>
        </w:rPr>
        <w:t xml:space="preserve"> </w:t>
      </w:r>
      <w:r w:rsidRPr="006042BE">
        <w:rPr>
          <w:rFonts w:ascii="Arial" w:hAnsi="Arial" w:cs="Arial"/>
          <w:w w:val="105"/>
          <w:sz w:val="28"/>
          <w:szCs w:val="28"/>
          <w:lang w:val="uk-UA"/>
        </w:rPr>
        <w:t>місце</w:t>
      </w:r>
      <w:r w:rsidRPr="006042BE">
        <w:rPr>
          <w:rFonts w:ascii="Arial" w:hAnsi="Arial" w:cs="Arial"/>
          <w:spacing w:val="1"/>
          <w:w w:val="105"/>
          <w:sz w:val="28"/>
          <w:szCs w:val="28"/>
          <w:lang w:val="uk-UA"/>
        </w:rPr>
        <w:t xml:space="preserve"> </w:t>
      </w:r>
      <w:r w:rsidRPr="006042BE">
        <w:rPr>
          <w:rFonts w:ascii="Arial" w:hAnsi="Arial" w:cs="Arial"/>
          <w:w w:val="105"/>
          <w:sz w:val="28"/>
          <w:szCs w:val="28"/>
          <w:lang w:val="uk-UA"/>
        </w:rPr>
        <w:t>походження).</w:t>
      </w:r>
    </w:p>
    <w:p w:rsidR="00433A7E" w:rsidRPr="006042BE" w:rsidRDefault="00433A7E" w:rsidP="002C74C3">
      <w:pPr>
        <w:pStyle w:val="HTML"/>
        <w:shd w:val="clear" w:color="auto" w:fill="F8F9FA"/>
        <w:spacing w:line="276" w:lineRule="auto"/>
        <w:ind w:left="142"/>
        <w:jc w:val="both"/>
        <w:rPr>
          <w:rStyle w:val="y2iqfc"/>
          <w:rFonts w:ascii="Arial" w:hAnsi="Arial" w:cs="Arial"/>
          <w:sz w:val="24"/>
          <w:szCs w:val="24"/>
        </w:rPr>
      </w:pPr>
      <w:r w:rsidRPr="006042BE">
        <w:rPr>
          <w:rStyle w:val="y2iqfc"/>
          <w:rFonts w:ascii="Arial" w:hAnsi="Arial" w:cs="Arial"/>
          <w:sz w:val="24"/>
          <w:szCs w:val="24"/>
        </w:rPr>
        <w:t>ПРИМІТКА Місце походження можна вказати за координатами GPS.</w:t>
      </w:r>
    </w:p>
    <w:p w:rsidR="00433A7E" w:rsidRPr="00B27A30" w:rsidRDefault="00433A7E" w:rsidP="00B27A30">
      <w:pPr>
        <w:pStyle w:val="HTML"/>
        <w:shd w:val="clear" w:color="auto" w:fill="F8F9FA"/>
        <w:spacing w:line="276" w:lineRule="auto"/>
        <w:ind w:left="142"/>
        <w:jc w:val="both"/>
        <w:rPr>
          <w:rFonts w:ascii="Arial" w:hAnsi="Arial" w:cs="Arial"/>
          <w:sz w:val="24"/>
          <w:szCs w:val="24"/>
        </w:rPr>
      </w:pPr>
      <w:r w:rsidRPr="006042BE">
        <w:rPr>
          <w:rStyle w:val="y2iqfc"/>
          <w:rFonts w:ascii="Arial" w:hAnsi="Arial" w:cs="Arial"/>
          <w:sz w:val="24"/>
          <w:szCs w:val="24"/>
        </w:rPr>
        <w:t>Петрографічне визначення має визначатися відповідно до EN 12407.</w:t>
      </w:r>
    </w:p>
    <w:p w:rsidR="00A571C0" w:rsidRPr="00704F90" w:rsidRDefault="00A571C0" w:rsidP="00704F90">
      <w:pPr>
        <w:pStyle w:val="Heading2"/>
        <w:tabs>
          <w:tab w:val="left" w:pos="612"/>
        </w:tabs>
        <w:ind w:left="0"/>
        <w:jc w:val="both"/>
        <w:rPr>
          <w:rFonts w:ascii="Arial" w:hAnsi="Arial" w:cs="Arial"/>
          <w:b w:val="0"/>
          <w:bCs w:val="0"/>
          <w:sz w:val="28"/>
          <w:szCs w:val="28"/>
          <w:lang w:val="uk-UA" w:eastAsia="uk-UA"/>
        </w:rPr>
      </w:pPr>
    </w:p>
    <w:p w:rsidR="00A571C0" w:rsidRPr="006042BE" w:rsidRDefault="00433A7E" w:rsidP="002C74C3">
      <w:pPr>
        <w:pStyle w:val="Heading2"/>
        <w:tabs>
          <w:tab w:val="left" w:pos="612"/>
        </w:tabs>
        <w:ind w:left="142"/>
        <w:jc w:val="both"/>
        <w:rPr>
          <w:rFonts w:ascii="Arial" w:hAnsi="Arial" w:cs="Arial"/>
          <w:sz w:val="28"/>
          <w:szCs w:val="28"/>
          <w:lang w:val="ru-RU"/>
        </w:rPr>
      </w:pPr>
      <w:r w:rsidRPr="006042BE">
        <w:rPr>
          <w:rStyle w:val="y2iqfc"/>
          <w:rFonts w:ascii="Arial" w:hAnsi="Arial" w:cs="Arial"/>
          <w:sz w:val="28"/>
          <w:szCs w:val="28"/>
          <w:lang w:val="ru-RU"/>
        </w:rPr>
        <w:t xml:space="preserve">4.2.3 </w:t>
      </w:r>
      <w:r w:rsidR="00A571C0" w:rsidRPr="006042BE">
        <w:rPr>
          <w:rFonts w:ascii="Arial" w:hAnsi="Arial" w:cs="Arial"/>
          <w:w w:val="105"/>
          <w:sz w:val="28"/>
          <w:szCs w:val="28"/>
          <w:lang w:val="ru-RU"/>
        </w:rPr>
        <w:t>Зовнішній</w:t>
      </w:r>
      <w:r w:rsidR="00A571C0" w:rsidRPr="006042BE">
        <w:rPr>
          <w:rFonts w:ascii="Arial" w:hAnsi="Arial" w:cs="Arial"/>
          <w:spacing w:val="-10"/>
          <w:w w:val="105"/>
          <w:sz w:val="28"/>
          <w:szCs w:val="28"/>
          <w:lang w:val="ru-RU"/>
        </w:rPr>
        <w:t xml:space="preserve"> </w:t>
      </w:r>
      <w:r w:rsidR="00A571C0" w:rsidRPr="006042BE">
        <w:rPr>
          <w:rFonts w:ascii="Arial" w:hAnsi="Arial" w:cs="Arial"/>
          <w:w w:val="105"/>
          <w:sz w:val="28"/>
          <w:szCs w:val="28"/>
          <w:lang w:val="ru-RU"/>
        </w:rPr>
        <w:t>вигляд</w:t>
      </w:r>
    </w:p>
    <w:p w:rsidR="00433A7E" w:rsidRPr="006042BE" w:rsidRDefault="00433A7E" w:rsidP="00704F90">
      <w:pPr>
        <w:pStyle w:val="HTML"/>
        <w:shd w:val="clear" w:color="auto" w:fill="F8F9FA"/>
        <w:spacing w:line="276" w:lineRule="auto"/>
        <w:jc w:val="both"/>
        <w:rPr>
          <w:rStyle w:val="y2iqfc"/>
          <w:rFonts w:ascii="Arial" w:hAnsi="Arial" w:cs="Arial"/>
          <w:b/>
          <w:sz w:val="28"/>
          <w:szCs w:val="28"/>
        </w:rPr>
      </w:pPr>
    </w:p>
    <w:p w:rsidR="00433A7E" w:rsidRPr="006042BE" w:rsidRDefault="00433A7E" w:rsidP="002C74C3">
      <w:pPr>
        <w:pStyle w:val="HTML"/>
        <w:shd w:val="clear" w:color="auto" w:fill="F8F9FA"/>
        <w:spacing w:line="276" w:lineRule="auto"/>
        <w:ind w:left="142"/>
        <w:jc w:val="both"/>
        <w:rPr>
          <w:rStyle w:val="y2iqfc"/>
          <w:rFonts w:ascii="Arial" w:hAnsi="Arial" w:cs="Arial"/>
          <w:b/>
          <w:sz w:val="28"/>
          <w:szCs w:val="28"/>
        </w:rPr>
      </w:pPr>
      <w:r w:rsidRPr="006042BE">
        <w:rPr>
          <w:rStyle w:val="y2iqfc"/>
          <w:rFonts w:ascii="Arial" w:hAnsi="Arial" w:cs="Arial"/>
          <w:b/>
          <w:sz w:val="28"/>
          <w:szCs w:val="28"/>
        </w:rPr>
        <w:t>4.2.3.1 Загальні положення</w:t>
      </w:r>
    </w:p>
    <w:p w:rsidR="00553A3A" w:rsidRPr="0079642C" w:rsidRDefault="00553A3A" w:rsidP="002C74C3">
      <w:pPr>
        <w:pStyle w:val="HTML"/>
        <w:shd w:val="clear" w:color="auto" w:fill="F8F9FA"/>
        <w:spacing w:line="451" w:lineRule="atLeast"/>
        <w:ind w:left="142"/>
        <w:jc w:val="both"/>
        <w:rPr>
          <w:rFonts w:ascii="Arial" w:hAnsi="Arial" w:cs="Arial"/>
          <w:sz w:val="28"/>
          <w:szCs w:val="28"/>
        </w:rPr>
      </w:pPr>
      <w:r w:rsidRPr="0079642C">
        <w:rPr>
          <w:rStyle w:val="y2iqfc"/>
          <w:rFonts w:ascii="Arial" w:hAnsi="Arial" w:cs="Arial"/>
          <w:sz w:val="28"/>
          <w:szCs w:val="28"/>
          <w:lang w:val="ru-RU"/>
        </w:rPr>
        <w:t>При необх</w:t>
      </w:r>
      <w:r w:rsidR="0086730D" w:rsidRPr="0079642C">
        <w:rPr>
          <w:rStyle w:val="y2iqfc"/>
          <w:rFonts w:ascii="Arial" w:hAnsi="Arial" w:cs="Arial"/>
          <w:sz w:val="28"/>
          <w:szCs w:val="28"/>
          <w:lang w:val="ru-RU"/>
        </w:rPr>
        <w:t>ідн</w:t>
      </w:r>
      <w:r w:rsidRPr="0079642C">
        <w:rPr>
          <w:rStyle w:val="y2iqfc"/>
          <w:rFonts w:ascii="Arial" w:hAnsi="Arial" w:cs="Arial"/>
          <w:sz w:val="28"/>
          <w:szCs w:val="28"/>
          <w:lang w:val="ru-RU"/>
        </w:rPr>
        <w:t>ост</w:t>
      </w:r>
      <w:r w:rsidR="0086730D" w:rsidRPr="0079642C">
        <w:rPr>
          <w:rStyle w:val="y2iqfc"/>
          <w:rFonts w:ascii="Arial" w:hAnsi="Arial" w:cs="Arial"/>
          <w:sz w:val="28"/>
          <w:szCs w:val="28"/>
          <w:lang w:val="ru-RU"/>
        </w:rPr>
        <w:t xml:space="preserve">і цю </w:t>
      </w:r>
      <w:r w:rsidRPr="0079642C">
        <w:rPr>
          <w:rStyle w:val="y2iqfc"/>
          <w:rFonts w:ascii="Arial" w:hAnsi="Arial" w:cs="Arial"/>
          <w:sz w:val="28"/>
          <w:szCs w:val="28"/>
          <w:lang w:val="ru-RU"/>
        </w:rPr>
        <w:t>характеристик</w:t>
      </w:r>
      <w:r w:rsidR="0086730D" w:rsidRPr="0079642C">
        <w:rPr>
          <w:rStyle w:val="y2iqfc"/>
          <w:rFonts w:ascii="Arial" w:hAnsi="Arial" w:cs="Arial"/>
          <w:sz w:val="28"/>
          <w:szCs w:val="28"/>
          <w:lang w:val="ru-RU"/>
        </w:rPr>
        <w:t>у слід вказати</w:t>
      </w:r>
      <w:r w:rsidRPr="0079642C">
        <w:rPr>
          <w:rStyle w:val="y2iqfc"/>
          <w:rFonts w:ascii="Arial" w:hAnsi="Arial" w:cs="Arial"/>
          <w:sz w:val="28"/>
          <w:szCs w:val="28"/>
          <w:lang w:val="ru-RU"/>
        </w:rPr>
        <w:t>.</w:t>
      </w:r>
    </w:p>
    <w:p w:rsidR="00840EEC" w:rsidRPr="00B27A30" w:rsidRDefault="00082040" w:rsidP="00B27A30">
      <w:pPr>
        <w:pStyle w:val="HTML"/>
        <w:shd w:val="clear" w:color="auto" w:fill="F8F9FA"/>
        <w:spacing w:line="276" w:lineRule="auto"/>
        <w:ind w:left="142"/>
        <w:jc w:val="both"/>
        <w:rPr>
          <w:rFonts w:ascii="Arial" w:hAnsi="Arial" w:cs="Arial"/>
          <w:color w:val="00B050"/>
          <w:sz w:val="28"/>
          <w:szCs w:val="28"/>
        </w:rPr>
      </w:pPr>
      <w:r w:rsidRPr="00704F90">
        <w:rPr>
          <w:rFonts w:ascii="Arial" w:hAnsi="Arial" w:cs="Arial"/>
          <w:sz w:val="28"/>
          <w:szCs w:val="28"/>
          <w:lang w:val="ru-RU"/>
        </w:rPr>
        <w:t>Колір, прожилки, текстура каменю тощо визначаються візуально, як правило, за допомогою контрольного зразка</w:t>
      </w:r>
      <w:r w:rsidRPr="00704F90">
        <w:rPr>
          <w:rFonts w:ascii="Arial" w:hAnsi="Arial" w:cs="Arial"/>
          <w:spacing w:val="1"/>
          <w:sz w:val="28"/>
          <w:szCs w:val="28"/>
          <w:lang w:val="ru-RU"/>
        </w:rPr>
        <w:t xml:space="preserve"> </w:t>
      </w:r>
      <w:r w:rsidRPr="00704F90">
        <w:rPr>
          <w:rFonts w:ascii="Arial" w:hAnsi="Arial" w:cs="Arial"/>
          <w:sz w:val="28"/>
          <w:szCs w:val="28"/>
          <w:lang w:val="ru-RU"/>
        </w:rPr>
        <w:t xml:space="preserve">того ж каменю, придатного для виконання загального опису зовнішнього вигляду. </w:t>
      </w:r>
      <w:r w:rsidRPr="00704F90">
        <w:rPr>
          <w:rFonts w:ascii="Arial" w:hAnsi="Arial" w:cs="Arial"/>
          <w:sz w:val="28"/>
          <w:szCs w:val="28"/>
        </w:rPr>
        <w:t>Контрольний зразок надається</w:t>
      </w:r>
      <w:r w:rsidRPr="00704F90">
        <w:rPr>
          <w:rFonts w:ascii="Arial" w:hAnsi="Arial" w:cs="Arial"/>
          <w:spacing w:val="1"/>
          <w:sz w:val="28"/>
          <w:szCs w:val="28"/>
        </w:rPr>
        <w:t xml:space="preserve"> </w:t>
      </w:r>
      <w:r w:rsidRPr="00704F90">
        <w:rPr>
          <w:rFonts w:ascii="Arial" w:hAnsi="Arial" w:cs="Arial"/>
          <w:w w:val="105"/>
          <w:sz w:val="28"/>
          <w:szCs w:val="28"/>
        </w:rPr>
        <w:t>постачальником</w:t>
      </w:r>
      <w:r w:rsidR="006042BE">
        <w:rPr>
          <w:rFonts w:ascii="Arial" w:hAnsi="Arial" w:cs="Arial"/>
          <w:w w:val="105"/>
          <w:sz w:val="28"/>
          <w:szCs w:val="28"/>
        </w:rPr>
        <w:t>.</w:t>
      </w:r>
    </w:p>
    <w:p w:rsidR="00082040" w:rsidRPr="00A308F3" w:rsidRDefault="00433A7E" w:rsidP="00704F90">
      <w:pPr>
        <w:pStyle w:val="Heading2"/>
        <w:tabs>
          <w:tab w:val="left" w:pos="781"/>
        </w:tabs>
        <w:spacing w:before="214"/>
        <w:jc w:val="both"/>
        <w:rPr>
          <w:rFonts w:ascii="Arial" w:hAnsi="Arial" w:cs="Arial"/>
          <w:sz w:val="28"/>
          <w:szCs w:val="28"/>
          <w:lang w:val="ru-RU"/>
        </w:rPr>
      </w:pPr>
      <w:r w:rsidRPr="00A308F3">
        <w:rPr>
          <w:rStyle w:val="y2iqfc"/>
          <w:rFonts w:ascii="Arial" w:hAnsi="Arial" w:cs="Arial"/>
          <w:sz w:val="28"/>
          <w:szCs w:val="28"/>
          <w:lang w:val="ru-RU"/>
        </w:rPr>
        <w:t>4.2.3.2</w:t>
      </w:r>
      <w:r w:rsidRPr="00A308F3">
        <w:rPr>
          <w:rStyle w:val="y2iqfc"/>
          <w:rFonts w:ascii="Arial" w:hAnsi="Arial" w:cs="Arial"/>
          <w:b w:val="0"/>
          <w:sz w:val="28"/>
          <w:szCs w:val="28"/>
          <w:lang w:val="ru-RU"/>
        </w:rPr>
        <w:t xml:space="preserve">  </w:t>
      </w:r>
      <w:r w:rsidR="00082040" w:rsidRPr="00A308F3">
        <w:rPr>
          <w:rFonts w:ascii="Arial" w:hAnsi="Arial" w:cs="Arial"/>
          <w:spacing w:val="-1"/>
          <w:w w:val="105"/>
          <w:sz w:val="28"/>
          <w:szCs w:val="28"/>
          <w:lang w:val="ru-RU"/>
        </w:rPr>
        <w:t>Контрольний</w:t>
      </w:r>
      <w:r w:rsidR="00082040" w:rsidRPr="00A308F3">
        <w:rPr>
          <w:rFonts w:ascii="Arial" w:hAnsi="Arial" w:cs="Arial"/>
          <w:spacing w:val="-12"/>
          <w:w w:val="105"/>
          <w:sz w:val="28"/>
          <w:szCs w:val="28"/>
          <w:lang w:val="ru-RU"/>
        </w:rPr>
        <w:t xml:space="preserve"> </w:t>
      </w:r>
      <w:r w:rsidR="00082040" w:rsidRPr="00A308F3">
        <w:rPr>
          <w:rFonts w:ascii="Arial" w:hAnsi="Arial" w:cs="Arial"/>
          <w:spacing w:val="-1"/>
          <w:w w:val="105"/>
          <w:sz w:val="28"/>
          <w:szCs w:val="28"/>
          <w:lang w:val="ru-RU"/>
        </w:rPr>
        <w:t>зразок,</w:t>
      </w:r>
      <w:r w:rsidR="00082040" w:rsidRPr="00A308F3">
        <w:rPr>
          <w:rFonts w:ascii="Arial" w:hAnsi="Arial" w:cs="Arial"/>
          <w:spacing w:val="-6"/>
          <w:w w:val="105"/>
          <w:sz w:val="28"/>
          <w:szCs w:val="28"/>
          <w:lang w:val="ru-RU"/>
        </w:rPr>
        <w:t xml:space="preserve"> </w:t>
      </w:r>
      <w:r w:rsidR="00082040" w:rsidRPr="00A308F3">
        <w:rPr>
          <w:rFonts w:ascii="Arial" w:hAnsi="Arial" w:cs="Arial"/>
          <w:spacing w:val="-1"/>
          <w:w w:val="105"/>
          <w:sz w:val="28"/>
          <w:szCs w:val="28"/>
          <w:lang w:val="ru-RU"/>
        </w:rPr>
        <w:t>візуальний</w:t>
      </w:r>
      <w:r w:rsidR="00082040" w:rsidRPr="00A308F3">
        <w:rPr>
          <w:rFonts w:ascii="Arial" w:hAnsi="Arial" w:cs="Arial"/>
          <w:spacing w:val="-12"/>
          <w:w w:val="105"/>
          <w:sz w:val="28"/>
          <w:szCs w:val="28"/>
          <w:lang w:val="ru-RU"/>
        </w:rPr>
        <w:t xml:space="preserve"> </w:t>
      </w:r>
      <w:r w:rsidR="00082040" w:rsidRPr="00A308F3">
        <w:rPr>
          <w:rFonts w:ascii="Arial" w:hAnsi="Arial" w:cs="Arial"/>
          <w:w w:val="105"/>
          <w:sz w:val="28"/>
          <w:szCs w:val="28"/>
          <w:lang w:val="ru-RU"/>
        </w:rPr>
        <w:t>огляд</w:t>
      </w:r>
      <w:r w:rsidR="00082040" w:rsidRPr="00A308F3">
        <w:rPr>
          <w:rFonts w:ascii="Arial" w:hAnsi="Arial" w:cs="Arial"/>
          <w:spacing w:val="-13"/>
          <w:w w:val="105"/>
          <w:sz w:val="28"/>
          <w:szCs w:val="28"/>
          <w:lang w:val="ru-RU"/>
        </w:rPr>
        <w:t xml:space="preserve"> </w:t>
      </w:r>
      <w:r w:rsidR="00082040" w:rsidRPr="00A308F3">
        <w:rPr>
          <w:rFonts w:ascii="Arial" w:hAnsi="Arial" w:cs="Arial"/>
          <w:w w:val="105"/>
          <w:sz w:val="28"/>
          <w:szCs w:val="28"/>
          <w:lang w:val="ru-RU"/>
        </w:rPr>
        <w:t>і</w:t>
      </w:r>
      <w:r w:rsidR="00082040" w:rsidRPr="00A308F3">
        <w:rPr>
          <w:rFonts w:ascii="Arial" w:hAnsi="Arial" w:cs="Arial"/>
          <w:spacing w:val="-10"/>
          <w:w w:val="105"/>
          <w:sz w:val="28"/>
          <w:szCs w:val="28"/>
          <w:lang w:val="ru-RU"/>
        </w:rPr>
        <w:t xml:space="preserve"> </w:t>
      </w:r>
      <w:r w:rsidR="00082040" w:rsidRPr="00A308F3">
        <w:rPr>
          <w:rFonts w:ascii="Arial" w:hAnsi="Arial" w:cs="Arial"/>
          <w:w w:val="105"/>
          <w:sz w:val="28"/>
          <w:szCs w:val="28"/>
          <w:lang w:val="ru-RU"/>
        </w:rPr>
        <w:t>критерії</w:t>
      </w:r>
      <w:r w:rsidR="00082040" w:rsidRPr="00A308F3">
        <w:rPr>
          <w:rFonts w:ascii="Arial" w:hAnsi="Arial" w:cs="Arial"/>
          <w:spacing w:val="-10"/>
          <w:w w:val="105"/>
          <w:sz w:val="28"/>
          <w:szCs w:val="28"/>
          <w:lang w:val="ru-RU"/>
        </w:rPr>
        <w:t xml:space="preserve"> </w:t>
      </w:r>
      <w:r w:rsidR="00082040" w:rsidRPr="00A308F3">
        <w:rPr>
          <w:rFonts w:ascii="Arial" w:hAnsi="Arial" w:cs="Arial"/>
          <w:w w:val="105"/>
          <w:sz w:val="28"/>
          <w:szCs w:val="28"/>
          <w:lang w:val="ru-RU"/>
        </w:rPr>
        <w:t>приймання</w:t>
      </w:r>
    </w:p>
    <w:p w:rsidR="00082040" w:rsidRPr="00704F90" w:rsidRDefault="00082040" w:rsidP="00704F90">
      <w:pPr>
        <w:pStyle w:val="a3"/>
        <w:spacing w:before="10"/>
        <w:jc w:val="both"/>
        <w:rPr>
          <w:rFonts w:ascii="Arial" w:hAnsi="Arial" w:cs="Arial"/>
          <w:b/>
          <w:color w:val="00B050"/>
          <w:sz w:val="28"/>
          <w:szCs w:val="28"/>
          <w:lang w:val="ru-RU"/>
        </w:rPr>
      </w:pPr>
    </w:p>
    <w:p w:rsidR="00082040" w:rsidRPr="0040277D" w:rsidRDefault="00082040" w:rsidP="00A308F3">
      <w:pPr>
        <w:pStyle w:val="a3"/>
        <w:spacing w:line="276" w:lineRule="auto"/>
        <w:ind w:left="103" w:right="12"/>
        <w:jc w:val="both"/>
        <w:rPr>
          <w:rFonts w:ascii="Arial" w:hAnsi="Arial" w:cs="Arial"/>
          <w:sz w:val="28"/>
          <w:szCs w:val="28"/>
          <w:lang w:val="ru-RU"/>
        </w:rPr>
      </w:pPr>
      <w:r w:rsidRPr="0040277D">
        <w:rPr>
          <w:rFonts w:ascii="Arial" w:hAnsi="Arial" w:cs="Arial"/>
          <w:sz w:val="28"/>
          <w:szCs w:val="28"/>
          <w:lang w:val="ru-RU"/>
        </w:rPr>
        <w:t>Контрольний</w:t>
      </w:r>
      <w:r w:rsidRPr="0040277D">
        <w:rPr>
          <w:rFonts w:ascii="Arial" w:hAnsi="Arial" w:cs="Arial"/>
          <w:spacing w:val="-1"/>
          <w:sz w:val="28"/>
          <w:szCs w:val="28"/>
          <w:lang w:val="ru-RU"/>
        </w:rPr>
        <w:t xml:space="preserve"> </w:t>
      </w:r>
      <w:r w:rsidRPr="0040277D">
        <w:rPr>
          <w:rFonts w:ascii="Arial" w:hAnsi="Arial" w:cs="Arial"/>
          <w:sz w:val="28"/>
          <w:szCs w:val="28"/>
          <w:lang w:val="ru-RU"/>
        </w:rPr>
        <w:t>зразок–</w:t>
      </w:r>
      <w:r w:rsidRPr="0040277D">
        <w:rPr>
          <w:rFonts w:ascii="Arial" w:hAnsi="Arial" w:cs="Arial"/>
          <w:spacing w:val="7"/>
          <w:sz w:val="28"/>
          <w:szCs w:val="28"/>
          <w:lang w:val="ru-RU"/>
        </w:rPr>
        <w:t xml:space="preserve"> </w:t>
      </w:r>
      <w:r w:rsidRPr="0040277D">
        <w:rPr>
          <w:rFonts w:ascii="Arial" w:hAnsi="Arial" w:cs="Arial"/>
          <w:sz w:val="28"/>
          <w:szCs w:val="28"/>
          <w:lang w:val="ru-RU"/>
        </w:rPr>
        <w:t>це</w:t>
      </w:r>
      <w:r w:rsidRPr="0040277D">
        <w:rPr>
          <w:rFonts w:ascii="Arial" w:hAnsi="Arial" w:cs="Arial"/>
          <w:spacing w:val="4"/>
          <w:sz w:val="28"/>
          <w:szCs w:val="28"/>
          <w:lang w:val="ru-RU"/>
        </w:rPr>
        <w:t xml:space="preserve"> </w:t>
      </w:r>
      <w:r w:rsidRPr="0040277D">
        <w:rPr>
          <w:rFonts w:ascii="Arial" w:hAnsi="Arial" w:cs="Arial"/>
          <w:sz w:val="28"/>
          <w:szCs w:val="28"/>
          <w:lang w:val="ru-RU"/>
        </w:rPr>
        <w:t>необхідна</w:t>
      </w:r>
      <w:r w:rsidRPr="0040277D">
        <w:rPr>
          <w:rFonts w:ascii="Arial" w:hAnsi="Arial" w:cs="Arial"/>
          <w:spacing w:val="3"/>
          <w:sz w:val="28"/>
          <w:szCs w:val="28"/>
          <w:lang w:val="ru-RU"/>
        </w:rPr>
        <w:t xml:space="preserve"> </w:t>
      </w:r>
      <w:r w:rsidRPr="0040277D">
        <w:rPr>
          <w:rFonts w:ascii="Arial" w:hAnsi="Arial" w:cs="Arial"/>
          <w:sz w:val="28"/>
          <w:szCs w:val="28"/>
          <w:lang w:val="ru-RU"/>
        </w:rPr>
        <w:t>кількість</w:t>
      </w:r>
      <w:r w:rsidRPr="0040277D">
        <w:rPr>
          <w:rFonts w:ascii="Arial" w:hAnsi="Arial" w:cs="Arial"/>
          <w:spacing w:val="2"/>
          <w:sz w:val="28"/>
          <w:szCs w:val="28"/>
          <w:lang w:val="ru-RU"/>
        </w:rPr>
        <w:t xml:space="preserve"> </w:t>
      </w:r>
      <w:r w:rsidRPr="0040277D">
        <w:rPr>
          <w:rFonts w:ascii="Arial" w:hAnsi="Arial" w:cs="Arial"/>
          <w:sz w:val="28"/>
          <w:szCs w:val="28"/>
          <w:lang w:val="ru-RU"/>
        </w:rPr>
        <w:t>одиниць</w:t>
      </w:r>
      <w:r w:rsidRPr="0040277D">
        <w:rPr>
          <w:rFonts w:ascii="Arial" w:hAnsi="Arial" w:cs="Arial"/>
          <w:spacing w:val="1"/>
          <w:sz w:val="28"/>
          <w:szCs w:val="28"/>
          <w:lang w:val="ru-RU"/>
        </w:rPr>
        <w:t xml:space="preserve"> </w:t>
      </w:r>
      <w:r w:rsidRPr="0040277D">
        <w:rPr>
          <w:rFonts w:ascii="Arial" w:hAnsi="Arial" w:cs="Arial"/>
          <w:sz w:val="28"/>
          <w:szCs w:val="28"/>
          <w:lang w:val="ru-RU"/>
        </w:rPr>
        <w:t>природного</w:t>
      </w:r>
      <w:r w:rsidRPr="0040277D">
        <w:rPr>
          <w:rFonts w:ascii="Arial" w:hAnsi="Arial" w:cs="Arial"/>
          <w:spacing w:val="7"/>
          <w:sz w:val="28"/>
          <w:szCs w:val="28"/>
          <w:lang w:val="ru-RU"/>
        </w:rPr>
        <w:t xml:space="preserve"> </w:t>
      </w:r>
      <w:r w:rsidRPr="0040277D">
        <w:rPr>
          <w:rFonts w:ascii="Arial" w:hAnsi="Arial" w:cs="Arial"/>
          <w:sz w:val="28"/>
          <w:szCs w:val="28"/>
          <w:lang w:val="ru-RU"/>
        </w:rPr>
        <w:t>каменю,</w:t>
      </w:r>
      <w:r w:rsidRPr="0040277D">
        <w:rPr>
          <w:rFonts w:ascii="Arial" w:hAnsi="Arial" w:cs="Arial"/>
          <w:spacing w:val="15"/>
          <w:sz w:val="28"/>
          <w:szCs w:val="28"/>
          <w:lang w:val="ru-RU"/>
        </w:rPr>
        <w:t xml:space="preserve"> </w:t>
      </w:r>
      <w:r w:rsidRPr="0040277D">
        <w:rPr>
          <w:rFonts w:ascii="Arial" w:hAnsi="Arial" w:cs="Arial"/>
          <w:sz w:val="28"/>
          <w:szCs w:val="28"/>
          <w:lang w:val="ru-RU"/>
        </w:rPr>
        <w:t>розмір</w:t>
      </w:r>
      <w:r w:rsidRPr="0040277D">
        <w:rPr>
          <w:rFonts w:ascii="Arial" w:hAnsi="Arial" w:cs="Arial"/>
          <w:spacing w:val="7"/>
          <w:sz w:val="28"/>
          <w:szCs w:val="28"/>
          <w:lang w:val="ru-RU"/>
        </w:rPr>
        <w:t xml:space="preserve"> </w:t>
      </w:r>
      <w:r w:rsidRPr="0040277D">
        <w:rPr>
          <w:rFonts w:ascii="Arial" w:hAnsi="Arial" w:cs="Arial"/>
          <w:sz w:val="28"/>
          <w:szCs w:val="28"/>
          <w:lang w:val="ru-RU"/>
        </w:rPr>
        <w:t>яких</w:t>
      </w:r>
      <w:r w:rsidRPr="0040277D">
        <w:rPr>
          <w:rFonts w:ascii="Arial" w:hAnsi="Arial" w:cs="Arial"/>
          <w:spacing w:val="7"/>
          <w:sz w:val="28"/>
          <w:szCs w:val="28"/>
          <w:lang w:val="ru-RU"/>
        </w:rPr>
        <w:t xml:space="preserve"> </w:t>
      </w:r>
      <w:r w:rsidRPr="0040277D">
        <w:rPr>
          <w:rFonts w:ascii="Arial" w:hAnsi="Arial" w:cs="Arial"/>
          <w:sz w:val="28"/>
          <w:szCs w:val="28"/>
          <w:lang w:val="ru-RU"/>
        </w:rPr>
        <w:t>достатній для того,</w:t>
      </w:r>
      <w:r w:rsidRPr="0040277D">
        <w:rPr>
          <w:rFonts w:ascii="Arial" w:hAnsi="Arial" w:cs="Arial"/>
          <w:spacing w:val="14"/>
          <w:sz w:val="28"/>
          <w:szCs w:val="28"/>
          <w:lang w:val="ru-RU"/>
        </w:rPr>
        <w:t xml:space="preserve"> </w:t>
      </w:r>
      <w:r w:rsidRPr="0040277D">
        <w:rPr>
          <w:rFonts w:ascii="Arial" w:hAnsi="Arial" w:cs="Arial"/>
          <w:sz w:val="28"/>
          <w:szCs w:val="28"/>
          <w:lang w:val="ru-RU"/>
        </w:rPr>
        <w:t>щоб</w:t>
      </w:r>
      <w:r w:rsidRPr="0040277D">
        <w:rPr>
          <w:rFonts w:ascii="Arial" w:hAnsi="Arial" w:cs="Arial"/>
          <w:spacing w:val="1"/>
          <w:sz w:val="28"/>
          <w:szCs w:val="28"/>
          <w:lang w:val="ru-RU"/>
        </w:rPr>
        <w:t xml:space="preserve"> </w:t>
      </w:r>
      <w:r w:rsidRPr="0040277D">
        <w:rPr>
          <w:rFonts w:ascii="Arial" w:hAnsi="Arial" w:cs="Arial"/>
          <w:sz w:val="28"/>
          <w:szCs w:val="28"/>
          <w:lang w:val="ru-RU"/>
        </w:rPr>
        <w:t>бути показовими щодо</w:t>
      </w:r>
      <w:r w:rsidRPr="0040277D">
        <w:rPr>
          <w:rFonts w:ascii="Arial" w:hAnsi="Arial" w:cs="Arial"/>
          <w:spacing w:val="1"/>
          <w:sz w:val="28"/>
          <w:szCs w:val="28"/>
          <w:lang w:val="ru-RU"/>
        </w:rPr>
        <w:t xml:space="preserve"> </w:t>
      </w:r>
      <w:r w:rsidRPr="0040277D">
        <w:rPr>
          <w:rFonts w:ascii="Arial" w:hAnsi="Arial" w:cs="Arial"/>
          <w:sz w:val="28"/>
          <w:szCs w:val="28"/>
          <w:lang w:val="ru-RU"/>
        </w:rPr>
        <w:t>вигляду</w:t>
      </w:r>
      <w:r w:rsidRPr="0040277D">
        <w:rPr>
          <w:rFonts w:ascii="Arial" w:hAnsi="Arial" w:cs="Arial"/>
          <w:spacing w:val="1"/>
          <w:sz w:val="28"/>
          <w:szCs w:val="28"/>
          <w:lang w:val="ru-RU"/>
        </w:rPr>
        <w:t xml:space="preserve"> </w:t>
      </w:r>
      <w:r w:rsidRPr="0040277D">
        <w:rPr>
          <w:rFonts w:ascii="Arial" w:hAnsi="Arial" w:cs="Arial"/>
          <w:sz w:val="28"/>
          <w:szCs w:val="28"/>
          <w:lang w:val="ru-RU"/>
        </w:rPr>
        <w:t>готового</w:t>
      </w:r>
      <w:r w:rsidRPr="0040277D">
        <w:rPr>
          <w:rFonts w:ascii="Arial" w:hAnsi="Arial" w:cs="Arial"/>
          <w:spacing w:val="1"/>
          <w:sz w:val="28"/>
          <w:szCs w:val="28"/>
          <w:lang w:val="ru-RU"/>
        </w:rPr>
        <w:t xml:space="preserve"> </w:t>
      </w:r>
      <w:r w:rsidRPr="0040277D">
        <w:rPr>
          <w:rFonts w:ascii="Arial" w:hAnsi="Arial" w:cs="Arial"/>
          <w:sz w:val="28"/>
          <w:szCs w:val="28"/>
          <w:lang w:val="ru-RU"/>
        </w:rPr>
        <w:t>виробу.</w:t>
      </w:r>
      <w:r w:rsidRPr="0040277D">
        <w:rPr>
          <w:rFonts w:ascii="Arial" w:hAnsi="Arial" w:cs="Arial"/>
          <w:spacing w:val="52"/>
          <w:sz w:val="28"/>
          <w:szCs w:val="28"/>
          <w:lang w:val="ru-RU"/>
        </w:rPr>
        <w:t xml:space="preserve"> </w:t>
      </w:r>
      <w:r w:rsidRPr="0040277D">
        <w:rPr>
          <w:rFonts w:ascii="Arial" w:hAnsi="Arial" w:cs="Arial"/>
          <w:sz w:val="28"/>
          <w:szCs w:val="28"/>
          <w:lang w:val="ru-RU"/>
        </w:rPr>
        <w:t>Розміри окремих</w:t>
      </w:r>
      <w:r w:rsidRPr="0040277D">
        <w:rPr>
          <w:rFonts w:ascii="Arial" w:hAnsi="Arial" w:cs="Arial"/>
          <w:spacing w:val="53"/>
          <w:sz w:val="28"/>
          <w:szCs w:val="28"/>
          <w:lang w:val="ru-RU"/>
        </w:rPr>
        <w:t xml:space="preserve"> </w:t>
      </w:r>
      <w:r w:rsidRPr="0040277D">
        <w:rPr>
          <w:rFonts w:ascii="Arial" w:hAnsi="Arial" w:cs="Arial"/>
          <w:sz w:val="28"/>
          <w:szCs w:val="28"/>
          <w:lang w:val="ru-RU"/>
        </w:rPr>
        <w:t>одиниць повинні становити щонайменше 0,01</w:t>
      </w:r>
      <w:r w:rsidRPr="0040277D">
        <w:rPr>
          <w:rFonts w:ascii="Arial" w:hAnsi="Arial" w:cs="Arial"/>
          <w:spacing w:val="-50"/>
          <w:sz w:val="28"/>
          <w:szCs w:val="28"/>
          <w:lang w:val="ru-RU"/>
        </w:rPr>
        <w:t xml:space="preserve"> </w:t>
      </w:r>
      <w:r w:rsidRPr="0040277D">
        <w:rPr>
          <w:rFonts w:ascii="Arial" w:hAnsi="Arial" w:cs="Arial"/>
          <w:sz w:val="28"/>
          <w:szCs w:val="28"/>
          <w:lang w:val="ru-RU"/>
        </w:rPr>
        <w:t>м</w:t>
      </w:r>
      <w:r w:rsidRPr="0040277D">
        <w:rPr>
          <w:rFonts w:ascii="Arial" w:hAnsi="Arial" w:cs="Arial"/>
          <w:position w:val="8"/>
          <w:sz w:val="28"/>
          <w:szCs w:val="28"/>
          <w:lang w:val="ru-RU"/>
        </w:rPr>
        <w:t>2</w:t>
      </w:r>
      <w:r w:rsidRPr="0040277D">
        <w:rPr>
          <w:rFonts w:ascii="Arial" w:hAnsi="Arial" w:cs="Arial"/>
          <w:spacing w:val="1"/>
          <w:position w:val="8"/>
          <w:sz w:val="28"/>
          <w:szCs w:val="28"/>
          <w:lang w:val="ru-RU"/>
        </w:rPr>
        <w:t xml:space="preserve"> </w:t>
      </w:r>
      <w:r w:rsidRPr="0040277D">
        <w:rPr>
          <w:rFonts w:ascii="Arial" w:hAnsi="Arial" w:cs="Arial"/>
          <w:sz w:val="28"/>
          <w:szCs w:val="28"/>
          <w:lang w:val="ru-RU"/>
        </w:rPr>
        <w:t>(типові величини становлять між 0,01 і 0,25 м</w:t>
      </w:r>
      <w:r w:rsidRPr="0040277D">
        <w:rPr>
          <w:rFonts w:ascii="Arial" w:hAnsi="Arial" w:cs="Arial"/>
          <w:position w:val="8"/>
          <w:sz w:val="28"/>
          <w:szCs w:val="28"/>
          <w:lang w:val="ru-RU"/>
        </w:rPr>
        <w:t>2</w:t>
      </w:r>
      <w:r w:rsidRPr="0040277D">
        <w:rPr>
          <w:rFonts w:ascii="Arial" w:hAnsi="Arial" w:cs="Arial"/>
          <w:sz w:val="28"/>
          <w:szCs w:val="28"/>
          <w:lang w:val="ru-RU"/>
        </w:rPr>
        <w:t>,</w:t>
      </w:r>
      <w:r w:rsidRPr="0040277D">
        <w:rPr>
          <w:rFonts w:ascii="Arial" w:hAnsi="Arial" w:cs="Arial"/>
          <w:spacing w:val="1"/>
          <w:sz w:val="28"/>
          <w:szCs w:val="28"/>
          <w:lang w:val="ru-RU"/>
        </w:rPr>
        <w:t xml:space="preserve"> </w:t>
      </w:r>
      <w:r w:rsidRPr="0040277D">
        <w:rPr>
          <w:rFonts w:ascii="Arial" w:hAnsi="Arial" w:cs="Arial"/>
          <w:sz w:val="28"/>
          <w:szCs w:val="28"/>
          <w:lang w:val="ru-RU"/>
        </w:rPr>
        <w:t>але можуть бути й більшими),</w:t>
      </w:r>
      <w:r w:rsidRPr="0040277D">
        <w:rPr>
          <w:rFonts w:ascii="Arial" w:hAnsi="Arial" w:cs="Arial"/>
          <w:spacing w:val="1"/>
          <w:sz w:val="28"/>
          <w:szCs w:val="28"/>
          <w:lang w:val="ru-RU"/>
        </w:rPr>
        <w:t xml:space="preserve"> </w:t>
      </w:r>
      <w:r w:rsidRPr="0040277D">
        <w:rPr>
          <w:rFonts w:ascii="Arial" w:hAnsi="Arial" w:cs="Arial"/>
          <w:sz w:val="28"/>
          <w:szCs w:val="28"/>
          <w:lang w:val="ru-RU"/>
        </w:rPr>
        <w:t>і ці одиниці повинні</w:t>
      </w:r>
      <w:r w:rsidRPr="0040277D">
        <w:rPr>
          <w:rFonts w:ascii="Arial" w:hAnsi="Arial" w:cs="Arial"/>
          <w:spacing w:val="1"/>
          <w:sz w:val="28"/>
          <w:szCs w:val="28"/>
          <w:lang w:val="ru-RU"/>
        </w:rPr>
        <w:t xml:space="preserve"> </w:t>
      </w:r>
      <w:r w:rsidRPr="0040277D">
        <w:rPr>
          <w:rFonts w:ascii="Arial" w:hAnsi="Arial" w:cs="Arial"/>
          <w:sz w:val="28"/>
          <w:szCs w:val="28"/>
          <w:lang w:val="ru-RU"/>
        </w:rPr>
        <w:t>демонструвати діапазон типів</w:t>
      </w:r>
      <w:r w:rsidRPr="0040277D">
        <w:rPr>
          <w:rFonts w:ascii="Arial" w:hAnsi="Arial" w:cs="Arial"/>
          <w:spacing w:val="1"/>
          <w:sz w:val="28"/>
          <w:szCs w:val="28"/>
          <w:lang w:val="ru-RU"/>
        </w:rPr>
        <w:t xml:space="preserve"> </w:t>
      </w:r>
      <w:r w:rsidRPr="0040277D">
        <w:rPr>
          <w:rFonts w:ascii="Arial" w:hAnsi="Arial" w:cs="Arial"/>
          <w:sz w:val="28"/>
          <w:szCs w:val="28"/>
          <w:lang w:val="ru-RU"/>
        </w:rPr>
        <w:t>зовнішнього вигляду стосовно забарвлення,</w:t>
      </w:r>
      <w:r w:rsidRPr="0040277D">
        <w:rPr>
          <w:rFonts w:ascii="Arial" w:hAnsi="Arial" w:cs="Arial"/>
          <w:spacing w:val="1"/>
          <w:sz w:val="28"/>
          <w:szCs w:val="28"/>
          <w:lang w:val="ru-RU"/>
        </w:rPr>
        <w:t xml:space="preserve"> </w:t>
      </w:r>
      <w:r w:rsidRPr="0040277D">
        <w:rPr>
          <w:rFonts w:ascii="Arial" w:hAnsi="Arial" w:cs="Arial"/>
          <w:sz w:val="28"/>
          <w:szCs w:val="28"/>
          <w:lang w:val="ru-RU"/>
        </w:rPr>
        <w:t>рисунка прожилок,</w:t>
      </w:r>
      <w:r w:rsidRPr="0040277D">
        <w:rPr>
          <w:rFonts w:ascii="Arial" w:hAnsi="Arial" w:cs="Arial"/>
          <w:spacing w:val="52"/>
          <w:sz w:val="28"/>
          <w:szCs w:val="28"/>
          <w:lang w:val="ru-RU"/>
        </w:rPr>
        <w:t xml:space="preserve"> </w:t>
      </w:r>
      <w:r w:rsidRPr="0040277D">
        <w:rPr>
          <w:rFonts w:ascii="Arial" w:hAnsi="Arial" w:cs="Arial"/>
          <w:sz w:val="28"/>
          <w:szCs w:val="28"/>
          <w:lang w:val="ru-RU"/>
        </w:rPr>
        <w:t>фізичної структури</w:t>
      </w:r>
      <w:r w:rsidRPr="0040277D">
        <w:rPr>
          <w:rFonts w:ascii="Arial" w:hAnsi="Arial" w:cs="Arial"/>
          <w:spacing w:val="-50"/>
          <w:sz w:val="28"/>
          <w:szCs w:val="28"/>
          <w:lang w:val="ru-RU"/>
        </w:rPr>
        <w:t xml:space="preserve"> </w:t>
      </w:r>
      <w:r w:rsidRPr="0040277D">
        <w:rPr>
          <w:rFonts w:ascii="Arial" w:hAnsi="Arial" w:cs="Arial"/>
          <w:sz w:val="28"/>
          <w:szCs w:val="28"/>
          <w:lang w:val="ru-RU"/>
        </w:rPr>
        <w:t>та типу обробки поверхні.</w:t>
      </w:r>
      <w:r w:rsidRPr="0040277D">
        <w:rPr>
          <w:rFonts w:ascii="Arial" w:hAnsi="Arial" w:cs="Arial"/>
          <w:spacing w:val="1"/>
          <w:sz w:val="28"/>
          <w:szCs w:val="28"/>
          <w:lang w:val="ru-RU"/>
        </w:rPr>
        <w:t xml:space="preserve"> </w:t>
      </w:r>
      <w:r w:rsidRPr="0040277D">
        <w:rPr>
          <w:rFonts w:ascii="Arial" w:hAnsi="Arial" w:cs="Arial"/>
          <w:sz w:val="28"/>
          <w:szCs w:val="28"/>
          <w:lang w:val="ru-RU"/>
        </w:rPr>
        <w:t>Зокрема,</w:t>
      </w:r>
      <w:r w:rsidRPr="0040277D">
        <w:rPr>
          <w:rFonts w:ascii="Arial" w:hAnsi="Arial" w:cs="Arial"/>
          <w:spacing w:val="1"/>
          <w:sz w:val="28"/>
          <w:szCs w:val="28"/>
          <w:lang w:val="ru-RU"/>
        </w:rPr>
        <w:t xml:space="preserve"> </w:t>
      </w:r>
      <w:r w:rsidRPr="0040277D">
        <w:rPr>
          <w:rFonts w:ascii="Arial" w:hAnsi="Arial" w:cs="Arial"/>
          <w:sz w:val="28"/>
          <w:szCs w:val="28"/>
          <w:lang w:val="ru-RU"/>
        </w:rPr>
        <w:t>контрольний зразок повинен демонструвати особливі характеристики каменю,</w:t>
      </w:r>
      <w:r w:rsidRPr="0040277D">
        <w:rPr>
          <w:rFonts w:ascii="Arial" w:hAnsi="Arial" w:cs="Arial"/>
          <w:spacing w:val="-50"/>
          <w:sz w:val="28"/>
          <w:szCs w:val="28"/>
          <w:lang w:val="ru-RU"/>
        </w:rPr>
        <w:t xml:space="preserve"> </w:t>
      </w:r>
      <w:r w:rsidRPr="0040277D">
        <w:rPr>
          <w:rFonts w:ascii="Arial" w:hAnsi="Arial" w:cs="Arial"/>
          <w:sz w:val="28"/>
          <w:szCs w:val="28"/>
          <w:lang w:val="ru-RU"/>
        </w:rPr>
        <w:t>такі як отвори у травертині,</w:t>
      </w:r>
      <w:r w:rsidRPr="00704F90">
        <w:rPr>
          <w:rFonts w:ascii="Arial" w:hAnsi="Arial" w:cs="Arial"/>
          <w:color w:val="00B050"/>
          <w:spacing w:val="1"/>
          <w:sz w:val="28"/>
          <w:szCs w:val="28"/>
          <w:lang w:val="ru-RU"/>
        </w:rPr>
        <w:t xml:space="preserve"> </w:t>
      </w:r>
      <w:r w:rsidRPr="0040277D">
        <w:rPr>
          <w:rFonts w:ascii="Arial" w:hAnsi="Arial" w:cs="Arial"/>
          <w:sz w:val="28"/>
          <w:szCs w:val="28"/>
          <w:lang w:val="ru-RU"/>
        </w:rPr>
        <w:t>червоточини в мармурі,</w:t>
      </w:r>
      <w:r w:rsidRPr="0040277D">
        <w:rPr>
          <w:rFonts w:ascii="Arial" w:hAnsi="Arial" w:cs="Arial"/>
          <w:spacing w:val="1"/>
          <w:sz w:val="28"/>
          <w:szCs w:val="28"/>
          <w:lang w:val="ru-RU"/>
        </w:rPr>
        <w:t xml:space="preserve"> </w:t>
      </w:r>
      <w:r w:rsidRPr="0040277D">
        <w:rPr>
          <w:rFonts w:ascii="Arial" w:hAnsi="Arial" w:cs="Arial"/>
          <w:sz w:val="28"/>
          <w:szCs w:val="28"/>
          <w:lang w:val="ru-RU"/>
        </w:rPr>
        <w:t>скляні прошарки,</w:t>
      </w:r>
      <w:r w:rsidRPr="0040277D">
        <w:rPr>
          <w:rFonts w:ascii="Arial" w:hAnsi="Arial" w:cs="Arial"/>
          <w:spacing w:val="1"/>
          <w:sz w:val="28"/>
          <w:szCs w:val="28"/>
          <w:lang w:val="ru-RU"/>
        </w:rPr>
        <w:t xml:space="preserve"> </w:t>
      </w:r>
      <w:r w:rsidRPr="0040277D">
        <w:rPr>
          <w:rFonts w:ascii="Arial" w:hAnsi="Arial" w:cs="Arial"/>
          <w:sz w:val="28"/>
          <w:szCs w:val="28"/>
          <w:lang w:val="ru-RU"/>
        </w:rPr>
        <w:t>плями,</w:t>
      </w:r>
      <w:r w:rsidRPr="0040277D">
        <w:rPr>
          <w:rFonts w:ascii="Arial" w:hAnsi="Arial" w:cs="Arial"/>
          <w:spacing w:val="1"/>
          <w:sz w:val="28"/>
          <w:szCs w:val="28"/>
          <w:lang w:val="ru-RU"/>
        </w:rPr>
        <w:t xml:space="preserve"> </w:t>
      </w:r>
      <w:r w:rsidRPr="0040277D">
        <w:rPr>
          <w:rFonts w:ascii="Arial" w:hAnsi="Arial" w:cs="Arial"/>
          <w:sz w:val="28"/>
          <w:szCs w:val="28"/>
          <w:lang w:val="ru-RU"/>
        </w:rPr>
        <w:t>кришталеві прожилки та іржаві</w:t>
      </w:r>
      <w:r w:rsidRPr="0040277D">
        <w:rPr>
          <w:rFonts w:ascii="Arial" w:hAnsi="Arial" w:cs="Arial"/>
          <w:spacing w:val="1"/>
          <w:sz w:val="28"/>
          <w:szCs w:val="28"/>
          <w:lang w:val="ru-RU"/>
        </w:rPr>
        <w:t xml:space="preserve"> </w:t>
      </w:r>
      <w:r w:rsidRPr="0040277D">
        <w:rPr>
          <w:rFonts w:ascii="Arial" w:hAnsi="Arial" w:cs="Arial"/>
          <w:w w:val="105"/>
          <w:sz w:val="28"/>
          <w:szCs w:val="28"/>
          <w:lang w:val="ru-RU"/>
        </w:rPr>
        <w:t>плями.</w:t>
      </w:r>
    </w:p>
    <w:p w:rsidR="00082040" w:rsidRPr="0040277D" w:rsidRDefault="00082040" w:rsidP="00704F90">
      <w:pPr>
        <w:pStyle w:val="a3"/>
        <w:spacing w:before="3"/>
        <w:jc w:val="both"/>
        <w:rPr>
          <w:rFonts w:ascii="Arial" w:hAnsi="Arial" w:cs="Arial"/>
          <w:sz w:val="28"/>
          <w:szCs w:val="28"/>
          <w:lang w:val="ru-RU"/>
        </w:rPr>
      </w:pPr>
    </w:p>
    <w:p w:rsidR="00082040" w:rsidRPr="0040277D" w:rsidRDefault="00082040" w:rsidP="00704F90">
      <w:pPr>
        <w:pStyle w:val="a3"/>
        <w:spacing w:line="276" w:lineRule="auto"/>
        <w:ind w:left="103" w:right="301"/>
        <w:jc w:val="both"/>
        <w:rPr>
          <w:rFonts w:ascii="Arial" w:hAnsi="Arial" w:cs="Arial"/>
          <w:sz w:val="28"/>
          <w:szCs w:val="28"/>
          <w:lang w:val="ru-RU"/>
        </w:rPr>
      </w:pPr>
      <w:r w:rsidRPr="0040277D">
        <w:rPr>
          <w:rFonts w:ascii="Arial" w:hAnsi="Arial" w:cs="Arial"/>
          <w:sz w:val="28"/>
          <w:szCs w:val="28"/>
          <w:lang w:val="ru-RU"/>
        </w:rPr>
        <w:t>Контрольний</w:t>
      </w:r>
      <w:r w:rsidRPr="0040277D">
        <w:rPr>
          <w:rFonts w:ascii="Arial" w:hAnsi="Arial" w:cs="Arial"/>
          <w:spacing w:val="1"/>
          <w:sz w:val="28"/>
          <w:szCs w:val="28"/>
          <w:lang w:val="ru-RU"/>
        </w:rPr>
        <w:t xml:space="preserve"> </w:t>
      </w:r>
      <w:r w:rsidRPr="0040277D">
        <w:rPr>
          <w:rFonts w:ascii="Arial" w:hAnsi="Arial" w:cs="Arial"/>
          <w:sz w:val="28"/>
          <w:szCs w:val="28"/>
          <w:lang w:val="ru-RU"/>
        </w:rPr>
        <w:t>зразок</w:t>
      </w:r>
      <w:r w:rsidRPr="0040277D">
        <w:rPr>
          <w:rFonts w:ascii="Arial" w:hAnsi="Arial" w:cs="Arial"/>
          <w:spacing w:val="12"/>
          <w:sz w:val="28"/>
          <w:szCs w:val="28"/>
          <w:lang w:val="ru-RU"/>
        </w:rPr>
        <w:t xml:space="preserve"> </w:t>
      </w:r>
      <w:r w:rsidRPr="0040277D">
        <w:rPr>
          <w:rFonts w:ascii="Arial" w:hAnsi="Arial" w:cs="Arial"/>
          <w:sz w:val="28"/>
          <w:szCs w:val="28"/>
          <w:lang w:val="ru-RU"/>
        </w:rPr>
        <w:t>не</w:t>
      </w:r>
      <w:r w:rsidRPr="0040277D">
        <w:rPr>
          <w:rFonts w:ascii="Arial" w:hAnsi="Arial" w:cs="Arial"/>
          <w:spacing w:val="5"/>
          <w:sz w:val="28"/>
          <w:szCs w:val="28"/>
          <w:lang w:val="ru-RU"/>
        </w:rPr>
        <w:t xml:space="preserve"> </w:t>
      </w:r>
      <w:r w:rsidRPr="0040277D">
        <w:rPr>
          <w:rFonts w:ascii="Arial" w:hAnsi="Arial" w:cs="Arial"/>
          <w:sz w:val="28"/>
          <w:szCs w:val="28"/>
          <w:lang w:val="ru-RU"/>
        </w:rPr>
        <w:t>передбачає</w:t>
      </w:r>
      <w:r w:rsidRPr="0040277D">
        <w:rPr>
          <w:rFonts w:ascii="Arial" w:hAnsi="Arial" w:cs="Arial"/>
          <w:spacing w:val="8"/>
          <w:sz w:val="28"/>
          <w:szCs w:val="28"/>
          <w:lang w:val="ru-RU"/>
        </w:rPr>
        <w:t xml:space="preserve"> </w:t>
      </w:r>
      <w:r w:rsidRPr="0040277D">
        <w:rPr>
          <w:rFonts w:ascii="Arial" w:hAnsi="Arial" w:cs="Arial"/>
          <w:sz w:val="28"/>
          <w:szCs w:val="28"/>
          <w:lang w:val="ru-RU"/>
        </w:rPr>
        <w:t>повної</w:t>
      </w:r>
      <w:r w:rsidRPr="0040277D">
        <w:rPr>
          <w:rFonts w:ascii="Arial" w:hAnsi="Arial" w:cs="Arial"/>
          <w:spacing w:val="-4"/>
          <w:sz w:val="28"/>
          <w:szCs w:val="28"/>
          <w:lang w:val="ru-RU"/>
        </w:rPr>
        <w:t xml:space="preserve"> </w:t>
      </w:r>
      <w:r w:rsidRPr="0040277D">
        <w:rPr>
          <w:rFonts w:ascii="Arial" w:hAnsi="Arial" w:cs="Arial"/>
          <w:sz w:val="28"/>
          <w:szCs w:val="28"/>
          <w:lang w:val="ru-RU"/>
        </w:rPr>
        <w:t>однорідності</w:t>
      </w:r>
      <w:r w:rsidRPr="0040277D">
        <w:rPr>
          <w:rFonts w:ascii="Arial" w:hAnsi="Arial" w:cs="Arial"/>
          <w:spacing w:val="-5"/>
          <w:sz w:val="28"/>
          <w:szCs w:val="28"/>
          <w:lang w:val="ru-RU"/>
        </w:rPr>
        <w:t xml:space="preserve"> </w:t>
      </w:r>
      <w:r w:rsidRPr="0040277D">
        <w:rPr>
          <w:rFonts w:ascii="Arial" w:hAnsi="Arial" w:cs="Arial"/>
          <w:sz w:val="28"/>
          <w:szCs w:val="28"/>
          <w:lang w:val="ru-RU"/>
        </w:rPr>
        <w:t>між</w:t>
      </w:r>
      <w:r w:rsidRPr="0040277D">
        <w:rPr>
          <w:rFonts w:ascii="Arial" w:hAnsi="Arial" w:cs="Arial"/>
          <w:spacing w:val="14"/>
          <w:sz w:val="28"/>
          <w:szCs w:val="28"/>
          <w:lang w:val="ru-RU"/>
        </w:rPr>
        <w:t xml:space="preserve"> </w:t>
      </w:r>
      <w:r w:rsidRPr="0040277D">
        <w:rPr>
          <w:rFonts w:ascii="Arial" w:hAnsi="Arial" w:cs="Arial"/>
          <w:sz w:val="28"/>
          <w:szCs w:val="28"/>
          <w:lang w:val="ru-RU"/>
        </w:rPr>
        <w:t>самим</w:t>
      </w:r>
      <w:r w:rsidRPr="0040277D">
        <w:rPr>
          <w:rFonts w:ascii="Arial" w:hAnsi="Arial" w:cs="Arial"/>
          <w:spacing w:val="11"/>
          <w:sz w:val="28"/>
          <w:szCs w:val="28"/>
          <w:lang w:val="ru-RU"/>
        </w:rPr>
        <w:t xml:space="preserve"> </w:t>
      </w:r>
      <w:r w:rsidRPr="0040277D">
        <w:rPr>
          <w:rFonts w:ascii="Arial" w:hAnsi="Arial" w:cs="Arial"/>
          <w:sz w:val="28"/>
          <w:szCs w:val="28"/>
          <w:lang w:val="ru-RU"/>
        </w:rPr>
        <w:t>зразком</w:t>
      </w:r>
      <w:r w:rsidRPr="0040277D">
        <w:rPr>
          <w:rFonts w:ascii="Arial" w:hAnsi="Arial" w:cs="Arial"/>
          <w:spacing w:val="12"/>
          <w:sz w:val="28"/>
          <w:szCs w:val="28"/>
          <w:lang w:val="ru-RU"/>
        </w:rPr>
        <w:t xml:space="preserve"> </w:t>
      </w:r>
      <w:r w:rsidRPr="0040277D">
        <w:rPr>
          <w:rFonts w:ascii="Arial" w:hAnsi="Arial" w:cs="Arial"/>
          <w:sz w:val="28"/>
          <w:szCs w:val="28"/>
          <w:lang w:val="ru-RU"/>
        </w:rPr>
        <w:t>і</w:t>
      </w:r>
      <w:r w:rsidRPr="0040277D">
        <w:rPr>
          <w:rFonts w:ascii="Arial" w:hAnsi="Arial" w:cs="Arial"/>
          <w:spacing w:val="-5"/>
          <w:sz w:val="28"/>
          <w:szCs w:val="28"/>
          <w:lang w:val="ru-RU"/>
        </w:rPr>
        <w:t xml:space="preserve"> </w:t>
      </w:r>
      <w:r w:rsidRPr="0040277D">
        <w:rPr>
          <w:rFonts w:ascii="Arial" w:hAnsi="Arial" w:cs="Arial"/>
          <w:sz w:val="28"/>
          <w:szCs w:val="28"/>
          <w:lang w:val="ru-RU"/>
        </w:rPr>
        <w:t>фактичною</w:t>
      </w:r>
      <w:r w:rsidRPr="0040277D">
        <w:rPr>
          <w:rFonts w:ascii="Arial" w:hAnsi="Arial" w:cs="Arial"/>
          <w:spacing w:val="2"/>
          <w:sz w:val="28"/>
          <w:szCs w:val="28"/>
          <w:lang w:val="ru-RU"/>
        </w:rPr>
        <w:t xml:space="preserve"> </w:t>
      </w:r>
      <w:r w:rsidRPr="0040277D">
        <w:rPr>
          <w:rFonts w:ascii="Arial" w:hAnsi="Arial" w:cs="Arial"/>
          <w:sz w:val="28"/>
          <w:szCs w:val="28"/>
          <w:lang w:val="ru-RU"/>
        </w:rPr>
        <w:t>партією,</w:t>
      </w:r>
      <w:r w:rsidRPr="0040277D">
        <w:rPr>
          <w:rFonts w:ascii="Arial" w:hAnsi="Arial" w:cs="Arial"/>
          <w:spacing w:val="16"/>
          <w:sz w:val="28"/>
          <w:szCs w:val="28"/>
          <w:lang w:val="ru-RU"/>
        </w:rPr>
        <w:t xml:space="preserve"> </w:t>
      </w:r>
      <w:r w:rsidRPr="0040277D">
        <w:rPr>
          <w:rFonts w:ascii="Arial" w:hAnsi="Arial" w:cs="Arial"/>
          <w:sz w:val="28"/>
          <w:szCs w:val="28"/>
          <w:lang w:val="ru-RU"/>
        </w:rPr>
        <w:t>тобто</w:t>
      </w:r>
      <w:r w:rsidRPr="0040277D">
        <w:rPr>
          <w:rFonts w:ascii="Arial" w:hAnsi="Arial" w:cs="Arial"/>
          <w:spacing w:val="10"/>
          <w:sz w:val="28"/>
          <w:szCs w:val="28"/>
          <w:lang w:val="ru-RU"/>
        </w:rPr>
        <w:t xml:space="preserve"> </w:t>
      </w:r>
      <w:r w:rsidRPr="0040277D">
        <w:rPr>
          <w:rFonts w:ascii="Arial" w:hAnsi="Arial" w:cs="Arial"/>
          <w:sz w:val="28"/>
          <w:szCs w:val="28"/>
          <w:lang w:val="ru-RU"/>
        </w:rPr>
        <w:t>завжди</w:t>
      </w:r>
      <w:r w:rsidRPr="0040277D">
        <w:rPr>
          <w:rFonts w:ascii="Arial" w:hAnsi="Arial" w:cs="Arial"/>
          <w:spacing w:val="-50"/>
          <w:sz w:val="28"/>
          <w:szCs w:val="28"/>
          <w:lang w:val="ru-RU"/>
        </w:rPr>
        <w:t xml:space="preserve"> </w:t>
      </w:r>
      <w:r w:rsidRPr="0040277D">
        <w:rPr>
          <w:rFonts w:ascii="Arial" w:hAnsi="Arial" w:cs="Arial"/>
          <w:w w:val="105"/>
          <w:sz w:val="28"/>
          <w:szCs w:val="28"/>
          <w:lang w:val="ru-RU"/>
        </w:rPr>
        <w:t>можуть</w:t>
      </w:r>
      <w:r w:rsidRPr="0040277D">
        <w:rPr>
          <w:rFonts w:ascii="Arial" w:hAnsi="Arial" w:cs="Arial"/>
          <w:spacing w:val="-2"/>
          <w:w w:val="105"/>
          <w:sz w:val="28"/>
          <w:szCs w:val="28"/>
          <w:lang w:val="ru-RU"/>
        </w:rPr>
        <w:t xml:space="preserve"> </w:t>
      </w:r>
      <w:r w:rsidRPr="0040277D">
        <w:rPr>
          <w:rFonts w:ascii="Arial" w:hAnsi="Arial" w:cs="Arial"/>
          <w:w w:val="105"/>
          <w:sz w:val="28"/>
          <w:szCs w:val="28"/>
          <w:lang w:val="ru-RU"/>
        </w:rPr>
        <w:t>мати</w:t>
      </w:r>
      <w:r w:rsidRPr="0040277D">
        <w:rPr>
          <w:rFonts w:ascii="Arial" w:hAnsi="Arial" w:cs="Arial"/>
          <w:spacing w:val="-3"/>
          <w:w w:val="105"/>
          <w:sz w:val="28"/>
          <w:szCs w:val="28"/>
          <w:lang w:val="ru-RU"/>
        </w:rPr>
        <w:t xml:space="preserve"> </w:t>
      </w:r>
      <w:r w:rsidRPr="0040277D">
        <w:rPr>
          <w:rFonts w:ascii="Arial" w:hAnsi="Arial" w:cs="Arial"/>
          <w:w w:val="105"/>
          <w:sz w:val="28"/>
          <w:szCs w:val="28"/>
          <w:lang w:val="ru-RU"/>
        </w:rPr>
        <w:t>місце</w:t>
      </w:r>
      <w:r w:rsidRPr="0040277D">
        <w:rPr>
          <w:rFonts w:ascii="Arial" w:hAnsi="Arial" w:cs="Arial"/>
          <w:spacing w:val="1"/>
          <w:w w:val="105"/>
          <w:sz w:val="28"/>
          <w:szCs w:val="28"/>
          <w:lang w:val="ru-RU"/>
        </w:rPr>
        <w:t xml:space="preserve"> </w:t>
      </w:r>
      <w:r w:rsidRPr="0040277D">
        <w:rPr>
          <w:rFonts w:ascii="Arial" w:hAnsi="Arial" w:cs="Arial"/>
          <w:w w:val="105"/>
          <w:sz w:val="28"/>
          <w:szCs w:val="28"/>
          <w:lang w:val="ru-RU"/>
        </w:rPr>
        <w:t>природні</w:t>
      </w:r>
      <w:r w:rsidRPr="0040277D">
        <w:rPr>
          <w:rFonts w:ascii="Arial" w:hAnsi="Arial" w:cs="Arial"/>
          <w:spacing w:val="-9"/>
          <w:w w:val="105"/>
          <w:sz w:val="28"/>
          <w:szCs w:val="28"/>
          <w:lang w:val="ru-RU"/>
        </w:rPr>
        <w:t xml:space="preserve"> </w:t>
      </w:r>
      <w:r w:rsidRPr="0040277D">
        <w:rPr>
          <w:rFonts w:ascii="Arial" w:hAnsi="Arial" w:cs="Arial"/>
          <w:w w:val="105"/>
          <w:sz w:val="28"/>
          <w:szCs w:val="28"/>
          <w:lang w:val="ru-RU"/>
        </w:rPr>
        <w:t>відхилення.</w:t>
      </w:r>
    </w:p>
    <w:p w:rsidR="00082040" w:rsidRPr="0040277D" w:rsidRDefault="00082040" w:rsidP="008C595E">
      <w:pPr>
        <w:pStyle w:val="a3"/>
        <w:spacing w:before="215" w:line="276" w:lineRule="auto"/>
        <w:ind w:left="103" w:right="12"/>
        <w:jc w:val="both"/>
        <w:rPr>
          <w:rFonts w:ascii="Arial" w:hAnsi="Arial" w:cs="Arial"/>
          <w:sz w:val="28"/>
          <w:szCs w:val="28"/>
          <w:lang w:val="ru-RU"/>
        </w:rPr>
      </w:pPr>
      <w:r w:rsidRPr="0040277D">
        <w:rPr>
          <w:rFonts w:ascii="Arial" w:hAnsi="Arial" w:cs="Arial"/>
          <w:spacing w:val="-3"/>
          <w:w w:val="105"/>
          <w:sz w:val="28"/>
          <w:szCs w:val="28"/>
          <w:lang w:val="ru-RU"/>
        </w:rPr>
        <w:t xml:space="preserve">Якщо обробка каменю передбачає використання замазки, наповнювачів або інших подібних матеріалів </w:t>
      </w:r>
      <w:r w:rsidRPr="0040277D">
        <w:rPr>
          <w:rFonts w:ascii="Arial" w:hAnsi="Arial" w:cs="Arial"/>
          <w:spacing w:val="-2"/>
          <w:w w:val="105"/>
          <w:sz w:val="28"/>
          <w:szCs w:val="28"/>
          <w:lang w:val="ru-RU"/>
        </w:rPr>
        <w:t>для</w:t>
      </w:r>
      <w:r w:rsidRPr="0040277D">
        <w:rPr>
          <w:rFonts w:ascii="Arial" w:hAnsi="Arial" w:cs="Arial"/>
          <w:spacing w:val="-1"/>
          <w:w w:val="105"/>
          <w:sz w:val="28"/>
          <w:szCs w:val="28"/>
          <w:lang w:val="ru-RU"/>
        </w:rPr>
        <w:t xml:space="preserve"> </w:t>
      </w:r>
      <w:r w:rsidRPr="0040277D">
        <w:rPr>
          <w:rFonts w:ascii="Arial" w:hAnsi="Arial" w:cs="Arial"/>
          <w:sz w:val="28"/>
          <w:szCs w:val="28"/>
          <w:lang w:val="ru-RU"/>
        </w:rPr>
        <w:t>обробки</w:t>
      </w:r>
      <w:r w:rsidRPr="0040277D">
        <w:rPr>
          <w:rFonts w:ascii="Arial" w:hAnsi="Arial" w:cs="Arial"/>
          <w:spacing w:val="-2"/>
          <w:sz w:val="28"/>
          <w:szCs w:val="28"/>
          <w:lang w:val="ru-RU"/>
        </w:rPr>
        <w:t xml:space="preserve"> </w:t>
      </w:r>
      <w:r w:rsidRPr="0040277D">
        <w:rPr>
          <w:rFonts w:ascii="Arial" w:hAnsi="Arial" w:cs="Arial"/>
          <w:sz w:val="28"/>
          <w:szCs w:val="28"/>
          <w:lang w:val="ru-RU"/>
        </w:rPr>
        <w:t>природних</w:t>
      </w:r>
      <w:r w:rsidRPr="0040277D">
        <w:rPr>
          <w:rFonts w:ascii="Arial" w:hAnsi="Arial" w:cs="Arial"/>
          <w:spacing w:val="7"/>
          <w:sz w:val="28"/>
          <w:szCs w:val="28"/>
          <w:lang w:val="ru-RU"/>
        </w:rPr>
        <w:t xml:space="preserve"> </w:t>
      </w:r>
      <w:r w:rsidRPr="0040277D">
        <w:rPr>
          <w:rFonts w:ascii="Arial" w:hAnsi="Arial" w:cs="Arial"/>
          <w:sz w:val="28"/>
          <w:szCs w:val="28"/>
          <w:lang w:val="ru-RU"/>
        </w:rPr>
        <w:t>отворів,</w:t>
      </w:r>
      <w:r w:rsidRPr="0040277D">
        <w:rPr>
          <w:rFonts w:ascii="Arial" w:hAnsi="Arial" w:cs="Arial"/>
          <w:spacing w:val="13"/>
          <w:sz w:val="28"/>
          <w:szCs w:val="28"/>
          <w:lang w:val="ru-RU"/>
        </w:rPr>
        <w:t xml:space="preserve"> </w:t>
      </w:r>
      <w:r w:rsidRPr="0040277D">
        <w:rPr>
          <w:rFonts w:ascii="Arial" w:hAnsi="Arial" w:cs="Arial"/>
          <w:sz w:val="28"/>
          <w:szCs w:val="28"/>
          <w:lang w:val="ru-RU"/>
        </w:rPr>
        <w:t>дефектів</w:t>
      </w:r>
      <w:r w:rsidRPr="0040277D">
        <w:rPr>
          <w:rFonts w:ascii="Arial" w:hAnsi="Arial" w:cs="Arial"/>
          <w:spacing w:val="12"/>
          <w:sz w:val="28"/>
          <w:szCs w:val="28"/>
          <w:lang w:val="ru-RU"/>
        </w:rPr>
        <w:t xml:space="preserve"> </w:t>
      </w:r>
      <w:r w:rsidRPr="0040277D">
        <w:rPr>
          <w:rFonts w:ascii="Arial" w:hAnsi="Arial" w:cs="Arial"/>
          <w:sz w:val="28"/>
          <w:szCs w:val="28"/>
          <w:lang w:val="ru-RU"/>
        </w:rPr>
        <w:t>або</w:t>
      </w:r>
      <w:r w:rsidRPr="0040277D">
        <w:rPr>
          <w:rFonts w:ascii="Arial" w:hAnsi="Arial" w:cs="Arial"/>
          <w:spacing w:val="7"/>
          <w:sz w:val="28"/>
          <w:szCs w:val="28"/>
          <w:lang w:val="ru-RU"/>
        </w:rPr>
        <w:t xml:space="preserve"> </w:t>
      </w:r>
      <w:r w:rsidRPr="0040277D">
        <w:rPr>
          <w:rFonts w:ascii="Arial" w:hAnsi="Arial" w:cs="Arial"/>
          <w:sz w:val="28"/>
          <w:szCs w:val="28"/>
          <w:lang w:val="ru-RU"/>
        </w:rPr>
        <w:t>тріщин,</w:t>
      </w:r>
      <w:r w:rsidRPr="0040277D">
        <w:rPr>
          <w:rFonts w:ascii="Arial" w:hAnsi="Arial" w:cs="Arial"/>
          <w:spacing w:val="13"/>
          <w:sz w:val="28"/>
          <w:szCs w:val="28"/>
          <w:lang w:val="ru-RU"/>
        </w:rPr>
        <w:t xml:space="preserve"> </w:t>
      </w:r>
      <w:r w:rsidRPr="0040277D">
        <w:rPr>
          <w:rFonts w:ascii="Arial" w:hAnsi="Arial" w:cs="Arial"/>
          <w:sz w:val="28"/>
          <w:szCs w:val="28"/>
          <w:lang w:val="ru-RU"/>
        </w:rPr>
        <w:t>контрольний</w:t>
      </w:r>
      <w:r w:rsidRPr="0040277D">
        <w:rPr>
          <w:rFonts w:ascii="Arial" w:hAnsi="Arial" w:cs="Arial"/>
          <w:spacing w:val="-1"/>
          <w:sz w:val="28"/>
          <w:szCs w:val="28"/>
          <w:lang w:val="ru-RU"/>
        </w:rPr>
        <w:t xml:space="preserve"> </w:t>
      </w:r>
      <w:r w:rsidRPr="0040277D">
        <w:rPr>
          <w:rFonts w:ascii="Arial" w:hAnsi="Arial" w:cs="Arial"/>
          <w:sz w:val="28"/>
          <w:szCs w:val="28"/>
          <w:lang w:val="ru-RU"/>
        </w:rPr>
        <w:t>зразок</w:t>
      </w:r>
      <w:r w:rsidRPr="0040277D">
        <w:rPr>
          <w:rFonts w:ascii="Arial" w:hAnsi="Arial" w:cs="Arial"/>
          <w:spacing w:val="9"/>
          <w:sz w:val="28"/>
          <w:szCs w:val="28"/>
          <w:lang w:val="ru-RU"/>
        </w:rPr>
        <w:t xml:space="preserve"> </w:t>
      </w:r>
      <w:r w:rsidRPr="0040277D">
        <w:rPr>
          <w:rFonts w:ascii="Arial" w:hAnsi="Arial" w:cs="Arial"/>
          <w:sz w:val="28"/>
          <w:szCs w:val="28"/>
          <w:lang w:val="ru-RU"/>
        </w:rPr>
        <w:t>повинен</w:t>
      </w:r>
      <w:r w:rsidRPr="0040277D">
        <w:rPr>
          <w:rFonts w:ascii="Arial" w:hAnsi="Arial" w:cs="Arial"/>
          <w:spacing w:val="-1"/>
          <w:sz w:val="28"/>
          <w:szCs w:val="28"/>
          <w:lang w:val="ru-RU"/>
        </w:rPr>
        <w:t xml:space="preserve"> </w:t>
      </w:r>
      <w:r w:rsidRPr="0040277D">
        <w:rPr>
          <w:rFonts w:ascii="Arial" w:hAnsi="Arial" w:cs="Arial"/>
          <w:sz w:val="28"/>
          <w:szCs w:val="28"/>
          <w:lang w:val="ru-RU"/>
        </w:rPr>
        <w:t>також</w:t>
      </w:r>
      <w:r w:rsidRPr="0040277D">
        <w:rPr>
          <w:rFonts w:ascii="Arial" w:hAnsi="Arial" w:cs="Arial"/>
          <w:spacing w:val="11"/>
          <w:sz w:val="28"/>
          <w:szCs w:val="28"/>
          <w:lang w:val="ru-RU"/>
        </w:rPr>
        <w:t xml:space="preserve"> </w:t>
      </w:r>
      <w:r w:rsidRPr="0040277D">
        <w:rPr>
          <w:rFonts w:ascii="Arial" w:hAnsi="Arial" w:cs="Arial"/>
          <w:sz w:val="28"/>
          <w:szCs w:val="28"/>
          <w:lang w:val="ru-RU"/>
        </w:rPr>
        <w:t>демонструвати</w:t>
      </w:r>
      <w:r w:rsidRPr="0040277D">
        <w:rPr>
          <w:rFonts w:ascii="Arial" w:hAnsi="Arial" w:cs="Arial"/>
          <w:spacing w:val="-1"/>
          <w:sz w:val="28"/>
          <w:szCs w:val="28"/>
          <w:lang w:val="ru-RU"/>
        </w:rPr>
        <w:t xml:space="preserve"> </w:t>
      </w:r>
      <w:r w:rsidRPr="0040277D">
        <w:rPr>
          <w:rFonts w:ascii="Arial" w:hAnsi="Arial" w:cs="Arial"/>
          <w:sz w:val="28"/>
          <w:szCs w:val="28"/>
          <w:lang w:val="ru-RU"/>
        </w:rPr>
        <w:t>вплив</w:t>
      </w:r>
      <w:r w:rsidRPr="0040277D">
        <w:rPr>
          <w:rFonts w:ascii="Arial" w:hAnsi="Arial" w:cs="Arial"/>
          <w:spacing w:val="12"/>
          <w:sz w:val="28"/>
          <w:szCs w:val="28"/>
          <w:lang w:val="ru-RU"/>
        </w:rPr>
        <w:t xml:space="preserve"> </w:t>
      </w:r>
      <w:r w:rsidRPr="0040277D">
        <w:rPr>
          <w:rFonts w:ascii="Arial" w:hAnsi="Arial" w:cs="Arial"/>
          <w:sz w:val="28"/>
          <w:szCs w:val="28"/>
          <w:lang w:val="ru-RU"/>
        </w:rPr>
        <w:t>цих</w:t>
      </w:r>
      <w:r w:rsidRPr="0040277D">
        <w:rPr>
          <w:rFonts w:ascii="Arial" w:hAnsi="Arial" w:cs="Arial"/>
          <w:spacing w:val="-49"/>
          <w:sz w:val="28"/>
          <w:szCs w:val="28"/>
          <w:lang w:val="ru-RU"/>
        </w:rPr>
        <w:t xml:space="preserve"> </w:t>
      </w:r>
      <w:r w:rsidRPr="0040277D">
        <w:rPr>
          <w:rFonts w:ascii="Arial" w:hAnsi="Arial" w:cs="Arial"/>
          <w:w w:val="105"/>
          <w:sz w:val="28"/>
          <w:szCs w:val="28"/>
          <w:lang w:val="ru-RU"/>
        </w:rPr>
        <w:t>матеріалів</w:t>
      </w:r>
      <w:r w:rsidRPr="0040277D">
        <w:rPr>
          <w:rFonts w:ascii="Arial" w:hAnsi="Arial" w:cs="Arial"/>
          <w:spacing w:val="10"/>
          <w:w w:val="105"/>
          <w:sz w:val="28"/>
          <w:szCs w:val="28"/>
          <w:lang w:val="ru-RU"/>
        </w:rPr>
        <w:t xml:space="preserve"> </w:t>
      </w:r>
      <w:r w:rsidRPr="0040277D">
        <w:rPr>
          <w:rFonts w:ascii="Arial" w:hAnsi="Arial" w:cs="Arial"/>
          <w:w w:val="105"/>
          <w:sz w:val="28"/>
          <w:szCs w:val="28"/>
          <w:lang w:val="ru-RU"/>
        </w:rPr>
        <w:t>на</w:t>
      </w:r>
      <w:r w:rsidRPr="0040277D">
        <w:rPr>
          <w:rFonts w:ascii="Arial" w:hAnsi="Arial" w:cs="Arial"/>
          <w:spacing w:val="1"/>
          <w:w w:val="105"/>
          <w:sz w:val="28"/>
          <w:szCs w:val="28"/>
          <w:lang w:val="ru-RU"/>
        </w:rPr>
        <w:t xml:space="preserve"> </w:t>
      </w:r>
      <w:r w:rsidRPr="0040277D">
        <w:rPr>
          <w:rFonts w:ascii="Arial" w:hAnsi="Arial" w:cs="Arial"/>
          <w:w w:val="105"/>
          <w:sz w:val="28"/>
          <w:szCs w:val="28"/>
          <w:lang w:val="ru-RU"/>
        </w:rPr>
        <w:t>оброблену</w:t>
      </w:r>
      <w:r w:rsidRPr="0040277D">
        <w:rPr>
          <w:rFonts w:ascii="Arial" w:hAnsi="Arial" w:cs="Arial"/>
          <w:spacing w:val="5"/>
          <w:w w:val="105"/>
          <w:sz w:val="28"/>
          <w:szCs w:val="28"/>
          <w:lang w:val="ru-RU"/>
        </w:rPr>
        <w:t xml:space="preserve"> </w:t>
      </w:r>
      <w:r w:rsidRPr="0040277D">
        <w:rPr>
          <w:rFonts w:ascii="Arial" w:hAnsi="Arial" w:cs="Arial"/>
          <w:w w:val="105"/>
          <w:sz w:val="28"/>
          <w:szCs w:val="28"/>
          <w:lang w:val="ru-RU"/>
        </w:rPr>
        <w:t>поверхню.</w:t>
      </w:r>
    </w:p>
    <w:p w:rsidR="00082040" w:rsidRPr="0040277D" w:rsidRDefault="00082040" w:rsidP="008C595E">
      <w:pPr>
        <w:pStyle w:val="a3"/>
        <w:spacing w:before="214" w:line="276" w:lineRule="auto"/>
        <w:ind w:left="103" w:right="12"/>
        <w:jc w:val="both"/>
        <w:rPr>
          <w:rFonts w:ascii="Arial" w:hAnsi="Arial" w:cs="Arial"/>
          <w:sz w:val="28"/>
          <w:szCs w:val="28"/>
          <w:lang w:val="ru-RU"/>
        </w:rPr>
      </w:pPr>
      <w:r w:rsidRPr="0040277D">
        <w:rPr>
          <w:rFonts w:ascii="Arial" w:hAnsi="Arial" w:cs="Arial"/>
          <w:sz w:val="28"/>
          <w:szCs w:val="28"/>
          <w:lang w:val="ru-RU"/>
        </w:rPr>
        <w:t>Усі характеристики,</w:t>
      </w:r>
      <w:r w:rsidRPr="0040277D">
        <w:rPr>
          <w:rFonts w:ascii="Arial" w:hAnsi="Arial" w:cs="Arial"/>
          <w:spacing w:val="1"/>
          <w:sz w:val="28"/>
          <w:szCs w:val="28"/>
          <w:lang w:val="ru-RU"/>
        </w:rPr>
        <w:t xml:space="preserve"> </w:t>
      </w:r>
      <w:r w:rsidRPr="0040277D">
        <w:rPr>
          <w:rFonts w:ascii="Arial" w:hAnsi="Arial" w:cs="Arial"/>
          <w:sz w:val="28"/>
          <w:szCs w:val="28"/>
          <w:lang w:val="ru-RU"/>
        </w:rPr>
        <w:t>продемонстровані на контрольному зразку,</w:t>
      </w:r>
      <w:r w:rsidRPr="0040277D">
        <w:rPr>
          <w:rFonts w:ascii="Arial" w:hAnsi="Arial" w:cs="Arial"/>
          <w:spacing w:val="1"/>
          <w:sz w:val="28"/>
          <w:szCs w:val="28"/>
          <w:lang w:val="ru-RU"/>
        </w:rPr>
        <w:t xml:space="preserve"> </w:t>
      </w:r>
      <w:r w:rsidRPr="0040277D">
        <w:rPr>
          <w:rFonts w:ascii="Arial" w:hAnsi="Arial" w:cs="Arial"/>
          <w:sz w:val="28"/>
          <w:szCs w:val="28"/>
          <w:lang w:val="ru-RU"/>
        </w:rPr>
        <w:t>вважаються типовими для каменю,</w:t>
      </w:r>
      <w:r w:rsidRPr="0040277D">
        <w:rPr>
          <w:rFonts w:ascii="Arial" w:hAnsi="Arial" w:cs="Arial"/>
          <w:spacing w:val="1"/>
          <w:sz w:val="28"/>
          <w:szCs w:val="28"/>
          <w:lang w:val="ru-RU"/>
        </w:rPr>
        <w:t xml:space="preserve"> </w:t>
      </w:r>
      <w:r w:rsidRPr="0040277D">
        <w:rPr>
          <w:rFonts w:ascii="Arial" w:hAnsi="Arial" w:cs="Arial"/>
          <w:sz w:val="28"/>
          <w:szCs w:val="28"/>
          <w:lang w:val="ru-RU"/>
        </w:rPr>
        <w:t>а не</w:t>
      </w:r>
      <w:r w:rsidRPr="0040277D">
        <w:rPr>
          <w:rFonts w:ascii="Arial" w:hAnsi="Arial" w:cs="Arial"/>
          <w:spacing w:val="1"/>
          <w:sz w:val="28"/>
          <w:szCs w:val="28"/>
          <w:lang w:val="ru-RU"/>
        </w:rPr>
        <w:t xml:space="preserve"> </w:t>
      </w:r>
      <w:r w:rsidRPr="0040277D">
        <w:rPr>
          <w:rFonts w:ascii="Arial" w:hAnsi="Arial" w:cs="Arial"/>
          <w:sz w:val="28"/>
          <w:szCs w:val="28"/>
          <w:lang w:val="ru-RU"/>
        </w:rPr>
        <w:t>дефектами.</w:t>
      </w:r>
      <w:r w:rsidRPr="0040277D">
        <w:rPr>
          <w:rFonts w:ascii="Arial" w:hAnsi="Arial" w:cs="Arial"/>
          <w:spacing w:val="16"/>
          <w:sz w:val="28"/>
          <w:szCs w:val="28"/>
          <w:lang w:val="ru-RU"/>
        </w:rPr>
        <w:t xml:space="preserve"> </w:t>
      </w:r>
      <w:r w:rsidRPr="0040277D">
        <w:rPr>
          <w:rFonts w:ascii="Arial" w:hAnsi="Arial" w:cs="Arial"/>
          <w:sz w:val="28"/>
          <w:szCs w:val="28"/>
          <w:lang w:val="ru-RU"/>
        </w:rPr>
        <w:t>Таким</w:t>
      </w:r>
      <w:r w:rsidRPr="0040277D">
        <w:rPr>
          <w:rFonts w:ascii="Arial" w:hAnsi="Arial" w:cs="Arial"/>
          <w:spacing w:val="12"/>
          <w:sz w:val="28"/>
          <w:szCs w:val="28"/>
          <w:lang w:val="ru-RU"/>
        </w:rPr>
        <w:t xml:space="preserve"> </w:t>
      </w:r>
      <w:r w:rsidRPr="0040277D">
        <w:rPr>
          <w:rFonts w:ascii="Arial" w:hAnsi="Arial" w:cs="Arial"/>
          <w:sz w:val="28"/>
          <w:szCs w:val="28"/>
          <w:lang w:val="ru-RU"/>
        </w:rPr>
        <w:t>чином,</w:t>
      </w:r>
      <w:r w:rsidRPr="0040277D">
        <w:rPr>
          <w:rFonts w:ascii="Arial" w:hAnsi="Arial" w:cs="Arial"/>
          <w:spacing w:val="16"/>
          <w:sz w:val="28"/>
          <w:szCs w:val="28"/>
          <w:lang w:val="ru-RU"/>
        </w:rPr>
        <w:t xml:space="preserve"> </w:t>
      </w:r>
      <w:r w:rsidRPr="0040277D">
        <w:rPr>
          <w:rFonts w:ascii="Arial" w:hAnsi="Arial" w:cs="Arial"/>
          <w:sz w:val="28"/>
          <w:szCs w:val="28"/>
          <w:lang w:val="ru-RU"/>
        </w:rPr>
        <w:t>вони</w:t>
      </w:r>
      <w:r w:rsidRPr="0040277D">
        <w:rPr>
          <w:rFonts w:ascii="Arial" w:hAnsi="Arial" w:cs="Arial"/>
          <w:spacing w:val="2"/>
          <w:sz w:val="28"/>
          <w:szCs w:val="28"/>
          <w:lang w:val="ru-RU"/>
        </w:rPr>
        <w:t xml:space="preserve"> </w:t>
      </w:r>
      <w:r w:rsidRPr="0040277D">
        <w:rPr>
          <w:rFonts w:ascii="Arial" w:hAnsi="Arial" w:cs="Arial"/>
          <w:sz w:val="28"/>
          <w:szCs w:val="28"/>
          <w:lang w:val="ru-RU"/>
        </w:rPr>
        <w:t>не</w:t>
      </w:r>
      <w:r w:rsidRPr="0040277D">
        <w:rPr>
          <w:rFonts w:ascii="Arial" w:hAnsi="Arial" w:cs="Arial"/>
          <w:spacing w:val="5"/>
          <w:sz w:val="28"/>
          <w:szCs w:val="28"/>
          <w:lang w:val="ru-RU"/>
        </w:rPr>
        <w:t xml:space="preserve"> </w:t>
      </w:r>
      <w:r w:rsidRPr="0040277D">
        <w:rPr>
          <w:rFonts w:ascii="Arial" w:hAnsi="Arial" w:cs="Arial"/>
          <w:sz w:val="28"/>
          <w:szCs w:val="28"/>
          <w:lang w:val="ru-RU"/>
        </w:rPr>
        <w:t>можуть</w:t>
      </w:r>
      <w:r w:rsidRPr="0040277D">
        <w:rPr>
          <w:rFonts w:ascii="Arial" w:hAnsi="Arial" w:cs="Arial"/>
          <w:spacing w:val="4"/>
          <w:sz w:val="28"/>
          <w:szCs w:val="28"/>
          <w:lang w:val="ru-RU"/>
        </w:rPr>
        <w:t xml:space="preserve"> </w:t>
      </w:r>
      <w:r w:rsidRPr="0040277D">
        <w:rPr>
          <w:rFonts w:ascii="Arial" w:hAnsi="Arial" w:cs="Arial"/>
          <w:sz w:val="28"/>
          <w:szCs w:val="28"/>
          <w:lang w:val="ru-RU"/>
        </w:rPr>
        <w:t>бути</w:t>
      </w:r>
      <w:r w:rsidRPr="0040277D">
        <w:rPr>
          <w:rFonts w:ascii="Arial" w:hAnsi="Arial" w:cs="Arial"/>
          <w:spacing w:val="2"/>
          <w:sz w:val="28"/>
          <w:szCs w:val="28"/>
          <w:lang w:val="ru-RU"/>
        </w:rPr>
        <w:t xml:space="preserve"> </w:t>
      </w:r>
      <w:r w:rsidRPr="0040277D">
        <w:rPr>
          <w:rFonts w:ascii="Arial" w:hAnsi="Arial" w:cs="Arial"/>
          <w:sz w:val="28"/>
          <w:szCs w:val="28"/>
          <w:lang w:val="ru-RU"/>
        </w:rPr>
        <w:t>причиною</w:t>
      </w:r>
      <w:r w:rsidRPr="0040277D">
        <w:rPr>
          <w:rFonts w:ascii="Arial" w:hAnsi="Arial" w:cs="Arial"/>
          <w:spacing w:val="2"/>
          <w:sz w:val="28"/>
          <w:szCs w:val="28"/>
          <w:lang w:val="ru-RU"/>
        </w:rPr>
        <w:t xml:space="preserve"> </w:t>
      </w:r>
      <w:r w:rsidRPr="0040277D">
        <w:rPr>
          <w:rFonts w:ascii="Arial" w:hAnsi="Arial" w:cs="Arial"/>
          <w:sz w:val="28"/>
          <w:szCs w:val="28"/>
          <w:lang w:val="ru-RU"/>
        </w:rPr>
        <w:t>для</w:t>
      </w:r>
      <w:r w:rsidRPr="0040277D">
        <w:rPr>
          <w:rFonts w:ascii="Arial" w:hAnsi="Arial" w:cs="Arial"/>
          <w:spacing w:val="3"/>
          <w:sz w:val="28"/>
          <w:szCs w:val="28"/>
          <w:lang w:val="ru-RU"/>
        </w:rPr>
        <w:t xml:space="preserve"> </w:t>
      </w:r>
      <w:r w:rsidRPr="0040277D">
        <w:rPr>
          <w:rFonts w:ascii="Arial" w:hAnsi="Arial" w:cs="Arial"/>
          <w:sz w:val="28"/>
          <w:szCs w:val="28"/>
          <w:lang w:val="ru-RU"/>
        </w:rPr>
        <w:t>визнання</w:t>
      </w:r>
      <w:r w:rsidRPr="0040277D">
        <w:rPr>
          <w:rFonts w:ascii="Arial" w:hAnsi="Arial" w:cs="Arial"/>
          <w:spacing w:val="2"/>
          <w:sz w:val="28"/>
          <w:szCs w:val="28"/>
          <w:lang w:val="ru-RU"/>
        </w:rPr>
        <w:t xml:space="preserve"> </w:t>
      </w:r>
      <w:r w:rsidRPr="0040277D">
        <w:rPr>
          <w:rFonts w:ascii="Arial" w:hAnsi="Arial" w:cs="Arial"/>
          <w:sz w:val="28"/>
          <w:szCs w:val="28"/>
          <w:lang w:val="ru-RU"/>
        </w:rPr>
        <w:t>матеріалу</w:t>
      </w:r>
      <w:r w:rsidRPr="0040277D">
        <w:rPr>
          <w:rFonts w:ascii="Arial" w:hAnsi="Arial" w:cs="Arial"/>
          <w:spacing w:val="10"/>
          <w:sz w:val="28"/>
          <w:szCs w:val="28"/>
          <w:lang w:val="ru-RU"/>
        </w:rPr>
        <w:t xml:space="preserve"> </w:t>
      </w:r>
      <w:r w:rsidRPr="0040277D">
        <w:rPr>
          <w:rFonts w:ascii="Arial" w:hAnsi="Arial" w:cs="Arial"/>
          <w:sz w:val="28"/>
          <w:szCs w:val="28"/>
          <w:lang w:val="ru-RU"/>
        </w:rPr>
        <w:t>браком,</w:t>
      </w:r>
      <w:r w:rsidRPr="0040277D">
        <w:rPr>
          <w:rFonts w:ascii="Arial" w:hAnsi="Arial" w:cs="Arial"/>
          <w:spacing w:val="16"/>
          <w:sz w:val="28"/>
          <w:szCs w:val="28"/>
          <w:lang w:val="ru-RU"/>
        </w:rPr>
        <w:t xml:space="preserve"> </w:t>
      </w:r>
      <w:r w:rsidRPr="0040277D">
        <w:rPr>
          <w:rFonts w:ascii="Arial" w:hAnsi="Arial" w:cs="Arial"/>
          <w:sz w:val="28"/>
          <w:szCs w:val="28"/>
          <w:lang w:val="ru-RU"/>
        </w:rPr>
        <w:t>за</w:t>
      </w:r>
      <w:r w:rsidRPr="0040277D">
        <w:rPr>
          <w:rFonts w:ascii="Arial" w:hAnsi="Arial" w:cs="Arial"/>
          <w:spacing w:val="6"/>
          <w:sz w:val="28"/>
          <w:szCs w:val="28"/>
          <w:lang w:val="ru-RU"/>
        </w:rPr>
        <w:t xml:space="preserve"> </w:t>
      </w:r>
      <w:r w:rsidRPr="0040277D">
        <w:rPr>
          <w:rFonts w:ascii="Arial" w:hAnsi="Arial" w:cs="Arial"/>
          <w:sz w:val="28"/>
          <w:szCs w:val="28"/>
          <w:lang w:val="ru-RU"/>
        </w:rPr>
        <w:t>винятком</w:t>
      </w:r>
      <w:r w:rsidRPr="0040277D">
        <w:rPr>
          <w:rFonts w:ascii="Arial" w:hAnsi="Arial" w:cs="Arial"/>
          <w:spacing w:val="11"/>
          <w:sz w:val="28"/>
          <w:szCs w:val="28"/>
          <w:lang w:val="ru-RU"/>
        </w:rPr>
        <w:t xml:space="preserve"> </w:t>
      </w:r>
      <w:r w:rsidRPr="0040277D">
        <w:rPr>
          <w:rFonts w:ascii="Arial" w:hAnsi="Arial" w:cs="Arial"/>
          <w:sz w:val="28"/>
          <w:szCs w:val="28"/>
          <w:lang w:val="ru-RU"/>
        </w:rPr>
        <w:t>випадків,</w:t>
      </w:r>
      <w:r w:rsidRPr="0040277D">
        <w:rPr>
          <w:rFonts w:ascii="Arial" w:hAnsi="Arial" w:cs="Arial"/>
          <w:spacing w:val="-49"/>
          <w:sz w:val="28"/>
          <w:szCs w:val="28"/>
          <w:lang w:val="ru-RU"/>
        </w:rPr>
        <w:t xml:space="preserve"> </w:t>
      </w:r>
      <w:r w:rsidRPr="0040277D">
        <w:rPr>
          <w:rFonts w:ascii="Arial" w:hAnsi="Arial" w:cs="Arial"/>
          <w:sz w:val="28"/>
          <w:szCs w:val="28"/>
          <w:lang w:val="ru-RU"/>
        </w:rPr>
        <w:t>коли концентрація</w:t>
      </w:r>
      <w:r w:rsidRPr="0040277D">
        <w:rPr>
          <w:rFonts w:ascii="Arial" w:hAnsi="Arial" w:cs="Arial"/>
          <w:spacing w:val="1"/>
          <w:sz w:val="28"/>
          <w:szCs w:val="28"/>
          <w:lang w:val="ru-RU"/>
        </w:rPr>
        <w:t xml:space="preserve"> </w:t>
      </w:r>
      <w:r w:rsidRPr="0040277D">
        <w:rPr>
          <w:rFonts w:ascii="Arial" w:hAnsi="Arial" w:cs="Arial"/>
          <w:sz w:val="28"/>
          <w:szCs w:val="28"/>
          <w:lang w:val="ru-RU"/>
        </w:rPr>
        <w:t>цих</w:t>
      </w:r>
      <w:r w:rsidRPr="0040277D">
        <w:rPr>
          <w:rFonts w:ascii="Arial" w:hAnsi="Arial" w:cs="Arial"/>
          <w:spacing w:val="9"/>
          <w:sz w:val="28"/>
          <w:szCs w:val="28"/>
          <w:lang w:val="ru-RU"/>
        </w:rPr>
        <w:t xml:space="preserve"> </w:t>
      </w:r>
      <w:r w:rsidRPr="0040277D">
        <w:rPr>
          <w:rFonts w:ascii="Arial" w:hAnsi="Arial" w:cs="Arial"/>
          <w:sz w:val="28"/>
          <w:szCs w:val="28"/>
          <w:lang w:val="ru-RU"/>
        </w:rPr>
        <w:t>ознак</w:t>
      </w:r>
      <w:r w:rsidRPr="0040277D">
        <w:rPr>
          <w:rFonts w:ascii="Arial" w:hAnsi="Arial" w:cs="Arial"/>
          <w:spacing w:val="11"/>
          <w:sz w:val="28"/>
          <w:szCs w:val="28"/>
          <w:lang w:val="ru-RU"/>
        </w:rPr>
        <w:t xml:space="preserve"> </w:t>
      </w:r>
      <w:r w:rsidRPr="0040277D">
        <w:rPr>
          <w:rFonts w:ascii="Arial" w:hAnsi="Arial" w:cs="Arial"/>
          <w:sz w:val="28"/>
          <w:szCs w:val="28"/>
          <w:lang w:val="ru-RU"/>
        </w:rPr>
        <w:t>є</w:t>
      </w:r>
      <w:r w:rsidRPr="0040277D">
        <w:rPr>
          <w:rFonts w:ascii="Arial" w:hAnsi="Arial" w:cs="Arial"/>
          <w:spacing w:val="8"/>
          <w:sz w:val="28"/>
          <w:szCs w:val="28"/>
          <w:lang w:val="ru-RU"/>
        </w:rPr>
        <w:t xml:space="preserve"> </w:t>
      </w:r>
      <w:r w:rsidRPr="0040277D">
        <w:rPr>
          <w:rFonts w:ascii="Arial" w:hAnsi="Arial" w:cs="Arial"/>
          <w:sz w:val="28"/>
          <w:szCs w:val="28"/>
          <w:lang w:val="ru-RU"/>
        </w:rPr>
        <w:t>надмірною,</w:t>
      </w:r>
      <w:r w:rsidRPr="0040277D">
        <w:rPr>
          <w:rFonts w:ascii="Arial" w:hAnsi="Arial" w:cs="Arial"/>
          <w:spacing w:val="15"/>
          <w:sz w:val="28"/>
          <w:szCs w:val="28"/>
          <w:lang w:val="ru-RU"/>
        </w:rPr>
        <w:t xml:space="preserve"> </w:t>
      </w:r>
      <w:r w:rsidRPr="0040277D">
        <w:rPr>
          <w:rFonts w:ascii="Arial" w:hAnsi="Arial" w:cs="Arial"/>
          <w:sz w:val="28"/>
          <w:szCs w:val="28"/>
          <w:lang w:val="ru-RU"/>
        </w:rPr>
        <w:t>через</w:t>
      </w:r>
      <w:r w:rsidRPr="0040277D">
        <w:rPr>
          <w:rFonts w:ascii="Arial" w:hAnsi="Arial" w:cs="Arial"/>
          <w:spacing w:val="15"/>
          <w:sz w:val="28"/>
          <w:szCs w:val="28"/>
          <w:lang w:val="ru-RU"/>
        </w:rPr>
        <w:t xml:space="preserve"> </w:t>
      </w:r>
      <w:r w:rsidRPr="0040277D">
        <w:rPr>
          <w:rFonts w:ascii="Arial" w:hAnsi="Arial" w:cs="Arial"/>
          <w:sz w:val="28"/>
          <w:szCs w:val="28"/>
          <w:lang w:val="ru-RU"/>
        </w:rPr>
        <w:t>що</w:t>
      </w:r>
      <w:r w:rsidRPr="0040277D">
        <w:rPr>
          <w:rFonts w:ascii="Arial" w:hAnsi="Arial" w:cs="Arial"/>
          <w:spacing w:val="9"/>
          <w:sz w:val="28"/>
          <w:szCs w:val="28"/>
          <w:lang w:val="ru-RU"/>
        </w:rPr>
        <w:t xml:space="preserve"> </w:t>
      </w:r>
      <w:r w:rsidRPr="0040277D">
        <w:rPr>
          <w:rFonts w:ascii="Arial" w:hAnsi="Arial" w:cs="Arial"/>
          <w:sz w:val="28"/>
          <w:szCs w:val="28"/>
          <w:lang w:val="ru-RU"/>
        </w:rPr>
        <w:t>втрачаються</w:t>
      </w:r>
      <w:r w:rsidRPr="0040277D">
        <w:rPr>
          <w:rFonts w:ascii="Arial" w:hAnsi="Arial" w:cs="Arial"/>
          <w:spacing w:val="1"/>
          <w:sz w:val="28"/>
          <w:szCs w:val="28"/>
          <w:lang w:val="ru-RU"/>
        </w:rPr>
        <w:t xml:space="preserve"> </w:t>
      </w:r>
      <w:r w:rsidRPr="0040277D">
        <w:rPr>
          <w:rFonts w:ascii="Arial" w:hAnsi="Arial" w:cs="Arial"/>
          <w:sz w:val="28"/>
          <w:szCs w:val="28"/>
          <w:lang w:val="ru-RU"/>
        </w:rPr>
        <w:t>типові</w:t>
      </w:r>
      <w:r w:rsidRPr="0040277D">
        <w:rPr>
          <w:rFonts w:ascii="Arial" w:hAnsi="Arial" w:cs="Arial"/>
          <w:spacing w:val="-5"/>
          <w:sz w:val="28"/>
          <w:szCs w:val="28"/>
          <w:lang w:val="ru-RU"/>
        </w:rPr>
        <w:t xml:space="preserve"> </w:t>
      </w:r>
      <w:r w:rsidRPr="0040277D">
        <w:rPr>
          <w:rFonts w:ascii="Arial" w:hAnsi="Arial" w:cs="Arial"/>
          <w:sz w:val="28"/>
          <w:szCs w:val="28"/>
          <w:lang w:val="ru-RU"/>
        </w:rPr>
        <w:t>ознаки каменю.</w:t>
      </w:r>
    </w:p>
    <w:p w:rsidR="00262EAA" w:rsidRPr="0040277D" w:rsidRDefault="00262EAA" w:rsidP="0040277D">
      <w:pPr>
        <w:pStyle w:val="HTML"/>
        <w:shd w:val="clear" w:color="auto" w:fill="F8F9FA"/>
        <w:spacing w:line="276" w:lineRule="auto"/>
        <w:ind w:left="142"/>
        <w:jc w:val="both"/>
        <w:rPr>
          <w:rStyle w:val="y2iqfc"/>
          <w:rFonts w:ascii="Arial" w:hAnsi="Arial" w:cs="Arial"/>
          <w:sz w:val="28"/>
          <w:szCs w:val="28"/>
        </w:rPr>
      </w:pPr>
      <w:r w:rsidRPr="0040277D">
        <w:rPr>
          <w:rStyle w:val="y2iqfc"/>
          <w:rFonts w:ascii="Arial" w:hAnsi="Arial" w:cs="Arial"/>
          <w:sz w:val="28"/>
          <w:szCs w:val="28"/>
        </w:rPr>
        <w:t>Назва та адреса виробника або постачальника, а також номінал каменю відповідно до 4.2.2 вище, має бути   зазначено на еталонному зразку.</w:t>
      </w:r>
    </w:p>
    <w:p w:rsidR="000026C7" w:rsidRPr="00704F90" w:rsidRDefault="0040277D" w:rsidP="0040277D">
      <w:pPr>
        <w:pStyle w:val="a3"/>
        <w:spacing w:line="276" w:lineRule="auto"/>
        <w:ind w:left="142" w:hanging="142"/>
        <w:jc w:val="both"/>
        <w:rPr>
          <w:rFonts w:ascii="Arial" w:hAnsi="Arial" w:cs="Arial"/>
          <w:sz w:val="28"/>
          <w:szCs w:val="28"/>
          <w:lang w:val="ru-RU"/>
        </w:rPr>
      </w:pPr>
      <w:r>
        <w:rPr>
          <w:rFonts w:ascii="Arial" w:hAnsi="Arial" w:cs="Arial"/>
          <w:sz w:val="28"/>
          <w:szCs w:val="28"/>
          <w:lang w:val="ru-RU"/>
        </w:rPr>
        <w:t xml:space="preserve">  </w:t>
      </w:r>
      <w:r w:rsidR="000026C7" w:rsidRPr="00704F90">
        <w:rPr>
          <w:rFonts w:ascii="Arial" w:hAnsi="Arial" w:cs="Arial"/>
          <w:sz w:val="28"/>
          <w:szCs w:val="28"/>
          <w:lang w:val="ru-RU"/>
        </w:rPr>
        <w:t>Для</w:t>
      </w:r>
      <w:r w:rsidR="000026C7" w:rsidRPr="00704F90">
        <w:rPr>
          <w:rFonts w:ascii="Arial" w:hAnsi="Arial" w:cs="Arial"/>
          <w:spacing w:val="-1"/>
          <w:sz w:val="28"/>
          <w:szCs w:val="28"/>
          <w:lang w:val="ru-RU"/>
        </w:rPr>
        <w:t xml:space="preserve"> </w:t>
      </w:r>
      <w:r w:rsidR="000026C7" w:rsidRPr="00704F90">
        <w:rPr>
          <w:rFonts w:ascii="Arial" w:hAnsi="Arial" w:cs="Arial"/>
          <w:sz w:val="28"/>
          <w:szCs w:val="28"/>
          <w:lang w:val="ru-RU"/>
        </w:rPr>
        <w:t>порівняння серійного</w:t>
      </w:r>
      <w:r w:rsidR="000026C7" w:rsidRPr="00704F90">
        <w:rPr>
          <w:rFonts w:ascii="Arial" w:hAnsi="Arial" w:cs="Arial"/>
          <w:spacing w:val="6"/>
          <w:sz w:val="28"/>
          <w:szCs w:val="28"/>
          <w:lang w:val="ru-RU"/>
        </w:rPr>
        <w:t xml:space="preserve"> </w:t>
      </w:r>
      <w:r w:rsidR="000026C7" w:rsidRPr="00704F90">
        <w:rPr>
          <w:rFonts w:ascii="Arial" w:hAnsi="Arial" w:cs="Arial"/>
          <w:sz w:val="28"/>
          <w:szCs w:val="28"/>
          <w:lang w:val="ru-RU"/>
        </w:rPr>
        <w:t>і</w:t>
      </w:r>
      <w:r w:rsidR="000026C7" w:rsidRPr="00704F90">
        <w:rPr>
          <w:rFonts w:ascii="Arial" w:hAnsi="Arial" w:cs="Arial"/>
          <w:spacing w:val="-7"/>
          <w:sz w:val="28"/>
          <w:szCs w:val="28"/>
          <w:lang w:val="ru-RU"/>
        </w:rPr>
        <w:t xml:space="preserve"> </w:t>
      </w:r>
      <w:r w:rsidR="000026C7" w:rsidRPr="00704F90">
        <w:rPr>
          <w:rFonts w:ascii="Arial" w:hAnsi="Arial" w:cs="Arial"/>
          <w:sz w:val="28"/>
          <w:szCs w:val="28"/>
          <w:lang w:val="ru-RU"/>
        </w:rPr>
        <w:t>контрольного</w:t>
      </w:r>
      <w:r w:rsidR="000026C7" w:rsidRPr="00704F90">
        <w:rPr>
          <w:rFonts w:ascii="Arial" w:hAnsi="Arial" w:cs="Arial"/>
          <w:spacing w:val="6"/>
          <w:sz w:val="28"/>
          <w:szCs w:val="28"/>
          <w:lang w:val="ru-RU"/>
        </w:rPr>
        <w:t xml:space="preserve"> </w:t>
      </w:r>
      <w:r w:rsidR="000026C7" w:rsidRPr="00704F90">
        <w:rPr>
          <w:rFonts w:ascii="Arial" w:hAnsi="Arial" w:cs="Arial"/>
          <w:sz w:val="28"/>
          <w:szCs w:val="28"/>
          <w:lang w:val="ru-RU"/>
        </w:rPr>
        <w:t>зразків</w:t>
      </w:r>
      <w:r w:rsidR="000026C7" w:rsidRPr="00704F90">
        <w:rPr>
          <w:rFonts w:ascii="Arial" w:hAnsi="Arial" w:cs="Arial"/>
          <w:spacing w:val="12"/>
          <w:sz w:val="28"/>
          <w:szCs w:val="28"/>
          <w:lang w:val="ru-RU"/>
        </w:rPr>
        <w:t xml:space="preserve"> </w:t>
      </w:r>
      <w:r w:rsidR="000026C7" w:rsidRPr="00704F90">
        <w:rPr>
          <w:rFonts w:ascii="Arial" w:hAnsi="Arial" w:cs="Arial"/>
          <w:sz w:val="28"/>
          <w:szCs w:val="28"/>
          <w:lang w:val="ru-RU"/>
        </w:rPr>
        <w:t>контрольні</w:t>
      </w:r>
      <w:r w:rsidR="000026C7" w:rsidRPr="00704F90">
        <w:rPr>
          <w:rFonts w:ascii="Arial" w:hAnsi="Arial" w:cs="Arial"/>
          <w:spacing w:val="-7"/>
          <w:sz w:val="28"/>
          <w:szCs w:val="28"/>
          <w:lang w:val="ru-RU"/>
        </w:rPr>
        <w:t xml:space="preserve"> </w:t>
      </w:r>
      <w:r w:rsidR="000026C7" w:rsidRPr="00704F90">
        <w:rPr>
          <w:rFonts w:ascii="Arial" w:hAnsi="Arial" w:cs="Arial"/>
          <w:sz w:val="28"/>
          <w:szCs w:val="28"/>
          <w:lang w:val="ru-RU"/>
        </w:rPr>
        <w:t>прикладають</w:t>
      </w:r>
      <w:r w:rsidR="000026C7" w:rsidRPr="00704F90">
        <w:rPr>
          <w:rFonts w:ascii="Arial" w:hAnsi="Arial" w:cs="Arial"/>
          <w:spacing w:val="1"/>
          <w:sz w:val="28"/>
          <w:szCs w:val="28"/>
          <w:lang w:val="ru-RU"/>
        </w:rPr>
        <w:t xml:space="preserve"> </w:t>
      </w:r>
      <w:r w:rsidR="000026C7" w:rsidRPr="00704F90">
        <w:rPr>
          <w:rFonts w:ascii="Arial" w:hAnsi="Arial" w:cs="Arial"/>
          <w:sz w:val="28"/>
          <w:szCs w:val="28"/>
          <w:lang w:val="ru-RU"/>
        </w:rPr>
        <w:t>до</w:t>
      </w:r>
      <w:r w:rsidR="000026C7" w:rsidRPr="00704F90">
        <w:rPr>
          <w:rFonts w:ascii="Arial" w:hAnsi="Arial" w:cs="Arial"/>
          <w:spacing w:val="6"/>
          <w:sz w:val="28"/>
          <w:szCs w:val="28"/>
          <w:lang w:val="ru-RU"/>
        </w:rPr>
        <w:t xml:space="preserve"> </w:t>
      </w:r>
      <w:r w:rsidR="000026C7" w:rsidRPr="00704F90">
        <w:rPr>
          <w:rFonts w:ascii="Arial" w:hAnsi="Arial" w:cs="Arial"/>
          <w:sz w:val="28"/>
          <w:szCs w:val="28"/>
          <w:lang w:val="ru-RU"/>
        </w:rPr>
        <w:t>серійних</w:t>
      </w:r>
      <w:r w:rsidR="000026C7" w:rsidRPr="00704F90">
        <w:rPr>
          <w:rFonts w:ascii="Arial" w:hAnsi="Arial" w:cs="Arial"/>
          <w:spacing w:val="6"/>
          <w:sz w:val="28"/>
          <w:szCs w:val="28"/>
          <w:lang w:val="ru-RU"/>
        </w:rPr>
        <w:t xml:space="preserve"> </w:t>
      </w:r>
      <w:r w:rsidR="000026C7" w:rsidRPr="00704F90">
        <w:rPr>
          <w:rFonts w:ascii="Arial" w:hAnsi="Arial" w:cs="Arial"/>
          <w:sz w:val="28"/>
          <w:szCs w:val="28"/>
          <w:lang w:val="ru-RU"/>
        </w:rPr>
        <w:t>і</w:t>
      </w:r>
      <w:r w:rsidR="000026C7" w:rsidRPr="00704F90">
        <w:rPr>
          <w:rFonts w:ascii="Arial" w:hAnsi="Arial" w:cs="Arial"/>
          <w:spacing w:val="-7"/>
          <w:sz w:val="28"/>
          <w:szCs w:val="28"/>
          <w:lang w:val="ru-RU"/>
        </w:rPr>
        <w:t xml:space="preserve"> </w:t>
      </w:r>
      <w:r w:rsidR="000026C7" w:rsidRPr="00704F90">
        <w:rPr>
          <w:rFonts w:ascii="Arial" w:hAnsi="Arial" w:cs="Arial"/>
          <w:sz w:val="28"/>
          <w:szCs w:val="28"/>
          <w:lang w:val="ru-RU"/>
        </w:rPr>
        <w:t>розглядають</w:t>
      </w:r>
      <w:r w:rsidR="000026C7" w:rsidRPr="00704F90">
        <w:rPr>
          <w:rFonts w:ascii="Arial" w:hAnsi="Arial" w:cs="Arial"/>
          <w:spacing w:val="1"/>
          <w:sz w:val="28"/>
          <w:szCs w:val="28"/>
          <w:lang w:val="ru-RU"/>
        </w:rPr>
        <w:t xml:space="preserve"> </w:t>
      </w:r>
      <w:r w:rsidR="000026C7" w:rsidRPr="00704F90">
        <w:rPr>
          <w:rFonts w:ascii="Arial" w:hAnsi="Arial" w:cs="Arial"/>
          <w:sz w:val="28"/>
          <w:szCs w:val="28"/>
          <w:lang w:val="ru-RU"/>
        </w:rPr>
        <w:t>їх</w:t>
      </w:r>
      <w:r w:rsidR="000026C7" w:rsidRPr="00704F90">
        <w:rPr>
          <w:rFonts w:ascii="Arial" w:hAnsi="Arial" w:cs="Arial"/>
          <w:spacing w:val="6"/>
          <w:sz w:val="28"/>
          <w:szCs w:val="28"/>
          <w:lang w:val="ru-RU"/>
        </w:rPr>
        <w:t xml:space="preserve"> </w:t>
      </w:r>
      <w:r w:rsidR="000026C7" w:rsidRPr="00704F90">
        <w:rPr>
          <w:rFonts w:ascii="Arial" w:hAnsi="Arial" w:cs="Arial"/>
          <w:sz w:val="28"/>
          <w:szCs w:val="28"/>
          <w:lang w:val="ru-RU"/>
        </w:rPr>
        <w:t>на</w:t>
      </w:r>
      <w:r w:rsidR="000026C7" w:rsidRPr="00704F90">
        <w:rPr>
          <w:rFonts w:ascii="Arial" w:hAnsi="Arial" w:cs="Arial"/>
          <w:spacing w:val="2"/>
          <w:sz w:val="28"/>
          <w:szCs w:val="28"/>
          <w:lang w:val="ru-RU"/>
        </w:rPr>
        <w:t xml:space="preserve"> </w:t>
      </w:r>
      <w:r w:rsidR="000026C7" w:rsidRPr="00704F90">
        <w:rPr>
          <w:rFonts w:ascii="Arial" w:hAnsi="Arial" w:cs="Arial"/>
          <w:sz w:val="28"/>
          <w:szCs w:val="28"/>
          <w:lang w:val="ru-RU"/>
        </w:rPr>
        <w:t>відстані</w:t>
      </w:r>
      <w:r w:rsidR="000026C7" w:rsidRPr="00704F90">
        <w:rPr>
          <w:rFonts w:ascii="Arial" w:hAnsi="Arial" w:cs="Arial"/>
          <w:spacing w:val="-49"/>
          <w:sz w:val="28"/>
          <w:szCs w:val="28"/>
          <w:lang w:val="ru-RU"/>
        </w:rPr>
        <w:t xml:space="preserve"> </w:t>
      </w:r>
      <w:r w:rsidR="000026C7" w:rsidRPr="00704F90">
        <w:rPr>
          <w:rFonts w:ascii="Arial" w:hAnsi="Arial" w:cs="Arial"/>
          <w:sz w:val="28"/>
          <w:szCs w:val="28"/>
          <w:lang w:val="ru-RU"/>
        </w:rPr>
        <w:t>близько</w:t>
      </w:r>
      <w:r w:rsidR="000026C7" w:rsidRPr="00704F90">
        <w:rPr>
          <w:rFonts w:ascii="Arial" w:hAnsi="Arial" w:cs="Arial"/>
          <w:spacing w:val="6"/>
          <w:sz w:val="28"/>
          <w:szCs w:val="28"/>
          <w:lang w:val="ru-RU"/>
        </w:rPr>
        <w:t xml:space="preserve"> </w:t>
      </w:r>
      <w:r w:rsidR="000026C7" w:rsidRPr="00704F90">
        <w:rPr>
          <w:rFonts w:ascii="Arial" w:hAnsi="Arial" w:cs="Arial"/>
          <w:sz w:val="28"/>
          <w:szCs w:val="28"/>
          <w:lang w:val="ru-RU"/>
        </w:rPr>
        <w:t>двох</w:t>
      </w:r>
      <w:r w:rsidR="000026C7" w:rsidRPr="00704F90">
        <w:rPr>
          <w:rFonts w:ascii="Arial" w:hAnsi="Arial" w:cs="Arial"/>
          <w:spacing w:val="7"/>
          <w:sz w:val="28"/>
          <w:szCs w:val="28"/>
          <w:lang w:val="ru-RU"/>
        </w:rPr>
        <w:t xml:space="preserve"> </w:t>
      </w:r>
      <w:r w:rsidR="000026C7" w:rsidRPr="00704F90">
        <w:rPr>
          <w:rFonts w:ascii="Arial" w:hAnsi="Arial" w:cs="Arial"/>
          <w:sz w:val="28"/>
          <w:szCs w:val="28"/>
          <w:lang w:val="ru-RU"/>
        </w:rPr>
        <w:t>метрів</w:t>
      </w:r>
      <w:r w:rsidR="000026C7" w:rsidRPr="00704F90">
        <w:rPr>
          <w:rFonts w:ascii="Arial" w:hAnsi="Arial" w:cs="Arial"/>
          <w:spacing w:val="12"/>
          <w:sz w:val="28"/>
          <w:szCs w:val="28"/>
          <w:lang w:val="ru-RU"/>
        </w:rPr>
        <w:t xml:space="preserve"> </w:t>
      </w:r>
      <w:r w:rsidR="000026C7" w:rsidRPr="00704F90">
        <w:rPr>
          <w:rFonts w:ascii="Arial" w:hAnsi="Arial" w:cs="Arial"/>
          <w:sz w:val="28"/>
          <w:szCs w:val="28"/>
          <w:lang w:val="ru-RU"/>
        </w:rPr>
        <w:t>при</w:t>
      </w:r>
      <w:r w:rsidR="000026C7" w:rsidRPr="00704F90">
        <w:rPr>
          <w:rFonts w:ascii="Arial" w:hAnsi="Arial" w:cs="Arial"/>
          <w:spacing w:val="-1"/>
          <w:sz w:val="28"/>
          <w:szCs w:val="28"/>
          <w:lang w:val="ru-RU"/>
        </w:rPr>
        <w:t xml:space="preserve"> </w:t>
      </w:r>
      <w:r w:rsidR="000026C7" w:rsidRPr="00704F90">
        <w:rPr>
          <w:rFonts w:ascii="Arial" w:hAnsi="Arial" w:cs="Arial"/>
          <w:sz w:val="28"/>
          <w:szCs w:val="28"/>
          <w:lang w:val="ru-RU"/>
        </w:rPr>
        <w:t>нормальному</w:t>
      </w:r>
      <w:r w:rsidR="000026C7" w:rsidRPr="00704F90">
        <w:rPr>
          <w:rFonts w:ascii="Arial" w:hAnsi="Arial" w:cs="Arial"/>
          <w:spacing w:val="6"/>
          <w:sz w:val="28"/>
          <w:szCs w:val="28"/>
          <w:lang w:val="ru-RU"/>
        </w:rPr>
        <w:t xml:space="preserve"> </w:t>
      </w:r>
      <w:r w:rsidR="000026C7" w:rsidRPr="00704F90">
        <w:rPr>
          <w:rFonts w:ascii="Arial" w:hAnsi="Arial" w:cs="Arial"/>
          <w:sz w:val="28"/>
          <w:szCs w:val="28"/>
          <w:lang w:val="ru-RU"/>
        </w:rPr>
        <w:t>денному</w:t>
      </w:r>
      <w:r w:rsidR="000026C7" w:rsidRPr="00704F90">
        <w:rPr>
          <w:rFonts w:ascii="Arial" w:hAnsi="Arial" w:cs="Arial"/>
          <w:spacing w:val="7"/>
          <w:sz w:val="28"/>
          <w:szCs w:val="28"/>
          <w:lang w:val="ru-RU"/>
        </w:rPr>
        <w:t xml:space="preserve"> </w:t>
      </w:r>
      <w:r w:rsidR="000026C7" w:rsidRPr="00704F90">
        <w:rPr>
          <w:rFonts w:ascii="Arial" w:hAnsi="Arial" w:cs="Arial"/>
          <w:sz w:val="28"/>
          <w:szCs w:val="28"/>
          <w:lang w:val="ru-RU"/>
        </w:rPr>
        <w:t>освітленні.</w:t>
      </w:r>
      <w:r w:rsidR="000026C7" w:rsidRPr="00704F90">
        <w:rPr>
          <w:rFonts w:ascii="Arial" w:hAnsi="Arial" w:cs="Arial"/>
          <w:spacing w:val="13"/>
          <w:sz w:val="28"/>
          <w:szCs w:val="28"/>
          <w:lang w:val="ru-RU"/>
        </w:rPr>
        <w:t xml:space="preserve"> </w:t>
      </w:r>
      <w:r w:rsidR="000026C7" w:rsidRPr="00704F90">
        <w:rPr>
          <w:rFonts w:ascii="Arial" w:hAnsi="Arial" w:cs="Arial"/>
          <w:sz w:val="28"/>
          <w:szCs w:val="28"/>
          <w:lang w:val="ru-RU"/>
        </w:rPr>
        <w:t>Будь-які</w:t>
      </w:r>
      <w:r w:rsidR="000026C7" w:rsidRPr="00704F90">
        <w:rPr>
          <w:rFonts w:ascii="Arial" w:hAnsi="Arial" w:cs="Arial"/>
          <w:spacing w:val="-7"/>
          <w:sz w:val="28"/>
          <w:szCs w:val="28"/>
          <w:lang w:val="ru-RU"/>
        </w:rPr>
        <w:t xml:space="preserve"> </w:t>
      </w:r>
      <w:r w:rsidR="000026C7" w:rsidRPr="00704F90">
        <w:rPr>
          <w:rFonts w:ascii="Arial" w:hAnsi="Arial" w:cs="Arial"/>
          <w:sz w:val="28"/>
          <w:szCs w:val="28"/>
          <w:lang w:val="ru-RU"/>
        </w:rPr>
        <w:t>візуально</w:t>
      </w:r>
      <w:r w:rsidR="000026C7" w:rsidRPr="00704F90">
        <w:rPr>
          <w:rFonts w:ascii="Arial" w:hAnsi="Arial" w:cs="Arial"/>
          <w:spacing w:val="6"/>
          <w:sz w:val="28"/>
          <w:szCs w:val="28"/>
          <w:lang w:val="ru-RU"/>
        </w:rPr>
        <w:t xml:space="preserve"> </w:t>
      </w:r>
      <w:r w:rsidR="000026C7" w:rsidRPr="00704F90">
        <w:rPr>
          <w:rFonts w:ascii="Arial" w:hAnsi="Arial" w:cs="Arial"/>
          <w:sz w:val="28"/>
          <w:szCs w:val="28"/>
          <w:lang w:val="ru-RU"/>
        </w:rPr>
        <w:t>помітні</w:t>
      </w:r>
      <w:r w:rsidR="000026C7" w:rsidRPr="00704F90">
        <w:rPr>
          <w:rFonts w:ascii="Arial" w:hAnsi="Arial" w:cs="Arial"/>
          <w:spacing w:val="-6"/>
          <w:sz w:val="28"/>
          <w:szCs w:val="28"/>
          <w:lang w:val="ru-RU"/>
        </w:rPr>
        <w:t xml:space="preserve"> </w:t>
      </w:r>
      <w:r w:rsidR="000026C7" w:rsidRPr="00704F90">
        <w:rPr>
          <w:rFonts w:ascii="Arial" w:hAnsi="Arial" w:cs="Arial"/>
          <w:sz w:val="28"/>
          <w:szCs w:val="28"/>
          <w:lang w:val="ru-RU"/>
        </w:rPr>
        <w:t>відмінності</w:t>
      </w:r>
      <w:r w:rsidR="000026C7" w:rsidRPr="00704F90">
        <w:rPr>
          <w:rFonts w:ascii="Arial" w:hAnsi="Arial" w:cs="Arial"/>
          <w:spacing w:val="-7"/>
          <w:sz w:val="28"/>
          <w:szCs w:val="28"/>
          <w:lang w:val="ru-RU"/>
        </w:rPr>
        <w:t xml:space="preserve"> </w:t>
      </w:r>
      <w:r w:rsidR="000026C7" w:rsidRPr="00704F90">
        <w:rPr>
          <w:rFonts w:ascii="Arial" w:hAnsi="Arial" w:cs="Arial"/>
          <w:sz w:val="28"/>
          <w:szCs w:val="28"/>
          <w:lang w:val="ru-RU"/>
        </w:rPr>
        <w:t>в</w:t>
      </w:r>
      <w:r w:rsidR="000026C7" w:rsidRPr="00704F90">
        <w:rPr>
          <w:rFonts w:ascii="Arial" w:hAnsi="Arial" w:cs="Arial"/>
          <w:spacing w:val="12"/>
          <w:sz w:val="28"/>
          <w:szCs w:val="28"/>
          <w:lang w:val="ru-RU"/>
        </w:rPr>
        <w:t xml:space="preserve"> </w:t>
      </w:r>
      <w:r w:rsidR="000026C7" w:rsidRPr="00704F90">
        <w:rPr>
          <w:rFonts w:ascii="Arial" w:hAnsi="Arial" w:cs="Arial"/>
          <w:sz w:val="28"/>
          <w:szCs w:val="28"/>
          <w:lang w:val="ru-RU"/>
        </w:rPr>
        <w:t>параметрах</w:t>
      </w:r>
      <w:r w:rsidR="000026C7" w:rsidRPr="00704F90">
        <w:rPr>
          <w:rFonts w:ascii="Arial" w:hAnsi="Arial" w:cs="Arial"/>
          <w:spacing w:val="1"/>
          <w:sz w:val="28"/>
          <w:szCs w:val="28"/>
          <w:lang w:val="ru-RU"/>
        </w:rPr>
        <w:t xml:space="preserve"> </w:t>
      </w:r>
      <w:r w:rsidR="000026C7" w:rsidRPr="00704F90">
        <w:rPr>
          <w:rFonts w:ascii="Arial" w:hAnsi="Arial" w:cs="Arial"/>
          <w:w w:val="105"/>
          <w:sz w:val="28"/>
          <w:szCs w:val="28"/>
          <w:lang w:val="ru-RU"/>
        </w:rPr>
        <w:t>каменю</w:t>
      </w:r>
      <w:r w:rsidR="000026C7" w:rsidRPr="00704F90">
        <w:rPr>
          <w:rFonts w:ascii="Arial" w:hAnsi="Arial" w:cs="Arial"/>
          <w:spacing w:val="-2"/>
          <w:w w:val="105"/>
          <w:sz w:val="28"/>
          <w:szCs w:val="28"/>
          <w:lang w:val="ru-RU"/>
        </w:rPr>
        <w:t xml:space="preserve"> </w:t>
      </w:r>
      <w:r w:rsidR="000026C7" w:rsidRPr="00704F90">
        <w:rPr>
          <w:rFonts w:ascii="Arial" w:hAnsi="Arial" w:cs="Arial"/>
          <w:w w:val="105"/>
          <w:sz w:val="28"/>
          <w:szCs w:val="28"/>
          <w:lang w:val="ru-RU"/>
        </w:rPr>
        <w:t>записуються</w:t>
      </w:r>
      <w:r w:rsidR="000026C7" w:rsidRPr="00704F90">
        <w:rPr>
          <w:rFonts w:ascii="Arial" w:hAnsi="Arial" w:cs="Arial"/>
          <w:spacing w:val="-1"/>
          <w:w w:val="105"/>
          <w:sz w:val="28"/>
          <w:szCs w:val="28"/>
          <w:lang w:val="ru-RU"/>
        </w:rPr>
        <w:t xml:space="preserve"> </w:t>
      </w:r>
      <w:r w:rsidR="000026C7" w:rsidRPr="00704F90">
        <w:rPr>
          <w:rFonts w:ascii="Arial" w:hAnsi="Arial" w:cs="Arial"/>
          <w:w w:val="105"/>
          <w:sz w:val="28"/>
          <w:szCs w:val="28"/>
          <w:lang w:val="ru-RU"/>
        </w:rPr>
        <w:t>(див.</w:t>
      </w:r>
      <w:r w:rsidR="000026C7" w:rsidRPr="00704F90">
        <w:rPr>
          <w:rFonts w:ascii="Arial" w:hAnsi="Arial" w:cs="Arial"/>
          <w:spacing w:val="12"/>
          <w:w w:val="105"/>
          <w:sz w:val="28"/>
          <w:szCs w:val="28"/>
          <w:lang w:val="ru-RU"/>
        </w:rPr>
        <w:t xml:space="preserve"> </w:t>
      </w:r>
      <w:r w:rsidR="000026C7" w:rsidRPr="00704F90">
        <w:rPr>
          <w:rFonts w:ascii="Arial" w:hAnsi="Arial" w:cs="Arial"/>
          <w:w w:val="105"/>
          <w:sz w:val="28"/>
          <w:szCs w:val="28"/>
          <w:lang w:val="ru-RU"/>
        </w:rPr>
        <w:t>рисунок</w:t>
      </w:r>
      <w:r w:rsidR="000026C7" w:rsidRPr="00704F90">
        <w:rPr>
          <w:rFonts w:ascii="Arial" w:hAnsi="Arial" w:cs="Arial"/>
          <w:spacing w:val="8"/>
          <w:w w:val="105"/>
          <w:sz w:val="28"/>
          <w:szCs w:val="28"/>
          <w:lang w:val="ru-RU"/>
        </w:rPr>
        <w:t xml:space="preserve"> </w:t>
      </w:r>
      <w:r w:rsidR="000026C7" w:rsidRPr="00704F90">
        <w:rPr>
          <w:rFonts w:ascii="Arial" w:hAnsi="Arial" w:cs="Arial"/>
          <w:w w:val="105"/>
          <w:sz w:val="28"/>
          <w:szCs w:val="28"/>
          <w:lang w:val="ru-RU"/>
        </w:rPr>
        <w:t>3).</w:t>
      </w:r>
    </w:p>
    <w:p w:rsidR="00A34EE3" w:rsidRPr="000D1EFC" w:rsidRDefault="00A34EE3" w:rsidP="0079642C">
      <w:pPr>
        <w:pStyle w:val="a3"/>
        <w:spacing w:line="276" w:lineRule="auto"/>
        <w:jc w:val="both"/>
        <w:rPr>
          <w:rFonts w:ascii="Arial" w:hAnsi="Arial" w:cs="Arial"/>
          <w:color w:val="FF0000"/>
          <w:sz w:val="28"/>
          <w:szCs w:val="28"/>
          <w:lang w:val="uk-UA"/>
        </w:rPr>
      </w:pPr>
    </w:p>
    <w:p w:rsidR="00262EAA" w:rsidRPr="0052046F" w:rsidRDefault="0079642C" w:rsidP="00491447">
      <w:pPr>
        <w:pStyle w:val="a3"/>
        <w:spacing w:line="276" w:lineRule="auto"/>
        <w:ind w:left="103"/>
        <w:jc w:val="both"/>
        <w:rPr>
          <w:rFonts w:ascii="Arial" w:hAnsi="Arial" w:cs="Arial"/>
          <w:sz w:val="28"/>
          <w:szCs w:val="28"/>
          <w:lang w:val="uk-UA"/>
        </w:rPr>
      </w:pPr>
      <w:r w:rsidRPr="0052046F">
        <w:rPr>
          <w:rFonts w:ascii="Arial" w:hAnsi="Arial" w:cs="Arial"/>
          <w:sz w:val="28"/>
          <w:szCs w:val="28"/>
          <w:lang w:val="uk-UA"/>
        </w:rPr>
        <w:t xml:space="preserve"> Позначення</w:t>
      </w:r>
      <w:r w:rsidR="00262EAA" w:rsidRPr="0052046F">
        <w:rPr>
          <w:rFonts w:ascii="Arial" w:hAnsi="Arial" w:cs="Arial"/>
          <w:spacing w:val="-50"/>
          <w:sz w:val="28"/>
          <w:szCs w:val="28"/>
        </w:rPr>
        <w:t xml:space="preserve"> </w:t>
      </w:r>
    </w:p>
    <w:p w:rsidR="00262EAA" w:rsidRPr="0052046F" w:rsidRDefault="00262EAA" w:rsidP="00704F90">
      <w:pPr>
        <w:pStyle w:val="a3"/>
        <w:numPr>
          <w:ilvl w:val="0"/>
          <w:numId w:val="46"/>
        </w:numPr>
        <w:spacing w:before="1"/>
        <w:jc w:val="both"/>
        <w:rPr>
          <w:rFonts w:ascii="Arial" w:hAnsi="Arial" w:cs="Arial"/>
          <w:sz w:val="28"/>
          <w:szCs w:val="28"/>
          <w:lang w:val="uk-UA"/>
        </w:rPr>
      </w:pPr>
      <w:r w:rsidRPr="0052046F">
        <w:rPr>
          <w:rFonts w:ascii="Arial" w:hAnsi="Arial" w:cs="Arial"/>
          <w:sz w:val="28"/>
          <w:szCs w:val="28"/>
        </w:rPr>
        <w:t>Контрольний</w:t>
      </w:r>
      <w:r w:rsidRPr="0052046F">
        <w:rPr>
          <w:rFonts w:ascii="Arial" w:hAnsi="Arial" w:cs="Arial"/>
          <w:spacing w:val="3"/>
          <w:sz w:val="28"/>
          <w:szCs w:val="28"/>
        </w:rPr>
        <w:t xml:space="preserve"> </w:t>
      </w:r>
      <w:r w:rsidR="00EC238D" w:rsidRPr="0052046F">
        <w:rPr>
          <w:rFonts w:ascii="Arial" w:hAnsi="Arial" w:cs="Arial"/>
          <w:sz w:val="28"/>
          <w:szCs w:val="28"/>
        </w:rPr>
        <w:t>зразо</w:t>
      </w:r>
      <w:r w:rsidR="0079642C" w:rsidRPr="0052046F">
        <w:rPr>
          <w:rFonts w:ascii="Arial" w:hAnsi="Arial" w:cs="Arial"/>
          <w:sz w:val="28"/>
          <w:szCs w:val="28"/>
          <w:lang w:val="uk-UA"/>
        </w:rPr>
        <w:t>к</w:t>
      </w:r>
    </w:p>
    <w:p w:rsidR="00262EAA" w:rsidRPr="0052046F" w:rsidRDefault="00EC238D" w:rsidP="00704F90">
      <w:pPr>
        <w:pStyle w:val="a4"/>
        <w:numPr>
          <w:ilvl w:val="0"/>
          <w:numId w:val="46"/>
        </w:numPr>
        <w:tabs>
          <w:tab w:val="left" w:pos="273"/>
        </w:tabs>
        <w:jc w:val="both"/>
        <w:rPr>
          <w:rFonts w:ascii="Arial" w:hAnsi="Arial" w:cs="Arial"/>
          <w:sz w:val="28"/>
          <w:szCs w:val="28"/>
        </w:rPr>
      </w:pPr>
      <w:r w:rsidRPr="0052046F">
        <w:rPr>
          <w:rFonts w:ascii="Arial" w:hAnsi="Arial" w:cs="Arial"/>
          <w:sz w:val="28"/>
          <w:szCs w:val="28"/>
          <w:lang w:val="uk-UA"/>
        </w:rPr>
        <w:t xml:space="preserve">   </w:t>
      </w:r>
      <w:r w:rsidR="00262EAA" w:rsidRPr="0052046F">
        <w:rPr>
          <w:rFonts w:ascii="Arial" w:hAnsi="Arial" w:cs="Arial"/>
          <w:sz w:val="28"/>
          <w:szCs w:val="28"/>
        </w:rPr>
        <w:t>Серійний зразок</w:t>
      </w:r>
    </w:p>
    <w:p w:rsidR="00262EAA" w:rsidRPr="0079642C" w:rsidRDefault="002E4D49" w:rsidP="0079642C">
      <w:pPr>
        <w:tabs>
          <w:tab w:val="left" w:pos="273"/>
        </w:tabs>
        <w:jc w:val="both"/>
        <w:rPr>
          <w:rFonts w:ascii="Arial" w:hAnsi="Arial" w:cs="Arial"/>
          <w:sz w:val="28"/>
          <w:szCs w:val="28"/>
        </w:rPr>
      </w:pPr>
      <w:r>
        <w:rPr>
          <w:rFonts w:ascii="Arial" w:hAnsi="Arial" w:cs="Arial"/>
          <w:noProof/>
          <w:spacing w:val="-4"/>
          <w:sz w:val="28"/>
          <w:szCs w:val="28"/>
          <w:lang w:val="ru-RU" w:eastAsia="ru-RU"/>
        </w:rPr>
        <w:drawing>
          <wp:anchor distT="0" distB="0" distL="0" distR="0" simplePos="0" relativeHeight="487595008" behindDoc="0" locked="0" layoutInCell="1" allowOverlap="1">
            <wp:simplePos x="0" y="0"/>
            <wp:positionH relativeFrom="page">
              <wp:posOffset>2316480</wp:posOffset>
            </wp:positionH>
            <wp:positionV relativeFrom="paragraph">
              <wp:posOffset>278765</wp:posOffset>
            </wp:positionV>
            <wp:extent cx="2715895" cy="2091055"/>
            <wp:effectExtent l="19050" t="0" r="8255" b="0"/>
            <wp:wrapTopAndBottom/>
            <wp:docPr id="1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19" cstate="print"/>
                    <a:stretch>
                      <a:fillRect/>
                    </a:stretch>
                  </pic:blipFill>
                  <pic:spPr>
                    <a:xfrm>
                      <a:off x="0" y="0"/>
                      <a:ext cx="2715895" cy="2091055"/>
                    </a:xfrm>
                    <a:prstGeom prst="rect">
                      <a:avLst/>
                    </a:prstGeom>
                  </pic:spPr>
                </pic:pic>
              </a:graphicData>
            </a:graphic>
          </wp:anchor>
        </w:drawing>
      </w:r>
      <w:r w:rsidR="0079642C">
        <w:rPr>
          <w:rFonts w:ascii="Arial" w:hAnsi="Arial" w:cs="Arial"/>
          <w:spacing w:val="-4"/>
          <w:w w:val="105"/>
          <w:sz w:val="28"/>
          <w:szCs w:val="28"/>
          <w:lang w:val="uk-UA"/>
        </w:rPr>
        <w:t xml:space="preserve">  </w:t>
      </w:r>
      <w:r w:rsidR="00EC238D" w:rsidRPr="00704F90">
        <w:rPr>
          <w:rFonts w:ascii="Arial" w:hAnsi="Arial" w:cs="Arial"/>
          <w:spacing w:val="-4"/>
          <w:w w:val="105"/>
          <w:sz w:val="28"/>
          <w:szCs w:val="28"/>
          <w:lang w:val="uk-UA"/>
        </w:rPr>
        <w:t xml:space="preserve">3    </w:t>
      </w:r>
      <w:r w:rsidR="00262EAA" w:rsidRPr="00704F90">
        <w:rPr>
          <w:rFonts w:ascii="Arial" w:hAnsi="Arial" w:cs="Arial"/>
          <w:spacing w:val="-4"/>
          <w:w w:val="105"/>
          <w:sz w:val="28"/>
          <w:szCs w:val="28"/>
        </w:rPr>
        <w:t>Денне</w:t>
      </w:r>
      <w:r w:rsidR="00262EAA" w:rsidRPr="00704F90">
        <w:rPr>
          <w:rFonts w:ascii="Arial" w:hAnsi="Arial" w:cs="Arial"/>
          <w:spacing w:val="-9"/>
          <w:w w:val="105"/>
          <w:sz w:val="28"/>
          <w:szCs w:val="28"/>
        </w:rPr>
        <w:t xml:space="preserve"> </w:t>
      </w:r>
      <w:r w:rsidR="00262EAA" w:rsidRPr="00704F90">
        <w:rPr>
          <w:rFonts w:ascii="Arial" w:hAnsi="Arial" w:cs="Arial"/>
          <w:spacing w:val="-4"/>
          <w:w w:val="105"/>
          <w:sz w:val="28"/>
          <w:szCs w:val="28"/>
        </w:rPr>
        <w:t>освітлення</w:t>
      </w:r>
    </w:p>
    <w:p w:rsidR="00262EAA" w:rsidRPr="00704F90" w:rsidRDefault="00262EAA" w:rsidP="00704F90">
      <w:pPr>
        <w:pStyle w:val="a3"/>
        <w:spacing w:before="6"/>
        <w:jc w:val="both"/>
        <w:rPr>
          <w:rFonts w:ascii="Arial" w:hAnsi="Arial" w:cs="Arial"/>
          <w:sz w:val="28"/>
          <w:szCs w:val="28"/>
        </w:rPr>
      </w:pPr>
    </w:p>
    <w:p w:rsidR="00262EAA" w:rsidRDefault="0035239F" w:rsidP="00704F90">
      <w:pPr>
        <w:pStyle w:val="a3"/>
        <w:spacing w:before="4"/>
        <w:jc w:val="both"/>
        <w:rPr>
          <w:rFonts w:ascii="Arial" w:hAnsi="Arial" w:cs="Arial"/>
          <w:sz w:val="28"/>
          <w:szCs w:val="28"/>
          <w:lang w:val="ru-RU"/>
        </w:rPr>
      </w:pPr>
      <w:r>
        <w:rPr>
          <w:rFonts w:ascii="Arial" w:hAnsi="Arial" w:cs="Arial"/>
          <w:b/>
          <w:sz w:val="28"/>
          <w:szCs w:val="28"/>
          <w:lang w:val="ru-RU"/>
        </w:rPr>
        <w:t xml:space="preserve">  </w:t>
      </w:r>
      <w:r w:rsidR="000357D3">
        <w:rPr>
          <w:rFonts w:ascii="Arial" w:hAnsi="Arial" w:cs="Arial"/>
          <w:b/>
          <w:sz w:val="28"/>
          <w:szCs w:val="28"/>
          <w:lang w:val="ru-RU"/>
        </w:rPr>
        <w:t xml:space="preserve">Рисунок 3 – </w:t>
      </w:r>
      <w:r w:rsidR="000357D3" w:rsidRPr="000357D3">
        <w:rPr>
          <w:rFonts w:ascii="Arial" w:hAnsi="Arial" w:cs="Arial"/>
          <w:sz w:val="28"/>
          <w:szCs w:val="28"/>
          <w:lang w:val="ru-RU"/>
        </w:rPr>
        <w:t>Порівняння серійного і контрольного зразків</w:t>
      </w:r>
    </w:p>
    <w:p w:rsidR="002E4D49" w:rsidRPr="00704F90" w:rsidRDefault="002E4D49" w:rsidP="00704F90">
      <w:pPr>
        <w:pStyle w:val="a3"/>
        <w:spacing w:before="4"/>
        <w:jc w:val="both"/>
        <w:rPr>
          <w:rFonts w:ascii="Arial" w:hAnsi="Arial" w:cs="Arial"/>
          <w:b/>
          <w:sz w:val="28"/>
          <w:szCs w:val="28"/>
          <w:lang w:val="ru-RU"/>
        </w:rPr>
      </w:pPr>
    </w:p>
    <w:p w:rsidR="00F17429" w:rsidRDefault="00F17429" w:rsidP="00704F90">
      <w:pPr>
        <w:pStyle w:val="a3"/>
        <w:spacing w:line="276" w:lineRule="auto"/>
        <w:ind w:left="103" w:right="301"/>
        <w:jc w:val="both"/>
        <w:rPr>
          <w:rFonts w:ascii="Arial" w:hAnsi="Arial" w:cs="Arial"/>
          <w:sz w:val="28"/>
          <w:szCs w:val="28"/>
          <w:lang w:val="ru-RU"/>
        </w:rPr>
      </w:pPr>
    </w:p>
    <w:p w:rsidR="00262EAA" w:rsidRPr="00704F90" w:rsidRDefault="007C53EE" w:rsidP="007C53EE">
      <w:pPr>
        <w:pStyle w:val="a3"/>
        <w:spacing w:line="276" w:lineRule="auto"/>
        <w:ind w:left="142" w:right="301" w:hanging="39"/>
        <w:jc w:val="both"/>
        <w:rPr>
          <w:rFonts w:ascii="Arial" w:hAnsi="Arial" w:cs="Arial"/>
          <w:sz w:val="28"/>
          <w:szCs w:val="28"/>
          <w:lang w:val="ru-RU"/>
        </w:rPr>
      </w:pPr>
      <w:r>
        <w:rPr>
          <w:rFonts w:ascii="Arial" w:hAnsi="Arial" w:cs="Arial"/>
          <w:sz w:val="28"/>
          <w:szCs w:val="28"/>
          <w:lang w:val="ru-RU"/>
        </w:rPr>
        <w:lastRenderedPageBreak/>
        <w:t xml:space="preserve"> </w:t>
      </w:r>
      <w:r w:rsidR="00262EAA" w:rsidRPr="00704F90">
        <w:rPr>
          <w:rFonts w:ascii="Arial" w:hAnsi="Arial" w:cs="Arial"/>
          <w:sz w:val="28"/>
          <w:szCs w:val="28"/>
          <w:lang w:val="ru-RU"/>
        </w:rPr>
        <w:t>Усі</w:t>
      </w:r>
      <w:r w:rsidR="00262EAA" w:rsidRPr="00704F90">
        <w:rPr>
          <w:rFonts w:ascii="Arial" w:hAnsi="Arial" w:cs="Arial"/>
          <w:spacing w:val="-8"/>
          <w:sz w:val="28"/>
          <w:szCs w:val="28"/>
          <w:lang w:val="ru-RU"/>
        </w:rPr>
        <w:t xml:space="preserve"> </w:t>
      </w:r>
      <w:r w:rsidR="00262EAA" w:rsidRPr="00704F90">
        <w:rPr>
          <w:rFonts w:ascii="Arial" w:hAnsi="Arial" w:cs="Arial"/>
          <w:sz w:val="28"/>
          <w:szCs w:val="28"/>
          <w:lang w:val="ru-RU"/>
        </w:rPr>
        <w:t>видимі</w:t>
      </w:r>
      <w:r w:rsidR="00262EAA" w:rsidRPr="00704F90">
        <w:rPr>
          <w:rFonts w:ascii="Arial" w:hAnsi="Arial" w:cs="Arial"/>
          <w:spacing w:val="-7"/>
          <w:sz w:val="28"/>
          <w:szCs w:val="28"/>
          <w:lang w:val="ru-RU"/>
        </w:rPr>
        <w:t xml:space="preserve"> </w:t>
      </w:r>
      <w:r w:rsidR="00262EAA" w:rsidRPr="00704F90">
        <w:rPr>
          <w:rFonts w:ascii="Arial" w:hAnsi="Arial" w:cs="Arial"/>
          <w:sz w:val="28"/>
          <w:szCs w:val="28"/>
          <w:lang w:val="ru-RU"/>
        </w:rPr>
        <w:t>відмінності,</w:t>
      </w:r>
      <w:r w:rsidR="00262EAA" w:rsidRPr="00704F90">
        <w:rPr>
          <w:rFonts w:ascii="Arial" w:hAnsi="Arial" w:cs="Arial"/>
          <w:spacing w:val="12"/>
          <w:sz w:val="28"/>
          <w:szCs w:val="28"/>
          <w:lang w:val="ru-RU"/>
        </w:rPr>
        <w:t xml:space="preserve"> </w:t>
      </w:r>
      <w:r w:rsidR="00262EAA" w:rsidRPr="00704F90">
        <w:rPr>
          <w:rFonts w:ascii="Arial" w:hAnsi="Arial" w:cs="Arial"/>
          <w:sz w:val="28"/>
          <w:szCs w:val="28"/>
          <w:lang w:val="ru-RU"/>
        </w:rPr>
        <w:t>такі</w:t>
      </w:r>
      <w:r w:rsidR="00262EAA" w:rsidRPr="00704F90">
        <w:rPr>
          <w:rFonts w:ascii="Arial" w:hAnsi="Arial" w:cs="Arial"/>
          <w:spacing w:val="-7"/>
          <w:sz w:val="28"/>
          <w:szCs w:val="28"/>
          <w:lang w:val="ru-RU"/>
        </w:rPr>
        <w:t xml:space="preserve"> </w:t>
      </w:r>
      <w:r w:rsidR="00262EAA" w:rsidRPr="00704F90">
        <w:rPr>
          <w:rFonts w:ascii="Arial" w:hAnsi="Arial" w:cs="Arial"/>
          <w:sz w:val="28"/>
          <w:szCs w:val="28"/>
          <w:lang w:val="ru-RU"/>
        </w:rPr>
        <w:t>як</w:t>
      </w:r>
      <w:r w:rsidR="00262EAA" w:rsidRPr="00704F90">
        <w:rPr>
          <w:rFonts w:ascii="Arial" w:hAnsi="Arial" w:cs="Arial"/>
          <w:spacing w:val="8"/>
          <w:sz w:val="28"/>
          <w:szCs w:val="28"/>
          <w:lang w:val="ru-RU"/>
        </w:rPr>
        <w:t xml:space="preserve"> </w:t>
      </w:r>
      <w:r w:rsidR="00262EAA" w:rsidRPr="00704F90">
        <w:rPr>
          <w:rFonts w:ascii="Arial" w:hAnsi="Arial" w:cs="Arial"/>
          <w:sz w:val="28"/>
          <w:szCs w:val="28"/>
          <w:lang w:val="ru-RU"/>
        </w:rPr>
        <w:t>тріщини,</w:t>
      </w:r>
      <w:r w:rsidR="00262EAA" w:rsidRPr="00704F90">
        <w:rPr>
          <w:rFonts w:ascii="Arial" w:hAnsi="Arial" w:cs="Arial"/>
          <w:spacing w:val="13"/>
          <w:sz w:val="28"/>
          <w:szCs w:val="28"/>
          <w:lang w:val="ru-RU"/>
        </w:rPr>
        <w:t xml:space="preserve"> </w:t>
      </w:r>
      <w:r w:rsidR="00262EAA" w:rsidRPr="00704F90">
        <w:rPr>
          <w:rFonts w:ascii="Arial" w:hAnsi="Arial" w:cs="Arial"/>
          <w:sz w:val="28"/>
          <w:szCs w:val="28"/>
          <w:lang w:val="ru-RU"/>
        </w:rPr>
        <w:t>вкраплення,</w:t>
      </w:r>
      <w:r w:rsidR="00262EAA" w:rsidRPr="00704F90">
        <w:rPr>
          <w:rFonts w:ascii="Arial" w:hAnsi="Arial" w:cs="Arial"/>
          <w:spacing w:val="12"/>
          <w:sz w:val="28"/>
          <w:szCs w:val="28"/>
          <w:lang w:val="ru-RU"/>
        </w:rPr>
        <w:t xml:space="preserve"> </w:t>
      </w:r>
      <w:r w:rsidR="00262EAA" w:rsidRPr="00704F90">
        <w:rPr>
          <w:rFonts w:ascii="Arial" w:hAnsi="Arial" w:cs="Arial"/>
          <w:sz w:val="28"/>
          <w:szCs w:val="28"/>
          <w:lang w:val="ru-RU"/>
        </w:rPr>
        <w:t>порожнини,</w:t>
      </w:r>
      <w:r w:rsidR="00262EAA" w:rsidRPr="00704F90">
        <w:rPr>
          <w:rFonts w:ascii="Arial" w:hAnsi="Arial" w:cs="Arial"/>
          <w:spacing w:val="12"/>
          <w:sz w:val="28"/>
          <w:szCs w:val="28"/>
          <w:lang w:val="ru-RU"/>
        </w:rPr>
        <w:t xml:space="preserve"> </w:t>
      </w:r>
      <w:r w:rsidR="00262EAA" w:rsidRPr="00704F90">
        <w:rPr>
          <w:rFonts w:ascii="Arial" w:hAnsi="Arial" w:cs="Arial"/>
          <w:sz w:val="28"/>
          <w:szCs w:val="28"/>
          <w:lang w:val="ru-RU"/>
        </w:rPr>
        <w:t>стилоліти</w:t>
      </w:r>
      <w:r w:rsidR="00262EAA" w:rsidRPr="00704F90">
        <w:rPr>
          <w:rFonts w:ascii="Arial" w:hAnsi="Arial" w:cs="Arial"/>
          <w:spacing w:val="-1"/>
          <w:sz w:val="28"/>
          <w:szCs w:val="28"/>
          <w:lang w:val="ru-RU"/>
        </w:rPr>
        <w:t xml:space="preserve"> </w:t>
      </w:r>
      <w:r w:rsidR="00262EAA" w:rsidRPr="00704F90">
        <w:rPr>
          <w:rFonts w:ascii="Arial" w:hAnsi="Arial" w:cs="Arial"/>
          <w:sz w:val="28"/>
          <w:szCs w:val="28"/>
          <w:lang w:val="ru-RU"/>
        </w:rPr>
        <w:t>та</w:t>
      </w:r>
      <w:r w:rsidR="00262EAA" w:rsidRPr="00704F90">
        <w:rPr>
          <w:rFonts w:ascii="Arial" w:hAnsi="Arial" w:cs="Arial"/>
          <w:spacing w:val="2"/>
          <w:sz w:val="28"/>
          <w:szCs w:val="28"/>
          <w:lang w:val="ru-RU"/>
        </w:rPr>
        <w:t xml:space="preserve"> </w:t>
      </w:r>
      <w:r w:rsidR="00262EAA" w:rsidRPr="00704F90">
        <w:rPr>
          <w:rFonts w:ascii="Arial" w:hAnsi="Arial" w:cs="Arial"/>
          <w:sz w:val="28"/>
          <w:szCs w:val="28"/>
          <w:lang w:val="ru-RU"/>
        </w:rPr>
        <w:t>прожилки</w:t>
      </w:r>
      <w:r w:rsidR="00262EAA" w:rsidRPr="00704F90">
        <w:rPr>
          <w:rFonts w:ascii="Arial" w:hAnsi="Arial" w:cs="Arial"/>
          <w:spacing w:val="-2"/>
          <w:sz w:val="28"/>
          <w:szCs w:val="28"/>
          <w:lang w:val="ru-RU"/>
        </w:rPr>
        <w:t xml:space="preserve"> </w:t>
      </w:r>
      <w:r w:rsidR="00262EAA" w:rsidRPr="00704F90">
        <w:rPr>
          <w:rFonts w:ascii="Arial" w:hAnsi="Arial" w:cs="Arial"/>
          <w:sz w:val="28"/>
          <w:szCs w:val="28"/>
          <w:lang w:val="ru-RU"/>
        </w:rPr>
        <w:t>допускаються,</w:t>
      </w:r>
      <w:r w:rsidR="00262EAA" w:rsidRPr="00704F90">
        <w:rPr>
          <w:rFonts w:ascii="Arial" w:hAnsi="Arial" w:cs="Arial"/>
          <w:spacing w:val="12"/>
          <w:sz w:val="28"/>
          <w:szCs w:val="28"/>
          <w:lang w:val="ru-RU"/>
        </w:rPr>
        <w:t xml:space="preserve"> </w:t>
      </w:r>
      <w:r w:rsidR="00262EAA" w:rsidRPr="00704F90">
        <w:rPr>
          <w:rFonts w:ascii="Arial" w:hAnsi="Arial" w:cs="Arial"/>
          <w:sz w:val="28"/>
          <w:szCs w:val="28"/>
          <w:lang w:val="ru-RU"/>
        </w:rPr>
        <w:t>якщо</w:t>
      </w:r>
      <w:r w:rsidR="00262EAA" w:rsidRPr="00704F90">
        <w:rPr>
          <w:rFonts w:ascii="Arial" w:hAnsi="Arial" w:cs="Arial"/>
          <w:spacing w:val="6"/>
          <w:sz w:val="28"/>
          <w:szCs w:val="28"/>
          <w:lang w:val="ru-RU"/>
        </w:rPr>
        <w:t xml:space="preserve"> </w:t>
      </w:r>
      <w:r w:rsidR="00262EAA" w:rsidRPr="00704F90">
        <w:rPr>
          <w:rFonts w:ascii="Arial" w:hAnsi="Arial" w:cs="Arial"/>
          <w:sz w:val="28"/>
          <w:szCs w:val="28"/>
          <w:lang w:val="ru-RU"/>
        </w:rPr>
        <w:t>вони</w:t>
      </w:r>
      <w:r w:rsidR="00262EAA" w:rsidRPr="00704F90">
        <w:rPr>
          <w:rFonts w:ascii="Arial" w:hAnsi="Arial" w:cs="Arial"/>
          <w:spacing w:val="-49"/>
          <w:sz w:val="28"/>
          <w:szCs w:val="28"/>
          <w:lang w:val="ru-RU"/>
        </w:rPr>
        <w:t xml:space="preserve"> </w:t>
      </w:r>
      <w:r w:rsidR="00262EAA" w:rsidRPr="00704F90">
        <w:rPr>
          <w:rFonts w:ascii="Arial" w:hAnsi="Arial" w:cs="Arial"/>
          <w:w w:val="105"/>
          <w:sz w:val="28"/>
          <w:szCs w:val="28"/>
          <w:lang w:val="ru-RU"/>
        </w:rPr>
        <w:t>в</w:t>
      </w:r>
      <w:r w:rsidR="00262EAA" w:rsidRPr="00704F90">
        <w:rPr>
          <w:rFonts w:ascii="Arial" w:hAnsi="Arial" w:cs="Arial"/>
          <w:spacing w:val="11"/>
          <w:w w:val="105"/>
          <w:sz w:val="28"/>
          <w:szCs w:val="28"/>
          <w:lang w:val="ru-RU"/>
        </w:rPr>
        <w:t xml:space="preserve"> </w:t>
      </w:r>
      <w:r w:rsidR="00262EAA" w:rsidRPr="00704F90">
        <w:rPr>
          <w:rFonts w:ascii="Arial" w:hAnsi="Arial" w:cs="Arial"/>
          <w:w w:val="105"/>
          <w:sz w:val="28"/>
          <w:szCs w:val="28"/>
          <w:lang w:val="ru-RU"/>
        </w:rPr>
        <w:t>цілому</w:t>
      </w:r>
      <w:r w:rsidR="00262EAA" w:rsidRPr="00704F90">
        <w:rPr>
          <w:rFonts w:ascii="Arial" w:hAnsi="Arial" w:cs="Arial"/>
          <w:spacing w:val="5"/>
          <w:w w:val="105"/>
          <w:sz w:val="28"/>
          <w:szCs w:val="28"/>
          <w:lang w:val="ru-RU"/>
        </w:rPr>
        <w:t xml:space="preserve"> </w:t>
      </w:r>
      <w:r w:rsidR="00262EAA" w:rsidRPr="00704F90">
        <w:rPr>
          <w:rFonts w:ascii="Arial" w:hAnsi="Arial" w:cs="Arial"/>
          <w:w w:val="105"/>
          <w:sz w:val="28"/>
          <w:szCs w:val="28"/>
          <w:lang w:val="ru-RU"/>
        </w:rPr>
        <w:t>характерні</w:t>
      </w:r>
      <w:r w:rsidR="00262EAA" w:rsidRPr="00704F90">
        <w:rPr>
          <w:rFonts w:ascii="Arial" w:hAnsi="Arial" w:cs="Arial"/>
          <w:spacing w:val="-8"/>
          <w:w w:val="105"/>
          <w:sz w:val="28"/>
          <w:szCs w:val="28"/>
          <w:lang w:val="ru-RU"/>
        </w:rPr>
        <w:t xml:space="preserve"> </w:t>
      </w:r>
      <w:r w:rsidR="00262EAA" w:rsidRPr="00704F90">
        <w:rPr>
          <w:rFonts w:ascii="Arial" w:hAnsi="Arial" w:cs="Arial"/>
          <w:w w:val="105"/>
          <w:sz w:val="28"/>
          <w:szCs w:val="28"/>
          <w:lang w:val="ru-RU"/>
        </w:rPr>
        <w:t>для</w:t>
      </w:r>
      <w:r w:rsidR="00262EAA" w:rsidRPr="00704F90">
        <w:rPr>
          <w:rFonts w:ascii="Arial" w:hAnsi="Arial" w:cs="Arial"/>
          <w:spacing w:val="-2"/>
          <w:w w:val="105"/>
          <w:sz w:val="28"/>
          <w:szCs w:val="28"/>
          <w:lang w:val="ru-RU"/>
        </w:rPr>
        <w:t xml:space="preserve"> </w:t>
      </w:r>
      <w:r w:rsidR="00262EAA" w:rsidRPr="00704F90">
        <w:rPr>
          <w:rFonts w:ascii="Arial" w:hAnsi="Arial" w:cs="Arial"/>
          <w:w w:val="105"/>
          <w:sz w:val="28"/>
          <w:szCs w:val="28"/>
          <w:lang w:val="ru-RU"/>
        </w:rPr>
        <w:t>данного</w:t>
      </w:r>
      <w:r w:rsidR="00262EAA" w:rsidRPr="00704F90">
        <w:rPr>
          <w:rFonts w:ascii="Arial" w:hAnsi="Arial" w:cs="Arial"/>
          <w:sz w:val="28"/>
          <w:szCs w:val="28"/>
          <w:lang w:val="ru-RU"/>
        </w:rPr>
        <w:t xml:space="preserve"> виду</w:t>
      </w:r>
      <w:r w:rsidR="00262EAA" w:rsidRPr="00704F90">
        <w:rPr>
          <w:rFonts w:ascii="Arial" w:hAnsi="Arial" w:cs="Arial"/>
          <w:spacing w:val="5"/>
          <w:sz w:val="28"/>
          <w:szCs w:val="28"/>
          <w:lang w:val="ru-RU"/>
        </w:rPr>
        <w:t xml:space="preserve"> </w:t>
      </w:r>
      <w:r w:rsidR="00262EAA" w:rsidRPr="00704F90">
        <w:rPr>
          <w:rFonts w:ascii="Arial" w:hAnsi="Arial" w:cs="Arial"/>
          <w:sz w:val="28"/>
          <w:szCs w:val="28"/>
          <w:lang w:val="ru-RU"/>
        </w:rPr>
        <w:t>каменю</w:t>
      </w:r>
      <w:r w:rsidR="00262EAA" w:rsidRPr="00704F90">
        <w:rPr>
          <w:rFonts w:ascii="Arial" w:hAnsi="Arial" w:cs="Arial"/>
          <w:spacing w:val="-1"/>
          <w:sz w:val="28"/>
          <w:szCs w:val="28"/>
          <w:lang w:val="ru-RU"/>
        </w:rPr>
        <w:t xml:space="preserve"> </w:t>
      </w:r>
      <w:r w:rsidR="00262EAA" w:rsidRPr="00704F90">
        <w:rPr>
          <w:rFonts w:ascii="Arial" w:hAnsi="Arial" w:cs="Arial"/>
          <w:sz w:val="28"/>
          <w:szCs w:val="28"/>
          <w:lang w:val="ru-RU"/>
        </w:rPr>
        <w:t>і</w:t>
      </w:r>
      <w:r w:rsidR="00262EAA" w:rsidRPr="00704F90">
        <w:rPr>
          <w:rFonts w:ascii="Arial" w:hAnsi="Arial" w:cs="Arial"/>
          <w:spacing w:val="-7"/>
          <w:sz w:val="28"/>
          <w:szCs w:val="28"/>
          <w:lang w:val="ru-RU"/>
        </w:rPr>
        <w:t xml:space="preserve"> </w:t>
      </w:r>
      <w:r w:rsidR="00262EAA" w:rsidRPr="00704F90">
        <w:rPr>
          <w:rFonts w:ascii="Arial" w:hAnsi="Arial" w:cs="Arial"/>
          <w:sz w:val="28"/>
          <w:szCs w:val="28"/>
          <w:lang w:val="ru-RU"/>
        </w:rPr>
        <w:t>не</w:t>
      </w:r>
      <w:r w:rsidR="00262EAA" w:rsidRPr="00704F90">
        <w:rPr>
          <w:rFonts w:ascii="Arial" w:hAnsi="Arial" w:cs="Arial"/>
          <w:spacing w:val="2"/>
          <w:sz w:val="28"/>
          <w:szCs w:val="28"/>
          <w:lang w:val="ru-RU"/>
        </w:rPr>
        <w:t xml:space="preserve"> </w:t>
      </w:r>
      <w:r w:rsidR="00262EAA" w:rsidRPr="00704F90">
        <w:rPr>
          <w:rFonts w:ascii="Arial" w:hAnsi="Arial" w:cs="Arial"/>
          <w:sz w:val="28"/>
          <w:szCs w:val="28"/>
          <w:lang w:val="ru-RU"/>
        </w:rPr>
        <w:t>впливають негативно</w:t>
      </w:r>
      <w:r w:rsidR="00262EAA" w:rsidRPr="00704F90">
        <w:rPr>
          <w:rFonts w:ascii="Arial" w:hAnsi="Arial" w:cs="Arial"/>
          <w:spacing w:val="6"/>
          <w:sz w:val="28"/>
          <w:szCs w:val="28"/>
          <w:lang w:val="ru-RU"/>
        </w:rPr>
        <w:t xml:space="preserve"> </w:t>
      </w:r>
      <w:r w:rsidR="00262EAA" w:rsidRPr="00704F90">
        <w:rPr>
          <w:rFonts w:ascii="Arial" w:hAnsi="Arial" w:cs="Arial"/>
          <w:sz w:val="28"/>
          <w:szCs w:val="28"/>
          <w:lang w:val="ru-RU"/>
        </w:rPr>
        <w:t>на</w:t>
      </w:r>
      <w:r w:rsidR="00262EAA" w:rsidRPr="00704F90">
        <w:rPr>
          <w:rFonts w:ascii="Arial" w:hAnsi="Arial" w:cs="Arial"/>
          <w:spacing w:val="2"/>
          <w:sz w:val="28"/>
          <w:szCs w:val="28"/>
          <w:lang w:val="ru-RU"/>
        </w:rPr>
        <w:t xml:space="preserve"> </w:t>
      </w:r>
      <w:r w:rsidR="00262EAA" w:rsidRPr="00704F90">
        <w:rPr>
          <w:rFonts w:ascii="Arial" w:hAnsi="Arial" w:cs="Arial"/>
          <w:sz w:val="28"/>
          <w:szCs w:val="28"/>
          <w:lang w:val="ru-RU"/>
        </w:rPr>
        <w:t>його</w:t>
      </w:r>
      <w:r w:rsidR="00262EAA" w:rsidRPr="00704F90">
        <w:rPr>
          <w:rFonts w:ascii="Arial" w:hAnsi="Arial" w:cs="Arial"/>
          <w:spacing w:val="6"/>
          <w:sz w:val="28"/>
          <w:szCs w:val="28"/>
          <w:lang w:val="ru-RU"/>
        </w:rPr>
        <w:t xml:space="preserve"> </w:t>
      </w:r>
      <w:r w:rsidR="00262EAA" w:rsidRPr="00704F90">
        <w:rPr>
          <w:rFonts w:ascii="Arial" w:hAnsi="Arial" w:cs="Arial"/>
          <w:sz w:val="28"/>
          <w:szCs w:val="28"/>
          <w:lang w:val="ru-RU"/>
        </w:rPr>
        <w:t>експлуатаційні</w:t>
      </w:r>
      <w:r w:rsidR="00262EAA" w:rsidRPr="00704F90">
        <w:rPr>
          <w:rFonts w:ascii="Arial" w:hAnsi="Arial" w:cs="Arial"/>
          <w:spacing w:val="-8"/>
          <w:sz w:val="28"/>
          <w:szCs w:val="28"/>
          <w:lang w:val="ru-RU"/>
        </w:rPr>
        <w:t xml:space="preserve"> </w:t>
      </w:r>
      <w:r w:rsidR="00262EAA" w:rsidRPr="00704F90">
        <w:rPr>
          <w:rFonts w:ascii="Arial" w:hAnsi="Arial" w:cs="Arial"/>
          <w:sz w:val="28"/>
          <w:szCs w:val="28"/>
          <w:lang w:val="ru-RU"/>
        </w:rPr>
        <w:t>властивості.</w:t>
      </w:r>
    </w:p>
    <w:p w:rsidR="00262EAA" w:rsidRPr="00704F90" w:rsidRDefault="00262EAA" w:rsidP="00704F90">
      <w:pPr>
        <w:pStyle w:val="Heading2"/>
        <w:tabs>
          <w:tab w:val="left" w:pos="612"/>
        </w:tabs>
        <w:jc w:val="both"/>
        <w:rPr>
          <w:rFonts w:ascii="Arial" w:hAnsi="Arial" w:cs="Arial"/>
          <w:color w:val="FF0000"/>
          <w:sz w:val="28"/>
          <w:szCs w:val="28"/>
          <w:lang w:val="ru-RU"/>
        </w:rPr>
      </w:pPr>
    </w:p>
    <w:p w:rsidR="00816D14" w:rsidRPr="00704F90" w:rsidRDefault="0035239F" w:rsidP="00704F90">
      <w:pPr>
        <w:pStyle w:val="HTML"/>
        <w:shd w:val="clear" w:color="auto" w:fill="F8F9FA"/>
        <w:spacing w:line="276" w:lineRule="auto"/>
        <w:jc w:val="both"/>
        <w:rPr>
          <w:rStyle w:val="y2iqfc"/>
          <w:rFonts w:ascii="Arial" w:hAnsi="Arial" w:cs="Arial"/>
          <w:b/>
          <w:color w:val="202124"/>
          <w:sz w:val="28"/>
          <w:szCs w:val="28"/>
        </w:rPr>
      </w:pPr>
      <w:r>
        <w:rPr>
          <w:rStyle w:val="y2iqfc"/>
          <w:rFonts w:ascii="Arial" w:hAnsi="Arial" w:cs="Arial"/>
          <w:b/>
          <w:color w:val="202124"/>
          <w:sz w:val="28"/>
          <w:szCs w:val="28"/>
        </w:rPr>
        <w:t xml:space="preserve"> </w:t>
      </w:r>
      <w:r w:rsidR="007C53EE">
        <w:rPr>
          <w:rStyle w:val="y2iqfc"/>
          <w:rFonts w:ascii="Arial" w:hAnsi="Arial" w:cs="Arial"/>
          <w:b/>
          <w:color w:val="202124"/>
          <w:sz w:val="28"/>
          <w:szCs w:val="28"/>
        </w:rPr>
        <w:t xml:space="preserve"> </w:t>
      </w:r>
      <w:r w:rsidR="00816D14" w:rsidRPr="00704F90">
        <w:rPr>
          <w:rStyle w:val="y2iqfc"/>
          <w:rFonts w:ascii="Arial" w:hAnsi="Arial" w:cs="Arial"/>
          <w:b/>
          <w:color w:val="202124"/>
          <w:sz w:val="28"/>
          <w:szCs w:val="28"/>
        </w:rPr>
        <w:t xml:space="preserve">4.2.4 </w:t>
      </w:r>
      <w:r w:rsidR="00D25BAD" w:rsidRPr="00704F90">
        <w:rPr>
          <w:rStyle w:val="y2iqfc"/>
          <w:rFonts w:ascii="Arial" w:hAnsi="Arial" w:cs="Arial"/>
          <w:b/>
          <w:color w:val="202124"/>
          <w:sz w:val="28"/>
          <w:szCs w:val="28"/>
        </w:rPr>
        <w:t>Границя міцності при з</w:t>
      </w:r>
      <w:r w:rsidR="00816D14" w:rsidRPr="00704F90">
        <w:rPr>
          <w:rStyle w:val="y2iqfc"/>
          <w:rFonts w:ascii="Arial" w:hAnsi="Arial" w:cs="Arial"/>
          <w:b/>
          <w:color w:val="202124"/>
          <w:sz w:val="28"/>
          <w:szCs w:val="28"/>
        </w:rPr>
        <w:t>гин</w:t>
      </w:r>
      <w:r w:rsidR="00D25BAD" w:rsidRPr="00704F90">
        <w:rPr>
          <w:rStyle w:val="y2iqfc"/>
          <w:rFonts w:ascii="Arial" w:hAnsi="Arial" w:cs="Arial"/>
          <w:b/>
          <w:color w:val="202124"/>
          <w:sz w:val="28"/>
          <w:szCs w:val="28"/>
        </w:rPr>
        <w:t>і</w:t>
      </w:r>
    </w:p>
    <w:p w:rsidR="00B77400" w:rsidRPr="0035239F" w:rsidRDefault="0035239F" w:rsidP="00704F90">
      <w:pPr>
        <w:pStyle w:val="a3"/>
        <w:jc w:val="both"/>
        <w:rPr>
          <w:rStyle w:val="y2iqfc"/>
          <w:rFonts w:ascii="Arial" w:hAnsi="Arial" w:cs="Arial"/>
          <w:sz w:val="28"/>
          <w:szCs w:val="28"/>
          <w:lang w:val="ru-RU" w:eastAsia="uk-UA"/>
        </w:rPr>
      </w:pPr>
      <w:r>
        <w:rPr>
          <w:rStyle w:val="y2iqfc"/>
          <w:rFonts w:ascii="Arial" w:hAnsi="Arial" w:cs="Arial"/>
          <w:sz w:val="28"/>
          <w:szCs w:val="28"/>
          <w:lang w:val="ru-RU" w:eastAsia="uk-UA"/>
        </w:rPr>
        <w:t xml:space="preserve"> </w:t>
      </w:r>
      <w:r w:rsidR="007C53EE">
        <w:rPr>
          <w:rStyle w:val="y2iqfc"/>
          <w:rFonts w:ascii="Arial" w:hAnsi="Arial" w:cs="Arial"/>
          <w:sz w:val="28"/>
          <w:szCs w:val="28"/>
          <w:lang w:val="ru-RU" w:eastAsia="uk-UA"/>
        </w:rPr>
        <w:t xml:space="preserve"> </w:t>
      </w:r>
      <w:r w:rsidR="00B77400" w:rsidRPr="0035239F">
        <w:rPr>
          <w:rStyle w:val="y2iqfc"/>
          <w:rFonts w:ascii="Arial" w:hAnsi="Arial" w:cs="Arial"/>
          <w:sz w:val="28"/>
          <w:szCs w:val="28"/>
          <w:lang w:val="ru-RU" w:eastAsia="uk-UA"/>
        </w:rPr>
        <w:t xml:space="preserve">При необхідності цю характеристику слід вказати. </w:t>
      </w:r>
    </w:p>
    <w:p w:rsidR="00816D14" w:rsidRPr="00704F90" w:rsidRDefault="0035239F" w:rsidP="0035239F">
      <w:pPr>
        <w:pStyle w:val="HTML"/>
        <w:shd w:val="clear" w:color="auto" w:fill="F8F9FA"/>
        <w:spacing w:line="276" w:lineRule="auto"/>
        <w:ind w:left="142" w:hanging="142"/>
        <w:jc w:val="both"/>
        <w:rPr>
          <w:rStyle w:val="y2iqfc"/>
          <w:rFonts w:ascii="Arial" w:hAnsi="Arial" w:cs="Arial"/>
          <w:sz w:val="28"/>
          <w:szCs w:val="28"/>
        </w:rPr>
      </w:pPr>
      <w:r>
        <w:rPr>
          <w:rStyle w:val="y2iqfc"/>
          <w:rFonts w:ascii="Arial" w:hAnsi="Arial" w:cs="Arial"/>
          <w:sz w:val="28"/>
          <w:szCs w:val="28"/>
          <w:lang w:val="ru-RU"/>
        </w:rPr>
        <w:t xml:space="preserve"> </w:t>
      </w:r>
      <w:r w:rsidR="007C53EE">
        <w:rPr>
          <w:rStyle w:val="y2iqfc"/>
          <w:rFonts w:ascii="Arial" w:hAnsi="Arial" w:cs="Arial"/>
          <w:sz w:val="28"/>
          <w:szCs w:val="28"/>
          <w:lang w:val="ru-RU"/>
        </w:rPr>
        <w:t xml:space="preserve"> </w:t>
      </w:r>
      <w:r w:rsidR="00E6499A">
        <w:rPr>
          <w:rStyle w:val="y2iqfc"/>
          <w:rFonts w:ascii="Arial" w:hAnsi="Arial" w:cs="Arial"/>
          <w:sz w:val="28"/>
          <w:szCs w:val="28"/>
          <w:lang w:val="ru-RU"/>
        </w:rPr>
        <w:t>Границя міцності при</w:t>
      </w:r>
      <w:r w:rsidR="00816D14" w:rsidRPr="00704F90">
        <w:rPr>
          <w:rStyle w:val="y2iqfc"/>
          <w:rFonts w:ascii="Arial" w:hAnsi="Arial" w:cs="Arial"/>
          <w:sz w:val="28"/>
          <w:szCs w:val="28"/>
        </w:rPr>
        <w:t xml:space="preserve"> </w:t>
      </w:r>
      <w:r w:rsidR="00E6499A">
        <w:rPr>
          <w:rStyle w:val="y2iqfc"/>
          <w:rFonts w:ascii="Arial" w:hAnsi="Arial" w:cs="Arial"/>
          <w:sz w:val="28"/>
          <w:szCs w:val="28"/>
        </w:rPr>
        <w:t>з</w:t>
      </w:r>
      <w:r w:rsidR="00816D14" w:rsidRPr="00704F90">
        <w:rPr>
          <w:rStyle w:val="y2iqfc"/>
          <w:rFonts w:ascii="Arial" w:hAnsi="Arial" w:cs="Arial"/>
          <w:sz w:val="28"/>
          <w:szCs w:val="28"/>
        </w:rPr>
        <w:t>гин</w:t>
      </w:r>
      <w:r w:rsidR="00E6499A">
        <w:rPr>
          <w:rStyle w:val="y2iqfc"/>
          <w:rFonts w:ascii="Arial" w:hAnsi="Arial" w:cs="Arial"/>
          <w:sz w:val="28"/>
          <w:szCs w:val="28"/>
        </w:rPr>
        <w:t>і</w:t>
      </w:r>
      <w:r w:rsidR="00816D14" w:rsidRPr="00704F90">
        <w:rPr>
          <w:rStyle w:val="y2iqfc"/>
          <w:rFonts w:ascii="Arial" w:hAnsi="Arial" w:cs="Arial"/>
          <w:sz w:val="28"/>
          <w:szCs w:val="28"/>
        </w:rPr>
        <w:t xml:space="preserve"> визначається за допомогою методу випробування </w:t>
      </w:r>
      <w:r>
        <w:rPr>
          <w:rStyle w:val="y2iqfc"/>
          <w:rFonts w:ascii="Arial" w:hAnsi="Arial" w:cs="Arial"/>
          <w:sz w:val="28"/>
          <w:szCs w:val="28"/>
        </w:rPr>
        <w:t xml:space="preserve">  </w:t>
      </w:r>
      <w:r w:rsidR="00E6499A">
        <w:rPr>
          <w:rStyle w:val="y2iqfc"/>
          <w:rFonts w:ascii="Arial" w:hAnsi="Arial" w:cs="Arial"/>
          <w:sz w:val="28"/>
          <w:szCs w:val="28"/>
        </w:rPr>
        <w:t>відпові</w:t>
      </w:r>
      <w:r w:rsidR="00816D14" w:rsidRPr="00704F90">
        <w:rPr>
          <w:rStyle w:val="y2iqfc"/>
          <w:rFonts w:ascii="Arial" w:hAnsi="Arial" w:cs="Arial"/>
          <w:sz w:val="28"/>
          <w:szCs w:val="28"/>
        </w:rPr>
        <w:t xml:space="preserve">дно </w:t>
      </w:r>
      <w:r w:rsidR="00E6499A">
        <w:rPr>
          <w:rStyle w:val="y2iqfc"/>
          <w:rFonts w:ascii="Arial" w:hAnsi="Arial" w:cs="Arial"/>
          <w:sz w:val="28"/>
          <w:szCs w:val="28"/>
        </w:rPr>
        <w:t>до</w:t>
      </w:r>
      <w:r w:rsidR="00816D14" w:rsidRPr="00704F90">
        <w:rPr>
          <w:rStyle w:val="y2iqfc"/>
          <w:rFonts w:ascii="Arial" w:hAnsi="Arial" w:cs="Arial"/>
          <w:sz w:val="28"/>
          <w:szCs w:val="28"/>
        </w:rPr>
        <w:t xml:space="preserve"> EN 12372, </w:t>
      </w:r>
      <w:r w:rsidR="00D25BAD" w:rsidRPr="00704F90">
        <w:rPr>
          <w:rFonts w:ascii="Arial" w:hAnsi="Arial" w:cs="Arial"/>
          <w:spacing w:val="-4"/>
          <w:w w:val="105"/>
          <w:sz w:val="28"/>
          <w:szCs w:val="28"/>
          <w:lang w:val="ru-RU"/>
        </w:rPr>
        <w:t>і</w:t>
      </w:r>
      <w:r w:rsidR="00D25BAD" w:rsidRPr="00704F90">
        <w:rPr>
          <w:rFonts w:ascii="Arial" w:hAnsi="Arial" w:cs="Arial"/>
          <w:spacing w:val="-10"/>
          <w:w w:val="105"/>
          <w:sz w:val="28"/>
          <w:szCs w:val="28"/>
          <w:lang w:val="ru-RU"/>
        </w:rPr>
        <w:t xml:space="preserve"> </w:t>
      </w:r>
      <w:r w:rsidR="00D25BAD" w:rsidRPr="00704F90">
        <w:rPr>
          <w:rFonts w:ascii="Arial" w:hAnsi="Arial" w:cs="Arial"/>
          <w:spacing w:val="-4"/>
          <w:w w:val="105"/>
          <w:sz w:val="28"/>
          <w:szCs w:val="28"/>
          <w:lang w:val="ru-RU"/>
        </w:rPr>
        <w:t>вказується</w:t>
      </w:r>
      <w:r w:rsidR="00D25BAD" w:rsidRPr="00704F90">
        <w:rPr>
          <w:rFonts w:ascii="Arial" w:hAnsi="Arial" w:cs="Arial"/>
          <w:spacing w:val="-3"/>
          <w:w w:val="105"/>
          <w:sz w:val="28"/>
          <w:szCs w:val="28"/>
          <w:lang w:val="ru-RU"/>
        </w:rPr>
        <w:t xml:space="preserve"> </w:t>
      </w:r>
      <w:r w:rsidR="00D25BAD" w:rsidRPr="00704F90">
        <w:rPr>
          <w:rFonts w:ascii="Arial" w:hAnsi="Arial" w:cs="Arial"/>
          <w:spacing w:val="-4"/>
          <w:w w:val="105"/>
          <w:sz w:val="28"/>
          <w:szCs w:val="28"/>
          <w:lang w:val="ru-RU"/>
        </w:rPr>
        <w:t>середнє</w:t>
      </w:r>
      <w:r w:rsidR="00D25BAD" w:rsidRPr="00704F90">
        <w:rPr>
          <w:rFonts w:ascii="Arial" w:hAnsi="Arial" w:cs="Arial"/>
          <w:spacing w:val="3"/>
          <w:w w:val="105"/>
          <w:sz w:val="28"/>
          <w:szCs w:val="28"/>
          <w:lang w:val="ru-RU"/>
        </w:rPr>
        <w:t xml:space="preserve"> </w:t>
      </w:r>
      <w:r w:rsidR="00D25BAD" w:rsidRPr="00704F90">
        <w:rPr>
          <w:rFonts w:ascii="Arial" w:hAnsi="Arial" w:cs="Arial"/>
          <w:spacing w:val="-4"/>
          <w:w w:val="105"/>
          <w:sz w:val="28"/>
          <w:szCs w:val="28"/>
          <w:lang w:val="ru-RU"/>
        </w:rPr>
        <w:t>значення</w:t>
      </w:r>
      <w:r w:rsidR="00D25BAD" w:rsidRPr="00704F90">
        <w:rPr>
          <w:rFonts w:ascii="Arial" w:hAnsi="Arial" w:cs="Arial"/>
          <w:spacing w:val="-3"/>
          <w:w w:val="105"/>
          <w:sz w:val="28"/>
          <w:szCs w:val="28"/>
          <w:lang w:val="ru-RU"/>
        </w:rPr>
        <w:t xml:space="preserve"> </w:t>
      </w:r>
      <w:r w:rsidR="00D25BAD" w:rsidRPr="00704F90">
        <w:rPr>
          <w:rFonts w:ascii="Arial" w:hAnsi="Arial" w:cs="Arial"/>
          <w:spacing w:val="-4"/>
          <w:w w:val="105"/>
          <w:sz w:val="28"/>
          <w:szCs w:val="28"/>
          <w:lang w:val="ru-RU"/>
        </w:rPr>
        <w:t>величини,</w:t>
      </w:r>
      <w:r w:rsidR="00D25BAD" w:rsidRPr="00704F90">
        <w:rPr>
          <w:rFonts w:ascii="Arial" w:hAnsi="Arial" w:cs="Arial"/>
          <w:spacing w:val="10"/>
          <w:w w:val="105"/>
          <w:sz w:val="28"/>
          <w:szCs w:val="28"/>
          <w:lang w:val="ru-RU"/>
        </w:rPr>
        <w:t xml:space="preserve"> </w:t>
      </w:r>
      <w:r w:rsidR="00D25BAD" w:rsidRPr="00704F90">
        <w:rPr>
          <w:rFonts w:ascii="Arial" w:hAnsi="Arial" w:cs="Arial"/>
          <w:spacing w:val="-4"/>
          <w:w w:val="105"/>
          <w:sz w:val="28"/>
          <w:szCs w:val="28"/>
          <w:lang w:val="ru-RU"/>
        </w:rPr>
        <w:t>менша</w:t>
      </w:r>
      <w:r w:rsidR="00D25BAD" w:rsidRPr="00704F90">
        <w:rPr>
          <w:rFonts w:ascii="Arial" w:hAnsi="Arial" w:cs="Arial"/>
          <w:w w:val="105"/>
          <w:sz w:val="28"/>
          <w:szCs w:val="28"/>
          <w:lang w:val="ru-RU"/>
        </w:rPr>
        <w:t xml:space="preserve"> </w:t>
      </w:r>
      <w:r w:rsidR="00D25BAD" w:rsidRPr="00704F90">
        <w:rPr>
          <w:rFonts w:ascii="Arial" w:hAnsi="Arial" w:cs="Arial"/>
          <w:spacing w:val="-4"/>
          <w:w w:val="105"/>
          <w:sz w:val="28"/>
          <w:szCs w:val="28"/>
          <w:lang w:val="ru-RU"/>
        </w:rPr>
        <w:t>очікувана</w:t>
      </w:r>
      <w:r w:rsidR="00D25BAD" w:rsidRPr="00704F90">
        <w:rPr>
          <w:rFonts w:ascii="Arial" w:hAnsi="Arial" w:cs="Arial"/>
          <w:w w:val="105"/>
          <w:sz w:val="28"/>
          <w:szCs w:val="28"/>
          <w:lang w:val="ru-RU"/>
        </w:rPr>
        <w:t xml:space="preserve"> </w:t>
      </w:r>
      <w:r w:rsidR="00D25BAD" w:rsidRPr="00704F90">
        <w:rPr>
          <w:rFonts w:ascii="Arial" w:hAnsi="Arial" w:cs="Arial"/>
          <w:spacing w:val="-4"/>
          <w:w w:val="105"/>
          <w:sz w:val="28"/>
          <w:szCs w:val="28"/>
          <w:lang w:val="ru-RU"/>
        </w:rPr>
        <w:t>величина</w:t>
      </w:r>
      <w:r w:rsidR="00D25BAD" w:rsidRPr="00704F90">
        <w:rPr>
          <w:rFonts w:ascii="Arial" w:hAnsi="Arial" w:cs="Arial"/>
          <w:w w:val="105"/>
          <w:sz w:val="28"/>
          <w:szCs w:val="28"/>
          <w:lang w:val="ru-RU"/>
        </w:rPr>
        <w:t xml:space="preserve"> </w:t>
      </w:r>
      <w:r w:rsidR="00D25BAD" w:rsidRPr="00704F90">
        <w:rPr>
          <w:rFonts w:ascii="Arial" w:hAnsi="Arial" w:cs="Arial"/>
          <w:spacing w:val="-4"/>
          <w:w w:val="105"/>
          <w:sz w:val="28"/>
          <w:szCs w:val="28"/>
          <w:lang w:val="ru-RU"/>
        </w:rPr>
        <w:t>і</w:t>
      </w:r>
      <w:r w:rsidR="00D25BAD" w:rsidRPr="00704F90">
        <w:rPr>
          <w:rFonts w:ascii="Arial" w:hAnsi="Arial" w:cs="Arial"/>
          <w:spacing w:val="-10"/>
          <w:w w:val="105"/>
          <w:sz w:val="28"/>
          <w:szCs w:val="28"/>
          <w:lang w:val="ru-RU"/>
        </w:rPr>
        <w:t xml:space="preserve"> </w:t>
      </w:r>
      <w:r w:rsidR="00D25BAD" w:rsidRPr="00704F90">
        <w:rPr>
          <w:rFonts w:ascii="Arial" w:hAnsi="Arial" w:cs="Arial"/>
          <w:spacing w:val="-4"/>
          <w:w w:val="105"/>
          <w:sz w:val="28"/>
          <w:szCs w:val="28"/>
          <w:lang w:val="ru-RU"/>
        </w:rPr>
        <w:t>стандартне</w:t>
      </w:r>
      <w:r w:rsidR="00D25BAD" w:rsidRPr="00704F90">
        <w:rPr>
          <w:rFonts w:ascii="Arial" w:hAnsi="Arial" w:cs="Arial"/>
          <w:w w:val="105"/>
          <w:sz w:val="28"/>
          <w:szCs w:val="28"/>
          <w:lang w:val="ru-RU"/>
        </w:rPr>
        <w:t xml:space="preserve"> </w:t>
      </w:r>
      <w:r w:rsidR="00D25BAD" w:rsidRPr="00704F90">
        <w:rPr>
          <w:rFonts w:ascii="Arial" w:hAnsi="Arial" w:cs="Arial"/>
          <w:spacing w:val="-4"/>
          <w:w w:val="105"/>
          <w:sz w:val="28"/>
          <w:szCs w:val="28"/>
          <w:lang w:val="ru-RU"/>
        </w:rPr>
        <w:t>відхилення</w:t>
      </w:r>
      <w:r w:rsidR="00816D14" w:rsidRPr="00704F90">
        <w:rPr>
          <w:rStyle w:val="y2iqfc"/>
          <w:rFonts w:ascii="Arial" w:hAnsi="Arial" w:cs="Arial"/>
          <w:sz w:val="28"/>
          <w:szCs w:val="28"/>
        </w:rPr>
        <w:t>.</w:t>
      </w:r>
    </w:p>
    <w:p w:rsidR="00816D14" w:rsidRPr="00704F90" w:rsidRDefault="0035239F" w:rsidP="0035239F">
      <w:pPr>
        <w:pStyle w:val="HTML"/>
        <w:shd w:val="clear" w:color="auto" w:fill="F8F9FA"/>
        <w:spacing w:line="276" w:lineRule="auto"/>
        <w:ind w:left="142" w:hanging="142"/>
        <w:jc w:val="both"/>
        <w:rPr>
          <w:rFonts w:ascii="Arial" w:hAnsi="Arial" w:cs="Arial"/>
          <w:color w:val="202124"/>
          <w:sz w:val="28"/>
          <w:szCs w:val="28"/>
        </w:rPr>
      </w:pPr>
      <w:r>
        <w:rPr>
          <w:rStyle w:val="y2iqfc"/>
          <w:rFonts w:ascii="Arial" w:hAnsi="Arial" w:cs="Arial"/>
          <w:color w:val="202124"/>
          <w:sz w:val="28"/>
          <w:szCs w:val="28"/>
        </w:rPr>
        <w:t xml:space="preserve">  </w:t>
      </w:r>
      <w:r w:rsidR="00816D14" w:rsidRPr="00704F90">
        <w:rPr>
          <w:rStyle w:val="y2iqfc"/>
          <w:rFonts w:ascii="Arial" w:hAnsi="Arial" w:cs="Arial"/>
          <w:color w:val="202124"/>
          <w:sz w:val="28"/>
          <w:szCs w:val="28"/>
        </w:rPr>
        <w:t xml:space="preserve">Там, де обробка поверхні поставленого продукту впливає на </w:t>
      </w:r>
      <w:r>
        <w:rPr>
          <w:rStyle w:val="y2iqfc"/>
          <w:rFonts w:ascii="Arial" w:hAnsi="Arial" w:cs="Arial"/>
          <w:color w:val="202124"/>
          <w:sz w:val="28"/>
          <w:szCs w:val="28"/>
        </w:rPr>
        <w:t xml:space="preserve">   </w:t>
      </w:r>
      <w:r w:rsidR="00816D14" w:rsidRPr="00704F90">
        <w:rPr>
          <w:rStyle w:val="y2iqfc"/>
          <w:rFonts w:ascii="Arial" w:hAnsi="Arial" w:cs="Arial"/>
          <w:color w:val="202124"/>
          <w:sz w:val="28"/>
          <w:szCs w:val="28"/>
        </w:rPr>
        <w:t>характеристику, випробування</w:t>
      </w:r>
      <w:r w:rsidR="00D25BAD" w:rsidRPr="00704F90">
        <w:rPr>
          <w:rStyle w:val="y2iqfc"/>
          <w:rFonts w:ascii="Arial" w:hAnsi="Arial" w:cs="Arial"/>
          <w:color w:val="202124"/>
          <w:sz w:val="28"/>
          <w:szCs w:val="28"/>
        </w:rPr>
        <w:t xml:space="preserve"> може проводитися </w:t>
      </w:r>
      <w:r w:rsidR="00816D14" w:rsidRPr="00704F90">
        <w:rPr>
          <w:rStyle w:val="y2iqfc"/>
          <w:rFonts w:ascii="Arial" w:hAnsi="Arial" w:cs="Arial"/>
          <w:color w:val="202124"/>
          <w:sz w:val="28"/>
          <w:szCs w:val="28"/>
        </w:rPr>
        <w:t xml:space="preserve"> з цією обробкою відповідно до технологічних випробувань, </w:t>
      </w:r>
      <w:r w:rsidR="00D25BAD" w:rsidRPr="00704F90">
        <w:rPr>
          <w:rStyle w:val="y2iqfc"/>
          <w:rFonts w:ascii="Arial" w:hAnsi="Arial" w:cs="Arial"/>
          <w:color w:val="202124"/>
          <w:sz w:val="28"/>
          <w:szCs w:val="28"/>
        </w:rPr>
        <w:t>наведе</w:t>
      </w:r>
      <w:r w:rsidR="00816D14" w:rsidRPr="00704F90">
        <w:rPr>
          <w:rStyle w:val="y2iqfc"/>
          <w:rFonts w:ascii="Arial" w:hAnsi="Arial" w:cs="Arial"/>
          <w:color w:val="202124"/>
          <w:sz w:val="28"/>
          <w:szCs w:val="28"/>
        </w:rPr>
        <w:t>них у EN 12372.</w:t>
      </w:r>
    </w:p>
    <w:p w:rsidR="00816D14" w:rsidRPr="00704F90" w:rsidRDefault="00816D14" w:rsidP="00704F90">
      <w:pPr>
        <w:jc w:val="both"/>
        <w:rPr>
          <w:rFonts w:ascii="Arial" w:hAnsi="Arial" w:cs="Arial"/>
          <w:sz w:val="28"/>
          <w:szCs w:val="28"/>
          <w:lang w:val="uk-UA"/>
        </w:rPr>
      </w:pPr>
    </w:p>
    <w:p w:rsidR="00693C02" w:rsidRPr="0035239F" w:rsidRDefault="0035239F" w:rsidP="00704F90">
      <w:pPr>
        <w:pStyle w:val="HTML"/>
        <w:shd w:val="clear" w:color="auto" w:fill="F8F9FA"/>
        <w:spacing w:line="451" w:lineRule="atLeast"/>
        <w:jc w:val="both"/>
        <w:rPr>
          <w:rFonts w:ascii="Arial" w:hAnsi="Arial" w:cs="Arial"/>
          <w:b/>
          <w:sz w:val="28"/>
          <w:szCs w:val="28"/>
        </w:rPr>
      </w:pPr>
      <w:r>
        <w:rPr>
          <w:rStyle w:val="y2iqfc"/>
          <w:rFonts w:ascii="Arial" w:hAnsi="Arial" w:cs="Arial"/>
          <w:b/>
          <w:sz w:val="28"/>
          <w:szCs w:val="28"/>
          <w:lang w:val="ru-RU"/>
        </w:rPr>
        <w:t xml:space="preserve"> </w:t>
      </w:r>
      <w:r w:rsidR="0093316C" w:rsidRPr="0035239F">
        <w:rPr>
          <w:rStyle w:val="y2iqfc"/>
          <w:rFonts w:ascii="Arial" w:hAnsi="Arial" w:cs="Arial"/>
          <w:b/>
          <w:sz w:val="28"/>
          <w:szCs w:val="28"/>
          <w:lang w:val="ru-RU"/>
        </w:rPr>
        <w:t xml:space="preserve">4.2.5 </w:t>
      </w:r>
      <w:r w:rsidR="00F33C9B" w:rsidRPr="0035239F">
        <w:rPr>
          <w:rStyle w:val="y2iqfc"/>
          <w:rFonts w:ascii="Arial" w:hAnsi="Arial" w:cs="Arial"/>
          <w:b/>
          <w:sz w:val="28"/>
          <w:szCs w:val="28"/>
          <w:lang w:val="ru-RU"/>
        </w:rPr>
        <w:t xml:space="preserve">Стійкість до кріплень </w:t>
      </w:r>
    </w:p>
    <w:p w:rsidR="0093316C" w:rsidRPr="0052046F" w:rsidRDefault="0093316C" w:rsidP="00704F90">
      <w:pPr>
        <w:pStyle w:val="HTML"/>
        <w:shd w:val="clear" w:color="auto" w:fill="F8F9FA"/>
        <w:spacing w:line="276" w:lineRule="auto"/>
        <w:jc w:val="both"/>
        <w:rPr>
          <w:rStyle w:val="y2iqfc"/>
          <w:rFonts w:ascii="Arial" w:hAnsi="Arial" w:cs="Arial"/>
          <w:b/>
          <w:sz w:val="28"/>
          <w:szCs w:val="28"/>
        </w:rPr>
      </w:pPr>
    </w:p>
    <w:p w:rsidR="0093316C" w:rsidRPr="0052046F" w:rsidRDefault="0093316C" w:rsidP="0035239F">
      <w:pPr>
        <w:pStyle w:val="a3"/>
        <w:spacing w:line="276" w:lineRule="auto"/>
        <w:ind w:left="103" w:right="12"/>
        <w:jc w:val="both"/>
        <w:rPr>
          <w:rFonts w:ascii="Arial" w:hAnsi="Arial" w:cs="Arial"/>
          <w:sz w:val="28"/>
          <w:szCs w:val="28"/>
          <w:lang w:val="ru-RU"/>
        </w:rPr>
      </w:pPr>
      <w:r w:rsidRPr="0052046F">
        <w:rPr>
          <w:rFonts w:ascii="Arial" w:hAnsi="Arial" w:cs="Arial"/>
          <w:sz w:val="28"/>
          <w:szCs w:val="28"/>
          <w:lang w:val="ru-RU"/>
        </w:rPr>
        <w:t>Характерне</w:t>
      </w:r>
      <w:r w:rsidRPr="0052046F">
        <w:rPr>
          <w:rFonts w:ascii="Arial" w:hAnsi="Arial" w:cs="Arial"/>
          <w:spacing w:val="-2"/>
          <w:sz w:val="28"/>
          <w:szCs w:val="28"/>
          <w:lang w:val="ru-RU"/>
        </w:rPr>
        <w:t xml:space="preserve"> </w:t>
      </w:r>
      <w:r w:rsidRPr="0052046F">
        <w:rPr>
          <w:rFonts w:ascii="Arial" w:hAnsi="Arial" w:cs="Arial"/>
          <w:sz w:val="28"/>
          <w:szCs w:val="28"/>
          <w:lang w:val="ru-RU"/>
        </w:rPr>
        <w:t>руйнівне</w:t>
      </w:r>
      <w:r w:rsidRPr="0052046F">
        <w:rPr>
          <w:rFonts w:ascii="Arial" w:hAnsi="Arial" w:cs="Arial"/>
          <w:spacing w:val="-1"/>
          <w:sz w:val="28"/>
          <w:szCs w:val="28"/>
          <w:lang w:val="ru-RU"/>
        </w:rPr>
        <w:t xml:space="preserve"> </w:t>
      </w:r>
      <w:r w:rsidRPr="0052046F">
        <w:rPr>
          <w:rFonts w:ascii="Arial" w:hAnsi="Arial" w:cs="Arial"/>
          <w:sz w:val="28"/>
          <w:szCs w:val="28"/>
          <w:lang w:val="ru-RU"/>
        </w:rPr>
        <w:t>навантаження</w:t>
      </w:r>
      <w:r w:rsidRPr="0052046F">
        <w:rPr>
          <w:rFonts w:ascii="Arial" w:hAnsi="Arial" w:cs="Arial"/>
          <w:spacing w:val="-4"/>
          <w:sz w:val="28"/>
          <w:szCs w:val="28"/>
          <w:lang w:val="ru-RU"/>
        </w:rPr>
        <w:t xml:space="preserve"> </w:t>
      </w:r>
      <w:r w:rsidRPr="0052046F">
        <w:rPr>
          <w:rFonts w:ascii="Arial" w:hAnsi="Arial" w:cs="Arial"/>
          <w:sz w:val="28"/>
          <w:szCs w:val="28"/>
          <w:lang w:val="ru-RU"/>
        </w:rPr>
        <w:t>в</w:t>
      </w:r>
      <w:r w:rsidRPr="0052046F">
        <w:rPr>
          <w:rFonts w:ascii="Arial" w:hAnsi="Arial" w:cs="Arial"/>
          <w:spacing w:val="7"/>
          <w:sz w:val="28"/>
          <w:szCs w:val="28"/>
          <w:lang w:val="ru-RU"/>
        </w:rPr>
        <w:t xml:space="preserve"> </w:t>
      </w:r>
      <w:r w:rsidRPr="0052046F">
        <w:rPr>
          <w:rFonts w:ascii="Arial" w:hAnsi="Arial" w:cs="Arial"/>
          <w:sz w:val="28"/>
          <w:szCs w:val="28"/>
          <w:lang w:val="ru-RU"/>
        </w:rPr>
        <w:t>монтажних</w:t>
      </w:r>
      <w:r w:rsidRPr="0052046F">
        <w:rPr>
          <w:rFonts w:ascii="Arial" w:hAnsi="Arial" w:cs="Arial"/>
          <w:spacing w:val="2"/>
          <w:sz w:val="28"/>
          <w:szCs w:val="28"/>
          <w:lang w:val="ru-RU"/>
        </w:rPr>
        <w:t xml:space="preserve"> </w:t>
      </w:r>
      <w:r w:rsidRPr="0052046F">
        <w:rPr>
          <w:rFonts w:ascii="Arial" w:hAnsi="Arial" w:cs="Arial"/>
          <w:sz w:val="28"/>
          <w:szCs w:val="28"/>
          <w:lang w:val="ru-RU"/>
        </w:rPr>
        <w:t>отворах</w:t>
      </w:r>
      <w:r w:rsidRPr="0052046F">
        <w:rPr>
          <w:rFonts w:ascii="Arial" w:hAnsi="Arial" w:cs="Arial"/>
          <w:spacing w:val="2"/>
          <w:sz w:val="28"/>
          <w:szCs w:val="28"/>
          <w:lang w:val="ru-RU"/>
        </w:rPr>
        <w:t xml:space="preserve"> </w:t>
      </w:r>
      <w:r w:rsidRPr="0052046F">
        <w:rPr>
          <w:rFonts w:ascii="Arial" w:hAnsi="Arial" w:cs="Arial"/>
          <w:sz w:val="28"/>
          <w:szCs w:val="28"/>
          <w:lang w:val="ru-RU"/>
        </w:rPr>
        <w:t>повинн</w:t>
      </w:r>
      <w:r w:rsidR="0052046F" w:rsidRPr="0052046F">
        <w:rPr>
          <w:rFonts w:ascii="Arial" w:hAnsi="Arial" w:cs="Arial"/>
          <w:sz w:val="28"/>
          <w:szCs w:val="28"/>
          <w:lang w:val="ru-RU"/>
        </w:rPr>
        <w:t>е</w:t>
      </w:r>
      <w:r w:rsidRPr="0052046F">
        <w:rPr>
          <w:rFonts w:ascii="Arial" w:hAnsi="Arial" w:cs="Arial"/>
          <w:spacing w:val="3"/>
          <w:sz w:val="28"/>
          <w:szCs w:val="28"/>
          <w:lang w:val="ru-RU"/>
        </w:rPr>
        <w:t xml:space="preserve"> </w:t>
      </w:r>
      <w:r w:rsidRPr="0052046F">
        <w:rPr>
          <w:rFonts w:ascii="Arial" w:hAnsi="Arial" w:cs="Arial"/>
          <w:sz w:val="28"/>
          <w:szCs w:val="28"/>
          <w:lang w:val="ru-RU"/>
        </w:rPr>
        <w:t>зазначатися,</w:t>
      </w:r>
      <w:r w:rsidRPr="0052046F">
        <w:rPr>
          <w:rFonts w:ascii="Arial" w:hAnsi="Arial" w:cs="Arial"/>
          <w:spacing w:val="8"/>
          <w:sz w:val="28"/>
          <w:szCs w:val="28"/>
          <w:lang w:val="ru-RU"/>
        </w:rPr>
        <w:t xml:space="preserve"> </w:t>
      </w:r>
      <w:r w:rsidRPr="0052046F">
        <w:rPr>
          <w:rFonts w:ascii="Arial" w:hAnsi="Arial" w:cs="Arial"/>
          <w:sz w:val="28"/>
          <w:szCs w:val="28"/>
          <w:lang w:val="ru-RU"/>
        </w:rPr>
        <w:t>коли</w:t>
      </w:r>
      <w:r w:rsidRPr="0052046F">
        <w:rPr>
          <w:rFonts w:ascii="Arial" w:hAnsi="Arial" w:cs="Arial"/>
          <w:spacing w:val="-5"/>
          <w:sz w:val="28"/>
          <w:szCs w:val="28"/>
          <w:lang w:val="ru-RU"/>
        </w:rPr>
        <w:t xml:space="preserve"> </w:t>
      </w:r>
      <w:r w:rsidRPr="0052046F">
        <w:rPr>
          <w:rFonts w:ascii="Arial" w:hAnsi="Arial" w:cs="Arial"/>
          <w:sz w:val="28"/>
          <w:szCs w:val="28"/>
          <w:lang w:val="ru-RU"/>
        </w:rPr>
        <w:t>плити</w:t>
      </w:r>
      <w:r w:rsidRPr="0052046F">
        <w:rPr>
          <w:rFonts w:ascii="Arial" w:hAnsi="Arial" w:cs="Arial"/>
          <w:spacing w:val="-5"/>
          <w:sz w:val="28"/>
          <w:szCs w:val="28"/>
          <w:lang w:val="ru-RU"/>
        </w:rPr>
        <w:t xml:space="preserve"> </w:t>
      </w:r>
      <w:r w:rsidRPr="0052046F">
        <w:rPr>
          <w:rFonts w:ascii="Arial" w:hAnsi="Arial" w:cs="Arial"/>
          <w:sz w:val="28"/>
          <w:szCs w:val="28"/>
          <w:lang w:val="ru-RU"/>
        </w:rPr>
        <w:t>механічно</w:t>
      </w:r>
      <w:r w:rsidRPr="0052046F">
        <w:rPr>
          <w:rFonts w:ascii="Arial" w:hAnsi="Arial" w:cs="Arial"/>
          <w:spacing w:val="-49"/>
          <w:sz w:val="28"/>
          <w:szCs w:val="28"/>
          <w:lang w:val="ru-RU"/>
        </w:rPr>
        <w:t xml:space="preserve"> </w:t>
      </w:r>
      <w:r w:rsidRPr="0052046F">
        <w:rPr>
          <w:rFonts w:ascii="Arial" w:hAnsi="Arial" w:cs="Arial"/>
          <w:w w:val="105"/>
          <w:sz w:val="28"/>
          <w:szCs w:val="28"/>
          <w:lang w:val="ru-RU"/>
        </w:rPr>
        <w:t>кріпитимуться</w:t>
      </w:r>
      <w:r w:rsidRPr="0052046F">
        <w:rPr>
          <w:rFonts w:ascii="Arial" w:hAnsi="Arial" w:cs="Arial"/>
          <w:spacing w:val="-3"/>
          <w:w w:val="105"/>
          <w:sz w:val="28"/>
          <w:szCs w:val="28"/>
          <w:lang w:val="ru-RU"/>
        </w:rPr>
        <w:t xml:space="preserve"> </w:t>
      </w:r>
      <w:r w:rsidRPr="0052046F">
        <w:rPr>
          <w:rFonts w:ascii="Arial" w:hAnsi="Arial" w:cs="Arial"/>
          <w:w w:val="105"/>
          <w:sz w:val="28"/>
          <w:szCs w:val="28"/>
          <w:lang w:val="ru-RU"/>
        </w:rPr>
        <w:t>за</w:t>
      </w:r>
      <w:r w:rsidRPr="0052046F">
        <w:rPr>
          <w:rFonts w:ascii="Arial" w:hAnsi="Arial" w:cs="Arial"/>
          <w:spacing w:val="1"/>
          <w:w w:val="105"/>
          <w:sz w:val="28"/>
          <w:szCs w:val="28"/>
          <w:lang w:val="ru-RU"/>
        </w:rPr>
        <w:t xml:space="preserve"> </w:t>
      </w:r>
      <w:r w:rsidRPr="0052046F">
        <w:rPr>
          <w:rFonts w:ascii="Arial" w:hAnsi="Arial" w:cs="Arial"/>
          <w:w w:val="105"/>
          <w:sz w:val="28"/>
          <w:szCs w:val="28"/>
          <w:lang w:val="ru-RU"/>
        </w:rPr>
        <w:t>краї</w:t>
      </w:r>
      <w:r w:rsidRPr="0052046F">
        <w:rPr>
          <w:rFonts w:ascii="Arial" w:hAnsi="Arial" w:cs="Arial"/>
          <w:spacing w:val="-9"/>
          <w:w w:val="105"/>
          <w:sz w:val="28"/>
          <w:szCs w:val="28"/>
          <w:lang w:val="ru-RU"/>
        </w:rPr>
        <w:t xml:space="preserve"> </w:t>
      </w:r>
      <w:r w:rsidRPr="0052046F">
        <w:rPr>
          <w:rFonts w:ascii="Arial" w:hAnsi="Arial" w:cs="Arial"/>
          <w:w w:val="105"/>
          <w:sz w:val="28"/>
          <w:szCs w:val="28"/>
          <w:lang w:val="ru-RU"/>
        </w:rPr>
        <w:t>з</w:t>
      </w:r>
      <w:r w:rsidRPr="0052046F">
        <w:rPr>
          <w:rFonts w:ascii="Arial" w:hAnsi="Arial" w:cs="Arial"/>
          <w:spacing w:val="11"/>
          <w:w w:val="105"/>
          <w:sz w:val="28"/>
          <w:szCs w:val="28"/>
          <w:lang w:val="ru-RU"/>
        </w:rPr>
        <w:t xml:space="preserve"> </w:t>
      </w:r>
      <w:r w:rsidRPr="0052046F">
        <w:rPr>
          <w:rFonts w:ascii="Arial" w:hAnsi="Arial" w:cs="Arial"/>
          <w:w w:val="105"/>
          <w:sz w:val="28"/>
          <w:szCs w:val="28"/>
          <w:lang w:val="ru-RU"/>
        </w:rPr>
        <w:t>допомогою</w:t>
      </w:r>
      <w:r w:rsidRPr="0052046F">
        <w:rPr>
          <w:rFonts w:ascii="Arial" w:hAnsi="Arial" w:cs="Arial"/>
          <w:spacing w:val="-3"/>
          <w:w w:val="105"/>
          <w:sz w:val="28"/>
          <w:szCs w:val="28"/>
          <w:lang w:val="ru-RU"/>
        </w:rPr>
        <w:t xml:space="preserve"> </w:t>
      </w:r>
      <w:r w:rsidRPr="0052046F">
        <w:rPr>
          <w:rFonts w:ascii="Arial" w:hAnsi="Arial" w:cs="Arial"/>
          <w:w w:val="105"/>
          <w:sz w:val="28"/>
          <w:szCs w:val="28"/>
          <w:lang w:val="ru-RU"/>
        </w:rPr>
        <w:t>дюбелів.</w:t>
      </w:r>
    </w:p>
    <w:p w:rsidR="0093316C" w:rsidRPr="0052046F" w:rsidRDefault="0093316C" w:rsidP="00E6499A">
      <w:pPr>
        <w:pStyle w:val="HTML"/>
        <w:shd w:val="clear" w:color="auto" w:fill="F8F9FA"/>
        <w:spacing w:line="276" w:lineRule="auto"/>
        <w:ind w:left="142"/>
        <w:jc w:val="both"/>
        <w:rPr>
          <w:rStyle w:val="y2iqfc"/>
          <w:rFonts w:ascii="Arial" w:hAnsi="Arial" w:cs="Arial"/>
          <w:sz w:val="28"/>
          <w:szCs w:val="28"/>
        </w:rPr>
      </w:pPr>
      <w:r w:rsidRPr="0052046F">
        <w:rPr>
          <w:rFonts w:ascii="Arial" w:hAnsi="Arial" w:cs="Arial"/>
          <w:sz w:val="28"/>
          <w:szCs w:val="28"/>
          <w:lang w:val="ru-RU"/>
        </w:rPr>
        <w:t>Руйнівне</w:t>
      </w:r>
      <w:r w:rsidRPr="0052046F">
        <w:rPr>
          <w:rFonts w:ascii="Arial" w:hAnsi="Arial" w:cs="Arial"/>
          <w:spacing w:val="2"/>
          <w:sz w:val="28"/>
          <w:szCs w:val="28"/>
          <w:lang w:val="ru-RU"/>
        </w:rPr>
        <w:t xml:space="preserve"> </w:t>
      </w:r>
      <w:r w:rsidRPr="0052046F">
        <w:rPr>
          <w:rFonts w:ascii="Arial" w:hAnsi="Arial" w:cs="Arial"/>
          <w:sz w:val="28"/>
          <w:szCs w:val="28"/>
          <w:lang w:val="ru-RU"/>
        </w:rPr>
        <w:t>навантаження</w:t>
      </w:r>
      <w:r w:rsidRPr="0052046F">
        <w:rPr>
          <w:rFonts w:ascii="Arial" w:hAnsi="Arial" w:cs="Arial"/>
          <w:spacing w:val="1"/>
          <w:sz w:val="28"/>
          <w:szCs w:val="28"/>
          <w:lang w:val="ru-RU"/>
        </w:rPr>
        <w:t xml:space="preserve"> </w:t>
      </w:r>
      <w:r w:rsidRPr="0052046F">
        <w:rPr>
          <w:rFonts w:ascii="Arial" w:hAnsi="Arial" w:cs="Arial"/>
          <w:sz w:val="28"/>
          <w:szCs w:val="28"/>
          <w:lang w:val="ru-RU"/>
        </w:rPr>
        <w:t>в</w:t>
      </w:r>
      <w:r w:rsidRPr="0052046F">
        <w:rPr>
          <w:rFonts w:ascii="Arial" w:hAnsi="Arial" w:cs="Arial"/>
          <w:spacing w:val="12"/>
          <w:sz w:val="28"/>
          <w:szCs w:val="28"/>
          <w:lang w:val="ru-RU"/>
        </w:rPr>
        <w:t xml:space="preserve"> </w:t>
      </w:r>
      <w:r w:rsidRPr="0052046F">
        <w:rPr>
          <w:rFonts w:ascii="Arial" w:hAnsi="Arial" w:cs="Arial"/>
          <w:sz w:val="28"/>
          <w:szCs w:val="28"/>
          <w:lang w:val="ru-RU"/>
        </w:rPr>
        <w:t>монтажних</w:t>
      </w:r>
      <w:r w:rsidRPr="0052046F">
        <w:rPr>
          <w:rFonts w:ascii="Arial" w:hAnsi="Arial" w:cs="Arial"/>
          <w:spacing w:val="7"/>
          <w:sz w:val="28"/>
          <w:szCs w:val="28"/>
          <w:lang w:val="ru-RU"/>
        </w:rPr>
        <w:t xml:space="preserve"> </w:t>
      </w:r>
      <w:r w:rsidRPr="0052046F">
        <w:rPr>
          <w:rFonts w:ascii="Arial" w:hAnsi="Arial" w:cs="Arial"/>
          <w:sz w:val="28"/>
          <w:szCs w:val="28"/>
          <w:lang w:val="ru-RU"/>
        </w:rPr>
        <w:t>отворах</w:t>
      </w:r>
      <w:r w:rsidRPr="0052046F">
        <w:rPr>
          <w:rFonts w:ascii="Arial" w:hAnsi="Arial" w:cs="Arial"/>
          <w:spacing w:val="7"/>
          <w:sz w:val="28"/>
          <w:szCs w:val="28"/>
          <w:lang w:val="ru-RU"/>
        </w:rPr>
        <w:t xml:space="preserve"> </w:t>
      </w:r>
      <w:r w:rsidRPr="0052046F">
        <w:rPr>
          <w:rFonts w:ascii="Arial" w:hAnsi="Arial" w:cs="Arial"/>
          <w:sz w:val="28"/>
          <w:szCs w:val="28"/>
          <w:lang w:val="ru-RU"/>
        </w:rPr>
        <w:t>визначається з</w:t>
      </w:r>
      <w:r w:rsidRPr="0052046F">
        <w:rPr>
          <w:rFonts w:ascii="Arial" w:hAnsi="Arial" w:cs="Arial"/>
          <w:spacing w:val="13"/>
          <w:sz w:val="28"/>
          <w:szCs w:val="28"/>
          <w:lang w:val="ru-RU"/>
        </w:rPr>
        <w:t xml:space="preserve"> </w:t>
      </w:r>
      <w:r w:rsidR="0035239F">
        <w:rPr>
          <w:rFonts w:ascii="Arial" w:hAnsi="Arial" w:cs="Arial"/>
          <w:spacing w:val="13"/>
          <w:sz w:val="28"/>
          <w:szCs w:val="28"/>
          <w:lang w:val="ru-RU"/>
        </w:rPr>
        <w:t xml:space="preserve">  </w:t>
      </w:r>
      <w:r w:rsidR="00E6499A">
        <w:rPr>
          <w:rFonts w:ascii="Arial" w:hAnsi="Arial" w:cs="Arial"/>
          <w:spacing w:val="13"/>
          <w:sz w:val="28"/>
          <w:szCs w:val="28"/>
          <w:lang w:val="ru-RU"/>
        </w:rPr>
        <w:t xml:space="preserve">  </w:t>
      </w:r>
      <w:r w:rsidRPr="0052046F">
        <w:rPr>
          <w:rFonts w:ascii="Arial" w:hAnsi="Arial" w:cs="Arial"/>
          <w:sz w:val="28"/>
          <w:szCs w:val="28"/>
          <w:lang w:val="ru-RU"/>
        </w:rPr>
        <w:t>використанням</w:t>
      </w:r>
      <w:r w:rsidRPr="0052046F">
        <w:rPr>
          <w:rFonts w:ascii="Arial" w:hAnsi="Arial" w:cs="Arial"/>
          <w:spacing w:val="9"/>
          <w:sz w:val="28"/>
          <w:szCs w:val="28"/>
          <w:lang w:val="ru-RU"/>
        </w:rPr>
        <w:t xml:space="preserve"> </w:t>
      </w:r>
      <w:r w:rsidRPr="0052046F">
        <w:rPr>
          <w:rFonts w:ascii="Arial" w:hAnsi="Arial" w:cs="Arial"/>
          <w:sz w:val="28"/>
          <w:szCs w:val="28"/>
          <w:lang w:val="ru-RU"/>
        </w:rPr>
        <w:t>методу</w:t>
      </w:r>
      <w:r w:rsidRPr="0052046F">
        <w:rPr>
          <w:rFonts w:ascii="Arial" w:hAnsi="Arial" w:cs="Arial"/>
          <w:spacing w:val="7"/>
          <w:sz w:val="28"/>
          <w:szCs w:val="28"/>
          <w:lang w:val="ru-RU"/>
        </w:rPr>
        <w:t xml:space="preserve"> </w:t>
      </w:r>
      <w:r w:rsidRPr="0052046F">
        <w:rPr>
          <w:rFonts w:ascii="Arial" w:hAnsi="Arial" w:cs="Arial"/>
          <w:sz w:val="28"/>
          <w:szCs w:val="28"/>
          <w:lang w:val="ru-RU"/>
        </w:rPr>
        <w:t>випробування,</w:t>
      </w:r>
      <w:r w:rsidRPr="0052046F">
        <w:rPr>
          <w:rFonts w:ascii="Arial" w:hAnsi="Arial" w:cs="Arial"/>
          <w:spacing w:val="14"/>
          <w:sz w:val="28"/>
          <w:szCs w:val="28"/>
          <w:lang w:val="ru-RU"/>
        </w:rPr>
        <w:t xml:space="preserve"> </w:t>
      </w:r>
      <w:r w:rsidRPr="0052046F">
        <w:rPr>
          <w:rFonts w:ascii="Arial" w:hAnsi="Arial" w:cs="Arial"/>
          <w:sz w:val="28"/>
          <w:szCs w:val="28"/>
          <w:lang w:val="ru-RU"/>
        </w:rPr>
        <w:t>наведеного</w:t>
      </w:r>
      <w:r w:rsidRPr="0052046F">
        <w:rPr>
          <w:rFonts w:ascii="Arial" w:hAnsi="Arial" w:cs="Arial"/>
          <w:spacing w:val="6"/>
          <w:sz w:val="28"/>
          <w:szCs w:val="28"/>
          <w:lang w:val="ru-RU"/>
        </w:rPr>
        <w:t xml:space="preserve"> </w:t>
      </w:r>
      <w:r w:rsidRPr="0052046F">
        <w:rPr>
          <w:rFonts w:ascii="Arial" w:hAnsi="Arial" w:cs="Arial"/>
          <w:sz w:val="28"/>
          <w:szCs w:val="28"/>
          <w:lang w:val="ru-RU"/>
        </w:rPr>
        <w:t>в</w:t>
      </w:r>
      <w:r w:rsidRPr="0052046F">
        <w:rPr>
          <w:rFonts w:ascii="Arial" w:hAnsi="Arial" w:cs="Arial"/>
          <w:spacing w:val="-49"/>
          <w:sz w:val="28"/>
          <w:szCs w:val="28"/>
          <w:lang w:val="ru-RU"/>
        </w:rPr>
        <w:t xml:space="preserve"> </w:t>
      </w:r>
      <w:r w:rsidRPr="0052046F">
        <w:rPr>
          <w:rFonts w:ascii="Arial" w:hAnsi="Arial" w:cs="Arial"/>
          <w:sz w:val="28"/>
          <w:szCs w:val="28"/>
          <w:lang w:val="ru-RU"/>
        </w:rPr>
        <w:t xml:space="preserve">стандарті </w:t>
      </w:r>
      <w:r w:rsidRPr="0052046F">
        <w:rPr>
          <w:rFonts w:ascii="Arial" w:hAnsi="Arial" w:cs="Arial"/>
          <w:sz w:val="28"/>
          <w:szCs w:val="28"/>
        </w:rPr>
        <w:t>EN</w:t>
      </w:r>
      <w:r w:rsidRPr="0052046F">
        <w:rPr>
          <w:rFonts w:ascii="Arial" w:hAnsi="Arial" w:cs="Arial"/>
          <w:sz w:val="28"/>
          <w:szCs w:val="28"/>
          <w:lang w:val="ru-RU"/>
        </w:rPr>
        <w:t xml:space="preserve"> 13364.</w:t>
      </w:r>
      <w:r w:rsidRPr="0052046F">
        <w:rPr>
          <w:rFonts w:ascii="Arial" w:hAnsi="Arial" w:cs="Arial"/>
          <w:spacing w:val="1"/>
          <w:sz w:val="28"/>
          <w:szCs w:val="28"/>
          <w:lang w:val="ru-RU"/>
        </w:rPr>
        <w:t xml:space="preserve"> </w:t>
      </w:r>
      <w:r w:rsidRPr="0052046F">
        <w:rPr>
          <w:rFonts w:ascii="Arial" w:hAnsi="Arial" w:cs="Arial"/>
          <w:sz w:val="28"/>
          <w:szCs w:val="28"/>
          <w:lang w:val="ru-RU"/>
        </w:rPr>
        <w:t>При цьому необхідно вказувати середнє значення величини,</w:t>
      </w:r>
      <w:r w:rsidRPr="0052046F">
        <w:rPr>
          <w:rFonts w:ascii="Arial" w:hAnsi="Arial" w:cs="Arial"/>
          <w:spacing w:val="1"/>
          <w:sz w:val="28"/>
          <w:szCs w:val="28"/>
          <w:lang w:val="ru-RU"/>
        </w:rPr>
        <w:t xml:space="preserve"> </w:t>
      </w:r>
      <w:r w:rsidRPr="0052046F">
        <w:rPr>
          <w:rFonts w:ascii="Arial" w:hAnsi="Arial" w:cs="Arial"/>
          <w:sz w:val="28"/>
          <w:szCs w:val="28"/>
          <w:lang w:val="ru-RU"/>
        </w:rPr>
        <w:t>меншу очікувану величину та</w:t>
      </w:r>
      <w:r w:rsidRPr="0052046F">
        <w:rPr>
          <w:rFonts w:ascii="Arial" w:hAnsi="Arial" w:cs="Arial"/>
          <w:spacing w:val="1"/>
          <w:sz w:val="28"/>
          <w:szCs w:val="28"/>
          <w:lang w:val="ru-RU"/>
        </w:rPr>
        <w:t xml:space="preserve"> </w:t>
      </w:r>
      <w:r w:rsidRPr="0052046F">
        <w:rPr>
          <w:rFonts w:ascii="Arial" w:hAnsi="Arial" w:cs="Arial"/>
          <w:w w:val="105"/>
          <w:sz w:val="28"/>
          <w:szCs w:val="28"/>
          <w:lang w:val="ru-RU"/>
        </w:rPr>
        <w:t>середнє</w:t>
      </w:r>
      <w:r w:rsidRPr="0052046F">
        <w:rPr>
          <w:rFonts w:ascii="Arial" w:hAnsi="Arial" w:cs="Arial"/>
          <w:spacing w:val="4"/>
          <w:w w:val="105"/>
          <w:sz w:val="28"/>
          <w:szCs w:val="28"/>
          <w:lang w:val="ru-RU"/>
        </w:rPr>
        <w:t xml:space="preserve"> </w:t>
      </w:r>
      <w:r w:rsidRPr="0052046F">
        <w:rPr>
          <w:rFonts w:ascii="Arial" w:hAnsi="Arial" w:cs="Arial"/>
          <w:w w:val="105"/>
          <w:sz w:val="28"/>
          <w:szCs w:val="28"/>
          <w:lang w:val="ru-RU"/>
        </w:rPr>
        <w:t>квадратичне</w:t>
      </w:r>
      <w:r w:rsidRPr="0052046F">
        <w:rPr>
          <w:rFonts w:ascii="Arial" w:hAnsi="Arial" w:cs="Arial"/>
          <w:spacing w:val="1"/>
          <w:w w:val="105"/>
          <w:sz w:val="28"/>
          <w:szCs w:val="28"/>
          <w:lang w:val="ru-RU"/>
        </w:rPr>
        <w:t xml:space="preserve"> </w:t>
      </w:r>
      <w:r w:rsidRPr="0052046F">
        <w:rPr>
          <w:rFonts w:ascii="Arial" w:hAnsi="Arial" w:cs="Arial"/>
          <w:w w:val="105"/>
          <w:sz w:val="28"/>
          <w:szCs w:val="28"/>
          <w:lang w:val="ru-RU"/>
        </w:rPr>
        <w:t>відхилення</w:t>
      </w:r>
      <w:r w:rsidR="00C44CDA" w:rsidRPr="0052046F">
        <w:rPr>
          <w:rFonts w:ascii="Arial" w:hAnsi="Arial" w:cs="Arial"/>
          <w:w w:val="105"/>
          <w:sz w:val="28"/>
          <w:szCs w:val="28"/>
          <w:lang w:val="ru-RU"/>
        </w:rPr>
        <w:t xml:space="preserve">. </w:t>
      </w:r>
      <w:r w:rsidRPr="0052046F">
        <w:rPr>
          <w:rStyle w:val="y2iqfc"/>
          <w:rFonts w:ascii="Arial" w:hAnsi="Arial" w:cs="Arial"/>
          <w:sz w:val="28"/>
          <w:szCs w:val="28"/>
        </w:rPr>
        <w:t>Там, де обробка поверхні поставленого продукту впливає на характеристику, проводиться випробуванн</w:t>
      </w:r>
      <w:r w:rsidR="00C44CDA" w:rsidRPr="0052046F">
        <w:rPr>
          <w:rStyle w:val="y2iqfc"/>
          <w:rFonts w:ascii="Arial" w:hAnsi="Arial" w:cs="Arial"/>
          <w:sz w:val="28"/>
          <w:szCs w:val="28"/>
        </w:rPr>
        <w:t xml:space="preserve"> </w:t>
      </w:r>
      <w:r w:rsidRPr="0052046F">
        <w:rPr>
          <w:rStyle w:val="y2iqfc"/>
          <w:rFonts w:ascii="Arial" w:hAnsi="Arial" w:cs="Arial"/>
          <w:sz w:val="28"/>
          <w:szCs w:val="28"/>
        </w:rPr>
        <w:t xml:space="preserve"> з цією обробкою відповідно до технологічних випробувань, визначених у EN 13364.</w:t>
      </w:r>
    </w:p>
    <w:p w:rsidR="0093316C" w:rsidRPr="0052046F" w:rsidRDefault="0093316C" w:rsidP="0035239F">
      <w:pPr>
        <w:pStyle w:val="HTML"/>
        <w:shd w:val="clear" w:color="auto" w:fill="F8F9FA"/>
        <w:spacing w:line="276" w:lineRule="auto"/>
        <w:ind w:left="142"/>
        <w:jc w:val="both"/>
        <w:rPr>
          <w:rStyle w:val="y2iqfc"/>
          <w:rFonts w:ascii="Arial" w:hAnsi="Arial" w:cs="Arial"/>
          <w:sz w:val="28"/>
          <w:szCs w:val="28"/>
        </w:rPr>
      </w:pPr>
      <w:r w:rsidRPr="0052046F">
        <w:rPr>
          <w:rStyle w:val="y2iqfc"/>
          <w:rFonts w:ascii="Arial" w:hAnsi="Arial" w:cs="Arial"/>
          <w:sz w:val="28"/>
          <w:szCs w:val="28"/>
        </w:rPr>
        <w:t xml:space="preserve">Якщо буде використовуватися інше механічне кріплення, придатність </w:t>
      </w:r>
      <w:r w:rsidR="0035239F">
        <w:rPr>
          <w:rStyle w:val="y2iqfc"/>
          <w:rFonts w:ascii="Arial" w:hAnsi="Arial" w:cs="Arial"/>
          <w:sz w:val="28"/>
          <w:szCs w:val="28"/>
        </w:rPr>
        <w:t xml:space="preserve">  </w:t>
      </w:r>
      <w:r w:rsidRPr="0052046F">
        <w:rPr>
          <w:rStyle w:val="y2iqfc"/>
          <w:rFonts w:ascii="Arial" w:hAnsi="Arial" w:cs="Arial"/>
          <w:sz w:val="28"/>
          <w:szCs w:val="28"/>
        </w:rPr>
        <w:t>каменю визначається за допомогою структурного аналізу</w:t>
      </w:r>
      <w:r w:rsidR="00C44CDA" w:rsidRPr="0052046F">
        <w:rPr>
          <w:rStyle w:val="y2iqfc"/>
          <w:rFonts w:ascii="Arial" w:hAnsi="Arial" w:cs="Arial"/>
          <w:sz w:val="28"/>
          <w:szCs w:val="28"/>
        </w:rPr>
        <w:t xml:space="preserve"> </w:t>
      </w:r>
      <w:r w:rsidRPr="0052046F">
        <w:rPr>
          <w:rStyle w:val="y2iqfc"/>
          <w:rFonts w:ascii="Arial" w:hAnsi="Arial" w:cs="Arial"/>
          <w:sz w:val="28"/>
          <w:szCs w:val="28"/>
        </w:rPr>
        <w:t>з урахуванням розташування та технічних властивостей матеріалу.</w:t>
      </w:r>
    </w:p>
    <w:p w:rsidR="00040904" w:rsidRPr="0052046F" w:rsidRDefault="0035239F" w:rsidP="0035239F">
      <w:pPr>
        <w:pStyle w:val="HTML"/>
        <w:shd w:val="clear" w:color="auto" w:fill="F8F9FA"/>
        <w:spacing w:line="276" w:lineRule="auto"/>
        <w:ind w:left="142" w:hanging="142"/>
        <w:jc w:val="both"/>
        <w:rPr>
          <w:rStyle w:val="y2iqfc"/>
          <w:rFonts w:ascii="Arial" w:hAnsi="Arial" w:cs="Arial"/>
          <w:sz w:val="28"/>
          <w:szCs w:val="28"/>
        </w:rPr>
      </w:pPr>
      <w:r>
        <w:rPr>
          <w:rStyle w:val="y2iqfc"/>
          <w:rFonts w:ascii="Arial" w:hAnsi="Arial" w:cs="Arial"/>
          <w:sz w:val="28"/>
          <w:szCs w:val="28"/>
        </w:rPr>
        <w:t xml:space="preserve">  </w:t>
      </w:r>
      <w:r w:rsidR="0093316C" w:rsidRPr="0052046F">
        <w:rPr>
          <w:rStyle w:val="y2iqfc"/>
          <w:rFonts w:ascii="Arial" w:hAnsi="Arial" w:cs="Arial"/>
          <w:sz w:val="28"/>
          <w:szCs w:val="28"/>
        </w:rPr>
        <w:t xml:space="preserve">Анкерні отвори не можна свердлити ударно -свердлильними </w:t>
      </w:r>
      <w:r>
        <w:rPr>
          <w:rStyle w:val="y2iqfc"/>
          <w:rFonts w:ascii="Arial" w:hAnsi="Arial" w:cs="Arial"/>
          <w:sz w:val="28"/>
          <w:szCs w:val="28"/>
        </w:rPr>
        <w:t xml:space="preserve">  </w:t>
      </w:r>
      <w:r w:rsidR="0093316C" w:rsidRPr="0052046F">
        <w:rPr>
          <w:rStyle w:val="y2iqfc"/>
          <w:rFonts w:ascii="Arial" w:hAnsi="Arial" w:cs="Arial"/>
          <w:sz w:val="28"/>
          <w:szCs w:val="28"/>
        </w:rPr>
        <w:t>верстатами.</w:t>
      </w:r>
    </w:p>
    <w:p w:rsidR="00C67D84" w:rsidRPr="0052046F" w:rsidRDefault="00C67D84" w:rsidP="00704F90">
      <w:pPr>
        <w:pStyle w:val="HTML"/>
        <w:shd w:val="clear" w:color="auto" w:fill="F8F9FA"/>
        <w:spacing w:line="276" w:lineRule="auto"/>
        <w:jc w:val="both"/>
        <w:rPr>
          <w:rStyle w:val="y2iqfc"/>
          <w:rFonts w:ascii="Arial" w:hAnsi="Arial" w:cs="Arial"/>
          <w:sz w:val="28"/>
          <w:szCs w:val="28"/>
        </w:rPr>
      </w:pPr>
    </w:p>
    <w:p w:rsidR="00C67D84" w:rsidRPr="0052046F" w:rsidRDefault="00621D30" w:rsidP="00704F90">
      <w:pPr>
        <w:pStyle w:val="HTML"/>
        <w:shd w:val="clear" w:color="auto" w:fill="F8F9FA"/>
        <w:spacing w:line="276" w:lineRule="auto"/>
        <w:jc w:val="both"/>
        <w:rPr>
          <w:rStyle w:val="y2iqfc"/>
          <w:rFonts w:ascii="Arial" w:hAnsi="Arial" w:cs="Arial"/>
          <w:b/>
          <w:sz w:val="28"/>
          <w:szCs w:val="28"/>
        </w:rPr>
      </w:pPr>
      <w:r>
        <w:rPr>
          <w:rStyle w:val="y2iqfc"/>
          <w:rFonts w:ascii="Arial" w:hAnsi="Arial" w:cs="Arial"/>
          <w:b/>
          <w:sz w:val="28"/>
          <w:szCs w:val="28"/>
        </w:rPr>
        <w:t xml:space="preserve"> </w:t>
      </w:r>
      <w:r w:rsidR="00C67D84" w:rsidRPr="0052046F">
        <w:rPr>
          <w:rStyle w:val="y2iqfc"/>
          <w:rFonts w:ascii="Arial" w:hAnsi="Arial" w:cs="Arial"/>
          <w:b/>
          <w:sz w:val="28"/>
          <w:szCs w:val="28"/>
        </w:rPr>
        <w:t>4.2.6 Водопоглинання при атмосферному тиску</w:t>
      </w:r>
    </w:p>
    <w:p w:rsidR="00F33C9B" w:rsidRPr="0052046F" w:rsidRDefault="00621D30" w:rsidP="00704F90">
      <w:pPr>
        <w:pStyle w:val="HTML"/>
        <w:shd w:val="clear" w:color="auto" w:fill="F8F9FA"/>
        <w:spacing w:line="451" w:lineRule="atLeast"/>
        <w:jc w:val="both"/>
        <w:rPr>
          <w:rFonts w:ascii="Arial" w:hAnsi="Arial" w:cs="Arial"/>
          <w:sz w:val="28"/>
          <w:szCs w:val="28"/>
        </w:rPr>
      </w:pPr>
      <w:r>
        <w:rPr>
          <w:rStyle w:val="y2iqfc"/>
          <w:rFonts w:ascii="Arial" w:hAnsi="Arial" w:cs="Arial"/>
          <w:sz w:val="28"/>
          <w:szCs w:val="28"/>
        </w:rPr>
        <w:t xml:space="preserve"> </w:t>
      </w:r>
      <w:r w:rsidR="00F33C9B" w:rsidRPr="0052046F">
        <w:rPr>
          <w:rStyle w:val="y2iqfc"/>
          <w:rFonts w:ascii="Arial" w:hAnsi="Arial" w:cs="Arial"/>
          <w:sz w:val="28"/>
          <w:szCs w:val="28"/>
        </w:rPr>
        <w:t>При необхідності цю характеристику слід вказати.</w:t>
      </w:r>
    </w:p>
    <w:p w:rsidR="001A0B78" w:rsidRPr="00704F90" w:rsidRDefault="0052046F" w:rsidP="00704F90">
      <w:pPr>
        <w:pStyle w:val="HTML"/>
        <w:shd w:val="clear" w:color="auto" w:fill="F8F9FA"/>
        <w:spacing w:line="276" w:lineRule="auto"/>
        <w:jc w:val="both"/>
        <w:rPr>
          <w:rFonts w:ascii="Arial" w:hAnsi="Arial" w:cs="Arial"/>
          <w:color w:val="202124"/>
          <w:sz w:val="28"/>
          <w:szCs w:val="28"/>
        </w:rPr>
      </w:pPr>
      <w:r w:rsidRPr="0052046F">
        <w:rPr>
          <w:rStyle w:val="y2iqfc"/>
          <w:rFonts w:ascii="Arial" w:hAnsi="Arial" w:cs="Arial"/>
          <w:color w:val="202124"/>
          <w:sz w:val="28"/>
          <w:szCs w:val="28"/>
        </w:rPr>
        <w:t>При необхідності в</w:t>
      </w:r>
      <w:r>
        <w:rPr>
          <w:rStyle w:val="y2iqfc"/>
          <w:rFonts w:ascii="Arial" w:hAnsi="Arial" w:cs="Arial"/>
          <w:color w:val="202124"/>
          <w:sz w:val="28"/>
          <w:szCs w:val="28"/>
        </w:rPr>
        <w:t>одопоглинання має бути визначено</w:t>
      </w:r>
      <w:r w:rsidRPr="0052046F">
        <w:rPr>
          <w:rStyle w:val="y2iqfc"/>
          <w:rFonts w:ascii="Arial" w:hAnsi="Arial" w:cs="Arial"/>
          <w:color w:val="202124"/>
          <w:sz w:val="28"/>
          <w:szCs w:val="28"/>
        </w:rPr>
        <w:t xml:space="preserve"> з використанням методу випробувань в EN</w:t>
      </w:r>
      <w:r>
        <w:rPr>
          <w:rStyle w:val="y2iqfc"/>
          <w:rFonts w:ascii="Arial" w:hAnsi="Arial" w:cs="Arial"/>
          <w:color w:val="202124"/>
          <w:sz w:val="28"/>
          <w:szCs w:val="28"/>
        </w:rPr>
        <w:t xml:space="preserve"> 13755, і має бути заявлено вище</w:t>
      </w:r>
      <w:r w:rsidRPr="0052046F">
        <w:rPr>
          <w:rStyle w:val="y2iqfc"/>
          <w:rFonts w:ascii="Arial" w:hAnsi="Arial" w:cs="Arial"/>
          <w:color w:val="202124"/>
          <w:sz w:val="28"/>
          <w:szCs w:val="28"/>
        </w:rPr>
        <w:t xml:space="preserve"> очікуване значення (EH)</w:t>
      </w:r>
      <w:r w:rsidR="001A0B78" w:rsidRPr="00704F90">
        <w:rPr>
          <w:rStyle w:val="y2iqfc"/>
          <w:rFonts w:ascii="Arial" w:hAnsi="Arial" w:cs="Arial"/>
          <w:color w:val="202124"/>
          <w:sz w:val="28"/>
          <w:szCs w:val="28"/>
        </w:rPr>
        <w:t>.</w:t>
      </w:r>
    </w:p>
    <w:p w:rsidR="00F65825" w:rsidRPr="00704F90" w:rsidRDefault="00F65825" w:rsidP="00704F90">
      <w:pPr>
        <w:jc w:val="both"/>
        <w:rPr>
          <w:rFonts w:ascii="Arial" w:hAnsi="Arial" w:cs="Arial"/>
          <w:sz w:val="28"/>
          <w:szCs w:val="28"/>
          <w:lang w:val="uk-UA"/>
        </w:rPr>
      </w:pPr>
    </w:p>
    <w:p w:rsidR="003C29A4" w:rsidRPr="00704F90" w:rsidRDefault="003C29A4" w:rsidP="00704F90">
      <w:pPr>
        <w:pStyle w:val="HTML"/>
        <w:shd w:val="clear" w:color="auto" w:fill="F8F9FA"/>
        <w:spacing w:line="276" w:lineRule="auto"/>
        <w:jc w:val="both"/>
        <w:rPr>
          <w:rFonts w:ascii="Arial" w:hAnsi="Arial" w:cs="Arial"/>
          <w:b/>
          <w:color w:val="202124"/>
          <w:sz w:val="28"/>
          <w:szCs w:val="28"/>
        </w:rPr>
      </w:pPr>
      <w:r w:rsidRPr="00704F90">
        <w:rPr>
          <w:rStyle w:val="y2iqfc"/>
          <w:rFonts w:ascii="Arial" w:hAnsi="Arial" w:cs="Arial"/>
          <w:b/>
          <w:color w:val="202124"/>
          <w:sz w:val="28"/>
          <w:szCs w:val="28"/>
        </w:rPr>
        <w:lastRenderedPageBreak/>
        <w:t>4.2.7  Вогнестійкість</w:t>
      </w:r>
    </w:p>
    <w:p w:rsidR="005202C6" w:rsidRPr="00621D30" w:rsidRDefault="005202C6" w:rsidP="005202C6">
      <w:pPr>
        <w:pStyle w:val="HTML"/>
        <w:shd w:val="clear" w:color="auto" w:fill="F8F9FA"/>
        <w:jc w:val="both"/>
        <w:rPr>
          <w:rStyle w:val="y2iqfc"/>
          <w:rFonts w:ascii="Arial" w:hAnsi="Arial" w:cs="Arial"/>
          <w:sz w:val="28"/>
          <w:szCs w:val="28"/>
          <w:lang w:val="ru-RU"/>
        </w:rPr>
      </w:pPr>
      <w:r w:rsidRPr="00621D30">
        <w:rPr>
          <w:rStyle w:val="y2iqfc"/>
          <w:rFonts w:ascii="Arial" w:hAnsi="Arial" w:cs="Arial"/>
          <w:sz w:val="28"/>
          <w:szCs w:val="28"/>
          <w:lang w:val="ru-RU"/>
        </w:rPr>
        <w:t xml:space="preserve">При необхідності ця характеристика повинна бути заявлена. Відповідно до Рішення Комісії 96/603 / EC з внесеними до нього </w:t>
      </w:r>
      <w:r w:rsidRPr="00794CCF">
        <w:rPr>
          <w:rStyle w:val="y2iqfc"/>
          <w:rFonts w:ascii="Arial" w:hAnsi="Arial" w:cs="Arial"/>
          <w:sz w:val="28"/>
          <w:szCs w:val="28"/>
          <w:lang w:val="ru-RU"/>
        </w:rPr>
        <w:t xml:space="preserve">поправками, </w:t>
      </w:r>
      <w:r w:rsidR="00794CCF" w:rsidRPr="00794CCF">
        <w:rPr>
          <w:rFonts w:ascii="Arial" w:hAnsi="Arial" w:cs="Arial"/>
          <w:sz w:val="28"/>
          <w:szCs w:val="28"/>
          <w:lang w:val="ru-RU"/>
        </w:rPr>
        <w:t>відноситься</w:t>
      </w:r>
      <w:r w:rsidR="00794CCF" w:rsidRPr="00794CCF">
        <w:rPr>
          <w:rFonts w:ascii="Arial" w:hAnsi="Arial" w:cs="Arial"/>
          <w:spacing w:val="4"/>
          <w:sz w:val="28"/>
          <w:szCs w:val="28"/>
          <w:lang w:val="ru-RU"/>
        </w:rPr>
        <w:t xml:space="preserve"> </w:t>
      </w:r>
      <w:r w:rsidR="00794CCF" w:rsidRPr="00794CCF">
        <w:rPr>
          <w:rFonts w:ascii="Arial" w:hAnsi="Arial" w:cs="Arial"/>
          <w:sz w:val="28"/>
          <w:szCs w:val="28"/>
          <w:lang w:val="ru-RU"/>
        </w:rPr>
        <w:t>до</w:t>
      </w:r>
      <w:r w:rsidR="00794CCF" w:rsidRPr="00794CCF">
        <w:rPr>
          <w:rFonts w:ascii="Arial" w:hAnsi="Arial" w:cs="Arial"/>
          <w:spacing w:val="12"/>
          <w:sz w:val="28"/>
          <w:szCs w:val="28"/>
          <w:lang w:val="ru-RU"/>
        </w:rPr>
        <w:t xml:space="preserve"> </w:t>
      </w:r>
      <w:r w:rsidR="00794CCF" w:rsidRPr="00794CCF">
        <w:rPr>
          <w:rFonts w:ascii="Arial" w:hAnsi="Arial" w:cs="Arial"/>
          <w:sz w:val="28"/>
          <w:szCs w:val="28"/>
          <w:lang w:val="ru-RU"/>
        </w:rPr>
        <w:t>класу</w:t>
      </w:r>
      <w:r w:rsidR="00794CCF" w:rsidRPr="00794CCF">
        <w:rPr>
          <w:rFonts w:ascii="Arial" w:hAnsi="Arial" w:cs="Arial"/>
          <w:spacing w:val="11"/>
          <w:sz w:val="28"/>
          <w:szCs w:val="28"/>
          <w:lang w:val="ru-RU"/>
        </w:rPr>
        <w:t xml:space="preserve"> </w:t>
      </w:r>
      <w:r w:rsidR="00794CCF" w:rsidRPr="00794CCF">
        <w:rPr>
          <w:rFonts w:ascii="Arial" w:hAnsi="Arial" w:cs="Arial"/>
          <w:sz w:val="28"/>
          <w:szCs w:val="28"/>
          <w:lang w:val="ru-RU"/>
        </w:rPr>
        <w:t>вогнестійкості</w:t>
      </w:r>
      <w:r w:rsidR="00794CCF" w:rsidRPr="00794CCF">
        <w:rPr>
          <w:rFonts w:ascii="Arial" w:hAnsi="Arial" w:cs="Arial"/>
          <w:spacing w:val="-3"/>
          <w:sz w:val="28"/>
          <w:szCs w:val="28"/>
          <w:lang w:val="ru-RU"/>
        </w:rPr>
        <w:t xml:space="preserve"> </w:t>
      </w:r>
      <w:r w:rsidRPr="00794CCF">
        <w:rPr>
          <w:rStyle w:val="y2iqfc"/>
          <w:rFonts w:ascii="Arial" w:hAnsi="Arial" w:cs="Arial"/>
          <w:sz w:val="28"/>
          <w:szCs w:val="28"/>
          <w:lang w:val="ru-RU"/>
        </w:rPr>
        <w:t>A1, за наступними</w:t>
      </w:r>
      <w:r w:rsidRPr="00621D30">
        <w:rPr>
          <w:rStyle w:val="y2iqfc"/>
          <w:rFonts w:ascii="Arial" w:hAnsi="Arial" w:cs="Arial"/>
          <w:sz w:val="28"/>
          <w:szCs w:val="28"/>
          <w:lang w:val="ru-RU"/>
        </w:rPr>
        <w:t xml:space="preserve"> виключеннями:</w:t>
      </w:r>
    </w:p>
    <w:p w:rsidR="005202C6" w:rsidRPr="00621D30" w:rsidRDefault="005202C6" w:rsidP="005202C6">
      <w:pPr>
        <w:pStyle w:val="HTML"/>
        <w:shd w:val="clear" w:color="auto" w:fill="F8F9FA"/>
        <w:jc w:val="both"/>
        <w:rPr>
          <w:rStyle w:val="y2iqfc"/>
          <w:rFonts w:ascii="Arial" w:hAnsi="Arial" w:cs="Arial"/>
          <w:sz w:val="28"/>
          <w:szCs w:val="28"/>
          <w:lang w:val="ru-RU"/>
        </w:rPr>
      </w:pPr>
      <w:r w:rsidRPr="00621D30">
        <w:rPr>
          <w:rStyle w:val="y2iqfc"/>
          <w:rFonts w:ascii="Arial" w:hAnsi="Arial" w:cs="Arial"/>
          <w:sz w:val="28"/>
          <w:szCs w:val="28"/>
          <w:lang w:val="ru-RU"/>
        </w:rPr>
        <w:t xml:space="preserve">- природні камені з вмістом асфальту більше 1% за масою або об'ємом, в залежності від того, що є більш обтяжливим, і призначені для кінцевого використання відповідно до правил пожежної безпеки, </w:t>
      </w:r>
      <w:r w:rsidR="00794CCF">
        <w:rPr>
          <w:rStyle w:val="y2iqfc"/>
          <w:rFonts w:ascii="Arial" w:hAnsi="Arial" w:cs="Arial"/>
          <w:sz w:val="28"/>
          <w:szCs w:val="28"/>
          <w:lang w:val="ru-RU"/>
        </w:rPr>
        <w:t>випробовується на вогнестійкість</w:t>
      </w:r>
      <w:r w:rsidRPr="00621D30">
        <w:rPr>
          <w:rStyle w:val="y2iqfc"/>
          <w:rFonts w:ascii="Arial" w:hAnsi="Arial" w:cs="Arial"/>
          <w:sz w:val="28"/>
          <w:szCs w:val="28"/>
          <w:lang w:val="ru-RU"/>
        </w:rPr>
        <w:t xml:space="preserve"> і класифіковані відповідно до EN 13501 -1;</w:t>
      </w:r>
    </w:p>
    <w:p w:rsidR="006A5B33" w:rsidRPr="00B27A30" w:rsidRDefault="005202C6" w:rsidP="005202C6">
      <w:pPr>
        <w:pStyle w:val="HTML"/>
        <w:shd w:val="clear" w:color="auto" w:fill="F8F9FA"/>
        <w:jc w:val="both"/>
        <w:rPr>
          <w:rStyle w:val="y2iqfc"/>
          <w:rFonts w:ascii="Arial" w:hAnsi="Arial" w:cs="Arial"/>
          <w:sz w:val="28"/>
          <w:szCs w:val="28"/>
        </w:rPr>
      </w:pPr>
      <w:r w:rsidRPr="00B27A30">
        <w:rPr>
          <w:rStyle w:val="y2iqfc"/>
          <w:rFonts w:ascii="Arial" w:hAnsi="Arial" w:cs="Arial"/>
          <w:sz w:val="28"/>
          <w:szCs w:val="28"/>
          <w:lang w:val="ru-RU"/>
        </w:rPr>
        <w:t>- щоразу, коли обробка натуральних каменів включає використання органічних латок, наповнювачів або інших аналогічних продуктів для природних отворів, дефектів, тріщин і т. Використовувати відповідно до правил пожежної безпеки, потім вони повинні бути випробувані на реакцію на вогонь і класифіковані відповідно до EN 13501-1.</w:t>
      </w:r>
    </w:p>
    <w:p w:rsidR="00F65825" w:rsidRPr="00704F90" w:rsidRDefault="00F65825" w:rsidP="00704F90">
      <w:pPr>
        <w:pStyle w:val="HTML"/>
        <w:shd w:val="clear" w:color="auto" w:fill="F8F9FA"/>
        <w:spacing w:line="276" w:lineRule="auto"/>
        <w:jc w:val="both"/>
        <w:rPr>
          <w:rFonts w:ascii="Arial" w:hAnsi="Arial" w:cs="Arial"/>
          <w:sz w:val="28"/>
          <w:szCs w:val="28"/>
        </w:rPr>
      </w:pPr>
    </w:p>
    <w:p w:rsidR="00F3518C" w:rsidRPr="00704F90" w:rsidRDefault="00F3518C" w:rsidP="00704F90">
      <w:pPr>
        <w:jc w:val="both"/>
        <w:rPr>
          <w:rFonts w:ascii="Arial" w:hAnsi="Arial" w:cs="Arial"/>
          <w:sz w:val="28"/>
          <w:szCs w:val="28"/>
          <w:lang w:val="uk-UA"/>
        </w:rPr>
      </w:pPr>
    </w:p>
    <w:p w:rsidR="00F3518C" w:rsidRPr="00704F90" w:rsidRDefault="00DA4E23" w:rsidP="00794CCF">
      <w:pPr>
        <w:pStyle w:val="HTML"/>
        <w:numPr>
          <w:ilvl w:val="2"/>
          <w:numId w:val="43"/>
        </w:numPr>
        <w:shd w:val="clear" w:color="auto" w:fill="F8F9FA"/>
        <w:spacing w:line="276" w:lineRule="auto"/>
        <w:jc w:val="both"/>
        <w:rPr>
          <w:rStyle w:val="y2iqfc"/>
          <w:rFonts w:ascii="Arial" w:hAnsi="Arial" w:cs="Arial"/>
          <w:b/>
          <w:color w:val="202124"/>
          <w:sz w:val="28"/>
          <w:szCs w:val="28"/>
        </w:rPr>
      </w:pPr>
      <w:r w:rsidRPr="00704F90">
        <w:rPr>
          <w:rStyle w:val="y2iqfc"/>
          <w:rFonts w:ascii="Arial" w:hAnsi="Arial" w:cs="Arial"/>
          <w:b/>
          <w:color w:val="202124"/>
          <w:sz w:val="28"/>
          <w:szCs w:val="28"/>
        </w:rPr>
        <w:t>К</w:t>
      </w:r>
      <w:r w:rsidR="00F3518C" w:rsidRPr="00704F90">
        <w:rPr>
          <w:rStyle w:val="y2iqfc"/>
          <w:rFonts w:ascii="Arial" w:hAnsi="Arial" w:cs="Arial"/>
          <w:b/>
          <w:color w:val="202124"/>
          <w:sz w:val="28"/>
          <w:szCs w:val="28"/>
        </w:rPr>
        <w:t>апілярн</w:t>
      </w:r>
      <w:r w:rsidRPr="00704F90">
        <w:rPr>
          <w:rStyle w:val="y2iqfc"/>
          <w:rFonts w:ascii="Arial" w:hAnsi="Arial" w:cs="Arial"/>
          <w:b/>
          <w:color w:val="202124"/>
          <w:sz w:val="28"/>
          <w:szCs w:val="28"/>
        </w:rPr>
        <w:t>е водопоглинання</w:t>
      </w:r>
    </w:p>
    <w:p w:rsidR="00F3518C" w:rsidRPr="00704F90" w:rsidRDefault="00F3518C" w:rsidP="00794CCF">
      <w:pPr>
        <w:pStyle w:val="a3"/>
        <w:spacing w:line="276" w:lineRule="auto"/>
        <w:ind w:left="102" w:right="12"/>
        <w:jc w:val="both"/>
        <w:rPr>
          <w:rStyle w:val="y2iqfc"/>
          <w:rFonts w:ascii="Arial" w:hAnsi="Arial" w:cs="Arial"/>
          <w:sz w:val="28"/>
          <w:szCs w:val="28"/>
          <w:lang w:val="ru-RU"/>
        </w:rPr>
      </w:pPr>
      <w:r w:rsidRPr="00704F90">
        <w:rPr>
          <w:rFonts w:ascii="Arial" w:hAnsi="Arial" w:cs="Arial"/>
          <w:w w:val="105"/>
          <w:sz w:val="28"/>
          <w:szCs w:val="28"/>
          <w:lang w:val="ru-RU"/>
        </w:rPr>
        <w:t>Ця характеристика вказується на вимогу (наприклад, у випадках, коли облицювальна плита</w:t>
      </w:r>
      <w:r w:rsidRPr="00704F90">
        <w:rPr>
          <w:rFonts w:ascii="Arial" w:hAnsi="Arial" w:cs="Arial"/>
          <w:spacing w:val="1"/>
          <w:w w:val="105"/>
          <w:sz w:val="28"/>
          <w:szCs w:val="28"/>
          <w:lang w:val="ru-RU"/>
        </w:rPr>
        <w:t xml:space="preserve"> </w:t>
      </w:r>
      <w:r w:rsidRPr="00704F90">
        <w:rPr>
          <w:rFonts w:ascii="Arial" w:hAnsi="Arial" w:cs="Arial"/>
          <w:sz w:val="28"/>
          <w:szCs w:val="28"/>
          <w:lang w:val="ru-RU"/>
        </w:rPr>
        <w:t>використовуватиметься</w:t>
      </w:r>
      <w:r w:rsidRPr="00704F90">
        <w:rPr>
          <w:rFonts w:ascii="Arial" w:hAnsi="Arial" w:cs="Arial"/>
          <w:spacing w:val="5"/>
          <w:sz w:val="28"/>
          <w:szCs w:val="28"/>
          <w:lang w:val="ru-RU"/>
        </w:rPr>
        <w:t xml:space="preserve"> </w:t>
      </w:r>
      <w:r w:rsidRPr="00704F90">
        <w:rPr>
          <w:rFonts w:ascii="Arial" w:hAnsi="Arial" w:cs="Arial"/>
          <w:sz w:val="28"/>
          <w:szCs w:val="28"/>
          <w:lang w:val="ru-RU"/>
        </w:rPr>
        <w:t>в</w:t>
      </w:r>
      <w:r w:rsidRPr="00704F90">
        <w:rPr>
          <w:rFonts w:ascii="Arial" w:hAnsi="Arial" w:cs="Arial"/>
          <w:spacing w:val="19"/>
          <w:sz w:val="28"/>
          <w:szCs w:val="28"/>
          <w:lang w:val="ru-RU"/>
        </w:rPr>
        <w:t xml:space="preserve"> </w:t>
      </w:r>
      <w:r w:rsidRPr="00704F90">
        <w:rPr>
          <w:rFonts w:ascii="Arial" w:hAnsi="Arial" w:cs="Arial"/>
          <w:sz w:val="28"/>
          <w:szCs w:val="28"/>
          <w:lang w:val="ru-RU"/>
        </w:rPr>
        <w:t>конструкціях,</w:t>
      </w:r>
      <w:r w:rsidRPr="00704F90">
        <w:rPr>
          <w:rFonts w:ascii="Arial" w:hAnsi="Arial" w:cs="Arial"/>
          <w:spacing w:val="20"/>
          <w:sz w:val="28"/>
          <w:szCs w:val="28"/>
          <w:lang w:val="ru-RU"/>
        </w:rPr>
        <w:t xml:space="preserve"> </w:t>
      </w:r>
      <w:r w:rsidRPr="00704F90">
        <w:rPr>
          <w:rFonts w:ascii="Arial" w:hAnsi="Arial" w:cs="Arial"/>
          <w:sz w:val="28"/>
          <w:szCs w:val="28"/>
          <w:lang w:val="ru-RU"/>
        </w:rPr>
        <w:t>які</w:t>
      </w:r>
      <w:r w:rsidRPr="00704F90">
        <w:rPr>
          <w:rFonts w:ascii="Arial" w:hAnsi="Arial" w:cs="Arial"/>
          <w:spacing w:val="-3"/>
          <w:sz w:val="28"/>
          <w:szCs w:val="28"/>
          <w:lang w:val="ru-RU"/>
        </w:rPr>
        <w:t xml:space="preserve"> </w:t>
      </w:r>
      <w:r w:rsidRPr="00704F90">
        <w:rPr>
          <w:rFonts w:ascii="Arial" w:hAnsi="Arial" w:cs="Arial"/>
          <w:sz w:val="28"/>
          <w:szCs w:val="28"/>
          <w:lang w:val="ru-RU"/>
        </w:rPr>
        <w:t>стикаються</w:t>
      </w:r>
      <w:r w:rsidRPr="00704F90">
        <w:rPr>
          <w:rFonts w:ascii="Arial" w:hAnsi="Arial" w:cs="Arial"/>
          <w:spacing w:val="6"/>
          <w:sz w:val="28"/>
          <w:szCs w:val="28"/>
          <w:lang w:val="ru-RU"/>
        </w:rPr>
        <w:t xml:space="preserve"> </w:t>
      </w:r>
      <w:r w:rsidRPr="00704F90">
        <w:rPr>
          <w:rFonts w:ascii="Arial" w:hAnsi="Arial" w:cs="Arial"/>
          <w:sz w:val="28"/>
          <w:szCs w:val="28"/>
          <w:lang w:val="ru-RU"/>
        </w:rPr>
        <w:t>з</w:t>
      </w:r>
      <w:r w:rsidRPr="00704F90">
        <w:rPr>
          <w:rFonts w:ascii="Arial" w:hAnsi="Arial" w:cs="Arial"/>
          <w:spacing w:val="20"/>
          <w:sz w:val="28"/>
          <w:szCs w:val="28"/>
          <w:lang w:val="ru-RU"/>
        </w:rPr>
        <w:t xml:space="preserve"> </w:t>
      </w:r>
      <w:r w:rsidRPr="00704F90">
        <w:rPr>
          <w:rFonts w:ascii="Arial" w:hAnsi="Arial" w:cs="Arial"/>
          <w:sz w:val="28"/>
          <w:szCs w:val="28"/>
          <w:lang w:val="ru-RU"/>
        </w:rPr>
        <w:t>горизонтальною</w:t>
      </w:r>
      <w:r w:rsidRPr="00704F90">
        <w:rPr>
          <w:rFonts w:ascii="Arial" w:hAnsi="Arial" w:cs="Arial"/>
          <w:spacing w:val="5"/>
          <w:sz w:val="28"/>
          <w:szCs w:val="28"/>
          <w:lang w:val="ru-RU"/>
        </w:rPr>
        <w:t xml:space="preserve"> </w:t>
      </w:r>
      <w:r w:rsidRPr="00704F90">
        <w:rPr>
          <w:rFonts w:ascii="Arial" w:hAnsi="Arial" w:cs="Arial"/>
          <w:sz w:val="28"/>
          <w:szCs w:val="28"/>
          <w:lang w:val="ru-RU"/>
        </w:rPr>
        <w:t>поверхнею,</w:t>
      </w:r>
      <w:r w:rsidRPr="00704F90">
        <w:rPr>
          <w:rFonts w:ascii="Arial" w:hAnsi="Arial" w:cs="Arial"/>
          <w:spacing w:val="20"/>
          <w:sz w:val="28"/>
          <w:szCs w:val="28"/>
          <w:lang w:val="ru-RU"/>
        </w:rPr>
        <w:t xml:space="preserve"> </w:t>
      </w:r>
      <w:r w:rsidRPr="00704F90">
        <w:rPr>
          <w:rFonts w:ascii="Arial" w:hAnsi="Arial" w:cs="Arial"/>
          <w:sz w:val="28"/>
          <w:szCs w:val="28"/>
          <w:lang w:val="ru-RU"/>
        </w:rPr>
        <w:t>де</w:t>
      </w:r>
      <w:r w:rsidRPr="00704F90">
        <w:rPr>
          <w:rFonts w:ascii="Arial" w:hAnsi="Arial" w:cs="Arial"/>
          <w:spacing w:val="8"/>
          <w:sz w:val="28"/>
          <w:szCs w:val="28"/>
          <w:lang w:val="ru-RU"/>
        </w:rPr>
        <w:t xml:space="preserve"> </w:t>
      </w:r>
      <w:r w:rsidRPr="00704F90">
        <w:rPr>
          <w:rFonts w:ascii="Arial" w:hAnsi="Arial" w:cs="Arial"/>
          <w:sz w:val="28"/>
          <w:szCs w:val="28"/>
          <w:lang w:val="ru-RU"/>
        </w:rPr>
        <w:t>може</w:t>
      </w:r>
      <w:r w:rsidRPr="00704F90">
        <w:rPr>
          <w:rFonts w:ascii="Arial" w:hAnsi="Arial" w:cs="Arial"/>
          <w:spacing w:val="9"/>
          <w:sz w:val="28"/>
          <w:szCs w:val="28"/>
          <w:lang w:val="ru-RU"/>
        </w:rPr>
        <w:t xml:space="preserve"> </w:t>
      </w:r>
      <w:r w:rsidRPr="00704F90">
        <w:rPr>
          <w:rFonts w:ascii="Arial" w:hAnsi="Arial" w:cs="Arial"/>
          <w:sz w:val="28"/>
          <w:szCs w:val="28"/>
          <w:lang w:val="ru-RU"/>
        </w:rPr>
        <w:t>бути</w:t>
      </w:r>
      <w:r w:rsidRPr="00704F90">
        <w:rPr>
          <w:rFonts w:ascii="Arial" w:hAnsi="Arial" w:cs="Arial"/>
          <w:spacing w:val="4"/>
          <w:sz w:val="28"/>
          <w:szCs w:val="28"/>
          <w:lang w:val="ru-RU"/>
        </w:rPr>
        <w:t xml:space="preserve"> </w:t>
      </w:r>
      <w:r w:rsidRPr="00704F90">
        <w:rPr>
          <w:rFonts w:ascii="Arial" w:hAnsi="Arial" w:cs="Arial"/>
          <w:sz w:val="28"/>
          <w:szCs w:val="28"/>
          <w:lang w:val="ru-RU"/>
        </w:rPr>
        <w:t>вода).</w:t>
      </w:r>
    </w:p>
    <w:p w:rsidR="00F3518C" w:rsidRPr="00704F90" w:rsidRDefault="00F3518C" w:rsidP="00794CCF">
      <w:pPr>
        <w:pStyle w:val="HTML"/>
        <w:shd w:val="clear" w:color="auto" w:fill="F8F9FA"/>
        <w:spacing w:line="276" w:lineRule="auto"/>
        <w:jc w:val="both"/>
        <w:rPr>
          <w:rStyle w:val="y2iqfc"/>
          <w:rFonts w:ascii="Arial" w:hAnsi="Arial" w:cs="Arial"/>
          <w:sz w:val="28"/>
          <w:szCs w:val="28"/>
        </w:rPr>
      </w:pPr>
      <w:r w:rsidRPr="00704F90">
        <w:rPr>
          <w:rStyle w:val="y2iqfc"/>
          <w:rFonts w:ascii="Arial" w:hAnsi="Arial" w:cs="Arial"/>
          <w:sz w:val="28"/>
          <w:szCs w:val="28"/>
        </w:rPr>
        <w:t>Авторське право © CEN/CENELEC- Ліцензовано DSTU для обмеженого розповсюдження та обмеженого використання до TC 305. Поставлено: 2021-MAR-16</w:t>
      </w:r>
    </w:p>
    <w:p w:rsidR="00E15422" w:rsidRPr="00704F90" w:rsidRDefault="00F3518C" w:rsidP="00704F90">
      <w:pPr>
        <w:pStyle w:val="HTML"/>
        <w:shd w:val="clear" w:color="auto" w:fill="F8F9FA"/>
        <w:spacing w:line="276" w:lineRule="auto"/>
        <w:jc w:val="both"/>
        <w:rPr>
          <w:rStyle w:val="y2iqfc"/>
          <w:rFonts w:ascii="Arial" w:hAnsi="Arial" w:cs="Arial"/>
          <w:sz w:val="28"/>
          <w:szCs w:val="28"/>
        </w:rPr>
      </w:pPr>
      <w:r w:rsidRPr="00704F90">
        <w:rPr>
          <w:rStyle w:val="y2iqfc"/>
          <w:rFonts w:ascii="Arial" w:hAnsi="Arial" w:cs="Arial"/>
          <w:sz w:val="28"/>
          <w:szCs w:val="28"/>
        </w:rPr>
        <w:t>Авторські права © CEN/CENELEC- Ліцензовано DSTU для обмеженого розповсюдження та обмеженого використання до TC 305. Поставлено: 2021-MAR-16 EN 1469: 2015 (E)12</w:t>
      </w:r>
    </w:p>
    <w:p w:rsidR="00F3518C" w:rsidRPr="00704F90" w:rsidRDefault="00E15422" w:rsidP="00704F90">
      <w:pPr>
        <w:pStyle w:val="HTML"/>
        <w:shd w:val="clear" w:color="auto" w:fill="F8F9FA"/>
        <w:spacing w:line="276" w:lineRule="auto"/>
        <w:jc w:val="both"/>
        <w:rPr>
          <w:rStyle w:val="y2iqfc"/>
          <w:rFonts w:ascii="Arial" w:hAnsi="Arial" w:cs="Arial"/>
          <w:sz w:val="28"/>
          <w:szCs w:val="28"/>
        </w:rPr>
      </w:pPr>
      <w:r w:rsidRPr="00704F90">
        <w:rPr>
          <w:rStyle w:val="y2iqfc"/>
          <w:rFonts w:ascii="Arial" w:hAnsi="Arial" w:cs="Arial"/>
          <w:sz w:val="28"/>
          <w:szCs w:val="28"/>
        </w:rPr>
        <w:t>К</w:t>
      </w:r>
      <w:r w:rsidR="00F3518C" w:rsidRPr="00704F90">
        <w:rPr>
          <w:rStyle w:val="y2iqfc"/>
          <w:rFonts w:ascii="Arial" w:hAnsi="Arial" w:cs="Arial"/>
          <w:sz w:val="28"/>
          <w:szCs w:val="28"/>
        </w:rPr>
        <w:t>апілярн</w:t>
      </w:r>
      <w:r w:rsidRPr="00704F90">
        <w:rPr>
          <w:rStyle w:val="y2iqfc"/>
          <w:rFonts w:ascii="Arial" w:hAnsi="Arial" w:cs="Arial"/>
          <w:sz w:val="28"/>
          <w:szCs w:val="28"/>
        </w:rPr>
        <w:t>е водопоглинання</w:t>
      </w:r>
      <w:r w:rsidR="00DA4E23" w:rsidRPr="00704F90">
        <w:rPr>
          <w:rStyle w:val="y2iqfc"/>
          <w:rFonts w:ascii="Arial" w:hAnsi="Arial" w:cs="Arial"/>
          <w:sz w:val="28"/>
          <w:szCs w:val="28"/>
        </w:rPr>
        <w:t xml:space="preserve"> </w:t>
      </w:r>
      <w:r w:rsidR="004A7FA5" w:rsidRPr="00704F90">
        <w:rPr>
          <w:rStyle w:val="y2iqfc"/>
          <w:rFonts w:ascii="Arial" w:hAnsi="Arial" w:cs="Arial"/>
          <w:sz w:val="28"/>
          <w:szCs w:val="28"/>
        </w:rPr>
        <w:t xml:space="preserve"> має визначатися з використанням методу випробувань в EN 1925 і виражатися як вище очікуване значення (EH). Для каменю з відкритою пористістю менше 1,0% це випробування не проводиться.</w:t>
      </w:r>
    </w:p>
    <w:p w:rsidR="00A94CA3" w:rsidRPr="00704F90" w:rsidRDefault="00A94CA3" w:rsidP="00704F90">
      <w:pPr>
        <w:pStyle w:val="Heading2"/>
        <w:tabs>
          <w:tab w:val="left" w:pos="720"/>
        </w:tabs>
        <w:spacing w:before="214"/>
        <w:ind w:left="822"/>
        <w:jc w:val="both"/>
        <w:rPr>
          <w:rStyle w:val="y2iqfc"/>
          <w:rFonts w:ascii="Arial" w:hAnsi="Arial" w:cs="Arial"/>
          <w:color w:val="FF0000"/>
          <w:sz w:val="28"/>
          <w:szCs w:val="28"/>
          <w:lang w:val="uk-UA"/>
        </w:rPr>
      </w:pPr>
    </w:p>
    <w:p w:rsidR="000328C5" w:rsidRPr="00704F90" w:rsidRDefault="000328C5" w:rsidP="00704F90">
      <w:pPr>
        <w:pStyle w:val="HTML"/>
        <w:numPr>
          <w:ilvl w:val="2"/>
          <w:numId w:val="43"/>
        </w:numPr>
        <w:shd w:val="clear" w:color="auto" w:fill="F8F9FA"/>
        <w:spacing w:line="276" w:lineRule="auto"/>
        <w:jc w:val="both"/>
        <w:rPr>
          <w:rStyle w:val="y2iqfc"/>
          <w:rFonts w:ascii="Arial" w:hAnsi="Arial" w:cs="Arial"/>
          <w:b/>
          <w:sz w:val="28"/>
          <w:szCs w:val="28"/>
        </w:rPr>
      </w:pPr>
      <w:r w:rsidRPr="00704F90">
        <w:rPr>
          <w:rStyle w:val="y2iqfc"/>
          <w:rFonts w:ascii="Arial" w:hAnsi="Arial" w:cs="Arial"/>
          <w:b/>
          <w:sz w:val="28"/>
          <w:szCs w:val="28"/>
        </w:rPr>
        <w:t>Об</w:t>
      </w:r>
      <w:r w:rsidRPr="00704F90">
        <w:rPr>
          <w:rStyle w:val="y2iqfc"/>
          <w:rFonts w:ascii="Arial" w:hAnsi="Arial" w:cs="Arial"/>
          <w:b/>
          <w:sz w:val="28"/>
          <w:szCs w:val="28"/>
          <w:lang w:val="ru-RU"/>
        </w:rPr>
        <w:t>’ємна густина</w:t>
      </w:r>
      <w:r w:rsidRPr="00704F90">
        <w:rPr>
          <w:rStyle w:val="y2iqfc"/>
          <w:rFonts w:ascii="Arial" w:hAnsi="Arial" w:cs="Arial"/>
          <w:sz w:val="28"/>
          <w:szCs w:val="28"/>
          <w:lang w:val="ru-RU"/>
        </w:rPr>
        <w:t xml:space="preserve"> </w:t>
      </w:r>
      <w:r w:rsidRPr="00704F90">
        <w:rPr>
          <w:rStyle w:val="y2iqfc"/>
          <w:rFonts w:ascii="Arial" w:hAnsi="Arial" w:cs="Arial"/>
          <w:b/>
          <w:sz w:val="28"/>
          <w:szCs w:val="28"/>
        </w:rPr>
        <w:t>і відкрита пористість</w:t>
      </w:r>
    </w:p>
    <w:p w:rsidR="00B77400" w:rsidRPr="00794CCF" w:rsidRDefault="00B77400" w:rsidP="00704F90">
      <w:pPr>
        <w:pStyle w:val="a3"/>
        <w:spacing w:before="1" w:line="276" w:lineRule="auto"/>
        <w:ind w:left="103" w:right="301"/>
        <w:jc w:val="both"/>
        <w:rPr>
          <w:rFonts w:ascii="Arial" w:hAnsi="Arial" w:cs="Arial"/>
          <w:sz w:val="28"/>
          <w:szCs w:val="28"/>
          <w:lang w:val="uk-UA"/>
        </w:rPr>
      </w:pPr>
      <w:r w:rsidRPr="00794CCF">
        <w:rPr>
          <w:rFonts w:ascii="Arial" w:hAnsi="Arial" w:cs="Arial"/>
          <w:sz w:val="28"/>
          <w:szCs w:val="28"/>
          <w:lang w:val="uk-UA"/>
        </w:rPr>
        <w:t xml:space="preserve">При необхідності цю характеристику слід вказати. </w:t>
      </w:r>
    </w:p>
    <w:p w:rsidR="000328C5" w:rsidRDefault="00EA22E4" w:rsidP="00704F90">
      <w:pPr>
        <w:pStyle w:val="a3"/>
        <w:spacing w:before="1" w:line="276" w:lineRule="auto"/>
        <w:ind w:left="103" w:right="301"/>
        <w:jc w:val="both"/>
        <w:rPr>
          <w:rFonts w:ascii="Arial" w:hAnsi="Arial" w:cs="Arial"/>
          <w:w w:val="105"/>
          <w:sz w:val="28"/>
          <w:szCs w:val="28"/>
          <w:lang w:val="uk-UA"/>
        </w:rPr>
      </w:pPr>
      <w:r w:rsidRPr="00704F90">
        <w:rPr>
          <w:rFonts w:ascii="Arial" w:hAnsi="Arial" w:cs="Arial"/>
          <w:sz w:val="28"/>
          <w:szCs w:val="28"/>
          <w:lang w:val="uk-UA"/>
        </w:rPr>
        <w:t>Об'ємна</w:t>
      </w:r>
      <w:r w:rsidRPr="00704F90">
        <w:rPr>
          <w:rFonts w:ascii="Arial" w:hAnsi="Arial" w:cs="Arial"/>
          <w:spacing w:val="4"/>
          <w:sz w:val="28"/>
          <w:szCs w:val="28"/>
          <w:lang w:val="uk-UA"/>
        </w:rPr>
        <w:t xml:space="preserve"> </w:t>
      </w:r>
      <w:r w:rsidRPr="00704F90">
        <w:rPr>
          <w:rFonts w:ascii="Arial" w:hAnsi="Arial" w:cs="Arial"/>
          <w:sz w:val="28"/>
          <w:szCs w:val="28"/>
          <w:lang w:val="uk-UA"/>
        </w:rPr>
        <w:t>густина</w:t>
      </w:r>
      <w:r w:rsidRPr="00704F90">
        <w:rPr>
          <w:rFonts w:ascii="Arial" w:hAnsi="Arial" w:cs="Arial"/>
          <w:spacing w:val="5"/>
          <w:sz w:val="28"/>
          <w:szCs w:val="28"/>
          <w:lang w:val="uk-UA"/>
        </w:rPr>
        <w:t xml:space="preserve"> </w:t>
      </w:r>
      <w:r w:rsidRPr="00704F90">
        <w:rPr>
          <w:rFonts w:ascii="Arial" w:hAnsi="Arial" w:cs="Arial"/>
          <w:sz w:val="28"/>
          <w:szCs w:val="28"/>
          <w:lang w:val="uk-UA"/>
        </w:rPr>
        <w:t>і</w:t>
      </w:r>
      <w:r w:rsidRPr="00704F90">
        <w:rPr>
          <w:rFonts w:ascii="Arial" w:hAnsi="Arial" w:cs="Arial"/>
          <w:spacing w:val="-6"/>
          <w:sz w:val="28"/>
          <w:szCs w:val="28"/>
          <w:lang w:val="uk-UA"/>
        </w:rPr>
        <w:t xml:space="preserve"> </w:t>
      </w:r>
      <w:r w:rsidRPr="00704F90">
        <w:rPr>
          <w:rFonts w:ascii="Arial" w:hAnsi="Arial" w:cs="Arial"/>
          <w:sz w:val="28"/>
          <w:szCs w:val="28"/>
          <w:lang w:val="uk-UA"/>
        </w:rPr>
        <w:t>відкрита</w:t>
      </w:r>
      <w:r w:rsidRPr="00704F90">
        <w:rPr>
          <w:rFonts w:ascii="Arial" w:hAnsi="Arial" w:cs="Arial"/>
          <w:spacing w:val="5"/>
          <w:sz w:val="28"/>
          <w:szCs w:val="28"/>
          <w:lang w:val="uk-UA"/>
        </w:rPr>
        <w:t xml:space="preserve"> </w:t>
      </w:r>
      <w:r w:rsidRPr="00704F90">
        <w:rPr>
          <w:rFonts w:ascii="Arial" w:hAnsi="Arial" w:cs="Arial"/>
          <w:sz w:val="28"/>
          <w:szCs w:val="28"/>
          <w:lang w:val="uk-UA"/>
        </w:rPr>
        <w:t>пористість</w:t>
      </w:r>
      <w:r w:rsidRPr="00704F90">
        <w:rPr>
          <w:rFonts w:ascii="Arial" w:hAnsi="Arial" w:cs="Arial"/>
          <w:spacing w:val="2"/>
          <w:sz w:val="28"/>
          <w:szCs w:val="28"/>
          <w:lang w:val="uk-UA"/>
        </w:rPr>
        <w:t xml:space="preserve"> </w:t>
      </w:r>
      <w:r w:rsidRPr="00704F90">
        <w:rPr>
          <w:rFonts w:ascii="Arial" w:hAnsi="Arial" w:cs="Arial"/>
          <w:sz w:val="28"/>
          <w:szCs w:val="28"/>
          <w:lang w:val="uk-UA"/>
        </w:rPr>
        <w:t>визначаються</w:t>
      </w:r>
      <w:r w:rsidRPr="00704F90">
        <w:rPr>
          <w:rFonts w:ascii="Arial" w:hAnsi="Arial" w:cs="Arial"/>
          <w:spacing w:val="2"/>
          <w:sz w:val="28"/>
          <w:szCs w:val="28"/>
          <w:lang w:val="uk-UA"/>
        </w:rPr>
        <w:t xml:space="preserve"> </w:t>
      </w:r>
      <w:r w:rsidRPr="00704F90">
        <w:rPr>
          <w:rFonts w:ascii="Arial" w:hAnsi="Arial" w:cs="Arial"/>
          <w:sz w:val="28"/>
          <w:szCs w:val="28"/>
          <w:lang w:val="uk-UA"/>
        </w:rPr>
        <w:t>з</w:t>
      </w:r>
      <w:r w:rsidRPr="00704F90">
        <w:rPr>
          <w:rFonts w:ascii="Arial" w:hAnsi="Arial" w:cs="Arial"/>
          <w:spacing w:val="15"/>
          <w:sz w:val="28"/>
          <w:szCs w:val="28"/>
          <w:lang w:val="uk-UA"/>
        </w:rPr>
        <w:t xml:space="preserve"> </w:t>
      </w:r>
      <w:r w:rsidRPr="00704F90">
        <w:rPr>
          <w:rFonts w:ascii="Arial" w:hAnsi="Arial" w:cs="Arial"/>
          <w:sz w:val="28"/>
          <w:szCs w:val="28"/>
          <w:lang w:val="uk-UA"/>
        </w:rPr>
        <w:t>використанням</w:t>
      </w:r>
      <w:r w:rsidRPr="00704F90">
        <w:rPr>
          <w:rFonts w:ascii="Arial" w:hAnsi="Arial" w:cs="Arial"/>
          <w:spacing w:val="11"/>
          <w:sz w:val="28"/>
          <w:szCs w:val="28"/>
          <w:lang w:val="uk-UA"/>
        </w:rPr>
        <w:t xml:space="preserve"> </w:t>
      </w:r>
      <w:r w:rsidRPr="00704F90">
        <w:rPr>
          <w:rFonts w:ascii="Arial" w:hAnsi="Arial" w:cs="Arial"/>
          <w:sz w:val="28"/>
          <w:szCs w:val="28"/>
          <w:lang w:val="uk-UA"/>
        </w:rPr>
        <w:t>методу</w:t>
      </w:r>
      <w:r w:rsidRPr="00704F90">
        <w:rPr>
          <w:rFonts w:ascii="Arial" w:hAnsi="Arial" w:cs="Arial"/>
          <w:spacing w:val="8"/>
          <w:sz w:val="28"/>
          <w:szCs w:val="28"/>
          <w:lang w:val="uk-UA"/>
        </w:rPr>
        <w:t xml:space="preserve"> </w:t>
      </w:r>
      <w:r w:rsidRPr="00704F90">
        <w:rPr>
          <w:rFonts w:ascii="Arial" w:hAnsi="Arial" w:cs="Arial"/>
          <w:sz w:val="28"/>
          <w:szCs w:val="28"/>
          <w:lang w:val="uk-UA"/>
        </w:rPr>
        <w:t>випробування,</w:t>
      </w:r>
      <w:r w:rsidRPr="00704F90">
        <w:rPr>
          <w:rFonts w:ascii="Arial" w:hAnsi="Arial" w:cs="Arial"/>
          <w:spacing w:val="16"/>
          <w:sz w:val="28"/>
          <w:szCs w:val="28"/>
          <w:lang w:val="uk-UA"/>
        </w:rPr>
        <w:t xml:space="preserve"> </w:t>
      </w:r>
      <w:r w:rsidRPr="00704F90">
        <w:rPr>
          <w:rFonts w:ascii="Arial" w:hAnsi="Arial" w:cs="Arial"/>
          <w:sz w:val="28"/>
          <w:szCs w:val="28"/>
          <w:lang w:val="uk-UA"/>
        </w:rPr>
        <w:t>вказаного</w:t>
      </w:r>
      <w:r w:rsidRPr="00704F90">
        <w:rPr>
          <w:rFonts w:ascii="Arial" w:hAnsi="Arial" w:cs="Arial"/>
          <w:spacing w:val="8"/>
          <w:sz w:val="28"/>
          <w:szCs w:val="28"/>
          <w:lang w:val="uk-UA"/>
        </w:rPr>
        <w:t xml:space="preserve"> </w:t>
      </w:r>
      <w:r w:rsidRPr="00704F90">
        <w:rPr>
          <w:rFonts w:ascii="Arial" w:hAnsi="Arial" w:cs="Arial"/>
          <w:sz w:val="28"/>
          <w:szCs w:val="28"/>
          <w:lang w:val="uk-UA"/>
        </w:rPr>
        <w:t>в</w:t>
      </w:r>
      <w:r w:rsidRPr="00704F90">
        <w:rPr>
          <w:rFonts w:ascii="Arial" w:hAnsi="Arial" w:cs="Arial"/>
          <w:spacing w:val="14"/>
          <w:sz w:val="28"/>
          <w:szCs w:val="28"/>
          <w:lang w:val="uk-UA"/>
        </w:rPr>
        <w:t xml:space="preserve"> </w:t>
      </w:r>
      <w:r w:rsidRPr="00704F90">
        <w:rPr>
          <w:rFonts w:ascii="Arial" w:hAnsi="Arial" w:cs="Arial"/>
          <w:sz w:val="28"/>
          <w:szCs w:val="28"/>
          <w:lang w:val="uk-UA"/>
        </w:rPr>
        <w:t>стандарті</w:t>
      </w:r>
      <w:r w:rsidRPr="00704F90">
        <w:rPr>
          <w:rFonts w:ascii="Arial" w:hAnsi="Arial" w:cs="Arial"/>
          <w:spacing w:val="-49"/>
          <w:sz w:val="28"/>
          <w:szCs w:val="28"/>
          <w:lang w:val="uk-UA"/>
        </w:rPr>
        <w:t xml:space="preserve"> </w:t>
      </w:r>
      <w:r w:rsidRPr="00704F90">
        <w:rPr>
          <w:rFonts w:ascii="Arial" w:hAnsi="Arial" w:cs="Arial"/>
          <w:w w:val="105"/>
          <w:sz w:val="28"/>
          <w:szCs w:val="28"/>
        </w:rPr>
        <w:t>EN</w:t>
      </w:r>
      <w:r w:rsidRPr="00704F90">
        <w:rPr>
          <w:rFonts w:ascii="Arial" w:hAnsi="Arial" w:cs="Arial"/>
          <w:w w:val="105"/>
          <w:sz w:val="28"/>
          <w:szCs w:val="28"/>
          <w:lang w:val="uk-UA"/>
        </w:rPr>
        <w:t xml:space="preserve"> 1936,</w:t>
      </w:r>
      <w:r w:rsidRPr="00704F90">
        <w:rPr>
          <w:rFonts w:ascii="Arial" w:hAnsi="Arial" w:cs="Arial"/>
          <w:spacing w:val="9"/>
          <w:w w:val="105"/>
          <w:sz w:val="28"/>
          <w:szCs w:val="28"/>
          <w:lang w:val="uk-UA"/>
        </w:rPr>
        <w:t xml:space="preserve"> </w:t>
      </w:r>
      <w:r w:rsidRPr="00704F90">
        <w:rPr>
          <w:rFonts w:ascii="Arial" w:hAnsi="Arial" w:cs="Arial"/>
          <w:w w:val="105"/>
          <w:sz w:val="28"/>
          <w:szCs w:val="28"/>
          <w:lang w:val="uk-UA"/>
        </w:rPr>
        <w:t>із</w:t>
      </w:r>
      <w:r w:rsidRPr="00704F90">
        <w:rPr>
          <w:rFonts w:ascii="Arial" w:hAnsi="Arial" w:cs="Arial"/>
          <w:spacing w:val="9"/>
          <w:w w:val="105"/>
          <w:sz w:val="28"/>
          <w:szCs w:val="28"/>
          <w:lang w:val="uk-UA"/>
        </w:rPr>
        <w:t xml:space="preserve"> </w:t>
      </w:r>
      <w:r w:rsidRPr="00704F90">
        <w:rPr>
          <w:rFonts w:ascii="Arial" w:hAnsi="Arial" w:cs="Arial"/>
          <w:w w:val="105"/>
          <w:sz w:val="28"/>
          <w:szCs w:val="28"/>
          <w:lang w:val="uk-UA"/>
        </w:rPr>
        <w:t>відповідним</w:t>
      </w:r>
      <w:r w:rsidRPr="00704F90">
        <w:rPr>
          <w:rFonts w:ascii="Arial" w:hAnsi="Arial" w:cs="Arial"/>
          <w:spacing w:val="5"/>
          <w:w w:val="105"/>
          <w:sz w:val="28"/>
          <w:szCs w:val="28"/>
          <w:lang w:val="uk-UA"/>
        </w:rPr>
        <w:t xml:space="preserve"> </w:t>
      </w:r>
      <w:r w:rsidRPr="00704F90">
        <w:rPr>
          <w:rFonts w:ascii="Arial" w:hAnsi="Arial" w:cs="Arial"/>
          <w:w w:val="105"/>
          <w:sz w:val="28"/>
          <w:szCs w:val="28"/>
          <w:lang w:val="uk-UA"/>
        </w:rPr>
        <w:t>наведенням</w:t>
      </w:r>
      <w:r w:rsidRPr="00704F90">
        <w:rPr>
          <w:rFonts w:ascii="Arial" w:hAnsi="Arial" w:cs="Arial"/>
          <w:spacing w:val="4"/>
          <w:w w:val="105"/>
          <w:sz w:val="28"/>
          <w:szCs w:val="28"/>
          <w:lang w:val="uk-UA"/>
        </w:rPr>
        <w:t xml:space="preserve"> </w:t>
      </w:r>
      <w:r w:rsidR="005F09B0" w:rsidRPr="00704F90">
        <w:rPr>
          <w:rFonts w:ascii="Arial" w:hAnsi="Arial" w:cs="Arial"/>
          <w:spacing w:val="4"/>
          <w:w w:val="105"/>
          <w:sz w:val="28"/>
          <w:szCs w:val="28"/>
          <w:lang w:val="uk-UA"/>
        </w:rPr>
        <w:t xml:space="preserve">середніх </w:t>
      </w:r>
      <w:r w:rsidRPr="00704F90">
        <w:rPr>
          <w:rFonts w:ascii="Arial" w:hAnsi="Arial" w:cs="Arial"/>
          <w:w w:val="105"/>
          <w:sz w:val="28"/>
          <w:szCs w:val="28"/>
          <w:lang w:val="uk-UA"/>
        </w:rPr>
        <w:t>результатів</w:t>
      </w:r>
      <w:r w:rsidRPr="00704F90">
        <w:rPr>
          <w:rFonts w:ascii="Arial" w:hAnsi="Arial" w:cs="Arial"/>
          <w:spacing w:val="8"/>
          <w:w w:val="105"/>
          <w:sz w:val="28"/>
          <w:szCs w:val="28"/>
          <w:lang w:val="uk-UA"/>
        </w:rPr>
        <w:t xml:space="preserve"> </w:t>
      </w:r>
      <w:r w:rsidRPr="00704F90">
        <w:rPr>
          <w:rFonts w:ascii="Arial" w:hAnsi="Arial" w:cs="Arial"/>
          <w:w w:val="105"/>
          <w:sz w:val="28"/>
          <w:szCs w:val="28"/>
          <w:lang w:val="uk-UA"/>
        </w:rPr>
        <w:t>випробування.</w:t>
      </w:r>
    </w:p>
    <w:p w:rsidR="005202C6" w:rsidRPr="00704F90" w:rsidRDefault="005202C6" w:rsidP="00704F90">
      <w:pPr>
        <w:pStyle w:val="a3"/>
        <w:spacing w:before="1" w:line="276" w:lineRule="auto"/>
        <w:ind w:left="103" w:right="301"/>
        <w:jc w:val="both"/>
        <w:rPr>
          <w:rStyle w:val="y2iqfc"/>
          <w:rFonts w:ascii="Arial" w:hAnsi="Arial" w:cs="Arial"/>
          <w:sz w:val="28"/>
          <w:szCs w:val="28"/>
          <w:lang w:val="uk-UA"/>
        </w:rPr>
      </w:pPr>
    </w:p>
    <w:p w:rsidR="00DA4E23" w:rsidRPr="00794CCF" w:rsidRDefault="00DA4E23" w:rsidP="00704F90">
      <w:pPr>
        <w:pStyle w:val="Heading2"/>
        <w:tabs>
          <w:tab w:val="left" w:pos="720"/>
        </w:tabs>
        <w:spacing w:before="214"/>
        <w:ind w:left="0"/>
        <w:jc w:val="both"/>
        <w:rPr>
          <w:rStyle w:val="y2iqfc"/>
          <w:rFonts w:ascii="Arial" w:hAnsi="Arial" w:cs="Arial"/>
          <w:sz w:val="28"/>
          <w:szCs w:val="28"/>
          <w:lang w:val="uk-UA"/>
        </w:rPr>
      </w:pPr>
      <w:r w:rsidRPr="00794CCF">
        <w:rPr>
          <w:rStyle w:val="y2iqfc"/>
          <w:rFonts w:ascii="Arial" w:hAnsi="Arial" w:cs="Arial"/>
          <w:sz w:val="28"/>
          <w:szCs w:val="28"/>
          <w:lang w:val="ru-RU"/>
        </w:rPr>
        <w:t>4.2.10</w:t>
      </w:r>
      <w:r w:rsidRPr="00794CCF">
        <w:rPr>
          <w:rStyle w:val="y2iqfc"/>
          <w:rFonts w:ascii="Arial" w:hAnsi="Arial" w:cs="Arial"/>
          <w:b w:val="0"/>
          <w:sz w:val="28"/>
          <w:szCs w:val="28"/>
          <w:lang w:val="ru-RU"/>
        </w:rPr>
        <w:t xml:space="preserve"> </w:t>
      </w:r>
      <w:r w:rsidR="00D00E50" w:rsidRPr="00794CCF">
        <w:rPr>
          <w:rStyle w:val="y2iqfc"/>
          <w:rFonts w:ascii="Arial" w:hAnsi="Arial" w:cs="Arial"/>
          <w:b w:val="0"/>
          <w:sz w:val="28"/>
          <w:szCs w:val="28"/>
          <w:lang w:val="uk-UA"/>
        </w:rPr>
        <w:t xml:space="preserve"> </w:t>
      </w:r>
      <w:r w:rsidR="00D00E50" w:rsidRPr="00794CCF">
        <w:rPr>
          <w:rFonts w:ascii="Arial" w:hAnsi="Arial" w:cs="Arial"/>
          <w:w w:val="105"/>
          <w:sz w:val="28"/>
          <w:szCs w:val="28"/>
          <w:lang w:val="ru-RU"/>
        </w:rPr>
        <w:t>Морозостійкість</w:t>
      </w:r>
    </w:p>
    <w:p w:rsidR="00DA4E23" w:rsidRPr="00794CCF" w:rsidRDefault="00DA4E23" w:rsidP="00704F90">
      <w:pPr>
        <w:pStyle w:val="HTML"/>
        <w:shd w:val="clear" w:color="auto" w:fill="F8F9FA"/>
        <w:spacing w:line="451" w:lineRule="atLeast"/>
        <w:jc w:val="both"/>
        <w:rPr>
          <w:rStyle w:val="y2iqfc"/>
          <w:rFonts w:ascii="Arial" w:hAnsi="Arial" w:cs="Arial"/>
          <w:sz w:val="28"/>
          <w:szCs w:val="28"/>
          <w:lang w:val="ru-RU" w:eastAsia="ru-RU"/>
        </w:rPr>
      </w:pPr>
      <w:r w:rsidRPr="00794CCF">
        <w:rPr>
          <w:rStyle w:val="y2iqfc"/>
          <w:rFonts w:ascii="Arial" w:hAnsi="Arial" w:cs="Arial"/>
          <w:b/>
          <w:sz w:val="28"/>
          <w:szCs w:val="28"/>
        </w:rPr>
        <w:lastRenderedPageBreak/>
        <w:t xml:space="preserve">4.2.10.1 </w:t>
      </w:r>
      <w:r w:rsidR="00E76518" w:rsidRPr="00794CCF">
        <w:rPr>
          <w:rFonts w:ascii="Arial" w:hAnsi="Arial" w:cs="Arial"/>
          <w:b/>
          <w:sz w:val="28"/>
          <w:szCs w:val="28"/>
          <w:lang w:eastAsia="ru-RU"/>
        </w:rPr>
        <w:t>Міцність на вигин проти заморожування і відтавання</w:t>
      </w:r>
    </w:p>
    <w:p w:rsidR="00DA4E23" w:rsidRPr="00704F90" w:rsidRDefault="00DA4E23" w:rsidP="00704F90">
      <w:pPr>
        <w:pStyle w:val="a3"/>
        <w:spacing w:line="276" w:lineRule="auto"/>
        <w:ind w:left="103"/>
        <w:jc w:val="both"/>
        <w:rPr>
          <w:rStyle w:val="y2iqfc"/>
          <w:rFonts w:ascii="Arial" w:hAnsi="Arial" w:cs="Arial"/>
          <w:sz w:val="28"/>
          <w:szCs w:val="28"/>
          <w:lang w:val="ru-RU"/>
        </w:rPr>
      </w:pPr>
      <w:r w:rsidRPr="00704F90">
        <w:rPr>
          <w:rFonts w:ascii="Arial" w:hAnsi="Arial" w:cs="Arial"/>
          <w:sz w:val="28"/>
          <w:szCs w:val="28"/>
          <w:lang w:val="ru-RU"/>
        </w:rPr>
        <w:t>Ця характеристика вказується у випадках,</w:t>
      </w:r>
      <w:r w:rsidRPr="00704F90">
        <w:rPr>
          <w:rFonts w:ascii="Arial" w:hAnsi="Arial" w:cs="Arial"/>
          <w:spacing w:val="1"/>
          <w:sz w:val="28"/>
          <w:szCs w:val="28"/>
          <w:lang w:val="ru-RU"/>
        </w:rPr>
        <w:t xml:space="preserve"> </w:t>
      </w:r>
      <w:r w:rsidRPr="00704F90">
        <w:rPr>
          <w:rFonts w:ascii="Arial" w:hAnsi="Arial" w:cs="Arial"/>
          <w:sz w:val="28"/>
          <w:szCs w:val="28"/>
          <w:lang w:val="ru-RU"/>
        </w:rPr>
        <w:t>коли стосовно неї установлені нормативні вимоги.</w:t>
      </w:r>
      <w:r w:rsidRPr="00704F90">
        <w:rPr>
          <w:rFonts w:ascii="Arial" w:hAnsi="Arial" w:cs="Arial"/>
          <w:spacing w:val="1"/>
          <w:sz w:val="28"/>
          <w:szCs w:val="28"/>
          <w:lang w:val="ru-RU"/>
        </w:rPr>
        <w:t xml:space="preserve"> </w:t>
      </w:r>
      <w:r w:rsidRPr="00704F90">
        <w:rPr>
          <w:rFonts w:ascii="Arial" w:hAnsi="Arial" w:cs="Arial"/>
          <w:sz w:val="28"/>
          <w:szCs w:val="28"/>
          <w:lang w:val="ru-RU"/>
        </w:rPr>
        <w:t>Морозостійкість</w:t>
      </w:r>
      <w:r w:rsidRPr="00704F90">
        <w:rPr>
          <w:rFonts w:ascii="Arial" w:hAnsi="Arial" w:cs="Arial"/>
          <w:spacing w:val="1"/>
          <w:sz w:val="28"/>
          <w:szCs w:val="28"/>
          <w:lang w:val="ru-RU"/>
        </w:rPr>
        <w:t xml:space="preserve"> </w:t>
      </w:r>
      <w:r w:rsidRPr="00704F90">
        <w:rPr>
          <w:rFonts w:ascii="Arial" w:hAnsi="Arial" w:cs="Arial"/>
          <w:sz w:val="28"/>
          <w:szCs w:val="28"/>
          <w:lang w:val="ru-RU"/>
        </w:rPr>
        <w:t>визначається</w:t>
      </w:r>
      <w:r w:rsidRPr="00704F90">
        <w:rPr>
          <w:rFonts w:ascii="Arial" w:hAnsi="Arial" w:cs="Arial"/>
          <w:spacing w:val="6"/>
          <w:sz w:val="28"/>
          <w:szCs w:val="28"/>
          <w:lang w:val="ru-RU"/>
        </w:rPr>
        <w:t xml:space="preserve"> </w:t>
      </w:r>
      <w:r w:rsidRPr="00704F90">
        <w:rPr>
          <w:rFonts w:ascii="Arial" w:hAnsi="Arial" w:cs="Arial"/>
          <w:sz w:val="28"/>
          <w:szCs w:val="28"/>
          <w:lang w:val="ru-RU"/>
        </w:rPr>
        <w:t>з</w:t>
      </w:r>
      <w:r w:rsidRPr="00704F90">
        <w:rPr>
          <w:rFonts w:ascii="Arial" w:hAnsi="Arial" w:cs="Arial"/>
          <w:spacing w:val="23"/>
          <w:sz w:val="28"/>
          <w:szCs w:val="28"/>
          <w:lang w:val="ru-RU"/>
        </w:rPr>
        <w:t xml:space="preserve"> </w:t>
      </w:r>
      <w:r w:rsidRPr="00704F90">
        <w:rPr>
          <w:rFonts w:ascii="Arial" w:hAnsi="Arial" w:cs="Arial"/>
          <w:sz w:val="28"/>
          <w:szCs w:val="28"/>
          <w:lang w:val="ru-RU"/>
        </w:rPr>
        <w:t>допомогою</w:t>
      </w:r>
      <w:r w:rsidRPr="00704F90">
        <w:rPr>
          <w:rFonts w:ascii="Arial" w:hAnsi="Arial" w:cs="Arial"/>
          <w:spacing w:val="7"/>
          <w:sz w:val="28"/>
          <w:szCs w:val="28"/>
          <w:lang w:val="ru-RU"/>
        </w:rPr>
        <w:t xml:space="preserve"> </w:t>
      </w:r>
      <w:r w:rsidRPr="00704F90">
        <w:rPr>
          <w:rFonts w:ascii="Arial" w:hAnsi="Arial" w:cs="Arial"/>
          <w:sz w:val="28"/>
          <w:szCs w:val="28"/>
          <w:lang w:val="ru-RU"/>
        </w:rPr>
        <w:t>методу</w:t>
      </w:r>
      <w:r w:rsidRPr="00704F90">
        <w:rPr>
          <w:rFonts w:ascii="Arial" w:hAnsi="Arial" w:cs="Arial"/>
          <w:spacing w:val="14"/>
          <w:sz w:val="28"/>
          <w:szCs w:val="28"/>
          <w:lang w:val="ru-RU"/>
        </w:rPr>
        <w:t xml:space="preserve"> </w:t>
      </w:r>
      <w:r w:rsidRPr="00704F90">
        <w:rPr>
          <w:rFonts w:ascii="Arial" w:hAnsi="Arial" w:cs="Arial"/>
          <w:sz w:val="28"/>
          <w:szCs w:val="28"/>
          <w:lang w:val="ru-RU"/>
        </w:rPr>
        <w:t>випробування,</w:t>
      </w:r>
      <w:r w:rsidRPr="00704F90">
        <w:rPr>
          <w:rFonts w:ascii="Arial" w:hAnsi="Arial" w:cs="Arial"/>
          <w:spacing w:val="22"/>
          <w:sz w:val="28"/>
          <w:szCs w:val="28"/>
          <w:lang w:val="ru-RU"/>
        </w:rPr>
        <w:t xml:space="preserve"> </w:t>
      </w:r>
      <w:r w:rsidRPr="00704F90">
        <w:rPr>
          <w:rFonts w:ascii="Arial" w:hAnsi="Arial" w:cs="Arial"/>
          <w:sz w:val="28"/>
          <w:szCs w:val="28"/>
          <w:lang w:val="ru-RU"/>
        </w:rPr>
        <w:t>наведеного</w:t>
      </w:r>
      <w:r w:rsidRPr="00704F90">
        <w:rPr>
          <w:rFonts w:ascii="Arial" w:hAnsi="Arial" w:cs="Arial"/>
          <w:spacing w:val="15"/>
          <w:sz w:val="28"/>
          <w:szCs w:val="28"/>
          <w:lang w:val="ru-RU"/>
        </w:rPr>
        <w:t xml:space="preserve"> </w:t>
      </w:r>
      <w:r w:rsidRPr="00704F90">
        <w:rPr>
          <w:rFonts w:ascii="Arial" w:hAnsi="Arial" w:cs="Arial"/>
          <w:sz w:val="28"/>
          <w:szCs w:val="28"/>
          <w:lang w:val="ru-RU"/>
        </w:rPr>
        <w:t>в</w:t>
      </w:r>
      <w:r w:rsidRPr="00704F90">
        <w:rPr>
          <w:rFonts w:ascii="Arial" w:hAnsi="Arial" w:cs="Arial"/>
          <w:spacing w:val="21"/>
          <w:sz w:val="28"/>
          <w:szCs w:val="28"/>
          <w:lang w:val="ru-RU"/>
        </w:rPr>
        <w:t xml:space="preserve"> </w:t>
      </w:r>
      <w:r w:rsidRPr="00704F90">
        <w:rPr>
          <w:rFonts w:ascii="Arial" w:hAnsi="Arial" w:cs="Arial"/>
          <w:sz w:val="28"/>
          <w:szCs w:val="28"/>
          <w:lang w:val="ru-RU"/>
        </w:rPr>
        <w:t>ДСТУ</w:t>
      </w:r>
      <w:r w:rsidRPr="00704F90">
        <w:rPr>
          <w:rFonts w:ascii="Arial" w:hAnsi="Arial" w:cs="Arial"/>
          <w:spacing w:val="16"/>
          <w:sz w:val="28"/>
          <w:szCs w:val="28"/>
          <w:lang w:val="ru-RU"/>
        </w:rPr>
        <w:t xml:space="preserve"> </w:t>
      </w:r>
      <w:r w:rsidRPr="00704F90">
        <w:rPr>
          <w:rFonts w:ascii="Arial" w:hAnsi="Arial" w:cs="Arial"/>
          <w:sz w:val="28"/>
          <w:szCs w:val="28"/>
        </w:rPr>
        <w:t>EN</w:t>
      </w:r>
      <w:r w:rsidRPr="00704F90">
        <w:rPr>
          <w:rFonts w:ascii="Arial" w:hAnsi="Arial" w:cs="Arial"/>
          <w:spacing w:val="12"/>
          <w:sz w:val="28"/>
          <w:szCs w:val="28"/>
          <w:lang w:val="ru-RU"/>
        </w:rPr>
        <w:t xml:space="preserve"> </w:t>
      </w:r>
      <w:r w:rsidRPr="00704F90">
        <w:rPr>
          <w:rFonts w:ascii="Arial" w:hAnsi="Arial" w:cs="Arial"/>
          <w:sz w:val="28"/>
          <w:szCs w:val="28"/>
          <w:lang w:val="ru-RU"/>
        </w:rPr>
        <w:t>12371,</w:t>
      </w:r>
      <w:r w:rsidRPr="00704F90">
        <w:rPr>
          <w:rFonts w:ascii="Arial" w:hAnsi="Arial" w:cs="Arial"/>
          <w:spacing w:val="22"/>
          <w:sz w:val="28"/>
          <w:szCs w:val="28"/>
          <w:lang w:val="ru-RU"/>
        </w:rPr>
        <w:t xml:space="preserve"> </w:t>
      </w:r>
      <w:r w:rsidRPr="00704F90">
        <w:rPr>
          <w:rFonts w:ascii="Arial" w:hAnsi="Arial" w:cs="Arial"/>
          <w:sz w:val="28"/>
          <w:szCs w:val="28"/>
          <w:lang w:val="ru-RU"/>
        </w:rPr>
        <w:t>а</w:t>
      </w:r>
      <w:r w:rsidRPr="00704F90">
        <w:rPr>
          <w:rFonts w:ascii="Arial" w:hAnsi="Arial" w:cs="Arial"/>
          <w:spacing w:val="11"/>
          <w:sz w:val="28"/>
          <w:szCs w:val="28"/>
          <w:lang w:val="ru-RU"/>
        </w:rPr>
        <w:t xml:space="preserve"> </w:t>
      </w:r>
      <w:r w:rsidRPr="00704F90">
        <w:rPr>
          <w:rFonts w:ascii="Arial" w:hAnsi="Arial" w:cs="Arial"/>
          <w:sz w:val="28"/>
          <w:szCs w:val="28"/>
          <w:lang w:val="ru-RU"/>
        </w:rPr>
        <w:t>його</w:t>
      </w:r>
      <w:r w:rsidRPr="00704F90">
        <w:rPr>
          <w:rFonts w:ascii="Arial" w:hAnsi="Arial" w:cs="Arial"/>
          <w:spacing w:val="14"/>
          <w:sz w:val="28"/>
          <w:szCs w:val="28"/>
          <w:lang w:val="ru-RU"/>
        </w:rPr>
        <w:t xml:space="preserve"> </w:t>
      </w:r>
      <w:r w:rsidRPr="00704F90">
        <w:rPr>
          <w:rFonts w:ascii="Arial" w:hAnsi="Arial" w:cs="Arial"/>
          <w:sz w:val="28"/>
          <w:szCs w:val="28"/>
          <w:lang w:val="ru-RU"/>
        </w:rPr>
        <w:t>результати</w:t>
      </w:r>
      <w:r w:rsidRPr="00704F90">
        <w:rPr>
          <w:rFonts w:ascii="Arial" w:hAnsi="Arial" w:cs="Arial"/>
          <w:spacing w:val="6"/>
          <w:sz w:val="28"/>
          <w:szCs w:val="28"/>
          <w:lang w:val="ru-RU"/>
        </w:rPr>
        <w:t xml:space="preserve"> </w:t>
      </w:r>
      <w:r w:rsidRPr="00704F90">
        <w:rPr>
          <w:rFonts w:ascii="Arial" w:hAnsi="Arial" w:cs="Arial"/>
          <w:sz w:val="28"/>
          <w:szCs w:val="28"/>
          <w:lang w:val="ru-RU"/>
        </w:rPr>
        <w:t>вказуються:</w:t>
      </w:r>
    </w:p>
    <w:p w:rsidR="00D00E50" w:rsidRPr="0085132B" w:rsidRDefault="00DA4E23" w:rsidP="00704F90">
      <w:pPr>
        <w:pStyle w:val="HTML"/>
        <w:shd w:val="clear" w:color="auto" w:fill="F8F9FA"/>
        <w:spacing w:line="276" w:lineRule="auto"/>
        <w:jc w:val="both"/>
        <w:rPr>
          <w:rStyle w:val="y2iqfc"/>
          <w:rFonts w:ascii="Arial" w:hAnsi="Arial" w:cs="Arial"/>
          <w:sz w:val="28"/>
          <w:szCs w:val="28"/>
        </w:rPr>
      </w:pPr>
      <w:r w:rsidRPr="00704F90">
        <w:rPr>
          <w:rStyle w:val="y2iqfc"/>
          <w:rFonts w:ascii="Arial" w:hAnsi="Arial" w:cs="Arial"/>
          <w:sz w:val="28"/>
          <w:szCs w:val="28"/>
        </w:rPr>
        <w:t xml:space="preserve">- як значення міцності на вигин без замерзання та після 14 циклів </w:t>
      </w:r>
      <w:r w:rsidRPr="0085132B">
        <w:rPr>
          <w:rStyle w:val="y2iqfc"/>
          <w:rFonts w:ascii="Arial" w:hAnsi="Arial" w:cs="Arial"/>
          <w:sz w:val="28"/>
          <w:szCs w:val="28"/>
        </w:rPr>
        <w:t>заморожування/розморожування, даючи середнє значення</w:t>
      </w:r>
      <w:r w:rsidR="00E76518" w:rsidRPr="0085132B">
        <w:rPr>
          <w:rStyle w:val="y2iqfc"/>
          <w:rFonts w:ascii="Arial" w:hAnsi="Arial" w:cs="Arial"/>
          <w:sz w:val="28"/>
          <w:szCs w:val="28"/>
        </w:rPr>
        <w:t xml:space="preserve"> </w:t>
      </w:r>
      <w:r w:rsidR="0085132B" w:rsidRPr="0085132B">
        <w:rPr>
          <w:rStyle w:val="y2iqfc"/>
          <w:rFonts w:ascii="Arial" w:hAnsi="Arial" w:cs="Arial"/>
          <w:sz w:val="28"/>
          <w:szCs w:val="28"/>
        </w:rPr>
        <w:t>варто</w:t>
      </w:r>
      <w:r w:rsidRPr="0085132B">
        <w:rPr>
          <w:rStyle w:val="y2iqfc"/>
          <w:rFonts w:ascii="Arial" w:hAnsi="Arial" w:cs="Arial"/>
          <w:sz w:val="28"/>
          <w:szCs w:val="28"/>
        </w:rPr>
        <w:t>ст</w:t>
      </w:r>
      <w:r w:rsidR="0085132B" w:rsidRPr="0085132B">
        <w:rPr>
          <w:rStyle w:val="y2iqfc"/>
          <w:rFonts w:ascii="Arial" w:hAnsi="Arial" w:cs="Arial"/>
          <w:sz w:val="28"/>
          <w:szCs w:val="28"/>
        </w:rPr>
        <w:t>і</w:t>
      </w:r>
      <w:r w:rsidRPr="0085132B">
        <w:rPr>
          <w:rStyle w:val="y2iqfc"/>
          <w:rFonts w:ascii="Arial" w:hAnsi="Arial" w:cs="Arial"/>
          <w:sz w:val="28"/>
          <w:szCs w:val="28"/>
        </w:rPr>
        <w:t>;</w:t>
      </w:r>
    </w:p>
    <w:p w:rsidR="00DA4E23" w:rsidRPr="00704F90" w:rsidRDefault="00DA4E23" w:rsidP="00704F90">
      <w:pPr>
        <w:pStyle w:val="HTML"/>
        <w:shd w:val="clear" w:color="auto" w:fill="F8F9FA"/>
        <w:spacing w:line="276" w:lineRule="auto"/>
        <w:jc w:val="both"/>
        <w:rPr>
          <w:rStyle w:val="y2iqfc"/>
          <w:rFonts w:ascii="Arial" w:hAnsi="Arial" w:cs="Arial"/>
          <w:sz w:val="28"/>
          <w:szCs w:val="28"/>
        </w:rPr>
      </w:pPr>
      <w:r w:rsidRPr="00704F90">
        <w:rPr>
          <w:rStyle w:val="y2iqfc"/>
          <w:rFonts w:ascii="Arial" w:hAnsi="Arial" w:cs="Arial"/>
          <w:sz w:val="28"/>
          <w:szCs w:val="28"/>
        </w:rPr>
        <w:t>Фізичні властивості всіх каменів змінюються в межах норми. Тому для оцінки зміни згинання</w:t>
      </w:r>
    </w:p>
    <w:p w:rsidR="00DA4E23" w:rsidRPr="00704F90" w:rsidRDefault="00DA4E23" w:rsidP="00704F90">
      <w:pPr>
        <w:pStyle w:val="HTML"/>
        <w:shd w:val="clear" w:color="auto" w:fill="F8F9FA"/>
        <w:spacing w:line="276" w:lineRule="auto"/>
        <w:jc w:val="both"/>
        <w:rPr>
          <w:rStyle w:val="y2iqfc"/>
          <w:rFonts w:ascii="Arial" w:hAnsi="Arial" w:cs="Arial"/>
          <w:sz w:val="28"/>
          <w:szCs w:val="28"/>
        </w:rPr>
      </w:pPr>
      <w:r w:rsidRPr="00704F90">
        <w:rPr>
          <w:rStyle w:val="y2iqfc"/>
          <w:rFonts w:ascii="Arial" w:hAnsi="Arial" w:cs="Arial"/>
          <w:sz w:val="28"/>
          <w:szCs w:val="28"/>
        </w:rPr>
        <w:t>міцність до і після випробування на заморожування рекомендується спочатку визначити, чи є зменшення міцності</w:t>
      </w:r>
    </w:p>
    <w:p w:rsidR="00DA4E23" w:rsidRPr="00704F90" w:rsidRDefault="00DA4E23" w:rsidP="00704F90">
      <w:pPr>
        <w:pStyle w:val="HTML"/>
        <w:shd w:val="clear" w:color="auto" w:fill="F8F9FA"/>
        <w:spacing w:line="276" w:lineRule="auto"/>
        <w:jc w:val="both"/>
        <w:rPr>
          <w:rStyle w:val="y2iqfc"/>
          <w:rFonts w:ascii="Arial" w:hAnsi="Arial" w:cs="Arial"/>
          <w:sz w:val="28"/>
          <w:szCs w:val="28"/>
        </w:rPr>
      </w:pPr>
      <w:r w:rsidRPr="00704F90">
        <w:rPr>
          <w:rStyle w:val="y2iqfc"/>
          <w:rFonts w:ascii="Arial" w:hAnsi="Arial" w:cs="Arial"/>
          <w:sz w:val="28"/>
          <w:szCs w:val="28"/>
        </w:rPr>
        <w:t>є статистично значущим щодо нормального діапазону для каменю.</w:t>
      </w:r>
    </w:p>
    <w:p w:rsidR="00DA4E23" w:rsidRPr="00704F90" w:rsidRDefault="00DA4E23" w:rsidP="00704F90">
      <w:pPr>
        <w:pStyle w:val="HTML"/>
        <w:shd w:val="clear" w:color="auto" w:fill="F8F9FA"/>
        <w:spacing w:line="276" w:lineRule="auto"/>
        <w:jc w:val="both"/>
        <w:rPr>
          <w:rStyle w:val="y2iqfc"/>
          <w:rFonts w:ascii="Arial" w:hAnsi="Arial" w:cs="Arial"/>
          <w:sz w:val="28"/>
          <w:szCs w:val="28"/>
        </w:rPr>
      </w:pPr>
      <w:r w:rsidRPr="00704F90">
        <w:rPr>
          <w:rStyle w:val="y2iqfc"/>
          <w:rFonts w:ascii="Arial" w:hAnsi="Arial" w:cs="Arial"/>
          <w:sz w:val="28"/>
          <w:szCs w:val="28"/>
        </w:rPr>
        <w:t>- або якщо камінь вийшов з ладу до 14 циклів, оскільки кількість циклів, необхідних для початку тріщин, розривів,</w:t>
      </w:r>
    </w:p>
    <w:p w:rsidR="00DA4E23" w:rsidRPr="00704F90" w:rsidRDefault="00DA4E23" w:rsidP="00704F90">
      <w:pPr>
        <w:pStyle w:val="HTML"/>
        <w:shd w:val="clear" w:color="auto" w:fill="F8F9FA"/>
        <w:spacing w:line="276" w:lineRule="auto"/>
        <w:jc w:val="both"/>
        <w:rPr>
          <w:rStyle w:val="y2iqfc"/>
          <w:rFonts w:ascii="Arial" w:hAnsi="Arial" w:cs="Arial"/>
          <w:sz w:val="28"/>
          <w:szCs w:val="28"/>
        </w:rPr>
      </w:pPr>
      <w:r w:rsidRPr="00704F90">
        <w:rPr>
          <w:rStyle w:val="y2iqfc"/>
          <w:rFonts w:ascii="Arial" w:hAnsi="Arial" w:cs="Arial"/>
          <w:sz w:val="28"/>
          <w:szCs w:val="28"/>
        </w:rPr>
        <w:t>тощо.</w:t>
      </w:r>
    </w:p>
    <w:p w:rsidR="004A7FA5" w:rsidRPr="00704F90" w:rsidRDefault="004A7FA5" w:rsidP="00704F90">
      <w:pPr>
        <w:jc w:val="both"/>
        <w:rPr>
          <w:rStyle w:val="y2iqfc"/>
          <w:rFonts w:ascii="Arial" w:hAnsi="Arial" w:cs="Arial"/>
          <w:sz w:val="28"/>
          <w:szCs w:val="28"/>
          <w:lang w:val="uk-UA" w:eastAsia="uk-UA"/>
        </w:rPr>
      </w:pPr>
      <w:r w:rsidRPr="00704F90">
        <w:rPr>
          <w:rStyle w:val="y2iqfc"/>
          <w:rFonts w:ascii="Arial" w:hAnsi="Arial" w:cs="Arial"/>
          <w:sz w:val="28"/>
          <w:szCs w:val="28"/>
          <w:lang w:val="uk-UA" w:eastAsia="uk-UA"/>
        </w:rPr>
        <w:t>Для деяких конкретних застосувань може бути доцільно використовувати різні цикли випробувань, наприклад, заморожування у воді, заморожування у воді, що містить хлорид натрію, заморожування до більш низької температури або випробування зразків, залитих в непористі кремнеземисті гранули, або інша кількість циклів. . У цих випадках можуть дотримуватися національні положення, але ці зміни повинні бути чітко вказані в протоколі випробувань і в маркуванні продукції.</w:t>
      </w:r>
    </w:p>
    <w:p w:rsidR="00A94CA3" w:rsidRPr="000D1EFC" w:rsidRDefault="004A7FA5" w:rsidP="00704F90">
      <w:pPr>
        <w:jc w:val="both"/>
        <w:rPr>
          <w:rFonts w:ascii="Arial" w:hAnsi="Arial" w:cs="Arial"/>
          <w:sz w:val="28"/>
          <w:szCs w:val="28"/>
          <w:lang w:val="uk-UA"/>
        </w:rPr>
      </w:pPr>
      <w:r w:rsidRPr="00704F90">
        <w:rPr>
          <w:rStyle w:val="y2iqfc"/>
          <w:rFonts w:ascii="Arial" w:hAnsi="Arial" w:cs="Arial"/>
          <w:sz w:val="28"/>
          <w:szCs w:val="28"/>
          <w:lang w:val="uk-UA" w:eastAsia="uk-UA"/>
        </w:rPr>
        <w:t>ПРИМІТКА. Вибір каменю залежить від кліматичної зони та / або правил.</w:t>
      </w:r>
    </w:p>
    <w:p w:rsidR="00A94CA3" w:rsidRPr="00704F90" w:rsidRDefault="00A94CA3" w:rsidP="00704F90">
      <w:pPr>
        <w:jc w:val="both"/>
        <w:rPr>
          <w:rFonts w:ascii="Arial" w:hAnsi="Arial" w:cs="Arial"/>
          <w:sz w:val="28"/>
          <w:szCs w:val="28"/>
          <w:lang w:val="uk-UA"/>
        </w:rPr>
      </w:pPr>
    </w:p>
    <w:p w:rsidR="00A94CA3" w:rsidRPr="00794CCF" w:rsidRDefault="00A94CA3" w:rsidP="00704F90">
      <w:pPr>
        <w:pStyle w:val="HTML"/>
        <w:shd w:val="clear" w:color="auto" w:fill="F8F9FA"/>
        <w:spacing w:line="276" w:lineRule="auto"/>
        <w:jc w:val="both"/>
        <w:rPr>
          <w:rStyle w:val="y2iqfc"/>
          <w:rFonts w:ascii="Arial" w:hAnsi="Arial" w:cs="Arial"/>
          <w:b/>
          <w:sz w:val="28"/>
          <w:szCs w:val="28"/>
        </w:rPr>
      </w:pPr>
      <w:r w:rsidRPr="00794CCF">
        <w:rPr>
          <w:rStyle w:val="y2iqfc"/>
          <w:rFonts w:ascii="Arial" w:hAnsi="Arial" w:cs="Arial"/>
          <w:b/>
          <w:sz w:val="28"/>
          <w:szCs w:val="28"/>
        </w:rPr>
        <w:t xml:space="preserve">4.2.10.2 </w:t>
      </w:r>
      <w:r w:rsidR="00F73B6F" w:rsidRPr="00794CCF">
        <w:rPr>
          <w:rStyle w:val="y2iqfc"/>
          <w:rFonts w:ascii="Arial" w:hAnsi="Arial" w:cs="Arial"/>
          <w:b/>
          <w:sz w:val="28"/>
          <w:szCs w:val="28"/>
        </w:rPr>
        <w:t xml:space="preserve"> Термос</w:t>
      </w:r>
      <w:r w:rsidRPr="00794CCF">
        <w:rPr>
          <w:rStyle w:val="y2iqfc"/>
          <w:rFonts w:ascii="Arial" w:hAnsi="Arial" w:cs="Arial"/>
          <w:b/>
          <w:sz w:val="28"/>
          <w:szCs w:val="28"/>
        </w:rPr>
        <w:t xml:space="preserve">тійкість </w:t>
      </w:r>
    </w:p>
    <w:p w:rsidR="00794CCF" w:rsidRPr="00794CCF" w:rsidRDefault="00B155A4" w:rsidP="00704F90">
      <w:pPr>
        <w:pStyle w:val="HTML"/>
        <w:shd w:val="clear" w:color="auto" w:fill="F8F9FA"/>
        <w:spacing w:line="276" w:lineRule="auto"/>
        <w:jc w:val="both"/>
        <w:rPr>
          <w:rFonts w:ascii="Arial" w:hAnsi="Arial" w:cs="Arial"/>
          <w:sz w:val="28"/>
          <w:szCs w:val="28"/>
          <w:lang w:val="ru-RU" w:eastAsia="en-US"/>
        </w:rPr>
      </w:pPr>
      <w:r w:rsidRPr="00794CCF">
        <w:rPr>
          <w:rFonts w:ascii="Arial" w:hAnsi="Arial" w:cs="Arial"/>
          <w:sz w:val="28"/>
          <w:szCs w:val="28"/>
          <w:lang w:val="ru-RU" w:eastAsia="en-US"/>
        </w:rPr>
        <w:t xml:space="preserve">При необхідності ця характеристика повинна бути заявлена. </w:t>
      </w:r>
    </w:p>
    <w:p w:rsidR="00A94CA3" w:rsidRDefault="00B155A4" w:rsidP="00704F90">
      <w:pPr>
        <w:pStyle w:val="HTML"/>
        <w:shd w:val="clear" w:color="auto" w:fill="F8F9FA"/>
        <w:spacing w:line="276" w:lineRule="auto"/>
        <w:jc w:val="both"/>
        <w:rPr>
          <w:rFonts w:ascii="Arial" w:hAnsi="Arial" w:cs="Arial"/>
          <w:sz w:val="28"/>
          <w:szCs w:val="28"/>
          <w:lang w:val="ru-RU" w:eastAsia="en-US"/>
        </w:rPr>
      </w:pPr>
      <w:r w:rsidRPr="00794CCF">
        <w:rPr>
          <w:rFonts w:ascii="Arial" w:hAnsi="Arial" w:cs="Arial"/>
          <w:sz w:val="28"/>
          <w:szCs w:val="28"/>
          <w:lang w:val="ru-RU" w:eastAsia="en-US"/>
        </w:rPr>
        <w:t>Стійкість до термічних циклів повинна визначатися з використанням методу випробувань в EN 14066 і відповідно висловлюватися зміни як пористості, так і міцності на вигин.</w:t>
      </w:r>
    </w:p>
    <w:p w:rsidR="002E4D49" w:rsidRPr="00794CCF" w:rsidRDefault="002E4D49" w:rsidP="00704F90">
      <w:pPr>
        <w:pStyle w:val="HTML"/>
        <w:shd w:val="clear" w:color="auto" w:fill="F8F9FA"/>
        <w:spacing w:line="276" w:lineRule="auto"/>
        <w:jc w:val="both"/>
        <w:rPr>
          <w:rStyle w:val="y2iqfc"/>
          <w:rFonts w:ascii="Arial" w:hAnsi="Arial" w:cs="Arial"/>
          <w:sz w:val="28"/>
          <w:szCs w:val="28"/>
          <w:lang w:val="ru-RU"/>
        </w:rPr>
      </w:pPr>
    </w:p>
    <w:p w:rsidR="00794CCF" w:rsidRPr="00794CCF" w:rsidRDefault="00A94CA3" w:rsidP="00794CCF">
      <w:pPr>
        <w:pStyle w:val="HTML"/>
        <w:shd w:val="clear" w:color="auto" w:fill="F8F9FA"/>
        <w:spacing w:line="451" w:lineRule="atLeast"/>
        <w:jc w:val="both"/>
        <w:rPr>
          <w:rStyle w:val="y2iqfc"/>
          <w:rFonts w:ascii="Arial" w:hAnsi="Arial" w:cs="Arial"/>
          <w:b/>
          <w:sz w:val="28"/>
          <w:szCs w:val="28"/>
        </w:rPr>
      </w:pPr>
      <w:r w:rsidRPr="00794CCF">
        <w:rPr>
          <w:rStyle w:val="y2iqfc"/>
          <w:rFonts w:ascii="Arial" w:hAnsi="Arial" w:cs="Arial"/>
          <w:b/>
          <w:sz w:val="28"/>
          <w:szCs w:val="28"/>
        </w:rPr>
        <w:t xml:space="preserve">4.2.10.3 Стійкість </w:t>
      </w:r>
      <w:r w:rsidR="00794CCF" w:rsidRPr="00794CCF">
        <w:rPr>
          <w:rStyle w:val="y2iqfc"/>
          <w:rFonts w:ascii="Arial" w:hAnsi="Arial" w:cs="Arial"/>
          <w:b/>
          <w:sz w:val="28"/>
          <w:szCs w:val="28"/>
        </w:rPr>
        <w:t xml:space="preserve">до циклічного впливу температури і вологи </w:t>
      </w:r>
    </w:p>
    <w:p w:rsidR="00A94CA3" w:rsidRPr="00794CCF" w:rsidRDefault="00B155A4" w:rsidP="00794CCF">
      <w:pPr>
        <w:pStyle w:val="HTML"/>
        <w:shd w:val="clear" w:color="auto" w:fill="F8F9FA"/>
        <w:spacing w:line="451" w:lineRule="atLeast"/>
        <w:jc w:val="both"/>
        <w:rPr>
          <w:rStyle w:val="y2iqfc"/>
          <w:rFonts w:ascii="Arial" w:hAnsi="Arial" w:cs="Arial"/>
          <w:sz w:val="28"/>
          <w:szCs w:val="28"/>
        </w:rPr>
      </w:pPr>
      <w:r w:rsidRPr="00794CCF">
        <w:rPr>
          <w:rStyle w:val="y2iqfc"/>
          <w:rFonts w:ascii="Arial" w:hAnsi="Arial" w:cs="Arial"/>
          <w:sz w:val="28"/>
          <w:szCs w:val="28"/>
        </w:rPr>
        <w:t>Стійкість мармуру до теплового циклу і циклічному впливу вологи повинна бути заявлена за запитом тільки для мармуру, призначеного для облицювання фасадів будівель і визначається відповідно до EN 16306. Наукове визначення мармуру см. В EN 12670: 2001, 2.1.243 a.</w:t>
      </w:r>
    </w:p>
    <w:p w:rsidR="005202C6" w:rsidRPr="00704F90" w:rsidRDefault="005202C6" w:rsidP="00704F90">
      <w:pPr>
        <w:spacing w:line="276" w:lineRule="auto"/>
        <w:jc w:val="both"/>
        <w:rPr>
          <w:rFonts w:ascii="Arial" w:hAnsi="Arial" w:cs="Arial"/>
          <w:sz w:val="28"/>
          <w:szCs w:val="28"/>
          <w:lang w:val="uk-UA"/>
        </w:rPr>
      </w:pPr>
    </w:p>
    <w:p w:rsidR="0031362C" w:rsidRPr="00704F90" w:rsidRDefault="0031362C" w:rsidP="00704F90">
      <w:pPr>
        <w:pStyle w:val="a3"/>
        <w:spacing w:before="10"/>
        <w:jc w:val="both"/>
        <w:rPr>
          <w:rFonts w:ascii="Arial" w:hAnsi="Arial" w:cs="Arial"/>
          <w:b/>
          <w:color w:val="FF0000"/>
          <w:sz w:val="28"/>
          <w:szCs w:val="28"/>
          <w:lang w:val="uk-UA"/>
        </w:rPr>
      </w:pPr>
    </w:p>
    <w:p w:rsidR="00014A14" w:rsidRPr="0085132B" w:rsidRDefault="00014A14" w:rsidP="00704F90">
      <w:pPr>
        <w:pStyle w:val="HTML"/>
        <w:shd w:val="clear" w:color="auto" w:fill="F8F9FA"/>
        <w:spacing w:line="451" w:lineRule="atLeast"/>
        <w:ind w:left="102"/>
        <w:jc w:val="both"/>
        <w:rPr>
          <w:rStyle w:val="y2iqfc"/>
          <w:rFonts w:ascii="Arial" w:hAnsi="Arial" w:cs="Arial"/>
          <w:b/>
          <w:sz w:val="28"/>
          <w:szCs w:val="28"/>
        </w:rPr>
      </w:pPr>
      <w:r w:rsidRPr="0085132B">
        <w:rPr>
          <w:rStyle w:val="y2iqfc"/>
          <w:rFonts w:ascii="Arial" w:hAnsi="Arial" w:cs="Arial"/>
          <w:b/>
          <w:sz w:val="28"/>
          <w:szCs w:val="28"/>
        </w:rPr>
        <w:lastRenderedPageBreak/>
        <w:t>4.2.11 Паропроникність</w:t>
      </w:r>
    </w:p>
    <w:p w:rsidR="00014A14" w:rsidRPr="0085132B" w:rsidRDefault="00014A14" w:rsidP="00704F90">
      <w:pPr>
        <w:pStyle w:val="a3"/>
        <w:spacing w:line="276" w:lineRule="auto"/>
        <w:ind w:left="103"/>
        <w:jc w:val="both"/>
        <w:rPr>
          <w:rFonts w:ascii="Arial" w:hAnsi="Arial" w:cs="Arial"/>
          <w:sz w:val="28"/>
          <w:szCs w:val="28"/>
          <w:lang w:val="ru-RU"/>
        </w:rPr>
      </w:pPr>
      <w:r w:rsidRPr="0085132B">
        <w:rPr>
          <w:rFonts w:ascii="Arial" w:hAnsi="Arial" w:cs="Arial"/>
          <w:sz w:val="28"/>
          <w:szCs w:val="28"/>
          <w:lang w:val="ru-RU"/>
        </w:rPr>
        <w:t>Ця</w:t>
      </w:r>
      <w:r w:rsidRPr="0085132B">
        <w:rPr>
          <w:rFonts w:ascii="Arial" w:hAnsi="Arial" w:cs="Arial"/>
          <w:spacing w:val="3"/>
          <w:sz w:val="28"/>
          <w:szCs w:val="28"/>
          <w:lang w:val="ru-RU"/>
        </w:rPr>
        <w:t xml:space="preserve"> </w:t>
      </w:r>
      <w:r w:rsidRPr="0085132B">
        <w:rPr>
          <w:rFonts w:ascii="Arial" w:hAnsi="Arial" w:cs="Arial"/>
          <w:sz w:val="28"/>
          <w:szCs w:val="28"/>
          <w:lang w:val="ru-RU"/>
        </w:rPr>
        <w:t>характеристика</w:t>
      </w:r>
      <w:r w:rsidRPr="0085132B">
        <w:rPr>
          <w:rFonts w:ascii="Arial" w:hAnsi="Arial" w:cs="Arial"/>
          <w:spacing w:val="7"/>
          <w:sz w:val="28"/>
          <w:szCs w:val="28"/>
          <w:lang w:val="ru-RU"/>
        </w:rPr>
        <w:t xml:space="preserve"> </w:t>
      </w:r>
      <w:r w:rsidRPr="0085132B">
        <w:rPr>
          <w:rFonts w:ascii="Arial" w:hAnsi="Arial" w:cs="Arial"/>
          <w:sz w:val="28"/>
          <w:szCs w:val="28"/>
          <w:lang w:val="ru-RU"/>
        </w:rPr>
        <w:t>вказується</w:t>
      </w:r>
      <w:r w:rsidRPr="0085132B">
        <w:rPr>
          <w:rFonts w:ascii="Arial" w:hAnsi="Arial" w:cs="Arial"/>
          <w:spacing w:val="3"/>
          <w:sz w:val="28"/>
          <w:szCs w:val="28"/>
          <w:lang w:val="ru-RU"/>
        </w:rPr>
        <w:t xml:space="preserve"> </w:t>
      </w:r>
      <w:r w:rsidRPr="0085132B">
        <w:rPr>
          <w:rFonts w:ascii="Arial" w:hAnsi="Arial" w:cs="Arial"/>
          <w:sz w:val="28"/>
          <w:szCs w:val="28"/>
          <w:lang w:val="ru-RU"/>
        </w:rPr>
        <w:t>на</w:t>
      </w:r>
      <w:r w:rsidRPr="0085132B">
        <w:rPr>
          <w:rFonts w:ascii="Arial" w:hAnsi="Arial" w:cs="Arial"/>
          <w:spacing w:val="7"/>
          <w:sz w:val="28"/>
          <w:szCs w:val="28"/>
          <w:lang w:val="ru-RU"/>
        </w:rPr>
        <w:t xml:space="preserve"> </w:t>
      </w:r>
      <w:r w:rsidRPr="0085132B">
        <w:rPr>
          <w:rFonts w:ascii="Arial" w:hAnsi="Arial" w:cs="Arial"/>
          <w:sz w:val="28"/>
          <w:szCs w:val="28"/>
          <w:lang w:val="ru-RU"/>
        </w:rPr>
        <w:t>вимогу,</w:t>
      </w:r>
      <w:r w:rsidRPr="0085132B">
        <w:rPr>
          <w:rFonts w:ascii="Arial" w:hAnsi="Arial" w:cs="Arial"/>
          <w:spacing w:val="18"/>
          <w:sz w:val="28"/>
          <w:szCs w:val="28"/>
          <w:lang w:val="ru-RU"/>
        </w:rPr>
        <w:t xml:space="preserve"> </w:t>
      </w:r>
      <w:r w:rsidRPr="0085132B">
        <w:rPr>
          <w:rFonts w:ascii="Arial" w:hAnsi="Arial" w:cs="Arial"/>
          <w:sz w:val="28"/>
          <w:szCs w:val="28"/>
          <w:lang w:val="ru-RU"/>
        </w:rPr>
        <w:t>якщо</w:t>
      </w:r>
      <w:r w:rsidRPr="0085132B">
        <w:rPr>
          <w:rFonts w:ascii="Arial" w:hAnsi="Arial" w:cs="Arial"/>
          <w:spacing w:val="10"/>
          <w:sz w:val="28"/>
          <w:szCs w:val="28"/>
          <w:lang w:val="ru-RU"/>
        </w:rPr>
        <w:t xml:space="preserve"> </w:t>
      </w:r>
      <w:r w:rsidRPr="0085132B">
        <w:rPr>
          <w:rFonts w:ascii="Arial" w:hAnsi="Arial" w:cs="Arial"/>
          <w:sz w:val="28"/>
          <w:szCs w:val="28"/>
          <w:lang w:val="ru-RU"/>
        </w:rPr>
        <w:t>облицювальна</w:t>
      </w:r>
      <w:r w:rsidRPr="0085132B">
        <w:rPr>
          <w:rFonts w:ascii="Arial" w:hAnsi="Arial" w:cs="Arial"/>
          <w:spacing w:val="7"/>
          <w:sz w:val="28"/>
          <w:szCs w:val="28"/>
          <w:lang w:val="ru-RU"/>
        </w:rPr>
        <w:t xml:space="preserve"> </w:t>
      </w:r>
      <w:r w:rsidRPr="0085132B">
        <w:rPr>
          <w:rFonts w:ascii="Arial" w:hAnsi="Arial" w:cs="Arial"/>
          <w:sz w:val="28"/>
          <w:szCs w:val="28"/>
          <w:lang w:val="ru-RU"/>
        </w:rPr>
        <w:t>плита</w:t>
      </w:r>
      <w:r w:rsidRPr="0085132B">
        <w:rPr>
          <w:rFonts w:ascii="Arial" w:hAnsi="Arial" w:cs="Arial"/>
          <w:spacing w:val="6"/>
          <w:sz w:val="28"/>
          <w:szCs w:val="28"/>
          <w:lang w:val="ru-RU"/>
        </w:rPr>
        <w:t xml:space="preserve"> </w:t>
      </w:r>
      <w:r w:rsidRPr="0085132B">
        <w:rPr>
          <w:rFonts w:ascii="Arial" w:hAnsi="Arial" w:cs="Arial"/>
          <w:sz w:val="28"/>
          <w:szCs w:val="28"/>
          <w:lang w:val="ru-RU"/>
        </w:rPr>
        <w:t>використовуватиметься</w:t>
      </w:r>
      <w:r w:rsidRPr="0085132B">
        <w:rPr>
          <w:rFonts w:ascii="Arial" w:hAnsi="Arial" w:cs="Arial"/>
          <w:spacing w:val="4"/>
          <w:sz w:val="28"/>
          <w:szCs w:val="28"/>
          <w:lang w:val="ru-RU"/>
        </w:rPr>
        <w:t xml:space="preserve"> </w:t>
      </w:r>
      <w:r w:rsidRPr="0085132B">
        <w:rPr>
          <w:rFonts w:ascii="Arial" w:hAnsi="Arial" w:cs="Arial"/>
          <w:sz w:val="28"/>
          <w:szCs w:val="28"/>
          <w:lang w:val="ru-RU"/>
        </w:rPr>
        <w:t>для</w:t>
      </w:r>
      <w:r w:rsidRPr="0085132B">
        <w:rPr>
          <w:rFonts w:ascii="Arial" w:hAnsi="Arial" w:cs="Arial"/>
          <w:spacing w:val="1"/>
          <w:sz w:val="28"/>
          <w:szCs w:val="28"/>
          <w:lang w:val="ru-RU"/>
        </w:rPr>
        <w:t xml:space="preserve"> </w:t>
      </w:r>
      <w:r w:rsidRPr="0085132B">
        <w:rPr>
          <w:rFonts w:ascii="Arial" w:hAnsi="Arial" w:cs="Arial"/>
          <w:sz w:val="28"/>
          <w:szCs w:val="28"/>
          <w:lang w:val="ru-RU"/>
        </w:rPr>
        <w:t>конструкцій,</w:t>
      </w:r>
      <w:r w:rsidRPr="0085132B">
        <w:rPr>
          <w:rFonts w:ascii="Arial" w:hAnsi="Arial" w:cs="Arial"/>
          <w:spacing w:val="13"/>
          <w:sz w:val="28"/>
          <w:szCs w:val="28"/>
          <w:lang w:val="ru-RU"/>
        </w:rPr>
        <w:t xml:space="preserve"> </w:t>
      </w:r>
      <w:r w:rsidRPr="0085132B">
        <w:rPr>
          <w:rFonts w:ascii="Arial" w:hAnsi="Arial" w:cs="Arial"/>
          <w:sz w:val="28"/>
          <w:szCs w:val="28"/>
          <w:lang w:val="ru-RU"/>
        </w:rPr>
        <w:t>на</w:t>
      </w:r>
      <w:r w:rsidRPr="0085132B">
        <w:rPr>
          <w:rFonts w:ascii="Arial" w:hAnsi="Arial" w:cs="Arial"/>
          <w:spacing w:val="3"/>
          <w:sz w:val="28"/>
          <w:szCs w:val="28"/>
          <w:lang w:val="ru-RU"/>
        </w:rPr>
        <w:t xml:space="preserve"> </w:t>
      </w:r>
      <w:r w:rsidRPr="0085132B">
        <w:rPr>
          <w:rFonts w:ascii="Arial" w:hAnsi="Arial" w:cs="Arial"/>
          <w:sz w:val="28"/>
          <w:szCs w:val="28"/>
          <w:lang w:val="ru-RU"/>
        </w:rPr>
        <w:t>які</w:t>
      </w:r>
      <w:r w:rsidRPr="0085132B">
        <w:rPr>
          <w:rFonts w:ascii="Arial" w:hAnsi="Arial" w:cs="Arial"/>
          <w:spacing w:val="-7"/>
          <w:sz w:val="28"/>
          <w:szCs w:val="28"/>
          <w:lang w:val="ru-RU"/>
        </w:rPr>
        <w:t xml:space="preserve"> </w:t>
      </w:r>
      <w:r w:rsidRPr="0085132B">
        <w:rPr>
          <w:rFonts w:ascii="Arial" w:hAnsi="Arial" w:cs="Arial"/>
          <w:sz w:val="28"/>
          <w:szCs w:val="28"/>
          <w:lang w:val="ru-RU"/>
        </w:rPr>
        <w:t>поширюється дія вимог</w:t>
      </w:r>
      <w:r w:rsidRPr="0085132B">
        <w:rPr>
          <w:rFonts w:ascii="Arial" w:hAnsi="Arial" w:cs="Arial"/>
          <w:spacing w:val="11"/>
          <w:sz w:val="28"/>
          <w:szCs w:val="28"/>
          <w:lang w:val="ru-RU"/>
        </w:rPr>
        <w:t xml:space="preserve"> </w:t>
      </w:r>
      <w:r w:rsidRPr="0085132B">
        <w:rPr>
          <w:rFonts w:ascii="Arial" w:hAnsi="Arial" w:cs="Arial"/>
          <w:sz w:val="28"/>
          <w:szCs w:val="28"/>
          <w:lang w:val="ru-RU"/>
        </w:rPr>
        <w:t>щодо</w:t>
      </w:r>
      <w:r w:rsidRPr="0085132B">
        <w:rPr>
          <w:rFonts w:ascii="Arial" w:hAnsi="Arial" w:cs="Arial"/>
          <w:spacing w:val="6"/>
          <w:sz w:val="28"/>
          <w:szCs w:val="28"/>
          <w:lang w:val="ru-RU"/>
        </w:rPr>
        <w:t xml:space="preserve"> </w:t>
      </w:r>
      <w:r w:rsidRPr="0085132B">
        <w:rPr>
          <w:rFonts w:ascii="Arial" w:hAnsi="Arial" w:cs="Arial"/>
          <w:sz w:val="28"/>
          <w:szCs w:val="28"/>
          <w:lang w:val="ru-RU"/>
        </w:rPr>
        <w:t>контролю за</w:t>
      </w:r>
      <w:r w:rsidRPr="0085132B">
        <w:rPr>
          <w:rFonts w:ascii="Arial" w:hAnsi="Arial" w:cs="Arial"/>
          <w:spacing w:val="3"/>
          <w:sz w:val="28"/>
          <w:szCs w:val="28"/>
          <w:lang w:val="ru-RU"/>
        </w:rPr>
        <w:t xml:space="preserve"> </w:t>
      </w:r>
      <w:r w:rsidRPr="0085132B">
        <w:rPr>
          <w:rFonts w:ascii="Arial" w:hAnsi="Arial" w:cs="Arial"/>
          <w:sz w:val="28"/>
          <w:szCs w:val="28"/>
          <w:lang w:val="ru-RU"/>
        </w:rPr>
        <w:t>паропроникністю</w:t>
      </w:r>
      <w:r w:rsidRPr="0085132B">
        <w:rPr>
          <w:rFonts w:ascii="Arial" w:hAnsi="Arial" w:cs="Arial"/>
          <w:w w:val="105"/>
          <w:sz w:val="28"/>
          <w:szCs w:val="28"/>
          <w:lang w:val="ru-RU"/>
        </w:rPr>
        <w:t>.</w:t>
      </w:r>
    </w:p>
    <w:p w:rsidR="00014A14" w:rsidRPr="0085132B" w:rsidRDefault="00014A14" w:rsidP="0085132B">
      <w:pPr>
        <w:pStyle w:val="HTML"/>
        <w:shd w:val="clear" w:color="auto" w:fill="F8F9FA"/>
        <w:spacing w:line="276" w:lineRule="auto"/>
        <w:ind w:left="142" w:hanging="142"/>
        <w:jc w:val="both"/>
        <w:rPr>
          <w:rStyle w:val="y2iqfc"/>
          <w:rFonts w:ascii="Arial" w:hAnsi="Arial" w:cs="Arial"/>
          <w:sz w:val="28"/>
          <w:szCs w:val="28"/>
        </w:rPr>
      </w:pPr>
      <w:r w:rsidRPr="0085132B">
        <w:rPr>
          <w:rStyle w:val="y2iqfc"/>
          <w:rFonts w:ascii="Arial" w:hAnsi="Arial" w:cs="Arial"/>
          <w:sz w:val="28"/>
          <w:szCs w:val="28"/>
        </w:rPr>
        <w:t xml:space="preserve">  Коефіцієнт проникнення повинен бути випробуваний або наведений у вигляді табличних величин відповідно до   </w:t>
      </w:r>
      <w:r w:rsidR="0085132B" w:rsidRPr="0085132B">
        <w:rPr>
          <w:rStyle w:val="y2iqfc"/>
          <w:rFonts w:ascii="Arial" w:hAnsi="Arial" w:cs="Arial"/>
          <w:sz w:val="28"/>
          <w:szCs w:val="28"/>
        </w:rPr>
        <w:t xml:space="preserve"> </w:t>
      </w:r>
      <w:r w:rsidRPr="0085132B">
        <w:rPr>
          <w:rStyle w:val="y2iqfc"/>
          <w:rFonts w:ascii="Arial" w:hAnsi="Arial" w:cs="Arial"/>
          <w:sz w:val="28"/>
          <w:szCs w:val="28"/>
        </w:rPr>
        <w:t>EN ISO 12572  та/або EN ISO 10456.</w:t>
      </w:r>
    </w:p>
    <w:p w:rsidR="00014A14" w:rsidRPr="0085132B" w:rsidRDefault="00014A14" w:rsidP="00704F90">
      <w:pPr>
        <w:pStyle w:val="HTML"/>
        <w:shd w:val="clear" w:color="auto" w:fill="F8F9FA"/>
        <w:spacing w:line="276" w:lineRule="auto"/>
        <w:jc w:val="both"/>
        <w:rPr>
          <w:rStyle w:val="y2iqfc"/>
          <w:rFonts w:ascii="Arial" w:hAnsi="Arial" w:cs="Arial"/>
          <w:sz w:val="28"/>
          <w:szCs w:val="28"/>
        </w:rPr>
      </w:pPr>
    </w:p>
    <w:p w:rsidR="00014A14" w:rsidRPr="0085132B" w:rsidRDefault="00014A14" w:rsidP="00704F90">
      <w:pPr>
        <w:pStyle w:val="HTML"/>
        <w:shd w:val="clear" w:color="auto" w:fill="F8F9FA"/>
        <w:spacing w:line="276" w:lineRule="auto"/>
        <w:jc w:val="both"/>
        <w:rPr>
          <w:rStyle w:val="y2iqfc"/>
          <w:rFonts w:ascii="Arial" w:hAnsi="Arial" w:cs="Arial"/>
          <w:b/>
          <w:sz w:val="28"/>
          <w:szCs w:val="28"/>
        </w:rPr>
      </w:pPr>
      <w:r w:rsidRPr="0085132B">
        <w:rPr>
          <w:rStyle w:val="y2iqfc"/>
          <w:rFonts w:ascii="Arial" w:hAnsi="Arial" w:cs="Arial"/>
          <w:b/>
          <w:sz w:val="28"/>
          <w:szCs w:val="28"/>
        </w:rPr>
        <w:t>4.2.12 Пряма повітряно -звукова ізоляція</w:t>
      </w:r>
    </w:p>
    <w:p w:rsidR="00014A14" w:rsidRPr="0085132B" w:rsidRDefault="00014A14" w:rsidP="00704F90">
      <w:pPr>
        <w:pStyle w:val="HTML"/>
        <w:shd w:val="clear" w:color="auto" w:fill="F8F9FA"/>
        <w:spacing w:line="276" w:lineRule="auto"/>
        <w:jc w:val="both"/>
        <w:rPr>
          <w:rStyle w:val="y2iqfc"/>
          <w:rFonts w:ascii="Arial" w:hAnsi="Arial" w:cs="Arial"/>
          <w:sz w:val="28"/>
          <w:szCs w:val="28"/>
        </w:rPr>
      </w:pPr>
      <w:r w:rsidRPr="0085132B">
        <w:rPr>
          <w:rStyle w:val="y2iqfc"/>
          <w:rFonts w:ascii="Arial" w:hAnsi="Arial" w:cs="Arial"/>
          <w:sz w:val="28"/>
          <w:szCs w:val="28"/>
        </w:rPr>
        <w:t>За потреби ця характеристика повинна бути оголошена та визначена за допомогою методу випробування згідно з EN 1936 та</w:t>
      </w:r>
      <w:r w:rsidR="004A7FA5" w:rsidRPr="0085132B">
        <w:rPr>
          <w:rStyle w:val="y2iqfc"/>
          <w:rFonts w:ascii="Arial" w:hAnsi="Arial" w:cs="Arial"/>
          <w:sz w:val="28"/>
          <w:szCs w:val="28"/>
        </w:rPr>
        <w:t xml:space="preserve"> заявл</w:t>
      </w:r>
      <w:r w:rsidRPr="0085132B">
        <w:rPr>
          <w:rStyle w:val="y2iqfc"/>
          <w:rFonts w:ascii="Arial" w:hAnsi="Arial" w:cs="Arial"/>
          <w:sz w:val="28"/>
          <w:szCs w:val="28"/>
        </w:rPr>
        <w:t>ено як середнє значення.</w:t>
      </w:r>
    </w:p>
    <w:p w:rsidR="00014A14" w:rsidRPr="0085132B" w:rsidRDefault="00014A14" w:rsidP="00704F90">
      <w:pPr>
        <w:pStyle w:val="HTML"/>
        <w:shd w:val="clear" w:color="auto" w:fill="F8F9FA"/>
        <w:spacing w:line="276" w:lineRule="auto"/>
        <w:jc w:val="both"/>
        <w:rPr>
          <w:rStyle w:val="y2iqfc"/>
          <w:rFonts w:ascii="Arial" w:hAnsi="Arial" w:cs="Arial"/>
          <w:b/>
          <w:sz w:val="28"/>
          <w:szCs w:val="28"/>
        </w:rPr>
      </w:pPr>
      <w:r w:rsidRPr="0085132B">
        <w:rPr>
          <w:rStyle w:val="y2iqfc"/>
          <w:rFonts w:ascii="Arial" w:hAnsi="Arial" w:cs="Arial"/>
          <w:b/>
          <w:sz w:val="28"/>
          <w:szCs w:val="28"/>
        </w:rPr>
        <w:t>4.2.13 Теплопровідність</w:t>
      </w:r>
    </w:p>
    <w:p w:rsidR="004F0DF1" w:rsidRPr="0085132B" w:rsidRDefault="00014A14" w:rsidP="00704F90">
      <w:pPr>
        <w:pStyle w:val="HTML"/>
        <w:shd w:val="clear" w:color="auto" w:fill="F8F9FA"/>
        <w:spacing w:line="276" w:lineRule="auto"/>
        <w:jc w:val="both"/>
        <w:rPr>
          <w:rFonts w:ascii="Arial" w:hAnsi="Arial" w:cs="Arial"/>
          <w:sz w:val="28"/>
          <w:szCs w:val="28"/>
        </w:rPr>
      </w:pPr>
      <w:r w:rsidRPr="0085132B">
        <w:rPr>
          <w:rStyle w:val="y2iqfc"/>
          <w:rFonts w:ascii="Arial" w:hAnsi="Arial" w:cs="Arial"/>
          <w:sz w:val="28"/>
          <w:szCs w:val="28"/>
        </w:rPr>
        <w:t>За потреби ця характеристика повинна бути оголошена та визначена за допомогою методу випробування згідно з EN 1745 та</w:t>
      </w:r>
      <w:r w:rsidR="004A7FA5" w:rsidRPr="0085132B">
        <w:rPr>
          <w:rStyle w:val="y2iqfc"/>
          <w:rFonts w:ascii="Arial" w:hAnsi="Arial" w:cs="Arial"/>
          <w:sz w:val="28"/>
          <w:szCs w:val="28"/>
        </w:rPr>
        <w:t xml:space="preserve"> заявлено </w:t>
      </w:r>
      <w:r w:rsidRPr="0085132B">
        <w:rPr>
          <w:rStyle w:val="y2iqfc"/>
          <w:rFonts w:ascii="Arial" w:hAnsi="Arial" w:cs="Arial"/>
          <w:sz w:val="28"/>
          <w:szCs w:val="28"/>
        </w:rPr>
        <w:t xml:space="preserve"> як середнє значення.</w:t>
      </w:r>
    </w:p>
    <w:p w:rsidR="004F0DF1" w:rsidRPr="0085132B" w:rsidRDefault="004F0DF1" w:rsidP="00704F90">
      <w:pPr>
        <w:pStyle w:val="a3"/>
        <w:spacing w:before="10"/>
        <w:jc w:val="both"/>
        <w:rPr>
          <w:rFonts w:ascii="Arial" w:hAnsi="Arial" w:cs="Arial"/>
          <w:b/>
          <w:sz w:val="28"/>
          <w:szCs w:val="28"/>
          <w:lang w:val="uk-UA"/>
        </w:rPr>
      </w:pPr>
    </w:p>
    <w:p w:rsidR="004F0DF1" w:rsidRPr="0085132B" w:rsidRDefault="004F0DF1" w:rsidP="00704F90">
      <w:pPr>
        <w:pStyle w:val="HTML"/>
        <w:shd w:val="clear" w:color="auto" w:fill="F8F9FA"/>
        <w:spacing w:line="276" w:lineRule="auto"/>
        <w:jc w:val="both"/>
        <w:rPr>
          <w:rStyle w:val="y2iqfc"/>
          <w:rFonts w:ascii="Arial" w:hAnsi="Arial" w:cs="Arial"/>
          <w:b/>
          <w:sz w:val="28"/>
          <w:szCs w:val="28"/>
        </w:rPr>
      </w:pPr>
      <w:r w:rsidRPr="0085132B">
        <w:rPr>
          <w:rStyle w:val="y2iqfc"/>
          <w:rFonts w:ascii="Arial" w:hAnsi="Arial" w:cs="Arial"/>
          <w:b/>
          <w:sz w:val="28"/>
          <w:szCs w:val="28"/>
        </w:rPr>
        <w:t>4.2.14 Викид небезпечних речовин</w:t>
      </w:r>
    </w:p>
    <w:p w:rsidR="004F0DF1" w:rsidRPr="0085132B" w:rsidRDefault="004F0DF1" w:rsidP="00704F90">
      <w:pPr>
        <w:pStyle w:val="HTML"/>
        <w:shd w:val="clear" w:color="auto" w:fill="F8F9FA"/>
        <w:spacing w:line="276" w:lineRule="auto"/>
        <w:jc w:val="both"/>
        <w:rPr>
          <w:rStyle w:val="y2iqfc"/>
          <w:rFonts w:ascii="Arial" w:hAnsi="Arial" w:cs="Arial"/>
          <w:b/>
          <w:sz w:val="28"/>
          <w:szCs w:val="28"/>
        </w:rPr>
      </w:pPr>
      <w:r w:rsidRPr="0085132B">
        <w:rPr>
          <w:rStyle w:val="y2iqfc"/>
          <w:rFonts w:ascii="Arial" w:hAnsi="Arial" w:cs="Arial"/>
          <w:b/>
          <w:sz w:val="28"/>
          <w:szCs w:val="28"/>
        </w:rPr>
        <w:t>4.2.14.1 Випромінювання радіоактивності</w:t>
      </w:r>
    </w:p>
    <w:p w:rsidR="00386D68" w:rsidRDefault="00B61FBD" w:rsidP="00704F90">
      <w:pPr>
        <w:pStyle w:val="HTML"/>
        <w:shd w:val="clear" w:color="auto" w:fill="F8F9FA"/>
        <w:spacing w:line="276" w:lineRule="auto"/>
        <w:jc w:val="both"/>
        <w:rPr>
          <w:rStyle w:val="y2iqfc"/>
          <w:rFonts w:ascii="Arial" w:hAnsi="Arial" w:cs="Arial"/>
          <w:sz w:val="28"/>
          <w:szCs w:val="28"/>
        </w:rPr>
      </w:pPr>
      <w:r w:rsidRPr="0085132B">
        <w:rPr>
          <w:rStyle w:val="y2iqfc"/>
          <w:rFonts w:ascii="Arial" w:hAnsi="Arial" w:cs="Arial"/>
          <w:sz w:val="28"/>
          <w:szCs w:val="28"/>
        </w:rPr>
        <w:t>Є свідчення того, що для готової продукції не існує небезпечної концентрації радіоактивності. Національні правила по випромінюванню радіоактивності можуть зажадати перевірки і декларування випромінювання радіоактивності, коли будівельна продукція, на яку поширюється цей стандарт, розміщується на цих ринках. При відсутності європейського гармонізованого методу випробувань, перевірка і декларування викидів повинні виконуватися з урахуванням національних положень в місці використання.</w:t>
      </w:r>
    </w:p>
    <w:p w:rsidR="0085132B" w:rsidRPr="0085132B" w:rsidRDefault="0085132B" w:rsidP="00704F90">
      <w:pPr>
        <w:pStyle w:val="HTML"/>
        <w:shd w:val="clear" w:color="auto" w:fill="F8F9FA"/>
        <w:spacing w:line="276" w:lineRule="auto"/>
        <w:jc w:val="both"/>
        <w:rPr>
          <w:rStyle w:val="y2iqfc"/>
          <w:rFonts w:ascii="Arial" w:hAnsi="Arial" w:cs="Arial"/>
          <w:sz w:val="28"/>
          <w:szCs w:val="28"/>
        </w:rPr>
      </w:pPr>
    </w:p>
    <w:p w:rsidR="00386D68" w:rsidRPr="0085132B" w:rsidRDefault="00386D68" w:rsidP="00704F90">
      <w:pPr>
        <w:pStyle w:val="HTML"/>
        <w:shd w:val="clear" w:color="auto" w:fill="F8F9FA"/>
        <w:spacing w:line="276" w:lineRule="auto"/>
        <w:jc w:val="both"/>
        <w:rPr>
          <w:rStyle w:val="y2iqfc"/>
          <w:rFonts w:ascii="Arial" w:hAnsi="Arial" w:cs="Arial"/>
          <w:b/>
          <w:sz w:val="28"/>
          <w:szCs w:val="28"/>
        </w:rPr>
      </w:pPr>
      <w:r w:rsidRPr="0085132B">
        <w:rPr>
          <w:rStyle w:val="y2iqfc"/>
          <w:rFonts w:ascii="Arial" w:hAnsi="Arial" w:cs="Arial"/>
          <w:b/>
          <w:sz w:val="28"/>
          <w:szCs w:val="28"/>
        </w:rPr>
        <w:t>4.2.14.2  Інші небезпечні речовини</w:t>
      </w:r>
    </w:p>
    <w:p w:rsidR="00386D68" w:rsidRPr="0085132B" w:rsidRDefault="00386D68" w:rsidP="00704F90">
      <w:pPr>
        <w:pStyle w:val="HTML"/>
        <w:shd w:val="clear" w:color="auto" w:fill="F8F9FA"/>
        <w:spacing w:line="276" w:lineRule="auto"/>
        <w:jc w:val="both"/>
        <w:rPr>
          <w:rStyle w:val="y2iqfc"/>
          <w:rFonts w:ascii="Arial" w:hAnsi="Arial" w:cs="Arial"/>
          <w:sz w:val="28"/>
          <w:szCs w:val="28"/>
        </w:rPr>
      </w:pPr>
      <w:r w:rsidRPr="0085132B">
        <w:rPr>
          <w:rStyle w:val="y2iqfc"/>
          <w:rFonts w:ascii="Arial" w:hAnsi="Arial" w:cs="Arial"/>
          <w:sz w:val="28"/>
          <w:szCs w:val="28"/>
        </w:rPr>
        <w:t>Національні правила щодо небезпечних речовин можуть вимагати перевірки та декларації про випуск, та</w:t>
      </w:r>
    </w:p>
    <w:p w:rsidR="00386D68" w:rsidRPr="0085132B" w:rsidRDefault="00386D68" w:rsidP="00704F90">
      <w:pPr>
        <w:pStyle w:val="HTML"/>
        <w:shd w:val="clear" w:color="auto" w:fill="F8F9FA"/>
        <w:spacing w:line="276" w:lineRule="auto"/>
        <w:jc w:val="both"/>
        <w:rPr>
          <w:rStyle w:val="y2iqfc"/>
          <w:rFonts w:ascii="Arial" w:hAnsi="Arial" w:cs="Arial"/>
          <w:sz w:val="28"/>
          <w:szCs w:val="28"/>
        </w:rPr>
      </w:pPr>
      <w:r w:rsidRPr="0085132B">
        <w:rPr>
          <w:rStyle w:val="y2iqfc"/>
          <w:rFonts w:ascii="Arial" w:hAnsi="Arial" w:cs="Arial"/>
          <w:sz w:val="28"/>
          <w:szCs w:val="28"/>
        </w:rPr>
        <w:t>іноді вміст інших небезпечних речовин, на додаток до тих, про які йдеться в інших пунктах, коли</w:t>
      </w:r>
    </w:p>
    <w:p w:rsidR="00386D68" w:rsidRPr="0085132B" w:rsidRDefault="00386D68" w:rsidP="00704F90">
      <w:pPr>
        <w:pStyle w:val="HTML"/>
        <w:shd w:val="clear" w:color="auto" w:fill="F8F9FA"/>
        <w:spacing w:line="276" w:lineRule="auto"/>
        <w:jc w:val="both"/>
        <w:rPr>
          <w:rStyle w:val="y2iqfc"/>
          <w:rFonts w:ascii="Arial" w:hAnsi="Arial" w:cs="Arial"/>
          <w:sz w:val="28"/>
          <w:szCs w:val="28"/>
        </w:rPr>
      </w:pPr>
      <w:r w:rsidRPr="0085132B">
        <w:rPr>
          <w:rStyle w:val="y2iqfc"/>
          <w:rFonts w:ascii="Arial" w:hAnsi="Arial" w:cs="Arial"/>
          <w:sz w:val="28"/>
          <w:szCs w:val="28"/>
        </w:rPr>
        <w:t>будівельні продукти, на які поширюється дія цього стандарту, розміщуються на цих ринках.</w:t>
      </w:r>
    </w:p>
    <w:p w:rsidR="00386D68" w:rsidRPr="0085132B" w:rsidRDefault="00386D68" w:rsidP="00704F90">
      <w:pPr>
        <w:pStyle w:val="HTML"/>
        <w:shd w:val="clear" w:color="auto" w:fill="F8F9FA"/>
        <w:spacing w:line="276" w:lineRule="auto"/>
        <w:jc w:val="both"/>
        <w:rPr>
          <w:rStyle w:val="y2iqfc"/>
          <w:rFonts w:ascii="Arial" w:hAnsi="Arial" w:cs="Arial"/>
          <w:sz w:val="28"/>
          <w:szCs w:val="28"/>
        </w:rPr>
      </w:pPr>
      <w:r w:rsidRPr="0085132B">
        <w:rPr>
          <w:rStyle w:val="y2iqfc"/>
          <w:rFonts w:ascii="Arial" w:hAnsi="Arial" w:cs="Arial"/>
          <w:sz w:val="28"/>
          <w:szCs w:val="28"/>
        </w:rPr>
        <w:t>За відсутності гармонізованих європейських методів випробування1) перевірка та декларація щодо випуску/вмісту повинні бути зроблен</w:t>
      </w:r>
      <w:r w:rsidR="00B61FBD" w:rsidRPr="0085132B">
        <w:rPr>
          <w:rStyle w:val="y2iqfc"/>
          <w:rFonts w:ascii="Arial" w:hAnsi="Arial" w:cs="Arial"/>
          <w:sz w:val="28"/>
          <w:szCs w:val="28"/>
        </w:rPr>
        <w:t>і</w:t>
      </w:r>
      <w:r w:rsidRPr="0085132B">
        <w:rPr>
          <w:rStyle w:val="y2iqfc"/>
          <w:rFonts w:ascii="Arial" w:hAnsi="Arial" w:cs="Arial"/>
          <w:sz w:val="28"/>
          <w:szCs w:val="28"/>
        </w:rPr>
        <w:t xml:space="preserve"> з урахуванням національних положень у місці використання.</w:t>
      </w:r>
    </w:p>
    <w:p w:rsidR="00386D68" w:rsidRPr="002E4D49" w:rsidRDefault="00386D68" w:rsidP="00704F90">
      <w:pPr>
        <w:pStyle w:val="HTML"/>
        <w:shd w:val="clear" w:color="auto" w:fill="F8F9FA"/>
        <w:spacing w:line="276" w:lineRule="auto"/>
        <w:jc w:val="both"/>
        <w:rPr>
          <w:rStyle w:val="y2iqfc"/>
          <w:rFonts w:ascii="Arial" w:hAnsi="Arial" w:cs="Arial"/>
          <w:sz w:val="24"/>
          <w:szCs w:val="24"/>
        </w:rPr>
      </w:pPr>
      <w:r w:rsidRPr="002E4D49">
        <w:rPr>
          <w:rStyle w:val="y2iqfc"/>
          <w:rFonts w:ascii="Arial" w:hAnsi="Arial" w:cs="Arial"/>
          <w:sz w:val="24"/>
          <w:szCs w:val="24"/>
        </w:rPr>
        <w:lastRenderedPageBreak/>
        <w:t>ПРИМІТКА Інформативна база даних, що охоплює європейські та національні положення про небезпечні речовини, доступна за адресою доступ до будівельного веб -сайту на сайті EUROPA:</w:t>
      </w:r>
    </w:p>
    <w:p w:rsidR="00386D68" w:rsidRPr="002E4D49" w:rsidRDefault="00386D68" w:rsidP="00704F90">
      <w:pPr>
        <w:pStyle w:val="HTML"/>
        <w:shd w:val="clear" w:color="auto" w:fill="F8F9FA"/>
        <w:spacing w:line="276" w:lineRule="auto"/>
        <w:jc w:val="both"/>
        <w:rPr>
          <w:rFonts w:ascii="Arial" w:hAnsi="Arial" w:cs="Arial"/>
          <w:sz w:val="24"/>
          <w:szCs w:val="24"/>
        </w:rPr>
      </w:pPr>
      <w:r w:rsidRPr="002E4D49">
        <w:rPr>
          <w:rStyle w:val="y2iqfc"/>
          <w:rFonts w:ascii="Arial" w:hAnsi="Arial" w:cs="Arial"/>
          <w:sz w:val="24"/>
          <w:szCs w:val="24"/>
        </w:rPr>
        <w:t>http://ec.europa.eu/enterprise/sectors/construction/legislation/index_en.htm</w:t>
      </w:r>
    </w:p>
    <w:p w:rsidR="00490864" w:rsidRPr="00542C37" w:rsidRDefault="00490864" w:rsidP="00704F90">
      <w:pPr>
        <w:pStyle w:val="a3"/>
        <w:jc w:val="both"/>
        <w:rPr>
          <w:rFonts w:ascii="Arial" w:hAnsi="Arial" w:cs="Arial"/>
          <w:b/>
          <w:sz w:val="28"/>
          <w:szCs w:val="28"/>
          <w:lang w:val="uk-UA"/>
        </w:rPr>
      </w:pPr>
    </w:p>
    <w:p w:rsidR="00490864" w:rsidRPr="00704F90" w:rsidRDefault="00490864" w:rsidP="00704F90">
      <w:pPr>
        <w:pStyle w:val="HTML"/>
        <w:shd w:val="clear" w:color="auto" w:fill="F8F9FA"/>
        <w:spacing w:line="276" w:lineRule="auto"/>
        <w:jc w:val="both"/>
        <w:rPr>
          <w:rStyle w:val="y2iqfc"/>
          <w:rFonts w:ascii="Arial" w:hAnsi="Arial" w:cs="Arial"/>
          <w:b/>
          <w:color w:val="202124"/>
          <w:sz w:val="28"/>
          <w:szCs w:val="28"/>
        </w:rPr>
      </w:pPr>
      <w:r w:rsidRPr="00704F90">
        <w:rPr>
          <w:rStyle w:val="y2iqfc"/>
          <w:rFonts w:ascii="Arial" w:hAnsi="Arial" w:cs="Arial"/>
          <w:b/>
          <w:color w:val="202124"/>
          <w:sz w:val="28"/>
          <w:szCs w:val="28"/>
        </w:rPr>
        <w:t>4.2.15 Міцність зчеплення/адгезія</w:t>
      </w:r>
    </w:p>
    <w:p w:rsidR="00490864" w:rsidRPr="00704F90" w:rsidRDefault="00490864" w:rsidP="00704F90">
      <w:pPr>
        <w:pStyle w:val="HTML"/>
        <w:shd w:val="clear" w:color="auto" w:fill="F8F9FA"/>
        <w:spacing w:line="276" w:lineRule="auto"/>
        <w:jc w:val="both"/>
        <w:rPr>
          <w:rStyle w:val="y2iqfc"/>
          <w:rFonts w:ascii="Arial" w:hAnsi="Arial" w:cs="Arial"/>
          <w:color w:val="202124"/>
          <w:sz w:val="28"/>
          <w:szCs w:val="28"/>
        </w:rPr>
      </w:pPr>
      <w:r w:rsidRPr="00704F90">
        <w:rPr>
          <w:rStyle w:val="y2iqfc"/>
          <w:rFonts w:ascii="Arial" w:hAnsi="Arial" w:cs="Arial"/>
          <w:color w:val="202124"/>
          <w:sz w:val="28"/>
          <w:szCs w:val="28"/>
        </w:rPr>
        <w:t>Цей стандарт не передбачає кріплення за допомогою розчину та клеїв.</w:t>
      </w:r>
    </w:p>
    <w:p w:rsidR="00490864" w:rsidRPr="00704F90" w:rsidRDefault="00490864" w:rsidP="00704F90">
      <w:pPr>
        <w:pStyle w:val="HTML"/>
        <w:shd w:val="clear" w:color="auto" w:fill="F8F9FA"/>
        <w:spacing w:line="276" w:lineRule="auto"/>
        <w:jc w:val="both"/>
        <w:rPr>
          <w:rStyle w:val="y2iqfc"/>
          <w:rFonts w:ascii="Arial" w:hAnsi="Arial" w:cs="Arial"/>
          <w:color w:val="202124"/>
          <w:sz w:val="28"/>
          <w:szCs w:val="28"/>
        </w:rPr>
      </w:pPr>
      <w:r w:rsidRPr="00704F90">
        <w:rPr>
          <w:rStyle w:val="y2iqfc"/>
          <w:rFonts w:ascii="Arial" w:hAnsi="Arial" w:cs="Arial"/>
          <w:color w:val="202124"/>
          <w:sz w:val="28"/>
          <w:szCs w:val="28"/>
        </w:rPr>
        <w:t>ПРИМІТКА Значення адгезії міцності зчеплення та довговічності залежать від кількох впливів, наприклад тип</w:t>
      </w:r>
    </w:p>
    <w:p w:rsidR="00490864" w:rsidRPr="00704F90" w:rsidRDefault="00490864" w:rsidP="00704F90">
      <w:pPr>
        <w:pStyle w:val="HTML"/>
        <w:shd w:val="clear" w:color="auto" w:fill="F8F9FA"/>
        <w:spacing w:line="276" w:lineRule="auto"/>
        <w:jc w:val="both"/>
        <w:rPr>
          <w:rFonts w:ascii="Arial" w:hAnsi="Arial" w:cs="Arial"/>
          <w:color w:val="202124"/>
          <w:sz w:val="28"/>
          <w:szCs w:val="28"/>
        </w:rPr>
      </w:pPr>
      <w:r w:rsidRPr="00704F90">
        <w:rPr>
          <w:rStyle w:val="y2iqfc"/>
          <w:rFonts w:ascii="Arial" w:hAnsi="Arial" w:cs="Arial"/>
          <w:color w:val="202124"/>
          <w:sz w:val="28"/>
          <w:szCs w:val="28"/>
        </w:rPr>
        <w:t>клей/розчин, поверхні, що склеюються, та кліматичні умови</w:t>
      </w:r>
    </w:p>
    <w:p w:rsidR="0031362C" w:rsidRPr="00704F90" w:rsidRDefault="0031362C" w:rsidP="00704F90">
      <w:pPr>
        <w:pStyle w:val="a3"/>
        <w:spacing w:before="10"/>
        <w:jc w:val="both"/>
        <w:rPr>
          <w:rFonts w:ascii="Arial" w:hAnsi="Arial" w:cs="Arial"/>
          <w:color w:val="FF0000"/>
          <w:sz w:val="28"/>
          <w:szCs w:val="28"/>
          <w:lang w:val="uk-UA"/>
        </w:rPr>
      </w:pPr>
    </w:p>
    <w:p w:rsidR="00AF288E" w:rsidRPr="0085132B" w:rsidRDefault="00AF288E" w:rsidP="00704F90">
      <w:pPr>
        <w:pStyle w:val="HTML"/>
        <w:shd w:val="clear" w:color="auto" w:fill="F8F9FA"/>
        <w:spacing w:line="276" w:lineRule="auto"/>
        <w:jc w:val="both"/>
        <w:rPr>
          <w:rStyle w:val="y2iqfc"/>
          <w:rFonts w:ascii="Arial" w:hAnsi="Arial" w:cs="Arial"/>
          <w:b/>
          <w:sz w:val="28"/>
          <w:szCs w:val="28"/>
        </w:rPr>
      </w:pPr>
      <w:r w:rsidRPr="0085132B">
        <w:rPr>
          <w:rStyle w:val="y2iqfc"/>
          <w:rFonts w:ascii="Arial" w:hAnsi="Arial" w:cs="Arial"/>
          <w:b/>
          <w:sz w:val="28"/>
          <w:szCs w:val="28"/>
        </w:rPr>
        <w:t>5 М</w:t>
      </w:r>
      <w:r w:rsidR="00B27A30">
        <w:rPr>
          <w:rStyle w:val="y2iqfc"/>
          <w:rFonts w:ascii="Arial" w:hAnsi="Arial" w:cs="Arial"/>
          <w:b/>
          <w:sz w:val="28"/>
          <w:szCs w:val="28"/>
        </w:rPr>
        <w:t>ЕТОДИ</w:t>
      </w:r>
      <w:r w:rsidRPr="0085132B">
        <w:rPr>
          <w:rStyle w:val="y2iqfc"/>
          <w:rFonts w:ascii="Arial" w:hAnsi="Arial" w:cs="Arial"/>
          <w:b/>
          <w:sz w:val="28"/>
          <w:szCs w:val="28"/>
        </w:rPr>
        <w:t xml:space="preserve"> </w:t>
      </w:r>
      <w:r w:rsidR="00B27A30">
        <w:rPr>
          <w:rStyle w:val="y2iqfc"/>
          <w:rFonts w:ascii="Arial" w:hAnsi="Arial" w:cs="Arial"/>
          <w:b/>
          <w:sz w:val="28"/>
          <w:szCs w:val="28"/>
        </w:rPr>
        <w:t>ВИПРОБУВАННЯ</w:t>
      </w:r>
      <w:r w:rsidRPr="0085132B">
        <w:rPr>
          <w:rStyle w:val="y2iqfc"/>
          <w:rFonts w:ascii="Arial" w:hAnsi="Arial" w:cs="Arial"/>
          <w:b/>
          <w:sz w:val="28"/>
          <w:szCs w:val="28"/>
        </w:rPr>
        <w:t xml:space="preserve">, </w:t>
      </w:r>
      <w:r w:rsidR="00B27A30">
        <w:rPr>
          <w:rStyle w:val="y2iqfc"/>
          <w:rFonts w:ascii="Arial" w:hAnsi="Arial" w:cs="Arial"/>
          <w:b/>
          <w:sz w:val="28"/>
          <w:szCs w:val="28"/>
        </w:rPr>
        <w:t>ОЦІНКИ</w:t>
      </w:r>
      <w:r w:rsidRPr="0085132B">
        <w:rPr>
          <w:rStyle w:val="y2iqfc"/>
          <w:rFonts w:ascii="Arial" w:hAnsi="Arial" w:cs="Arial"/>
          <w:b/>
          <w:sz w:val="28"/>
          <w:szCs w:val="28"/>
        </w:rPr>
        <w:t xml:space="preserve"> </w:t>
      </w:r>
      <w:r w:rsidR="00B27A30">
        <w:rPr>
          <w:rStyle w:val="y2iqfc"/>
          <w:rFonts w:ascii="Arial" w:hAnsi="Arial" w:cs="Arial"/>
          <w:b/>
          <w:sz w:val="28"/>
          <w:szCs w:val="28"/>
        </w:rPr>
        <w:t>ТА</w:t>
      </w:r>
      <w:r w:rsidRPr="0085132B">
        <w:rPr>
          <w:rStyle w:val="y2iqfc"/>
          <w:rFonts w:ascii="Arial" w:hAnsi="Arial" w:cs="Arial"/>
          <w:b/>
          <w:sz w:val="28"/>
          <w:szCs w:val="28"/>
        </w:rPr>
        <w:t xml:space="preserve"> </w:t>
      </w:r>
      <w:r w:rsidR="00B27A30">
        <w:rPr>
          <w:rStyle w:val="y2iqfc"/>
          <w:rFonts w:ascii="Arial" w:hAnsi="Arial" w:cs="Arial"/>
          <w:b/>
          <w:sz w:val="28"/>
          <w:szCs w:val="28"/>
        </w:rPr>
        <w:t>ВІДБОРУ</w:t>
      </w:r>
      <w:r w:rsidR="00B61FBD" w:rsidRPr="0085132B">
        <w:rPr>
          <w:rStyle w:val="y2iqfc"/>
          <w:rFonts w:ascii="Arial" w:hAnsi="Arial" w:cs="Arial"/>
          <w:b/>
          <w:sz w:val="28"/>
          <w:szCs w:val="28"/>
        </w:rPr>
        <w:t xml:space="preserve"> </w:t>
      </w:r>
      <w:r w:rsidR="00B27A30">
        <w:rPr>
          <w:rStyle w:val="y2iqfc"/>
          <w:rFonts w:ascii="Arial" w:hAnsi="Arial" w:cs="Arial"/>
          <w:b/>
          <w:sz w:val="28"/>
          <w:szCs w:val="28"/>
        </w:rPr>
        <w:t>ПРОБ</w:t>
      </w:r>
      <w:r w:rsidR="00B61FBD" w:rsidRPr="0085132B">
        <w:rPr>
          <w:rStyle w:val="y2iqfc"/>
          <w:rFonts w:ascii="Arial" w:hAnsi="Arial" w:cs="Arial"/>
          <w:b/>
          <w:sz w:val="28"/>
          <w:szCs w:val="28"/>
        </w:rPr>
        <w:t xml:space="preserve"> (зразків)</w:t>
      </w:r>
    </w:p>
    <w:p w:rsidR="00AF288E" w:rsidRPr="0085132B" w:rsidRDefault="00AF288E" w:rsidP="00704F90">
      <w:pPr>
        <w:pStyle w:val="HTML"/>
        <w:shd w:val="clear" w:color="auto" w:fill="F8F9FA"/>
        <w:spacing w:line="276" w:lineRule="auto"/>
        <w:jc w:val="both"/>
        <w:rPr>
          <w:rStyle w:val="y2iqfc"/>
          <w:rFonts w:ascii="Arial" w:hAnsi="Arial" w:cs="Arial"/>
          <w:b/>
          <w:sz w:val="28"/>
          <w:szCs w:val="28"/>
        </w:rPr>
      </w:pPr>
      <w:r w:rsidRPr="0085132B">
        <w:rPr>
          <w:rStyle w:val="y2iqfc"/>
          <w:rFonts w:ascii="Arial" w:hAnsi="Arial" w:cs="Arial"/>
          <w:b/>
          <w:sz w:val="28"/>
          <w:szCs w:val="28"/>
        </w:rPr>
        <w:t>5.1 Тестування</w:t>
      </w:r>
    </w:p>
    <w:p w:rsidR="00AF288E" w:rsidRPr="0085132B" w:rsidRDefault="00AF288E" w:rsidP="00704F90">
      <w:pPr>
        <w:pStyle w:val="HTML"/>
        <w:shd w:val="clear" w:color="auto" w:fill="F8F9FA"/>
        <w:spacing w:line="276" w:lineRule="auto"/>
        <w:jc w:val="both"/>
        <w:rPr>
          <w:rStyle w:val="y2iqfc"/>
          <w:rFonts w:ascii="Arial" w:hAnsi="Arial" w:cs="Arial"/>
          <w:sz w:val="28"/>
          <w:szCs w:val="28"/>
        </w:rPr>
      </w:pPr>
      <w:r w:rsidRPr="0085132B">
        <w:rPr>
          <w:rStyle w:val="y2iqfc"/>
          <w:rFonts w:ascii="Arial" w:hAnsi="Arial" w:cs="Arial"/>
          <w:sz w:val="28"/>
          <w:szCs w:val="28"/>
        </w:rPr>
        <w:t>Посилання на методи випробування наведені у пункті 4.</w:t>
      </w:r>
    </w:p>
    <w:p w:rsidR="00AF288E" w:rsidRPr="0085132B" w:rsidRDefault="00AF288E" w:rsidP="00704F90">
      <w:pPr>
        <w:pStyle w:val="HTML"/>
        <w:shd w:val="clear" w:color="auto" w:fill="F8F9FA"/>
        <w:spacing w:line="276" w:lineRule="auto"/>
        <w:jc w:val="both"/>
        <w:rPr>
          <w:rStyle w:val="y2iqfc"/>
          <w:rFonts w:ascii="Arial" w:hAnsi="Arial" w:cs="Arial"/>
          <w:b/>
          <w:sz w:val="28"/>
          <w:szCs w:val="28"/>
        </w:rPr>
      </w:pPr>
      <w:r w:rsidRPr="0085132B">
        <w:rPr>
          <w:rStyle w:val="y2iqfc"/>
          <w:rFonts w:ascii="Arial" w:hAnsi="Arial" w:cs="Arial"/>
          <w:b/>
          <w:sz w:val="28"/>
          <w:szCs w:val="28"/>
        </w:rPr>
        <w:t xml:space="preserve">5.2 </w:t>
      </w:r>
      <w:r w:rsidR="0013537C" w:rsidRPr="0085132B">
        <w:rPr>
          <w:rStyle w:val="y2iqfc"/>
          <w:rFonts w:ascii="Arial" w:hAnsi="Arial" w:cs="Arial"/>
          <w:b/>
          <w:sz w:val="28"/>
          <w:szCs w:val="28"/>
        </w:rPr>
        <w:t>Відбір зразків</w:t>
      </w:r>
    </w:p>
    <w:p w:rsidR="00AF288E" w:rsidRPr="0085132B" w:rsidRDefault="00AF288E" w:rsidP="00704F90">
      <w:pPr>
        <w:pStyle w:val="HTML"/>
        <w:shd w:val="clear" w:color="auto" w:fill="F8F9FA"/>
        <w:spacing w:line="276" w:lineRule="auto"/>
        <w:jc w:val="both"/>
        <w:rPr>
          <w:rStyle w:val="y2iqfc"/>
          <w:rFonts w:ascii="Arial" w:hAnsi="Arial" w:cs="Arial"/>
          <w:b/>
          <w:sz w:val="28"/>
          <w:szCs w:val="28"/>
        </w:rPr>
      </w:pPr>
      <w:r w:rsidRPr="0085132B">
        <w:rPr>
          <w:rStyle w:val="y2iqfc"/>
          <w:rFonts w:ascii="Arial" w:hAnsi="Arial" w:cs="Arial"/>
          <w:b/>
          <w:sz w:val="28"/>
          <w:szCs w:val="28"/>
        </w:rPr>
        <w:t>5.2.1 Загальні положення</w:t>
      </w:r>
    </w:p>
    <w:p w:rsidR="00AF288E" w:rsidRPr="0085132B" w:rsidRDefault="00AF288E" w:rsidP="00704F90">
      <w:pPr>
        <w:pStyle w:val="HTML"/>
        <w:shd w:val="clear" w:color="auto" w:fill="F8F9FA"/>
        <w:spacing w:line="276" w:lineRule="auto"/>
        <w:jc w:val="both"/>
        <w:rPr>
          <w:rStyle w:val="y2iqfc"/>
          <w:rFonts w:ascii="Arial" w:hAnsi="Arial" w:cs="Arial"/>
          <w:sz w:val="28"/>
          <w:szCs w:val="28"/>
        </w:rPr>
      </w:pPr>
      <w:r w:rsidRPr="0085132B">
        <w:rPr>
          <w:rStyle w:val="y2iqfc"/>
          <w:rFonts w:ascii="Arial" w:hAnsi="Arial" w:cs="Arial"/>
          <w:sz w:val="28"/>
          <w:szCs w:val="28"/>
        </w:rPr>
        <w:t>Цей підпункт визначає методи отримання зразків природного каменю з кар’єрів, заводів чи будівель.</w:t>
      </w:r>
    </w:p>
    <w:p w:rsidR="00AF288E" w:rsidRPr="0085132B" w:rsidRDefault="00AF288E" w:rsidP="00704F90">
      <w:pPr>
        <w:pStyle w:val="HTML"/>
        <w:shd w:val="clear" w:color="auto" w:fill="F8F9FA"/>
        <w:spacing w:line="276" w:lineRule="auto"/>
        <w:jc w:val="both"/>
        <w:rPr>
          <w:rStyle w:val="y2iqfc"/>
          <w:rFonts w:ascii="Arial" w:hAnsi="Arial" w:cs="Arial"/>
          <w:sz w:val="28"/>
          <w:szCs w:val="28"/>
        </w:rPr>
      </w:pPr>
      <w:r w:rsidRPr="0085132B">
        <w:rPr>
          <w:rStyle w:val="y2iqfc"/>
          <w:rFonts w:ascii="Arial" w:hAnsi="Arial" w:cs="Arial"/>
          <w:sz w:val="28"/>
          <w:szCs w:val="28"/>
        </w:rPr>
        <w:t xml:space="preserve">Відбір проб з будівель може знадобитися, якщо поставлений натуральний камінь вже нанесений </w:t>
      </w:r>
      <w:r w:rsidR="0013227F" w:rsidRPr="0085132B">
        <w:rPr>
          <w:rStyle w:val="y2iqfc"/>
          <w:rFonts w:ascii="Arial" w:hAnsi="Arial" w:cs="Arial"/>
          <w:sz w:val="28"/>
          <w:szCs w:val="28"/>
        </w:rPr>
        <w:t xml:space="preserve"> </w:t>
      </w:r>
      <w:r w:rsidRPr="0085132B">
        <w:rPr>
          <w:rStyle w:val="y2iqfc"/>
          <w:rFonts w:ascii="Arial" w:hAnsi="Arial" w:cs="Arial"/>
          <w:sz w:val="28"/>
          <w:szCs w:val="28"/>
        </w:rPr>
        <w:t xml:space="preserve">у </w:t>
      </w:r>
    </w:p>
    <w:p w:rsidR="00AF288E" w:rsidRPr="0085132B" w:rsidRDefault="00AF288E" w:rsidP="00704F90">
      <w:pPr>
        <w:pStyle w:val="HTML"/>
        <w:shd w:val="clear" w:color="auto" w:fill="F8F9FA"/>
        <w:spacing w:line="276" w:lineRule="auto"/>
        <w:jc w:val="both"/>
        <w:rPr>
          <w:rStyle w:val="y2iqfc"/>
          <w:rFonts w:ascii="Arial" w:hAnsi="Arial" w:cs="Arial"/>
          <w:sz w:val="28"/>
          <w:szCs w:val="28"/>
        </w:rPr>
      </w:pPr>
      <w:r w:rsidRPr="0085132B">
        <w:rPr>
          <w:rStyle w:val="y2iqfc"/>
          <w:rFonts w:ascii="Arial" w:hAnsi="Arial" w:cs="Arial"/>
          <w:sz w:val="28"/>
          <w:szCs w:val="28"/>
        </w:rPr>
        <w:t>будівлі.</w:t>
      </w:r>
    </w:p>
    <w:p w:rsidR="00AF288E" w:rsidRPr="0085132B" w:rsidRDefault="00AF288E" w:rsidP="00704F90">
      <w:pPr>
        <w:pStyle w:val="HTML"/>
        <w:shd w:val="clear" w:color="auto" w:fill="F8F9FA"/>
        <w:spacing w:line="276" w:lineRule="auto"/>
        <w:jc w:val="both"/>
        <w:rPr>
          <w:rStyle w:val="y2iqfc"/>
          <w:rFonts w:ascii="Arial" w:hAnsi="Arial" w:cs="Arial"/>
          <w:sz w:val="28"/>
          <w:szCs w:val="28"/>
        </w:rPr>
      </w:pPr>
    </w:p>
    <w:p w:rsidR="00AF288E" w:rsidRPr="0085132B" w:rsidRDefault="00AF288E" w:rsidP="00704F90">
      <w:pPr>
        <w:pStyle w:val="HTML"/>
        <w:shd w:val="clear" w:color="auto" w:fill="F8F9FA"/>
        <w:spacing w:line="276" w:lineRule="auto"/>
        <w:jc w:val="both"/>
        <w:rPr>
          <w:rFonts w:ascii="Arial" w:hAnsi="Arial" w:cs="Arial"/>
          <w:sz w:val="28"/>
          <w:szCs w:val="28"/>
        </w:rPr>
      </w:pPr>
      <w:r w:rsidRPr="0085132B">
        <w:rPr>
          <w:rStyle w:val="y2iqfc"/>
          <w:rFonts w:ascii="Arial" w:hAnsi="Arial" w:cs="Arial"/>
          <w:sz w:val="28"/>
          <w:szCs w:val="28"/>
        </w:rPr>
        <w:t>1) CEN/TS 00351014 знаходиться в стадії підготовки.</w:t>
      </w:r>
    </w:p>
    <w:p w:rsidR="0031362C" w:rsidRPr="0085132B" w:rsidRDefault="0031362C" w:rsidP="00704F90">
      <w:pPr>
        <w:pStyle w:val="a3"/>
        <w:spacing w:before="9"/>
        <w:jc w:val="both"/>
        <w:rPr>
          <w:rFonts w:ascii="Arial" w:hAnsi="Arial" w:cs="Arial"/>
          <w:b/>
          <w:sz w:val="28"/>
          <w:szCs w:val="28"/>
          <w:lang w:val="uk-UA"/>
        </w:rPr>
      </w:pPr>
    </w:p>
    <w:p w:rsidR="007F3E19" w:rsidRPr="0085132B" w:rsidRDefault="007F3E19" w:rsidP="00704F90">
      <w:pPr>
        <w:pStyle w:val="HTML"/>
        <w:shd w:val="clear" w:color="auto" w:fill="F8F9FA"/>
        <w:spacing w:line="276" w:lineRule="auto"/>
        <w:jc w:val="both"/>
        <w:rPr>
          <w:rStyle w:val="y2iqfc"/>
          <w:rFonts w:ascii="Arial" w:hAnsi="Arial" w:cs="Arial"/>
          <w:sz w:val="28"/>
          <w:szCs w:val="28"/>
        </w:rPr>
      </w:pPr>
      <w:r w:rsidRPr="0085132B">
        <w:rPr>
          <w:rStyle w:val="y2iqfc"/>
          <w:rFonts w:ascii="Arial" w:hAnsi="Arial" w:cs="Arial"/>
          <w:sz w:val="28"/>
          <w:szCs w:val="28"/>
        </w:rPr>
        <w:t>Метою вибірки є отримання масової проби, що є репрезентативною для середніх властивостей партії</w:t>
      </w:r>
      <w:r w:rsidR="002E4D49">
        <w:rPr>
          <w:rStyle w:val="y2iqfc"/>
          <w:rFonts w:ascii="Arial" w:hAnsi="Arial" w:cs="Arial"/>
          <w:sz w:val="28"/>
          <w:szCs w:val="28"/>
        </w:rPr>
        <w:t xml:space="preserve"> </w:t>
      </w:r>
      <w:r w:rsidRPr="0085132B">
        <w:rPr>
          <w:rStyle w:val="y2iqfc"/>
          <w:rFonts w:ascii="Arial" w:hAnsi="Arial" w:cs="Arial"/>
          <w:sz w:val="28"/>
          <w:szCs w:val="28"/>
        </w:rPr>
        <w:t>та його мінливості.</w:t>
      </w:r>
    </w:p>
    <w:p w:rsidR="007F3E19" w:rsidRPr="0085132B" w:rsidRDefault="007F3E19" w:rsidP="00704F90">
      <w:pPr>
        <w:pStyle w:val="HTML"/>
        <w:shd w:val="clear" w:color="auto" w:fill="F8F9FA"/>
        <w:spacing w:line="276" w:lineRule="auto"/>
        <w:jc w:val="both"/>
        <w:rPr>
          <w:rStyle w:val="y2iqfc"/>
          <w:rFonts w:ascii="Arial" w:hAnsi="Arial" w:cs="Arial"/>
          <w:sz w:val="28"/>
          <w:szCs w:val="28"/>
        </w:rPr>
      </w:pPr>
      <w:r w:rsidRPr="0085132B">
        <w:rPr>
          <w:rStyle w:val="y2iqfc"/>
          <w:rFonts w:ascii="Arial" w:hAnsi="Arial" w:cs="Arial"/>
          <w:sz w:val="28"/>
          <w:szCs w:val="28"/>
        </w:rPr>
        <w:t>Описані методи ґрунтуються на ручних процедурах. Описані методи обмежуються побудовою та</w:t>
      </w:r>
      <w:r w:rsidR="002E4D49">
        <w:rPr>
          <w:rStyle w:val="y2iqfc"/>
          <w:rFonts w:ascii="Arial" w:hAnsi="Arial" w:cs="Arial"/>
          <w:sz w:val="28"/>
          <w:szCs w:val="28"/>
        </w:rPr>
        <w:t xml:space="preserve"> </w:t>
      </w:r>
      <w:r w:rsidRPr="0085132B">
        <w:rPr>
          <w:rStyle w:val="y2iqfc"/>
          <w:rFonts w:ascii="Arial" w:hAnsi="Arial" w:cs="Arial"/>
          <w:sz w:val="28"/>
          <w:szCs w:val="28"/>
        </w:rPr>
        <w:t>цивільного будівництва.</w:t>
      </w:r>
    </w:p>
    <w:p w:rsidR="007F3E19" w:rsidRPr="0085132B" w:rsidRDefault="007F3E19" w:rsidP="00704F90">
      <w:pPr>
        <w:pStyle w:val="HTML"/>
        <w:shd w:val="clear" w:color="auto" w:fill="F8F9FA"/>
        <w:spacing w:line="276" w:lineRule="auto"/>
        <w:jc w:val="both"/>
        <w:rPr>
          <w:rStyle w:val="y2iqfc"/>
          <w:rFonts w:ascii="Arial" w:hAnsi="Arial" w:cs="Arial"/>
          <w:sz w:val="28"/>
          <w:szCs w:val="28"/>
        </w:rPr>
      </w:pPr>
      <w:r w:rsidRPr="0085132B">
        <w:rPr>
          <w:rStyle w:val="y2iqfc"/>
          <w:rFonts w:ascii="Arial" w:hAnsi="Arial" w:cs="Arial"/>
          <w:sz w:val="28"/>
          <w:szCs w:val="28"/>
        </w:rPr>
        <w:t>Важливо, щоб пробники відповідно пройшли навчання щодо застосування методів, викладених у цьому документі.</w:t>
      </w:r>
    </w:p>
    <w:p w:rsidR="007F3E19" w:rsidRPr="0085132B" w:rsidRDefault="007F3E19" w:rsidP="00704F90">
      <w:pPr>
        <w:pStyle w:val="HTML"/>
        <w:shd w:val="clear" w:color="auto" w:fill="F8F9FA"/>
        <w:spacing w:line="276" w:lineRule="auto"/>
        <w:jc w:val="both"/>
        <w:rPr>
          <w:rStyle w:val="y2iqfc"/>
          <w:rFonts w:ascii="Arial" w:hAnsi="Arial" w:cs="Arial"/>
          <w:sz w:val="28"/>
          <w:szCs w:val="28"/>
        </w:rPr>
      </w:pPr>
      <w:r w:rsidRPr="0085132B">
        <w:rPr>
          <w:rStyle w:val="y2iqfc"/>
          <w:rFonts w:ascii="Arial" w:hAnsi="Arial" w:cs="Arial"/>
          <w:sz w:val="28"/>
          <w:szCs w:val="28"/>
        </w:rPr>
        <w:t>У разі суперечки або якщо випробування мають проводитись більш ніж однією організацією, усі зацікавлені сторони мають мати</w:t>
      </w:r>
    </w:p>
    <w:p w:rsidR="007F3E19" w:rsidRPr="0085132B" w:rsidRDefault="007F3E19" w:rsidP="00704F90">
      <w:pPr>
        <w:pStyle w:val="HTML"/>
        <w:shd w:val="clear" w:color="auto" w:fill="F8F9FA"/>
        <w:spacing w:line="276" w:lineRule="auto"/>
        <w:jc w:val="both"/>
        <w:rPr>
          <w:rStyle w:val="y2iqfc"/>
          <w:rFonts w:ascii="Arial" w:hAnsi="Arial" w:cs="Arial"/>
          <w:sz w:val="28"/>
          <w:szCs w:val="28"/>
        </w:rPr>
      </w:pPr>
      <w:r w:rsidRPr="0085132B">
        <w:rPr>
          <w:rStyle w:val="y2iqfc"/>
          <w:rFonts w:ascii="Arial" w:hAnsi="Arial" w:cs="Arial"/>
          <w:sz w:val="28"/>
          <w:szCs w:val="28"/>
        </w:rPr>
        <w:t>можливість спостерігати за відбором проб і слід узгодити кількість кроків вибірки, які необхідно взяти.</w:t>
      </w:r>
    </w:p>
    <w:p w:rsidR="005202C6" w:rsidRPr="0085132B" w:rsidRDefault="005202C6" w:rsidP="00704F90">
      <w:pPr>
        <w:pStyle w:val="HTML"/>
        <w:shd w:val="clear" w:color="auto" w:fill="F8F9FA"/>
        <w:spacing w:line="276" w:lineRule="auto"/>
        <w:jc w:val="both"/>
        <w:rPr>
          <w:rStyle w:val="y2iqfc"/>
          <w:rFonts w:ascii="Arial" w:hAnsi="Arial" w:cs="Arial"/>
          <w:sz w:val="28"/>
          <w:szCs w:val="28"/>
        </w:rPr>
      </w:pPr>
    </w:p>
    <w:p w:rsidR="007F3E19" w:rsidRPr="0085132B" w:rsidRDefault="007F3E19" w:rsidP="00704F90">
      <w:pPr>
        <w:pStyle w:val="a3"/>
        <w:spacing w:before="9"/>
        <w:jc w:val="both"/>
        <w:rPr>
          <w:rFonts w:ascii="Arial" w:hAnsi="Arial" w:cs="Arial"/>
          <w:sz w:val="28"/>
          <w:szCs w:val="28"/>
          <w:lang w:val="uk-UA"/>
        </w:rPr>
      </w:pPr>
    </w:p>
    <w:p w:rsidR="007F3E19" w:rsidRPr="0085132B" w:rsidRDefault="00B61FBD" w:rsidP="00704F90">
      <w:pPr>
        <w:pStyle w:val="HTML"/>
        <w:shd w:val="clear" w:color="auto" w:fill="F8F9FA"/>
        <w:spacing w:line="276" w:lineRule="auto"/>
        <w:jc w:val="both"/>
        <w:rPr>
          <w:rStyle w:val="y2iqfc"/>
          <w:rFonts w:ascii="Arial" w:hAnsi="Arial" w:cs="Arial"/>
          <w:b/>
          <w:sz w:val="28"/>
          <w:szCs w:val="28"/>
        </w:rPr>
      </w:pPr>
      <w:r w:rsidRPr="0085132B">
        <w:rPr>
          <w:rStyle w:val="y2iqfc"/>
          <w:rFonts w:ascii="Arial" w:hAnsi="Arial" w:cs="Arial"/>
          <w:b/>
          <w:sz w:val="28"/>
          <w:szCs w:val="28"/>
        </w:rPr>
        <w:t>5.2.2 Принципи в</w:t>
      </w:r>
      <w:r w:rsidR="007F3E19" w:rsidRPr="0085132B">
        <w:rPr>
          <w:rStyle w:val="y2iqfc"/>
          <w:rFonts w:ascii="Arial" w:hAnsi="Arial" w:cs="Arial"/>
          <w:b/>
          <w:sz w:val="28"/>
          <w:szCs w:val="28"/>
        </w:rPr>
        <w:t>і</w:t>
      </w:r>
      <w:r w:rsidRPr="0085132B">
        <w:rPr>
          <w:rStyle w:val="y2iqfc"/>
          <w:rFonts w:ascii="Arial" w:hAnsi="Arial" w:cs="Arial"/>
          <w:b/>
          <w:sz w:val="28"/>
          <w:szCs w:val="28"/>
        </w:rPr>
        <w:t>дбору проб</w:t>
      </w:r>
    </w:p>
    <w:p w:rsidR="007F3E19" w:rsidRPr="0085132B" w:rsidRDefault="007F3E19" w:rsidP="00704F90">
      <w:pPr>
        <w:pStyle w:val="HTML"/>
        <w:shd w:val="clear" w:color="auto" w:fill="F8F9FA"/>
        <w:spacing w:line="276" w:lineRule="auto"/>
        <w:jc w:val="both"/>
        <w:rPr>
          <w:rFonts w:ascii="Arial" w:hAnsi="Arial" w:cs="Arial"/>
          <w:sz w:val="28"/>
          <w:szCs w:val="28"/>
        </w:rPr>
      </w:pPr>
      <w:r w:rsidRPr="0085132B">
        <w:rPr>
          <w:rStyle w:val="y2iqfc"/>
          <w:rFonts w:ascii="Arial" w:hAnsi="Arial" w:cs="Arial"/>
          <w:sz w:val="28"/>
          <w:szCs w:val="28"/>
        </w:rPr>
        <w:t xml:space="preserve">Правильний та ретельний </w:t>
      </w:r>
      <w:r w:rsidR="00B61FBD" w:rsidRPr="0085132B">
        <w:rPr>
          <w:rStyle w:val="y2iqfc"/>
          <w:rFonts w:ascii="Arial" w:hAnsi="Arial" w:cs="Arial"/>
          <w:sz w:val="28"/>
          <w:szCs w:val="28"/>
        </w:rPr>
        <w:t xml:space="preserve"> відбір проб і транспортування проб є передумовою для аналізу, що дає надійні результати. Повинно бути взято достатню кількість проб, щоб отримати хорошу оцінку природної </w:t>
      </w:r>
      <w:r w:rsidR="00B61FBD" w:rsidRPr="0085132B">
        <w:rPr>
          <w:rStyle w:val="y2iqfc"/>
          <w:rFonts w:ascii="Arial" w:hAnsi="Arial" w:cs="Arial"/>
          <w:sz w:val="28"/>
          <w:szCs w:val="28"/>
        </w:rPr>
        <w:lastRenderedPageBreak/>
        <w:t>неоднорідності партії. Отборщик проб повинен бути проінформований про мету відбору проб.</w:t>
      </w:r>
    </w:p>
    <w:p w:rsidR="00B15491" w:rsidRPr="0085132B" w:rsidRDefault="00B15491" w:rsidP="00704F90">
      <w:pPr>
        <w:pStyle w:val="a3"/>
        <w:spacing w:before="9"/>
        <w:jc w:val="both"/>
        <w:rPr>
          <w:rFonts w:ascii="Arial" w:hAnsi="Arial" w:cs="Arial"/>
          <w:sz w:val="28"/>
          <w:szCs w:val="28"/>
          <w:lang w:val="uk-UA"/>
        </w:rPr>
      </w:pPr>
    </w:p>
    <w:p w:rsidR="00B15491" w:rsidRPr="0085132B" w:rsidRDefault="00B15491" w:rsidP="00704F90">
      <w:pPr>
        <w:pStyle w:val="HTML"/>
        <w:shd w:val="clear" w:color="auto" w:fill="F8F9FA"/>
        <w:spacing w:line="276" w:lineRule="auto"/>
        <w:jc w:val="both"/>
        <w:rPr>
          <w:rStyle w:val="y2iqfc"/>
          <w:rFonts w:ascii="Arial" w:hAnsi="Arial" w:cs="Arial"/>
          <w:b/>
          <w:sz w:val="28"/>
          <w:szCs w:val="28"/>
        </w:rPr>
      </w:pPr>
      <w:r w:rsidRPr="0085132B">
        <w:rPr>
          <w:rStyle w:val="y2iqfc"/>
          <w:rFonts w:ascii="Arial" w:hAnsi="Arial" w:cs="Arial"/>
          <w:b/>
          <w:sz w:val="28"/>
          <w:szCs w:val="28"/>
        </w:rPr>
        <w:t>5.2.3 Відбір масових проб</w:t>
      </w:r>
    </w:p>
    <w:p w:rsidR="00B15491" w:rsidRPr="0085132B" w:rsidRDefault="00B15491" w:rsidP="00704F90">
      <w:pPr>
        <w:pStyle w:val="HTML"/>
        <w:shd w:val="clear" w:color="auto" w:fill="F8F9FA"/>
        <w:spacing w:line="276" w:lineRule="auto"/>
        <w:jc w:val="both"/>
        <w:rPr>
          <w:rStyle w:val="y2iqfc"/>
          <w:rFonts w:ascii="Arial" w:hAnsi="Arial" w:cs="Arial"/>
          <w:sz w:val="28"/>
          <w:szCs w:val="28"/>
        </w:rPr>
      </w:pPr>
      <w:r w:rsidRPr="0085132B">
        <w:rPr>
          <w:rStyle w:val="y2iqfc"/>
          <w:rFonts w:ascii="Arial" w:hAnsi="Arial" w:cs="Arial"/>
          <w:sz w:val="28"/>
          <w:szCs w:val="28"/>
        </w:rPr>
        <w:t>Кількість і розміри зразків залежать від методів випробування, для яких вони відбираються. Кількість і</w:t>
      </w:r>
    </w:p>
    <w:p w:rsidR="00B15491" w:rsidRPr="0085132B" w:rsidRDefault="00B15491" w:rsidP="00704F90">
      <w:pPr>
        <w:pStyle w:val="HTML"/>
        <w:shd w:val="clear" w:color="auto" w:fill="F8F9FA"/>
        <w:spacing w:line="276" w:lineRule="auto"/>
        <w:jc w:val="both"/>
        <w:rPr>
          <w:rStyle w:val="y2iqfc"/>
          <w:rFonts w:ascii="Arial" w:hAnsi="Arial" w:cs="Arial"/>
          <w:sz w:val="28"/>
          <w:szCs w:val="28"/>
        </w:rPr>
      </w:pPr>
      <w:r w:rsidRPr="0085132B">
        <w:rPr>
          <w:rStyle w:val="y2iqfc"/>
          <w:rFonts w:ascii="Arial" w:hAnsi="Arial" w:cs="Arial"/>
          <w:sz w:val="28"/>
          <w:szCs w:val="28"/>
        </w:rPr>
        <w:t>форма зразків наведена у відповідних методах випробувань.</w:t>
      </w:r>
    </w:p>
    <w:p w:rsidR="005202C6" w:rsidRPr="0085132B" w:rsidRDefault="005202C6" w:rsidP="00704F90">
      <w:pPr>
        <w:pStyle w:val="HTML"/>
        <w:shd w:val="clear" w:color="auto" w:fill="F8F9FA"/>
        <w:spacing w:line="276" w:lineRule="auto"/>
        <w:jc w:val="both"/>
        <w:rPr>
          <w:rStyle w:val="y2iqfc"/>
          <w:rFonts w:ascii="Arial" w:hAnsi="Arial" w:cs="Arial"/>
          <w:sz w:val="28"/>
          <w:szCs w:val="28"/>
        </w:rPr>
      </w:pPr>
    </w:p>
    <w:p w:rsidR="00B15491" w:rsidRPr="0085132B" w:rsidRDefault="00B15491" w:rsidP="00704F90">
      <w:pPr>
        <w:pStyle w:val="HTML"/>
        <w:shd w:val="clear" w:color="auto" w:fill="F8F9FA"/>
        <w:spacing w:line="276" w:lineRule="auto"/>
        <w:jc w:val="both"/>
        <w:rPr>
          <w:rStyle w:val="y2iqfc"/>
          <w:rFonts w:ascii="Arial" w:hAnsi="Arial" w:cs="Arial"/>
          <w:b/>
          <w:sz w:val="28"/>
          <w:szCs w:val="28"/>
        </w:rPr>
      </w:pPr>
      <w:r w:rsidRPr="0085132B">
        <w:rPr>
          <w:rStyle w:val="y2iqfc"/>
          <w:rFonts w:ascii="Arial" w:hAnsi="Arial" w:cs="Arial"/>
          <w:b/>
          <w:sz w:val="28"/>
          <w:szCs w:val="28"/>
        </w:rPr>
        <w:t>5.2.4 Підготовка плану ві</w:t>
      </w:r>
      <w:r w:rsidR="00B61FBD" w:rsidRPr="0085132B">
        <w:rPr>
          <w:rStyle w:val="y2iqfc"/>
          <w:rFonts w:ascii="Arial" w:hAnsi="Arial" w:cs="Arial"/>
          <w:b/>
          <w:sz w:val="28"/>
          <w:szCs w:val="28"/>
        </w:rPr>
        <w:t>дбору проб</w:t>
      </w:r>
    </w:p>
    <w:p w:rsidR="00B15491" w:rsidRPr="0085132B" w:rsidRDefault="00B15491" w:rsidP="00704F90">
      <w:pPr>
        <w:pStyle w:val="HTML"/>
        <w:shd w:val="clear" w:color="auto" w:fill="F8F9FA"/>
        <w:spacing w:line="276" w:lineRule="auto"/>
        <w:jc w:val="both"/>
        <w:rPr>
          <w:rStyle w:val="y2iqfc"/>
          <w:rFonts w:ascii="Arial" w:hAnsi="Arial" w:cs="Arial"/>
          <w:sz w:val="28"/>
          <w:szCs w:val="28"/>
        </w:rPr>
      </w:pPr>
      <w:r w:rsidRPr="0085132B">
        <w:rPr>
          <w:rStyle w:val="y2iqfc"/>
          <w:rFonts w:ascii="Arial" w:hAnsi="Arial" w:cs="Arial"/>
          <w:sz w:val="28"/>
          <w:szCs w:val="28"/>
        </w:rPr>
        <w:t xml:space="preserve">План </w:t>
      </w:r>
      <w:r w:rsidR="00B61FBD" w:rsidRPr="0085132B">
        <w:rPr>
          <w:rStyle w:val="y2iqfc"/>
          <w:rFonts w:ascii="Arial" w:hAnsi="Arial" w:cs="Arial"/>
          <w:sz w:val="28"/>
          <w:szCs w:val="28"/>
        </w:rPr>
        <w:t>відбору проб</w:t>
      </w:r>
      <w:r w:rsidRPr="0085132B">
        <w:rPr>
          <w:rStyle w:val="y2iqfc"/>
          <w:rFonts w:ascii="Arial" w:hAnsi="Arial" w:cs="Arial"/>
          <w:sz w:val="28"/>
          <w:szCs w:val="28"/>
        </w:rPr>
        <w:t xml:space="preserve"> повинен бути підготовлений до вибірки з урахуванням наступного:</w:t>
      </w:r>
    </w:p>
    <w:p w:rsidR="00B15491" w:rsidRPr="0085132B" w:rsidRDefault="00B15491" w:rsidP="00704F90">
      <w:pPr>
        <w:pStyle w:val="HTML"/>
        <w:shd w:val="clear" w:color="auto" w:fill="F8F9FA"/>
        <w:spacing w:line="276" w:lineRule="auto"/>
        <w:jc w:val="both"/>
        <w:rPr>
          <w:rStyle w:val="y2iqfc"/>
          <w:rFonts w:ascii="Arial" w:hAnsi="Arial" w:cs="Arial"/>
          <w:sz w:val="28"/>
          <w:szCs w:val="28"/>
        </w:rPr>
      </w:pPr>
      <w:r w:rsidRPr="0085132B">
        <w:rPr>
          <w:rStyle w:val="y2iqfc"/>
          <w:rFonts w:ascii="Arial" w:hAnsi="Arial" w:cs="Arial"/>
          <w:sz w:val="28"/>
          <w:szCs w:val="28"/>
        </w:rPr>
        <w:t>- тип натурального каменю (згідно EN 12440 та EN 12670);</w:t>
      </w:r>
    </w:p>
    <w:p w:rsidR="00B15491" w:rsidRPr="0085132B" w:rsidRDefault="00B15491" w:rsidP="00704F90">
      <w:pPr>
        <w:pStyle w:val="HTML"/>
        <w:shd w:val="clear" w:color="auto" w:fill="F8F9FA"/>
        <w:spacing w:line="276" w:lineRule="auto"/>
        <w:jc w:val="both"/>
        <w:rPr>
          <w:rStyle w:val="y2iqfc"/>
          <w:rFonts w:ascii="Arial" w:hAnsi="Arial" w:cs="Arial"/>
          <w:sz w:val="28"/>
          <w:szCs w:val="28"/>
        </w:rPr>
      </w:pPr>
      <w:r w:rsidRPr="0085132B">
        <w:rPr>
          <w:rStyle w:val="y2iqfc"/>
          <w:rFonts w:ascii="Arial" w:hAnsi="Arial" w:cs="Arial"/>
          <w:sz w:val="28"/>
          <w:szCs w:val="28"/>
        </w:rPr>
        <w:t>- мета в</w:t>
      </w:r>
      <w:r w:rsidR="00B61FBD" w:rsidRPr="0085132B">
        <w:rPr>
          <w:rStyle w:val="y2iqfc"/>
          <w:rFonts w:ascii="Arial" w:hAnsi="Arial" w:cs="Arial"/>
          <w:sz w:val="28"/>
          <w:szCs w:val="28"/>
        </w:rPr>
        <w:t>ідбору</w:t>
      </w:r>
      <w:r w:rsidRPr="0085132B">
        <w:rPr>
          <w:rStyle w:val="y2iqfc"/>
          <w:rFonts w:ascii="Arial" w:hAnsi="Arial" w:cs="Arial"/>
          <w:sz w:val="28"/>
          <w:szCs w:val="28"/>
        </w:rPr>
        <w:t>, включаючи перелік властивостей, що підлягають випробуванню;</w:t>
      </w:r>
    </w:p>
    <w:p w:rsidR="00B15491" w:rsidRPr="0085132B" w:rsidRDefault="00B15491" w:rsidP="00704F90">
      <w:pPr>
        <w:pStyle w:val="HTML"/>
        <w:shd w:val="clear" w:color="auto" w:fill="F8F9FA"/>
        <w:spacing w:line="276" w:lineRule="auto"/>
        <w:jc w:val="both"/>
        <w:rPr>
          <w:rStyle w:val="y2iqfc"/>
          <w:rFonts w:ascii="Arial" w:hAnsi="Arial" w:cs="Arial"/>
          <w:sz w:val="28"/>
          <w:szCs w:val="28"/>
        </w:rPr>
      </w:pPr>
      <w:r w:rsidRPr="0085132B">
        <w:rPr>
          <w:rStyle w:val="y2iqfc"/>
          <w:rFonts w:ascii="Arial" w:hAnsi="Arial" w:cs="Arial"/>
          <w:sz w:val="28"/>
          <w:szCs w:val="28"/>
        </w:rPr>
        <w:t>- визначення пунктів відбору проб;</w:t>
      </w:r>
    </w:p>
    <w:p w:rsidR="00B15491" w:rsidRPr="0085132B" w:rsidRDefault="00B15491" w:rsidP="00704F90">
      <w:pPr>
        <w:pStyle w:val="HTML"/>
        <w:shd w:val="clear" w:color="auto" w:fill="F8F9FA"/>
        <w:spacing w:line="276" w:lineRule="auto"/>
        <w:jc w:val="both"/>
        <w:rPr>
          <w:rStyle w:val="y2iqfc"/>
          <w:rFonts w:ascii="Arial" w:hAnsi="Arial" w:cs="Arial"/>
          <w:sz w:val="28"/>
          <w:szCs w:val="28"/>
        </w:rPr>
      </w:pPr>
      <w:r w:rsidRPr="0085132B">
        <w:rPr>
          <w:rStyle w:val="y2iqfc"/>
          <w:rFonts w:ascii="Arial" w:hAnsi="Arial" w:cs="Arial"/>
          <w:sz w:val="28"/>
          <w:szCs w:val="28"/>
        </w:rPr>
        <w:t>- приблизний розмір зразків;</w:t>
      </w:r>
    </w:p>
    <w:p w:rsidR="00B15491" w:rsidRPr="0085132B" w:rsidRDefault="00B15491" w:rsidP="00704F90">
      <w:pPr>
        <w:pStyle w:val="HTML"/>
        <w:shd w:val="clear" w:color="auto" w:fill="F8F9FA"/>
        <w:spacing w:line="276" w:lineRule="auto"/>
        <w:jc w:val="both"/>
        <w:rPr>
          <w:rStyle w:val="y2iqfc"/>
          <w:rFonts w:ascii="Arial" w:hAnsi="Arial" w:cs="Arial"/>
          <w:sz w:val="28"/>
          <w:szCs w:val="28"/>
        </w:rPr>
      </w:pPr>
      <w:r w:rsidRPr="0085132B">
        <w:rPr>
          <w:rStyle w:val="y2iqfc"/>
          <w:rFonts w:ascii="Arial" w:hAnsi="Arial" w:cs="Arial"/>
          <w:sz w:val="28"/>
          <w:szCs w:val="28"/>
        </w:rPr>
        <w:t>- кількість зразків;</w:t>
      </w:r>
    </w:p>
    <w:p w:rsidR="00B15491" w:rsidRPr="0085132B" w:rsidRDefault="00B15491" w:rsidP="00704F90">
      <w:pPr>
        <w:pStyle w:val="HTML"/>
        <w:shd w:val="clear" w:color="auto" w:fill="F8F9FA"/>
        <w:spacing w:line="276" w:lineRule="auto"/>
        <w:jc w:val="both"/>
        <w:rPr>
          <w:rStyle w:val="y2iqfc"/>
          <w:rFonts w:ascii="Arial" w:hAnsi="Arial" w:cs="Arial"/>
          <w:sz w:val="28"/>
          <w:szCs w:val="28"/>
        </w:rPr>
      </w:pPr>
      <w:r w:rsidRPr="0085132B">
        <w:rPr>
          <w:rStyle w:val="y2iqfc"/>
          <w:rFonts w:ascii="Arial" w:hAnsi="Arial" w:cs="Arial"/>
          <w:sz w:val="28"/>
          <w:szCs w:val="28"/>
        </w:rPr>
        <w:t>- апарат для відбору проб, який буде використовуватися;</w:t>
      </w:r>
    </w:p>
    <w:p w:rsidR="00B15491" w:rsidRPr="0085132B" w:rsidRDefault="00B15491" w:rsidP="00704F90">
      <w:pPr>
        <w:pStyle w:val="HTML"/>
        <w:shd w:val="clear" w:color="auto" w:fill="F8F9FA"/>
        <w:spacing w:line="276" w:lineRule="auto"/>
        <w:jc w:val="both"/>
        <w:rPr>
          <w:rStyle w:val="y2iqfc"/>
          <w:rFonts w:ascii="Arial" w:hAnsi="Arial" w:cs="Arial"/>
          <w:sz w:val="28"/>
          <w:szCs w:val="28"/>
        </w:rPr>
      </w:pPr>
      <w:r w:rsidRPr="0085132B">
        <w:rPr>
          <w:rStyle w:val="y2iqfc"/>
          <w:rFonts w:ascii="Arial" w:hAnsi="Arial" w:cs="Arial"/>
          <w:sz w:val="28"/>
          <w:szCs w:val="28"/>
        </w:rPr>
        <w:t>- методи відбору проб;</w:t>
      </w:r>
    </w:p>
    <w:p w:rsidR="00B15491" w:rsidRPr="0085132B" w:rsidRDefault="00B15491" w:rsidP="00704F90">
      <w:pPr>
        <w:pStyle w:val="HTML"/>
        <w:shd w:val="clear" w:color="auto" w:fill="F8F9FA"/>
        <w:spacing w:line="276" w:lineRule="auto"/>
        <w:jc w:val="both"/>
        <w:rPr>
          <w:rFonts w:ascii="Arial" w:hAnsi="Arial" w:cs="Arial"/>
          <w:sz w:val="28"/>
          <w:szCs w:val="28"/>
        </w:rPr>
      </w:pPr>
      <w:r w:rsidRPr="0085132B">
        <w:rPr>
          <w:rStyle w:val="y2iqfc"/>
          <w:rFonts w:ascii="Arial" w:hAnsi="Arial" w:cs="Arial"/>
          <w:sz w:val="28"/>
          <w:szCs w:val="28"/>
        </w:rPr>
        <w:t>- маркування, пакування та відправлення зразків</w:t>
      </w:r>
    </w:p>
    <w:p w:rsidR="004A55D7" w:rsidRPr="0085132B" w:rsidRDefault="004A55D7" w:rsidP="00704F90">
      <w:pPr>
        <w:pStyle w:val="a3"/>
        <w:spacing w:before="9"/>
        <w:jc w:val="both"/>
        <w:rPr>
          <w:rFonts w:ascii="Arial" w:hAnsi="Arial" w:cs="Arial"/>
          <w:sz w:val="28"/>
          <w:szCs w:val="28"/>
          <w:lang w:val="uk-UA"/>
        </w:rPr>
      </w:pPr>
    </w:p>
    <w:p w:rsidR="004A55D7" w:rsidRPr="0085132B" w:rsidRDefault="004A55D7" w:rsidP="00704F90">
      <w:pPr>
        <w:pStyle w:val="HTML"/>
        <w:shd w:val="clear" w:color="auto" w:fill="F8F9FA"/>
        <w:spacing w:line="276" w:lineRule="auto"/>
        <w:jc w:val="both"/>
        <w:rPr>
          <w:rStyle w:val="y2iqfc"/>
          <w:rFonts w:ascii="Arial" w:hAnsi="Arial" w:cs="Arial"/>
          <w:b/>
          <w:sz w:val="28"/>
          <w:szCs w:val="28"/>
        </w:rPr>
      </w:pPr>
      <w:r w:rsidRPr="0085132B">
        <w:rPr>
          <w:rStyle w:val="y2iqfc"/>
          <w:rFonts w:ascii="Arial" w:hAnsi="Arial" w:cs="Arial"/>
          <w:b/>
          <w:sz w:val="28"/>
          <w:szCs w:val="28"/>
        </w:rPr>
        <w:t>5.2.5 Апарат для відбору проб</w:t>
      </w:r>
    </w:p>
    <w:p w:rsidR="004B480F" w:rsidRPr="0085132B" w:rsidRDefault="004B480F" w:rsidP="00704F90">
      <w:pPr>
        <w:pStyle w:val="HTML"/>
        <w:shd w:val="clear" w:color="auto" w:fill="F8F9FA"/>
        <w:spacing w:line="276" w:lineRule="auto"/>
        <w:jc w:val="both"/>
        <w:rPr>
          <w:rStyle w:val="y2iqfc"/>
          <w:rFonts w:ascii="Arial" w:hAnsi="Arial" w:cs="Arial"/>
          <w:sz w:val="28"/>
          <w:szCs w:val="28"/>
        </w:rPr>
      </w:pPr>
      <w:r w:rsidRPr="0085132B">
        <w:rPr>
          <w:rStyle w:val="y2iqfc"/>
          <w:rFonts w:ascii="Arial" w:hAnsi="Arial" w:cs="Arial"/>
          <w:sz w:val="28"/>
          <w:szCs w:val="28"/>
        </w:rPr>
        <w:t xml:space="preserve">Для відбору проб можна використовувати будь-яке зручне обладнання для різання природного каменю. Крім того, можна використовувати свердла, які підходять для вилучення бурових кернів. </w:t>
      </w:r>
    </w:p>
    <w:p w:rsidR="00B61FBD" w:rsidRPr="0085132B" w:rsidRDefault="00B61FBD" w:rsidP="00704F90">
      <w:pPr>
        <w:pStyle w:val="HTML"/>
        <w:shd w:val="clear" w:color="auto" w:fill="F8F9FA"/>
        <w:spacing w:line="276" w:lineRule="auto"/>
        <w:jc w:val="both"/>
        <w:rPr>
          <w:rStyle w:val="y2iqfc"/>
          <w:rFonts w:ascii="Arial" w:hAnsi="Arial" w:cs="Arial"/>
          <w:b/>
          <w:sz w:val="28"/>
          <w:szCs w:val="28"/>
        </w:rPr>
      </w:pPr>
    </w:p>
    <w:p w:rsidR="004A55D7" w:rsidRPr="0085132B" w:rsidRDefault="004A55D7" w:rsidP="00704F90">
      <w:pPr>
        <w:pStyle w:val="HTML"/>
        <w:shd w:val="clear" w:color="auto" w:fill="F8F9FA"/>
        <w:spacing w:line="276" w:lineRule="auto"/>
        <w:jc w:val="both"/>
        <w:rPr>
          <w:rStyle w:val="y2iqfc"/>
          <w:rFonts w:ascii="Arial" w:hAnsi="Arial" w:cs="Arial"/>
          <w:b/>
          <w:sz w:val="28"/>
          <w:szCs w:val="28"/>
        </w:rPr>
      </w:pPr>
      <w:r w:rsidRPr="0085132B">
        <w:rPr>
          <w:rStyle w:val="y2iqfc"/>
          <w:rFonts w:ascii="Arial" w:hAnsi="Arial" w:cs="Arial"/>
          <w:b/>
          <w:sz w:val="28"/>
          <w:szCs w:val="28"/>
        </w:rPr>
        <w:t>5.2.6 Методи ві</w:t>
      </w:r>
      <w:r w:rsidR="00B61FBD" w:rsidRPr="0085132B">
        <w:rPr>
          <w:rStyle w:val="y2iqfc"/>
          <w:rFonts w:ascii="Arial" w:hAnsi="Arial" w:cs="Arial"/>
          <w:b/>
          <w:sz w:val="28"/>
          <w:szCs w:val="28"/>
        </w:rPr>
        <w:t>дбору проб</w:t>
      </w:r>
    </w:p>
    <w:p w:rsidR="004A55D7" w:rsidRPr="0085132B" w:rsidRDefault="004A55D7" w:rsidP="00704F90">
      <w:pPr>
        <w:pStyle w:val="HTML"/>
        <w:shd w:val="clear" w:color="auto" w:fill="F8F9FA"/>
        <w:spacing w:line="276" w:lineRule="auto"/>
        <w:jc w:val="both"/>
        <w:rPr>
          <w:rStyle w:val="y2iqfc"/>
          <w:rFonts w:ascii="Arial" w:hAnsi="Arial" w:cs="Arial"/>
          <w:b/>
          <w:sz w:val="28"/>
          <w:szCs w:val="28"/>
        </w:rPr>
      </w:pPr>
      <w:r w:rsidRPr="0085132B">
        <w:rPr>
          <w:rStyle w:val="y2iqfc"/>
          <w:rFonts w:ascii="Arial" w:hAnsi="Arial" w:cs="Arial"/>
          <w:b/>
          <w:sz w:val="28"/>
          <w:szCs w:val="28"/>
        </w:rPr>
        <w:t>5.2.6.1 Загальні положення</w:t>
      </w:r>
    </w:p>
    <w:p w:rsidR="008D7C1F" w:rsidRPr="0085132B" w:rsidRDefault="004A55D7" w:rsidP="00704F90">
      <w:pPr>
        <w:pStyle w:val="HTML"/>
        <w:shd w:val="clear" w:color="auto" w:fill="F8F9FA"/>
        <w:spacing w:line="276" w:lineRule="auto"/>
        <w:jc w:val="both"/>
        <w:rPr>
          <w:rFonts w:ascii="Arial" w:hAnsi="Arial" w:cs="Arial"/>
          <w:sz w:val="28"/>
          <w:szCs w:val="28"/>
        </w:rPr>
      </w:pPr>
      <w:r w:rsidRPr="0085132B">
        <w:rPr>
          <w:rStyle w:val="y2iqfc"/>
          <w:rFonts w:ascii="Arial" w:hAnsi="Arial" w:cs="Arial"/>
          <w:sz w:val="28"/>
          <w:szCs w:val="28"/>
        </w:rPr>
        <w:t>Методи відбору проб неминуче залучатимуть пробовідбірників, що працюють на кар’єрі, заводі чи будівлі. Положення  для безпеки та ергономіки слід дотримуватися.</w:t>
      </w:r>
    </w:p>
    <w:p w:rsidR="008D7C1F" w:rsidRPr="0085132B" w:rsidRDefault="008D7C1F" w:rsidP="00704F90">
      <w:pPr>
        <w:pStyle w:val="a3"/>
        <w:spacing w:before="9" w:line="276" w:lineRule="auto"/>
        <w:jc w:val="both"/>
        <w:rPr>
          <w:rFonts w:ascii="Arial" w:hAnsi="Arial" w:cs="Arial"/>
          <w:sz w:val="28"/>
          <w:szCs w:val="28"/>
          <w:lang w:val="uk-UA"/>
        </w:rPr>
      </w:pPr>
    </w:p>
    <w:p w:rsidR="008D7C1F" w:rsidRPr="0085132B" w:rsidRDefault="00B61FBD" w:rsidP="00704F90">
      <w:pPr>
        <w:pStyle w:val="HTML"/>
        <w:shd w:val="clear" w:color="auto" w:fill="F8F9FA"/>
        <w:spacing w:line="276" w:lineRule="auto"/>
        <w:jc w:val="both"/>
        <w:rPr>
          <w:rStyle w:val="y2iqfc"/>
          <w:rFonts w:ascii="Arial" w:hAnsi="Arial" w:cs="Arial"/>
          <w:b/>
          <w:sz w:val="28"/>
          <w:szCs w:val="28"/>
        </w:rPr>
      </w:pPr>
      <w:r w:rsidRPr="0085132B">
        <w:rPr>
          <w:rStyle w:val="y2iqfc"/>
          <w:rFonts w:ascii="Arial" w:hAnsi="Arial" w:cs="Arial"/>
          <w:b/>
          <w:sz w:val="28"/>
          <w:szCs w:val="28"/>
        </w:rPr>
        <w:t>5.2.6.2 В</w:t>
      </w:r>
      <w:r w:rsidR="008D7C1F" w:rsidRPr="0085132B">
        <w:rPr>
          <w:rStyle w:val="y2iqfc"/>
          <w:rFonts w:ascii="Arial" w:hAnsi="Arial" w:cs="Arial"/>
          <w:b/>
          <w:sz w:val="28"/>
          <w:szCs w:val="28"/>
        </w:rPr>
        <w:t>і</w:t>
      </w:r>
      <w:r w:rsidR="005D4B65" w:rsidRPr="0085132B">
        <w:rPr>
          <w:rStyle w:val="y2iqfc"/>
          <w:rFonts w:ascii="Arial" w:hAnsi="Arial" w:cs="Arial"/>
          <w:b/>
          <w:sz w:val="28"/>
          <w:szCs w:val="28"/>
        </w:rPr>
        <w:t>дбір зразків</w:t>
      </w:r>
      <w:r w:rsidR="008D7C1F" w:rsidRPr="0085132B">
        <w:rPr>
          <w:rStyle w:val="y2iqfc"/>
          <w:rFonts w:ascii="Arial" w:hAnsi="Arial" w:cs="Arial"/>
          <w:b/>
          <w:sz w:val="28"/>
          <w:szCs w:val="28"/>
        </w:rPr>
        <w:t xml:space="preserve"> з кар'єрів</w:t>
      </w:r>
    </w:p>
    <w:p w:rsidR="008D7C1F" w:rsidRPr="0085132B" w:rsidRDefault="008D7C1F" w:rsidP="00704F90">
      <w:pPr>
        <w:pStyle w:val="HTML"/>
        <w:shd w:val="clear" w:color="auto" w:fill="F8F9FA"/>
        <w:spacing w:line="276" w:lineRule="auto"/>
        <w:jc w:val="both"/>
        <w:rPr>
          <w:rStyle w:val="y2iqfc"/>
          <w:rFonts w:ascii="Arial" w:hAnsi="Arial" w:cs="Arial"/>
          <w:b/>
          <w:sz w:val="28"/>
          <w:szCs w:val="28"/>
        </w:rPr>
      </w:pPr>
      <w:r w:rsidRPr="0085132B">
        <w:rPr>
          <w:rStyle w:val="y2iqfc"/>
          <w:rFonts w:ascii="Arial" w:hAnsi="Arial" w:cs="Arial"/>
          <w:b/>
          <w:sz w:val="28"/>
          <w:szCs w:val="28"/>
        </w:rPr>
        <w:t>5.2.6.2.1 Загальні положення</w:t>
      </w:r>
    </w:p>
    <w:p w:rsidR="008D7C1F" w:rsidRPr="0085132B" w:rsidRDefault="008D7C1F" w:rsidP="00704F90">
      <w:pPr>
        <w:pStyle w:val="HTML"/>
        <w:shd w:val="clear" w:color="auto" w:fill="F8F9FA"/>
        <w:spacing w:line="276" w:lineRule="auto"/>
        <w:jc w:val="both"/>
        <w:rPr>
          <w:rStyle w:val="y2iqfc"/>
          <w:rFonts w:ascii="Arial" w:hAnsi="Arial" w:cs="Arial"/>
          <w:sz w:val="28"/>
          <w:szCs w:val="28"/>
        </w:rPr>
      </w:pPr>
      <w:r w:rsidRPr="0085132B">
        <w:rPr>
          <w:rStyle w:val="y2iqfc"/>
          <w:rFonts w:ascii="Arial" w:hAnsi="Arial" w:cs="Arial"/>
          <w:sz w:val="28"/>
          <w:szCs w:val="28"/>
        </w:rPr>
        <w:t>Зразок повинен відбирати кваліфікований фахівець, який має досвід експертизи родовищ природного каменю.</w:t>
      </w:r>
    </w:p>
    <w:p w:rsidR="00E87C1F" w:rsidRPr="0085132B" w:rsidRDefault="008D7C1F" w:rsidP="00704F90">
      <w:pPr>
        <w:pStyle w:val="HTML"/>
        <w:shd w:val="clear" w:color="auto" w:fill="F8F9FA"/>
        <w:spacing w:line="276" w:lineRule="auto"/>
        <w:jc w:val="both"/>
        <w:rPr>
          <w:rStyle w:val="y2iqfc"/>
          <w:rFonts w:ascii="Arial" w:hAnsi="Arial" w:cs="Arial"/>
          <w:sz w:val="28"/>
          <w:szCs w:val="28"/>
        </w:rPr>
      </w:pPr>
      <w:r w:rsidRPr="0085132B">
        <w:rPr>
          <w:rStyle w:val="y2iqfc"/>
          <w:rFonts w:ascii="Arial" w:hAnsi="Arial" w:cs="Arial"/>
          <w:sz w:val="28"/>
          <w:szCs w:val="28"/>
        </w:rPr>
        <w:t xml:space="preserve">Основна мета вибірки з таких родовищ - встановити середнє значення діапазону варіацій та відмінності в структурі та властивостях </w:t>
      </w:r>
      <w:r w:rsidRPr="0085132B">
        <w:rPr>
          <w:rStyle w:val="y2iqfc"/>
          <w:rFonts w:ascii="Arial" w:hAnsi="Arial" w:cs="Arial"/>
          <w:sz w:val="28"/>
          <w:szCs w:val="28"/>
        </w:rPr>
        <w:lastRenderedPageBreak/>
        <w:t>природного каменю з урахуванням тканини та геології структур</w:t>
      </w:r>
      <w:r w:rsidR="005D4B65" w:rsidRPr="0085132B">
        <w:rPr>
          <w:rStyle w:val="y2iqfc"/>
          <w:rFonts w:ascii="Arial" w:hAnsi="Arial" w:cs="Arial"/>
          <w:sz w:val="28"/>
          <w:szCs w:val="28"/>
        </w:rPr>
        <w:t>и</w:t>
      </w:r>
      <w:r w:rsidRPr="0085132B">
        <w:rPr>
          <w:rStyle w:val="y2iqfc"/>
          <w:rFonts w:ascii="Arial" w:hAnsi="Arial" w:cs="Arial"/>
          <w:sz w:val="28"/>
          <w:szCs w:val="28"/>
        </w:rPr>
        <w:t xml:space="preserve"> та очікувані умови кар’єру.</w:t>
      </w:r>
    </w:p>
    <w:p w:rsidR="00664D78" w:rsidRPr="0085132B" w:rsidRDefault="00C74002" w:rsidP="00704F90">
      <w:pPr>
        <w:pStyle w:val="Heading2"/>
        <w:spacing w:before="185"/>
        <w:jc w:val="both"/>
        <w:rPr>
          <w:rStyle w:val="y2iqfc"/>
          <w:rFonts w:ascii="Arial" w:hAnsi="Arial" w:cs="Arial"/>
          <w:sz w:val="28"/>
          <w:szCs w:val="28"/>
          <w:lang w:val="uk-UA"/>
        </w:rPr>
      </w:pPr>
      <w:r w:rsidRPr="0085132B">
        <w:rPr>
          <w:rStyle w:val="y2iqfc"/>
          <w:rFonts w:ascii="Arial" w:hAnsi="Arial" w:cs="Arial"/>
          <w:b w:val="0"/>
          <w:sz w:val="28"/>
          <w:szCs w:val="28"/>
          <w:lang w:val="uk-UA"/>
        </w:rPr>
        <w:t xml:space="preserve">5.2.6.2.2 </w:t>
      </w:r>
      <w:r w:rsidR="0013537C" w:rsidRPr="0085132B">
        <w:rPr>
          <w:rStyle w:val="y2iqfc"/>
          <w:rFonts w:ascii="Arial" w:hAnsi="Arial" w:cs="Arial"/>
          <w:b w:val="0"/>
          <w:sz w:val="28"/>
          <w:szCs w:val="28"/>
          <w:lang w:val="uk-UA"/>
        </w:rPr>
        <w:t xml:space="preserve"> </w:t>
      </w:r>
      <w:r w:rsidR="00B77400" w:rsidRPr="0085132B">
        <w:rPr>
          <w:rFonts w:ascii="Arial" w:hAnsi="Arial" w:cs="Arial"/>
          <w:sz w:val="28"/>
          <w:szCs w:val="28"/>
          <w:lang w:val="uk-UA"/>
        </w:rPr>
        <w:t>Відбір проби твердої породи</w:t>
      </w:r>
    </w:p>
    <w:p w:rsidR="00C74002" w:rsidRPr="0085132B" w:rsidRDefault="00C74002" w:rsidP="00704F90">
      <w:pPr>
        <w:pStyle w:val="HTML"/>
        <w:shd w:val="clear" w:color="auto" w:fill="F8F9FA"/>
        <w:spacing w:line="276" w:lineRule="auto"/>
        <w:jc w:val="both"/>
        <w:rPr>
          <w:rStyle w:val="y2iqfc"/>
          <w:rFonts w:ascii="Arial" w:hAnsi="Arial" w:cs="Arial"/>
          <w:sz w:val="28"/>
          <w:szCs w:val="28"/>
        </w:rPr>
      </w:pPr>
      <w:r w:rsidRPr="0085132B">
        <w:rPr>
          <w:rStyle w:val="y2iqfc"/>
          <w:rFonts w:ascii="Arial" w:hAnsi="Arial" w:cs="Arial"/>
          <w:sz w:val="28"/>
          <w:szCs w:val="28"/>
        </w:rPr>
        <w:t>а) Ви</w:t>
      </w:r>
      <w:r w:rsidR="00664D78" w:rsidRPr="0085132B">
        <w:rPr>
          <w:rStyle w:val="y2iqfc"/>
          <w:rFonts w:ascii="Arial" w:hAnsi="Arial" w:cs="Arial"/>
          <w:sz w:val="28"/>
          <w:szCs w:val="28"/>
        </w:rPr>
        <w:t>значе</w:t>
      </w:r>
      <w:r w:rsidRPr="0085132B">
        <w:rPr>
          <w:rStyle w:val="y2iqfc"/>
          <w:rFonts w:ascii="Arial" w:hAnsi="Arial" w:cs="Arial"/>
          <w:sz w:val="28"/>
          <w:szCs w:val="28"/>
        </w:rPr>
        <w:t xml:space="preserve">ння анізотропії та </w:t>
      </w:r>
      <w:r w:rsidR="00DF3D70" w:rsidRPr="0085132B">
        <w:rPr>
          <w:rStyle w:val="y2iqfc"/>
          <w:rFonts w:ascii="Arial" w:hAnsi="Arial" w:cs="Arial"/>
          <w:sz w:val="28"/>
          <w:szCs w:val="28"/>
        </w:rPr>
        <w:t>розташування</w:t>
      </w:r>
      <w:r w:rsidRPr="0085132B">
        <w:rPr>
          <w:rStyle w:val="y2iqfc"/>
          <w:rFonts w:ascii="Arial" w:hAnsi="Arial" w:cs="Arial"/>
          <w:sz w:val="28"/>
          <w:szCs w:val="28"/>
        </w:rPr>
        <w:t xml:space="preserve"> зразків</w:t>
      </w:r>
    </w:p>
    <w:p w:rsidR="00DF3D70" w:rsidRPr="0085132B" w:rsidRDefault="00DF3D70" w:rsidP="00704F90">
      <w:pPr>
        <w:pStyle w:val="a3"/>
        <w:spacing w:line="276" w:lineRule="auto"/>
        <w:ind w:left="103" w:right="301"/>
        <w:jc w:val="both"/>
        <w:rPr>
          <w:rFonts w:ascii="Arial" w:hAnsi="Arial" w:cs="Arial"/>
          <w:w w:val="105"/>
          <w:sz w:val="28"/>
          <w:szCs w:val="28"/>
          <w:lang w:val="uk-UA"/>
        </w:rPr>
      </w:pPr>
      <w:r w:rsidRPr="0085132B">
        <w:rPr>
          <w:rFonts w:ascii="Arial" w:hAnsi="Arial" w:cs="Arial"/>
          <w:sz w:val="28"/>
          <w:szCs w:val="28"/>
          <w:lang w:val="uk-UA"/>
        </w:rPr>
        <w:t>Якщо</w:t>
      </w:r>
      <w:r w:rsidRPr="0085132B">
        <w:rPr>
          <w:rFonts w:ascii="Arial" w:hAnsi="Arial" w:cs="Arial"/>
          <w:spacing w:val="14"/>
          <w:sz w:val="28"/>
          <w:szCs w:val="28"/>
          <w:lang w:val="uk-UA"/>
        </w:rPr>
        <w:t xml:space="preserve"> </w:t>
      </w:r>
      <w:r w:rsidRPr="0085132B">
        <w:rPr>
          <w:rFonts w:ascii="Arial" w:hAnsi="Arial" w:cs="Arial"/>
          <w:sz w:val="28"/>
          <w:szCs w:val="28"/>
          <w:lang w:val="uk-UA"/>
        </w:rPr>
        <w:t>розвідка</w:t>
      </w:r>
      <w:r w:rsidRPr="0085132B">
        <w:rPr>
          <w:rFonts w:ascii="Arial" w:hAnsi="Arial" w:cs="Arial"/>
          <w:spacing w:val="11"/>
          <w:sz w:val="28"/>
          <w:szCs w:val="28"/>
          <w:lang w:val="uk-UA"/>
        </w:rPr>
        <w:t xml:space="preserve"> </w:t>
      </w:r>
      <w:r w:rsidRPr="0085132B">
        <w:rPr>
          <w:rFonts w:ascii="Arial" w:hAnsi="Arial" w:cs="Arial"/>
          <w:sz w:val="28"/>
          <w:szCs w:val="28"/>
          <w:lang w:val="uk-UA"/>
        </w:rPr>
        <w:t>виявить</w:t>
      </w:r>
      <w:r w:rsidRPr="0085132B">
        <w:rPr>
          <w:rFonts w:ascii="Arial" w:hAnsi="Arial" w:cs="Arial"/>
          <w:spacing w:val="8"/>
          <w:sz w:val="28"/>
          <w:szCs w:val="28"/>
          <w:lang w:val="uk-UA"/>
        </w:rPr>
        <w:t xml:space="preserve"> </w:t>
      </w:r>
      <w:r w:rsidRPr="0085132B">
        <w:rPr>
          <w:rFonts w:ascii="Arial" w:hAnsi="Arial" w:cs="Arial"/>
          <w:sz w:val="28"/>
          <w:szCs w:val="28"/>
          <w:lang w:val="uk-UA"/>
        </w:rPr>
        <w:t>різко</w:t>
      </w:r>
      <w:r w:rsidRPr="0085132B">
        <w:rPr>
          <w:rFonts w:ascii="Arial" w:hAnsi="Arial" w:cs="Arial"/>
          <w:spacing w:val="15"/>
          <w:sz w:val="28"/>
          <w:szCs w:val="28"/>
          <w:lang w:val="uk-UA"/>
        </w:rPr>
        <w:t xml:space="preserve"> </w:t>
      </w:r>
      <w:r w:rsidRPr="0085132B">
        <w:rPr>
          <w:rFonts w:ascii="Arial" w:hAnsi="Arial" w:cs="Arial"/>
          <w:sz w:val="28"/>
          <w:szCs w:val="28"/>
          <w:lang w:val="uk-UA"/>
        </w:rPr>
        <w:t>виражений</w:t>
      </w:r>
      <w:r w:rsidRPr="0085132B">
        <w:rPr>
          <w:rFonts w:ascii="Arial" w:hAnsi="Arial" w:cs="Arial"/>
          <w:spacing w:val="7"/>
          <w:sz w:val="28"/>
          <w:szCs w:val="28"/>
          <w:lang w:val="uk-UA"/>
        </w:rPr>
        <w:t xml:space="preserve"> </w:t>
      </w:r>
      <w:r w:rsidRPr="0085132B">
        <w:rPr>
          <w:rFonts w:ascii="Arial" w:hAnsi="Arial" w:cs="Arial"/>
          <w:sz w:val="28"/>
          <w:szCs w:val="28"/>
          <w:lang w:val="uk-UA"/>
        </w:rPr>
        <w:t>структурний</w:t>
      </w:r>
      <w:r w:rsidRPr="0085132B">
        <w:rPr>
          <w:rFonts w:ascii="Arial" w:hAnsi="Arial" w:cs="Arial"/>
          <w:spacing w:val="6"/>
          <w:sz w:val="28"/>
          <w:szCs w:val="28"/>
          <w:lang w:val="uk-UA"/>
        </w:rPr>
        <w:t xml:space="preserve"> </w:t>
      </w:r>
      <w:r w:rsidRPr="0085132B">
        <w:rPr>
          <w:rFonts w:ascii="Arial" w:hAnsi="Arial" w:cs="Arial"/>
          <w:sz w:val="28"/>
          <w:szCs w:val="28"/>
          <w:lang w:val="uk-UA"/>
        </w:rPr>
        <w:t>рисунок</w:t>
      </w:r>
      <w:r w:rsidRPr="0085132B">
        <w:rPr>
          <w:rFonts w:ascii="Arial" w:hAnsi="Arial" w:cs="Arial"/>
          <w:spacing w:val="18"/>
          <w:sz w:val="28"/>
          <w:szCs w:val="28"/>
          <w:lang w:val="uk-UA"/>
        </w:rPr>
        <w:t xml:space="preserve"> </w:t>
      </w:r>
      <w:r w:rsidRPr="0085132B">
        <w:rPr>
          <w:rFonts w:ascii="Arial" w:hAnsi="Arial" w:cs="Arial"/>
          <w:sz w:val="28"/>
          <w:szCs w:val="28"/>
          <w:lang w:val="uk-UA"/>
        </w:rPr>
        <w:t>або</w:t>
      </w:r>
      <w:r w:rsidRPr="0085132B">
        <w:rPr>
          <w:rFonts w:ascii="Arial" w:hAnsi="Arial" w:cs="Arial"/>
          <w:spacing w:val="15"/>
          <w:sz w:val="28"/>
          <w:szCs w:val="28"/>
          <w:lang w:val="uk-UA"/>
        </w:rPr>
        <w:t xml:space="preserve"> </w:t>
      </w:r>
      <w:r w:rsidRPr="0085132B">
        <w:rPr>
          <w:rFonts w:ascii="Arial" w:hAnsi="Arial" w:cs="Arial"/>
          <w:sz w:val="28"/>
          <w:szCs w:val="28"/>
          <w:lang w:val="uk-UA"/>
        </w:rPr>
        <w:t>геологічну</w:t>
      </w:r>
      <w:r w:rsidRPr="0085132B">
        <w:rPr>
          <w:rFonts w:ascii="Arial" w:hAnsi="Arial" w:cs="Arial"/>
          <w:spacing w:val="15"/>
          <w:sz w:val="28"/>
          <w:szCs w:val="28"/>
          <w:lang w:val="uk-UA"/>
        </w:rPr>
        <w:t xml:space="preserve"> </w:t>
      </w:r>
      <w:r w:rsidRPr="0085132B">
        <w:rPr>
          <w:rFonts w:ascii="Arial" w:hAnsi="Arial" w:cs="Arial"/>
          <w:sz w:val="28"/>
          <w:szCs w:val="28"/>
          <w:lang w:val="uk-UA"/>
        </w:rPr>
        <w:t>структуру,</w:t>
      </w:r>
      <w:r w:rsidRPr="0085132B">
        <w:rPr>
          <w:rFonts w:ascii="Arial" w:hAnsi="Arial" w:cs="Arial"/>
          <w:spacing w:val="23"/>
          <w:sz w:val="28"/>
          <w:szCs w:val="28"/>
          <w:lang w:val="uk-UA"/>
        </w:rPr>
        <w:t xml:space="preserve"> </w:t>
      </w:r>
      <w:r w:rsidRPr="0085132B">
        <w:rPr>
          <w:rFonts w:ascii="Arial" w:hAnsi="Arial" w:cs="Arial"/>
          <w:sz w:val="28"/>
          <w:szCs w:val="28"/>
          <w:lang w:val="uk-UA"/>
        </w:rPr>
        <w:t>не</w:t>
      </w:r>
      <w:r w:rsidRPr="0085132B">
        <w:rPr>
          <w:rFonts w:ascii="Arial" w:hAnsi="Arial" w:cs="Arial"/>
          <w:spacing w:val="10"/>
          <w:sz w:val="28"/>
          <w:szCs w:val="28"/>
          <w:lang w:val="uk-UA"/>
        </w:rPr>
        <w:t xml:space="preserve"> </w:t>
      </w:r>
      <w:r w:rsidRPr="0085132B">
        <w:rPr>
          <w:rFonts w:ascii="Arial" w:hAnsi="Arial" w:cs="Arial"/>
          <w:sz w:val="28"/>
          <w:szCs w:val="28"/>
          <w:lang w:val="uk-UA"/>
        </w:rPr>
        <w:t>обов'язково</w:t>
      </w:r>
      <w:r w:rsidRPr="0085132B">
        <w:rPr>
          <w:rFonts w:ascii="Arial" w:hAnsi="Arial" w:cs="Arial"/>
          <w:spacing w:val="15"/>
          <w:sz w:val="28"/>
          <w:szCs w:val="28"/>
          <w:lang w:val="uk-UA"/>
        </w:rPr>
        <w:t xml:space="preserve"> </w:t>
      </w:r>
      <w:r w:rsidRPr="0085132B">
        <w:rPr>
          <w:rFonts w:ascii="Arial" w:hAnsi="Arial" w:cs="Arial"/>
          <w:sz w:val="28"/>
          <w:szCs w:val="28"/>
          <w:lang w:val="uk-UA"/>
        </w:rPr>
        <w:t>помітну</w:t>
      </w:r>
      <w:r w:rsidRPr="0085132B">
        <w:rPr>
          <w:rFonts w:ascii="Arial" w:hAnsi="Arial" w:cs="Arial"/>
          <w:spacing w:val="15"/>
          <w:sz w:val="28"/>
          <w:szCs w:val="28"/>
          <w:lang w:val="uk-UA"/>
        </w:rPr>
        <w:t xml:space="preserve"> </w:t>
      </w:r>
      <w:r w:rsidRPr="0085132B">
        <w:rPr>
          <w:rFonts w:ascii="Arial" w:hAnsi="Arial" w:cs="Arial"/>
          <w:sz w:val="28"/>
          <w:szCs w:val="28"/>
          <w:lang w:val="uk-UA"/>
        </w:rPr>
        <w:t>в</w:t>
      </w:r>
      <w:r w:rsidRPr="0085132B">
        <w:rPr>
          <w:rFonts w:ascii="Arial" w:hAnsi="Arial" w:cs="Arial"/>
          <w:spacing w:val="-49"/>
          <w:sz w:val="28"/>
          <w:szCs w:val="28"/>
          <w:lang w:val="uk-UA"/>
        </w:rPr>
        <w:t xml:space="preserve"> </w:t>
      </w:r>
      <w:r w:rsidRPr="0085132B">
        <w:rPr>
          <w:rFonts w:ascii="Arial" w:hAnsi="Arial" w:cs="Arial"/>
          <w:sz w:val="28"/>
          <w:szCs w:val="28"/>
          <w:lang w:val="uk-UA"/>
        </w:rPr>
        <w:t>масштабі зразка (наприклад,</w:t>
      </w:r>
      <w:r w:rsidRPr="0085132B">
        <w:rPr>
          <w:rFonts w:ascii="Arial" w:hAnsi="Arial" w:cs="Arial"/>
          <w:spacing w:val="1"/>
          <w:sz w:val="28"/>
          <w:szCs w:val="28"/>
          <w:lang w:val="uk-UA"/>
        </w:rPr>
        <w:t xml:space="preserve"> </w:t>
      </w:r>
      <w:r w:rsidRPr="0085132B">
        <w:rPr>
          <w:rFonts w:ascii="Arial" w:hAnsi="Arial" w:cs="Arial"/>
          <w:sz w:val="28"/>
          <w:szCs w:val="28"/>
          <w:lang w:val="uk-UA"/>
        </w:rPr>
        <w:t>напластування,</w:t>
      </w:r>
      <w:r w:rsidRPr="0085132B">
        <w:rPr>
          <w:rFonts w:ascii="Arial" w:hAnsi="Arial" w:cs="Arial"/>
          <w:spacing w:val="1"/>
          <w:sz w:val="28"/>
          <w:szCs w:val="28"/>
          <w:lang w:val="uk-UA"/>
        </w:rPr>
        <w:t xml:space="preserve"> </w:t>
      </w:r>
      <w:r w:rsidRPr="0085132B">
        <w:rPr>
          <w:rFonts w:ascii="Arial" w:hAnsi="Arial" w:cs="Arial"/>
          <w:sz w:val="28"/>
          <w:szCs w:val="28"/>
          <w:lang w:val="uk-UA"/>
        </w:rPr>
        <w:t>масивне залягання,</w:t>
      </w:r>
      <w:r w:rsidRPr="0085132B">
        <w:rPr>
          <w:rFonts w:ascii="Arial" w:hAnsi="Arial" w:cs="Arial"/>
          <w:spacing w:val="1"/>
          <w:sz w:val="28"/>
          <w:szCs w:val="28"/>
          <w:lang w:val="uk-UA"/>
        </w:rPr>
        <w:t xml:space="preserve"> </w:t>
      </w:r>
      <w:r w:rsidRPr="0085132B">
        <w:rPr>
          <w:rFonts w:ascii="Arial" w:hAnsi="Arial" w:cs="Arial"/>
          <w:sz w:val="28"/>
          <w:szCs w:val="28"/>
          <w:lang w:val="uk-UA"/>
        </w:rPr>
        <w:t>розшарування,</w:t>
      </w:r>
      <w:r w:rsidRPr="0085132B">
        <w:rPr>
          <w:rFonts w:ascii="Arial" w:hAnsi="Arial" w:cs="Arial"/>
          <w:spacing w:val="1"/>
          <w:sz w:val="28"/>
          <w:szCs w:val="28"/>
          <w:lang w:val="uk-UA"/>
        </w:rPr>
        <w:t xml:space="preserve"> </w:t>
      </w:r>
      <w:r w:rsidRPr="0085132B">
        <w:rPr>
          <w:rFonts w:ascii="Arial" w:hAnsi="Arial" w:cs="Arial"/>
          <w:sz w:val="28"/>
          <w:szCs w:val="28"/>
          <w:lang w:val="uk-UA"/>
        </w:rPr>
        <w:t>відшарування або тріщину),</w:t>
      </w:r>
      <w:r w:rsidRPr="0085132B">
        <w:rPr>
          <w:rFonts w:ascii="Arial" w:hAnsi="Arial" w:cs="Arial"/>
          <w:spacing w:val="1"/>
          <w:sz w:val="28"/>
          <w:szCs w:val="28"/>
          <w:lang w:val="uk-UA"/>
        </w:rPr>
        <w:t xml:space="preserve"> </w:t>
      </w:r>
      <w:r w:rsidRPr="0085132B">
        <w:rPr>
          <w:rFonts w:ascii="Arial" w:hAnsi="Arial" w:cs="Arial"/>
          <w:sz w:val="28"/>
          <w:szCs w:val="28"/>
          <w:lang w:val="uk-UA"/>
        </w:rPr>
        <w:t>на</w:t>
      </w:r>
      <w:r w:rsidRPr="0085132B">
        <w:rPr>
          <w:rFonts w:ascii="Arial" w:hAnsi="Arial" w:cs="Arial"/>
          <w:spacing w:val="1"/>
          <w:sz w:val="28"/>
          <w:szCs w:val="28"/>
          <w:lang w:val="uk-UA"/>
        </w:rPr>
        <w:t xml:space="preserve"> </w:t>
      </w:r>
      <w:r w:rsidRPr="0085132B">
        <w:rPr>
          <w:rFonts w:ascii="Arial" w:hAnsi="Arial" w:cs="Arial"/>
          <w:w w:val="105"/>
          <w:sz w:val="28"/>
          <w:szCs w:val="28"/>
          <w:lang w:val="uk-UA"/>
        </w:rPr>
        <w:t>зразок</w:t>
      </w:r>
      <w:r w:rsidRPr="0085132B">
        <w:rPr>
          <w:rFonts w:ascii="Arial" w:hAnsi="Arial" w:cs="Arial"/>
          <w:spacing w:val="7"/>
          <w:w w:val="105"/>
          <w:sz w:val="28"/>
          <w:szCs w:val="28"/>
          <w:lang w:val="uk-UA"/>
        </w:rPr>
        <w:t xml:space="preserve"> </w:t>
      </w:r>
      <w:r w:rsidRPr="0085132B">
        <w:rPr>
          <w:rFonts w:ascii="Arial" w:hAnsi="Arial" w:cs="Arial"/>
          <w:w w:val="105"/>
          <w:sz w:val="28"/>
          <w:szCs w:val="28"/>
          <w:lang w:val="uk-UA"/>
        </w:rPr>
        <w:t>потрібно</w:t>
      </w:r>
      <w:r w:rsidRPr="0085132B">
        <w:rPr>
          <w:rFonts w:ascii="Arial" w:hAnsi="Arial" w:cs="Arial"/>
          <w:spacing w:val="4"/>
          <w:w w:val="105"/>
          <w:sz w:val="28"/>
          <w:szCs w:val="28"/>
          <w:lang w:val="uk-UA"/>
        </w:rPr>
        <w:t xml:space="preserve"> </w:t>
      </w:r>
      <w:r w:rsidRPr="0085132B">
        <w:rPr>
          <w:rFonts w:ascii="Arial" w:hAnsi="Arial" w:cs="Arial"/>
          <w:w w:val="105"/>
          <w:sz w:val="28"/>
          <w:szCs w:val="28"/>
          <w:lang w:val="uk-UA"/>
        </w:rPr>
        <w:t>нанести</w:t>
      </w:r>
      <w:r w:rsidRPr="0085132B">
        <w:rPr>
          <w:rFonts w:ascii="Arial" w:hAnsi="Arial" w:cs="Arial"/>
          <w:spacing w:val="-3"/>
          <w:w w:val="105"/>
          <w:sz w:val="28"/>
          <w:szCs w:val="28"/>
          <w:lang w:val="uk-UA"/>
        </w:rPr>
        <w:t xml:space="preserve"> </w:t>
      </w:r>
      <w:r w:rsidRPr="0085132B">
        <w:rPr>
          <w:rFonts w:ascii="Arial" w:hAnsi="Arial" w:cs="Arial"/>
          <w:w w:val="105"/>
          <w:sz w:val="28"/>
          <w:szCs w:val="28"/>
          <w:lang w:val="uk-UA"/>
        </w:rPr>
        <w:t>відповідну</w:t>
      </w:r>
      <w:r w:rsidRPr="0085132B">
        <w:rPr>
          <w:rFonts w:ascii="Arial" w:hAnsi="Arial" w:cs="Arial"/>
          <w:spacing w:val="4"/>
          <w:w w:val="105"/>
          <w:sz w:val="28"/>
          <w:szCs w:val="28"/>
          <w:lang w:val="uk-UA"/>
        </w:rPr>
        <w:t xml:space="preserve"> </w:t>
      </w:r>
      <w:r w:rsidRPr="0085132B">
        <w:rPr>
          <w:rFonts w:ascii="Arial" w:hAnsi="Arial" w:cs="Arial"/>
          <w:w w:val="105"/>
          <w:sz w:val="28"/>
          <w:szCs w:val="28"/>
          <w:lang w:val="uk-UA"/>
        </w:rPr>
        <w:t>позначку.</w:t>
      </w:r>
    </w:p>
    <w:p w:rsidR="0013537C" w:rsidRPr="0085132B" w:rsidRDefault="0013537C" w:rsidP="00704F90">
      <w:pPr>
        <w:pStyle w:val="a3"/>
        <w:spacing w:line="276" w:lineRule="auto"/>
        <w:ind w:left="103" w:right="301"/>
        <w:jc w:val="both"/>
        <w:rPr>
          <w:rFonts w:ascii="Arial" w:hAnsi="Arial" w:cs="Arial"/>
          <w:sz w:val="28"/>
          <w:szCs w:val="28"/>
          <w:lang w:val="uk-UA"/>
        </w:rPr>
      </w:pPr>
    </w:p>
    <w:p w:rsidR="00C74002" w:rsidRPr="0085132B" w:rsidRDefault="00C74002" w:rsidP="00704F90">
      <w:pPr>
        <w:pStyle w:val="HTML"/>
        <w:numPr>
          <w:ilvl w:val="0"/>
          <w:numId w:val="18"/>
        </w:numPr>
        <w:shd w:val="clear" w:color="auto" w:fill="F8F9FA"/>
        <w:spacing w:line="276" w:lineRule="auto"/>
        <w:jc w:val="both"/>
        <w:rPr>
          <w:rStyle w:val="y2iqfc"/>
          <w:rFonts w:ascii="Arial" w:hAnsi="Arial" w:cs="Arial"/>
          <w:sz w:val="28"/>
          <w:szCs w:val="28"/>
        </w:rPr>
      </w:pPr>
      <w:r w:rsidRPr="0085132B">
        <w:rPr>
          <w:rStyle w:val="y2iqfc"/>
          <w:rFonts w:ascii="Arial" w:hAnsi="Arial" w:cs="Arial"/>
          <w:sz w:val="28"/>
          <w:szCs w:val="28"/>
        </w:rPr>
        <w:t>В</w:t>
      </w:r>
      <w:r w:rsidR="0013537C" w:rsidRPr="0085132B">
        <w:rPr>
          <w:rStyle w:val="y2iqfc"/>
          <w:rFonts w:ascii="Arial" w:hAnsi="Arial" w:cs="Arial"/>
          <w:sz w:val="28"/>
          <w:szCs w:val="28"/>
        </w:rPr>
        <w:t xml:space="preserve">ідбір зразків </w:t>
      </w:r>
      <w:r w:rsidRPr="0085132B">
        <w:rPr>
          <w:rStyle w:val="y2iqfc"/>
          <w:rFonts w:ascii="Arial" w:hAnsi="Arial" w:cs="Arial"/>
          <w:sz w:val="28"/>
          <w:szCs w:val="28"/>
        </w:rPr>
        <w:t>для петрографічного аналізу</w:t>
      </w:r>
    </w:p>
    <w:p w:rsidR="00DF3D70" w:rsidRPr="0085132B" w:rsidRDefault="00DF3D70" w:rsidP="00704F90">
      <w:pPr>
        <w:pStyle w:val="a3"/>
        <w:spacing w:line="276" w:lineRule="auto"/>
        <w:ind w:left="103" w:right="227"/>
        <w:jc w:val="both"/>
        <w:rPr>
          <w:rFonts w:ascii="Arial" w:hAnsi="Arial" w:cs="Arial"/>
          <w:sz w:val="28"/>
          <w:szCs w:val="28"/>
          <w:lang w:val="ru-RU"/>
        </w:rPr>
      </w:pPr>
      <w:r w:rsidRPr="0085132B">
        <w:rPr>
          <w:rFonts w:ascii="Arial" w:hAnsi="Arial" w:cs="Arial"/>
          <w:sz w:val="28"/>
          <w:szCs w:val="28"/>
          <w:lang w:val="ru-RU"/>
        </w:rPr>
        <w:t>Для</w:t>
      </w:r>
      <w:r w:rsidRPr="0085132B">
        <w:rPr>
          <w:rFonts w:ascii="Arial" w:hAnsi="Arial" w:cs="Arial"/>
          <w:spacing w:val="-1"/>
          <w:sz w:val="28"/>
          <w:szCs w:val="28"/>
          <w:lang w:val="ru-RU"/>
        </w:rPr>
        <w:t xml:space="preserve"> </w:t>
      </w:r>
      <w:r w:rsidRPr="0085132B">
        <w:rPr>
          <w:rFonts w:ascii="Arial" w:hAnsi="Arial" w:cs="Arial"/>
          <w:sz w:val="28"/>
          <w:szCs w:val="28"/>
          <w:lang w:val="ru-RU"/>
        </w:rPr>
        <w:t>петрографічного</w:t>
      </w:r>
      <w:r w:rsidRPr="0085132B">
        <w:rPr>
          <w:rFonts w:ascii="Arial" w:hAnsi="Arial" w:cs="Arial"/>
          <w:spacing w:val="7"/>
          <w:sz w:val="28"/>
          <w:szCs w:val="28"/>
          <w:lang w:val="ru-RU"/>
        </w:rPr>
        <w:t xml:space="preserve"> </w:t>
      </w:r>
      <w:r w:rsidRPr="0085132B">
        <w:rPr>
          <w:rFonts w:ascii="Arial" w:hAnsi="Arial" w:cs="Arial"/>
          <w:sz w:val="28"/>
          <w:szCs w:val="28"/>
          <w:lang w:val="ru-RU"/>
        </w:rPr>
        <w:t>аналізу</w:t>
      </w:r>
      <w:r w:rsidRPr="0085132B">
        <w:rPr>
          <w:rFonts w:ascii="Arial" w:hAnsi="Arial" w:cs="Arial"/>
          <w:spacing w:val="7"/>
          <w:sz w:val="28"/>
          <w:szCs w:val="28"/>
          <w:lang w:val="ru-RU"/>
        </w:rPr>
        <w:t xml:space="preserve"> </w:t>
      </w:r>
      <w:r w:rsidRPr="0085132B">
        <w:rPr>
          <w:rFonts w:ascii="Arial" w:hAnsi="Arial" w:cs="Arial"/>
          <w:sz w:val="28"/>
          <w:szCs w:val="28"/>
          <w:lang w:val="ru-RU"/>
        </w:rPr>
        <w:t>необхідно</w:t>
      </w:r>
      <w:r w:rsidRPr="0085132B">
        <w:rPr>
          <w:rFonts w:ascii="Arial" w:hAnsi="Arial" w:cs="Arial"/>
          <w:spacing w:val="6"/>
          <w:sz w:val="28"/>
          <w:szCs w:val="28"/>
          <w:lang w:val="ru-RU"/>
        </w:rPr>
        <w:t xml:space="preserve"> </w:t>
      </w:r>
      <w:r w:rsidRPr="0085132B">
        <w:rPr>
          <w:rFonts w:ascii="Arial" w:hAnsi="Arial" w:cs="Arial"/>
          <w:sz w:val="28"/>
          <w:szCs w:val="28"/>
          <w:lang w:val="ru-RU"/>
        </w:rPr>
        <w:t>відібрати</w:t>
      </w:r>
      <w:r w:rsidRPr="0085132B">
        <w:rPr>
          <w:rFonts w:ascii="Arial" w:hAnsi="Arial" w:cs="Arial"/>
          <w:spacing w:val="-1"/>
          <w:sz w:val="28"/>
          <w:szCs w:val="28"/>
          <w:lang w:val="ru-RU"/>
        </w:rPr>
        <w:t xml:space="preserve"> </w:t>
      </w:r>
      <w:r w:rsidRPr="0085132B">
        <w:rPr>
          <w:rFonts w:ascii="Arial" w:hAnsi="Arial" w:cs="Arial"/>
          <w:sz w:val="28"/>
          <w:szCs w:val="28"/>
          <w:lang w:val="ru-RU"/>
        </w:rPr>
        <w:t>малі</w:t>
      </w:r>
      <w:r w:rsidRPr="0085132B">
        <w:rPr>
          <w:rFonts w:ascii="Arial" w:hAnsi="Arial" w:cs="Arial"/>
          <w:spacing w:val="-7"/>
          <w:sz w:val="28"/>
          <w:szCs w:val="28"/>
          <w:lang w:val="ru-RU"/>
        </w:rPr>
        <w:t xml:space="preserve"> </w:t>
      </w:r>
      <w:r w:rsidRPr="0085132B">
        <w:rPr>
          <w:rFonts w:ascii="Arial" w:hAnsi="Arial" w:cs="Arial"/>
          <w:sz w:val="28"/>
          <w:szCs w:val="28"/>
          <w:lang w:val="ru-RU"/>
        </w:rPr>
        <w:t>зразки</w:t>
      </w:r>
      <w:r w:rsidRPr="0085132B">
        <w:rPr>
          <w:rFonts w:ascii="Arial" w:hAnsi="Arial" w:cs="Arial"/>
          <w:spacing w:val="-1"/>
          <w:sz w:val="28"/>
          <w:szCs w:val="28"/>
          <w:lang w:val="ru-RU"/>
        </w:rPr>
        <w:t xml:space="preserve"> </w:t>
      </w:r>
      <w:r w:rsidRPr="0085132B">
        <w:rPr>
          <w:rFonts w:ascii="Arial" w:hAnsi="Arial" w:cs="Arial"/>
          <w:sz w:val="28"/>
          <w:szCs w:val="28"/>
          <w:lang w:val="ru-RU"/>
        </w:rPr>
        <w:t>всіх</w:t>
      </w:r>
      <w:r w:rsidRPr="0085132B">
        <w:rPr>
          <w:rFonts w:ascii="Arial" w:hAnsi="Arial" w:cs="Arial"/>
          <w:spacing w:val="7"/>
          <w:sz w:val="28"/>
          <w:szCs w:val="28"/>
          <w:lang w:val="ru-RU"/>
        </w:rPr>
        <w:t xml:space="preserve"> </w:t>
      </w:r>
      <w:r w:rsidRPr="0085132B">
        <w:rPr>
          <w:rFonts w:ascii="Arial" w:hAnsi="Arial" w:cs="Arial"/>
          <w:sz w:val="28"/>
          <w:szCs w:val="28"/>
          <w:lang w:val="ru-RU"/>
        </w:rPr>
        <w:t>наявних</w:t>
      </w:r>
      <w:r w:rsidRPr="0085132B">
        <w:rPr>
          <w:rFonts w:ascii="Arial" w:hAnsi="Arial" w:cs="Arial"/>
          <w:spacing w:val="7"/>
          <w:sz w:val="28"/>
          <w:szCs w:val="28"/>
          <w:lang w:val="ru-RU"/>
        </w:rPr>
        <w:t xml:space="preserve"> </w:t>
      </w:r>
      <w:r w:rsidRPr="0085132B">
        <w:rPr>
          <w:rFonts w:ascii="Arial" w:hAnsi="Arial" w:cs="Arial"/>
          <w:sz w:val="28"/>
          <w:szCs w:val="28"/>
          <w:lang w:val="ru-RU"/>
        </w:rPr>
        <w:t>типів</w:t>
      </w:r>
      <w:r w:rsidRPr="0085132B">
        <w:rPr>
          <w:rFonts w:ascii="Arial" w:hAnsi="Arial" w:cs="Arial"/>
          <w:spacing w:val="12"/>
          <w:sz w:val="28"/>
          <w:szCs w:val="28"/>
          <w:lang w:val="ru-RU"/>
        </w:rPr>
        <w:t xml:space="preserve"> </w:t>
      </w:r>
      <w:r w:rsidRPr="0085132B">
        <w:rPr>
          <w:rFonts w:ascii="Arial" w:hAnsi="Arial" w:cs="Arial"/>
          <w:sz w:val="28"/>
          <w:szCs w:val="28"/>
          <w:lang w:val="ru-RU"/>
        </w:rPr>
        <w:t>і</w:t>
      </w:r>
      <w:r w:rsidRPr="0085132B">
        <w:rPr>
          <w:rFonts w:ascii="Arial" w:hAnsi="Arial" w:cs="Arial"/>
          <w:spacing w:val="-7"/>
          <w:sz w:val="28"/>
          <w:szCs w:val="28"/>
          <w:lang w:val="ru-RU"/>
        </w:rPr>
        <w:t xml:space="preserve"> </w:t>
      </w:r>
      <w:r w:rsidRPr="0085132B">
        <w:rPr>
          <w:rFonts w:ascii="Arial" w:hAnsi="Arial" w:cs="Arial"/>
          <w:sz w:val="28"/>
          <w:szCs w:val="28"/>
          <w:lang w:val="ru-RU"/>
        </w:rPr>
        <w:t>видів,</w:t>
      </w:r>
      <w:r w:rsidRPr="0085132B">
        <w:rPr>
          <w:rFonts w:ascii="Arial" w:hAnsi="Arial" w:cs="Arial"/>
          <w:spacing w:val="14"/>
          <w:sz w:val="28"/>
          <w:szCs w:val="28"/>
          <w:lang w:val="ru-RU"/>
        </w:rPr>
        <w:t xml:space="preserve"> </w:t>
      </w:r>
      <w:r w:rsidRPr="0085132B">
        <w:rPr>
          <w:rFonts w:ascii="Arial" w:hAnsi="Arial" w:cs="Arial"/>
          <w:sz w:val="28"/>
          <w:szCs w:val="28"/>
          <w:lang w:val="ru-RU"/>
        </w:rPr>
        <w:t>що</w:t>
      </w:r>
      <w:r w:rsidRPr="0085132B">
        <w:rPr>
          <w:rFonts w:ascii="Arial" w:hAnsi="Arial" w:cs="Arial"/>
          <w:spacing w:val="6"/>
          <w:sz w:val="28"/>
          <w:szCs w:val="28"/>
          <w:lang w:val="ru-RU"/>
        </w:rPr>
        <w:t xml:space="preserve"> </w:t>
      </w:r>
      <w:r w:rsidRPr="0085132B">
        <w:rPr>
          <w:rFonts w:ascii="Arial" w:hAnsi="Arial" w:cs="Arial"/>
          <w:sz w:val="28"/>
          <w:szCs w:val="28"/>
          <w:lang w:val="ru-RU"/>
        </w:rPr>
        <w:t>характеризують</w:t>
      </w:r>
      <w:r w:rsidRPr="0085132B">
        <w:rPr>
          <w:rFonts w:ascii="Arial" w:hAnsi="Arial" w:cs="Arial"/>
          <w:spacing w:val="1"/>
          <w:sz w:val="28"/>
          <w:szCs w:val="28"/>
          <w:lang w:val="ru-RU"/>
        </w:rPr>
        <w:t xml:space="preserve"> </w:t>
      </w:r>
      <w:r w:rsidRPr="0085132B">
        <w:rPr>
          <w:rFonts w:ascii="Arial" w:hAnsi="Arial" w:cs="Arial"/>
          <w:sz w:val="28"/>
          <w:szCs w:val="28"/>
          <w:lang w:val="ru-RU"/>
        </w:rPr>
        <w:t>породу</w:t>
      </w:r>
      <w:r w:rsidRPr="0085132B">
        <w:rPr>
          <w:rFonts w:ascii="Arial" w:hAnsi="Arial" w:cs="Arial"/>
          <w:spacing w:val="-49"/>
          <w:sz w:val="28"/>
          <w:szCs w:val="28"/>
          <w:lang w:val="ru-RU"/>
        </w:rPr>
        <w:t xml:space="preserve"> </w:t>
      </w:r>
      <w:r w:rsidRPr="0085132B">
        <w:rPr>
          <w:rFonts w:ascii="Arial" w:hAnsi="Arial" w:cs="Arial"/>
          <w:w w:val="105"/>
          <w:sz w:val="28"/>
          <w:szCs w:val="28"/>
          <w:lang w:val="ru-RU"/>
        </w:rPr>
        <w:t>в</w:t>
      </w:r>
      <w:r w:rsidRPr="0085132B">
        <w:rPr>
          <w:rFonts w:ascii="Arial" w:hAnsi="Arial" w:cs="Arial"/>
          <w:spacing w:val="6"/>
          <w:w w:val="105"/>
          <w:sz w:val="28"/>
          <w:szCs w:val="28"/>
          <w:lang w:val="ru-RU"/>
        </w:rPr>
        <w:t xml:space="preserve"> </w:t>
      </w:r>
      <w:r w:rsidRPr="0085132B">
        <w:rPr>
          <w:rFonts w:ascii="Arial" w:hAnsi="Arial" w:cs="Arial"/>
          <w:w w:val="105"/>
          <w:sz w:val="28"/>
          <w:szCs w:val="28"/>
          <w:lang w:val="ru-RU"/>
        </w:rPr>
        <w:t>частині</w:t>
      </w:r>
      <w:r w:rsidRPr="0085132B">
        <w:rPr>
          <w:rFonts w:ascii="Arial" w:hAnsi="Arial" w:cs="Arial"/>
          <w:spacing w:val="-11"/>
          <w:w w:val="105"/>
          <w:sz w:val="28"/>
          <w:szCs w:val="28"/>
          <w:lang w:val="ru-RU"/>
        </w:rPr>
        <w:t xml:space="preserve"> </w:t>
      </w:r>
      <w:r w:rsidRPr="0085132B">
        <w:rPr>
          <w:rFonts w:ascii="Arial" w:hAnsi="Arial" w:cs="Arial"/>
          <w:w w:val="105"/>
          <w:sz w:val="28"/>
          <w:szCs w:val="28"/>
          <w:lang w:val="ru-RU"/>
        </w:rPr>
        <w:t>мінерального</w:t>
      </w:r>
      <w:r w:rsidRPr="0085132B">
        <w:rPr>
          <w:rFonts w:ascii="Arial" w:hAnsi="Arial" w:cs="Arial"/>
          <w:spacing w:val="1"/>
          <w:w w:val="105"/>
          <w:sz w:val="28"/>
          <w:szCs w:val="28"/>
          <w:lang w:val="ru-RU"/>
        </w:rPr>
        <w:t xml:space="preserve"> </w:t>
      </w:r>
      <w:r w:rsidRPr="0085132B">
        <w:rPr>
          <w:rFonts w:ascii="Arial" w:hAnsi="Arial" w:cs="Arial"/>
          <w:w w:val="105"/>
          <w:sz w:val="28"/>
          <w:szCs w:val="28"/>
          <w:lang w:val="ru-RU"/>
        </w:rPr>
        <w:t>складу,</w:t>
      </w:r>
      <w:r w:rsidRPr="0085132B">
        <w:rPr>
          <w:rFonts w:ascii="Arial" w:hAnsi="Arial" w:cs="Arial"/>
          <w:spacing w:val="8"/>
          <w:w w:val="105"/>
          <w:sz w:val="28"/>
          <w:szCs w:val="28"/>
          <w:lang w:val="ru-RU"/>
        </w:rPr>
        <w:t xml:space="preserve"> </w:t>
      </w:r>
      <w:r w:rsidRPr="0085132B">
        <w:rPr>
          <w:rFonts w:ascii="Arial" w:hAnsi="Arial" w:cs="Arial"/>
          <w:w w:val="105"/>
          <w:sz w:val="28"/>
          <w:szCs w:val="28"/>
          <w:lang w:val="ru-RU"/>
        </w:rPr>
        <w:t>структурного</w:t>
      </w:r>
      <w:r w:rsidRPr="0085132B">
        <w:rPr>
          <w:rFonts w:ascii="Arial" w:hAnsi="Arial" w:cs="Arial"/>
          <w:spacing w:val="1"/>
          <w:w w:val="105"/>
          <w:sz w:val="28"/>
          <w:szCs w:val="28"/>
          <w:lang w:val="ru-RU"/>
        </w:rPr>
        <w:t xml:space="preserve"> </w:t>
      </w:r>
      <w:r w:rsidRPr="0085132B">
        <w:rPr>
          <w:rFonts w:ascii="Arial" w:hAnsi="Arial" w:cs="Arial"/>
          <w:w w:val="105"/>
          <w:sz w:val="28"/>
          <w:szCs w:val="28"/>
          <w:lang w:val="ru-RU"/>
        </w:rPr>
        <w:t>рисунка</w:t>
      </w:r>
      <w:r w:rsidRPr="0085132B">
        <w:rPr>
          <w:rFonts w:ascii="Arial" w:hAnsi="Arial" w:cs="Arial"/>
          <w:spacing w:val="-2"/>
          <w:w w:val="105"/>
          <w:sz w:val="28"/>
          <w:szCs w:val="28"/>
          <w:lang w:val="ru-RU"/>
        </w:rPr>
        <w:t xml:space="preserve"> </w:t>
      </w:r>
      <w:r w:rsidRPr="0085132B">
        <w:rPr>
          <w:rFonts w:ascii="Arial" w:hAnsi="Arial" w:cs="Arial"/>
          <w:w w:val="105"/>
          <w:sz w:val="28"/>
          <w:szCs w:val="28"/>
          <w:lang w:val="ru-RU"/>
        </w:rPr>
        <w:t>та</w:t>
      </w:r>
      <w:r w:rsidRPr="0085132B">
        <w:rPr>
          <w:rFonts w:ascii="Arial" w:hAnsi="Arial" w:cs="Arial"/>
          <w:spacing w:val="-3"/>
          <w:w w:val="105"/>
          <w:sz w:val="28"/>
          <w:szCs w:val="28"/>
          <w:lang w:val="ru-RU"/>
        </w:rPr>
        <w:t xml:space="preserve"> </w:t>
      </w:r>
      <w:r w:rsidRPr="0085132B">
        <w:rPr>
          <w:rFonts w:ascii="Arial" w:hAnsi="Arial" w:cs="Arial"/>
          <w:w w:val="105"/>
          <w:sz w:val="28"/>
          <w:szCs w:val="28"/>
          <w:lang w:val="ru-RU"/>
        </w:rPr>
        <w:t>геологічної</w:t>
      </w:r>
      <w:r w:rsidRPr="0085132B">
        <w:rPr>
          <w:rFonts w:ascii="Arial" w:hAnsi="Arial" w:cs="Arial"/>
          <w:spacing w:val="-11"/>
          <w:w w:val="105"/>
          <w:sz w:val="28"/>
          <w:szCs w:val="28"/>
          <w:lang w:val="ru-RU"/>
        </w:rPr>
        <w:t xml:space="preserve"> </w:t>
      </w:r>
      <w:r w:rsidRPr="0085132B">
        <w:rPr>
          <w:rFonts w:ascii="Arial" w:hAnsi="Arial" w:cs="Arial"/>
          <w:w w:val="105"/>
          <w:sz w:val="28"/>
          <w:szCs w:val="28"/>
          <w:lang w:val="ru-RU"/>
        </w:rPr>
        <w:t>структури.</w:t>
      </w:r>
    </w:p>
    <w:p w:rsidR="00C74002" w:rsidRPr="0085132B" w:rsidRDefault="00DF3D70" w:rsidP="0085132B">
      <w:pPr>
        <w:pStyle w:val="HTML"/>
        <w:shd w:val="clear" w:color="auto" w:fill="F8F9FA"/>
        <w:spacing w:line="276" w:lineRule="auto"/>
        <w:ind w:left="142" w:hanging="142"/>
        <w:jc w:val="both"/>
        <w:rPr>
          <w:rStyle w:val="y2iqfc"/>
          <w:rFonts w:ascii="Arial" w:hAnsi="Arial" w:cs="Arial"/>
          <w:sz w:val="28"/>
          <w:szCs w:val="28"/>
        </w:rPr>
      </w:pPr>
      <w:r w:rsidRPr="0085132B">
        <w:rPr>
          <w:rStyle w:val="y2iqfc"/>
          <w:rFonts w:ascii="Arial" w:hAnsi="Arial" w:cs="Arial"/>
          <w:sz w:val="28"/>
          <w:szCs w:val="28"/>
          <w:lang w:val="ru-RU"/>
        </w:rPr>
        <w:t xml:space="preserve">  </w:t>
      </w:r>
      <w:r w:rsidRPr="0085132B">
        <w:rPr>
          <w:rFonts w:ascii="Arial" w:hAnsi="Arial" w:cs="Arial"/>
          <w:sz w:val="28"/>
          <w:szCs w:val="28"/>
          <w:lang w:val="ru-RU"/>
        </w:rPr>
        <w:t>Можна також</w:t>
      </w:r>
      <w:r w:rsidRPr="0085132B">
        <w:rPr>
          <w:rFonts w:ascii="Arial" w:hAnsi="Arial" w:cs="Arial"/>
          <w:spacing w:val="1"/>
          <w:sz w:val="28"/>
          <w:szCs w:val="28"/>
          <w:lang w:val="ru-RU"/>
        </w:rPr>
        <w:t xml:space="preserve"> </w:t>
      </w:r>
      <w:r w:rsidRPr="0085132B">
        <w:rPr>
          <w:rFonts w:ascii="Arial" w:hAnsi="Arial" w:cs="Arial"/>
          <w:sz w:val="28"/>
          <w:szCs w:val="28"/>
          <w:lang w:val="ru-RU"/>
        </w:rPr>
        <w:t>використовувати висвердлені зразки (керн і куски).</w:t>
      </w:r>
      <w:r w:rsidRPr="0085132B">
        <w:rPr>
          <w:rFonts w:ascii="Arial" w:hAnsi="Arial" w:cs="Arial"/>
          <w:spacing w:val="1"/>
          <w:sz w:val="28"/>
          <w:szCs w:val="28"/>
          <w:lang w:val="ru-RU"/>
        </w:rPr>
        <w:t xml:space="preserve"> </w:t>
      </w:r>
      <w:r w:rsidR="00C74002" w:rsidRPr="0085132B">
        <w:rPr>
          <w:rStyle w:val="y2iqfc"/>
          <w:rFonts w:ascii="Arial" w:hAnsi="Arial" w:cs="Arial"/>
          <w:sz w:val="28"/>
          <w:szCs w:val="28"/>
        </w:rPr>
        <w:t xml:space="preserve">Окрім зразків свіжого матеріалу, також слід </w:t>
      </w:r>
      <w:r w:rsidRPr="0085132B">
        <w:rPr>
          <w:rStyle w:val="y2iqfc"/>
          <w:rFonts w:ascii="Arial" w:hAnsi="Arial" w:cs="Arial"/>
          <w:sz w:val="28"/>
          <w:szCs w:val="28"/>
        </w:rPr>
        <w:t xml:space="preserve">    </w:t>
      </w:r>
      <w:r w:rsidR="00C74002" w:rsidRPr="0085132B">
        <w:rPr>
          <w:rStyle w:val="y2iqfc"/>
          <w:rFonts w:ascii="Arial" w:hAnsi="Arial" w:cs="Arial"/>
          <w:sz w:val="28"/>
          <w:szCs w:val="28"/>
        </w:rPr>
        <w:t>відбирати проби для ілюстрації наслідків атмосферних впливів.</w:t>
      </w:r>
    </w:p>
    <w:p w:rsidR="00B85CF8" w:rsidRPr="0085132B" w:rsidRDefault="0085132B" w:rsidP="0085132B">
      <w:pPr>
        <w:pStyle w:val="HTML"/>
        <w:shd w:val="clear" w:color="auto" w:fill="F8F9FA"/>
        <w:spacing w:line="276" w:lineRule="auto"/>
        <w:ind w:left="142" w:hanging="142"/>
        <w:jc w:val="both"/>
        <w:rPr>
          <w:rStyle w:val="y2iqfc"/>
          <w:rFonts w:ascii="Arial" w:hAnsi="Arial" w:cs="Arial"/>
          <w:sz w:val="28"/>
          <w:szCs w:val="28"/>
        </w:rPr>
      </w:pPr>
      <w:r>
        <w:rPr>
          <w:rStyle w:val="y2iqfc"/>
          <w:rFonts w:ascii="Arial" w:hAnsi="Arial" w:cs="Arial"/>
          <w:sz w:val="28"/>
          <w:szCs w:val="28"/>
        </w:rPr>
        <w:t xml:space="preserve"> </w:t>
      </w:r>
      <w:r w:rsidR="00B85CF8" w:rsidRPr="0085132B">
        <w:rPr>
          <w:rStyle w:val="y2iqfc"/>
          <w:rFonts w:ascii="Arial" w:hAnsi="Arial" w:cs="Arial"/>
          <w:sz w:val="28"/>
          <w:szCs w:val="28"/>
        </w:rPr>
        <w:t>с) В</w:t>
      </w:r>
      <w:r w:rsidR="00A7444D" w:rsidRPr="0085132B">
        <w:rPr>
          <w:rStyle w:val="y2iqfc"/>
          <w:rFonts w:ascii="Arial" w:hAnsi="Arial" w:cs="Arial"/>
          <w:sz w:val="28"/>
          <w:szCs w:val="28"/>
        </w:rPr>
        <w:t xml:space="preserve">ідбір зразків для </w:t>
      </w:r>
      <w:r w:rsidR="00B85CF8" w:rsidRPr="0085132B">
        <w:rPr>
          <w:rStyle w:val="y2iqfc"/>
          <w:rFonts w:ascii="Arial" w:hAnsi="Arial" w:cs="Arial"/>
          <w:sz w:val="28"/>
          <w:szCs w:val="28"/>
        </w:rPr>
        <w:t>фізи</w:t>
      </w:r>
      <w:r w:rsidR="00A7444D" w:rsidRPr="0085132B">
        <w:rPr>
          <w:rStyle w:val="y2iqfc"/>
          <w:rFonts w:ascii="Arial" w:hAnsi="Arial" w:cs="Arial"/>
          <w:sz w:val="28"/>
          <w:szCs w:val="28"/>
        </w:rPr>
        <w:t>ко-механічних випробувань</w:t>
      </w:r>
    </w:p>
    <w:p w:rsidR="00A7444D" w:rsidRDefault="00B85CF8" w:rsidP="00704F90">
      <w:pPr>
        <w:pStyle w:val="a3"/>
        <w:spacing w:line="276" w:lineRule="auto"/>
        <w:ind w:left="103"/>
        <w:jc w:val="both"/>
        <w:rPr>
          <w:rFonts w:ascii="Arial" w:hAnsi="Arial" w:cs="Arial"/>
          <w:w w:val="105"/>
          <w:sz w:val="28"/>
          <w:szCs w:val="28"/>
          <w:lang w:val="ru-RU"/>
        </w:rPr>
      </w:pPr>
      <w:r w:rsidRPr="0085132B">
        <w:rPr>
          <w:rStyle w:val="y2iqfc"/>
          <w:rFonts w:ascii="Arial" w:hAnsi="Arial" w:cs="Arial"/>
          <w:sz w:val="28"/>
          <w:szCs w:val="28"/>
          <w:lang w:val="uk-UA"/>
        </w:rPr>
        <w:t xml:space="preserve">Для </w:t>
      </w:r>
      <w:r w:rsidR="00A7444D" w:rsidRPr="0085132B">
        <w:rPr>
          <w:rStyle w:val="y2iqfc"/>
          <w:rFonts w:ascii="Arial" w:hAnsi="Arial" w:cs="Arial"/>
          <w:sz w:val="28"/>
          <w:szCs w:val="28"/>
          <w:lang w:val="uk-UA"/>
        </w:rPr>
        <w:t xml:space="preserve">фізико-механічних випробувань  за зразок </w:t>
      </w:r>
      <w:r w:rsidRPr="0085132B">
        <w:rPr>
          <w:rStyle w:val="y2iqfc"/>
          <w:rFonts w:ascii="Arial" w:hAnsi="Arial" w:cs="Arial"/>
          <w:sz w:val="28"/>
          <w:szCs w:val="28"/>
          <w:lang w:val="uk-UA"/>
        </w:rPr>
        <w:t>використову</w:t>
      </w:r>
      <w:r w:rsidR="00A7444D" w:rsidRPr="0085132B">
        <w:rPr>
          <w:rStyle w:val="y2iqfc"/>
          <w:rFonts w:ascii="Arial" w:hAnsi="Arial" w:cs="Arial"/>
          <w:sz w:val="28"/>
          <w:szCs w:val="28"/>
          <w:lang w:val="uk-UA"/>
        </w:rPr>
        <w:t>ються блоки зразків</w:t>
      </w:r>
      <w:r w:rsidRPr="0085132B">
        <w:rPr>
          <w:rStyle w:val="y2iqfc"/>
          <w:rFonts w:ascii="Arial" w:hAnsi="Arial" w:cs="Arial"/>
          <w:sz w:val="28"/>
          <w:szCs w:val="28"/>
          <w:lang w:val="uk-UA"/>
        </w:rPr>
        <w:t xml:space="preserve">, кількість та </w:t>
      </w:r>
      <w:r w:rsidR="00A7444D" w:rsidRPr="0085132B">
        <w:rPr>
          <w:rStyle w:val="y2iqfc"/>
          <w:rFonts w:ascii="Arial" w:hAnsi="Arial" w:cs="Arial"/>
          <w:sz w:val="28"/>
          <w:szCs w:val="28"/>
          <w:lang w:val="uk-UA"/>
        </w:rPr>
        <w:t>місцезнаходження</w:t>
      </w:r>
      <w:r w:rsidRPr="0085132B">
        <w:rPr>
          <w:rStyle w:val="y2iqfc"/>
          <w:rFonts w:ascii="Arial" w:hAnsi="Arial" w:cs="Arial"/>
          <w:sz w:val="28"/>
          <w:szCs w:val="28"/>
          <w:lang w:val="uk-UA"/>
        </w:rPr>
        <w:t xml:space="preserve"> </w:t>
      </w:r>
      <w:r w:rsidR="00A7444D" w:rsidRPr="0085132B">
        <w:rPr>
          <w:rStyle w:val="y2iqfc"/>
          <w:rFonts w:ascii="Arial" w:hAnsi="Arial" w:cs="Arial"/>
          <w:sz w:val="28"/>
          <w:szCs w:val="28"/>
          <w:lang w:val="uk-UA"/>
        </w:rPr>
        <w:t>яких залежать</w:t>
      </w:r>
      <w:r w:rsidRPr="0085132B">
        <w:rPr>
          <w:rStyle w:val="y2iqfc"/>
          <w:rFonts w:ascii="Arial" w:hAnsi="Arial" w:cs="Arial"/>
          <w:sz w:val="28"/>
          <w:szCs w:val="28"/>
          <w:lang w:val="uk-UA"/>
        </w:rPr>
        <w:t xml:space="preserve"> від</w:t>
      </w:r>
      <w:r w:rsidRPr="00704F90">
        <w:rPr>
          <w:rStyle w:val="y2iqfc"/>
          <w:rFonts w:ascii="Arial" w:hAnsi="Arial" w:cs="Arial"/>
          <w:sz w:val="28"/>
          <w:szCs w:val="28"/>
          <w:lang w:val="uk-UA"/>
        </w:rPr>
        <w:t xml:space="preserve"> результат</w:t>
      </w:r>
      <w:r w:rsidR="00A7444D" w:rsidRPr="00704F90">
        <w:rPr>
          <w:rStyle w:val="y2iqfc"/>
          <w:rFonts w:ascii="Arial" w:hAnsi="Arial" w:cs="Arial"/>
          <w:sz w:val="28"/>
          <w:szCs w:val="28"/>
          <w:lang w:val="uk-UA"/>
        </w:rPr>
        <w:t>ів</w:t>
      </w:r>
      <w:r w:rsidRPr="00704F90">
        <w:rPr>
          <w:rStyle w:val="y2iqfc"/>
          <w:rFonts w:ascii="Arial" w:hAnsi="Arial" w:cs="Arial"/>
          <w:sz w:val="28"/>
          <w:szCs w:val="28"/>
          <w:lang w:val="uk-UA"/>
        </w:rPr>
        <w:t xml:space="preserve"> петрографічного аналізу та необхідн</w:t>
      </w:r>
      <w:r w:rsidR="00A7444D" w:rsidRPr="00704F90">
        <w:rPr>
          <w:rStyle w:val="y2iqfc"/>
          <w:rFonts w:ascii="Arial" w:hAnsi="Arial" w:cs="Arial"/>
          <w:sz w:val="28"/>
          <w:szCs w:val="28"/>
          <w:lang w:val="uk-UA"/>
        </w:rPr>
        <w:t>их</w:t>
      </w:r>
      <w:r w:rsidRPr="00704F90">
        <w:rPr>
          <w:rStyle w:val="y2iqfc"/>
          <w:rFonts w:ascii="Arial" w:hAnsi="Arial" w:cs="Arial"/>
          <w:sz w:val="28"/>
          <w:szCs w:val="28"/>
          <w:lang w:val="uk-UA"/>
        </w:rPr>
        <w:t xml:space="preserve"> метод</w:t>
      </w:r>
      <w:r w:rsidR="00A7444D" w:rsidRPr="00704F90">
        <w:rPr>
          <w:rStyle w:val="y2iqfc"/>
          <w:rFonts w:ascii="Arial" w:hAnsi="Arial" w:cs="Arial"/>
          <w:sz w:val="28"/>
          <w:szCs w:val="28"/>
          <w:lang w:val="uk-UA"/>
        </w:rPr>
        <w:t>ів</w:t>
      </w:r>
      <w:r w:rsidRPr="00704F90">
        <w:rPr>
          <w:rStyle w:val="y2iqfc"/>
          <w:rFonts w:ascii="Arial" w:hAnsi="Arial" w:cs="Arial"/>
          <w:sz w:val="28"/>
          <w:szCs w:val="28"/>
          <w:lang w:val="uk-UA"/>
        </w:rPr>
        <w:t xml:space="preserve"> випробування. </w:t>
      </w:r>
      <w:r w:rsidR="00A7444D" w:rsidRPr="00704F90">
        <w:rPr>
          <w:rStyle w:val="y2iqfc"/>
          <w:rFonts w:ascii="Arial" w:hAnsi="Arial" w:cs="Arial"/>
          <w:sz w:val="28"/>
          <w:szCs w:val="28"/>
          <w:lang w:val="ru-RU"/>
        </w:rPr>
        <w:t>Розміри б</w:t>
      </w:r>
      <w:r w:rsidRPr="00704F90">
        <w:rPr>
          <w:rStyle w:val="y2iqfc"/>
          <w:rFonts w:ascii="Arial" w:hAnsi="Arial" w:cs="Arial"/>
          <w:sz w:val="28"/>
          <w:szCs w:val="28"/>
          <w:lang w:val="ru-RU"/>
        </w:rPr>
        <w:t>лок</w:t>
      </w:r>
      <w:r w:rsidR="00A7444D" w:rsidRPr="00704F90">
        <w:rPr>
          <w:rStyle w:val="y2iqfc"/>
          <w:rFonts w:ascii="Arial" w:hAnsi="Arial" w:cs="Arial"/>
          <w:sz w:val="28"/>
          <w:szCs w:val="28"/>
          <w:lang w:val="ru-RU"/>
        </w:rPr>
        <w:t>ів</w:t>
      </w:r>
      <w:r w:rsidRPr="00704F90">
        <w:rPr>
          <w:rStyle w:val="y2iqfc"/>
          <w:rFonts w:ascii="Arial" w:hAnsi="Arial" w:cs="Arial"/>
          <w:sz w:val="28"/>
          <w:szCs w:val="28"/>
          <w:lang w:val="ru-RU"/>
        </w:rPr>
        <w:t xml:space="preserve"> зразків</w:t>
      </w:r>
      <w:r w:rsidR="00A7444D" w:rsidRPr="00704F90">
        <w:rPr>
          <w:rStyle w:val="y2iqfc"/>
          <w:rFonts w:ascii="Arial" w:hAnsi="Arial" w:cs="Arial"/>
          <w:sz w:val="28"/>
          <w:szCs w:val="28"/>
          <w:lang w:val="ru-RU"/>
        </w:rPr>
        <w:t xml:space="preserve"> повинні</w:t>
      </w:r>
      <w:r w:rsidRPr="00704F90">
        <w:rPr>
          <w:rStyle w:val="y2iqfc"/>
          <w:rFonts w:ascii="Arial" w:hAnsi="Arial" w:cs="Arial"/>
          <w:sz w:val="28"/>
          <w:szCs w:val="28"/>
          <w:lang w:val="ru-RU"/>
        </w:rPr>
        <w:t xml:space="preserve"> мати </w:t>
      </w:r>
      <w:r w:rsidR="00A7444D" w:rsidRPr="00704F90">
        <w:rPr>
          <w:rStyle w:val="y2iqfc"/>
          <w:rFonts w:ascii="Arial" w:hAnsi="Arial" w:cs="Arial"/>
          <w:sz w:val="28"/>
          <w:szCs w:val="28"/>
          <w:lang w:val="ru-RU"/>
        </w:rPr>
        <w:t xml:space="preserve">приблизно такі </w:t>
      </w:r>
      <w:r w:rsidRPr="00704F90">
        <w:rPr>
          <w:rStyle w:val="y2iqfc"/>
          <w:rFonts w:ascii="Arial" w:hAnsi="Arial" w:cs="Arial"/>
          <w:sz w:val="28"/>
          <w:szCs w:val="28"/>
          <w:lang w:val="ru-RU"/>
        </w:rPr>
        <w:t xml:space="preserve">розміри  0,40 м × 0,25 м × 0,25 м </w:t>
      </w:r>
      <w:r w:rsidR="00E72A32" w:rsidRPr="00704F90">
        <w:rPr>
          <w:rStyle w:val="y2iqfc"/>
          <w:rFonts w:ascii="Arial" w:hAnsi="Arial" w:cs="Arial"/>
          <w:sz w:val="28"/>
          <w:szCs w:val="28"/>
          <w:lang w:val="ru-RU"/>
        </w:rPr>
        <w:t xml:space="preserve">Якщо йдеться про  </w:t>
      </w:r>
      <w:r w:rsidR="00A95A90" w:rsidRPr="00704F90">
        <w:rPr>
          <w:rFonts w:ascii="Arial" w:hAnsi="Arial" w:cs="Arial"/>
          <w:sz w:val="28"/>
          <w:szCs w:val="28"/>
          <w:lang w:val="ru-RU"/>
        </w:rPr>
        <w:t>грубозернистий</w:t>
      </w:r>
      <w:r w:rsidR="00A95A90" w:rsidRPr="00704F90">
        <w:rPr>
          <w:rFonts w:ascii="Arial" w:hAnsi="Arial" w:cs="Arial"/>
          <w:spacing w:val="3"/>
          <w:sz w:val="28"/>
          <w:szCs w:val="28"/>
          <w:lang w:val="ru-RU"/>
        </w:rPr>
        <w:t xml:space="preserve"> </w:t>
      </w:r>
      <w:r w:rsidR="00A95A90" w:rsidRPr="00704F90">
        <w:rPr>
          <w:rFonts w:ascii="Arial" w:hAnsi="Arial" w:cs="Arial"/>
          <w:sz w:val="28"/>
          <w:szCs w:val="28"/>
          <w:lang w:val="ru-RU"/>
        </w:rPr>
        <w:t>камінь</w:t>
      </w:r>
      <w:r w:rsidR="00A95A90" w:rsidRPr="00704F90">
        <w:rPr>
          <w:rFonts w:ascii="Arial" w:hAnsi="Arial" w:cs="Arial"/>
          <w:spacing w:val="6"/>
          <w:sz w:val="28"/>
          <w:szCs w:val="28"/>
          <w:lang w:val="ru-RU"/>
        </w:rPr>
        <w:t xml:space="preserve"> </w:t>
      </w:r>
      <w:r w:rsidR="00A95A90" w:rsidRPr="00704F90">
        <w:rPr>
          <w:rFonts w:ascii="Arial" w:hAnsi="Arial" w:cs="Arial"/>
          <w:sz w:val="28"/>
          <w:szCs w:val="28"/>
          <w:lang w:val="ru-RU"/>
        </w:rPr>
        <w:t>та/або</w:t>
      </w:r>
      <w:r w:rsidR="00A95A90" w:rsidRPr="00704F90">
        <w:rPr>
          <w:rFonts w:ascii="Arial" w:hAnsi="Arial" w:cs="Arial"/>
          <w:spacing w:val="12"/>
          <w:sz w:val="28"/>
          <w:szCs w:val="28"/>
          <w:lang w:val="ru-RU"/>
        </w:rPr>
        <w:t xml:space="preserve"> </w:t>
      </w:r>
      <w:r w:rsidR="00A95A90" w:rsidRPr="00704F90">
        <w:rPr>
          <w:rFonts w:ascii="Arial" w:hAnsi="Arial" w:cs="Arial"/>
          <w:sz w:val="28"/>
          <w:szCs w:val="28"/>
          <w:lang w:val="ru-RU"/>
        </w:rPr>
        <w:t>про</w:t>
      </w:r>
      <w:r w:rsidR="00A95A90" w:rsidRPr="00704F90">
        <w:rPr>
          <w:rFonts w:ascii="Arial" w:hAnsi="Arial" w:cs="Arial"/>
          <w:spacing w:val="13"/>
          <w:sz w:val="28"/>
          <w:szCs w:val="28"/>
          <w:lang w:val="ru-RU"/>
        </w:rPr>
        <w:t xml:space="preserve"> </w:t>
      </w:r>
      <w:r w:rsidR="00A95A90" w:rsidRPr="00704F90">
        <w:rPr>
          <w:rFonts w:ascii="Arial" w:hAnsi="Arial" w:cs="Arial"/>
          <w:sz w:val="28"/>
          <w:szCs w:val="28"/>
          <w:lang w:val="ru-RU"/>
        </w:rPr>
        <w:t>пористу</w:t>
      </w:r>
      <w:r w:rsidR="00A95A90" w:rsidRPr="00704F90">
        <w:rPr>
          <w:rFonts w:ascii="Arial" w:hAnsi="Arial" w:cs="Arial"/>
          <w:spacing w:val="12"/>
          <w:sz w:val="28"/>
          <w:szCs w:val="28"/>
          <w:lang w:val="ru-RU"/>
        </w:rPr>
        <w:t xml:space="preserve"> </w:t>
      </w:r>
      <w:r w:rsidR="00A95A90" w:rsidRPr="00704F90">
        <w:rPr>
          <w:rFonts w:ascii="Arial" w:hAnsi="Arial" w:cs="Arial"/>
          <w:sz w:val="28"/>
          <w:szCs w:val="28"/>
          <w:lang w:val="ru-RU"/>
        </w:rPr>
        <w:t>породу,</w:t>
      </w:r>
      <w:r w:rsidR="00A95A90" w:rsidRPr="00704F90">
        <w:rPr>
          <w:rFonts w:ascii="Arial" w:hAnsi="Arial" w:cs="Arial"/>
          <w:spacing w:val="19"/>
          <w:sz w:val="28"/>
          <w:szCs w:val="28"/>
          <w:lang w:val="ru-RU"/>
        </w:rPr>
        <w:t xml:space="preserve"> </w:t>
      </w:r>
      <w:r w:rsidR="00A95A90" w:rsidRPr="00704F90">
        <w:rPr>
          <w:rFonts w:ascii="Arial" w:hAnsi="Arial" w:cs="Arial"/>
          <w:sz w:val="28"/>
          <w:szCs w:val="28"/>
          <w:lang w:val="ru-RU"/>
        </w:rPr>
        <w:t>розмір</w:t>
      </w:r>
      <w:r w:rsidR="00A95A90" w:rsidRPr="00704F90">
        <w:rPr>
          <w:rFonts w:ascii="Arial" w:hAnsi="Arial" w:cs="Arial"/>
          <w:spacing w:val="13"/>
          <w:sz w:val="28"/>
          <w:szCs w:val="28"/>
          <w:lang w:val="ru-RU"/>
        </w:rPr>
        <w:t xml:space="preserve"> </w:t>
      </w:r>
      <w:r w:rsidR="00A95A90" w:rsidRPr="00704F90">
        <w:rPr>
          <w:rFonts w:ascii="Arial" w:hAnsi="Arial" w:cs="Arial"/>
          <w:sz w:val="28"/>
          <w:szCs w:val="28"/>
          <w:lang w:val="ru-RU"/>
        </w:rPr>
        <w:t>зразків</w:t>
      </w:r>
      <w:r w:rsidR="00A95A90" w:rsidRPr="00704F90">
        <w:rPr>
          <w:rFonts w:ascii="Arial" w:hAnsi="Arial" w:cs="Arial"/>
          <w:spacing w:val="18"/>
          <w:sz w:val="28"/>
          <w:szCs w:val="28"/>
          <w:lang w:val="ru-RU"/>
        </w:rPr>
        <w:t xml:space="preserve"> </w:t>
      </w:r>
      <w:r w:rsidR="00A95A90" w:rsidRPr="00704F90">
        <w:rPr>
          <w:rFonts w:ascii="Arial" w:hAnsi="Arial" w:cs="Arial"/>
          <w:sz w:val="28"/>
          <w:szCs w:val="28"/>
          <w:lang w:val="ru-RU"/>
        </w:rPr>
        <w:t>може</w:t>
      </w:r>
      <w:r w:rsidR="00A95A90" w:rsidRPr="00704F90">
        <w:rPr>
          <w:rFonts w:ascii="Arial" w:hAnsi="Arial" w:cs="Arial"/>
          <w:spacing w:val="8"/>
          <w:sz w:val="28"/>
          <w:szCs w:val="28"/>
          <w:lang w:val="ru-RU"/>
        </w:rPr>
        <w:t xml:space="preserve"> </w:t>
      </w:r>
      <w:r w:rsidR="00A95A90" w:rsidRPr="00704F90">
        <w:rPr>
          <w:rFonts w:ascii="Arial" w:hAnsi="Arial" w:cs="Arial"/>
          <w:sz w:val="28"/>
          <w:szCs w:val="28"/>
          <w:lang w:val="ru-RU"/>
        </w:rPr>
        <w:t>бути</w:t>
      </w:r>
      <w:r w:rsidR="00A95A90" w:rsidRPr="00704F90">
        <w:rPr>
          <w:rFonts w:ascii="Arial" w:hAnsi="Arial" w:cs="Arial"/>
          <w:spacing w:val="4"/>
          <w:sz w:val="28"/>
          <w:szCs w:val="28"/>
          <w:lang w:val="ru-RU"/>
        </w:rPr>
        <w:t xml:space="preserve"> </w:t>
      </w:r>
      <w:r w:rsidR="00A95A90" w:rsidRPr="00704F90">
        <w:rPr>
          <w:rFonts w:ascii="Arial" w:hAnsi="Arial" w:cs="Arial"/>
          <w:sz w:val="28"/>
          <w:szCs w:val="28"/>
          <w:lang w:val="ru-RU"/>
        </w:rPr>
        <w:t xml:space="preserve">більшим. </w:t>
      </w:r>
      <w:r w:rsidR="00A95A90" w:rsidRPr="00704F90">
        <w:rPr>
          <w:rStyle w:val="y2iqfc"/>
          <w:rFonts w:ascii="Arial" w:hAnsi="Arial" w:cs="Arial"/>
          <w:sz w:val="28"/>
          <w:szCs w:val="28"/>
          <w:lang w:val="ru-RU"/>
        </w:rPr>
        <w:t>Рекомендується, щоб зразки бралися із блоків</w:t>
      </w:r>
      <w:r w:rsidRPr="00704F90">
        <w:rPr>
          <w:rStyle w:val="y2iqfc"/>
          <w:rFonts w:ascii="Arial" w:hAnsi="Arial" w:cs="Arial"/>
          <w:sz w:val="28"/>
          <w:szCs w:val="28"/>
          <w:lang w:val="ru-RU"/>
        </w:rPr>
        <w:t xml:space="preserve"> </w:t>
      </w:r>
      <w:r w:rsidR="00A95A90" w:rsidRPr="00704F90">
        <w:rPr>
          <w:rFonts w:ascii="Arial" w:hAnsi="Arial" w:cs="Arial"/>
          <w:sz w:val="28"/>
          <w:szCs w:val="28"/>
          <w:lang w:val="ru-RU"/>
        </w:rPr>
        <w:t>природного</w:t>
      </w:r>
      <w:r w:rsidR="00A95A90" w:rsidRPr="00704F90">
        <w:rPr>
          <w:rFonts w:ascii="Arial" w:hAnsi="Arial" w:cs="Arial"/>
          <w:spacing w:val="13"/>
          <w:sz w:val="28"/>
          <w:szCs w:val="28"/>
          <w:lang w:val="ru-RU"/>
        </w:rPr>
        <w:t xml:space="preserve"> </w:t>
      </w:r>
      <w:r w:rsidR="00A95A90" w:rsidRPr="00704F90">
        <w:rPr>
          <w:rFonts w:ascii="Arial" w:hAnsi="Arial" w:cs="Arial"/>
          <w:sz w:val="28"/>
          <w:szCs w:val="28"/>
          <w:lang w:val="ru-RU"/>
        </w:rPr>
        <w:t>каменю</w:t>
      </w:r>
      <w:r w:rsidR="00A95A90" w:rsidRPr="00704F90">
        <w:rPr>
          <w:rFonts w:ascii="Arial" w:hAnsi="Arial" w:cs="Arial"/>
          <w:spacing w:val="5"/>
          <w:sz w:val="28"/>
          <w:szCs w:val="28"/>
          <w:lang w:val="ru-RU"/>
        </w:rPr>
        <w:t xml:space="preserve"> </w:t>
      </w:r>
      <w:r w:rsidR="00A95A90" w:rsidRPr="00704F90">
        <w:rPr>
          <w:rFonts w:ascii="Arial" w:hAnsi="Arial" w:cs="Arial"/>
          <w:sz w:val="28"/>
          <w:szCs w:val="28"/>
          <w:lang w:val="ru-RU"/>
        </w:rPr>
        <w:t>великих</w:t>
      </w:r>
      <w:r w:rsidR="00A95A90" w:rsidRPr="00704F90">
        <w:rPr>
          <w:rFonts w:ascii="Arial" w:hAnsi="Arial" w:cs="Arial"/>
          <w:spacing w:val="14"/>
          <w:sz w:val="28"/>
          <w:szCs w:val="28"/>
          <w:lang w:val="ru-RU"/>
        </w:rPr>
        <w:t xml:space="preserve"> </w:t>
      </w:r>
      <w:r w:rsidR="00A95A90" w:rsidRPr="00704F90">
        <w:rPr>
          <w:rFonts w:ascii="Arial" w:hAnsi="Arial" w:cs="Arial"/>
          <w:sz w:val="28"/>
          <w:szCs w:val="28"/>
          <w:lang w:val="ru-RU"/>
        </w:rPr>
        <w:t>розмірів,</w:t>
      </w:r>
      <w:r w:rsidR="00A95A90" w:rsidRPr="00704F90">
        <w:rPr>
          <w:rFonts w:ascii="Arial" w:hAnsi="Arial" w:cs="Arial"/>
          <w:spacing w:val="20"/>
          <w:sz w:val="28"/>
          <w:szCs w:val="28"/>
          <w:lang w:val="ru-RU"/>
        </w:rPr>
        <w:t xml:space="preserve"> </w:t>
      </w:r>
      <w:r w:rsidR="00A95A90" w:rsidRPr="00704F90">
        <w:rPr>
          <w:rFonts w:ascii="Arial" w:hAnsi="Arial" w:cs="Arial"/>
          <w:sz w:val="28"/>
          <w:szCs w:val="28"/>
          <w:lang w:val="ru-RU"/>
        </w:rPr>
        <w:t>на</w:t>
      </w:r>
      <w:r w:rsidR="00A95A90" w:rsidRPr="00704F90">
        <w:rPr>
          <w:rFonts w:ascii="Arial" w:hAnsi="Arial" w:cs="Arial"/>
          <w:spacing w:val="9"/>
          <w:sz w:val="28"/>
          <w:szCs w:val="28"/>
          <w:lang w:val="ru-RU"/>
        </w:rPr>
        <w:t xml:space="preserve"> </w:t>
      </w:r>
      <w:r w:rsidR="00A95A90" w:rsidRPr="00704F90">
        <w:rPr>
          <w:rFonts w:ascii="Arial" w:hAnsi="Arial" w:cs="Arial"/>
          <w:sz w:val="28"/>
          <w:szCs w:val="28"/>
          <w:lang w:val="ru-RU"/>
        </w:rPr>
        <w:t>які</w:t>
      </w:r>
      <w:r w:rsidR="00A95A90" w:rsidRPr="00704F90">
        <w:rPr>
          <w:rFonts w:ascii="Arial" w:hAnsi="Arial" w:cs="Arial"/>
          <w:spacing w:val="-2"/>
          <w:sz w:val="28"/>
          <w:szCs w:val="28"/>
          <w:lang w:val="ru-RU"/>
        </w:rPr>
        <w:t xml:space="preserve"> </w:t>
      </w:r>
      <w:r w:rsidR="00A95A90" w:rsidRPr="00704F90">
        <w:rPr>
          <w:rFonts w:ascii="Arial" w:hAnsi="Arial" w:cs="Arial"/>
          <w:sz w:val="28"/>
          <w:szCs w:val="28"/>
          <w:lang w:val="ru-RU"/>
        </w:rPr>
        <w:t>вибухи</w:t>
      </w:r>
      <w:r w:rsidR="00A95A90" w:rsidRPr="00704F90">
        <w:rPr>
          <w:rFonts w:ascii="Arial" w:hAnsi="Arial" w:cs="Arial"/>
          <w:spacing w:val="5"/>
          <w:sz w:val="28"/>
          <w:szCs w:val="28"/>
          <w:lang w:val="ru-RU"/>
        </w:rPr>
        <w:t xml:space="preserve"> </w:t>
      </w:r>
      <w:r w:rsidR="00A95A90" w:rsidRPr="00704F90">
        <w:rPr>
          <w:rFonts w:ascii="Arial" w:hAnsi="Arial" w:cs="Arial"/>
          <w:sz w:val="28"/>
          <w:szCs w:val="28"/>
          <w:lang w:val="ru-RU"/>
        </w:rPr>
        <w:t>мали</w:t>
      </w:r>
      <w:r w:rsidR="00A95A90" w:rsidRPr="00704F90">
        <w:rPr>
          <w:rFonts w:ascii="Arial" w:hAnsi="Arial" w:cs="Arial"/>
          <w:spacing w:val="5"/>
          <w:sz w:val="28"/>
          <w:szCs w:val="28"/>
          <w:lang w:val="ru-RU"/>
        </w:rPr>
        <w:t xml:space="preserve"> </w:t>
      </w:r>
      <w:r w:rsidR="00A95A90" w:rsidRPr="00704F90">
        <w:rPr>
          <w:rFonts w:ascii="Arial" w:hAnsi="Arial" w:cs="Arial"/>
          <w:sz w:val="28"/>
          <w:szCs w:val="28"/>
          <w:lang w:val="ru-RU"/>
        </w:rPr>
        <w:t>найменший</w:t>
      </w:r>
      <w:r w:rsidR="00A95A90" w:rsidRPr="00704F90">
        <w:rPr>
          <w:rFonts w:ascii="Arial" w:hAnsi="Arial" w:cs="Arial"/>
          <w:spacing w:val="4"/>
          <w:sz w:val="28"/>
          <w:szCs w:val="28"/>
          <w:lang w:val="ru-RU"/>
        </w:rPr>
        <w:t xml:space="preserve"> </w:t>
      </w:r>
      <w:r w:rsidR="00A95A90" w:rsidRPr="00704F90">
        <w:rPr>
          <w:rFonts w:ascii="Arial" w:hAnsi="Arial" w:cs="Arial"/>
          <w:sz w:val="28"/>
          <w:szCs w:val="28"/>
          <w:lang w:val="ru-RU"/>
        </w:rPr>
        <w:t>вплив</w:t>
      </w:r>
      <w:r w:rsidR="00A95A90" w:rsidRPr="00704F90">
        <w:rPr>
          <w:rFonts w:ascii="Arial" w:hAnsi="Arial" w:cs="Arial"/>
          <w:color w:val="FF0000"/>
          <w:sz w:val="28"/>
          <w:szCs w:val="28"/>
          <w:lang w:val="ru-RU"/>
        </w:rPr>
        <w:t>.</w:t>
      </w:r>
      <w:r w:rsidRPr="00704F90">
        <w:rPr>
          <w:rStyle w:val="y2iqfc"/>
          <w:rFonts w:ascii="Arial" w:hAnsi="Arial" w:cs="Arial"/>
          <w:color w:val="00B050"/>
          <w:sz w:val="28"/>
          <w:szCs w:val="28"/>
          <w:lang w:val="ru-RU"/>
        </w:rPr>
        <w:t xml:space="preserve"> </w:t>
      </w:r>
      <w:r w:rsidR="00A95A90" w:rsidRPr="00704F90">
        <w:rPr>
          <w:rFonts w:ascii="Arial" w:hAnsi="Arial" w:cs="Arial"/>
          <w:sz w:val="28"/>
          <w:szCs w:val="28"/>
          <w:lang w:val="ru-RU"/>
        </w:rPr>
        <w:t>Необхідно</w:t>
      </w:r>
      <w:r w:rsidR="00A95A90" w:rsidRPr="00704F90">
        <w:rPr>
          <w:rFonts w:ascii="Arial" w:hAnsi="Arial" w:cs="Arial"/>
          <w:spacing w:val="13"/>
          <w:sz w:val="28"/>
          <w:szCs w:val="28"/>
          <w:lang w:val="ru-RU"/>
        </w:rPr>
        <w:t xml:space="preserve"> </w:t>
      </w:r>
      <w:r w:rsidR="00A95A90" w:rsidRPr="00704F90">
        <w:rPr>
          <w:rFonts w:ascii="Arial" w:hAnsi="Arial" w:cs="Arial"/>
          <w:sz w:val="28"/>
          <w:szCs w:val="28"/>
          <w:lang w:val="ru-RU"/>
        </w:rPr>
        <w:t>уважно</w:t>
      </w:r>
      <w:r w:rsidR="00A95A90" w:rsidRPr="00704F90">
        <w:rPr>
          <w:rFonts w:ascii="Arial" w:hAnsi="Arial" w:cs="Arial"/>
          <w:spacing w:val="13"/>
          <w:sz w:val="28"/>
          <w:szCs w:val="28"/>
          <w:lang w:val="ru-RU"/>
        </w:rPr>
        <w:t xml:space="preserve"> </w:t>
      </w:r>
      <w:r w:rsidR="00A95A90" w:rsidRPr="00704F90">
        <w:rPr>
          <w:rFonts w:ascii="Arial" w:hAnsi="Arial" w:cs="Arial"/>
          <w:sz w:val="28"/>
          <w:szCs w:val="28"/>
          <w:lang w:val="ru-RU"/>
        </w:rPr>
        <w:t>слідкувати</w:t>
      </w:r>
      <w:r w:rsidR="00A95A90" w:rsidRPr="00704F90">
        <w:rPr>
          <w:rFonts w:ascii="Arial" w:hAnsi="Arial" w:cs="Arial"/>
          <w:spacing w:val="5"/>
          <w:sz w:val="28"/>
          <w:szCs w:val="28"/>
          <w:lang w:val="ru-RU"/>
        </w:rPr>
        <w:t xml:space="preserve"> </w:t>
      </w:r>
      <w:r w:rsidR="00A95A90" w:rsidRPr="00704F90">
        <w:rPr>
          <w:rFonts w:ascii="Arial" w:hAnsi="Arial" w:cs="Arial"/>
          <w:sz w:val="28"/>
          <w:szCs w:val="28"/>
          <w:lang w:val="ru-RU"/>
        </w:rPr>
        <w:t>за</w:t>
      </w:r>
      <w:r w:rsidR="00A95A90" w:rsidRPr="00704F90">
        <w:rPr>
          <w:rFonts w:ascii="Arial" w:hAnsi="Arial" w:cs="Arial"/>
          <w:spacing w:val="9"/>
          <w:sz w:val="28"/>
          <w:szCs w:val="28"/>
          <w:lang w:val="ru-RU"/>
        </w:rPr>
        <w:t xml:space="preserve"> </w:t>
      </w:r>
      <w:r w:rsidR="00A95A90" w:rsidRPr="00704F90">
        <w:rPr>
          <w:rFonts w:ascii="Arial" w:hAnsi="Arial" w:cs="Arial"/>
          <w:sz w:val="28"/>
          <w:szCs w:val="28"/>
          <w:lang w:val="ru-RU"/>
        </w:rPr>
        <w:t>тим,</w:t>
      </w:r>
      <w:r w:rsidR="00A95A90" w:rsidRPr="00704F90">
        <w:rPr>
          <w:rFonts w:ascii="Arial" w:hAnsi="Arial" w:cs="Arial"/>
          <w:spacing w:val="-50"/>
          <w:sz w:val="28"/>
          <w:szCs w:val="28"/>
          <w:lang w:val="ru-RU"/>
        </w:rPr>
        <w:t xml:space="preserve"> </w:t>
      </w:r>
      <w:r w:rsidR="00A95A90" w:rsidRPr="00704F90">
        <w:rPr>
          <w:rFonts w:ascii="Arial" w:hAnsi="Arial" w:cs="Arial"/>
          <w:sz w:val="28"/>
          <w:szCs w:val="28"/>
          <w:lang w:val="ru-RU"/>
        </w:rPr>
        <w:t>щоб</w:t>
      </w:r>
      <w:r w:rsidR="00A95A90" w:rsidRPr="00704F90">
        <w:rPr>
          <w:rFonts w:ascii="Arial" w:hAnsi="Arial" w:cs="Arial"/>
          <w:spacing w:val="7"/>
          <w:sz w:val="28"/>
          <w:szCs w:val="28"/>
          <w:lang w:val="ru-RU"/>
        </w:rPr>
        <w:t xml:space="preserve"> </w:t>
      </w:r>
      <w:r w:rsidR="00A95A90" w:rsidRPr="00704F90">
        <w:rPr>
          <w:rFonts w:ascii="Arial" w:hAnsi="Arial" w:cs="Arial"/>
          <w:sz w:val="28"/>
          <w:szCs w:val="28"/>
          <w:lang w:val="ru-RU"/>
        </w:rPr>
        <w:t>у</w:t>
      </w:r>
      <w:r w:rsidR="00A95A90" w:rsidRPr="00704F90">
        <w:rPr>
          <w:rFonts w:ascii="Arial" w:hAnsi="Arial" w:cs="Arial"/>
          <w:spacing w:val="9"/>
          <w:sz w:val="28"/>
          <w:szCs w:val="28"/>
          <w:lang w:val="ru-RU"/>
        </w:rPr>
        <w:t xml:space="preserve"> </w:t>
      </w:r>
      <w:r w:rsidR="00A95A90" w:rsidRPr="00704F90">
        <w:rPr>
          <w:rFonts w:ascii="Arial" w:hAnsi="Arial" w:cs="Arial"/>
          <w:sz w:val="28"/>
          <w:szCs w:val="28"/>
          <w:lang w:val="ru-RU"/>
        </w:rPr>
        <w:t>блоках</w:t>
      </w:r>
      <w:r w:rsidR="00A95A90" w:rsidRPr="00704F90">
        <w:rPr>
          <w:rFonts w:ascii="Arial" w:hAnsi="Arial" w:cs="Arial"/>
          <w:spacing w:val="9"/>
          <w:sz w:val="28"/>
          <w:szCs w:val="28"/>
          <w:lang w:val="ru-RU"/>
        </w:rPr>
        <w:t xml:space="preserve"> </w:t>
      </w:r>
      <w:r w:rsidR="00A95A90" w:rsidRPr="00704F90">
        <w:rPr>
          <w:rFonts w:ascii="Arial" w:hAnsi="Arial" w:cs="Arial"/>
          <w:sz w:val="28"/>
          <w:szCs w:val="28"/>
          <w:lang w:val="ru-RU"/>
        </w:rPr>
        <w:t>зразків</w:t>
      </w:r>
      <w:r w:rsidR="00A95A90" w:rsidRPr="00704F90">
        <w:rPr>
          <w:rFonts w:ascii="Arial" w:hAnsi="Arial" w:cs="Arial"/>
          <w:spacing w:val="15"/>
          <w:sz w:val="28"/>
          <w:szCs w:val="28"/>
          <w:lang w:val="ru-RU"/>
        </w:rPr>
        <w:t xml:space="preserve"> </w:t>
      </w:r>
      <w:r w:rsidR="00A95A90" w:rsidRPr="00704F90">
        <w:rPr>
          <w:rFonts w:ascii="Arial" w:hAnsi="Arial" w:cs="Arial"/>
          <w:sz w:val="28"/>
          <w:szCs w:val="28"/>
          <w:lang w:val="ru-RU"/>
        </w:rPr>
        <w:t>не</w:t>
      </w:r>
      <w:r w:rsidR="00A95A90" w:rsidRPr="00704F90">
        <w:rPr>
          <w:rFonts w:ascii="Arial" w:hAnsi="Arial" w:cs="Arial"/>
          <w:spacing w:val="5"/>
          <w:sz w:val="28"/>
          <w:szCs w:val="28"/>
          <w:lang w:val="ru-RU"/>
        </w:rPr>
        <w:t xml:space="preserve"> </w:t>
      </w:r>
      <w:r w:rsidR="00A95A90" w:rsidRPr="00704F90">
        <w:rPr>
          <w:rFonts w:ascii="Arial" w:hAnsi="Arial" w:cs="Arial"/>
          <w:sz w:val="28"/>
          <w:szCs w:val="28"/>
          <w:lang w:val="ru-RU"/>
        </w:rPr>
        <w:t>було</w:t>
      </w:r>
      <w:r w:rsidR="00A95A90" w:rsidRPr="00704F90">
        <w:rPr>
          <w:rFonts w:ascii="Arial" w:hAnsi="Arial" w:cs="Arial"/>
          <w:spacing w:val="9"/>
          <w:sz w:val="28"/>
          <w:szCs w:val="28"/>
          <w:lang w:val="ru-RU"/>
        </w:rPr>
        <w:t xml:space="preserve"> </w:t>
      </w:r>
      <w:r w:rsidR="00A95A90" w:rsidRPr="00704F90">
        <w:rPr>
          <w:rFonts w:ascii="Arial" w:hAnsi="Arial" w:cs="Arial"/>
          <w:sz w:val="28"/>
          <w:szCs w:val="28"/>
          <w:lang w:val="ru-RU"/>
        </w:rPr>
        <w:t>тонких</w:t>
      </w:r>
      <w:r w:rsidR="00A95A90" w:rsidRPr="00704F90">
        <w:rPr>
          <w:rFonts w:ascii="Arial" w:hAnsi="Arial" w:cs="Arial"/>
          <w:spacing w:val="10"/>
          <w:sz w:val="28"/>
          <w:szCs w:val="28"/>
          <w:lang w:val="ru-RU"/>
        </w:rPr>
        <w:t xml:space="preserve"> </w:t>
      </w:r>
      <w:r w:rsidR="00A95A90" w:rsidRPr="00704F90">
        <w:rPr>
          <w:rFonts w:ascii="Arial" w:hAnsi="Arial" w:cs="Arial"/>
          <w:sz w:val="28"/>
          <w:szCs w:val="28"/>
          <w:lang w:val="ru-RU"/>
        </w:rPr>
        <w:t>тріщин,</w:t>
      </w:r>
      <w:r w:rsidR="00A95A90" w:rsidRPr="00704F90">
        <w:rPr>
          <w:rFonts w:ascii="Arial" w:hAnsi="Arial" w:cs="Arial"/>
          <w:spacing w:val="16"/>
          <w:sz w:val="28"/>
          <w:szCs w:val="28"/>
          <w:lang w:val="ru-RU"/>
        </w:rPr>
        <w:t xml:space="preserve"> </w:t>
      </w:r>
      <w:r w:rsidR="00A95A90" w:rsidRPr="00704F90">
        <w:rPr>
          <w:rFonts w:ascii="Arial" w:hAnsi="Arial" w:cs="Arial"/>
          <w:sz w:val="28"/>
          <w:szCs w:val="28"/>
          <w:lang w:val="ru-RU"/>
        </w:rPr>
        <w:t>які</w:t>
      </w:r>
      <w:r w:rsidR="00A95A90" w:rsidRPr="00704F90">
        <w:rPr>
          <w:rFonts w:ascii="Arial" w:hAnsi="Arial" w:cs="Arial"/>
          <w:spacing w:val="-5"/>
          <w:sz w:val="28"/>
          <w:szCs w:val="28"/>
          <w:lang w:val="ru-RU"/>
        </w:rPr>
        <w:t xml:space="preserve"> </w:t>
      </w:r>
      <w:r w:rsidR="00A95A90" w:rsidRPr="00704F90">
        <w:rPr>
          <w:rFonts w:ascii="Arial" w:hAnsi="Arial" w:cs="Arial"/>
          <w:sz w:val="28"/>
          <w:szCs w:val="28"/>
          <w:lang w:val="ru-RU"/>
        </w:rPr>
        <w:t>виникли</w:t>
      </w:r>
      <w:r w:rsidR="00A95A90" w:rsidRPr="00704F90">
        <w:rPr>
          <w:rFonts w:ascii="Arial" w:hAnsi="Arial" w:cs="Arial"/>
          <w:spacing w:val="1"/>
          <w:sz w:val="28"/>
          <w:szCs w:val="28"/>
          <w:lang w:val="ru-RU"/>
        </w:rPr>
        <w:t xml:space="preserve"> </w:t>
      </w:r>
      <w:r w:rsidR="00A95A90" w:rsidRPr="00704F90">
        <w:rPr>
          <w:rFonts w:ascii="Arial" w:hAnsi="Arial" w:cs="Arial"/>
          <w:sz w:val="28"/>
          <w:szCs w:val="28"/>
          <w:lang w:val="ru-RU"/>
        </w:rPr>
        <w:t>в</w:t>
      </w:r>
      <w:r w:rsidR="00A95A90" w:rsidRPr="00704F90">
        <w:rPr>
          <w:rFonts w:ascii="Arial" w:hAnsi="Arial" w:cs="Arial"/>
          <w:spacing w:val="15"/>
          <w:sz w:val="28"/>
          <w:szCs w:val="28"/>
          <w:lang w:val="ru-RU"/>
        </w:rPr>
        <w:t xml:space="preserve"> </w:t>
      </w:r>
      <w:r w:rsidR="00A95A90" w:rsidRPr="00704F90">
        <w:rPr>
          <w:rFonts w:ascii="Arial" w:hAnsi="Arial" w:cs="Arial"/>
          <w:sz w:val="28"/>
          <w:szCs w:val="28"/>
          <w:lang w:val="ru-RU"/>
        </w:rPr>
        <w:t>результаті</w:t>
      </w:r>
      <w:r w:rsidR="00A95A90" w:rsidRPr="00704F90">
        <w:rPr>
          <w:rFonts w:ascii="Arial" w:hAnsi="Arial" w:cs="Arial"/>
          <w:spacing w:val="-5"/>
          <w:sz w:val="28"/>
          <w:szCs w:val="28"/>
          <w:lang w:val="ru-RU"/>
        </w:rPr>
        <w:t xml:space="preserve"> </w:t>
      </w:r>
      <w:r w:rsidR="00A95A90" w:rsidRPr="00704F90">
        <w:rPr>
          <w:rFonts w:ascii="Arial" w:hAnsi="Arial" w:cs="Arial"/>
          <w:sz w:val="28"/>
          <w:szCs w:val="28"/>
          <w:lang w:val="ru-RU"/>
        </w:rPr>
        <w:t>відбору</w:t>
      </w:r>
      <w:r w:rsidRPr="00704F90">
        <w:rPr>
          <w:rStyle w:val="y2iqfc"/>
          <w:rFonts w:ascii="Arial" w:hAnsi="Arial" w:cs="Arial"/>
          <w:color w:val="00B050"/>
          <w:sz w:val="28"/>
          <w:szCs w:val="28"/>
          <w:lang w:val="ru-RU"/>
        </w:rPr>
        <w:t xml:space="preserve">. </w:t>
      </w:r>
      <w:r w:rsidR="00A95A90" w:rsidRPr="00704F90">
        <w:rPr>
          <w:rFonts w:ascii="Arial" w:hAnsi="Arial" w:cs="Arial"/>
          <w:sz w:val="28"/>
          <w:szCs w:val="28"/>
          <w:lang w:val="ru-RU"/>
        </w:rPr>
        <w:t>Зразки</w:t>
      </w:r>
      <w:r w:rsidR="00A95A90" w:rsidRPr="00704F90">
        <w:rPr>
          <w:rFonts w:ascii="Arial" w:hAnsi="Arial" w:cs="Arial"/>
          <w:spacing w:val="2"/>
          <w:sz w:val="28"/>
          <w:szCs w:val="28"/>
          <w:lang w:val="ru-RU"/>
        </w:rPr>
        <w:t xml:space="preserve"> </w:t>
      </w:r>
      <w:r w:rsidR="00A95A90" w:rsidRPr="00704F90">
        <w:rPr>
          <w:rFonts w:ascii="Arial" w:hAnsi="Arial" w:cs="Arial"/>
          <w:sz w:val="28"/>
          <w:szCs w:val="28"/>
          <w:lang w:val="ru-RU"/>
        </w:rPr>
        <w:t>також</w:t>
      </w:r>
      <w:r w:rsidR="00A95A90" w:rsidRPr="00704F90">
        <w:rPr>
          <w:rFonts w:ascii="Arial" w:hAnsi="Arial" w:cs="Arial"/>
          <w:spacing w:val="16"/>
          <w:sz w:val="28"/>
          <w:szCs w:val="28"/>
          <w:lang w:val="ru-RU"/>
        </w:rPr>
        <w:t xml:space="preserve"> </w:t>
      </w:r>
      <w:r w:rsidR="00A95A90" w:rsidRPr="00704F90">
        <w:rPr>
          <w:rFonts w:ascii="Arial" w:hAnsi="Arial" w:cs="Arial"/>
          <w:sz w:val="28"/>
          <w:szCs w:val="28"/>
          <w:lang w:val="ru-RU"/>
        </w:rPr>
        <w:t>можна</w:t>
      </w:r>
      <w:r w:rsidR="00A95A90" w:rsidRPr="00704F90">
        <w:rPr>
          <w:rFonts w:ascii="Arial" w:hAnsi="Arial" w:cs="Arial"/>
          <w:spacing w:val="7"/>
          <w:sz w:val="28"/>
          <w:szCs w:val="28"/>
          <w:lang w:val="ru-RU"/>
        </w:rPr>
        <w:t xml:space="preserve"> </w:t>
      </w:r>
      <w:r w:rsidR="00A95A90" w:rsidRPr="00704F90">
        <w:rPr>
          <w:rFonts w:ascii="Arial" w:hAnsi="Arial" w:cs="Arial"/>
          <w:sz w:val="28"/>
          <w:szCs w:val="28"/>
          <w:lang w:val="ru-RU"/>
        </w:rPr>
        <w:t>вирізати</w:t>
      </w:r>
      <w:r w:rsidR="00A95A90" w:rsidRPr="00704F90">
        <w:rPr>
          <w:rFonts w:ascii="Arial" w:hAnsi="Arial" w:cs="Arial"/>
          <w:spacing w:val="3"/>
          <w:sz w:val="28"/>
          <w:szCs w:val="28"/>
          <w:lang w:val="ru-RU"/>
        </w:rPr>
        <w:t xml:space="preserve"> </w:t>
      </w:r>
      <w:r w:rsidR="00A95A90" w:rsidRPr="00704F90">
        <w:rPr>
          <w:rFonts w:ascii="Arial" w:hAnsi="Arial" w:cs="Arial"/>
          <w:sz w:val="28"/>
          <w:szCs w:val="28"/>
          <w:lang w:val="ru-RU"/>
        </w:rPr>
        <w:t>із</w:t>
      </w:r>
      <w:r w:rsidR="00A95A90" w:rsidRPr="00704F90">
        <w:rPr>
          <w:rFonts w:ascii="Arial" w:hAnsi="Arial" w:cs="Arial"/>
          <w:spacing w:val="18"/>
          <w:sz w:val="28"/>
          <w:szCs w:val="28"/>
          <w:lang w:val="ru-RU"/>
        </w:rPr>
        <w:t xml:space="preserve"> </w:t>
      </w:r>
      <w:r w:rsidR="00A95A90" w:rsidRPr="00704F90">
        <w:rPr>
          <w:rFonts w:ascii="Arial" w:hAnsi="Arial" w:cs="Arial"/>
          <w:sz w:val="28"/>
          <w:szCs w:val="28"/>
          <w:lang w:val="ru-RU"/>
        </w:rPr>
        <w:t>блоків,</w:t>
      </w:r>
      <w:r w:rsidR="00A95A90" w:rsidRPr="00704F90">
        <w:rPr>
          <w:rFonts w:ascii="Arial" w:hAnsi="Arial" w:cs="Arial"/>
          <w:spacing w:val="18"/>
          <w:sz w:val="28"/>
          <w:szCs w:val="28"/>
          <w:lang w:val="ru-RU"/>
        </w:rPr>
        <w:t xml:space="preserve"> </w:t>
      </w:r>
      <w:r w:rsidR="00A95A90" w:rsidRPr="00704F90">
        <w:rPr>
          <w:rFonts w:ascii="Arial" w:hAnsi="Arial" w:cs="Arial"/>
          <w:sz w:val="28"/>
          <w:szCs w:val="28"/>
          <w:lang w:val="ru-RU"/>
        </w:rPr>
        <w:t>плит</w:t>
      </w:r>
      <w:r w:rsidR="00A95A90" w:rsidRPr="00704F90">
        <w:rPr>
          <w:rFonts w:ascii="Arial" w:hAnsi="Arial" w:cs="Arial"/>
          <w:spacing w:val="-7"/>
          <w:sz w:val="28"/>
          <w:szCs w:val="28"/>
          <w:lang w:val="ru-RU"/>
        </w:rPr>
        <w:t xml:space="preserve"> </w:t>
      </w:r>
      <w:r w:rsidR="00A95A90" w:rsidRPr="00704F90">
        <w:rPr>
          <w:rFonts w:ascii="Arial" w:hAnsi="Arial" w:cs="Arial"/>
          <w:sz w:val="28"/>
          <w:szCs w:val="28"/>
          <w:lang w:val="ru-RU"/>
        </w:rPr>
        <w:t>або</w:t>
      </w:r>
      <w:r w:rsidR="00A95A90" w:rsidRPr="00704F90">
        <w:rPr>
          <w:rFonts w:ascii="Arial" w:hAnsi="Arial" w:cs="Arial"/>
          <w:spacing w:val="11"/>
          <w:sz w:val="28"/>
          <w:szCs w:val="28"/>
          <w:lang w:val="ru-RU"/>
        </w:rPr>
        <w:t xml:space="preserve"> </w:t>
      </w:r>
      <w:r w:rsidR="00A95A90" w:rsidRPr="00704F90">
        <w:rPr>
          <w:rFonts w:ascii="Arial" w:hAnsi="Arial" w:cs="Arial"/>
          <w:sz w:val="28"/>
          <w:szCs w:val="28"/>
          <w:lang w:val="ru-RU"/>
        </w:rPr>
        <w:t>штучного</w:t>
      </w:r>
      <w:r w:rsidR="00A95A90" w:rsidRPr="00704F90">
        <w:rPr>
          <w:rFonts w:ascii="Arial" w:hAnsi="Arial" w:cs="Arial"/>
          <w:spacing w:val="11"/>
          <w:sz w:val="28"/>
          <w:szCs w:val="28"/>
          <w:lang w:val="ru-RU"/>
        </w:rPr>
        <w:t xml:space="preserve"> </w:t>
      </w:r>
      <w:r w:rsidR="00A95A90" w:rsidRPr="00704F90">
        <w:rPr>
          <w:rFonts w:ascii="Arial" w:hAnsi="Arial" w:cs="Arial"/>
          <w:sz w:val="28"/>
          <w:szCs w:val="28"/>
          <w:lang w:val="ru-RU"/>
        </w:rPr>
        <w:t>каменю.</w:t>
      </w:r>
      <w:r w:rsidR="00A95A90" w:rsidRPr="00704F90">
        <w:rPr>
          <w:rFonts w:ascii="Arial" w:hAnsi="Arial" w:cs="Arial"/>
          <w:spacing w:val="18"/>
          <w:sz w:val="28"/>
          <w:szCs w:val="28"/>
          <w:lang w:val="ru-RU"/>
        </w:rPr>
        <w:t xml:space="preserve"> </w:t>
      </w:r>
      <w:r w:rsidR="00A95A90" w:rsidRPr="00704F90">
        <w:rPr>
          <w:rFonts w:ascii="Arial" w:hAnsi="Arial" w:cs="Arial"/>
          <w:sz w:val="28"/>
          <w:szCs w:val="28"/>
          <w:lang w:val="ru-RU"/>
        </w:rPr>
        <w:t>Кількість</w:t>
      </w:r>
      <w:r w:rsidR="00A95A90" w:rsidRPr="00704F90">
        <w:rPr>
          <w:rFonts w:ascii="Arial" w:hAnsi="Arial" w:cs="Arial"/>
          <w:spacing w:val="5"/>
          <w:sz w:val="28"/>
          <w:szCs w:val="28"/>
          <w:lang w:val="ru-RU"/>
        </w:rPr>
        <w:t xml:space="preserve"> </w:t>
      </w:r>
      <w:r w:rsidR="00A95A90" w:rsidRPr="00704F90">
        <w:rPr>
          <w:rFonts w:ascii="Arial" w:hAnsi="Arial" w:cs="Arial"/>
          <w:sz w:val="28"/>
          <w:szCs w:val="28"/>
          <w:lang w:val="ru-RU"/>
        </w:rPr>
        <w:t>і</w:t>
      </w:r>
      <w:r w:rsidR="00A95A90" w:rsidRPr="00704F90">
        <w:rPr>
          <w:rFonts w:ascii="Arial" w:hAnsi="Arial" w:cs="Arial"/>
          <w:spacing w:val="-4"/>
          <w:sz w:val="28"/>
          <w:szCs w:val="28"/>
          <w:lang w:val="ru-RU"/>
        </w:rPr>
        <w:t xml:space="preserve"> </w:t>
      </w:r>
      <w:r w:rsidR="00A95A90" w:rsidRPr="00704F90">
        <w:rPr>
          <w:rFonts w:ascii="Arial" w:hAnsi="Arial" w:cs="Arial"/>
          <w:sz w:val="28"/>
          <w:szCs w:val="28"/>
          <w:lang w:val="ru-RU"/>
        </w:rPr>
        <w:t>розмір</w:t>
      </w:r>
      <w:r w:rsidR="00A95A90" w:rsidRPr="00704F90">
        <w:rPr>
          <w:rFonts w:ascii="Arial" w:hAnsi="Arial" w:cs="Arial"/>
          <w:spacing w:val="11"/>
          <w:sz w:val="28"/>
          <w:szCs w:val="28"/>
          <w:lang w:val="ru-RU"/>
        </w:rPr>
        <w:t xml:space="preserve"> </w:t>
      </w:r>
      <w:r w:rsidR="00A95A90" w:rsidRPr="00704F90">
        <w:rPr>
          <w:rFonts w:ascii="Arial" w:hAnsi="Arial" w:cs="Arial"/>
          <w:sz w:val="28"/>
          <w:szCs w:val="28"/>
          <w:lang w:val="ru-RU"/>
        </w:rPr>
        <w:t>зразків</w:t>
      </w:r>
      <w:r w:rsidR="00A95A90" w:rsidRPr="00704F90">
        <w:rPr>
          <w:rFonts w:ascii="Arial" w:hAnsi="Arial" w:cs="Arial"/>
          <w:spacing w:val="18"/>
          <w:sz w:val="28"/>
          <w:szCs w:val="28"/>
          <w:lang w:val="ru-RU"/>
        </w:rPr>
        <w:t xml:space="preserve"> </w:t>
      </w:r>
      <w:r w:rsidR="00A95A90" w:rsidRPr="00704F90">
        <w:rPr>
          <w:rFonts w:ascii="Arial" w:hAnsi="Arial" w:cs="Arial"/>
          <w:sz w:val="28"/>
          <w:szCs w:val="28"/>
          <w:lang w:val="ru-RU"/>
        </w:rPr>
        <w:t>залежать</w:t>
      </w:r>
      <w:r w:rsidR="00A95A90" w:rsidRPr="00704F90">
        <w:rPr>
          <w:rFonts w:ascii="Arial" w:hAnsi="Arial" w:cs="Arial"/>
          <w:spacing w:val="4"/>
          <w:sz w:val="28"/>
          <w:szCs w:val="28"/>
          <w:lang w:val="ru-RU"/>
        </w:rPr>
        <w:t xml:space="preserve"> </w:t>
      </w:r>
      <w:r w:rsidR="00A95A90" w:rsidRPr="00704F90">
        <w:rPr>
          <w:rFonts w:ascii="Arial" w:hAnsi="Arial" w:cs="Arial"/>
          <w:sz w:val="28"/>
          <w:szCs w:val="28"/>
          <w:lang w:val="ru-RU"/>
        </w:rPr>
        <w:t>від</w:t>
      </w:r>
      <w:r w:rsidR="00A95A90" w:rsidRPr="00704F90">
        <w:rPr>
          <w:rFonts w:ascii="Arial" w:hAnsi="Arial" w:cs="Arial"/>
          <w:spacing w:val="-49"/>
          <w:sz w:val="28"/>
          <w:szCs w:val="28"/>
          <w:lang w:val="ru-RU"/>
        </w:rPr>
        <w:t xml:space="preserve"> </w:t>
      </w:r>
      <w:r w:rsidR="00A95A90" w:rsidRPr="00704F90">
        <w:rPr>
          <w:rFonts w:ascii="Arial" w:hAnsi="Arial" w:cs="Arial"/>
          <w:w w:val="105"/>
          <w:sz w:val="28"/>
          <w:szCs w:val="28"/>
          <w:lang w:val="ru-RU"/>
        </w:rPr>
        <w:t>визначеного</w:t>
      </w:r>
      <w:r w:rsidR="00A95A90" w:rsidRPr="00704F90">
        <w:rPr>
          <w:rFonts w:ascii="Arial" w:hAnsi="Arial" w:cs="Arial"/>
          <w:spacing w:val="5"/>
          <w:w w:val="105"/>
          <w:sz w:val="28"/>
          <w:szCs w:val="28"/>
          <w:lang w:val="ru-RU"/>
        </w:rPr>
        <w:t xml:space="preserve"> </w:t>
      </w:r>
      <w:r w:rsidR="00A95A90" w:rsidRPr="00704F90">
        <w:rPr>
          <w:rFonts w:ascii="Arial" w:hAnsi="Arial" w:cs="Arial"/>
          <w:w w:val="105"/>
          <w:sz w:val="28"/>
          <w:szCs w:val="28"/>
          <w:lang w:val="ru-RU"/>
        </w:rPr>
        <w:t>методу</w:t>
      </w:r>
      <w:r w:rsidR="00A95A90" w:rsidRPr="00704F90">
        <w:rPr>
          <w:rFonts w:ascii="Arial" w:hAnsi="Arial" w:cs="Arial"/>
          <w:spacing w:val="5"/>
          <w:w w:val="105"/>
          <w:sz w:val="28"/>
          <w:szCs w:val="28"/>
          <w:lang w:val="ru-RU"/>
        </w:rPr>
        <w:t xml:space="preserve"> </w:t>
      </w:r>
      <w:r w:rsidR="00A95A90" w:rsidRPr="00704F90">
        <w:rPr>
          <w:rFonts w:ascii="Arial" w:hAnsi="Arial" w:cs="Arial"/>
          <w:w w:val="105"/>
          <w:sz w:val="28"/>
          <w:szCs w:val="28"/>
          <w:lang w:val="ru-RU"/>
        </w:rPr>
        <w:t>випробовування.</w:t>
      </w:r>
    </w:p>
    <w:p w:rsidR="0085132B" w:rsidRPr="00704F90" w:rsidRDefault="0085132B" w:rsidP="00704F90">
      <w:pPr>
        <w:pStyle w:val="a3"/>
        <w:spacing w:line="276" w:lineRule="auto"/>
        <w:ind w:left="103"/>
        <w:jc w:val="both"/>
        <w:rPr>
          <w:rFonts w:ascii="Arial" w:hAnsi="Arial" w:cs="Arial"/>
          <w:color w:val="FF0000"/>
          <w:sz w:val="28"/>
          <w:szCs w:val="28"/>
          <w:lang w:val="ru-RU"/>
        </w:rPr>
      </w:pPr>
    </w:p>
    <w:p w:rsidR="00860731" w:rsidRPr="00704F90" w:rsidRDefault="00860731" w:rsidP="00704F90">
      <w:pPr>
        <w:pStyle w:val="a3"/>
        <w:spacing w:before="9"/>
        <w:jc w:val="both"/>
        <w:rPr>
          <w:rFonts w:ascii="Arial" w:hAnsi="Arial" w:cs="Arial"/>
          <w:sz w:val="28"/>
          <w:szCs w:val="28"/>
          <w:lang w:val="uk-UA"/>
        </w:rPr>
      </w:pPr>
    </w:p>
    <w:p w:rsidR="00860731" w:rsidRPr="0085132B" w:rsidRDefault="00860731" w:rsidP="00704F90">
      <w:pPr>
        <w:pStyle w:val="HTML"/>
        <w:shd w:val="clear" w:color="auto" w:fill="F8F9FA"/>
        <w:spacing w:line="276" w:lineRule="auto"/>
        <w:jc w:val="both"/>
        <w:rPr>
          <w:rStyle w:val="y2iqfc"/>
          <w:rFonts w:ascii="Arial" w:hAnsi="Arial" w:cs="Arial"/>
          <w:b/>
          <w:sz w:val="28"/>
          <w:szCs w:val="28"/>
        </w:rPr>
      </w:pPr>
      <w:r w:rsidRPr="0085132B">
        <w:rPr>
          <w:rStyle w:val="y2iqfc"/>
          <w:rFonts w:ascii="Arial" w:hAnsi="Arial" w:cs="Arial"/>
          <w:b/>
          <w:sz w:val="28"/>
          <w:szCs w:val="28"/>
        </w:rPr>
        <w:t xml:space="preserve">5.2.6.3 Відбір </w:t>
      </w:r>
      <w:r w:rsidR="00A95A90" w:rsidRPr="0085132B">
        <w:rPr>
          <w:rStyle w:val="y2iqfc"/>
          <w:rFonts w:ascii="Arial" w:hAnsi="Arial" w:cs="Arial"/>
          <w:b/>
          <w:sz w:val="28"/>
          <w:szCs w:val="28"/>
        </w:rPr>
        <w:t xml:space="preserve">зразків </w:t>
      </w:r>
      <w:r w:rsidR="0085132B">
        <w:rPr>
          <w:rStyle w:val="y2iqfc"/>
          <w:rFonts w:ascii="Arial" w:hAnsi="Arial" w:cs="Arial"/>
          <w:b/>
          <w:sz w:val="28"/>
          <w:szCs w:val="28"/>
        </w:rPr>
        <w:t xml:space="preserve"> з матеріалу</w:t>
      </w:r>
    </w:p>
    <w:p w:rsidR="00860731" w:rsidRPr="0085132B" w:rsidRDefault="005D4B65" w:rsidP="00704F90">
      <w:pPr>
        <w:pStyle w:val="a3"/>
        <w:spacing w:before="9"/>
        <w:jc w:val="both"/>
        <w:rPr>
          <w:rFonts w:ascii="Arial" w:hAnsi="Arial" w:cs="Arial"/>
          <w:sz w:val="28"/>
          <w:szCs w:val="28"/>
          <w:lang w:val="uk-UA"/>
        </w:rPr>
      </w:pPr>
      <w:r w:rsidRPr="0085132B">
        <w:rPr>
          <w:rStyle w:val="y2iqfc"/>
          <w:rFonts w:ascii="Arial" w:hAnsi="Arial" w:cs="Arial"/>
          <w:sz w:val="28"/>
          <w:szCs w:val="28"/>
          <w:lang w:val="uk-UA" w:eastAsia="uk-UA"/>
        </w:rPr>
        <w:t>З матеріалу, що випробовується (наприклад, плити, розмірні камені), беруть репрезентативний зразок відповідного розміру та характеристик природного каменю з точки зору мінерального складу, тканини та геологічної структури з урахуванням передбачуваного використання матеріалу.</w:t>
      </w:r>
      <w:r w:rsidR="00860731" w:rsidRPr="0085132B">
        <w:rPr>
          <w:rFonts w:ascii="Arial" w:hAnsi="Arial" w:cs="Arial"/>
          <w:sz w:val="28"/>
          <w:szCs w:val="28"/>
          <w:lang w:val="uk-UA"/>
        </w:rPr>
        <w:t>.</w:t>
      </w:r>
    </w:p>
    <w:p w:rsidR="00860731" w:rsidRPr="0085132B" w:rsidRDefault="00860731" w:rsidP="00704F90">
      <w:pPr>
        <w:pStyle w:val="a3"/>
        <w:spacing w:before="9"/>
        <w:jc w:val="both"/>
        <w:rPr>
          <w:rFonts w:ascii="Arial" w:hAnsi="Arial" w:cs="Arial"/>
          <w:sz w:val="28"/>
          <w:szCs w:val="28"/>
          <w:lang w:val="uk-UA"/>
        </w:rPr>
      </w:pPr>
    </w:p>
    <w:p w:rsidR="00860731" w:rsidRPr="0085132B" w:rsidRDefault="00860731" w:rsidP="00704F90">
      <w:pPr>
        <w:pStyle w:val="HTML"/>
        <w:shd w:val="clear" w:color="auto" w:fill="F8F9FA"/>
        <w:spacing w:line="276" w:lineRule="auto"/>
        <w:jc w:val="both"/>
        <w:rPr>
          <w:rStyle w:val="y2iqfc"/>
          <w:rFonts w:ascii="Arial" w:hAnsi="Arial" w:cs="Arial"/>
          <w:b/>
          <w:sz w:val="28"/>
          <w:szCs w:val="28"/>
        </w:rPr>
      </w:pPr>
      <w:r w:rsidRPr="0085132B">
        <w:rPr>
          <w:rStyle w:val="y2iqfc"/>
          <w:rFonts w:ascii="Arial" w:hAnsi="Arial" w:cs="Arial"/>
          <w:b/>
          <w:sz w:val="28"/>
          <w:szCs w:val="28"/>
        </w:rPr>
        <w:t xml:space="preserve">5.2.6.4 Відбір </w:t>
      </w:r>
      <w:r w:rsidR="00A95A90" w:rsidRPr="0085132B">
        <w:rPr>
          <w:rStyle w:val="y2iqfc"/>
          <w:rFonts w:ascii="Arial" w:hAnsi="Arial" w:cs="Arial"/>
          <w:b/>
          <w:sz w:val="28"/>
          <w:szCs w:val="28"/>
        </w:rPr>
        <w:t>зразків</w:t>
      </w:r>
      <w:r w:rsidRPr="0085132B">
        <w:rPr>
          <w:rStyle w:val="y2iqfc"/>
          <w:rFonts w:ascii="Arial" w:hAnsi="Arial" w:cs="Arial"/>
          <w:b/>
          <w:sz w:val="28"/>
          <w:szCs w:val="28"/>
        </w:rPr>
        <w:t xml:space="preserve"> у місці доставки</w:t>
      </w:r>
    </w:p>
    <w:p w:rsidR="00860731" w:rsidRPr="0085132B" w:rsidRDefault="00860731" w:rsidP="00704F90">
      <w:pPr>
        <w:pStyle w:val="HTML"/>
        <w:shd w:val="clear" w:color="auto" w:fill="F8F9FA"/>
        <w:spacing w:line="276" w:lineRule="auto"/>
        <w:jc w:val="both"/>
        <w:rPr>
          <w:rStyle w:val="y2iqfc"/>
          <w:rFonts w:ascii="Arial" w:hAnsi="Arial" w:cs="Arial"/>
          <w:sz w:val="28"/>
          <w:szCs w:val="28"/>
        </w:rPr>
      </w:pPr>
      <w:r w:rsidRPr="0085132B">
        <w:rPr>
          <w:rStyle w:val="y2iqfc"/>
          <w:rFonts w:ascii="Arial" w:hAnsi="Arial" w:cs="Arial"/>
          <w:sz w:val="28"/>
          <w:szCs w:val="28"/>
        </w:rPr>
        <w:t xml:space="preserve">Якщо вимагається відбір </w:t>
      </w:r>
      <w:r w:rsidR="003D5FDC" w:rsidRPr="0085132B">
        <w:rPr>
          <w:rStyle w:val="y2iqfc"/>
          <w:rFonts w:ascii="Arial" w:hAnsi="Arial" w:cs="Arial"/>
          <w:sz w:val="28"/>
          <w:szCs w:val="28"/>
        </w:rPr>
        <w:t xml:space="preserve">зразків </w:t>
      </w:r>
      <w:r w:rsidRPr="0085132B">
        <w:rPr>
          <w:rStyle w:val="y2iqfc"/>
          <w:rFonts w:ascii="Arial" w:hAnsi="Arial" w:cs="Arial"/>
          <w:sz w:val="28"/>
          <w:szCs w:val="28"/>
        </w:rPr>
        <w:t xml:space="preserve"> продуктів у місці доставки (наприклад, на будівельному майданчику</w:t>
      </w:r>
      <w:r w:rsidR="005D4B65" w:rsidRPr="0085132B">
        <w:rPr>
          <w:rStyle w:val="y2iqfc"/>
          <w:rFonts w:ascii="Arial" w:hAnsi="Arial" w:cs="Arial"/>
          <w:sz w:val="28"/>
          <w:szCs w:val="28"/>
        </w:rPr>
        <w:t>) продукції, з метою забезпечення точності, надійності і стабільності, повинні бути проведені випробування зразків і оцінка кожної партії. Тестування і контроль повинні складатися як мінімум з наступних характеристик.</w:t>
      </w:r>
    </w:p>
    <w:p w:rsidR="00860731" w:rsidRPr="0085132B" w:rsidRDefault="00860731" w:rsidP="00704F90">
      <w:pPr>
        <w:pStyle w:val="HTML"/>
        <w:shd w:val="clear" w:color="auto" w:fill="F8F9FA"/>
        <w:spacing w:line="276" w:lineRule="auto"/>
        <w:jc w:val="both"/>
        <w:rPr>
          <w:rFonts w:ascii="Arial" w:hAnsi="Arial" w:cs="Arial"/>
          <w:sz w:val="28"/>
          <w:szCs w:val="28"/>
        </w:rPr>
      </w:pPr>
      <w:r w:rsidRPr="0085132B">
        <w:rPr>
          <w:rStyle w:val="y2iqfc"/>
          <w:rFonts w:ascii="Arial" w:hAnsi="Arial" w:cs="Arial"/>
          <w:sz w:val="28"/>
          <w:szCs w:val="28"/>
        </w:rPr>
        <w:t xml:space="preserve">- Геометричні </w:t>
      </w:r>
      <w:r w:rsidR="0013537C" w:rsidRPr="0085132B">
        <w:rPr>
          <w:rStyle w:val="y2iqfc"/>
          <w:rFonts w:ascii="Arial" w:hAnsi="Arial" w:cs="Arial"/>
          <w:sz w:val="28"/>
          <w:szCs w:val="28"/>
        </w:rPr>
        <w:t>розміри</w:t>
      </w:r>
      <w:r w:rsidRPr="0085132B">
        <w:rPr>
          <w:rStyle w:val="y2iqfc"/>
          <w:rFonts w:ascii="Arial" w:hAnsi="Arial" w:cs="Arial"/>
          <w:sz w:val="28"/>
          <w:szCs w:val="28"/>
        </w:rPr>
        <w:t>;</w:t>
      </w:r>
    </w:p>
    <w:p w:rsidR="00860731" w:rsidRPr="0085132B" w:rsidRDefault="00860731" w:rsidP="00704F90">
      <w:pPr>
        <w:pStyle w:val="HTML"/>
        <w:shd w:val="clear" w:color="auto" w:fill="F8F9FA"/>
        <w:spacing w:line="276" w:lineRule="auto"/>
        <w:jc w:val="both"/>
        <w:rPr>
          <w:rStyle w:val="y2iqfc"/>
          <w:rFonts w:ascii="Arial" w:hAnsi="Arial" w:cs="Arial"/>
          <w:sz w:val="28"/>
          <w:szCs w:val="28"/>
        </w:rPr>
      </w:pPr>
      <w:r w:rsidRPr="0085132B">
        <w:rPr>
          <w:rStyle w:val="y2iqfc"/>
          <w:rFonts w:ascii="Arial" w:hAnsi="Arial" w:cs="Arial"/>
          <w:sz w:val="28"/>
          <w:szCs w:val="28"/>
        </w:rPr>
        <w:t>- Зо</w:t>
      </w:r>
      <w:r w:rsidR="0013537C" w:rsidRPr="0085132B">
        <w:rPr>
          <w:rStyle w:val="y2iqfc"/>
          <w:rFonts w:ascii="Arial" w:hAnsi="Arial" w:cs="Arial"/>
          <w:sz w:val="28"/>
          <w:szCs w:val="28"/>
        </w:rPr>
        <w:t xml:space="preserve">внішній </w:t>
      </w:r>
      <w:r w:rsidRPr="0085132B">
        <w:rPr>
          <w:rStyle w:val="y2iqfc"/>
          <w:rFonts w:ascii="Arial" w:hAnsi="Arial" w:cs="Arial"/>
          <w:sz w:val="28"/>
          <w:szCs w:val="28"/>
        </w:rPr>
        <w:t xml:space="preserve"> вигляд;</w:t>
      </w:r>
    </w:p>
    <w:p w:rsidR="00860731" w:rsidRPr="0085132B" w:rsidRDefault="00860731" w:rsidP="00704F90">
      <w:pPr>
        <w:pStyle w:val="HTML"/>
        <w:shd w:val="clear" w:color="auto" w:fill="F8F9FA"/>
        <w:spacing w:line="276" w:lineRule="auto"/>
        <w:jc w:val="both"/>
        <w:rPr>
          <w:rStyle w:val="y2iqfc"/>
          <w:rFonts w:ascii="Arial" w:hAnsi="Arial" w:cs="Arial"/>
          <w:sz w:val="28"/>
          <w:szCs w:val="28"/>
        </w:rPr>
      </w:pPr>
      <w:r w:rsidRPr="0085132B">
        <w:rPr>
          <w:rStyle w:val="y2iqfc"/>
          <w:rFonts w:ascii="Arial" w:hAnsi="Arial" w:cs="Arial"/>
          <w:sz w:val="28"/>
          <w:szCs w:val="28"/>
        </w:rPr>
        <w:t>- Механічна міцність шляхом прямого чи непрямого випробування.</w:t>
      </w:r>
    </w:p>
    <w:p w:rsidR="00860731" w:rsidRPr="00704F90" w:rsidRDefault="00860731" w:rsidP="00704F90">
      <w:pPr>
        <w:pStyle w:val="HTML"/>
        <w:shd w:val="clear" w:color="auto" w:fill="F8F9FA"/>
        <w:spacing w:line="276" w:lineRule="auto"/>
        <w:jc w:val="both"/>
        <w:rPr>
          <w:rStyle w:val="y2iqfc"/>
          <w:rFonts w:ascii="Arial" w:hAnsi="Arial" w:cs="Arial"/>
          <w:color w:val="00B050"/>
          <w:sz w:val="28"/>
          <w:szCs w:val="28"/>
        </w:rPr>
      </w:pPr>
    </w:p>
    <w:p w:rsidR="00860731" w:rsidRPr="00704F90" w:rsidRDefault="00860731" w:rsidP="00704F90">
      <w:pPr>
        <w:pStyle w:val="HTML"/>
        <w:shd w:val="clear" w:color="auto" w:fill="F8F9FA"/>
        <w:spacing w:line="276" w:lineRule="auto"/>
        <w:jc w:val="both"/>
        <w:rPr>
          <w:rStyle w:val="y2iqfc"/>
          <w:rFonts w:ascii="Arial" w:hAnsi="Arial" w:cs="Arial"/>
          <w:b/>
          <w:sz w:val="28"/>
          <w:szCs w:val="28"/>
        </w:rPr>
      </w:pPr>
      <w:r w:rsidRPr="00704F90">
        <w:rPr>
          <w:rStyle w:val="y2iqfc"/>
          <w:rFonts w:ascii="Arial" w:hAnsi="Arial" w:cs="Arial"/>
          <w:b/>
          <w:sz w:val="28"/>
          <w:szCs w:val="28"/>
        </w:rPr>
        <w:t>5.2.7 Маркування, упаковка та відправка зразків</w:t>
      </w:r>
    </w:p>
    <w:p w:rsidR="00860731" w:rsidRPr="00704F90" w:rsidRDefault="00860731" w:rsidP="00704F90">
      <w:pPr>
        <w:pStyle w:val="HTML"/>
        <w:shd w:val="clear" w:color="auto" w:fill="F8F9FA"/>
        <w:spacing w:line="276" w:lineRule="auto"/>
        <w:jc w:val="both"/>
        <w:rPr>
          <w:rStyle w:val="y2iqfc"/>
          <w:rFonts w:ascii="Arial" w:hAnsi="Arial" w:cs="Arial"/>
          <w:sz w:val="28"/>
          <w:szCs w:val="28"/>
        </w:rPr>
      </w:pPr>
      <w:r w:rsidRPr="00704F90">
        <w:rPr>
          <w:rStyle w:val="y2iqfc"/>
          <w:rFonts w:ascii="Arial" w:hAnsi="Arial" w:cs="Arial"/>
          <w:sz w:val="28"/>
          <w:szCs w:val="28"/>
        </w:rPr>
        <w:t>Зразки або контейнери повинні бути чітко і довго марковані. Маркування включає:</w:t>
      </w:r>
    </w:p>
    <w:p w:rsidR="00860731" w:rsidRPr="00704F90" w:rsidRDefault="00860731" w:rsidP="00704F90">
      <w:pPr>
        <w:pStyle w:val="HTML"/>
        <w:shd w:val="clear" w:color="auto" w:fill="F8F9FA"/>
        <w:spacing w:line="276" w:lineRule="auto"/>
        <w:jc w:val="both"/>
        <w:rPr>
          <w:rStyle w:val="y2iqfc"/>
          <w:rFonts w:ascii="Arial" w:hAnsi="Arial" w:cs="Arial"/>
          <w:sz w:val="28"/>
          <w:szCs w:val="28"/>
        </w:rPr>
      </w:pPr>
      <w:r w:rsidRPr="00704F90">
        <w:rPr>
          <w:rStyle w:val="y2iqfc"/>
          <w:rFonts w:ascii="Arial" w:hAnsi="Arial" w:cs="Arial"/>
          <w:sz w:val="28"/>
          <w:szCs w:val="28"/>
        </w:rPr>
        <w:t>а) унікальний код, або</w:t>
      </w:r>
    </w:p>
    <w:p w:rsidR="005D4B65" w:rsidRPr="00704F90" w:rsidRDefault="00860731" w:rsidP="00704F90">
      <w:pPr>
        <w:pStyle w:val="HTML"/>
        <w:shd w:val="clear" w:color="auto" w:fill="F8F9FA"/>
        <w:spacing w:line="276" w:lineRule="auto"/>
        <w:jc w:val="both"/>
        <w:rPr>
          <w:rStyle w:val="y2iqfc"/>
          <w:rFonts w:ascii="Arial" w:hAnsi="Arial" w:cs="Arial"/>
          <w:sz w:val="28"/>
          <w:szCs w:val="28"/>
        </w:rPr>
      </w:pPr>
      <w:r w:rsidRPr="00704F90">
        <w:rPr>
          <w:rStyle w:val="y2iqfc"/>
          <w:rFonts w:ascii="Arial" w:hAnsi="Arial" w:cs="Arial"/>
          <w:sz w:val="28"/>
          <w:szCs w:val="28"/>
        </w:rPr>
        <w:t xml:space="preserve">b) </w:t>
      </w:r>
      <w:r w:rsidR="005D4B65" w:rsidRPr="00704F90">
        <w:rPr>
          <w:rStyle w:val="y2iqfc"/>
          <w:rFonts w:ascii="Arial" w:hAnsi="Arial" w:cs="Arial"/>
          <w:sz w:val="28"/>
          <w:szCs w:val="28"/>
        </w:rPr>
        <w:t>ідентифікація лабораторних зразків, місце відбору, дата відбору та найменування матеріалу.</w:t>
      </w:r>
    </w:p>
    <w:p w:rsidR="00860731" w:rsidRPr="00704F90" w:rsidRDefault="00860731" w:rsidP="00704F90">
      <w:pPr>
        <w:pStyle w:val="HTML"/>
        <w:shd w:val="clear" w:color="auto" w:fill="F8F9FA"/>
        <w:spacing w:line="276" w:lineRule="auto"/>
        <w:jc w:val="both"/>
        <w:rPr>
          <w:rFonts w:ascii="Arial" w:hAnsi="Arial" w:cs="Arial"/>
          <w:sz w:val="28"/>
          <w:szCs w:val="28"/>
        </w:rPr>
      </w:pPr>
      <w:r w:rsidRPr="00704F90">
        <w:rPr>
          <w:rStyle w:val="y2iqfc"/>
          <w:rFonts w:ascii="Arial" w:hAnsi="Arial" w:cs="Arial"/>
          <w:sz w:val="28"/>
          <w:szCs w:val="28"/>
        </w:rPr>
        <w:t>Лабораторні зразки повинні бути упаковані та транспортовані таким чином, щоб вони були захищені від пошкоджень.</w:t>
      </w:r>
    </w:p>
    <w:p w:rsidR="00860731" w:rsidRPr="00704F90" w:rsidRDefault="00860731" w:rsidP="00704F90">
      <w:pPr>
        <w:pStyle w:val="a3"/>
        <w:spacing w:before="9"/>
        <w:jc w:val="both"/>
        <w:rPr>
          <w:rFonts w:ascii="Arial" w:hAnsi="Arial" w:cs="Arial"/>
          <w:sz w:val="28"/>
          <w:szCs w:val="28"/>
          <w:lang w:val="uk-UA"/>
        </w:rPr>
      </w:pPr>
    </w:p>
    <w:p w:rsidR="0021731E" w:rsidRPr="0085132B" w:rsidRDefault="0021731E" w:rsidP="00704F90">
      <w:pPr>
        <w:pStyle w:val="HTML"/>
        <w:shd w:val="clear" w:color="auto" w:fill="F8F9FA"/>
        <w:spacing w:line="276" w:lineRule="auto"/>
        <w:jc w:val="both"/>
        <w:rPr>
          <w:rStyle w:val="y2iqfc"/>
          <w:rFonts w:ascii="Arial" w:hAnsi="Arial" w:cs="Arial"/>
          <w:b/>
          <w:sz w:val="28"/>
          <w:szCs w:val="28"/>
        </w:rPr>
      </w:pPr>
      <w:r w:rsidRPr="0085132B">
        <w:rPr>
          <w:rStyle w:val="y2iqfc"/>
          <w:rFonts w:ascii="Arial" w:hAnsi="Arial" w:cs="Arial"/>
          <w:b/>
          <w:sz w:val="28"/>
          <w:szCs w:val="28"/>
        </w:rPr>
        <w:t>5.2.8 Звіт про виб</w:t>
      </w:r>
      <w:r w:rsidR="005D4B65" w:rsidRPr="0085132B">
        <w:rPr>
          <w:rStyle w:val="y2iqfc"/>
          <w:rFonts w:ascii="Arial" w:hAnsi="Arial" w:cs="Arial"/>
          <w:b/>
          <w:sz w:val="28"/>
          <w:szCs w:val="28"/>
        </w:rPr>
        <w:t>і</w:t>
      </w:r>
      <w:r w:rsidRPr="0085132B">
        <w:rPr>
          <w:rStyle w:val="y2iqfc"/>
          <w:rFonts w:ascii="Arial" w:hAnsi="Arial" w:cs="Arial"/>
          <w:b/>
          <w:sz w:val="28"/>
          <w:szCs w:val="28"/>
        </w:rPr>
        <w:t>рку</w:t>
      </w:r>
    </w:p>
    <w:p w:rsidR="0021731E" w:rsidRPr="0085132B" w:rsidRDefault="0021731E" w:rsidP="00704F90">
      <w:pPr>
        <w:pStyle w:val="HTML"/>
        <w:shd w:val="clear" w:color="auto" w:fill="F8F9FA"/>
        <w:spacing w:line="276" w:lineRule="auto"/>
        <w:jc w:val="both"/>
        <w:rPr>
          <w:rStyle w:val="y2iqfc"/>
          <w:rFonts w:ascii="Arial" w:hAnsi="Arial" w:cs="Arial"/>
          <w:sz w:val="28"/>
          <w:szCs w:val="28"/>
        </w:rPr>
      </w:pPr>
      <w:r w:rsidRPr="0085132B">
        <w:rPr>
          <w:rStyle w:val="y2iqfc"/>
          <w:rFonts w:ascii="Arial" w:hAnsi="Arial" w:cs="Arial"/>
          <w:b/>
          <w:sz w:val="28"/>
          <w:szCs w:val="28"/>
        </w:rPr>
        <w:t>5.2.8.1</w:t>
      </w:r>
      <w:r w:rsidRPr="0085132B">
        <w:rPr>
          <w:rStyle w:val="y2iqfc"/>
          <w:rFonts w:ascii="Arial" w:hAnsi="Arial" w:cs="Arial"/>
          <w:sz w:val="28"/>
          <w:szCs w:val="28"/>
        </w:rPr>
        <w:t xml:space="preserve"> Пробовідбірник повинен скласти протокол вибірки для кожної лабораторної проби або для кожної групи лабораторних зразків з одного джерела. Звіт про вибірку посилається на цей Європейський стандарт і вказує:</w:t>
      </w:r>
    </w:p>
    <w:p w:rsidR="0021731E" w:rsidRPr="0085132B" w:rsidRDefault="0021731E" w:rsidP="00704F90">
      <w:pPr>
        <w:pStyle w:val="HTML"/>
        <w:shd w:val="clear" w:color="auto" w:fill="F8F9FA"/>
        <w:spacing w:line="276" w:lineRule="auto"/>
        <w:jc w:val="both"/>
        <w:rPr>
          <w:rStyle w:val="y2iqfc"/>
          <w:rFonts w:ascii="Arial" w:hAnsi="Arial" w:cs="Arial"/>
          <w:sz w:val="28"/>
          <w:szCs w:val="28"/>
        </w:rPr>
      </w:pPr>
      <w:r w:rsidRPr="0085132B">
        <w:rPr>
          <w:rStyle w:val="y2iqfc"/>
          <w:rFonts w:ascii="Arial" w:hAnsi="Arial" w:cs="Arial"/>
          <w:sz w:val="28"/>
          <w:szCs w:val="28"/>
        </w:rPr>
        <w:t xml:space="preserve"> а) ідентифікація звіту про вибірку (серійний номер);</w:t>
      </w:r>
    </w:p>
    <w:p w:rsidR="0021731E" w:rsidRPr="0085132B" w:rsidRDefault="0021731E" w:rsidP="00704F90">
      <w:pPr>
        <w:pStyle w:val="HTML"/>
        <w:shd w:val="clear" w:color="auto" w:fill="F8F9FA"/>
        <w:spacing w:line="276" w:lineRule="auto"/>
        <w:jc w:val="both"/>
        <w:rPr>
          <w:rStyle w:val="y2iqfc"/>
          <w:rFonts w:ascii="Arial" w:hAnsi="Arial" w:cs="Arial"/>
          <w:sz w:val="28"/>
          <w:szCs w:val="28"/>
        </w:rPr>
      </w:pPr>
      <w:r w:rsidRPr="0085132B">
        <w:rPr>
          <w:rStyle w:val="y2iqfc"/>
          <w:rFonts w:ascii="Arial" w:hAnsi="Arial" w:cs="Arial"/>
          <w:sz w:val="28"/>
          <w:szCs w:val="28"/>
        </w:rPr>
        <w:t>b) ідентифікаційний знак (и) лабораторного зразка;</w:t>
      </w:r>
    </w:p>
    <w:p w:rsidR="00532A1E" w:rsidRPr="0085132B" w:rsidRDefault="00532A1E" w:rsidP="00704F90">
      <w:pPr>
        <w:pStyle w:val="HTML"/>
        <w:shd w:val="clear" w:color="auto" w:fill="F8F9FA"/>
        <w:spacing w:line="276" w:lineRule="auto"/>
        <w:jc w:val="both"/>
        <w:rPr>
          <w:rStyle w:val="y2iqfc"/>
          <w:rFonts w:ascii="Arial" w:hAnsi="Arial" w:cs="Arial"/>
          <w:sz w:val="28"/>
          <w:szCs w:val="28"/>
        </w:rPr>
      </w:pPr>
      <w:r w:rsidRPr="0085132B">
        <w:rPr>
          <w:rStyle w:val="y2iqfc"/>
          <w:rFonts w:ascii="Arial" w:hAnsi="Arial" w:cs="Arial"/>
          <w:sz w:val="28"/>
          <w:szCs w:val="28"/>
        </w:rPr>
        <w:t>с</w:t>
      </w:r>
      <w:r w:rsidR="0021731E" w:rsidRPr="0085132B">
        <w:rPr>
          <w:rStyle w:val="y2iqfc"/>
          <w:rFonts w:ascii="Arial" w:hAnsi="Arial" w:cs="Arial"/>
          <w:sz w:val="28"/>
          <w:szCs w:val="28"/>
        </w:rPr>
        <w:t xml:space="preserve">) дата та місце відбору проб; </w:t>
      </w:r>
    </w:p>
    <w:p w:rsidR="0021731E" w:rsidRPr="0085132B" w:rsidRDefault="0021731E" w:rsidP="00704F90">
      <w:pPr>
        <w:pStyle w:val="HTML"/>
        <w:shd w:val="clear" w:color="auto" w:fill="F8F9FA"/>
        <w:spacing w:line="276" w:lineRule="auto"/>
        <w:jc w:val="both"/>
        <w:rPr>
          <w:rStyle w:val="y2iqfc"/>
          <w:rFonts w:ascii="Arial" w:hAnsi="Arial" w:cs="Arial"/>
          <w:sz w:val="28"/>
          <w:szCs w:val="28"/>
        </w:rPr>
      </w:pPr>
      <w:r w:rsidRPr="0085132B">
        <w:rPr>
          <w:rStyle w:val="y2iqfc"/>
          <w:rFonts w:ascii="Arial" w:hAnsi="Arial" w:cs="Arial"/>
          <w:sz w:val="28"/>
          <w:szCs w:val="28"/>
        </w:rPr>
        <w:t>d) пункт (и) відбору проб або ідентифікація вибірки партії;</w:t>
      </w:r>
    </w:p>
    <w:p w:rsidR="0021731E" w:rsidRPr="0085132B" w:rsidRDefault="0021731E" w:rsidP="00704F90">
      <w:pPr>
        <w:pStyle w:val="HTML"/>
        <w:shd w:val="clear" w:color="auto" w:fill="F8F9FA"/>
        <w:spacing w:line="276" w:lineRule="auto"/>
        <w:jc w:val="both"/>
        <w:rPr>
          <w:rStyle w:val="y2iqfc"/>
          <w:rFonts w:ascii="Arial" w:hAnsi="Arial" w:cs="Arial"/>
          <w:sz w:val="28"/>
          <w:szCs w:val="28"/>
        </w:rPr>
      </w:pPr>
      <w:r w:rsidRPr="0085132B">
        <w:rPr>
          <w:rStyle w:val="y2iqfc"/>
          <w:rFonts w:ascii="Arial" w:hAnsi="Arial" w:cs="Arial"/>
          <w:sz w:val="28"/>
          <w:szCs w:val="28"/>
        </w:rPr>
        <w:t>e) посилання на план вибірки, підготовлений відповідно до 5.2.4;</w:t>
      </w:r>
    </w:p>
    <w:p w:rsidR="0021731E" w:rsidRPr="0085132B" w:rsidRDefault="0021731E" w:rsidP="00704F90">
      <w:pPr>
        <w:pStyle w:val="HTML"/>
        <w:shd w:val="clear" w:color="auto" w:fill="F8F9FA"/>
        <w:spacing w:line="276" w:lineRule="auto"/>
        <w:jc w:val="both"/>
        <w:rPr>
          <w:rStyle w:val="y2iqfc"/>
          <w:rFonts w:ascii="Arial" w:hAnsi="Arial" w:cs="Arial"/>
          <w:sz w:val="28"/>
          <w:szCs w:val="28"/>
        </w:rPr>
      </w:pPr>
      <w:r w:rsidRPr="0085132B">
        <w:rPr>
          <w:rStyle w:val="y2iqfc"/>
          <w:rFonts w:ascii="Arial" w:hAnsi="Arial" w:cs="Arial"/>
          <w:sz w:val="28"/>
          <w:szCs w:val="28"/>
        </w:rPr>
        <w:t>f) ім'я пробовідбірника (проб).</w:t>
      </w:r>
    </w:p>
    <w:p w:rsidR="005D4B65" w:rsidRPr="0085132B" w:rsidRDefault="005D4B65" w:rsidP="00704F90">
      <w:pPr>
        <w:pStyle w:val="HTML"/>
        <w:shd w:val="clear" w:color="auto" w:fill="F8F9FA"/>
        <w:spacing w:line="276" w:lineRule="auto"/>
        <w:jc w:val="both"/>
        <w:rPr>
          <w:rStyle w:val="y2iqfc"/>
          <w:rFonts w:ascii="Arial" w:hAnsi="Arial" w:cs="Arial"/>
          <w:sz w:val="28"/>
          <w:szCs w:val="28"/>
        </w:rPr>
      </w:pPr>
    </w:p>
    <w:p w:rsidR="0021731E" w:rsidRPr="0085132B" w:rsidRDefault="0021731E" w:rsidP="00704F90">
      <w:pPr>
        <w:pStyle w:val="HTML"/>
        <w:shd w:val="clear" w:color="auto" w:fill="F8F9FA"/>
        <w:spacing w:line="276" w:lineRule="auto"/>
        <w:jc w:val="both"/>
        <w:rPr>
          <w:rStyle w:val="y2iqfc"/>
          <w:rFonts w:ascii="Arial" w:hAnsi="Arial" w:cs="Arial"/>
          <w:sz w:val="28"/>
          <w:szCs w:val="28"/>
        </w:rPr>
      </w:pPr>
      <w:r w:rsidRPr="0085132B">
        <w:rPr>
          <w:rStyle w:val="y2iqfc"/>
          <w:rFonts w:ascii="Arial" w:hAnsi="Arial" w:cs="Arial"/>
          <w:b/>
          <w:sz w:val="28"/>
          <w:szCs w:val="28"/>
        </w:rPr>
        <w:t>5.2.8.2</w:t>
      </w:r>
      <w:r w:rsidRPr="0085132B">
        <w:rPr>
          <w:rStyle w:val="y2iqfc"/>
          <w:rFonts w:ascii="Arial" w:hAnsi="Arial" w:cs="Arial"/>
          <w:sz w:val="28"/>
          <w:szCs w:val="28"/>
        </w:rPr>
        <w:t xml:space="preserve"> Залежно від обставин, інша інформація може мати значення. Таблиця 3 показує приклад</w:t>
      </w:r>
      <w:r w:rsidR="0041074B" w:rsidRPr="0085132B">
        <w:rPr>
          <w:rStyle w:val="y2iqfc"/>
          <w:rFonts w:ascii="Arial" w:hAnsi="Arial" w:cs="Arial"/>
          <w:sz w:val="28"/>
          <w:szCs w:val="28"/>
        </w:rPr>
        <w:t xml:space="preserve"> </w:t>
      </w:r>
      <w:r w:rsidRPr="0085132B">
        <w:rPr>
          <w:rStyle w:val="y2iqfc"/>
          <w:rFonts w:ascii="Arial" w:hAnsi="Arial" w:cs="Arial"/>
          <w:sz w:val="28"/>
          <w:szCs w:val="28"/>
        </w:rPr>
        <w:t>вичерпного звіту про вибірку.</w:t>
      </w:r>
    </w:p>
    <w:p w:rsidR="005202C6" w:rsidRPr="0085132B" w:rsidRDefault="005202C6" w:rsidP="00704F90">
      <w:pPr>
        <w:pStyle w:val="HTML"/>
        <w:shd w:val="clear" w:color="auto" w:fill="F8F9FA"/>
        <w:spacing w:line="276" w:lineRule="auto"/>
        <w:jc w:val="both"/>
        <w:rPr>
          <w:rFonts w:ascii="Arial" w:hAnsi="Arial" w:cs="Arial"/>
          <w:sz w:val="28"/>
          <w:szCs w:val="28"/>
        </w:rPr>
      </w:pPr>
    </w:p>
    <w:p w:rsidR="0021731E" w:rsidRDefault="0021731E" w:rsidP="00704F90">
      <w:pPr>
        <w:pStyle w:val="a3"/>
        <w:spacing w:before="9"/>
        <w:jc w:val="both"/>
        <w:rPr>
          <w:rFonts w:ascii="Arial" w:hAnsi="Arial" w:cs="Arial"/>
          <w:sz w:val="28"/>
          <w:szCs w:val="28"/>
          <w:lang w:val="uk-UA"/>
        </w:rPr>
      </w:pPr>
    </w:p>
    <w:p w:rsidR="002E4D49" w:rsidRDefault="002E4D49" w:rsidP="00704F90">
      <w:pPr>
        <w:pStyle w:val="a3"/>
        <w:spacing w:before="9"/>
        <w:jc w:val="both"/>
        <w:rPr>
          <w:rFonts w:ascii="Arial" w:hAnsi="Arial" w:cs="Arial"/>
          <w:sz w:val="28"/>
          <w:szCs w:val="28"/>
          <w:lang w:val="uk-UA"/>
        </w:rPr>
      </w:pPr>
    </w:p>
    <w:p w:rsidR="002E4D49" w:rsidRDefault="002E4D49" w:rsidP="00704F90">
      <w:pPr>
        <w:pStyle w:val="a3"/>
        <w:spacing w:before="9"/>
        <w:jc w:val="both"/>
        <w:rPr>
          <w:rFonts w:ascii="Arial" w:hAnsi="Arial" w:cs="Arial"/>
          <w:sz w:val="28"/>
          <w:szCs w:val="28"/>
          <w:lang w:val="uk-UA"/>
        </w:rPr>
      </w:pPr>
    </w:p>
    <w:p w:rsidR="002E4D49" w:rsidRPr="0085132B" w:rsidRDefault="002E4D49" w:rsidP="00704F90">
      <w:pPr>
        <w:pStyle w:val="a3"/>
        <w:spacing w:before="9"/>
        <w:jc w:val="both"/>
        <w:rPr>
          <w:rFonts w:ascii="Arial" w:hAnsi="Arial" w:cs="Arial"/>
          <w:sz w:val="28"/>
          <w:szCs w:val="28"/>
          <w:lang w:val="uk-UA"/>
        </w:rPr>
      </w:pPr>
    </w:p>
    <w:p w:rsidR="00C2630B" w:rsidRPr="0085132B" w:rsidRDefault="0041074B" w:rsidP="00704F90">
      <w:pPr>
        <w:pStyle w:val="HTML"/>
        <w:shd w:val="clear" w:color="auto" w:fill="F8F9FA"/>
        <w:spacing w:line="451" w:lineRule="atLeast"/>
        <w:jc w:val="both"/>
        <w:rPr>
          <w:rStyle w:val="y2iqfc"/>
          <w:rFonts w:ascii="Arial" w:hAnsi="Arial" w:cs="Arial"/>
          <w:b/>
          <w:sz w:val="28"/>
          <w:szCs w:val="28"/>
        </w:rPr>
      </w:pPr>
      <w:r w:rsidRPr="0085132B">
        <w:rPr>
          <w:rStyle w:val="y2iqfc"/>
          <w:rFonts w:ascii="Arial" w:hAnsi="Arial" w:cs="Arial"/>
          <w:b/>
          <w:sz w:val="28"/>
          <w:szCs w:val="28"/>
        </w:rPr>
        <w:lastRenderedPageBreak/>
        <w:t xml:space="preserve">                       </w:t>
      </w:r>
      <w:r w:rsidR="00605072" w:rsidRPr="0085132B">
        <w:rPr>
          <w:rStyle w:val="y2iqfc"/>
          <w:rFonts w:ascii="Arial" w:hAnsi="Arial" w:cs="Arial"/>
          <w:b/>
          <w:sz w:val="28"/>
          <w:szCs w:val="28"/>
        </w:rPr>
        <w:t xml:space="preserve">     </w:t>
      </w:r>
      <w:r w:rsidR="00C2630B" w:rsidRPr="0085132B">
        <w:rPr>
          <w:rStyle w:val="y2iqfc"/>
          <w:rFonts w:ascii="Arial" w:hAnsi="Arial" w:cs="Arial"/>
          <w:b/>
          <w:sz w:val="28"/>
          <w:szCs w:val="28"/>
        </w:rPr>
        <w:t>Таблиця 3 - Приклад звіту про вибірку</w:t>
      </w:r>
    </w:p>
    <w:p w:rsidR="005202C6" w:rsidRPr="0085132B" w:rsidRDefault="005202C6" w:rsidP="00704F90">
      <w:pPr>
        <w:pStyle w:val="HTML"/>
        <w:shd w:val="clear" w:color="auto" w:fill="F8F9FA"/>
        <w:spacing w:line="451" w:lineRule="atLeast"/>
        <w:jc w:val="both"/>
        <w:rPr>
          <w:rStyle w:val="y2iqfc"/>
          <w:rFonts w:ascii="Arial" w:hAnsi="Arial" w:cs="Arial"/>
          <w:b/>
          <w:sz w:val="28"/>
          <w:szCs w:val="28"/>
        </w:rPr>
      </w:pPr>
    </w:p>
    <w:tbl>
      <w:tblPr>
        <w:tblStyle w:val="a7"/>
        <w:tblW w:w="0" w:type="auto"/>
        <w:tblLook w:val="04A0"/>
      </w:tblPr>
      <w:tblGrid>
        <w:gridCol w:w="9584"/>
      </w:tblGrid>
      <w:tr w:rsidR="00605072" w:rsidRPr="0085132B" w:rsidTr="00605072">
        <w:tc>
          <w:tcPr>
            <w:tcW w:w="11096" w:type="dxa"/>
          </w:tcPr>
          <w:p w:rsidR="00605072" w:rsidRPr="0085132B" w:rsidRDefault="00605072" w:rsidP="00704F90">
            <w:pPr>
              <w:pStyle w:val="HTML"/>
              <w:shd w:val="clear" w:color="auto" w:fill="F8F9FA"/>
              <w:spacing w:line="451" w:lineRule="atLeast"/>
              <w:jc w:val="both"/>
              <w:rPr>
                <w:rFonts w:ascii="Arial" w:hAnsi="Arial" w:cs="Arial"/>
                <w:sz w:val="28"/>
                <w:szCs w:val="28"/>
              </w:rPr>
            </w:pPr>
            <w:r w:rsidRPr="0085132B">
              <w:rPr>
                <w:rStyle w:val="y2iqfc"/>
                <w:rFonts w:ascii="Arial" w:hAnsi="Arial" w:cs="Arial"/>
                <w:sz w:val="28"/>
                <w:szCs w:val="28"/>
              </w:rPr>
              <w:t>Ідентифікація звіту про вибірку (серійний номер):</w:t>
            </w:r>
          </w:p>
        </w:tc>
      </w:tr>
      <w:tr w:rsidR="00605072" w:rsidRPr="0085132B" w:rsidTr="00605072">
        <w:tc>
          <w:tcPr>
            <w:tcW w:w="11096" w:type="dxa"/>
          </w:tcPr>
          <w:p w:rsidR="00605072" w:rsidRPr="0085132B" w:rsidRDefault="00605072" w:rsidP="00704F90">
            <w:pPr>
              <w:pStyle w:val="HTML"/>
              <w:shd w:val="clear" w:color="auto" w:fill="F8F9FA"/>
              <w:spacing w:line="451" w:lineRule="atLeast"/>
              <w:jc w:val="both"/>
              <w:rPr>
                <w:rFonts w:ascii="Arial" w:hAnsi="Arial" w:cs="Arial"/>
                <w:sz w:val="28"/>
                <w:szCs w:val="28"/>
              </w:rPr>
            </w:pPr>
            <w:r w:rsidRPr="0085132B">
              <w:rPr>
                <w:rStyle w:val="y2iqfc"/>
                <w:rFonts w:ascii="Arial" w:hAnsi="Arial" w:cs="Arial"/>
                <w:sz w:val="28"/>
                <w:szCs w:val="28"/>
              </w:rPr>
              <w:t>Ідентифікаційний знак лабораторного зразка: немає. пакета</w:t>
            </w:r>
          </w:p>
        </w:tc>
      </w:tr>
    </w:tbl>
    <w:p w:rsidR="00605072" w:rsidRPr="0085132B" w:rsidRDefault="00605072" w:rsidP="00704F90">
      <w:pPr>
        <w:pStyle w:val="HTML"/>
        <w:shd w:val="clear" w:color="auto" w:fill="F8F9FA"/>
        <w:spacing w:line="451" w:lineRule="atLeast"/>
        <w:jc w:val="both"/>
        <w:rPr>
          <w:rFonts w:ascii="Arial" w:hAnsi="Arial" w:cs="Arial"/>
          <w:b/>
          <w:sz w:val="28"/>
          <w:szCs w:val="28"/>
        </w:rPr>
      </w:pPr>
      <w:r w:rsidRPr="0085132B">
        <w:rPr>
          <w:rStyle w:val="y2iqfc"/>
          <w:rFonts w:ascii="Arial" w:hAnsi="Arial" w:cs="Arial"/>
          <w:b/>
          <w:sz w:val="28"/>
          <w:szCs w:val="28"/>
        </w:rPr>
        <w:t>Опис природного каменю та місця відбору проб</w:t>
      </w:r>
    </w:p>
    <w:tbl>
      <w:tblPr>
        <w:tblStyle w:val="a7"/>
        <w:tblW w:w="0" w:type="auto"/>
        <w:tblLook w:val="04A0"/>
      </w:tblPr>
      <w:tblGrid>
        <w:gridCol w:w="9584"/>
      </w:tblGrid>
      <w:tr w:rsidR="00605072" w:rsidRPr="00EF1D57" w:rsidTr="00605072">
        <w:tc>
          <w:tcPr>
            <w:tcW w:w="11096" w:type="dxa"/>
          </w:tcPr>
          <w:p w:rsidR="00605072" w:rsidRPr="00704F90" w:rsidRDefault="000D2EC9" w:rsidP="00704F90">
            <w:pPr>
              <w:pStyle w:val="HTML"/>
              <w:shd w:val="clear" w:color="auto" w:fill="F8F9FA"/>
              <w:spacing w:line="451" w:lineRule="atLeast"/>
              <w:jc w:val="both"/>
              <w:rPr>
                <w:rFonts w:ascii="Arial" w:hAnsi="Arial" w:cs="Arial"/>
                <w:color w:val="202124"/>
                <w:sz w:val="28"/>
                <w:szCs w:val="28"/>
              </w:rPr>
            </w:pPr>
            <w:r w:rsidRPr="00704F90">
              <w:rPr>
                <w:rStyle w:val="y2iqfc"/>
                <w:rFonts w:ascii="Arial" w:hAnsi="Arial" w:cs="Arial"/>
                <w:color w:val="202124"/>
                <w:sz w:val="28"/>
                <w:szCs w:val="28"/>
              </w:rPr>
              <w:t>Назва кар’єру, виробничого заводу чи будівлі:</w:t>
            </w:r>
          </w:p>
        </w:tc>
      </w:tr>
      <w:tr w:rsidR="00605072" w:rsidRPr="00704F90" w:rsidTr="00605072">
        <w:tc>
          <w:tcPr>
            <w:tcW w:w="11096" w:type="dxa"/>
          </w:tcPr>
          <w:p w:rsidR="00605072" w:rsidRPr="00704F90" w:rsidRDefault="000D2EC9" w:rsidP="00704F90">
            <w:pPr>
              <w:pStyle w:val="HTML"/>
              <w:shd w:val="clear" w:color="auto" w:fill="F8F9FA"/>
              <w:spacing w:line="451" w:lineRule="atLeast"/>
              <w:jc w:val="both"/>
              <w:rPr>
                <w:rFonts w:ascii="Arial" w:hAnsi="Arial" w:cs="Arial"/>
                <w:color w:val="202124"/>
                <w:sz w:val="28"/>
                <w:szCs w:val="28"/>
              </w:rPr>
            </w:pPr>
            <w:r w:rsidRPr="00704F90">
              <w:rPr>
                <w:rStyle w:val="y2iqfc"/>
                <w:rFonts w:ascii="Arial" w:hAnsi="Arial" w:cs="Arial"/>
                <w:color w:val="202124"/>
                <w:sz w:val="28"/>
                <w:szCs w:val="28"/>
              </w:rPr>
              <w:t>Назва виробника:</w:t>
            </w:r>
          </w:p>
        </w:tc>
      </w:tr>
      <w:tr w:rsidR="00605072" w:rsidRPr="00704F90" w:rsidTr="00605072">
        <w:tc>
          <w:tcPr>
            <w:tcW w:w="11096" w:type="dxa"/>
          </w:tcPr>
          <w:p w:rsidR="00605072" w:rsidRPr="00704F90" w:rsidRDefault="000D2EC9" w:rsidP="00704F90">
            <w:pPr>
              <w:pStyle w:val="HTML"/>
              <w:shd w:val="clear" w:color="auto" w:fill="F8F9FA"/>
              <w:spacing w:line="451" w:lineRule="atLeast"/>
              <w:jc w:val="both"/>
              <w:rPr>
                <w:rFonts w:ascii="Arial" w:hAnsi="Arial" w:cs="Arial"/>
                <w:color w:val="202124"/>
                <w:sz w:val="28"/>
                <w:szCs w:val="28"/>
              </w:rPr>
            </w:pPr>
            <w:r w:rsidRPr="00704F90">
              <w:rPr>
                <w:rStyle w:val="y2iqfc"/>
                <w:rFonts w:ascii="Arial" w:hAnsi="Arial" w:cs="Arial"/>
                <w:color w:val="202124"/>
                <w:sz w:val="28"/>
                <w:szCs w:val="28"/>
              </w:rPr>
              <w:t>Походження партії:</w:t>
            </w:r>
          </w:p>
        </w:tc>
      </w:tr>
      <w:tr w:rsidR="00605072" w:rsidRPr="00EF1D57" w:rsidTr="00605072">
        <w:tc>
          <w:tcPr>
            <w:tcW w:w="11096" w:type="dxa"/>
          </w:tcPr>
          <w:p w:rsidR="00605072" w:rsidRPr="00704F90" w:rsidRDefault="000D2EC9" w:rsidP="00704F90">
            <w:pPr>
              <w:pStyle w:val="HTML"/>
              <w:shd w:val="clear" w:color="auto" w:fill="F8F9FA"/>
              <w:spacing w:line="451" w:lineRule="atLeast"/>
              <w:jc w:val="both"/>
              <w:rPr>
                <w:rFonts w:ascii="Arial" w:hAnsi="Arial" w:cs="Arial"/>
                <w:color w:val="202124"/>
                <w:sz w:val="28"/>
                <w:szCs w:val="28"/>
              </w:rPr>
            </w:pPr>
            <w:r w:rsidRPr="00704F90">
              <w:rPr>
                <w:rStyle w:val="y2iqfc"/>
                <w:rFonts w:ascii="Arial" w:hAnsi="Arial" w:cs="Arial"/>
                <w:color w:val="202124"/>
                <w:sz w:val="28"/>
                <w:szCs w:val="28"/>
              </w:rPr>
              <w:t xml:space="preserve">Призначення, для якого буде використовуватися </w:t>
            </w:r>
            <w:r w:rsidR="00D14A78" w:rsidRPr="00704F90">
              <w:rPr>
                <w:rStyle w:val="y2iqfc"/>
                <w:rFonts w:ascii="Arial" w:hAnsi="Arial" w:cs="Arial"/>
                <w:color w:val="202124"/>
                <w:sz w:val="28"/>
                <w:szCs w:val="28"/>
              </w:rPr>
              <w:t>прирд</w:t>
            </w:r>
            <w:r w:rsidRPr="00704F90">
              <w:rPr>
                <w:rStyle w:val="y2iqfc"/>
                <w:rFonts w:ascii="Arial" w:hAnsi="Arial" w:cs="Arial"/>
                <w:color w:val="202124"/>
                <w:sz w:val="28"/>
                <w:szCs w:val="28"/>
              </w:rPr>
              <w:t>ний камінь:</w:t>
            </w:r>
          </w:p>
        </w:tc>
      </w:tr>
      <w:tr w:rsidR="00605072" w:rsidRPr="00704F90" w:rsidTr="00605072">
        <w:tc>
          <w:tcPr>
            <w:tcW w:w="11096" w:type="dxa"/>
          </w:tcPr>
          <w:p w:rsidR="00605072" w:rsidRPr="00704F90" w:rsidRDefault="000D2EC9" w:rsidP="00704F90">
            <w:pPr>
              <w:pStyle w:val="HTML"/>
              <w:shd w:val="clear" w:color="auto" w:fill="F8F9FA"/>
              <w:spacing w:line="451" w:lineRule="atLeast"/>
              <w:jc w:val="both"/>
              <w:rPr>
                <w:rFonts w:ascii="Arial" w:hAnsi="Arial" w:cs="Arial"/>
                <w:color w:val="202124"/>
                <w:sz w:val="28"/>
                <w:szCs w:val="28"/>
              </w:rPr>
            </w:pPr>
            <w:r w:rsidRPr="00704F90">
              <w:rPr>
                <w:rStyle w:val="y2iqfc"/>
                <w:rFonts w:ascii="Arial" w:hAnsi="Arial" w:cs="Arial"/>
                <w:color w:val="202124"/>
                <w:sz w:val="28"/>
                <w:szCs w:val="28"/>
              </w:rPr>
              <w:t>Розташування пунктів відбору проб:</w:t>
            </w:r>
          </w:p>
        </w:tc>
      </w:tr>
      <w:tr w:rsidR="00605072" w:rsidRPr="00704F90" w:rsidTr="00605072">
        <w:tc>
          <w:tcPr>
            <w:tcW w:w="11096" w:type="dxa"/>
          </w:tcPr>
          <w:p w:rsidR="00605072" w:rsidRPr="00704F90" w:rsidRDefault="004D040F" w:rsidP="00704F90">
            <w:pPr>
              <w:pStyle w:val="HTML"/>
              <w:shd w:val="clear" w:color="auto" w:fill="F8F9FA"/>
              <w:spacing w:line="451" w:lineRule="atLeast"/>
              <w:jc w:val="both"/>
              <w:rPr>
                <w:rFonts w:ascii="Arial" w:hAnsi="Arial" w:cs="Arial"/>
                <w:color w:val="202124"/>
                <w:sz w:val="28"/>
                <w:szCs w:val="28"/>
              </w:rPr>
            </w:pPr>
            <w:r w:rsidRPr="00704F90">
              <w:rPr>
                <w:rStyle w:val="y2iqfc"/>
                <w:rFonts w:ascii="Arial" w:hAnsi="Arial" w:cs="Arial"/>
                <w:color w:val="202124"/>
                <w:sz w:val="28"/>
                <w:szCs w:val="28"/>
              </w:rPr>
              <w:t>Ідентифікація партії:</w:t>
            </w:r>
          </w:p>
        </w:tc>
      </w:tr>
      <w:tr w:rsidR="00605072" w:rsidRPr="00704F90" w:rsidTr="00605072">
        <w:tc>
          <w:tcPr>
            <w:tcW w:w="11096" w:type="dxa"/>
          </w:tcPr>
          <w:p w:rsidR="00605072" w:rsidRPr="00704F90" w:rsidRDefault="004D040F" w:rsidP="00704F90">
            <w:pPr>
              <w:pStyle w:val="HTML"/>
              <w:shd w:val="clear" w:color="auto" w:fill="F8F9FA"/>
              <w:spacing w:line="451" w:lineRule="atLeast"/>
              <w:jc w:val="both"/>
              <w:rPr>
                <w:rFonts w:ascii="Arial" w:hAnsi="Arial" w:cs="Arial"/>
                <w:color w:val="202124"/>
                <w:sz w:val="28"/>
                <w:szCs w:val="28"/>
              </w:rPr>
            </w:pPr>
            <w:r w:rsidRPr="00704F90">
              <w:rPr>
                <w:rStyle w:val="y2iqfc"/>
                <w:rFonts w:ascii="Arial" w:hAnsi="Arial" w:cs="Arial"/>
                <w:color w:val="202124"/>
                <w:sz w:val="28"/>
                <w:szCs w:val="28"/>
              </w:rPr>
              <w:t>Розмір партії:</w:t>
            </w:r>
          </w:p>
        </w:tc>
      </w:tr>
      <w:tr w:rsidR="00605072" w:rsidRPr="00EF1D57" w:rsidTr="00605072">
        <w:tc>
          <w:tcPr>
            <w:tcW w:w="11096" w:type="dxa"/>
          </w:tcPr>
          <w:p w:rsidR="00605072" w:rsidRPr="00704F90" w:rsidRDefault="004D040F" w:rsidP="00704F90">
            <w:pPr>
              <w:pStyle w:val="HTML"/>
              <w:shd w:val="clear" w:color="auto" w:fill="F8F9FA"/>
              <w:spacing w:line="451" w:lineRule="atLeast"/>
              <w:jc w:val="both"/>
              <w:rPr>
                <w:rFonts w:ascii="Arial" w:hAnsi="Arial" w:cs="Arial"/>
                <w:color w:val="202124"/>
                <w:sz w:val="28"/>
                <w:szCs w:val="28"/>
              </w:rPr>
            </w:pPr>
            <w:r w:rsidRPr="00704F90">
              <w:rPr>
                <w:rStyle w:val="y2iqfc"/>
                <w:rFonts w:ascii="Arial" w:hAnsi="Arial" w:cs="Arial"/>
                <w:color w:val="202124"/>
                <w:sz w:val="28"/>
                <w:szCs w:val="28"/>
              </w:rPr>
              <w:t>Інші коментарі (наприклад, попередження, якщо доречно):</w:t>
            </w:r>
          </w:p>
        </w:tc>
      </w:tr>
    </w:tbl>
    <w:p w:rsidR="005202C6" w:rsidRDefault="005202C6" w:rsidP="00704F90">
      <w:pPr>
        <w:pStyle w:val="HTML"/>
        <w:shd w:val="clear" w:color="auto" w:fill="F8F9FA"/>
        <w:spacing w:line="451" w:lineRule="atLeast"/>
        <w:jc w:val="both"/>
        <w:rPr>
          <w:rStyle w:val="y2iqfc"/>
          <w:rFonts w:ascii="Arial" w:hAnsi="Arial" w:cs="Arial"/>
          <w:b/>
          <w:color w:val="202124"/>
          <w:sz w:val="28"/>
          <w:szCs w:val="28"/>
        </w:rPr>
      </w:pPr>
    </w:p>
    <w:p w:rsidR="004D040F" w:rsidRPr="00704F90" w:rsidRDefault="004D040F" w:rsidP="00704F90">
      <w:pPr>
        <w:pStyle w:val="HTML"/>
        <w:shd w:val="clear" w:color="auto" w:fill="F8F9FA"/>
        <w:spacing w:line="451" w:lineRule="atLeast"/>
        <w:jc w:val="both"/>
        <w:rPr>
          <w:rStyle w:val="y2iqfc"/>
          <w:rFonts w:ascii="Arial" w:hAnsi="Arial" w:cs="Arial"/>
          <w:b/>
          <w:color w:val="202124"/>
          <w:sz w:val="28"/>
          <w:szCs w:val="28"/>
        </w:rPr>
      </w:pPr>
      <w:r w:rsidRPr="00704F90">
        <w:rPr>
          <w:rStyle w:val="y2iqfc"/>
          <w:rFonts w:ascii="Arial" w:hAnsi="Arial" w:cs="Arial"/>
          <w:b/>
          <w:color w:val="202124"/>
          <w:sz w:val="28"/>
          <w:szCs w:val="28"/>
        </w:rPr>
        <w:t>Опис методу вибірки</w:t>
      </w:r>
    </w:p>
    <w:tbl>
      <w:tblPr>
        <w:tblStyle w:val="a7"/>
        <w:tblW w:w="0" w:type="auto"/>
        <w:tblLook w:val="04A0"/>
      </w:tblPr>
      <w:tblGrid>
        <w:gridCol w:w="9584"/>
      </w:tblGrid>
      <w:tr w:rsidR="004D040F" w:rsidRPr="00704F90" w:rsidTr="004D040F">
        <w:tc>
          <w:tcPr>
            <w:tcW w:w="11096" w:type="dxa"/>
          </w:tcPr>
          <w:p w:rsidR="004D040F" w:rsidRPr="00704F90" w:rsidRDefault="004D040F" w:rsidP="00704F90">
            <w:pPr>
              <w:pStyle w:val="HTML"/>
              <w:shd w:val="clear" w:color="auto" w:fill="F8F9FA"/>
              <w:spacing w:line="451" w:lineRule="atLeast"/>
              <w:jc w:val="both"/>
              <w:rPr>
                <w:rFonts w:ascii="Arial" w:hAnsi="Arial" w:cs="Arial"/>
                <w:color w:val="202124"/>
                <w:sz w:val="28"/>
                <w:szCs w:val="28"/>
              </w:rPr>
            </w:pPr>
            <w:r w:rsidRPr="00704F90">
              <w:rPr>
                <w:rStyle w:val="y2iqfc"/>
                <w:rFonts w:ascii="Arial" w:hAnsi="Arial" w:cs="Arial"/>
                <w:color w:val="202124"/>
                <w:sz w:val="28"/>
                <w:szCs w:val="28"/>
              </w:rPr>
              <w:t>Кількість і розміри зразків:</w:t>
            </w:r>
          </w:p>
        </w:tc>
      </w:tr>
      <w:tr w:rsidR="004D040F" w:rsidRPr="00704F90" w:rsidTr="004D040F">
        <w:tc>
          <w:tcPr>
            <w:tcW w:w="11096" w:type="dxa"/>
          </w:tcPr>
          <w:p w:rsidR="004D040F" w:rsidRPr="00704F90" w:rsidRDefault="004D040F" w:rsidP="00704F90">
            <w:pPr>
              <w:pStyle w:val="HTML"/>
              <w:shd w:val="clear" w:color="auto" w:fill="F8F9FA"/>
              <w:spacing w:line="451" w:lineRule="atLeast"/>
              <w:jc w:val="both"/>
              <w:rPr>
                <w:rFonts w:ascii="Arial" w:hAnsi="Arial" w:cs="Arial"/>
                <w:color w:val="202124"/>
                <w:sz w:val="28"/>
                <w:szCs w:val="28"/>
              </w:rPr>
            </w:pPr>
            <w:r w:rsidRPr="00704F90">
              <w:rPr>
                <w:rStyle w:val="y2iqfc"/>
                <w:rFonts w:ascii="Arial" w:hAnsi="Arial" w:cs="Arial"/>
                <w:color w:val="202124"/>
                <w:sz w:val="28"/>
                <w:szCs w:val="28"/>
              </w:rPr>
              <w:t>Інші коментарі:</w:t>
            </w:r>
          </w:p>
        </w:tc>
      </w:tr>
      <w:tr w:rsidR="004D040F" w:rsidRPr="00704F90" w:rsidTr="004D040F">
        <w:tc>
          <w:tcPr>
            <w:tcW w:w="11096" w:type="dxa"/>
          </w:tcPr>
          <w:p w:rsidR="004D040F" w:rsidRPr="00704F90" w:rsidRDefault="004D040F" w:rsidP="00704F90">
            <w:pPr>
              <w:pStyle w:val="HTML"/>
              <w:shd w:val="clear" w:color="auto" w:fill="F8F9FA"/>
              <w:spacing w:line="451" w:lineRule="atLeast"/>
              <w:jc w:val="both"/>
              <w:rPr>
                <w:rFonts w:ascii="Arial" w:hAnsi="Arial" w:cs="Arial"/>
                <w:color w:val="202124"/>
                <w:sz w:val="28"/>
                <w:szCs w:val="28"/>
              </w:rPr>
            </w:pPr>
            <w:r w:rsidRPr="00704F90">
              <w:rPr>
                <w:rStyle w:val="y2iqfc"/>
                <w:rFonts w:ascii="Arial" w:hAnsi="Arial" w:cs="Arial"/>
                <w:color w:val="202124"/>
                <w:sz w:val="28"/>
                <w:szCs w:val="28"/>
              </w:rPr>
              <w:t>Відправка зразків:</w:t>
            </w:r>
          </w:p>
        </w:tc>
      </w:tr>
      <w:tr w:rsidR="004D040F" w:rsidRPr="00704F90" w:rsidTr="004D040F">
        <w:tc>
          <w:tcPr>
            <w:tcW w:w="11096" w:type="dxa"/>
          </w:tcPr>
          <w:p w:rsidR="004D040F" w:rsidRPr="00704F90" w:rsidRDefault="004D040F" w:rsidP="00704F90">
            <w:pPr>
              <w:pStyle w:val="HTML"/>
              <w:shd w:val="clear" w:color="auto" w:fill="F8F9FA"/>
              <w:spacing w:line="451" w:lineRule="atLeast"/>
              <w:jc w:val="both"/>
              <w:rPr>
                <w:rFonts w:ascii="Arial" w:hAnsi="Arial" w:cs="Arial"/>
                <w:color w:val="202124"/>
                <w:sz w:val="28"/>
                <w:szCs w:val="28"/>
              </w:rPr>
            </w:pPr>
            <w:r w:rsidRPr="00704F90">
              <w:rPr>
                <w:rStyle w:val="y2iqfc"/>
                <w:rFonts w:ascii="Arial" w:hAnsi="Arial" w:cs="Arial"/>
                <w:color w:val="202124"/>
                <w:sz w:val="28"/>
                <w:szCs w:val="28"/>
              </w:rPr>
              <w:t>Зразки (-и) (назва друку):</w:t>
            </w:r>
          </w:p>
        </w:tc>
      </w:tr>
    </w:tbl>
    <w:p w:rsidR="005202C6" w:rsidRDefault="005202C6" w:rsidP="00704F90">
      <w:pPr>
        <w:pStyle w:val="HTML"/>
        <w:shd w:val="clear" w:color="auto" w:fill="F8F9FA"/>
        <w:spacing w:line="451" w:lineRule="atLeast"/>
        <w:jc w:val="both"/>
        <w:rPr>
          <w:rStyle w:val="y2iqfc"/>
          <w:rFonts w:ascii="Arial" w:hAnsi="Arial" w:cs="Arial"/>
          <w:b/>
          <w:color w:val="202124"/>
          <w:sz w:val="28"/>
          <w:szCs w:val="28"/>
        </w:rPr>
      </w:pPr>
    </w:p>
    <w:p w:rsidR="004D040F" w:rsidRPr="00704F90" w:rsidRDefault="004D040F" w:rsidP="00704F90">
      <w:pPr>
        <w:pStyle w:val="HTML"/>
        <w:shd w:val="clear" w:color="auto" w:fill="F8F9FA"/>
        <w:spacing w:line="451" w:lineRule="atLeast"/>
        <w:jc w:val="both"/>
        <w:rPr>
          <w:rStyle w:val="y2iqfc"/>
          <w:rFonts w:ascii="Arial" w:hAnsi="Arial" w:cs="Arial"/>
          <w:b/>
          <w:color w:val="202124"/>
          <w:sz w:val="28"/>
          <w:szCs w:val="28"/>
        </w:rPr>
      </w:pPr>
      <w:r w:rsidRPr="00704F90">
        <w:rPr>
          <w:rStyle w:val="y2iqfc"/>
          <w:rFonts w:ascii="Arial" w:hAnsi="Arial" w:cs="Arial"/>
          <w:b/>
          <w:color w:val="202124"/>
          <w:sz w:val="28"/>
          <w:szCs w:val="28"/>
        </w:rPr>
        <w:t>Реквізити договору</w:t>
      </w:r>
    </w:p>
    <w:tbl>
      <w:tblPr>
        <w:tblStyle w:val="a7"/>
        <w:tblW w:w="0" w:type="auto"/>
        <w:tblLook w:val="04A0"/>
      </w:tblPr>
      <w:tblGrid>
        <w:gridCol w:w="9584"/>
      </w:tblGrid>
      <w:tr w:rsidR="004D040F" w:rsidRPr="00704F90" w:rsidTr="004D040F">
        <w:tc>
          <w:tcPr>
            <w:tcW w:w="11096" w:type="dxa"/>
          </w:tcPr>
          <w:p w:rsidR="004D040F" w:rsidRPr="00704F90" w:rsidRDefault="00B55993" w:rsidP="00704F90">
            <w:pPr>
              <w:pStyle w:val="HTML"/>
              <w:shd w:val="clear" w:color="auto" w:fill="F8F9FA"/>
              <w:spacing w:line="451" w:lineRule="atLeast"/>
              <w:jc w:val="both"/>
              <w:rPr>
                <w:rFonts w:ascii="Arial" w:hAnsi="Arial" w:cs="Arial"/>
                <w:color w:val="202124"/>
                <w:sz w:val="28"/>
                <w:szCs w:val="28"/>
              </w:rPr>
            </w:pPr>
            <w:r w:rsidRPr="00704F90">
              <w:rPr>
                <w:rStyle w:val="y2iqfc"/>
                <w:rFonts w:ascii="Arial" w:hAnsi="Arial" w:cs="Arial"/>
                <w:color w:val="202124"/>
                <w:sz w:val="28"/>
                <w:szCs w:val="28"/>
              </w:rPr>
              <w:t>Ідентифікація договору:</w:t>
            </w:r>
          </w:p>
        </w:tc>
      </w:tr>
      <w:tr w:rsidR="004D040F" w:rsidRPr="00704F90" w:rsidTr="004D040F">
        <w:tc>
          <w:tcPr>
            <w:tcW w:w="11096" w:type="dxa"/>
          </w:tcPr>
          <w:p w:rsidR="00B55993" w:rsidRPr="00704F90" w:rsidRDefault="00B55993" w:rsidP="00704F90">
            <w:pPr>
              <w:pStyle w:val="HTML"/>
              <w:shd w:val="clear" w:color="auto" w:fill="F8F9FA"/>
              <w:spacing w:line="451" w:lineRule="atLeast"/>
              <w:jc w:val="both"/>
              <w:rPr>
                <w:rStyle w:val="y2iqfc"/>
                <w:rFonts w:ascii="Arial" w:hAnsi="Arial" w:cs="Arial"/>
                <w:color w:val="202124"/>
                <w:sz w:val="28"/>
                <w:szCs w:val="28"/>
              </w:rPr>
            </w:pPr>
            <w:r w:rsidRPr="00704F90">
              <w:rPr>
                <w:rStyle w:val="y2iqfc"/>
                <w:rFonts w:ascii="Arial" w:hAnsi="Arial" w:cs="Arial"/>
                <w:color w:val="202124"/>
                <w:sz w:val="28"/>
                <w:szCs w:val="28"/>
              </w:rPr>
              <w:t>Назва та адреса сторони, яка подала запит на вибірку: …………………… ..</w:t>
            </w:r>
          </w:p>
          <w:p w:rsidR="004D040F" w:rsidRPr="00704F90" w:rsidRDefault="00B55993" w:rsidP="00704F90">
            <w:pPr>
              <w:pStyle w:val="HTML"/>
              <w:shd w:val="clear" w:color="auto" w:fill="F8F9FA"/>
              <w:spacing w:line="451" w:lineRule="atLeast"/>
              <w:jc w:val="both"/>
              <w:rPr>
                <w:rFonts w:ascii="Arial" w:hAnsi="Arial" w:cs="Arial"/>
                <w:color w:val="202124"/>
                <w:sz w:val="28"/>
                <w:szCs w:val="28"/>
              </w:rPr>
            </w:pPr>
            <w:r w:rsidRPr="00704F90">
              <w:rPr>
                <w:rStyle w:val="y2iqfc"/>
                <w:rFonts w:ascii="Arial" w:hAnsi="Arial" w:cs="Arial"/>
                <w:color w:val="202124"/>
                <w:sz w:val="28"/>
                <w:szCs w:val="28"/>
              </w:rPr>
              <w:t>……………………………………………………………………………………</w:t>
            </w:r>
          </w:p>
        </w:tc>
      </w:tr>
      <w:tr w:rsidR="004D040F" w:rsidRPr="00704F90" w:rsidTr="004D040F">
        <w:tc>
          <w:tcPr>
            <w:tcW w:w="11096" w:type="dxa"/>
          </w:tcPr>
          <w:p w:rsidR="00B55993" w:rsidRPr="00704F90" w:rsidRDefault="00B55993" w:rsidP="00704F90">
            <w:pPr>
              <w:pStyle w:val="HTML"/>
              <w:shd w:val="clear" w:color="auto" w:fill="F8F9FA"/>
              <w:spacing w:line="451" w:lineRule="atLeast"/>
              <w:jc w:val="both"/>
              <w:rPr>
                <w:rStyle w:val="y2iqfc"/>
                <w:rFonts w:ascii="Arial" w:hAnsi="Arial" w:cs="Arial"/>
                <w:color w:val="202124"/>
                <w:sz w:val="28"/>
                <w:szCs w:val="28"/>
              </w:rPr>
            </w:pPr>
            <w:r w:rsidRPr="00704F90">
              <w:rPr>
                <w:rStyle w:val="y2iqfc"/>
                <w:rFonts w:ascii="Arial" w:hAnsi="Arial" w:cs="Arial"/>
                <w:color w:val="202124"/>
                <w:sz w:val="28"/>
                <w:szCs w:val="28"/>
              </w:rPr>
              <w:t>Ім'я особи (осіб), присутніх під час відбору проб: …………………………………….</w:t>
            </w:r>
          </w:p>
          <w:p w:rsidR="004D040F" w:rsidRPr="00704F90" w:rsidRDefault="00B55993" w:rsidP="00704F90">
            <w:pPr>
              <w:pStyle w:val="HTML"/>
              <w:shd w:val="clear" w:color="auto" w:fill="F8F9FA"/>
              <w:spacing w:line="451" w:lineRule="atLeast"/>
              <w:jc w:val="both"/>
              <w:rPr>
                <w:rFonts w:ascii="Arial" w:hAnsi="Arial" w:cs="Arial"/>
                <w:color w:val="202124"/>
                <w:sz w:val="28"/>
                <w:szCs w:val="28"/>
              </w:rPr>
            </w:pPr>
            <w:r w:rsidRPr="00704F90">
              <w:rPr>
                <w:rStyle w:val="y2iqfc"/>
                <w:rFonts w:ascii="Arial" w:hAnsi="Arial" w:cs="Arial"/>
                <w:color w:val="202124"/>
                <w:sz w:val="28"/>
                <w:szCs w:val="28"/>
              </w:rPr>
              <w:t>……………………………………………………………………………………</w:t>
            </w:r>
          </w:p>
        </w:tc>
      </w:tr>
      <w:tr w:rsidR="004D040F" w:rsidRPr="00704F90" w:rsidTr="004D040F">
        <w:tc>
          <w:tcPr>
            <w:tcW w:w="11096" w:type="dxa"/>
          </w:tcPr>
          <w:p w:rsidR="004D040F" w:rsidRPr="00704F90" w:rsidRDefault="00B55993" w:rsidP="00704F90">
            <w:pPr>
              <w:pStyle w:val="HTML"/>
              <w:shd w:val="clear" w:color="auto" w:fill="F8F9FA"/>
              <w:spacing w:line="451" w:lineRule="atLeast"/>
              <w:jc w:val="both"/>
              <w:rPr>
                <w:rFonts w:ascii="Arial" w:hAnsi="Arial" w:cs="Arial"/>
                <w:color w:val="202124"/>
                <w:sz w:val="28"/>
                <w:szCs w:val="28"/>
              </w:rPr>
            </w:pPr>
            <w:r w:rsidRPr="00704F90">
              <w:rPr>
                <w:rStyle w:val="y2iqfc"/>
                <w:rFonts w:ascii="Arial" w:hAnsi="Arial" w:cs="Arial"/>
                <w:color w:val="202124"/>
                <w:sz w:val="28"/>
                <w:szCs w:val="28"/>
              </w:rPr>
              <w:t>Підписи:…</w:t>
            </w:r>
          </w:p>
        </w:tc>
      </w:tr>
    </w:tbl>
    <w:p w:rsidR="004D040F" w:rsidRPr="00704F90" w:rsidRDefault="004D040F" w:rsidP="00704F90">
      <w:pPr>
        <w:pStyle w:val="HTML"/>
        <w:shd w:val="clear" w:color="auto" w:fill="F8F9FA"/>
        <w:spacing w:line="451" w:lineRule="atLeast"/>
        <w:jc w:val="both"/>
        <w:rPr>
          <w:rFonts w:ascii="Arial" w:hAnsi="Arial" w:cs="Arial"/>
          <w:b/>
          <w:color w:val="202124"/>
          <w:sz w:val="28"/>
          <w:szCs w:val="28"/>
        </w:rPr>
      </w:pPr>
    </w:p>
    <w:p w:rsidR="00766946" w:rsidRDefault="00766946" w:rsidP="00704F90">
      <w:pPr>
        <w:pStyle w:val="HTML"/>
        <w:shd w:val="clear" w:color="auto" w:fill="F8F9FA"/>
        <w:spacing w:line="276" w:lineRule="auto"/>
        <w:jc w:val="both"/>
        <w:rPr>
          <w:rFonts w:ascii="Arial" w:hAnsi="Arial" w:cs="Arial"/>
          <w:sz w:val="28"/>
          <w:szCs w:val="28"/>
        </w:rPr>
      </w:pPr>
    </w:p>
    <w:p w:rsidR="005202C6" w:rsidRPr="00704F90" w:rsidRDefault="005202C6" w:rsidP="00704F90">
      <w:pPr>
        <w:pStyle w:val="HTML"/>
        <w:shd w:val="clear" w:color="auto" w:fill="F8F9FA"/>
        <w:spacing w:line="276" w:lineRule="auto"/>
        <w:jc w:val="both"/>
        <w:rPr>
          <w:rFonts w:ascii="Arial" w:hAnsi="Arial" w:cs="Arial"/>
          <w:sz w:val="28"/>
          <w:szCs w:val="28"/>
        </w:rPr>
      </w:pPr>
    </w:p>
    <w:p w:rsidR="00766946" w:rsidRPr="0085132B" w:rsidRDefault="00766946" w:rsidP="00704F90">
      <w:pPr>
        <w:pStyle w:val="HTML"/>
        <w:shd w:val="clear" w:color="auto" w:fill="F8F9FA"/>
        <w:spacing w:line="276" w:lineRule="auto"/>
        <w:jc w:val="both"/>
        <w:rPr>
          <w:rStyle w:val="y2iqfc"/>
          <w:rFonts w:ascii="Arial" w:hAnsi="Arial" w:cs="Arial"/>
          <w:b/>
          <w:sz w:val="28"/>
          <w:szCs w:val="28"/>
        </w:rPr>
      </w:pPr>
      <w:r w:rsidRPr="0085132B">
        <w:rPr>
          <w:rStyle w:val="y2iqfc"/>
          <w:rFonts w:ascii="Arial" w:hAnsi="Arial" w:cs="Arial"/>
          <w:b/>
          <w:sz w:val="28"/>
          <w:szCs w:val="28"/>
        </w:rPr>
        <w:lastRenderedPageBreak/>
        <w:t>6 О</w:t>
      </w:r>
      <w:r w:rsidR="00B27A30">
        <w:rPr>
          <w:rStyle w:val="y2iqfc"/>
          <w:rFonts w:ascii="Arial" w:hAnsi="Arial" w:cs="Arial"/>
          <w:b/>
          <w:sz w:val="28"/>
          <w:szCs w:val="28"/>
        </w:rPr>
        <w:t>ЦІНКА</w:t>
      </w:r>
      <w:r w:rsidRPr="0085132B">
        <w:rPr>
          <w:rStyle w:val="y2iqfc"/>
          <w:rFonts w:ascii="Arial" w:hAnsi="Arial" w:cs="Arial"/>
          <w:b/>
          <w:sz w:val="28"/>
          <w:szCs w:val="28"/>
        </w:rPr>
        <w:t xml:space="preserve"> </w:t>
      </w:r>
      <w:r w:rsidR="00B27A30">
        <w:rPr>
          <w:rStyle w:val="y2iqfc"/>
          <w:rFonts w:ascii="Arial" w:hAnsi="Arial" w:cs="Arial"/>
          <w:b/>
          <w:sz w:val="28"/>
          <w:szCs w:val="28"/>
        </w:rPr>
        <w:t>ТА</w:t>
      </w:r>
      <w:r w:rsidRPr="0085132B">
        <w:rPr>
          <w:rStyle w:val="y2iqfc"/>
          <w:rFonts w:ascii="Arial" w:hAnsi="Arial" w:cs="Arial"/>
          <w:b/>
          <w:sz w:val="28"/>
          <w:szCs w:val="28"/>
        </w:rPr>
        <w:t xml:space="preserve"> </w:t>
      </w:r>
      <w:r w:rsidR="00B27A30">
        <w:rPr>
          <w:rStyle w:val="y2iqfc"/>
          <w:rFonts w:ascii="Arial" w:hAnsi="Arial" w:cs="Arial"/>
          <w:b/>
          <w:sz w:val="28"/>
          <w:szCs w:val="28"/>
        </w:rPr>
        <w:t>ПЕРЕВІРКА</w:t>
      </w:r>
      <w:r w:rsidRPr="0085132B">
        <w:rPr>
          <w:rStyle w:val="y2iqfc"/>
          <w:rFonts w:ascii="Arial" w:hAnsi="Arial" w:cs="Arial"/>
          <w:b/>
          <w:sz w:val="28"/>
          <w:szCs w:val="28"/>
        </w:rPr>
        <w:t xml:space="preserve"> </w:t>
      </w:r>
      <w:r w:rsidR="00B27A30">
        <w:rPr>
          <w:rStyle w:val="y2iqfc"/>
          <w:rFonts w:ascii="Arial" w:hAnsi="Arial" w:cs="Arial"/>
          <w:b/>
          <w:sz w:val="28"/>
          <w:szCs w:val="28"/>
        </w:rPr>
        <w:t>СТАЛОСТІ</w:t>
      </w:r>
      <w:r w:rsidRPr="0085132B">
        <w:rPr>
          <w:rStyle w:val="y2iqfc"/>
          <w:rFonts w:ascii="Arial" w:hAnsi="Arial" w:cs="Arial"/>
          <w:b/>
          <w:sz w:val="28"/>
          <w:szCs w:val="28"/>
        </w:rPr>
        <w:t xml:space="preserve"> </w:t>
      </w:r>
      <w:r w:rsidR="00B27A30">
        <w:rPr>
          <w:rStyle w:val="y2iqfc"/>
          <w:rFonts w:ascii="Arial" w:hAnsi="Arial" w:cs="Arial"/>
          <w:b/>
          <w:sz w:val="28"/>
          <w:szCs w:val="28"/>
        </w:rPr>
        <w:t>ПРОДУКТИВНОСТІ</w:t>
      </w:r>
      <w:r w:rsidRPr="0085132B">
        <w:rPr>
          <w:rStyle w:val="y2iqfc"/>
          <w:rFonts w:ascii="Arial" w:hAnsi="Arial" w:cs="Arial"/>
          <w:b/>
          <w:sz w:val="28"/>
          <w:szCs w:val="28"/>
        </w:rPr>
        <w:t xml:space="preserve"> - AVCP</w:t>
      </w:r>
    </w:p>
    <w:p w:rsidR="00766946" w:rsidRPr="0085132B" w:rsidRDefault="00766946" w:rsidP="00704F90">
      <w:pPr>
        <w:pStyle w:val="HTML"/>
        <w:shd w:val="clear" w:color="auto" w:fill="F8F9FA"/>
        <w:spacing w:line="276" w:lineRule="auto"/>
        <w:jc w:val="both"/>
        <w:rPr>
          <w:rStyle w:val="y2iqfc"/>
          <w:rFonts w:ascii="Arial" w:hAnsi="Arial" w:cs="Arial"/>
          <w:b/>
          <w:sz w:val="28"/>
          <w:szCs w:val="28"/>
        </w:rPr>
      </w:pPr>
      <w:r w:rsidRPr="0085132B">
        <w:rPr>
          <w:rStyle w:val="y2iqfc"/>
          <w:rFonts w:ascii="Arial" w:hAnsi="Arial" w:cs="Arial"/>
          <w:b/>
          <w:sz w:val="28"/>
          <w:szCs w:val="28"/>
        </w:rPr>
        <w:t>6.1 Загальні положення</w:t>
      </w:r>
    </w:p>
    <w:p w:rsidR="00766946" w:rsidRPr="0085132B" w:rsidRDefault="00E86F23" w:rsidP="00704F90">
      <w:pPr>
        <w:pStyle w:val="HTML"/>
        <w:shd w:val="clear" w:color="auto" w:fill="F8F9FA"/>
        <w:spacing w:line="276" w:lineRule="auto"/>
        <w:jc w:val="both"/>
        <w:rPr>
          <w:rStyle w:val="y2iqfc"/>
          <w:rFonts w:ascii="Arial" w:hAnsi="Arial" w:cs="Arial"/>
          <w:sz w:val="28"/>
          <w:szCs w:val="28"/>
        </w:rPr>
      </w:pPr>
      <w:r w:rsidRPr="0085132B">
        <w:rPr>
          <w:rStyle w:val="y2iqfc"/>
          <w:rFonts w:ascii="Arial" w:hAnsi="Arial" w:cs="Arial"/>
          <w:sz w:val="28"/>
          <w:szCs w:val="28"/>
        </w:rPr>
        <w:t>Відповідність плит з натурального каменю для облицювання стін і стель з вимогами цього стандарту і заявленим значенням підтверджується:</w:t>
      </w:r>
    </w:p>
    <w:p w:rsidR="00766946" w:rsidRPr="0085132B" w:rsidRDefault="00766946" w:rsidP="00704F90">
      <w:pPr>
        <w:pStyle w:val="HTML"/>
        <w:shd w:val="clear" w:color="auto" w:fill="F8F9FA"/>
        <w:spacing w:line="276" w:lineRule="auto"/>
        <w:jc w:val="both"/>
        <w:rPr>
          <w:rStyle w:val="y2iqfc"/>
          <w:rFonts w:ascii="Arial" w:hAnsi="Arial" w:cs="Arial"/>
          <w:sz w:val="28"/>
          <w:szCs w:val="28"/>
        </w:rPr>
      </w:pPr>
      <w:r w:rsidRPr="0085132B">
        <w:rPr>
          <w:rStyle w:val="y2iqfc"/>
          <w:rFonts w:ascii="Arial" w:hAnsi="Arial" w:cs="Arial"/>
          <w:sz w:val="28"/>
          <w:szCs w:val="28"/>
        </w:rPr>
        <w:t>- визначення типу продукції на основі типових випробувань;</w:t>
      </w:r>
    </w:p>
    <w:p w:rsidR="00766946" w:rsidRPr="00704F90" w:rsidRDefault="00766946" w:rsidP="00704F90">
      <w:pPr>
        <w:pStyle w:val="HTML"/>
        <w:shd w:val="clear" w:color="auto" w:fill="F8F9FA"/>
        <w:spacing w:line="276" w:lineRule="auto"/>
        <w:jc w:val="both"/>
        <w:rPr>
          <w:rFonts w:ascii="Arial" w:hAnsi="Arial" w:cs="Arial"/>
          <w:sz w:val="28"/>
          <w:szCs w:val="28"/>
        </w:rPr>
      </w:pPr>
      <w:r w:rsidRPr="0085132B">
        <w:rPr>
          <w:rStyle w:val="y2iqfc"/>
          <w:rFonts w:ascii="Arial" w:hAnsi="Arial" w:cs="Arial"/>
          <w:sz w:val="28"/>
          <w:szCs w:val="28"/>
        </w:rPr>
        <w:t xml:space="preserve">- документально підтверджений виробничим контролем </w:t>
      </w:r>
      <w:r w:rsidR="00E86F23" w:rsidRPr="0085132B">
        <w:rPr>
          <w:rStyle w:val="y2iqfc"/>
          <w:rFonts w:ascii="Arial" w:hAnsi="Arial" w:cs="Arial"/>
          <w:sz w:val="28"/>
          <w:szCs w:val="28"/>
        </w:rPr>
        <w:t xml:space="preserve"> з боку виробника, включаючи оцінку продукції. Виробник повинен завжди</w:t>
      </w:r>
      <w:r w:rsidR="00E86F23" w:rsidRPr="00704F90">
        <w:rPr>
          <w:rStyle w:val="y2iqfc"/>
          <w:rFonts w:ascii="Arial" w:hAnsi="Arial" w:cs="Arial"/>
          <w:color w:val="202124"/>
          <w:sz w:val="28"/>
          <w:szCs w:val="28"/>
        </w:rPr>
        <w:t xml:space="preserve"> зберігати загальний контроль і мати необхідні кошти, щоб взяти на себе відповідальність за відповідність продукту заявленим характеристикам.</w:t>
      </w:r>
    </w:p>
    <w:p w:rsidR="007334E8" w:rsidRPr="00704F90" w:rsidRDefault="007334E8" w:rsidP="00704F90">
      <w:pPr>
        <w:pStyle w:val="a3"/>
        <w:spacing w:before="9"/>
        <w:jc w:val="both"/>
        <w:rPr>
          <w:rFonts w:ascii="Arial" w:hAnsi="Arial" w:cs="Arial"/>
          <w:sz w:val="28"/>
          <w:szCs w:val="28"/>
          <w:lang w:val="uk-UA"/>
        </w:rPr>
      </w:pPr>
    </w:p>
    <w:p w:rsidR="00CD15F7" w:rsidRPr="0085132B" w:rsidRDefault="00CD15F7" w:rsidP="00704F90">
      <w:pPr>
        <w:pStyle w:val="HTML"/>
        <w:shd w:val="clear" w:color="auto" w:fill="F8F9FA"/>
        <w:spacing w:line="276" w:lineRule="auto"/>
        <w:jc w:val="both"/>
        <w:rPr>
          <w:rStyle w:val="y2iqfc"/>
          <w:rFonts w:ascii="Arial" w:hAnsi="Arial" w:cs="Arial"/>
          <w:b/>
          <w:sz w:val="28"/>
          <w:szCs w:val="28"/>
        </w:rPr>
      </w:pPr>
      <w:r w:rsidRPr="0085132B">
        <w:rPr>
          <w:rStyle w:val="y2iqfc"/>
          <w:rFonts w:ascii="Arial" w:hAnsi="Arial" w:cs="Arial"/>
          <w:b/>
          <w:sz w:val="28"/>
          <w:szCs w:val="28"/>
        </w:rPr>
        <w:t xml:space="preserve">6.2 </w:t>
      </w:r>
      <w:r w:rsidR="00554AF3" w:rsidRPr="00554AF3">
        <w:rPr>
          <w:rStyle w:val="y2iqfc"/>
          <w:rFonts w:ascii="Arial" w:hAnsi="Arial" w:cs="Arial"/>
          <w:b/>
          <w:sz w:val="28"/>
          <w:szCs w:val="28"/>
        </w:rPr>
        <w:t>Типові випробування</w:t>
      </w:r>
    </w:p>
    <w:p w:rsidR="005202C6" w:rsidRPr="0085132B" w:rsidRDefault="005202C6" w:rsidP="00704F90">
      <w:pPr>
        <w:pStyle w:val="HTML"/>
        <w:shd w:val="clear" w:color="auto" w:fill="F8F9FA"/>
        <w:spacing w:line="276" w:lineRule="auto"/>
        <w:jc w:val="both"/>
        <w:rPr>
          <w:rStyle w:val="y2iqfc"/>
          <w:rFonts w:ascii="Arial" w:hAnsi="Arial" w:cs="Arial"/>
          <w:b/>
          <w:sz w:val="28"/>
          <w:szCs w:val="28"/>
        </w:rPr>
      </w:pPr>
    </w:p>
    <w:p w:rsidR="00CD15F7" w:rsidRPr="0085132B" w:rsidRDefault="00CD15F7" w:rsidP="00704F90">
      <w:pPr>
        <w:pStyle w:val="HTML"/>
        <w:shd w:val="clear" w:color="auto" w:fill="F8F9FA"/>
        <w:spacing w:line="276" w:lineRule="auto"/>
        <w:jc w:val="both"/>
        <w:rPr>
          <w:rStyle w:val="y2iqfc"/>
          <w:rFonts w:ascii="Arial" w:hAnsi="Arial" w:cs="Arial"/>
          <w:b/>
          <w:sz w:val="28"/>
          <w:szCs w:val="28"/>
        </w:rPr>
      </w:pPr>
      <w:r w:rsidRPr="0085132B">
        <w:rPr>
          <w:rStyle w:val="y2iqfc"/>
          <w:rFonts w:ascii="Arial" w:hAnsi="Arial" w:cs="Arial"/>
          <w:b/>
          <w:sz w:val="28"/>
          <w:szCs w:val="28"/>
        </w:rPr>
        <w:t>6.2.1 Загальні положення</w:t>
      </w:r>
    </w:p>
    <w:p w:rsidR="00CD15F7" w:rsidRPr="0085132B" w:rsidRDefault="00CD15F7" w:rsidP="00704F90">
      <w:pPr>
        <w:pStyle w:val="HTML"/>
        <w:shd w:val="clear" w:color="auto" w:fill="F8F9FA"/>
        <w:spacing w:line="276" w:lineRule="auto"/>
        <w:jc w:val="both"/>
        <w:rPr>
          <w:rStyle w:val="y2iqfc"/>
          <w:rFonts w:ascii="Arial" w:hAnsi="Arial" w:cs="Arial"/>
          <w:sz w:val="28"/>
          <w:szCs w:val="28"/>
        </w:rPr>
      </w:pPr>
      <w:r w:rsidRPr="0085132B">
        <w:rPr>
          <w:rStyle w:val="y2iqfc"/>
          <w:rFonts w:ascii="Arial" w:hAnsi="Arial" w:cs="Arial"/>
          <w:sz w:val="28"/>
          <w:szCs w:val="28"/>
        </w:rPr>
        <w:t>Усі показники, пов'язані з характеристиками, включеними до цього стандарту, визначаються, коли</w:t>
      </w:r>
      <w:r w:rsidR="0085132B" w:rsidRPr="0085132B">
        <w:rPr>
          <w:rStyle w:val="y2iqfc"/>
          <w:rFonts w:ascii="Arial" w:hAnsi="Arial" w:cs="Arial"/>
          <w:sz w:val="28"/>
          <w:szCs w:val="28"/>
        </w:rPr>
        <w:t xml:space="preserve"> </w:t>
      </w:r>
      <w:r w:rsidRPr="0085132B">
        <w:rPr>
          <w:rStyle w:val="y2iqfc"/>
          <w:rFonts w:ascii="Arial" w:hAnsi="Arial" w:cs="Arial"/>
          <w:sz w:val="28"/>
          <w:szCs w:val="28"/>
        </w:rPr>
        <w:t>виробник має намір декларувати відповідні характеристики, якщо стандарт не передбачає</w:t>
      </w:r>
      <w:r w:rsidR="0085132B" w:rsidRPr="0085132B">
        <w:rPr>
          <w:rStyle w:val="y2iqfc"/>
          <w:rFonts w:ascii="Arial" w:hAnsi="Arial" w:cs="Arial"/>
          <w:sz w:val="28"/>
          <w:szCs w:val="28"/>
        </w:rPr>
        <w:t xml:space="preserve"> </w:t>
      </w:r>
      <w:r w:rsidRPr="0085132B">
        <w:rPr>
          <w:rStyle w:val="y2iqfc"/>
          <w:rFonts w:ascii="Arial" w:hAnsi="Arial" w:cs="Arial"/>
          <w:sz w:val="28"/>
          <w:szCs w:val="28"/>
        </w:rPr>
        <w:t>декларування їх без проведення тестів. [наприклад використанн</w:t>
      </w:r>
      <w:r w:rsidR="0085132B" w:rsidRPr="0085132B">
        <w:rPr>
          <w:rStyle w:val="y2iqfc"/>
          <w:rFonts w:ascii="Arial" w:hAnsi="Arial" w:cs="Arial"/>
          <w:sz w:val="28"/>
          <w:szCs w:val="28"/>
        </w:rPr>
        <w:t>я раніше існуючих даних, CWFT (класифікацію</w:t>
      </w:r>
      <w:r w:rsidRPr="0085132B">
        <w:rPr>
          <w:rStyle w:val="y2iqfc"/>
          <w:rFonts w:ascii="Arial" w:hAnsi="Arial" w:cs="Arial"/>
          <w:sz w:val="28"/>
          <w:szCs w:val="28"/>
        </w:rPr>
        <w:t xml:space="preserve"> без</w:t>
      </w:r>
      <w:r w:rsidR="0085132B" w:rsidRPr="0085132B">
        <w:rPr>
          <w:rStyle w:val="y2iqfc"/>
          <w:rFonts w:ascii="Arial" w:hAnsi="Arial" w:cs="Arial"/>
          <w:sz w:val="28"/>
          <w:szCs w:val="28"/>
        </w:rPr>
        <w:t xml:space="preserve"> </w:t>
      </w:r>
      <w:r w:rsidRPr="0085132B">
        <w:rPr>
          <w:rStyle w:val="y2iqfc"/>
          <w:rFonts w:ascii="Arial" w:hAnsi="Arial" w:cs="Arial"/>
          <w:sz w:val="28"/>
          <w:szCs w:val="28"/>
        </w:rPr>
        <w:t>подальш</w:t>
      </w:r>
      <w:r w:rsidR="0085132B" w:rsidRPr="0085132B">
        <w:rPr>
          <w:rStyle w:val="y2iqfc"/>
          <w:rFonts w:ascii="Arial" w:hAnsi="Arial" w:cs="Arial"/>
          <w:sz w:val="28"/>
          <w:szCs w:val="28"/>
        </w:rPr>
        <w:t>ого</w:t>
      </w:r>
      <w:r w:rsidRPr="0085132B">
        <w:rPr>
          <w:rStyle w:val="y2iqfc"/>
          <w:rFonts w:ascii="Arial" w:hAnsi="Arial" w:cs="Arial"/>
          <w:sz w:val="28"/>
          <w:szCs w:val="28"/>
        </w:rPr>
        <w:t xml:space="preserve"> тестування] та загальноприйняту продуктивність). Перелік можливих характеристик наведено в табл 4.</w:t>
      </w:r>
    </w:p>
    <w:p w:rsidR="00CD15F7" w:rsidRPr="0085132B" w:rsidRDefault="00CD15F7" w:rsidP="00704F90">
      <w:pPr>
        <w:pStyle w:val="HTML"/>
        <w:shd w:val="clear" w:color="auto" w:fill="F8F9FA"/>
        <w:spacing w:line="276" w:lineRule="auto"/>
        <w:jc w:val="both"/>
        <w:rPr>
          <w:rStyle w:val="y2iqfc"/>
          <w:rFonts w:ascii="Arial" w:hAnsi="Arial" w:cs="Arial"/>
          <w:sz w:val="28"/>
          <w:szCs w:val="28"/>
        </w:rPr>
      </w:pPr>
      <w:r w:rsidRPr="0085132B">
        <w:rPr>
          <w:rStyle w:val="y2iqfc"/>
          <w:rFonts w:ascii="Arial" w:hAnsi="Arial" w:cs="Arial"/>
          <w:sz w:val="28"/>
          <w:szCs w:val="28"/>
        </w:rPr>
        <w:t>Можуть бути враховані оцінки, раніше проведені відповідно до положень цього стандарту</w:t>
      </w:r>
      <w:r w:rsidR="0085132B" w:rsidRPr="0085132B">
        <w:rPr>
          <w:rStyle w:val="y2iqfc"/>
          <w:rFonts w:ascii="Arial" w:hAnsi="Arial" w:cs="Arial"/>
          <w:sz w:val="28"/>
          <w:szCs w:val="28"/>
        </w:rPr>
        <w:t xml:space="preserve"> </w:t>
      </w:r>
      <w:r w:rsidRPr="0085132B">
        <w:rPr>
          <w:rStyle w:val="y2iqfc"/>
          <w:rFonts w:ascii="Arial" w:hAnsi="Arial" w:cs="Arial"/>
          <w:sz w:val="28"/>
          <w:szCs w:val="28"/>
        </w:rPr>
        <w:t>обліковий запис за умови, що вони були проведені до того самого чи більш суворого методу випробування за одним і тим же AVCP системи на одному продукті або продуктах подібної конструкції, конструкції та функціональності, щоб досягти результатів застосовуються до відповідного продукту.</w:t>
      </w:r>
    </w:p>
    <w:p w:rsidR="006A1E5C" w:rsidRPr="006A1E5C" w:rsidRDefault="00CD15F7" w:rsidP="006A1E5C">
      <w:pPr>
        <w:pStyle w:val="HTML"/>
        <w:shd w:val="clear" w:color="auto" w:fill="F8F9FA"/>
        <w:spacing w:line="276" w:lineRule="auto"/>
        <w:jc w:val="both"/>
        <w:rPr>
          <w:rStyle w:val="y2iqfc"/>
          <w:rFonts w:ascii="Arial" w:hAnsi="Arial" w:cs="Arial"/>
          <w:sz w:val="28"/>
          <w:szCs w:val="28"/>
        </w:rPr>
      </w:pPr>
      <w:r w:rsidRPr="006A1E5C">
        <w:rPr>
          <w:rStyle w:val="y2iqfc"/>
          <w:rFonts w:ascii="Arial" w:hAnsi="Arial" w:cs="Arial"/>
          <w:sz w:val="28"/>
          <w:szCs w:val="28"/>
        </w:rPr>
        <w:t xml:space="preserve">Для цілей оцінки, продукція виробника може бути згрупована в сім'ї, де </w:t>
      </w:r>
      <w:r w:rsidR="006A1E5C" w:rsidRPr="006A1E5C">
        <w:rPr>
          <w:rStyle w:val="y2iqfc"/>
          <w:rFonts w:ascii="Arial" w:hAnsi="Arial" w:cs="Arial"/>
          <w:sz w:val="28"/>
          <w:szCs w:val="28"/>
        </w:rPr>
        <w:t xml:space="preserve">вважається, що результати для однієї або декількох характеристик будь-якого продукту в сімействі (опис як зазначено в маркуванні CE) є репрезентативними з тими ж характеристиками для всіх продуктів в тій же самій сім'ї </w:t>
      </w:r>
    </w:p>
    <w:p w:rsidR="00C309D5" w:rsidRPr="006A1E5C" w:rsidRDefault="00C309D5" w:rsidP="00704F90">
      <w:pPr>
        <w:pStyle w:val="HTML"/>
        <w:shd w:val="clear" w:color="auto" w:fill="F8F9FA"/>
        <w:spacing w:line="276" w:lineRule="auto"/>
        <w:jc w:val="both"/>
        <w:rPr>
          <w:rStyle w:val="y2iqfc"/>
          <w:rFonts w:ascii="Arial" w:hAnsi="Arial" w:cs="Arial"/>
          <w:sz w:val="24"/>
          <w:szCs w:val="24"/>
        </w:rPr>
      </w:pPr>
      <w:r w:rsidRPr="006A1E5C">
        <w:rPr>
          <w:rStyle w:val="y2iqfc"/>
          <w:rFonts w:ascii="Arial" w:hAnsi="Arial" w:cs="Arial"/>
          <w:sz w:val="24"/>
          <w:szCs w:val="24"/>
        </w:rPr>
        <w:t>ПРИМІТКА  Продукти можуть бути згруповані в різні сімейства за різними характеристиками.</w:t>
      </w:r>
      <w:r w:rsidR="006A1E5C" w:rsidRPr="006A1E5C">
        <w:rPr>
          <w:rStyle w:val="y2iqfc"/>
          <w:rFonts w:ascii="Arial" w:hAnsi="Arial" w:cs="Arial"/>
          <w:sz w:val="24"/>
          <w:szCs w:val="24"/>
        </w:rPr>
        <w:t xml:space="preserve"> </w:t>
      </w:r>
      <w:r w:rsidRPr="006A1E5C">
        <w:rPr>
          <w:rStyle w:val="y2iqfc"/>
          <w:rFonts w:ascii="Arial" w:hAnsi="Arial" w:cs="Arial"/>
          <w:sz w:val="24"/>
          <w:szCs w:val="24"/>
        </w:rPr>
        <w:t>Потрібно зробити посилання на стандарти методів випробування, щоб дозволити обрати відповідного</w:t>
      </w:r>
      <w:r w:rsidRPr="006A1E5C">
        <w:rPr>
          <w:rStyle w:val="y2iqfc"/>
          <w:rFonts w:ascii="Arial" w:hAnsi="Arial" w:cs="Arial"/>
          <w:sz w:val="28"/>
          <w:szCs w:val="28"/>
        </w:rPr>
        <w:t xml:space="preserve"> </w:t>
      </w:r>
      <w:r w:rsidRPr="006A1E5C">
        <w:rPr>
          <w:rStyle w:val="y2iqfc"/>
          <w:rFonts w:ascii="Arial" w:hAnsi="Arial" w:cs="Arial"/>
          <w:sz w:val="24"/>
          <w:szCs w:val="24"/>
        </w:rPr>
        <w:t>представника зразок.  Крім того, для всіх характеристик, включених до стандарт, для якого виробник декларує продуктивність</w:t>
      </w:r>
    </w:p>
    <w:p w:rsidR="00C309D5" w:rsidRPr="006A1E5C" w:rsidRDefault="00C309D5" w:rsidP="00704F90">
      <w:pPr>
        <w:pStyle w:val="HTML"/>
        <w:shd w:val="clear" w:color="auto" w:fill="F8F9FA"/>
        <w:spacing w:line="276" w:lineRule="auto"/>
        <w:jc w:val="both"/>
        <w:rPr>
          <w:rStyle w:val="y2iqfc"/>
          <w:rFonts w:ascii="Arial" w:hAnsi="Arial" w:cs="Arial"/>
          <w:sz w:val="24"/>
          <w:szCs w:val="24"/>
        </w:rPr>
      </w:pPr>
      <w:r w:rsidRPr="006A1E5C">
        <w:rPr>
          <w:rStyle w:val="y2iqfc"/>
          <w:rFonts w:ascii="Arial" w:hAnsi="Arial" w:cs="Arial"/>
          <w:sz w:val="24"/>
          <w:szCs w:val="24"/>
        </w:rPr>
        <w:t xml:space="preserve">- на початку виробництва нових або модифікованих плит з природного каменю для облицювання (якщо вони не є членами однієї родини), або вони повинні </w:t>
      </w:r>
      <w:r w:rsidRPr="006A1E5C">
        <w:rPr>
          <w:rStyle w:val="y2iqfc"/>
          <w:rFonts w:ascii="Arial" w:hAnsi="Arial" w:cs="Arial"/>
          <w:sz w:val="24"/>
          <w:szCs w:val="24"/>
        </w:rPr>
        <w:lastRenderedPageBreak/>
        <w:t>повторюватися для відповідних характеристик (ів), щоразу, коли відбуваються зміни, визначені виробничим контролем виробництва у плитах з природного каменю для дизайну облицювання, у сировині або у постачальника компонентів або у процесі виробництва, що суттєво вплине на одну або декілька характеристик; - на початку нового або зміненого способу виробництва (де це може вплинути на заявлені властивості).</w:t>
      </w:r>
    </w:p>
    <w:p w:rsidR="00346F52" w:rsidRPr="006A1E5C" w:rsidRDefault="00346F52" w:rsidP="00704F90">
      <w:pPr>
        <w:pStyle w:val="HTML"/>
        <w:shd w:val="clear" w:color="auto" w:fill="F8F9FA"/>
        <w:spacing w:line="276" w:lineRule="auto"/>
        <w:jc w:val="both"/>
        <w:rPr>
          <w:rStyle w:val="y2iqfc"/>
          <w:rFonts w:ascii="Arial" w:hAnsi="Arial" w:cs="Arial"/>
          <w:sz w:val="24"/>
          <w:szCs w:val="24"/>
        </w:rPr>
      </w:pPr>
      <w:r w:rsidRPr="006A1E5C">
        <w:rPr>
          <w:rStyle w:val="y2iqfc"/>
          <w:rFonts w:ascii="Arial" w:hAnsi="Arial" w:cs="Arial"/>
          <w:sz w:val="24"/>
          <w:szCs w:val="24"/>
        </w:rPr>
        <w:t>- на початку нового або зміненого способу виробництва (де це може вплинути на заявлені властивості).</w:t>
      </w:r>
    </w:p>
    <w:p w:rsidR="00346F52" w:rsidRPr="006A1E5C" w:rsidRDefault="00346F52" w:rsidP="00704F90">
      <w:pPr>
        <w:pStyle w:val="HTML"/>
        <w:shd w:val="clear" w:color="auto" w:fill="F8F9FA"/>
        <w:spacing w:line="276" w:lineRule="auto"/>
        <w:jc w:val="both"/>
        <w:rPr>
          <w:rStyle w:val="y2iqfc"/>
          <w:rFonts w:ascii="Arial" w:hAnsi="Arial" w:cs="Arial"/>
          <w:sz w:val="28"/>
          <w:szCs w:val="28"/>
        </w:rPr>
      </w:pPr>
    </w:p>
    <w:p w:rsidR="00346F52" w:rsidRPr="00BE6494" w:rsidRDefault="008B0D2A" w:rsidP="008B0D2A">
      <w:pPr>
        <w:pStyle w:val="HTML"/>
        <w:shd w:val="clear" w:color="auto" w:fill="F8F9FA"/>
        <w:spacing w:line="276" w:lineRule="auto"/>
        <w:jc w:val="both"/>
        <w:rPr>
          <w:rFonts w:ascii="Arial" w:hAnsi="Arial" w:cs="Arial"/>
          <w:sz w:val="28"/>
          <w:szCs w:val="28"/>
        </w:rPr>
      </w:pPr>
      <w:r w:rsidRPr="00BE6494">
        <w:rPr>
          <w:rStyle w:val="y2iqfc"/>
          <w:rFonts w:ascii="Arial" w:hAnsi="Arial" w:cs="Arial"/>
          <w:sz w:val="28"/>
          <w:szCs w:val="28"/>
        </w:rPr>
        <w:t xml:space="preserve">Якщо використовуються компоненти (наприклад, необроблені блоки, необроблені плити), характеристики яких вже були визначені виробником компонентів на основі відповідності іншим стандартам на продукцію, ці характеристики не мають потреби в повторній оцінці. Специфікації цих компонентів повинні бути задокументовані, як іповинні бути включені в схему перевірки для забезпечення їх відповідності. Продукція з нормативним маркуванням згідно з відповідними гармонізованими європейськими специфікаціями може вважатися має характеристики вказані з цієї маркуванням, хоча це не скасовує відповідальності за натуральний камінь плити для облицювання виробника, щоб переконатися, що плити з натурального каменю для облицювання в цілому правильно спроектовані і продукти , що входять до нього мають бути заявлені значення продуктивності. </w:t>
      </w:r>
      <w:r w:rsidR="00346F52" w:rsidRPr="00BE6494">
        <w:rPr>
          <w:rStyle w:val="y2iqfc"/>
          <w:rFonts w:ascii="Arial" w:hAnsi="Arial" w:cs="Arial"/>
          <w:sz w:val="28"/>
          <w:szCs w:val="28"/>
        </w:rPr>
        <w:t>розроблені</w:t>
      </w:r>
      <w:r w:rsidR="006A1E5C" w:rsidRPr="00BE6494">
        <w:rPr>
          <w:rStyle w:val="y2iqfc"/>
          <w:rFonts w:ascii="Arial" w:hAnsi="Arial" w:cs="Arial"/>
          <w:sz w:val="28"/>
          <w:szCs w:val="28"/>
        </w:rPr>
        <w:t xml:space="preserve"> </w:t>
      </w:r>
      <w:r w:rsidR="00346F52" w:rsidRPr="00BE6494">
        <w:rPr>
          <w:rStyle w:val="y2iqfc"/>
          <w:rFonts w:ascii="Arial" w:hAnsi="Arial" w:cs="Arial"/>
          <w:sz w:val="28"/>
          <w:szCs w:val="28"/>
        </w:rPr>
        <w:t>а його компоненти мають заявлені значення продуктивності.</w:t>
      </w:r>
    </w:p>
    <w:p w:rsidR="00C309D5" w:rsidRPr="00BE6494" w:rsidRDefault="00C309D5" w:rsidP="00704F90">
      <w:pPr>
        <w:pStyle w:val="HTML"/>
        <w:shd w:val="clear" w:color="auto" w:fill="F8F9FA"/>
        <w:spacing w:line="276" w:lineRule="auto"/>
        <w:jc w:val="both"/>
        <w:rPr>
          <w:rFonts w:ascii="Arial" w:hAnsi="Arial" w:cs="Arial"/>
          <w:sz w:val="28"/>
          <w:szCs w:val="28"/>
        </w:rPr>
      </w:pPr>
    </w:p>
    <w:p w:rsidR="00346F52" w:rsidRPr="00BE6494" w:rsidRDefault="00346F52" w:rsidP="00704F90">
      <w:pPr>
        <w:pStyle w:val="HTML"/>
        <w:shd w:val="clear" w:color="auto" w:fill="F8F9FA"/>
        <w:spacing w:line="276" w:lineRule="auto"/>
        <w:jc w:val="both"/>
        <w:rPr>
          <w:rStyle w:val="y2iqfc"/>
          <w:rFonts w:ascii="Arial" w:hAnsi="Arial" w:cs="Arial"/>
          <w:b/>
          <w:sz w:val="28"/>
          <w:szCs w:val="28"/>
        </w:rPr>
      </w:pPr>
      <w:r w:rsidRPr="00BE6494">
        <w:rPr>
          <w:rStyle w:val="y2iqfc"/>
          <w:rFonts w:ascii="Arial" w:hAnsi="Arial" w:cs="Arial"/>
          <w:b/>
          <w:sz w:val="28"/>
          <w:szCs w:val="28"/>
        </w:rPr>
        <w:t>6.2.2 Випробувальні зразки, випробування та критерії відповідності</w:t>
      </w:r>
    </w:p>
    <w:p w:rsidR="00346F52" w:rsidRPr="00BE6494" w:rsidRDefault="00346F52" w:rsidP="00704F90">
      <w:pPr>
        <w:pStyle w:val="HTML"/>
        <w:shd w:val="clear" w:color="auto" w:fill="F8F9FA"/>
        <w:spacing w:line="276" w:lineRule="auto"/>
        <w:jc w:val="both"/>
        <w:rPr>
          <w:rStyle w:val="y2iqfc"/>
          <w:rFonts w:ascii="Arial" w:hAnsi="Arial" w:cs="Arial"/>
          <w:sz w:val="28"/>
          <w:szCs w:val="28"/>
        </w:rPr>
      </w:pPr>
      <w:r w:rsidRPr="00BE6494">
        <w:rPr>
          <w:rStyle w:val="y2iqfc"/>
          <w:rFonts w:ascii="Arial" w:hAnsi="Arial" w:cs="Arial"/>
          <w:sz w:val="28"/>
          <w:szCs w:val="28"/>
        </w:rPr>
        <w:t>Кількість зразків природного каменю для облицювання, що підлягає випробуванню/оцінці, має відповідати</w:t>
      </w:r>
    </w:p>
    <w:p w:rsidR="00346F52" w:rsidRPr="00BE6494" w:rsidRDefault="00346F52" w:rsidP="00704F90">
      <w:pPr>
        <w:pStyle w:val="HTML"/>
        <w:shd w:val="clear" w:color="auto" w:fill="F8F9FA"/>
        <w:spacing w:line="276" w:lineRule="auto"/>
        <w:jc w:val="both"/>
        <w:rPr>
          <w:rFonts w:ascii="Arial" w:hAnsi="Arial" w:cs="Arial"/>
          <w:sz w:val="28"/>
          <w:szCs w:val="28"/>
        </w:rPr>
      </w:pPr>
      <w:r w:rsidRPr="00BE6494">
        <w:rPr>
          <w:rStyle w:val="y2iqfc"/>
          <w:rFonts w:ascii="Arial" w:hAnsi="Arial" w:cs="Arial"/>
          <w:sz w:val="28"/>
          <w:szCs w:val="28"/>
        </w:rPr>
        <w:t>Таблиця 4</w:t>
      </w:r>
    </w:p>
    <w:p w:rsidR="00CD15F7" w:rsidRDefault="00CD15F7" w:rsidP="00704F90">
      <w:pPr>
        <w:pStyle w:val="HTML"/>
        <w:shd w:val="clear" w:color="auto" w:fill="F8F9FA"/>
        <w:spacing w:line="276" w:lineRule="auto"/>
        <w:jc w:val="both"/>
        <w:rPr>
          <w:rStyle w:val="y2iqfc"/>
          <w:rFonts w:ascii="Arial" w:hAnsi="Arial" w:cs="Arial"/>
          <w:color w:val="202124"/>
          <w:sz w:val="28"/>
          <w:szCs w:val="28"/>
        </w:rPr>
      </w:pPr>
    </w:p>
    <w:p w:rsidR="00BE6494" w:rsidRDefault="00BE6494" w:rsidP="00704F90">
      <w:pPr>
        <w:pStyle w:val="HTML"/>
        <w:shd w:val="clear" w:color="auto" w:fill="F8F9FA"/>
        <w:spacing w:line="276" w:lineRule="auto"/>
        <w:jc w:val="both"/>
        <w:rPr>
          <w:rStyle w:val="y2iqfc"/>
          <w:rFonts w:ascii="Arial" w:hAnsi="Arial" w:cs="Arial"/>
          <w:color w:val="202124"/>
          <w:sz w:val="28"/>
          <w:szCs w:val="28"/>
        </w:rPr>
      </w:pPr>
    </w:p>
    <w:p w:rsidR="00BE6494" w:rsidRDefault="00BE6494" w:rsidP="00704F90">
      <w:pPr>
        <w:pStyle w:val="HTML"/>
        <w:shd w:val="clear" w:color="auto" w:fill="F8F9FA"/>
        <w:spacing w:line="276" w:lineRule="auto"/>
        <w:jc w:val="both"/>
        <w:rPr>
          <w:rStyle w:val="y2iqfc"/>
          <w:rFonts w:ascii="Arial" w:hAnsi="Arial" w:cs="Arial"/>
          <w:color w:val="202124"/>
          <w:sz w:val="28"/>
          <w:szCs w:val="28"/>
        </w:rPr>
      </w:pPr>
    </w:p>
    <w:p w:rsidR="00BE6494" w:rsidRDefault="00BE6494" w:rsidP="00704F90">
      <w:pPr>
        <w:pStyle w:val="HTML"/>
        <w:shd w:val="clear" w:color="auto" w:fill="F8F9FA"/>
        <w:spacing w:line="276" w:lineRule="auto"/>
        <w:jc w:val="both"/>
        <w:rPr>
          <w:rStyle w:val="y2iqfc"/>
          <w:rFonts w:ascii="Arial" w:hAnsi="Arial" w:cs="Arial"/>
          <w:color w:val="202124"/>
          <w:sz w:val="28"/>
          <w:szCs w:val="28"/>
        </w:rPr>
      </w:pPr>
    </w:p>
    <w:p w:rsidR="00BE6494" w:rsidRDefault="00BE6494" w:rsidP="00704F90">
      <w:pPr>
        <w:pStyle w:val="HTML"/>
        <w:shd w:val="clear" w:color="auto" w:fill="F8F9FA"/>
        <w:spacing w:line="276" w:lineRule="auto"/>
        <w:jc w:val="both"/>
        <w:rPr>
          <w:rStyle w:val="y2iqfc"/>
          <w:rFonts w:ascii="Arial" w:hAnsi="Arial" w:cs="Arial"/>
          <w:color w:val="202124"/>
          <w:sz w:val="28"/>
          <w:szCs w:val="28"/>
        </w:rPr>
      </w:pPr>
    </w:p>
    <w:p w:rsidR="002E4D49" w:rsidRDefault="002E4D49" w:rsidP="00704F90">
      <w:pPr>
        <w:pStyle w:val="HTML"/>
        <w:shd w:val="clear" w:color="auto" w:fill="F8F9FA"/>
        <w:spacing w:line="276" w:lineRule="auto"/>
        <w:jc w:val="both"/>
        <w:rPr>
          <w:rStyle w:val="y2iqfc"/>
          <w:rFonts w:ascii="Arial" w:hAnsi="Arial" w:cs="Arial"/>
          <w:color w:val="202124"/>
          <w:sz w:val="28"/>
          <w:szCs w:val="28"/>
        </w:rPr>
      </w:pPr>
    </w:p>
    <w:p w:rsidR="002E4D49" w:rsidRDefault="002E4D49" w:rsidP="00704F90">
      <w:pPr>
        <w:pStyle w:val="HTML"/>
        <w:shd w:val="clear" w:color="auto" w:fill="F8F9FA"/>
        <w:spacing w:line="276" w:lineRule="auto"/>
        <w:jc w:val="both"/>
        <w:rPr>
          <w:rStyle w:val="y2iqfc"/>
          <w:rFonts w:ascii="Arial" w:hAnsi="Arial" w:cs="Arial"/>
          <w:color w:val="202124"/>
          <w:sz w:val="28"/>
          <w:szCs w:val="28"/>
        </w:rPr>
      </w:pPr>
    </w:p>
    <w:p w:rsidR="002E4D49" w:rsidRDefault="002E4D49" w:rsidP="00704F90">
      <w:pPr>
        <w:pStyle w:val="HTML"/>
        <w:shd w:val="clear" w:color="auto" w:fill="F8F9FA"/>
        <w:spacing w:line="276" w:lineRule="auto"/>
        <w:jc w:val="both"/>
        <w:rPr>
          <w:rStyle w:val="y2iqfc"/>
          <w:rFonts w:ascii="Arial" w:hAnsi="Arial" w:cs="Arial"/>
          <w:color w:val="202124"/>
          <w:sz w:val="28"/>
          <w:szCs w:val="28"/>
        </w:rPr>
      </w:pPr>
    </w:p>
    <w:p w:rsidR="00BE6494" w:rsidRDefault="00BE6494" w:rsidP="00704F90">
      <w:pPr>
        <w:pStyle w:val="HTML"/>
        <w:shd w:val="clear" w:color="auto" w:fill="F8F9FA"/>
        <w:spacing w:line="276" w:lineRule="auto"/>
        <w:jc w:val="both"/>
        <w:rPr>
          <w:rStyle w:val="y2iqfc"/>
          <w:rFonts w:ascii="Arial" w:hAnsi="Arial" w:cs="Arial"/>
          <w:color w:val="202124"/>
          <w:sz w:val="28"/>
          <w:szCs w:val="28"/>
        </w:rPr>
      </w:pPr>
    </w:p>
    <w:p w:rsidR="00BE6494" w:rsidRPr="00704F90" w:rsidRDefault="00BE6494" w:rsidP="00704F90">
      <w:pPr>
        <w:pStyle w:val="HTML"/>
        <w:shd w:val="clear" w:color="auto" w:fill="F8F9FA"/>
        <w:spacing w:line="276" w:lineRule="auto"/>
        <w:jc w:val="both"/>
        <w:rPr>
          <w:rStyle w:val="y2iqfc"/>
          <w:rFonts w:ascii="Arial" w:hAnsi="Arial" w:cs="Arial"/>
          <w:color w:val="202124"/>
          <w:sz w:val="28"/>
          <w:szCs w:val="28"/>
        </w:rPr>
      </w:pPr>
    </w:p>
    <w:p w:rsidR="002218BF" w:rsidRPr="005202C6" w:rsidRDefault="002218BF" w:rsidP="00704F90">
      <w:pPr>
        <w:pStyle w:val="HTML"/>
        <w:shd w:val="clear" w:color="auto" w:fill="F8F9FA"/>
        <w:spacing w:line="451" w:lineRule="atLeast"/>
        <w:jc w:val="both"/>
        <w:rPr>
          <w:rFonts w:ascii="Arial" w:hAnsi="Arial" w:cs="Arial"/>
          <w:b/>
          <w:sz w:val="28"/>
          <w:szCs w:val="28"/>
        </w:rPr>
      </w:pPr>
      <w:r w:rsidRPr="005202C6">
        <w:rPr>
          <w:rStyle w:val="y2iqfc"/>
          <w:rFonts w:ascii="Arial" w:hAnsi="Arial" w:cs="Arial"/>
          <w:b/>
          <w:sz w:val="28"/>
          <w:szCs w:val="28"/>
        </w:rPr>
        <w:lastRenderedPageBreak/>
        <w:t>Таблиця 4 - Кількість зразків для тестування та критерії відповідності</w:t>
      </w:r>
    </w:p>
    <w:p w:rsidR="00CD15F7" w:rsidRPr="00704F90" w:rsidRDefault="00CD15F7" w:rsidP="00704F90">
      <w:pPr>
        <w:pStyle w:val="HTML"/>
        <w:shd w:val="clear" w:color="auto" w:fill="F8F9FA"/>
        <w:spacing w:line="276" w:lineRule="auto"/>
        <w:jc w:val="both"/>
        <w:rPr>
          <w:rFonts w:ascii="Arial" w:hAnsi="Arial" w:cs="Arial"/>
          <w:color w:val="202124"/>
          <w:sz w:val="28"/>
          <w:szCs w:val="28"/>
        </w:rPr>
      </w:pPr>
    </w:p>
    <w:tbl>
      <w:tblPr>
        <w:tblStyle w:val="a7"/>
        <w:tblW w:w="0" w:type="auto"/>
        <w:tblLook w:val="04A0"/>
      </w:tblPr>
      <w:tblGrid>
        <w:gridCol w:w="2482"/>
        <w:gridCol w:w="1513"/>
        <w:gridCol w:w="1492"/>
        <w:gridCol w:w="1948"/>
        <w:gridCol w:w="2149"/>
      </w:tblGrid>
      <w:tr w:rsidR="006748E3" w:rsidRPr="00BE6494" w:rsidTr="00E76518">
        <w:trPr>
          <w:trHeight w:val="954"/>
        </w:trPr>
        <w:tc>
          <w:tcPr>
            <w:tcW w:w="2219" w:type="dxa"/>
          </w:tcPr>
          <w:p w:rsidR="006748E3" w:rsidRPr="00BE6494" w:rsidRDefault="006748E3" w:rsidP="00704F90">
            <w:pPr>
              <w:pStyle w:val="HTML"/>
              <w:shd w:val="clear" w:color="auto" w:fill="F8F9FA"/>
              <w:spacing w:line="451" w:lineRule="atLeast"/>
              <w:jc w:val="both"/>
              <w:rPr>
                <w:rFonts w:ascii="Arial" w:hAnsi="Arial" w:cs="Arial"/>
                <w:b/>
                <w:sz w:val="28"/>
                <w:szCs w:val="28"/>
              </w:rPr>
            </w:pPr>
            <w:r w:rsidRPr="00BE6494">
              <w:rPr>
                <w:rStyle w:val="y2iqfc"/>
                <w:rFonts w:ascii="Arial" w:hAnsi="Arial" w:cs="Arial"/>
                <w:b/>
                <w:sz w:val="28"/>
                <w:szCs w:val="28"/>
              </w:rPr>
              <w:t>Характеристика</w:t>
            </w:r>
          </w:p>
          <w:p w:rsidR="006748E3" w:rsidRPr="00BE6494" w:rsidRDefault="006748E3" w:rsidP="00704F90">
            <w:pPr>
              <w:pStyle w:val="a3"/>
              <w:spacing w:before="9" w:line="276" w:lineRule="auto"/>
              <w:jc w:val="both"/>
              <w:rPr>
                <w:rFonts w:ascii="Arial" w:hAnsi="Arial" w:cs="Arial"/>
                <w:sz w:val="28"/>
                <w:szCs w:val="28"/>
                <w:lang w:val="uk-UA"/>
              </w:rPr>
            </w:pPr>
          </w:p>
        </w:tc>
        <w:tc>
          <w:tcPr>
            <w:tcW w:w="2219" w:type="dxa"/>
          </w:tcPr>
          <w:p w:rsidR="00E76518" w:rsidRPr="00BE6494" w:rsidRDefault="00E76518" w:rsidP="00704F90">
            <w:pPr>
              <w:pStyle w:val="a3"/>
              <w:spacing w:before="9" w:line="276" w:lineRule="auto"/>
              <w:jc w:val="both"/>
              <w:rPr>
                <w:rFonts w:ascii="Arial" w:hAnsi="Arial" w:cs="Arial"/>
                <w:b/>
                <w:sz w:val="28"/>
                <w:szCs w:val="28"/>
                <w:lang w:val="uk-UA"/>
              </w:rPr>
            </w:pPr>
          </w:p>
          <w:p w:rsidR="00D90F1F" w:rsidRPr="00BE6494" w:rsidRDefault="00CB1ED8" w:rsidP="00704F90">
            <w:pPr>
              <w:pStyle w:val="a3"/>
              <w:spacing w:before="9" w:line="276" w:lineRule="auto"/>
              <w:jc w:val="both"/>
              <w:rPr>
                <w:rFonts w:ascii="Arial" w:hAnsi="Arial" w:cs="Arial"/>
                <w:b/>
                <w:sz w:val="28"/>
                <w:szCs w:val="28"/>
                <w:lang w:val="uk-UA"/>
              </w:rPr>
            </w:pPr>
            <w:r w:rsidRPr="00BE6494">
              <w:rPr>
                <w:rFonts w:ascii="Arial" w:hAnsi="Arial" w:cs="Arial"/>
                <w:b/>
                <w:sz w:val="28"/>
                <w:szCs w:val="28"/>
                <w:lang w:val="uk-UA"/>
              </w:rPr>
              <w:t>Вимоги</w:t>
            </w:r>
          </w:p>
          <w:p w:rsidR="006748E3" w:rsidRPr="00BE6494" w:rsidRDefault="006748E3" w:rsidP="00704F90">
            <w:pPr>
              <w:pStyle w:val="a3"/>
              <w:spacing w:before="9" w:line="276" w:lineRule="auto"/>
              <w:jc w:val="both"/>
              <w:rPr>
                <w:rFonts w:ascii="Arial" w:hAnsi="Arial" w:cs="Arial"/>
                <w:sz w:val="28"/>
                <w:szCs w:val="28"/>
                <w:lang w:val="ru-RU"/>
              </w:rPr>
            </w:pPr>
          </w:p>
        </w:tc>
        <w:tc>
          <w:tcPr>
            <w:tcW w:w="2219" w:type="dxa"/>
          </w:tcPr>
          <w:p w:rsidR="00E76518" w:rsidRPr="00BE6494" w:rsidRDefault="00E76518" w:rsidP="00704F90">
            <w:pPr>
              <w:pStyle w:val="HTML"/>
              <w:shd w:val="clear" w:color="auto" w:fill="F8F9FA"/>
              <w:spacing w:line="276" w:lineRule="auto"/>
              <w:jc w:val="both"/>
              <w:rPr>
                <w:rStyle w:val="y2iqfc"/>
                <w:rFonts w:ascii="Arial" w:hAnsi="Arial" w:cs="Arial"/>
                <w:b/>
                <w:sz w:val="28"/>
                <w:szCs w:val="28"/>
              </w:rPr>
            </w:pPr>
          </w:p>
          <w:p w:rsidR="00CB1ED8" w:rsidRPr="00BE6494" w:rsidRDefault="00CB1ED8" w:rsidP="00704F90">
            <w:pPr>
              <w:pStyle w:val="HTML"/>
              <w:shd w:val="clear" w:color="auto" w:fill="F8F9FA"/>
              <w:spacing w:line="276" w:lineRule="auto"/>
              <w:jc w:val="both"/>
              <w:rPr>
                <w:rFonts w:ascii="Arial" w:hAnsi="Arial" w:cs="Arial"/>
                <w:b/>
                <w:sz w:val="28"/>
                <w:szCs w:val="28"/>
              </w:rPr>
            </w:pPr>
            <w:r w:rsidRPr="00BE6494">
              <w:rPr>
                <w:rStyle w:val="y2iqfc"/>
                <w:rFonts w:ascii="Arial" w:hAnsi="Arial" w:cs="Arial"/>
                <w:b/>
                <w:sz w:val="28"/>
                <w:szCs w:val="28"/>
              </w:rPr>
              <w:t>Оцінка метод</w:t>
            </w:r>
          </w:p>
          <w:p w:rsidR="006748E3" w:rsidRPr="00BE6494" w:rsidRDefault="006748E3" w:rsidP="00704F90">
            <w:pPr>
              <w:pStyle w:val="a3"/>
              <w:spacing w:before="9" w:line="276" w:lineRule="auto"/>
              <w:jc w:val="both"/>
              <w:rPr>
                <w:rFonts w:ascii="Arial" w:hAnsi="Arial" w:cs="Arial"/>
                <w:sz w:val="28"/>
                <w:szCs w:val="28"/>
                <w:lang w:val="ru-RU"/>
              </w:rPr>
            </w:pPr>
          </w:p>
        </w:tc>
        <w:tc>
          <w:tcPr>
            <w:tcW w:w="2219" w:type="dxa"/>
          </w:tcPr>
          <w:p w:rsidR="00E76518" w:rsidRPr="00BE6494" w:rsidRDefault="00E76518" w:rsidP="00704F90">
            <w:pPr>
              <w:pStyle w:val="a3"/>
              <w:spacing w:before="9" w:line="276" w:lineRule="auto"/>
              <w:jc w:val="both"/>
              <w:rPr>
                <w:rFonts w:ascii="Arial" w:hAnsi="Arial" w:cs="Arial"/>
                <w:b/>
                <w:sz w:val="28"/>
                <w:szCs w:val="28"/>
                <w:lang w:val="uk-UA"/>
              </w:rPr>
            </w:pPr>
          </w:p>
          <w:p w:rsidR="001D6BE7" w:rsidRPr="00BE6494" w:rsidRDefault="001D6BE7" w:rsidP="00704F90">
            <w:pPr>
              <w:pStyle w:val="a3"/>
              <w:spacing w:before="9" w:line="276" w:lineRule="auto"/>
              <w:jc w:val="both"/>
              <w:rPr>
                <w:rFonts w:ascii="Arial" w:hAnsi="Arial" w:cs="Arial"/>
                <w:b/>
                <w:sz w:val="28"/>
                <w:szCs w:val="28"/>
                <w:lang w:val="uk-UA"/>
              </w:rPr>
            </w:pPr>
            <w:r w:rsidRPr="00BE6494">
              <w:rPr>
                <w:rFonts w:ascii="Arial" w:hAnsi="Arial" w:cs="Arial"/>
                <w:b/>
                <w:sz w:val="28"/>
                <w:szCs w:val="28"/>
                <w:lang w:val="uk-UA"/>
              </w:rPr>
              <w:t>Кількість зразків</w:t>
            </w:r>
          </w:p>
          <w:p w:rsidR="006748E3" w:rsidRPr="00BE6494" w:rsidRDefault="006748E3" w:rsidP="00704F90">
            <w:pPr>
              <w:pStyle w:val="a3"/>
              <w:spacing w:before="9" w:line="276" w:lineRule="auto"/>
              <w:jc w:val="both"/>
              <w:rPr>
                <w:rFonts w:ascii="Arial" w:hAnsi="Arial" w:cs="Arial"/>
                <w:b/>
                <w:sz w:val="28"/>
                <w:szCs w:val="28"/>
              </w:rPr>
            </w:pPr>
          </w:p>
        </w:tc>
        <w:tc>
          <w:tcPr>
            <w:tcW w:w="2220" w:type="dxa"/>
          </w:tcPr>
          <w:p w:rsidR="00E76518" w:rsidRPr="00BE6494" w:rsidRDefault="00E76518" w:rsidP="00704F90">
            <w:pPr>
              <w:pStyle w:val="a3"/>
              <w:spacing w:before="9" w:line="276" w:lineRule="auto"/>
              <w:jc w:val="both"/>
              <w:rPr>
                <w:rFonts w:ascii="Arial" w:hAnsi="Arial" w:cs="Arial"/>
                <w:b/>
                <w:sz w:val="28"/>
                <w:szCs w:val="28"/>
                <w:lang w:val="uk-UA"/>
              </w:rPr>
            </w:pPr>
          </w:p>
          <w:p w:rsidR="001D6BE7" w:rsidRPr="00BE6494" w:rsidRDefault="001D6BE7" w:rsidP="00704F90">
            <w:pPr>
              <w:pStyle w:val="a3"/>
              <w:spacing w:before="9" w:line="276" w:lineRule="auto"/>
              <w:jc w:val="both"/>
              <w:rPr>
                <w:rFonts w:ascii="Arial" w:hAnsi="Arial" w:cs="Arial"/>
                <w:b/>
                <w:sz w:val="28"/>
                <w:szCs w:val="28"/>
                <w:lang w:val="uk-UA"/>
              </w:rPr>
            </w:pPr>
            <w:r w:rsidRPr="00BE6494">
              <w:rPr>
                <w:rFonts w:ascii="Arial" w:hAnsi="Arial" w:cs="Arial"/>
                <w:b/>
                <w:sz w:val="28"/>
                <w:szCs w:val="28"/>
                <w:lang w:val="uk-UA"/>
              </w:rPr>
              <w:t>Критерії відповідності</w:t>
            </w:r>
          </w:p>
          <w:p w:rsidR="006748E3" w:rsidRPr="00BE6494" w:rsidRDefault="006748E3" w:rsidP="00704F90">
            <w:pPr>
              <w:pStyle w:val="a3"/>
              <w:spacing w:before="9" w:line="276" w:lineRule="auto"/>
              <w:jc w:val="both"/>
              <w:rPr>
                <w:rFonts w:ascii="Arial" w:hAnsi="Arial" w:cs="Arial"/>
                <w:b/>
                <w:sz w:val="28"/>
                <w:szCs w:val="28"/>
                <w:lang w:val="ru-RU"/>
              </w:rPr>
            </w:pPr>
          </w:p>
        </w:tc>
      </w:tr>
      <w:tr w:rsidR="006748E3" w:rsidRPr="00704F90" w:rsidTr="006748E3">
        <w:tc>
          <w:tcPr>
            <w:tcW w:w="2219" w:type="dxa"/>
          </w:tcPr>
          <w:p w:rsidR="00876899" w:rsidRPr="00704F90" w:rsidRDefault="00876899" w:rsidP="00704F90">
            <w:pPr>
              <w:pStyle w:val="HTML"/>
              <w:shd w:val="clear" w:color="auto" w:fill="F8F9FA"/>
              <w:spacing w:line="276" w:lineRule="auto"/>
              <w:jc w:val="both"/>
              <w:rPr>
                <w:rStyle w:val="y2iqfc"/>
                <w:rFonts w:ascii="Arial" w:hAnsi="Arial" w:cs="Arial"/>
                <w:color w:val="202124"/>
                <w:sz w:val="28"/>
                <w:szCs w:val="28"/>
              </w:rPr>
            </w:pPr>
            <w:r w:rsidRPr="00704F90">
              <w:rPr>
                <w:rStyle w:val="y2iqfc"/>
                <w:rFonts w:ascii="Arial" w:hAnsi="Arial" w:cs="Arial"/>
                <w:color w:val="202124"/>
                <w:sz w:val="28"/>
                <w:szCs w:val="28"/>
              </w:rPr>
              <w:t>Геометричні</w:t>
            </w:r>
          </w:p>
          <w:p w:rsidR="006748E3" w:rsidRPr="00704F90" w:rsidRDefault="00876899" w:rsidP="00704F90">
            <w:pPr>
              <w:pStyle w:val="HTML"/>
              <w:shd w:val="clear" w:color="auto" w:fill="F8F9FA"/>
              <w:spacing w:line="276" w:lineRule="auto"/>
              <w:jc w:val="both"/>
              <w:rPr>
                <w:rFonts w:ascii="Arial" w:hAnsi="Arial" w:cs="Arial"/>
                <w:color w:val="202124"/>
                <w:sz w:val="28"/>
                <w:szCs w:val="28"/>
              </w:rPr>
            </w:pPr>
            <w:r w:rsidRPr="00704F90">
              <w:rPr>
                <w:rStyle w:val="y2iqfc"/>
                <w:rFonts w:ascii="Arial" w:hAnsi="Arial" w:cs="Arial"/>
                <w:color w:val="202124"/>
                <w:sz w:val="28"/>
                <w:szCs w:val="28"/>
              </w:rPr>
              <w:t>характеристики</w:t>
            </w:r>
          </w:p>
        </w:tc>
        <w:tc>
          <w:tcPr>
            <w:tcW w:w="2219" w:type="dxa"/>
          </w:tcPr>
          <w:p w:rsidR="006748E3" w:rsidRPr="00704F90" w:rsidRDefault="00876899" w:rsidP="00704F90">
            <w:pPr>
              <w:pStyle w:val="a3"/>
              <w:spacing w:before="9" w:line="276" w:lineRule="auto"/>
              <w:jc w:val="both"/>
              <w:rPr>
                <w:rFonts w:ascii="Arial" w:hAnsi="Arial" w:cs="Arial"/>
                <w:sz w:val="28"/>
                <w:szCs w:val="28"/>
                <w:lang w:val="ru-RU"/>
              </w:rPr>
            </w:pPr>
            <w:r w:rsidRPr="00704F90">
              <w:rPr>
                <w:rFonts w:ascii="Arial" w:hAnsi="Arial" w:cs="Arial"/>
                <w:sz w:val="28"/>
                <w:szCs w:val="28"/>
                <w:lang w:val="ru-RU"/>
              </w:rPr>
              <w:t>4.1</w:t>
            </w:r>
          </w:p>
        </w:tc>
        <w:tc>
          <w:tcPr>
            <w:tcW w:w="2219" w:type="dxa"/>
          </w:tcPr>
          <w:p w:rsidR="006748E3" w:rsidRPr="005202C6" w:rsidRDefault="00876899" w:rsidP="005202C6">
            <w:pPr>
              <w:pStyle w:val="a3"/>
              <w:spacing w:before="9" w:line="276" w:lineRule="auto"/>
              <w:rPr>
                <w:rFonts w:ascii="Arial" w:hAnsi="Arial" w:cs="Arial"/>
                <w:sz w:val="28"/>
                <w:szCs w:val="28"/>
                <w:lang w:val="uk-UA"/>
              </w:rPr>
            </w:pPr>
            <w:r w:rsidRPr="00704F90">
              <w:rPr>
                <w:rFonts w:ascii="Arial" w:hAnsi="Arial" w:cs="Arial"/>
                <w:sz w:val="28"/>
                <w:szCs w:val="28"/>
              </w:rPr>
              <w:t xml:space="preserve">5.2 </w:t>
            </w:r>
            <w:r w:rsidRPr="00704F90">
              <w:rPr>
                <w:rFonts w:ascii="Arial" w:hAnsi="Arial" w:cs="Arial"/>
                <w:sz w:val="28"/>
                <w:szCs w:val="28"/>
                <w:lang w:val="uk-UA"/>
              </w:rPr>
              <w:t xml:space="preserve"> та </w:t>
            </w:r>
            <w:r w:rsidRPr="00704F90">
              <w:rPr>
                <w:rFonts w:ascii="Arial" w:hAnsi="Arial" w:cs="Arial"/>
                <w:sz w:val="28"/>
                <w:szCs w:val="28"/>
              </w:rPr>
              <w:t xml:space="preserve"> 4.1</w:t>
            </w:r>
          </w:p>
        </w:tc>
        <w:tc>
          <w:tcPr>
            <w:tcW w:w="2219" w:type="dxa"/>
          </w:tcPr>
          <w:p w:rsidR="006748E3" w:rsidRPr="00704F90" w:rsidRDefault="00506ACC" w:rsidP="005202C6">
            <w:pPr>
              <w:pStyle w:val="a3"/>
              <w:spacing w:before="9" w:line="276" w:lineRule="auto"/>
              <w:rPr>
                <w:rFonts w:ascii="Arial" w:hAnsi="Arial" w:cs="Arial"/>
                <w:color w:val="FF0000"/>
                <w:sz w:val="28"/>
                <w:szCs w:val="28"/>
                <w:lang w:val="ru-RU"/>
              </w:rPr>
            </w:pPr>
            <w:r w:rsidRPr="00704F90">
              <w:rPr>
                <w:rFonts w:ascii="Arial" w:hAnsi="Arial" w:cs="Arial"/>
                <w:sz w:val="28"/>
                <w:szCs w:val="28"/>
                <w:lang w:val="uk-UA"/>
              </w:rPr>
              <w:t>Див.</w:t>
            </w:r>
            <w:r w:rsidR="00876899" w:rsidRPr="00704F90">
              <w:rPr>
                <w:rFonts w:ascii="Arial" w:hAnsi="Arial" w:cs="Arial"/>
                <w:sz w:val="28"/>
                <w:szCs w:val="28"/>
                <w:lang w:val="ru-RU"/>
              </w:rPr>
              <w:t xml:space="preserve"> </w:t>
            </w:r>
            <w:r w:rsidR="00876899" w:rsidRPr="00704F90">
              <w:rPr>
                <w:rFonts w:ascii="Arial" w:hAnsi="Arial" w:cs="Arial"/>
                <w:sz w:val="28"/>
                <w:szCs w:val="28"/>
              </w:rPr>
              <w:t>EN</w:t>
            </w:r>
            <w:r w:rsidR="00876899" w:rsidRPr="00704F90">
              <w:rPr>
                <w:rFonts w:ascii="Arial" w:hAnsi="Arial" w:cs="Arial"/>
                <w:sz w:val="28"/>
                <w:szCs w:val="28"/>
                <w:lang w:val="ru-RU"/>
              </w:rPr>
              <w:t xml:space="preserve"> 13373</w:t>
            </w:r>
          </w:p>
        </w:tc>
        <w:tc>
          <w:tcPr>
            <w:tcW w:w="2220" w:type="dxa"/>
          </w:tcPr>
          <w:p w:rsidR="006748E3" w:rsidRPr="00704F90" w:rsidRDefault="00876899" w:rsidP="00704F90">
            <w:pPr>
              <w:pStyle w:val="a3"/>
              <w:spacing w:before="9" w:line="276" w:lineRule="auto"/>
              <w:jc w:val="both"/>
              <w:rPr>
                <w:rFonts w:ascii="Arial" w:hAnsi="Arial" w:cs="Arial"/>
                <w:sz w:val="28"/>
                <w:szCs w:val="28"/>
                <w:lang w:val="ru-RU"/>
              </w:rPr>
            </w:pPr>
            <w:r w:rsidRPr="00704F90">
              <w:rPr>
                <w:rFonts w:ascii="Arial" w:hAnsi="Arial" w:cs="Arial"/>
                <w:sz w:val="28"/>
                <w:szCs w:val="28"/>
                <w:lang w:val="ru-RU"/>
              </w:rPr>
              <w:t>4.1</w:t>
            </w:r>
          </w:p>
        </w:tc>
      </w:tr>
      <w:tr w:rsidR="006748E3" w:rsidRPr="00704F90" w:rsidTr="006748E3">
        <w:tc>
          <w:tcPr>
            <w:tcW w:w="2219" w:type="dxa"/>
          </w:tcPr>
          <w:p w:rsidR="006748E3" w:rsidRPr="00704F90" w:rsidRDefault="00E06BEC" w:rsidP="00704F90">
            <w:pPr>
              <w:pStyle w:val="HTML"/>
              <w:shd w:val="clear" w:color="auto" w:fill="F8F9FA"/>
              <w:spacing w:line="276" w:lineRule="auto"/>
              <w:jc w:val="both"/>
              <w:rPr>
                <w:rFonts w:ascii="Arial" w:hAnsi="Arial" w:cs="Arial"/>
                <w:color w:val="202124"/>
                <w:sz w:val="28"/>
                <w:szCs w:val="28"/>
              </w:rPr>
            </w:pPr>
            <w:r w:rsidRPr="00704F90">
              <w:rPr>
                <w:rStyle w:val="y2iqfc"/>
                <w:rFonts w:ascii="Arial" w:hAnsi="Arial" w:cs="Arial"/>
                <w:color w:val="202124"/>
                <w:sz w:val="28"/>
                <w:szCs w:val="28"/>
              </w:rPr>
              <w:t>Петрографічний опис</w:t>
            </w:r>
          </w:p>
        </w:tc>
        <w:tc>
          <w:tcPr>
            <w:tcW w:w="2219" w:type="dxa"/>
          </w:tcPr>
          <w:p w:rsidR="006748E3" w:rsidRPr="00704F90" w:rsidRDefault="0057032E" w:rsidP="00704F90">
            <w:pPr>
              <w:pStyle w:val="a3"/>
              <w:spacing w:before="9" w:line="276" w:lineRule="auto"/>
              <w:jc w:val="both"/>
              <w:rPr>
                <w:rFonts w:ascii="Arial" w:hAnsi="Arial" w:cs="Arial"/>
                <w:color w:val="FF0000"/>
                <w:sz w:val="28"/>
                <w:szCs w:val="28"/>
                <w:lang w:val="ru-RU"/>
              </w:rPr>
            </w:pPr>
            <w:r w:rsidRPr="00704F90">
              <w:rPr>
                <w:rFonts w:ascii="Arial" w:hAnsi="Arial" w:cs="Arial"/>
                <w:sz w:val="28"/>
                <w:szCs w:val="28"/>
                <w:lang w:val="ru-RU"/>
              </w:rPr>
              <w:t>4.2.2</w:t>
            </w:r>
          </w:p>
        </w:tc>
        <w:tc>
          <w:tcPr>
            <w:tcW w:w="2219" w:type="dxa"/>
          </w:tcPr>
          <w:p w:rsidR="006748E3" w:rsidRPr="00704F90" w:rsidRDefault="0057032E" w:rsidP="005202C6">
            <w:pPr>
              <w:pStyle w:val="a3"/>
              <w:spacing w:before="9" w:line="276" w:lineRule="auto"/>
              <w:rPr>
                <w:rFonts w:ascii="Arial" w:hAnsi="Arial" w:cs="Arial"/>
                <w:sz w:val="28"/>
                <w:szCs w:val="28"/>
                <w:lang w:val="ru-RU"/>
              </w:rPr>
            </w:pPr>
            <w:r w:rsidRPr="00704F90">
              <w:rPr>
                <w:rFonts w:ascii="Arial" w:hAnsi="Arial" w:cs="Arial"/>
                <w:sz w:val="28"/>
                <w:szCs w:val="28"/>
                <w:lang w:val="ru-RU"/>
              </w:rPr>
              <w:t xml:space="preserve">5.2  </w:t>
            </w:r>
            <w:r w:rsidRPr="00704F90">
              <w:rPr>
                <w:rFonts w:ascii="Arial" w:hAnsi="Arial" w:cs="Arial"/>
                <w:sz w:val="28"/>
                <w:szCs w:val="28"/>
                <w:lang w:val="uk-UA"/>
              </w:rPr>
              <w:t xml:space="preserve">та </w:t>
            </w:r>
            <w:r w:rsidRPr="00704F90">
              <w:rPr>
                <w:rFonts w:ascii="Arial" w:hAnsi="Arial" w:cs="Arial"/>
                <w:sz w:val="28"/>
                <w:szCs w:val="28"/>
                <w:lang w:val="ru-RU"/>
              </w:rPr>
              <w:t xml:space="preserve"> 4.2.2</w:t>
            </w:r>
          </w:p>
        </w:tc>
        <w:tc>
          <w:tcPr>
            <w:tcW w:w="2219" w:type="dxa"/>
          </w:tcPr>
          <w:p w:rsidR="006748E3" w:rsidRPr="00704F90" w:rsidRDefault="00506ACC" w:rsidP="005202C6">
            <w:pPr>
              <w:pStyle w:val="a3"/>
              <w:spacing w:before="9" w:line="276" w:lineRule="auto"/>
              <w:rPr>
                <w:rFonts w:ascii="Arial" w:hAnsi="Arial" w:cs="Arial"/>
                <w:sz w:val="28"/>
                <w:szCs w:val="28"/>
                <w:lang w:val="ru-RU"/>
              </w:rPr>
            </w:pPr>
            <w:r w:rsidRPr="00704F90">
              <w:rPr>
                <w:rFonts w:ascii="Arial" w:hAnsi="Arial" w:cs="Arial"/>
                <w:sz w:val="28"/>
                <w:szCs w:val="28"/>
                <w:lang w:val="uk-UA"/>
              </w:rPr>
              <w:t>Див.</w:t>
            </w:r>
            <w:r w:rsidR="0057032E" w:rsidRPr="00704F90">
              <w:rPr>
                <w:rFonts w:ascii="Arial" w:hAnsi="Arial" w:cs="Arial"/>
                <w:sz w:val="28"/>
                <w:szCs w:val="28"/>
                <w:lang w:val="ru-RU"/>
              </w:rPr>
              <w:t xml:space="preserve"> </w:t>
            </w:r>
            <w:r w:rsidR="0057032E" w:rsidRPr="00704F90">
              <w:rPr>
                <w:rFonts w:ascii="Arial" w:hAnsi="Arial" w:cs="Arial"/>
                <w:sz w:val="28"/>
                <w:szCs w:val="28"/>
              </w:rPr>
              <w:t>EN</w:t>
            </w:r>
            <w:r w:rsidR="0057032E" w:rsidRPr="00704F90">
              <w:rPr>
                <w:rFonts w:ascii="Arial" w:hAnsi="Arial" w:cs="Arial"/>
                <w:sz w:val="28"/>
                <w:szCs w:val="28"/>
                <w:lang w:val="ru-RU"/>
              </w:rPr>
              <w:t xml:space="preserve"> 12440</w:t>
            </w:r>
          </w:p>
        </w:tc>
        <w:tc>
          <w:tcPr>
            <w:tcW w:w="2220" w:type="dxa"/>
          </w:tcPr>
          <w:p w:rsidR="006748E3" w:rsidRPr="00704F90" w:rsidRDefault="0057032E" w:rsidP="00704F90">
            <w:pPr>
              <w:pStyle w:val="a3"/>
              <w:spacing w:before="9" w:line="276" w:lineRule="auto"/>
              <w:jc w:val="both"/>
              <w:rPr>
                <w:rFonts w:ascii="Arial" w:hAnsi="Arial" w:cs="Arial"/>
                <w:sz w:val="28"/>
                <w:szCs w:val="28"/>
                <w:lang w:val="ru-RU"/>
              </w:rPr>
            </w:pPr>
            <w:r w:rsidRPr="00704F90">
              <w:rPr>
                <w:rFonts w:ascii="Arial" w:hAnsi="Arial" w:cs="Arial"/>
                <w:sz w:val="28"/>
                <w:szCs w:val="28"/>
                <w:lang w:val="ru-RU"/>
              </w:rPr>
              <w:t>4.2.2</w:t>
            </w:r>
          </w:p>
        </w:tc>
      </w:tr>
      <w:tr w:rsidR="006748E3" w:rsidRPr="00704F90" w:rsidTr="006748E3">
        <w:tc>
          <w:tcPr>
            <w:tcW w:w="2219" w:type="dxa"/>
          </w:tcPr>
          <w:p w:rsidR="00654969" w:rsidRPr="00704F90" w:rsidRDefault="002C17A4" w:rsidP="00704F90">
            <w:pPr>
              <w:pStyle w:val="HTML"/>
              <w:shd w:val="clear" w:color="auto" w:fill="F8F9FA"/>
              <w:spacing w:line="276" w:lineRule="auto"/>
              <w:jc w:val="both"/>
              <w:rPr>
                <w:rFonts w:ascii="Arial" w:hAnsi="Arial" w:cs="Arial"/>
                <w:sz w:val="28"/>
                <w:szCs w:val="28"/>
              </w:rPr>
            </w:pPr>
            <w:r w:rsidRPr="00704F90">
              <w:rPr>
                <w:rStyle w:val="y2iqfc"/>
                <w:rFonts w:ascii="Arial" w:hAnsi="Arial" w:cs="Arial"/>
                <w:sz w:val="28"/>
                <w:szCs w:val="28"/>
              </w:rPr>
              <w:t>Зовнішній вигля</w:t>
            </w:r>
            <w:r w:rsidR="00506ACC" w:rsidRPr="00704F90">
              <w:rPr>
                <w:rStyle w:val="y2iqfc"/>
                <w:rFonts w:ascii="Arial" w:hAnsi="Arial" w:cs="Arial"/>
                <w:sz w:val="28"/>
                <w:szCs w:val="28"/>
              </w:rPr>
              <w:t>д</w:t>
            </w:r>
          </w:p>
        </w:tc>
        <w:tc>
          <w:tcPr>
            <w:tcW w:w="2219" w:type="dxa"/>
          </w:tcPr>
          <w:p w:rsidR="00654969" w:rsidRPr="00704F90" w:rsidRDefault="00654969" w:rsidP="00704F90">
            <w:pPr>
              <w:pStyle w:val="a3"/>
              <w:spacing w:before="9" w:line="276" w:lineRule="auto"/>
              <w:jc w:val="both"/>
              <w:rPr>
                <w:rFonts w:ascii="Arial" w:hAnsi="Arial" w:cs="Arial"/>
                <w:sz w:val="28"/>
                <w:szCs w:val="28"/>
                <w:lang w:val="uk-UA"/>
              </w:rPr>
            </w:pPr>
          </w:p>
          <w:p w:rsidR="00654969" w:rsidRPr="00704F90" w:rsidRDefault="00654969" w:rsidP="00704F90">
            <w:pPr>
              <w:pStyle w:val="a3"/>
              <w:spacing w:before="9" w:line="276" w:lineRule="auto"/>
              <w:jc w:val="both"/>
              <w:rPr>
                <w:rFonts w:ascii="Arial" w:hAnsi="Arial" w:cs="Arial"/>
                <w:sz w:val="28"/>
                <w:szCs w:val="28"/>
                <w:lang w:val="ru-RU"/>
              </w:rPr>
            </w:pPr>
            <w:r w:rsidRPr="00704F90">
              <w:rPr>
                <w:rFonts w:ascii="Arial" w:hAnsi="Arial" w:cs="Arial"/>
                <w:sz w:val="28"/>
                <w:szCs w:val="28"/>
                <w:lang w:val="ru-RU"/>
              </w:rPr>
              <w:t>4.2.3</w:t>
            </w:r>
          </w:p>
        </w:tc>
        <w:tc>
          <w:tcPr>
            <w:tcW w:w="2219" w:type="dxa"/>
          </w:tcPr>
          <w:p w:rsidR="00C83D0D" w:rsidRPr="00704F90" w:rsidRDefault="00C83D0D" w:rsidP="005202C6">
            <w:pPr>
              <w:pStyle w:val="a3"/>
              <w:spacing w:before="9" w:line="276" w:lineRule="auto"/>
              <w:rPr>
                <w:rFonts w:ascii="Arial" w:hAnsi="Arial" w:cs="Arial"/>
                <w:sz w:val="28"/>
                <w:szCs w:val="28"/>
                <w:lang w:val="uk-UA"/>
              </w:rPr>
            </w:pPr>
          </w:p>
          <w:p w:rsidR="00654969" w:rsidRPr="00704F90" w:rsidRDefault="00654969" w:rsidP="005202C6">
            <w:pPr>
              <w:pStyle w:val="a3"/>
              <w:spacing w:before="9" w:line="276" w:lineRule="auto"/>
              <w:rPr>
                <w:rFonts w:ascii="Arial" w:hAnsi="Arial" w:cs="Arial"/>
                <w:sz w:val="28"/>
                <w:szCs w:val="28"/>
                <w:lang w:val="ru-RU"/>
              </w:rPr>
            </w:pPr>
            <w:r w:rsidRPr="00704F90">
              <w:rPr>
                <w:rFonts w:ascii="Arial" w:hAnsi="Arial" w:cs="Arial"/>
                <w:sz w:val="28"/>
                <w:szCs w:val="28"/>
                <w:lang w:val="ru-RU"/>
              </w:rPr>
              <w:t xml:space="preserve">5.2 </w:t>
            </w:r>
            <w:r w:rsidRPr="00704F90">
              <w:rPr>
                <w:rFonts w:ascii="Arial" w:hAnsi="Arial" w:cs="Arial"/>
                <w:sz w:val="28"/>
                <w:szCs w:val="28"/>
                <w:lang w:val="uk-UA"/>
              </w:rPr>
              <w:t xml:space="preserve"> та </w:t>
            </w:r>
            <w:r w:rsidRPr="00704F90">
              <w:rPr>
                <w:rFonts w:ascii="Arial" w:hAnsi="Arial" w:cs="Arial"/>
                <w:sz w:val="28"/>
                <w:szCs w:val="28"/>
                <w:lang w:val="ru-RU"/>
              </w:rPr>
              <w:t xml:space="preserve"> 4.2.3</w:t>
            </w:r>
          </w:p>
        </w:tc>
        <w:tc>
          <w:tcPr>
            <w:tcW w:w="2219" w:type="dxa"/>
          </w:tcPr>
          <w:p w:rsidR="00C83D0D" w:rsidRPr="00704F90" w:rsidRDefault="00C83D0D" w:rsidP="00704F90">
            <w:pPr>
              <w:pStyle w:val="a3"/>
              <w:spacing w:before="9" w:line="276" w:lineRule="auto"/>
              <w:jc w:val="both"/>
              <w:rPr>
                <w:rFonts w:ascii="Arial" w:hAnsi="Arial" w:cs="Arial"/>
                <w:sz w:val="28"/>
                <w:szCs w:val="28"/>
                <w:lang w:val="ru-RU"/>
              </w:rPr>
            </w:pPr>
          </w:p>
          <w:p w:rsidR="00F170D0" w:rsidRPr="00704F90" w:rsidRDefault="00F170D0" w:rsidP="00704F90">
            <w:pPr>
              <w:pStyle w:val="a3"/>
              <w:spacing w:before="9" w:line="276" w:lineRule="auto"/>
              <w:jc w:val="both"/>
              <w:rPr>
                <w:rFonts w:ascii="Arial" w:hAnsi="Arial" w:cs="Arial"/>
                <w:sz w:val="28"/>
                <w:szCs w:val="28"/>
                <w:lang w:val="uk-UA"/>
              </w:rPr>
            </w:pPr>
            <w:r w:rsidRPr="00704F90">
              <w:rPr>
                <w:rFonts w:ascii="Arial" w:hAnsi="Arial" w:cs="Arial"/>
                <w:sz w:val="28"/>
                <w:szCs w:val="28"/>
                <w:lang w:val="ru-RU"/>
              </w:rPr>
              <w:t xml:space="preserve">Див. </w:t>
            </w:r>
            <w:r w:rsidRPr="00704F90">
              <w:rPr>
                <w:rFonts w:ascii="Arial" w:hAnsi="Arial" w:cs="Arial"/>
                <w:sz w:val="28"/>
                <w:szCs w:val="28"/>
                <w:lang w:val="uk-UA"/>
              </w:rPr>
              <w:t>4.2.3</w:t>
            </w:r>
          </w:p>
        </w:tc>
        <w:tc>
          <w:tcPr>
            <w:tcW w:w="2220" w:type="dxa"/>
          </w:tcPr>
          <w:p w:rsidR="006748E3" w:rsidRPr="00704F90" w:rsidRDefault="006748E3" w:rsidP="00704F90">
            <w:pPr>
              <w:pStyle w:val="a3"/>
              <w:spacing w:before="9" w:line="276" w:lineRule="auto"/>
              <w:jc w:val="both"/>
              <w:rPr>
                <w:rFonts w:ascii="Arial" w:hAnsi="Arial" w:cs="Arial"/>
                <w:sz w:val="28"/>
                <w:szCs w:val="28"/>
                <w:lang w:val="uk-UA"/>
              </w:rPr>
            </w:pPr>
          </w:p>
          <w:p w:rsidR="001C7C88" w:rsidRPr="00704F90" w:rsidRDefault="001C7C88" w:rsidP="00704F90">
            <w:pPr>
              <w:pStyle w:val="a3"/>
              <w:spacing w:before="9" w:line="276" w:lineRule="auto"/>
              <w:jc w:val="both"/>
              <w:rPr>
                <w:rFonts w:ascii="Arial" w:hAnsi="Arial" w:cs="Arial"/>
                <w:sz w:val="28"/>
                <w:szCs w:val="28"/>
                <w:lang w:val="uk-UA"/>
              </w:rPr>
            </w:pPr>
            <w:r w:rsidRPr="00704F90">
              <w:rPr>
                <w:rFonts w:ascii="Arial" w:hAnsi="Arial" w:cs="Arial"/>
                <w:sz w:val="28"/>
                <w:szCs w:val="28"/>
                <w:lang w:val="uk-UA"/>
              </w:rPr>
              <w:t>4.2.3</w:t>
            </w:r>
          </w:p>
        </w:tc>
      </w:tr>
      <w:tr w:rsidR="006748E3" w:rsidRPr="00704F90" w:rsidTr="006748E3">
        <w:tc>
          <w:tcPr>
            <w:tcW w:w="2219" w:type="dxa"/>
          </w:tcPr>
          <w:p w:rsidR="006748E3" w:rsidRPr="00704F90" w:rsidRDefault="00434E1D" w:rsidP="00704F90">
            <w:pPr>
              <w:pStyle w:val="HTML"/>
              <w:shd w:val="clear" w:color="auto" w:fill="F8F9FA"/>
              <w:spacing w:line="276" w:lineRule="auto"/>
              <w:jc w:val="both"/>
              <w:rPr>
                <w:rFonts w:ascii="Arial" w:hAnsi="Arial" w:cs="Arial"/>
                <w:sz w:val="28"/>
                <w:szCs w:val="28"/>
              </w:rPr>
            </w:pPr>
            <w:r w:rsidRPr="00704F90">
              <w:rPr>
                <w:rStyle w:val="y2iqfc"/>
                <w:rFonts w:ascii="Arial" w:hAnsi="Arial" w:cs="Arial"/>
                <w:sz w:val="28"/>
                <w:szCs w:val="28"/>
              </w:rPr>
              <w:t>Границя міцності при зги</w:t>
            </w:r>
            <w:r w:rsidR="00506ACC" w:rsidRPr="00704F90">
              <w:rPr>
                <w:rStyle w:val="y2iqfc"/>
                <w:rFonts w:ascii="Arial" w:hAnsi="Arial" w:cs="Arial"/>
                <w:sz w:val="28"/>
                <w:szCs w:val="28"/>
              </w:rPr>
              <w:t>ні</w:t>
            </w:r>
          </w:p>
        </w:tc>
        <w:tc>
          <w:tcPr>
            <w:tcW w:w="2219" w:type="dxa"/>
          </w:tcPr>
          <w:p w:rsidR="00C83D0D" w:rsidRPr="00704F90" w:rsidRDefault="00C83D0D" w:rsidP="00704F90">
            <w:pPr>
              <w:pStyle w:val="a3"/>
              <w:spacing w:before="9" w:line="276" w:lineRule="auto"/>
              <w:jc w:val="both"/>
              <w:rPr>
                <w:rFonts w:ascii="Arial" w:hAnsi="Arial" w:cs="Arial"/>
                <w:color w:val="FF0000"/>
                <w:sz w:val="28"/>
                <w:szCs w:val="28"/>
              </w:rPr>
            </w:pPr>
          </w:p>
          <w:p w:rsidR="006748E3" w:rsidRPr="00704F90" w:rsidRDefault="00C83D0D" w:rsidP="00704F90">
            <w:pPr>
              <w:pStyle w:val="a3"/>
              <w:spacing w:before="9" w:line="276" w:lineRule="auto"/>
              <w:jc w:val="both"/>
              <w:rPr>
                <w:rFonts w:ascii="Arial" w:hAnsi="Arial" w:cs="Arial"/>
                <w:sz w:val="28"/>
                <w:szCs w:val="28"/>
              </w:rPr>
            </w:pPr>
            <w:r w:rsidRPr="00704F90">
              <w:rPr>
                <w:rFonts w:ascii="Arial" w:hAnsi="Arial" w:cs="Arial"/>
                <w:sz w:val="28"/>
                <w:szCs w:val="28"/>
                <w:lang w:val="ru-RU"/>
              </w:rPr>
              <w:t>4.2.4</w:t>
            </w:r>
          </w:p>
        </w:tc>
        <w:tc>
          <w:tcPr>
            <w:tcW w:w="2219" w:type="dxa"/>
          </w:tcPr>
          <w:p w:rsidR="00C83D0D" w:rsidRPr="00704F90" w:rsidRDefault="00C83D0D" w:rsidP="005202C6">
            <w:pPr>
              <w:pStyle w:val="a3"/>
              <w:spacing w:before="9" w:line="276" w:lineRule="auto"/>
              <w:rPr>
                <w:rFonts w:ascii="Arial" w:hAnsi="Arial" w:cs="Arial"/>
                <w:sz w:val="28"/>
                <w:szCs w:val="28"/>
                <w:lang w:val="uk-UA"/>
              </w:rPr>
            </w:pPr>
          </w:p>
          <w:p w:rsidR="006748E3" w:rsidRPr="00704F90" w:rsidRDefault="00C83D0D" w:rsidP="005202C6">
            <w:pPr>
              <w:pStyle w:val="a3"/>
              <w:spacing w:before="9" w:line="276" w:lineRule="auto"/>
              <w:rPr>
                <w:rFonts w:ascii="Arial" w:hAnsi="Arial" w:cs="Arial"/>
                <w:sz w:val="28"/>
                <w:szCs w:val="28"/>
                <w:lang w:val="uk-UA"/>
              </w:rPr>
            </w:pPr>
            <w:r w:rsidRPr="00704F90">
              <w:rPr>
                <w:rFonts w:ascii="Arial" w:hAnsi="Arial" w:cs="Arial"/>
                <w:sz w:val="28"/>
                <w:szCs w:val="28"/>
              </w:rPr>
              <w:t xml:space="preserve">5.2 </w:t>
            </w:r>
            <w:r w:rsidRPr="00704F90">
              <w:rPr>
                <w:rFonts w:ascii="Arial" w:hAnsi="Arial" w:cs="Arial"/>
                <w:sz w:val="28"/>
                <w:szCs w:val="28"/>
                <w:lang w:val="uk-UA"/>
              </w:rPr>
              <w:t xml:space="preserve"> та </w:t>
            </w:r>
            <w:r w:rsidRPr="00704F90">
              <w:rPr>
                <w:rFonts w:ascii="Arial" w:hAnsi="Arial" w:cs="Arial"/>
                <w:sz w:val="28"/>
                <w:szCs w:val="28"/>
              </w:rPr>
              <w:t xml:space="preserve"> 4.2.</w:t>
            </w:r>
            <w:r w:rsidRPr="00704F90">
              <w:rPr>
                <w:rFonts w:ascii="Arial" w:hAnsi="Arial" w:cs="Arial"/>
                <w:sz w:val="28"/>
                <w:szCs w:val="28"/>
                <w:lang w:val="uk-UA"/>
              </w:rPr>
              <w:t>4</w:t>
            </w:r>
          </w:p>
        </w:tc>
        <w:tc>
          <w:tcPr>
            <w:tcW w:w="2219" w:type="dxa"/>
          </w:tcPr>
          <w:p w:rsidR="00C83D0D" w:rsidRPr="00704F90" w:rsidRDefault="00C83D0D" w:rsidP="00704F90">
            <w:pPr>
              <w:pStyle w:val="a3"/>
              <w:spacing w:before="9" w:line="276" w:lineRule="auto"/>
              <w:jc w:val="both"/>
              <w:rPr>
                <w:rFonts w:ascii="Arial" w:hAnsi="Arial" w:cs="Arial"/>
                <w:sz w:val="28"/>
                <w:szCs w:val="28"/>
                <w:lang w:val="uk-UA"/>
              </w:rPr>
            </w:pPr>
          </w:p>
          <w:p w:rsidR="006748E3" w:rsidRPr="00704F90" w:rsidRDefault="00C83D0D" w:rsidP="00704F90">
            <w:pPr>
              <w:pStyle w:val="a3"/>
              <w:spacing w:before="9" w:line="276" w:lineRule="auto"/>
              <w:jc w:val="both"/>
              <w:rPr>
                <w:rFonts w:ascii="Arial" w:hAnsi="Arial" w:cs="Arial"/>
                <w:sz w:val="28"/>
                <w:szCs w:val="28"/>
                <w:lang w:val="uk-UA"/>
              </w:rPr>
            </w:pPr>
            <w:r w:rsidRPr="00704F90">
              <w:rPr>
                <w:rFonts w:ascii="Arial" w:hAnsi="Arial" w:cs="Arial"/>
                <w:sz w:val="28"/>
                <w:szCs w:val="28"/>
                <w:lang w:val="uk-UA"/>
              </w:rPr>
              <w:t>Див.</w:t>
            </w:r>
            <w:r w:rsidRPr="00704F90">
              <w:rPr>
                <w:rFonts w:ascii="Arial" w:hAnsi="Arial" w:cs="Arial"/>
                <w:sz w:val="28"/>
                <w:szCs w:val="28"/>
              </w:rPr>
              <w:t xml:space="preserve"> EN 12372</w:t>
            </w:r>
          </w:p>
        </w:tc>
        <w:tc>
          <w:tcPr>
            <w:tcW w:w="2220" w:type="dxa"/>
          </w:tcPr>
          <w:p w:rsidR="006748E3" w:rsidRPr="00704F90" w:rsidRDefault="006748E3" w:rsidP="00704F90">
            <w:pPr>
              <w:pStyle w:val="a3"/>
              <w:spacing w:before="9" w:line="276" w:lineRule="auto"/>
              <w:jc w:val="both"/>
              <w:rPr>
                <w:rFonts w:ascii="Arial" w:hAnsi="Arial" w:cs="Arial"/>
                <w:sz w:val="28"/>
                <w:szCs w:val="28"/>
                <w:lang w:val="uk-UA"/>
              </w:rPr>
            </w:pPr>
          </w:p>
          <w:p w:rsidR="001C7C88" w:rsidRPr="00704F90" w:rsidRDefault="001C7C88" w:rsidP="00704F90">
            <w:pPr>
              <w:pStyle w:val="a3"/>
              <w:spacing w:before="9" w:line="276" w:lineRule="auto"/>
              <w:jc w:val="both"/>
              <w:rPr>
                <w:rFonts w:ascii="Arial" w:hAnsi="Arial" w:cs="Arial"/>
                <w:sz w:val="28"/>
                <w:szCs w:val="28"/>
                <w:lang w:val="uk-UA"/>
              </w:rPr>
            </w:pPr>
            <w:r w:rsidRPr="00704F90">
              <w:rPr>
                <w:rFonts w:ascii="Arial" w:hAnsi="Arial" w:cs="Arial"/>
                <w:sz w:val="28"/>
                <w:szCs w:val="28"/>
                <w:lang w:val="uk-UA"/>
              </w:rPr>
              <w:t>4.2.4</w:t>
            </w:r>
          </w:p>
        </w:tc>
      </w:tr>
      <w:tr w:rsidR="006748E3" w:rsidRPr="005202C6" w:rsidTr="006748E3">
        <w:tc>
          <w:tcPr>
            <w:tcW w:w="2219" w:type="dxa"/>
          </w:tcPr>
          <w:p w:rsidR="006748E3" w:rsidRPr="005202C6" w:rsidRDefault="00506ACC" w:rsidP="00704F90">
            <w:pPr>
              <w:pStyle w:val="a3"/>
              <w:spacing w:before="9" w:line="276" w:lineRule="auto"/>
              <w:jc w:val="both"/>
              <w:rPr>
                <w:rFonts w:ascii="Arial" w:hAnsi="Arial" w:cs="Arial"/>
                <w:sz w:val="28"/>
                <w:szCs w:val="28"/>
                <w:lang w:val="ru-RU"/>
              </w:rPr>
            </w:pPr>
            <w:r w:rsidRPr="005202C6">
              <w:rPr>
                <w:rFonts w:ascii="Arial" w:hAnsi="Arial" w:cs="Arial"/>
                <w:w w:val="105"/>
                <w:sz w:val="28"/>
                <w:szCs w:val="28"/>
                <w:lang w:val="ru-RU"/>
              </w:rPr>
              <w:t>Стійкість до кріплень</w:t>
            </w:r>
          </w:p>
        </w:tc>
        <w:tc>
          <w:tcPr>
            <w:tcW w:w="2219" w:type="dxa"/>
          </w:tcPr>
          <w:p w:rsidR="00461C2F" w:rsidRPr="005202C6" w:rsidRDefault="00461C2F" w:rsidP="00704F90">
            <w:pPr>
              <w:pStyle w:val="a3"/>
              <w:spacing w:before="9" w:line="276" w:lineRule="auto"/>
              <w:jc w:val="both"/>
              <w:rPr>
                <w:rFonts w:ascii="Arial" w:hAnsi="Arial" w:cs="Arial"/>
                <w:sz w:val="28"/>
                <w:szCs w:val="28"/>
                <w:lang w:val="uk-UA"/>
              </w:rPr>
            </w:pPr>
          </w:p>
          <w:p w:rsidR="006748E3" w:rsidRPr="005202C6" w:rsidRDefault="00E06BEC" w:rsidP="00704F90">
            <w:pPr>
              <w:pStyle w:val="a3"/>
              <w:spacing w:before="9" w:line="276" w:lineRule="auto"/>
              <w:jc w:val="both"/>
              <w:rPr>
                <w:rFonts w:ascii="Arial" w:hAnsi="Arial" w:cs="Arial"/>
                <w:sz w:val="28"/>
                <w:szCs w:val="28"/>
                <w:lang w:val="uk-UA"/>
              </w:rPr>
            </w:pPr>
            <w:r w:rsidRPr="005202C6">
              <w:rPr>
                <w:rFonts w:ascii="Arial" w:hAnsi="Arial" w:cs="Arial"/>
                <w:sz w:val="28"/>
                <w:szCs w:val="28"/>
                <w:lang w:val="uk-UA"/>
              </w:rPr>
              <w:t>4.2.5</w:t>
            </w:r>
          </w:p>
        </w:tc>
        <w:tc>
          <w:tcPr>
            <w:tcW w:w="2219" w:type="dxa"/>
          </w:tcPr>
          <w:p w:rsidR="00461C2F" w:rsidRPr="005202C6" w:rsidRDefault="00461C2F" w:rsidP="00704F90">
            <w:pPr>
              <w:pStyle w:val="a3"/>
              <w:spacing w:before="9" w:line="276" w:lineRule="auto"/>
              <w:jc w:val="both"/>
              <w:rPr>
                <w:rFonts w:ascii="Arial" w:hAnsi="Arial" w:cs="Arial"/>
                <w:sz w:val="28"/>
                <w:szCs w:val="28"/>
                <w:lang w:val="uk-UA"/>
              </w:rPr>
            </w:pPr>
          </w:p>
          <w:p w:rsidR="000B4995" w:rsidRPr="005202C6" w:rsidRDefault="000B4995" w:rsidP="005202C6">
            <w:pPr>
              <w:pStyle w:val="a3"/>
              <w:spacing w:before="9" w:line="276" w:lineRule="auto"/>
              <w:rPr>
                <w:rFonts w:ascii="Arial" w:hAnsi="Arial" w:cs="Arial"/>
                <w:sz w:val="28"/>
                <w:szCs w:val="28"/>
                <w:lang w:val="uk-UA"/>
              </w:rPr>
            </w:pPr>
            <w:r w:rsidRPr="005202C6">
              <w:rPr>
                <w:rFonts w:ascii="Arial" w:hAnsi="Arial" w:cs="Arial"/>
                <w:sz w:val="28"/>
                <w:szCs w:val="28"/>
              </w:rPr>
              <w:t xml:space="preserve">5.2 </w:t>
            </w:r>
            <w:r w:rsidRPr="005202C6">
              <w:rPr>
                <w:rFonts w:ascii="Arial" w:hAnsi="Arial" w:cs="Arial"/>
                <w:sz w:val="28"/>
                <w:szCs w:val="28"/>
                <w:lang w:val="uk-UA"/>
              </w:rPr>
              <w:t xml:space="preserve"> та </w:t>
            </w:r>
            <w:r w:rsidRPr="005202C6">
              <w:rPr>
                <w:rFonts w:ascii="Arial" w:hAnsi="Arial" w:cs="Arial"/>
                <w:sz w:val="28"/>
                <w:szCs w:val="28"/>
              </w:rPr>
              <w:t xml:space="preserve"> 4.2.5</w:t>
            </w:r>
          </w:p>
        </w:tc>
        <w:tc>
          <w:tcPr>
            <w:tcW w:w="2219" w:type="dxa"/>
          </w:tcPr>
          <w:p w:rsidR="00461C2F" w:rsidRPr="005202C6" w:rsidRDefault="00461C2F" w:rsidP="00704F90">
            <w:pPr>
              <w:pStyle w:val="a3"/>
              <w:spacing w:before="9" w:line="276" w:lineRule="auto"/>
              <w:jc w:val="both"/>
              <w:rPr>
                <w:rFonts w:ascii="Arial" w:hAnsi="Arial" w:cs="Arial"/>
                <w:sz w:val="28"/>
                <w:szCs w:val="28"/>
                <w:lang w:val="uk-UA"/>
              </w:rPr>
            </w:pPr>
          </w:p>
          <w:p w:rsidR="000B4995" w:rsidRPr="005202C6" w:rsidRDefault="000B4995" w:rsidP="00704F90">
            <w:pPr>
              <w:pStyle w:val="a3"/>
              <w:spacing w:before="9" w:line="276" w:lineRule="auto"/>
              <w:jc w:val="both"/>
              <w:rPr>
                <w:rFonts w:ascii="Arial" w:hAnsi="Arial" w:cs="Arial"/>
                <w:sz w:val="28"/>
                <w:szCs w:val="28"/>
                <w:lang w:val="uk-UA"/>
              </w:rPr>
            </w:pPr>
            <w:r w:rsidRPr="005202C6">
              <w:rPr>
                <w:rFonts w:ascii="Arial" w:hAnsi="Arial" w:cs="Arial"/>
                <w:sz w:val="28"/>
                <w:szCs w:val="28"/>
                <w:lang w:val="uk-UA"/>
              </w:rPr>
              <w:t xml:space="preserve">Див </w:t>
            </w:r>
            <w:r w:rsidRPr="005202C6">
              <w:rPr>
                <w:rFonts w:ascii="Arial" w:hAnsi="Arial" w:cs="Arial"/>
                <w:sz w:val="28"/>
                <w:szCs w:val="28"/>
              </w:rPr>
              <w:t xml:space="preserve"> EN 13364</w:t>
            </w:r>
          </w:p>
        </w:tc>
        <w:tc>
          <w:tcPr>
            <w:tcW w:w="2220" w:type="dxa"/>
          </w:tcPr>
          <w:p w:rsidR="00506ACC" w:rsidRPr="005202C6" w:rsidRDefault="00506ACC" w:rsidP="00704F90">
            <w:pPr>
              <w:pStyle w:val="a3"/>
              <w:spacing w:before="9" w:line="276" w:lineRule="auto"/>
              <w:jc w:val="both"/>
              <w:rPr>
                <w:rFonts w:ascii="Arial" w:hAnsi="Arial" w:cs="Arial"/>
                <w:sz w:val="28"/>
                <w:szCs w:val="28"/>
                <w:lang w:val="uk-UA"/>
              </w:rPr>
            </w:pPr>
          </w:p>
          <w:p w:rsidR="006748E3" w:rsidRPr="005202C6" w:rsidRDefault="000B4995" w:rsidP="00704F90">
            <w:pPr>
              <w:pStyle w:val="a3"/>
              <w:spacing w:before="9" w:line="276" w:lineRule="auto"/>
              <w:jc w:val="both"/>
              <w:rPr>
                <w:rFonts w:ascii="Arial" w:hAnsi="Arial" w:cs="Arial"/>
                <w:sz w:val="28"/>
                <w:szCs w:val="28"/>
                <w:lang w:val="uk-UA"/>
              </w:rPr>
            </w:pPr>
            <w:r w:rsidRPr="005202C6">
              <w:rPr>
                <w:rFonts w:ascii="Arial" w:hAnsi="Arial" w:cs="Arial"/>
                <w:sz w:val="28"/>
                <w:szCs w:val="28"/>
                <w:lang w:val="uk-UA"/>
              </w:rPr>
              <w:t>4.2.5</w:t>
            </w:r>
          </w:p>
        </w:tc>
      </w:tr>
      <w:tr w:rsidR="006748E3" w:rsidRPr="005202C6" w:rsidTr="006748E3">
        <w:tc>
          <w:tcPr>
            <w:tcW w:w="2219" w:type="dxa"/>
          </w:tcPr>
          <w:p w:rsidR="006748E3" w:rsidRPr="005202C6" w:rsidRDefault="00434E1D" w:rsidP="00704F90">
            <w:pPr>
              <w:pStyle w:val="HTML"/>
              <w:shd w:val="clear" w:color="auto" w:fill="F8F9FA"/>
              <w:spacing w:line="276" w:lineRule="auto"/>
              <w:jc w:val="both"/>
              <w:rPr>
                <w:rFonts w:ascii="Arial" w:hAnsi="Arial" w:cs="Arial"/>
                <w:sz w:val="28"/>
                <w:szCs w:val="28"/>
              </w:rPr>
            </w:pPr>
            <w:r w:rsidRPr="005202C6">
              <w:rPr>
                <w:rStyle w:val="y2iqfc"/>
                <w:rFonts w:ascii="Arial" w:hAnsi="Arial" w:cs="Arial"/>
                <w:sz w:val="28"/>
                <w:szCs w:val="28"/>
              </w:rPr>
              <w:t>В</w:t>
            </w:r>
            <w:r w:rsidR="00E06BEC" w:rsidRPr="005202C6">
              <w:rPr>
                <w:rStyle w:val="y2iqfc"/>
                <w:rFonts w:ascii="Arial" w:hAnsi="Arial" w:cs="Arial"/>
                <w:sz w:val="28"/>
                <w:szCs w:val="28"/>
              </w:rPr>
              <w:t>од</w:t>
            </w:r>
            <w:r w:rsidRPr="005202C6">
              <w:rPr>
                <w:rStyle w:val="y2iqfc"/>
                <w:rFonts w:ascii="Arial" w:hAnsi="Arial" w:cs="Arial"/>
                <w:sz w:val="28"/>
                <w:szCs w:val="28"/>
              </w:rPr>
              <w:t>опоглинання</w:t>
            </w:r>
            <w:r w:rsidR="00E06BEC" w:rsidRPr="005202C6">
              <w:rPr>
                <w:rStyle w:val="y2iqfc"/>
                <w:rFonts w:ascii="Arial" w:hAnsi="Arial" w:cs="Arial"/>
                <w:sz w:val="28"/>
                <w:szCs w:val="28"/>
              </w:rPr>
              <w:t xml:space="preserve"> при</w:t>
            </w:r>
            <w:r w:rsidR="001130B8" w:rsidRPr="005202C6">
              <w:rPr>
                <w:rStyle w:val="y2iqfc"/>
                <w:rFonts w:ascii="Arial" w:hAnsi="Arial" w:cs="Arial"/>
                <w:sz w:val="28"/>
                <w:szCs w:val="28"/>
              </w:rPr>
              <w:t xml:space="preserve"> </w:t>
            </w:r>
            <w:r w:rsidR="00E06BEC" w:rsidRPr="005202C6">
              <w:rPr>
                <w:rStyle w:val="y2iqfc"/>
                <w:rFonts w:ascii="Arial" w:hAnsi="Arial" w:cs="Arial"/>
                <w:sz w:val="28"/>
                <w:szCs w:val="28"/>
              </w:rPr>
              <w:t>атмосферн</w:t>
            </w:r>
            <w:r w:rsidR="001130B8" w:rsidRPr="005202C6">
              <w:rPr>
                <w:rStyle w:val="y2iqfc"/>
                <w:rFonts w:ascii="Arial" w:hAnsi="Arial" w:cs="Arial"/>
                <w:sz w:val="28"/>
                <w:szCs w:val="28"/>
              </w:rPr>
              <w:t>ому</w:t>
            </w:r>
            <w:r w:rsidR="00E06BEC" w:rsidRPr="005202C6">
              <w:rPr>
                <w:rStyle w:val="y2iqfc"/>
                <w:rFonts w:ascii="Arial" w:hAnsi="Arial" w:cs="Arial"/>
                <w:sz w:val="28"/>
                <w:szCs w:val="28"/>
              </w:rPr>
              <w:t xml:space="preserve"> тиск</w:t>
            </w:r>
            <w:r w:rsidR="001130B8" w:rsidRPr="005202C6">
              <w:rPr>
                <w:rStyle w:val="y2iqfc"/>
                <w:rFonts w:ascii="Arial" w:hAnsi="Arial" w:cs="Arial"/>
                <w:sz w:val="28"/>
                <w:szCs w:val="28"/>
              </w:rPr>
              <w:t>у</w:t>
            </w:r>
          </w:p>
        </w:tc>
        <w:tc>
          <w:tcPr>
            <w:tcW w:w="2219" w:type="dxa"/>
          </w:tcPr>
          <w:p w:rsidR="00461C2F" w:rsidRPr="005202C6" w:rsidRDefault="00461C2F" w:rsidP="00704F90">
            <w:pPr>
              <w:pStyle w:val="a3"/>
              <w:spacing w:before="9" w:line="276" w:lineRule="auto"/>
              <w:jc w:val="both"/>
              <w:rPr>
                <w:rFonts w:ascii="Arial" w:hAnsi="Arial" w:cs="Arial"/>
                <w:sz w:val="28"/>
                <w:szCs w:val="28"/>
                <w:lang w:val="uk-UA"/>
              </w:rPr>
            </w:pPr>
          </w:p>
          <w:p w:rsidR="006748E3" w:rsidRPr="005202C6" w:rsidRDefault="000B4995" w:rsidP="00704F90">
            <w:pPr>
              <w:pStyle w:val="a3"/>
              <w:spacing w:before="9" w:line="276" w:lineRule="auto"/>
              <w:jc w:val="both"/>
              <w:rPr>
                <w:rFonts w:ascii="Arial" w:hAnsi="Arial" w:cs="Arial"/>
                <w:sz w:val="28"/>
                <w:szCs w:val="28"/>
                <w:lang w:val="uk-UA"/>
              </w:rPr>
            </w:pPr>
            <w:r w:rsidRPr="005202C6">
              <w:rPr>
                <w:rFonts w:ascii="Arial" w:hAnsi="Arial" w:cs="Arial"/>
                <w:sz w:val="28"/>
                <w:szCs w:val="28"/>
                <w:lang w:val="uk-UA"/>
              </w:rPr>
              <w:t>4.2.6</w:t>
            </w:r>
          </w:p>
        </w:tc>
        <w:tc>
          <w:tcPr>
            <w:tcW w:w="2219" w:type="dxa"/>
          </w:tcPr>
          <w:p w:rsidR="00461C2F" w:rsidRPr="005202C6" w:rsidRDefault="00461C2F" w:rsidP="005202C6">
            <w:pPr>
              <w:pStyle w:val="a3"/>
              <w:spacing w:before="9" w:line="276" w:lineRule="auto"/>
              <w:rPr>
                <w:rFonts w:ascii="Arial" w:hAnsi="Arial" w:cs="Arial"/>
                <w:sz w:val="28"/>
                <w:szCs w:val="28"/>
                <w:lang w:val="uk-UA"/>
              </w:rPr>
            </w:pPr>
          </w:p>
          <w:p w:rsidR="00461C2F" w:rsidRPr="005202C6" w:rsidRDefault="00C91A03" w:rsidP="005202C6">
            <w:pPr>
              <w:pStyle w:val="a3"/>
              <w:spacing w:before="9" w:line="276" w:lineRule="auto"/>
              <w:rPr>
                <w:rFonts w:ascii="Arial" w:hAnsi="Arial" w:cs="Arial"/>
                <w:sz w:val="28"/>
                <w:szCs w:val="28"/>
                <w:lang w:val="uk-UA"/>
              </w:rPr>
            </w:pPr>
            <w:r w:rsidRPr="005202C6">
              <w:rPr>
                <w:rFonts w:ascii="Arial" w:hAnsi="Arial" w:cs="Arial"/>
                <w:sz w:val="28"/>
                <w:szCs w:val="28"/>
              </w:rPr>
              <w:t xml:space="preserve">5.2 </w:t>
            </w:r>
            <w:r w:rsidRPr="005202C6">
              <w:rPr>
                <w:rFonts w:ascii="Arial" w:hAnsi="Arial" w:cs="Arial"/>
                <w:sz w:val="28"/>
                <w:szCs w:val="28"/>
                <w:lang w:val="uk-UA"/>
              </w:rPr>
              <w:t xml:space="preserve"> та </w:t>
            </w:r>
            <w:r w:rsidR="00461C2F" w:rsidRPr="005202C6">
              <w:rPr>
                <w:rFonts w:ascii="Arial" w:hAnsi="Arial" w:cs="Arial"/>
                <w:sz w:val="28"/>
                <w:szCs w:val="28"/>
              </w:rPr>
              <w:t xml:space="preserve"> 4.2.6</w:t>
            </w:r>
          </w:p>
        </w:tc>
        <w:tc>
          <w:tcPr>
            <w:tcW w:w="2219" w:type="dxa"/>
          </w:tcPr>
          <w:p w:rsidR="00461C2F" w:rsidRPr="005202C6" w:rsidRDefault="00461C2F" w:rsidP="00704F90">
            <w:pPr>
              <w:pStyle w:val="a3"/>
              <w:spacing w:before="9" w:line="276" w:lineRule="auto"/>
              <w:jc w:val="both"/>
              <w:rPr>
                <w:rFonts w:ascii="Arial" w:hAnsi="Arial" w:cs="Arial"/>
                <w:sz w:val="28"/>
                <w:szCs w:val="28"/>
                <w:lang w:val="uk-UA"/>
              </w:rPr>
            </w:pPr>
          </w:p>
          <w:p w:rsidR="000B4995" w:rsidRPr="005202C6" w:rsidRDefault="000B4995" w:rsidP="00704F90">
            <w:pPr>
              <w:pStyle w:val="a3"/>
              <w:spacing w:before="9" w:line="276" w:lineRule="auto"/>
              <w:jc w:val="both"/>
              <w:rPr>
                <w:rFonts w:ascii="Arial" w:hAnsi="Arial" w:cs="Arial"/>
                <w:sz w:val="28"/>
                <w:szCs w:val="28"/>
                <w:lang w:val="uk-UA"/>
              </w:rPr>
            </w:pPr>
            <w:r w:rsidRPr="005202C6">
              <w:rPr>
                <w:rFonts w:ascii="Arial" w:hAnsi="Arial" w:cs="Arial"/>
                <w:sz w:val="28"/>
                <w:szCs w:val="28"/>
                <w:lang w:val="uk-UA"/>
              </w:rPr>
              <w:t>Див.</w:t>
            </w:r>
            <w:r w:rsidRPr="005202C6">
              <w:rPr>
                <w:rFonts w:ascii="Arial" w:hAnsi="Arial" w:cs="Arial"/>
                <w:sz w:val="28"/>
                <w:szCs w:val="28"/>
              </w:rPr>
              <w:t xml:space="preserve"> EN 13755</w:t>
            </w:r>
          </w:p>
        </w:tc>
        <w:tc>
          <w:tcPr>
            <w:tcW w:w="2220" w:type="dxa"/>
          </w:tcPr>
          <w:p w:rsidR="00461C2F" w:rsidRPr="005202C6" w:rsidRDefault="00461C2F" w:rsidP="00704F90">
            <w:pPr>
              <w:pStyle w:val="a3"/>
              <w:spacing w:before="9" w:line="276" w:lineRule="auto"/>
              <w:jc w:val="both"/>
              <w:rPr>
                <w:rFonts w:ascii="Arial" w:hAnsi="Arial" w:cs="Arial"/>
                <w:sz w:val="28"/>
                <w:szCs w:val="28"/>
                <w:lang w:val="uk-UA"/>
              </w:rPr>
            </w:pPr>
          </w:p>
          <w:p w:rsidR="006748E3" w:rsidRPr="005202C6" w:rsidRDefault="000B4995" w:rsidP="00704F90">
            <w:pPr>
              <w:pStyle w:val="a3"/>
              <w:spacing w:before="9" w:line="276" w:lineRule="auto"/>
              <w:jc w:val="both"/>
              <w:rPr>
                <w:rFonts w:ascii="Arial" w:hAnsi="Arial" w:cs="Arial"/>
                <w:sz w:val="28"/>
                <w:szCs w:val="28"/>
                <w:lang w:val="uk-UA"/>
              </w:rPr>
            </w:pPr>
            <w:r w:rsidRPr="005202C6">
              <w:rPr>
                <w:rFonts w:ascii="Arial" w:hAnsi="Arial" w:cs="Arial"/>
                <w:sz w:val="28"/>
                <w:szCs w:val="28"/>
                <w:lang w:val="uk-UA"/>
              </w:rPr>
              <w:t>4.2.6</w:t>
            </w:r>
          </w:p>
        </w:tc>
      </w:tr>
      <w:tr w:rsidR="006748E3" w:rsidRPr="00704F90" w:rsidTr="006748E3">
        <w:tc>
          <w:tcPr>
            <w:tcW w:w="2219" w:type="dxa"/>
          </w:tcPr>
          <w:p w:rsidR="006748E3" w:rsidRPr="00704F90" w:rsidRDefault="00D14A78" w:rsidP="00704F90">
            <w:pPr>
              <w:pStyle w:val="HTML"/>
              <w:shd w:val="clear" w:color="auto" w:fill="F8F9FA"/>
              <w:spacing w:line="451" w:lineRule="atLeast"/>
              <w:jc w:val="both"/>
              <w:rPr>
                <w:rFonts w:ascii="Arial" w:hAnsi="Arial" w:cs="Arial"/>
                <w:sz w:val="28"/>
                <w:szCs w:val="28"/>
              </w:rPr>
            </w:pPr>
            <w:r w:rsidRPr="00704F90">
              <w:rPr>
                <w:rStyle w:val="y2iqfc"/>
                <w:rFonts w:ascii="Arial" w:hAnsi="Arial" w:cs="Arial"/>
                <w:sz w:val="28"/>
                <w:szCs w:val="28"/>
              </w:rPr>
              <w:t>Вогнестійкіс</w:t>
            </w:r>
            <w:r w:rsidR="00506ACC" w:rsidRPr="00704F90">
              <w:rPr>
                <w:rStyle w:val="y2iqfc"/>
                <w:rFonts w:ascii="Arial" w:hAnsi="Arial" w:cs="Arial"/>
                <w:sz w:val="28"/>
                <w:szCs w:val="28"/>
              </w:rPr>
              <w:t>ть</w:t>
            </w:r>
          </w:p>
        </w:tc>
        <w:tc>
          <w:tcPr>
            <w:tcW w:w="2219" w:type="dxa"/>
          </w:tcPr>
          <w:p w:rsidR="006748E3" w:rsidRPr="00704F90" w:rsidRDefault="006748E3" w:rsidP="00704F90">
            <w:pPr>
              <w:pStyle w:val="a3"/>
              <w:spacing w:before="9" w:line="276" w:lineRule="auto"/>
              <w:jc w:val="both"/>
              <w:rPr>
                <w:rFonts w:ascii="Arial" w:hAnsi="Arial" w:cs="Arial"/>
                <w:color w:val="FF0000"/>
                <w:sz w:val="28"/>
                <w:szCs w:val="28"/>
                <w:lang w:val="uk-UA"/>
              </w:rPr>
            </w:pPr>
          </w:p>
          <w:p w:rsidR="00C91A03" w:rsidRPr="00704F90" w:rsidRDefault="00C91A03" w:rsidP="00704F90">
            <w:pPr>
              <w:pStyle w:val="a3"/>
              <w:spacing w:before="9" w:line="276" w:lineRule="auto"/>
              <w:jc w:val="both"/>
              <w:rPr>
                <w:rFonts w:ascii="Arial" w:hAnsi="Arial" w:cs="Arial"/>
                <w:sz w:val="28"/>
                <w:szCs w:val="28"/>
                <w:lang w:val="uk-UA"/>
              </w:rPr>
            </w:pPr>
            <w:r w:rsidRPr="00704F90">
              <w:rPr>
                <w:rFonts w:ascii="Arial" w:hAnsi="Arial" w:cs="Arial"/>
                <w:sz w:val="28"/>
                <w:szCs w:val="28"/>
                <w:lang w:val="uk-UA"/>
              </w:rPr>
              <w:t>4.2.7</w:t>
            </w:r>
          </w:p>
        </w:tc>
        <w:tc>
          <w:tcPr>
            <w:tcW w:w="2219" w:type="dxa"/>
          </w:tcPr>
          <w:p w:rsidR="00C91A03" w:rsidRPr="00704F90" w:rsidRDefault="00C91A03" w:rsidP="005202C6">
            <w:pPr>
              <w:pStyle w:val="a3"/>
              <w:spacing w:before="9" w:line="276" w:lineRule="auto"/>
              <w:rPr>
                <w:rFonts w:ascii="Arial" w:hAnsi="Arial" w:cs="Arial"/>
                <w:sz w:val="28"/>
                <w:szCs w:val="28"/>
                <w:lang w:val="uk-UA"/>
              </w:rPr>
            </w:pPr>
          </w:p>
          <w:p w:rsidR="006748E3" w:rsidRPr="00704F90" w:rsidRDefault="00C91A03" w:rsidP="005202C6">
            <w:pPr>
              <w:pStyle w:val="a3"/>
              <w:spacing w:before="9" w:line="276" w:lineRule="auto"/>
              <w:rPr>
                <w:rFonts w:ascii="Arial" w:hAnsi="Arial" w:cs="Arial"/>
                <w:sz w:val="28"/>
                <w:szCs w:val="28"/>
                <w:lang w:val="uk-UA"/>
              </w:rPr>
            </w:pPr>
            <w:r w:rsidRPr="00704F90">
              <w:rPr>
                <w:rFonts w:ascii="Arial" w:hAnsi="Arial" w:cs="Arial"/>
                <w:sz w:val="28"/>
                <w:szCs w:val="28"/>
                <w:lang w:val="uk-UA"/>
              </w:rPr>
              <w:t>5.2 та  4.2.7</w:t>
            </w:r>
          </w:p>
        </w:tc>
        <w:tc>
          <w:tcPr>
            <w:tcW w:w="2219" w:type="dxa"/>
          </w:tcPr>
          <w:p w:rsidR="00C91A03" w:rsidRPr="00704F90" w:rsidRDefault="00C91A03" w:rsidP="00704F90">
            <w:pPr>
              <w:pStyle w:val="a3"/>
              <w:spacing w:before="9" w:line="276" w:lineRule="auto"/>
              <w:jc w:val="both"/>
              <w:rPr>
                <w:rFonts w:ascii="Arial" w:hAnsi="Arial" w:cs="Arial"/>
                <w:sz w:val="28"/>
                <w:szCs w:val="28"/>
                <w:lang w:val="uk-UA"/>
              </w:rPr>
            </w:pPr>
          </w:p>
          <w:p w:rsidR="00C91A03" w:rsidRPr="00704F90" w:rsidRDefault="00C91A03" w:rsidP="00704F90">
            <w:pPr>
              <w:pStyle w:val="a3"/>
              <w:spacing w:before="9" w:line="276" w:lineRule="auto"/>
              <w:jc w:val="both"/>
              <w:rPr>
                <w:rFonts w:ascii="Arial" w:hAnsi="Arial" w:cs="Arial"/>
                <w:sz w:val="28"/>
                <w:szCs w:val="28"/>
                <w:lang w:val="uk-UA"/>
              </w:rPr>
            </w:pPr>
            <w:r w:rsidRPr="00704F90">
              <w:rPr>
                <w:rFonts w:ascii="Arial" w:hAnsi="Arial" w:cs="Arial"/>
                <w:sz w:val="28"/>
                <w:szCs w:val="28"/>
                <w:lang w:val="uk-UA"/>
              </w:rPr>
              <w:t>Див</w:t>
            </w:r>
            <w:r w:rsidRPr="00704F90">
              <w:rPr>
                <w:rFonts w:ascii="Arial" w:hAnsi="Arial" w:cs="Arial"/>
                <w:sz w:val="28"/>
                <w:szCs w:val="28"/>
              </w:rPr>
              <w:t xml:space="preserve"> EN 13501–1</w:t>
            </w:r>
          </w:p>
        </w:tc>
        <w:tc>
          <w:tcPr>
            <w:tcW w:w="2220" w:type="dxa"/>
          </w:tcPr>
          <w:p w:rsidR="006748E3" w:rsidRPr="00704F90" w:rsidRDefault="006748E3" w:rsidP="00704F90">
            <w:pPr>
              <w:pStyle w:val="a3"/>
              <w:spacing w:before="9" w:line="276" w:lineRule="auto"/>
              <w:jc w:val="both"/>
              <w:rPr>
                <w:rFonts w:ascii="Arial" w:hAnsi="Arial" w:cs="Arial"/>
                <w:color w:val="FF0000"/>
                <w:sz w:val="28"/>
                <w:szCs w:val="28"/>
                <w:lang w:val="uk-UA"/>
              </w:rPr>
            </w:pPr>
          </w:p>
          <w:p w:rsidR="00C91A03" w:rsidRPr="00704F90" w:rsidRDefault="00C91A03" w:rsidP="00704F90">
            <w:pPr>
              <w:pStyle w:val="a3"/>
              <w:spacing w:before="9" w:line="276" w:lineRule="auto"/>
              <w:jc w:val="both"/>
              <w:rPr>
                <w:rFonts w:ascii="Arial" w:hAnsi="Arial" w:cs="Arial"/>
                <w:sz w:val="28"/>
                <w:szCs w:val="28"/>
                <w:lang w:val="uk-UA"/>
              </w:rPr>
            </w:pPr>
            <w:r w:rsidRPr="00704F90">
              <w:rPr>
                <w:rFonts w:ascii="Arial" w:hAnsi="Arial" w:cs="Arial"/>
                <w:sz w:val="28"/>
                <w:szCs w:val="28"/>
                <w:lang w:val="uk-UA"/>
              </w:rPr>
              <w:t>4.2.7</w:t>
            </w:r>
          </w:p>
        </w:tc>
      </w:tr>
      <w:tr w:rsidR="006748E3" w:rsidRPr="00704F90" w:rsidTr="006748E3">
        <w:tc>
          <w:tcPr>
            <w:tcW w:w="2219" w:type="dxa"/>
          </w:tcPr>
          <w:p w:rsidR="006748E3" w:rsidRPr="00704F90" w:rsidRDefault="00D14A78" w:rsidP="00704F90">
            <w:pPr>
              <w:pStyle w:val="HTML"/>
              <w:shd w:val="clear" w:color="auto" w:fill="F8F9FA"/>
              <w:spacing w:line="276" w:lineRule="auto"/>
              <w:jc w:val="both"/>
              <w:rPr>
                <w:rFonts w:ascii="Arial" w:hAnsi="Arial" w:cs="Arial"/>
                <w:sz w:val="28"/>
                <w:szCs w:val="28"/>
              </w:rPr>
            </w:pPr>
            <w:r w:rsidRPr="00704F90">
              <w:rPr>
                <w:rStyle w:val="y2iqfc"/>
                <w:rFonts w:ascii="Arial" w:hAnsi="Arial" w:cs="Arial"/>
                <w:sz w:val="28"/>
                <w:szCs w:val="28"/>
              </w:rPr>
              <w:t>Капілярне водопоглинання</w:t>
            </w:r>
          </w:p>
        </w:tc>
        <w:tc>
          <w:tcPr>
            <w:tcW w:w="2219" w:type="dxa"/>
          </w:tcPr>
          <w:p w:rsidR="006748E3" w:rsidRPr="00704F90" w:rsidRDefault="006748E3" w:rsidP="00704F90">
            <w:pPr>
              <w:pStyle w:val="a3"/>
              <w:spacing w:before="9" w:line="276" w:lineRule="auto"/>
              <w:jc w:val="both"/>
              <w:rPr>
                <w:rFonts w:ascii="Arial" w:hAnsi="Arial" w:cs="Arial"/>
                <w:color w:val="FF0000"/>
                <w:sz w:val="28"/>
                <w:szCs w:val="28"/>
                <w:lang w:val="uk-UA"/>
              </w:rPr>
            </w:pPr>
          </w:p>
          <w:p w:rsidR="003510BF" w:rsidRPr="00704F90" w:rsidRDefault="003510BF" w:rsidP="00704F90">
            <w:pPr>
              <w:pStyle w:val="a3"/>
              <w:spacing w:before="9" w:line="276" w:lineRule="auto"/>
              <w:jc w:val="both"/>
              <w:rPr>
                <w:rFonts w:ascii="Arial" w:hAnsi="Arial" w:cs="Arial"/>
                <w:sz w:val="28"/>
                <w:szCs w:val="28"/>
                <w:lang w:val="uk-UA"/>
              </w:rPr>
            </w:pPr>
            <w:r w:rsidRPr="00704F90">
              <w:rPr>
                <w:rFonts w:ascii="Arial" w:hAnsi="Arial" w:cs="Arial"/>
                <w:sz w:val="28"/>
                <w:szCs w:val="28"/>
                <w:lang w:val="uk-UA"/>
              </w:rPr>
              <w:t>4.2.8</w:t>
            </w:r>
          </w:p>
        </w:tc>
        <w:tc>
          <w:tcPr>
            <w:tcW w:w="2219" w:type="dxa"/>
          </w:tcPr>
          <w:p w:rsidR="006748E3" w:rsidRPr="00704F90" w:rsidRDefault="006748E3" w:rsidP="005202C6">
            <w:pPr>
              <w:pStyle w:val="a3"/>
              <w:spacing w:before="9" w:line="276" w:lineRule="auto"/>
              <w:rPr>
                <w:rFonts w:ascii="Arial" w:hAnsi="Arial" w:cs="Arial"/>
                <w:color w:val="FF0000"/>
                <w:sz w:val="28"/>
                <w:szCs w:val="28"/>
                <w:lang w:val="uk-UA"/>
              </w:rPr>
            </w:pPr>
          </w:p>
          <w:p w:rsidR="003510BF" w:rsidRPr="00704F90" w:rsidRDefault="003510BF" w:rsidP="005202C6">
            <w:pPr>
              <w:pStyle w:val="a3"/>
              <w:spacing w:before="9" w:line="276" w:lineRule="auto"/>
              <w:rPr>
                <w:rFonts w:ascii="Arial" w:hAnsi="Arial" w:cs="Arial"/>
                <w:sz w:val="28"/>
                <w:szCs w:val="28"/>
                <w:lang w:val="uk-UA"/>
              </w:rPr>
            </w:pPr>
            <w:r w:rsidRPr="00704F90">
              <w:rPr>
                <w:rFonts w:ascii="Arial" w:hAnsi="Arial" w:cs="Arial"/>
                <w:sz w:val="28"/>
                <w:szCs w:val="28"/>
                <w:lang w:val="uk-UA"/>
              </w:rPr>
              <w:t>5.2. та 4.2.8</w:t>
            </w:r>
          </w:p>
        </w:tc>
        <w:tc>
          <w:tcPr>
            <w:tcW w:w="2219" w:type="dxa"/>
          </w:tcPr>
          <w:p w:rsidR="003510BF" w:rsidRPr="00704F90" w:rsidRDefault="003510BF" w:rsidP="005202C6">
            <w:pPr>
              <w:pStyle w:val="a3"/>
              <w:spacing w:before="9" w:line="276" w:lineRule="auto"/>
              <w:rPr>
                <w:rFonts w:ascii="Arial" w:hAnsi="Arial" w:cs="Arial"/>
                <w:sz w:val="28"/>
                <w:szCs w:val="28"/>
                <w:lang w:val="uk-UA"/>
              </w:rPr>
            </w:pPr>
          </w:p>
          <w:p w:rsidR="006748E3" w:rsidRPr="00704F90" w:rsidRDefault="003510BF" w:rsidP="005202C6">
            <w:pPr>
              <w:pStyle w:val="a3"/>
              <w:spacing w:before="9" w:line="276" w:lineRule="auto"/>
              <w:rPr>
                <w:rFonts w:ascii="Arial" w:hAnsi="Arial" w:cs="Arial"/>
                <w:sz w:val="28"/>
                <w:szCs w:val="28"/>
                <w:lang w:val="uk-UA"/>
              </w:rPr>
            </w:pPr>
            <w:r w:rsidRPr="00704F90">
              <w:rPr>
                <w:rFonts w:ascii="Arial" w:hAnsi="Arial" w:cs="Arial"/>
                <w:sz w:val="28"/>
                <w:szCs w:val="28"/>
                <w:lang w:val="uk-UA"/>
              </w:rPr>
              <w:t>Див.</w:t>
            </w:r>
            <w:r w:rsidRPr="00704F90">
              <w:rPr>
                <w:rFonts w:ascii="Arial" w:hAnsi="Arial" w:cs="Arial"/>
                <w:sz w:val="28"/>
                <w:szCs w:val="28"/>
                <w:lang w:val="ru-RU"/>
              </w:rPr>
              <w:t xml:space="preserve"> </w:t>
            </w:r>
            <w:r w:rsidRPr="00704F90">
              <w:rPr>
                <w:rFonts w:ascii="Arial" w:hAnsi="Arial" w:cs="Arial"/>
                <w:sz w:val="28"/>
                <w:szCs w:val="28"/>
              </w:rPr>
              <w:t>EN</w:t>
            </w:r>
            <w:r w:rsidRPr="00704F90">
              <w:rPr>
                <w:rFonts w:ascii="Arial" w:hAnsi="Arial" w:cs="Arial"/>
                <w:sz w:val="28"/>
                <w:szCs w:val="28"/>
                <w:lang w:val="ru-RU"/>
              </w:rPr>
              <w:t xml:space="preserve"> 1925</w:t>
            </w:r>
          </w:p>
        </w:tc>
        <w:tc>
          <w:tcPr>
            <w:tcW w:w="2220" w:type="dxa"/>
          </w:tcPr>
          <w:p w:rsidR="006748E3" w:rsidRPr="00704F90" w:rsidRDefault="006748E3" w:rsidP="00704F90">
            <w:pPr>
              <w:pStyle w:val="a3"/>
              <w:spacing w:before="9" w:line="276" w:lineRule="auto"/>
              <w:jc w:val="both"/>
              <w:rPr>
                <w:rFonts w:ascii="Arial" w:hAnsi="Arial" w:cs="Arial"/>
                <w:color w:val="FF0000"/>
                <w:sz w:val="28"/>
                <w:szCs w:val="28"/>
                <w:lang w:val="ru-RU"/>
              </w:rPr>
            </w:pPr>
          </w:p>
          <w:p w:rsidR="003510BF" w:rsidRPr="00704F90" w:rsidRDefault="003510BF" w:rsidP="00704F90">
            <w:pPr>
              <w:pStyle w:val="a3"/>
              <w:spacing w:before="9" w:line="276" w:lineRule="auto"/>
              <w:jc w:val="both"/>
              <w:rPr>
                <w:rFonts w:ascii="Arial" w:hAnsi="Arial" w:cs="Arial"/>
                <w:sz w:val="28"/>
                <w:szCs w:val="28"/>
                <w:lang w:val="ru-RU"/>
              </w:rPr>
            </w:pPr>
            <w:r w:rsidRPr="00704F90">
              <w:rPr>
                <w:rFonts w:ascii="Arial" w:hAnsi="Arial" w:cs="Arial"/>
                <w:sz w:val="28"/>
                <w:szCs w:val="28"/>
                <w:lang w:val="ru-RU"/>
              </w:rPr>
              <w:t>4.2.8</w:t>
            </w:r>
          </w:p>
        </w:tc>
      </w:tr>
      <w:tr w:rsidR="006748E3" w:rsidRPr="00704F90" w:rsidTr="006748E3">
        <w:tc>
          <w:tcPr>
            <w:tcW w:w="2219" w:type="dxa"/>
          </w:tcPr>
          <w:p w:rsidR="00300F8F" w:rsidRPr="00704F90" w:rsidRDefault="009948AB" w:rsidP="00704F90">
            <w:pPr>
              <w:pStyle w:val="HTML"/>
              <w:shd w:val="clear" w:color="auto" w:fill="F8F9FA"/>
              <w:spacing w:line="276" w:lineRule="auto"/>
              <w:jc w:val="both"/>
              <w:rPr>
                <w:rStyle w:val="y2iqfc"/>
                <w:rFonts w:ascii="Arial" w:hAnsi="Arial" w:cs="Arial"/>
                <w:sz w:val="28"/>
                <w:szCs w:val="28"/>
              </w:rPr>
            </w:pPr>
            <w:r w:rsidRPr="00704F90">
              <w:rPr>
                <w:rStyle w:val="y2iqfc"/>
                <w:rFonts w:ascii="Arial" w:hAnsi="Arial" w:cs="Arial"/>
                <w:sz w:val="28"/>
                <w:szCs w:val="28"/>
              </w:rPr>
              <w:t>Об</w:t>
            </w:r>
            <w:r w:rsidRPr="00704F90">
              <w:rPr>
                <w:rStyle w:val="y2iqfc"/>
                <w:rFonts w:ascii="Arial" w:hAnsi="Arial" w:cs="Arial"/>
                <w:sz w:val="28"/>
                <w:szCs w:val="28"/>
                <w:lang w:val="ru-RU"/>
              </w:rPr>
              <w:t>’</w:t>
            </w:r>
            <w:r w:rsidRPr="00704F90">
              <w:rPr>
                <w:rStyle w:val="y2iqfc"/>
                <w:rFonts w:ascii="Arial" w:hAnsi="Arial" w:cs="Arial"/>
                <w:sz w:val="28"/>
                <w:szCs w:val="28"/>
              </w:rPr>
              <w:t>ємна густина</w:t>
            </w:r>
            <w:r w:rsidR="00300F8F" w:rsidRPr="00704F90">
              <w:rPr>
                <w:rStyle w:val="y2iqfc"/>
                <w:rFonts w:ascii="Arial" w:hAnsi="Arial" w:cs="Arial"/>
                <w:sz w:val="28"/>
                <w:szCs w:val="28"/>
              </w:rPr>
              <w:t xml:space="preserve"> і</w:t>
            </w:r>
          </w:p>
          <w:p w:rsidR="006748E3" w:rsidRPr="00704F90" w:rsidRDefault="00300F8F" w:rsidP="00704F90">
            <w:pPr>
              <w:pStyle w:val="HTML"/>
              <w:shd w:val="clear" w:color="auto" w:fill="F8F9FA"/>
              <w:spacing w:line="276" w:lineRule="auto"/>
              <w:jc w:val="both"/>
              <w:rPr>
                <w:rFonts w:ascii="Arial" w:hAnsi="Arial" w:cs="Arial"/>
                <w:color w:val="00B050"/>
                <w:sz w:val="28"/>
                <w:szCs w:val="28"/>
              </w:rPr>
            </w:pPr>
            <w:r w:rsidRPr="00704F90">
              <w:rPr>
                <w:rStyle w:val="y2iqfc"/>
                <w:rFonts w:ascii="Arial" w:hAnsi="Arial" w:cs="Arial"/>
                <w:sz w:val="28"/>
                <w:szCs w:val="28"/>
              </w:rPr>
              <w:t>відкрита пористість</w:t>
            </w:r>
          </w:p>
        </w:tc>
        <w:tc>
          <w:tcPr>
            <w:tcW w:w="2219" w:type="dxa"/>
          </w:tcPr>
          <w:p w:rsidR="006748E3" w:rsidRPr="00704F90" w:rsidRDefault="00892758" w:rsidP="00704F90">
            <w:pPr>
              <w:pStyle w:val="a3"/>
              <w:spacing w:before="9" w:line="276" w:lineRule="auto"/>
              <w:jc w:val="both"/>
              <w:rPr>
                <w:rFonts w:ascii="Arial" w:hAnsi="Arial" w:cs="Arial"/>
                <w:sz w:val="28"/>
                <w:szCs w:val="28"/>
                <w:lang w:val="uk-UA"/>
              </w:rPr>
            </w:pPr>
            <w:r w:rsidRPr="00704F90">
              <w:rPr>
                <w:rFonts w:ascii="Arial" w:hAnsi="Arial" w:cs="Arial"/>
                <w:sz w:val="28"/>
                <w:szCs w:val="28"/>
                <w:lang w:val="uk-UA"/>
              </w:rPr>
              <w:t>4.2.9</w:t>
            </w:r>
          </w:p>
        </w:tc>
        <w:tc>
          <w:tcPr>
            <w:tcW w:w="2219" w:type="dxa"/>
          </w:tcPr>
          <w:p w:rsidR="00892758" w:rsidRPr="00704F90" w:rsidRDefault="00892758" w:rsidP="005202C6">
            <w:pPr>
              <w:pStyle w:val="a3"/>
              <w:spacing w:before="9" w:line="276" w:lineRule="auto"/>
              <w:rPr>
                <w:rFonts w:ascii="Arial" w:hAnsi="Arial" w:cs="Arial"/>
                <w:sz w:val="28"/>
                <w:szCs w:val="28"/>
                <w:lang w:val="uk-UA"/>
              </w:rPr>
            </w:pPr>
            <w:r w:rsidRPr="00704F90">
              <w:rPr>
                <w:rFonts w:ascii="Arial" w:hAnsi="Arial" w:cs="Arial"/>
                <w:sz w:val="28"/>
                <w:szCs w:val="28"/>
                <w:lang w:val="uk-UA"/>
              </w:rPr>
              <w:t>5.2. та 4.2.9</w:t>
            </w:r>
          </w:p>
        </w:tc>
        <w:tc>
          <w:tcPr>
            <w:tcW w:w="2219" w:type="dxa"/>
          </w:tcPr>
          <w:p w:rsidR="006748E3" w:rsidRPr="00704F90" w:rsidRDefault="00892758" w:rsidP="005202C6">
            <w:pPr>
              <w:pStyle w:val="a3"/>
              <w:spacing w:before="9" w:line="276" w:lineRule="auto"/>
              <w:rPr>
                <w:rFonts w:ascii="Arial" w:hAnsi="Arial" w:cs="Arial"/>
                <w:sz w:val="28"/>
                <w:szCs w:val="28"/>
                <w:lang w:val="uk-UA"/>
              </w:rPr>
            </w:pPr>
            <w:r w:rsidRPr="00704F90">
              <w:rPr>
                <w:rFonts w:ascii="Arial" w:hAnsi="Arial" w:cs="Arial"/>
                <w:sz w:val="28"/>
                <w:szCs w:val="28"/>
                <w:lang w:val="uk-UA"/>
              </w:rPr>
              <w:t>Див.</w:t>
            </w:r>
            <w:r w:rsidRPr="00704F90">
              <w:rPr>
                <w:rFonts w:ascii="Arial" w:hAnsi="Arial" w:cs="Arial"/>
                <w:sz w:val="28"/>
                <w:szCs w:val="28"/>
                <w:lang w:val="ru-RU"/>
              </w:rPr>
              <w:t xml:space="preserve"> </w:t>
            </w:r>
            <w:r w:rsidRPr="00704F90">
              <w:rPr>
                <w:rFonts w:ascii="Arial" w:hAnsi="Arial" w:cs="Arial"/>
                <w:sz w:val="28"/>
                <w:szCs w:val="28"/>
              </w:rPr>
              <w:t>EN</w:t>
            </w:r>
            <w:r w:rsidRPr="00704F90">
              <w:rPr>
                <w:rFonts w:ascii="Arial" w:hAnsi="Arial" w:cs="Arial"/>
                <w:sz w:val="28"/>
                <w:szCs w:val="28"/>
                <w:lang w:val="ru-RU"/>
              </w:rPr>
              <w:t xml:space="preserve"> 1936</w:t>
            </w:r>
          </w:p>
          <w:p w:rsidR="00892758" w:rsidRPr="00704F90" w:rsidRDefault="00892758" w:rsidP="005202C6">
            <w:pPr>
              <w:pStyle w:val="a3"/>
              <w:spacing w:before="9" w:line="276" w:lineRule="auto"/>
              <w:rPr>
                <w:rFonts w:ascii="Arial" w:hAnsi="Arial" w:cs="Arial"/>
                <w:color w:val="FF0000"/>
                <w:sz w:val="28"/>
                <w:szCs w:val="28"/>
                <w:lang w:val="uk-UA"/>
              </w:rPr>
            </w:pPr>
          </w:p>
        </w:tc>
        <w:tc>
          <w:tcPr>
            <w:tcW w:w="2220" w:type="dxa"/>
          </w:tcPr>
          <w:p w:rsidR="006748E3" w:rsidRPr="00704F90" w:rsidRDefault="00892758" w:rsidP="00704F90">
            <w:pPr>
              <w:pStyle w:val="a3"/>
              <w:spacing w:before="9" w:line="276" w:lineRule="auto"/>
              <w:jc w:val="both"/>
              <w:rPr>
                <w:rFonts w:ascii="Arial" w:hAnsi="Arial" w:cs="Arial"/>
                <w:color w:val="FF0000"/>
                <w:sz w:val="28"/>
                <w:szCs w:val="28"/>
                <w:lang w:val="ru-RU"/>
              </w:rPr>
            </w:pPr>
            <w:r w:rsidRPr="00704F90">
              <w:rPr>
                <w:rFonts w:ascii="Arial" w:hAnsi="Arial" w:cs="Arial"/>
                <w:sz w:val="28"/>
                <w:szCs w:val="28"/>
                <w:lang w:val="uk-UA"/>
              </w:rPr>
              <w:t>4.2.9</w:t>
            </w:r>
          </w:p>
        </w:tc>
      </w:tr>
      <w:tr w:rsidR="006748E3" w:rsidRPr="00BE6494" w:rsidTr="006748E3">
        <w:tc>
          <w:tcPr>
            <w:tcW w:w="2219" w:type="dxa"/>
          </w:tcPr>
          <w:p w:rsidR="006748E3" w:rsidRPr="00BE6494" w:rsidRDefault="00506ACC" w:rsidP="00704F90">
            <w:pPr>
              <w:pStyle w:val="HTML"/>
              <w:shd w:val="clear" w:color="auto" w:fill="F8F9FA"/>
              <w:spacing w:line="276" w:lineRule="auto"/>
              <w:jc w:val="both"/>
              <w:rPr>
                <w:rFonts w:ascii="Arial" w:hAnsi="Arial" w:cs="Arial"/>
                <w:sz w:val="28"/>
                <w:szCs w:val="28"/>
              </w:rPr>
            </w:pPr>
            <w:r w:rsidRPr="00BE6494">
              <w:rPr>
                <w:rStyle w:val="y2iqfc"/>
                <w:rFonts w:ascii="Arial" w:hAnsi="Arial" w:cs="Arial"/>
                <w:sz w:val="28"/>
                <w:szCs w:val="28"/>
              </w:rPr>
              <w:t>М</w:t>
            </w:r>
            <w:r w:rsidR="0024552B" w:rsidRPr="00BE6494">
              <w:rPr>
                <w:rStyle w:val="y2iqfc"/>
                <w:rFonts w:ascii="Arial" w:hAnsi="Arial" w:cs="Arial"/>
                <w:sz w:val="28"/>
                <w:szCs w:val="28"/>
              </w:rPr>
              <w:t xml:space="preserve">іцність </w:t>
            </w:r>
            <w:r w:rsidRPr="00BE6494">
              <w:rPr>
                <w:rStyle w:val="y2iqfc"/>
                <w:rFonts w:ascii="Arial" w:hAnsi="Arial" w:cs="Arial"/>
                <w:sz w:val="28"/>
                <w:szCs w:val="28"/>
              </w:rPr>
              <w:t>на вигин проти заморожування і відтавання</w:t>
            </w:r>
          </w:p>
        </w:tc>
        <w:tc>
          <w:tcPr>
            <w:tcW w:w="2219" w:type="dxa"/>
          </w:tcPr>
          <w:p w:rsidR="006748E3" w:rsidRPr="00BE6494" w:rsidRDefault="0024552B" w:rsidP="00704F90">
            <w:pPr>
              <w:pStyle w:val="a3"/>
              <w:spacing w:before="9" w:line="276" w:lineRule="auto"/>
              <w:jc w:val="both"/>
              <w:rPr>
                <w:rFonts w:ascii="Arial" w:hAnsi="Arial" w:cs="Arial"/>
                <w:sz w:val="28"/>
                <w:szCs w:val="28"/>
                <w:lang w:val="uk-UA"/>
              </w:rPr>
            </w:pPr>
            <w:r w:rsidRPr="00BE6494">
              <w:rPr>
                <w:rFonts w:ascii="Arial" w:hAnsi="Arial" w:cs="Arial"/>
                <w:sz w:val="28"/>
                <w:szCs w:val="28"/>
                <w:lang w:val="uk-UA"/>
              </w:rPr>
              <w:t>4.2.10.1</w:t>
            </w:r>
          </w:p>
        </w:tc>
        <w:tc>
          <w:tcPr>
            <w:tcW w:w="2219" w:type="dxa"/>
          </w:tcPr>
          <w:p w:rsidR="0024552B" w:rsidRPr="00BE6494" w:rsidRDefault="0024552B" w:rsidP="005202C6">
            <w:pPr>
              <w:pStyle w:val="a3"/>
              <w:spacing w:before="9" w:line="276" w:lineRule="auto"/>
              <w:rPr>
                <w:rFonts w:ascii="Arial" w:hAnsi="Arial" w:cs="Arial"/>
                <w:sz w:val="28"/>
                <w:szCs w:val="28"/>
                <w:lang w:val="uk-UA"/>
              </w:rPr>
            </w:pPr>
            <w:r w:rsidRPr="00BE6494">
              <w:rPr>
                <w:rFonts w:ascii="Arial" w:hAnsi="Arial" w:cs="Arial"/>
                <w:sz w:val="28"/>
                <w:szCs w:val="28"/>
                <w:lang w:val="uk-UA"/>
              </w:rPr>
              <w:t>5.2 та 4.2.10.1</w:t>
            </w:r>
          </w:p>
        </w:tc>
        <w:tc>
          <w:tcPr>
            <w:tcW w:w="2219" w:type="dxa"/>
          </w:tcPr>
          <w:p w:rsidR="0024552B" w:rsidRPr="00BE6494" w:rsidRDefault="0024552B" w:rsidP="005202C6">
            <w:pPr>
              <w:pStyle w:val="a3"/>
              <w:spacing w:before="9" w:line="276" w:lineRule="auto"/>
              <w:rPr>
                <w:rFonts w:ascii="Arial" w:hAnsi="Arial" w:cs="Arial"/>
                <w:sz w:val="28"/>
                <w:szCs w:val="28"/>
                <w:lang w:val="uk-UA"/>
              </w:rPr>
            </w:pPr>
            <w:r w:rsidRPr="00BE6494">
              <w:rPr>
                <w:rFonts w:ascii="Arial" w:hAnsi="Arial" w:cs="Arial"/>
                <w:sz w:val="28"/>
                <w:szCs w:val="28"/>
                <w:lang w:val="uk-UA"/>
              </w:rPr>
              <w:t>Див.</w:t>
            </w:r>
            <w:r w:rsidRPr="00BE6494">
              <w:rPr>
                <w:rFonts w:ascii="Arial" w:hAnsi="Arial" w:cs="Arial"/>
                <w:sz w:val="28"/>
                <w:szCs w:val="28"/>
                <w:lang w:val="ru-RU"/>
              </w:rPr>
              <w:t xml:space="preserve"> </w:t>
            </w:r>
            <w:r w:rsidRPr="00BE6494">
              <w:rPr>
                <w:rFonts w:ascii="Arial" w:hAnsi="Arial" w:cs="Arial"/>
                <w:sz w:val="28"/>
                <w:szCs w:val="28"/>
              </w:rPr>
              <w:t>EN</w:t>
            </w:r>
            <w:r w:rsidRPr="00BE6494">
              <w:rPr>
                <w:rFonts w:ascii="Arial" w:hAnsi="Arial" w:cs="Arial"/>
                <w:sz w:val="28"/>
                <w:szCs w:val="28"/>
                <w:lang w:val="ru-RU"/>
              </w:rPr>
              <w:t xml:space="preserve"> 12371</w:t>
            </w:r>
          </w:p>
        </w:tc>
        <w:tc>
          <w:tcPr>
            <w:tcW w:w="2220" w:type="dxa"/>
          </w:tcPr>
          <w:p w:rsidR="006748E3" w:rsidRPr="00BE6494" w:rsidRDefault="0024552B" w:rsidP="00704F90">
            <w:pPr>
              <w:pStyle w:val="a3"/>
              <w:spacing w:before="9" w:line="276" w:lineRule="auto"/>
              <w:jc w:val="both"/>
              <w:rPr>
                <w:rFonts w:ascii="Arial" w:hAnsi="Arial" w:cs="Arial"/>
                <w:sz w:val="28"/>
                <w:szCs w:val="28"/>
                <w:lang w:val="ru-RU"/>
              </w:rPr>
            </w:pPr>
            <w:r w:rsidRPr="00BE6494">
              <w:rPr>
                <w:rFonts w:ascii="Arial" w:hAnsi="Arial" w:cs="Arial"/>
                <w:sz w:val="28"/>
                <w:szCs w:val="28"/>
                <w:lang w:val="uk-UA"/>
              </w:rPr>
              <w:t>4.2.10.1</w:t>
            </w:r>
          </w:p>
        </w:tc>
      </w:tr>
      <w:tr w:rsidR="006748E3" w:rsidRPr="00BE6494" w:rsidTr="006748E3">
        <w:tc>
          <w:tcPr>
            <w:tcW w:w="2219" w:type="dxa"/>
          </w:tcPr>
          <w:p w:rsidR="0033152A" w:rsidRPr="00BE6494" w:rsidRDefault="003063F4" w:rsidP="00704F90">
            <w:pPr>
              <w:pStyle w:val="HTML"/>
              <w:shd w:val="clear" w:color="auto" w:fill="F8F9FA"/>
              <w:spacing w:line="276" w:lineRule="auto"/>
              <w:jc w:val="both"/>
              <w:rPr>
                <w:rFonts w:ascii="Arial" w:hAnsi="Arial" w:cs="Arial"/>
                <w:sz w:val="28"/>
                <w:szCs w:val="28"/>
              </w:rPr>
            </w:pPr>
            <w:r w:rsidRPr="00BE6494">
              <w:rPr>
                <w:rStyle w:val="y2iqfc"/>
                <w:rFonts w:ascii="Arial" w:hAnsi="Arial" w:cs="Arial"/>
                <w:sz w:val="28"/>
                <w:szCs w:val="28"/>
              </w:rPr>
              <w:lastRenderedPageBreak/>
              <w:t>Стійкість до термічного</w:t>
            </w:r>
            <w:r w:rsidR="0033152A" w:rsidRPr="00BE6494">
              <w:rPr>
                <w:rStyle w:val="y2iqfc"/>
                <w:rFonts w:ascii="Arial" w:hAnsi="Arial" w:cs="Arial"/>
                <w:sz w:val="28"/>
                <w:szCs w:val="28"/>
              </w:rPr>
              <w:t xml:space="preserve"> </w:t>
            </w:r>
            <w:r w:rsidRPr="00BE6494">
              <w:rPr>
                <w:rStyle w:val="y2iqfc"/>
                <w:rFonts w:ascii="Arial" w:hAnsi="Arial" w:cs="Arial"/>
                <w:sz w:val="28"/>
                <w:szCs w:val="28"/>
              </w:rPr>
              <w:t>удару</w:t>
            </w:r>
          </w:p>
          <w:p w:rsidR="006748E3" w:rsidRPr="00BE6494" w:rsidRDefault="006748E3" w:rsidP="00704F90">
            <w:pPr>
              <w:pStyle w:val="a3"/>
              <w:spacing w:before="9" w:line="276" w:lineRule="auto"/>
              <w:jc w:val="both"/>
              <w:rPr>
                <w:rFonts w:ascii="Arial" w:hAnsi="Arial" w:cs="Arial"/>
                <w:sz w:val="28"/>
                <w:szCs w:val="28"/>
                <w:lang w:val="uk-UA"/>
              </w:rPr>
            </w:pPr>
          </w:p>
        </w:tc>
        <w:tc>
          <w:tcPr>
            <w:tcW w:w="2219" w:type="dxa"/>
          </w:tcPr>
          <w:p w:rsidR="0033152A" w:rsidRPr="00BE6494" w:rsidRDefault="0033152A" w:rsidP="00704F90">
            <w:pPr>
              <w:pStyle w:val="a3"/>
              <w:spacing w:before="9" w:line="276" w:lineRule="auto"/>
              <w:jc w:val="both"/>
              <w:rPr>
                <w:rFonts w:ascii="Arial" w:hAnsi="Arial" w:cs="Arial"/>
                <w:sz w:val="28"/>
                <w:szCs w:val="28"/>
                <w:lang w:val="uk-UA"/>
              </w:rPr>
            </w:pPr>
          </w:p>
          <w:p w:rsidR="006748E3" w:rsidRPr="00BE6494" w:rsidRDefault="0033152A" w:rsidP="00704F90">
            <w:pPr>
              <w:pStyle w:val="a3"/>
              <w:spacing w:before="9" w:line="276" w:lineRule="auto"/>
              <w:jc w:val="both"/>
              <w:rPr>
                <w:rFonts w:ascii="Arial" w:hAnsi="Arial" w:cs="Arial"/>
                <w:sz w:val="28"/>
                <w:szCs w:val="28"/>
                <w:lang w:val="ru-RU"/>
              </w:rPr>
            </w:pPr>
            <w:r w:rsidRPr="00BE6494">
              <w:rPr>
                <w:rFonts w:ascii="Arial" w:hAnsi="Arial" w:cs="Arial"/>
                <w:sz w:val="28"/>
                <w:szCs w:val="28"/>
                <w:lang w:val="uk-UA"/>
              </w:rPr>
              <w:t>4.2.10.2</w:t>
            </w:r>
          </w:p>
        </w:tc>
        <w:tc>
          <w:tcPr>
            <w:tcW w:w="2219" w:type="dxa"/>
          </w:tcPr>
          <w:p w:rsidR="006748E3" w:rsidRPr="00BE6494" w:rsidRDefault="006748E3" w:rsidP="005202C6">
            <w:pPr>
              <w:pStyle w:val="a3"/>
              <w:spacing w:before="9" w:line="276" w:lineRule="auto"/>
              <w:rPr>
                <w:rFonts w:ascii="Arial" w:hAnsi="Arial" w:cs="Arial"/>
                <w:sz w:val="28"/>
                <w:szCs w:val="28"/>
                <w:lang w:val="ru-RU"/>
              </w:rPr>
            </w:pPr>
          </w:p>
          <w:p w:rsidR="0033152A" w:rsidRPr="00BE6494" w:rsidRDefault="0033152A" w:rsidP="005202C6">
            <w:pPr>
              <w:pStyle w:val="a3"/>
              <w:spacing w:before="9" w:line="276" w:lineRule="auto"/>
              <w:rPr>
                <w:rFonts w:ascii="Arial" w:hAnsi="Arial" w:cs="Arial"/>
                <w:sz w:val="28"/>
                <w:szCs w:val="28"/>
                <w:lang w:val="uk-UA"/>
              </w:rPr>
            </w:pPr>
            <w:r w:rsidRPr="00BE6494">
              <w:rPr>
                <w:rFonts w:ascii="Arial" w:hAnsi="Arial" w:cs="Arial"/>
                <w:sz w:val="28"/>
                <w:szCs w:val="28"/>
                <w:lang w:val="ru-RU"/>
              </w:rPr>
              <w:t xml:space="preserve">5.2 та </w:t>
            </w:r>
            <w:r w:rsidRPr="00BE6494">
              <w:rPr>
                <w:rFonts w:ascii="Arial" w:hAnsi="Arial" w:cs="Arial"/>
                <w:sz w:val="28"/>
                <w:szCs w:val="28"/>
                <w:lang w:val="uk-UA"/>
              </w:rPr>
              <w:t>4.2.10.2</w:t>
            </w:r>
          </w:p>
        </w:tc>
        <w:tc>
          <w:tcPr>
            <w:tcW w:w="2219" w:type="dxa"/>
          </w:tcPr>
          <w:p w:rsidR="006748E3" w:rsidRPr="00BE6494" w:rsidRDefault="006748E3" w:rsidP="005202C6">
            <w:pPr>
              <w:pStyle w:val="a3"/>
              <w:spacing w:before="9" w:line="276" w:lineRule="auto"/>
              <w:rPr>
                <w:rFonts w:ascii="Arial" w:hAnsi="Arial" w:cs="Arial"/>
                <w:sz w:val="28"/>
                <w:szCs w:val="28"/>
                <w:lang w:val="ru-RU"/>
              </w:rPr>
            </w:pPr>
          </w:p>
          <w:p w:rsidR="0060066E" w:rsidRPr="00BE6494" w:rsidRDefault="0060066E" w:rsidP="005202C6">
            <w:pPr>
              <w:pStyle w:val="a3"/>
              <w:spacing w:before="9" w:line="276" w:lineRule="auto"/>
              <w:rPr>
                <w:rFonts w:ascii="Arial" w:hAnsi="Arial" w:cs="Arial"/>
                <w:sz w:val="28"/>
                <w:szCs w:val="28"/>
                <w:lang w:val="uk-UA"/>
              </w:rPr>
            </w:pPr>
            <w:r w:rsidRPr="00BE6494">
              <w:rPr>
                <w:rFonts w:ascii="Arial" w:hAnsi="Arial" w:cs="Arial"/>
                <w:sz w:val="28"/>
                <w:szCs w:val="28"/>
                <w:lang w:val="uk-UA"/>
              </w:rPr>
              <w:t>Див.</w:t>
            </w:r>
            <w:r w:rsidRPr="00BE6494">
              <w:rPr>
                <w:rFonts w:ascii="Arial" w:hAnsi="Arial" w:cs="Arial"/>
                <w:sz w:val="28"/>
                <w:szCs w:val="28"/>
                <w:lang w:val="ru-RU"/>
              </w:rPr>
              <w:t xml:space="preserve"> </w:t>
            </w:r>
            <w:r w:rsidRPr="00BE6494">
              <w:rPr>
                <w:rFonts w:ascii="Arial" w:hAnsi="Arial" w:cs="Arial"/>
                <w:sz w:val="28"/>
                <w:szCs w:val="28"/>
              </w:rPr>
              <w:t>EN</w:t>
            </w:r>
            <w:r w:rsidRPr="00BE6494">
              <w:rPr>
                <w:rFonts w:ascii="Arial" w:hAnsi="Arial" w:cs="Arial"/>
                <w:sz w:val="28"/>
                <w:szCs w:val="28"/>
                <w:lang w:val="ru-RU"/>
              </w:rPr>
              <w:t xml:space="preserve"> 14066</w:t>
            </w:r>
          </w:p>
        </w:tc>
        <w:tc>
          <w:tcPr>
            <w:tcW w:w="2220" w:type="dxa"/>
          </w:tcPr>
          <w:p w:rsidR="0060066E" w:rsidRPr="00BE6494" w:rsidRDefault="0060066E" w:rsidP="00704F90">
            <w:pPr>
              <w:pStyle w:val="a3"/>
              <w:spacing w:before="9" w:line="276" w:lineRule="auto"/>
              <w:jc w:val="both"/>
              <w:rPr>
                <w:rFonts w:ascii="Arial" w:hAnsi="Arial" w:cs="Arial"/>
                <w:sz w:val="28"/>
                <w:szCs w:val="28"/>
                <w:lang w:val="uk-UA"/>
              </w:rPr>
            </w:pPr>
          </w:p>
          <w:p w:rsidR="006748E3" w:rsidRPr="00BE6494" w:rsidRDefault="0033152A" w:rsidP="00704F90">
            <w:pPr>
              <w:pStyle w:val="a3"/>
              <w:spacing w:before="9" w:line="276" w:lineRule="auto"/>
              <w:jc w:val="both"/>
              <w:rPr>
                <w:rFonts w:ascii="Arial" w:hAnsi="Arial" w:cs="Arial"/>
                <w:sz w:val="28"/>
                <w:szCs w:val="28"/>
                <w:lang w:val="ru-RU"/>
              </w:rPr>
            </w:pPr>
            <w:r w:rsidRPr="00BE6494">
              <w:rPr>
                <w:rFonts w:ascii="Arial" w:hAnsi="Arial" w:cs="Arial"/>
                <w:sz w:val="28"/>
                <w:szCs w:val="28"/>
                <w:lang w:val="uk-UA"/>
              </w:rPr>
              <w:t>4.2.10.2</w:t>
            </w:r>
          </w:p>
        </w:tc>
      </w:tr>
      <w:tr w:rsidR="006748E3" w:rsidRPr="00BE6494" w:rsidTr="006748E3">
        <w:tc>
          <w:tcPr>
            <w:tcW w:w="2219" w:type="dxa"/>
          </w:tcPr>
          <w:p w:rsidR="00640360" w:rsidRPr="00BE6494" w:rsidRDefault="00640360" w:rsidP="00704F90">
            <w:pPr>
              <w:pStyle w:val="HTML"/>
              <w:shd w:val="clear" w:color="auto" w:fill="F8F9FA"/>
              <w:spacing w:line="276" w:lineRule="auto"/>
              <w:jc w:val="both"/>
              <w:rPr>
                <w:rStyle w:val="y2iqfc"/>
                <w:rFonts w:ascii="Arial" w:hAnsi="Arial" w:cs="Arial"/>
                <w:sz w:val="28"/>
                <w:szCs w:val="28"/>
              </w:rPr>
            </w:pPr>
            <w:r w:rsidRPr="00BE6494">
              <w:rPr>
                <w:rStyle w:val="y2iqfc"/>
                <w:rFonts w:ascii="Arial" w:hAnsi="Arial" w:cs="Arial"/>
                <w:sz w:val="28"/>
                <w:szCs w:val="28"/>
              </w:rPr>
              <w:t>Стійкість до термічних впливів</w:t>
            </w:r>
          </w:p>
          <w:p w:rsidR="006748E3" w:rsidRPr="00BE6494" w:rsidRDefault="00640360" w:rsidP="00704F90">
            <w:pPr>
              <w:pStyle w:val="HTML"/>
              <w:shd w:val="clear" w:color="auto" w:fill="F8F9FA"/>
              <w:spacing w:line="276" w:lineRule="auto"/>
              <w:jc w:val="both"/>
              <w:rPr>
                <w:rFonts w:ascii="Arial" w:hAnsi="Arial" w:cs="Arial"/>
                <w:sz w:val="28"/>
                <w:szCs w:val="28"/>
              </w:rPr>
            </w:pPr>
            <w:r w:rsidRPr="00BE6494">
              <w:rPr>
                <w:rStyle w:val="y2iqfc"/>
                <w:rFonts w:ascii="Arial" w:hAnsi="Arial" w:cs="Arial"/>
                <w:sz w:val="28"/>
                <w:szCs w:val="28"/>
              </w:rPr>
              <w:t>і циклічність вологи</w:t>
            </w:r>
          </w:p>
        </w:tc>
        <w:tc>
          <w:tcPr>
            <w:tcW w:w="2219" w:type="dxa"/>
          </w:tcPr>
          <w:p w:rsidR="005776B8" w:rsidRPr="00BE6494" w:rsidRDefault="005776B8" w:rsidP="00704F90">
            <w:pPr>
              <w:pStyle w:val="a3"/>
              <w:spacing w:before="9" w:line="276" w:lineRule="auto"/>
              <w:jc w:val="both"/>
              <w:rPr>
                <w:rFonts w:ascii="Arial" w:hAnsi="Arial" w:cs="Arial"/>
                <w:sz w:val="28"/>
                <w:szCs w:val="28"/>
                <w:lang w:val="uk-UA"/>
              </w:rPr>
            </w:pPr>
          </w:p>
          <w:p w:rsidR="006748E3" w:rsidRPr="00BE6494" w:rsidRDefault="00640360" w:rsidP="00704F90">
            <w:pPr>
              <w:pStyle w:val="a3"/>
              <w:spacing w:before="9" w:line="276" w:lineRule="auto"/>
              <w:jc w:val="both"/>
              <w:rPr>
                <w:rFonts w:ascii="Arial" w:hAnsi="Arial" w:cs="Arial"/>
                <w:sz w:val="28"/>
                <w:szCs w:val="28"/>
              </w:rPr>
            </w:pPr>
            <w:r w:rsidRPr="00BE6494">
              <w:rPr>
                <w:rFonts w:ascii="Arial" w:hAnsi="Arial" w:cs="Arial"/>
                <w:sz w:val="28"/>
                <w:szCs w:val="28"/>
                <w:lang w:val="uk-UA"/>
              </w:rPr>
              <w:t>4.2.10.3</w:t>
            </w:r>
          </w:p>
        </w:tc>
        <w:tc>
          <w:tcPr>
            <w:tcW w:w="2219" w:type="dxa"/>
          </w:tcPr>
          <w:p w:rsidR="005776B8" w:rsidRPr="00BE6494" w:rsidRDefault="005776B8" w:rsidP="005202C6">
            <w:pPr>
              <w:pStyle w:val="a3"/>
              <w:spacing w:before="9" w:line="276" w:lineRule="auto"/>
              <w:rPr>
                <w:rFonts w:ascii="Arial" w:hAnsi="Arial" w:cs="Arial"/>
                <w:sz w:val="28"/>
                <w:szCs w:val="28"/>
                <w:lang w:val="uk-UA"/>
              </w:rPr>
            </w:pPr>
          </w:p>
          <w:p w:rsidR="006748E3" w:rsidRPr="00BE6494" w:rsidRDefault="00640360" w:rsidP="005202C6">
            <w:pPr>
              <w:pStyle w:val="a3"/>
              <w:spacing w:before="9" w:line="276" w:lineRule="auto"/>
              <w:rPr>
                <w:rFonts w:ascii="Arial" w:hAnsi="Arial" w:cs="Arial"/>
                <w:sz w:val="28"/>
                <w:szCs w:val="28"/>
                <w:lang w:val="uk-UA"/>
              </w:rPr>
            </w:pPr>
            <w:r w:rsidRPr="00BE6494">
              <w:rPr>
                <w:rFonts w:ascii="Arial" w:hAnsi="Arial" w:cs="Arial"/>
                <w:sz w:val="28"/>
                <w:szCs w:val="28"/>
              </w:rPr>
              <w:t xml:space="preserve">5.2 </w:t>
            </w:r>
            <w:r w:rsidRPr="00BE6494">
              <w:rPr>
                <w:rFonts w:ascii="Arial" w:hAnsi="Arial" w:cs="Arial"/>
                <w:sz w:val="28"/>
                <w:szCs w:val="28"/>
                <w:lang w:val="uk-UA"/>
              </w:rPr>
              <w:t xml:space="preserve">та </w:t>
            </w:r>
            <w:r w:rsidRPr="00BE6494">
              <w:rPr>
                <w:rFonts w:ascii="Arial" w:hAnsi="Arial" w:cs="Arial"/>
                <w:sz w:val="28"/>
                <w:szCs w:val="28"/>
              </w:rPr>
              <w:t xml:space="preserve"> 4.2.</w:t>
            </w:r>
            <w:r w:rsidRPr="00BE6494">
              <w:rPr>
                <w:rFonts w:ascii="Arial" w:hAnsi="Arial" w:cs="Arial"/>
                <w:sz w:val="28"/>
                <w:szCs w:val="28"/>
                <w:lang w:val="uk-UA"/>
              </w:rPr>
              <w:t>10.3</w:t>
            </w:r>
          </w:p>
          <w:p w:rsidR="00640360" w:rsidRPr="00BE6494" w:rsidRDefault="00640360" w:rsidP="005202C6">
            <w:pPr>
              <w:pStyle w:val="a3"/>
              <w:spacing w:before="9" w:line="276" w:lineRule="auto"/>
              <w:rPr>
                <w:rFonts w:ascii="Arial" w:hAnsi="Arial" w:cs="Arial"/>
                <w:sz w:val="28"/>
                <w:szCs w:val="28"/>
                <w:lang w:val="uk-UA"/>
              </w:rPr>
            </w:pPr>
          </w:p>
        </w:tc>
        <w:tc>
          <w:tcPr>
            <w:tcW w:w="2219" w:type="dxa"/>
          </w:tcPr>
          <w:p w:rsidR="006748E3" w:rsidRPr="00BE6494" w:rsidRDefault="006748E3" w:rsidP="005202C6">
            <w:pPr>
              <w:pStyle w:val="a3"/>
              <w:spacing w:before="9" w:line="276" w:lineRule="auto"/>
              <w:rPr>
                <w:rFonts w:ascii="Arial" w:hAnsi="Arial" w:cs="Arial"/>
                <w:sz w:val="28"/>
                <w:szCs w:val="28"/>
                <w:lang w:val="uk-UA"/>
              </w:rPr>
            </w:pPr>
          </w:p>
          <w:p w:rsidR="005776B8" w:rsidRPr="00BE6494" w:rsidRDefault="005776B8" w:rsidP="005202C6">
            <w:pPr>
              <w:pStyle w:val="a3"/>
              <w:spacing w:before="9" w:line="276" w:lineRule="auto"/>
              <w:rPr>
                <w:rFonts w:ascii="Arial" w:hAnsi="Arial" w:cs="Arial"/>
                <w:sz w:val="28"/>
                <w:szCs w:val="28"/>
                <w:lang w:val="uk-UA"/>
              </w:rPr>
            </w:pPr>
            <w:r w:rsidRPr="00BE6494">
              <w:rPr>
                <w:rFonts w:ascii="Arial" w:hAnsi="Arial" w:cs="Arial"/>
                <w:sz w:val="28"/>
                <w:szCs w:val="28"/>
                <w:lang w:val="uk-UA"/>
              </w:rPr>
              <w:t>Дтв.</w:t>
            </w:r>
            <w:r w:rsidRPr="00BE6494">
              <w:rPr>
                <w:rFonts w:ascii="Arial" w:hAnsi="Arial" w:cs="Arial"/>
                <w:sz w:val="28"/>
                <w:szCs w:val="28"/>
                <w:lang w:val="ru-RU"/>
              </w:rPr>
              <w:t xml:space="preserve"> </w:t>
            </w:r>
            <w:r w:rsidRPr="00BE6494">
              <w:rPr>
                <w:rFonts w:ascii="Arial" w:hAnsi="Arial" w:cs="Arial"/>
                <w:sz w:val="28"/>
                <w:szCs w:val="28"/>
              </w:rPr>
              <w:t>EN</w:t>
            </w:r>
            <w:r w:rsidRPr="00BE6494">
              <w:rPr>
                <w:rFonts w:ascii="Arial" w:hAnsi="Arial" w:cs="Arial"/>
                <w:sz w:val="28"/>
                <w:szCs w:val="28"/>
                <w:lang w:val="ru-RU"/>
              </w:rPr>
              <w:t xml:space="preserve"> 16306</w:t>
            </w:r>
          </w:p>
          <w:p w:rsidR="005776B8" w:rsidRPr="00BE6494" w:rsidRDefault="005776B8" w:rsidP="005202C6">
            <w:pPr>
              <w:pStyle w:val="a3"/>
              <w:spacing w:before="9" w:line="276" w:lineRule="auto"/>
              <w:rPr>
                <w:rFonts w:ascii="Arial" w:hAnsi="Arial" w:cs="Arial"/>
                <w:sz w:val="28"/>
                <w:szCs w:val="28"/>
                <w:lang w:val="uk-UA"/>
              </w:rPr>
            </w:pPr>
          </w:p>
        </w:tc>
        <w:tc>
          <w:tcPr>
            <w:tcW w:w="2220" w:type="dxa"/>
          </w:tcPr>
          <w:p w:rsidR="005776B8" w:rsidRPr="00BE6494" w:rsidRDefault="005776B8" w:rsidP="00704F90">
            <w:pPr>
              <w:pStyle w:val="a3"/>
              <w:spacing w:before="9" w:line="276" w:lineRule="auto"/>
              <w:jc w:val="both"/>
              <w:rPr>
                <w:rFonts w:ascii="Arial" w:hAnsi="Arial" w:cs="Arial"/>
                <w:sz w:val="28"/>
                <w:szCs w:val="28"/>
                <w:lang w:val="uk-UA"/>
              </w:rPr>
            </w:pPr>
          </w:p>
          <w:p w:rsidR="006748E3" w:rsidRPr="00BE6494" w:rsidRDefault="00640360" w:rsidP="00704F90">
            <w:pPr>
              <w:pStyle w:val="a3"/>
              <w:spacing w:before="9" w:line="276" w:lineRule="auto"/>
              <w:jc w:val="both"/>
              <w:rPr>
                <w:rFonts w:ascii="Arial" w:hAnsi="Arial" w:cs="Arial"/>
                <w:sz w:val="28"/>
                <w:szCs w:val="28"/>
                <w:lang w:val="ru-RU"/>
              </w:rPr>
            </w:pPr>
            <w:r w:rsidRPr="00BE6494">
              <w:rPr>
                <w:rFonts w:ascii="Arial" w:hAnsi="Arial" w:cs="Arial"/>
                <w:sz w:val="28"/>
                <w:szCs w:val="28"/>
                <w:lang w:val="uk-UA"/>
              </w:rPr>
              <w:t>4.2.10.3</w:t>
            </w:r>
          </w:p>
        </w:tc>
      </w:tr>
      <w:tr w:rsidR="006748E3" w:rsidRPr="00BE6494" w:rsidTr="006748E3">
        <w:tc>
          <w:tcPr>
            <w:tcW w:w="2219" w:type="dxa"/>
          </w:tcPr>
          <w:p w:rsidR="007D136E" w:rsidRPr="00BE6494" w:rsidRDefault="0013537C" w:rsidP="00704F90">
            <w:pPr>
              <w:pStyle w:val="HTML"/>
              <w:shd w:val="clear" w:color="auto" w:fill="F8F9FA"/>
              <w:spacing w:line="276" w:lineRule="auto"/>
              <w:jc w:val="both"/>
              <w:rPr>
                <w:rFonts w:ascii="Arial" w:hAnsi="Arial" w:cs="Arial"/>
                <w:sz w:val="28"/>
                <w:szCs w:val="28"/>
              </w:rPr>
            </w:pPr>
            <w:r w:rsidRPr="00BE6494">
              <w:rPr>
                <w:rStyle w:val="y2iqfc"/>
                <w:rFonts w:ascii="Arial" w:hAnsi="Arial" w:cs="Arial"/>
                <w:sz w:val="28"/>
                <w:szCs w:val="28"/>
              </w:rPr>
              <w:t>Па</w:t>
            </w:r>
            <w:r w:rsidR="007D136E" w:rsidRPr="00BE6494">
              <w:rPr>
                <w:rStyle w:val="y2iqfc"/>
                <w:rFonts w:ascii="Arial" w:hAnsi="Arial" w:cs="Arial"/>
                <w:sz w:val="28"/>
                <w:szCs w:val="28"/>
              </w:rPr>
              <w:t>проникність</w:t>
            </w:r>
          </w:p>
          <w:p w:rsidR="006748E3" w:rsidRPr="00BE6494" w:rsidRDefault="006748E3" w:rsidP="00704F90">
            <w:pPr>
              <w:pStyle w:val="a3"/>
              <w:spacing w:before="9" w:line="276" w:lineRule="auto"/>
              <w:jc w:val="both"/>
              <w:rPr>
                <w:rFonts w:ascii="Arial" w:hAnsi="Arial" w:cs="Arial"/>
                <w:sz w:val="28"/>
                <w:szCs w:val="28"/>
                <w:lang w:val="uk-UA"/>
              </w:rPr>
            </w:pPr>
          </w:p>
        </w:tc>
        <w:tc>
          <w:tcPr>
            <w:tcW w:w="2219" w:type="dxa"/>
          </w:tcPr>
          <w:p w:rsidR="006748E3" w:rsidRPr="00BE6494" w:rsidRDefault="006748E3" w:rsidP="00704F90">
            <w:pPr>
              <w:pStyle w:val="a3"/>
              <w:spacing w:before="9" w:line="276" w:lineRule="auto"/>
              <w:jc w:val="both"/>
              <w:rPr>
                <w:rFonts w:ascii="Arial" w:hAnsi="Arial" w:cs="Arial"/>
                <w:sz w:val="28"/>
                <w:szCs w:val="28"/>
                <w:lang w:val="uk-UA"/>
              </w:rPr>
            </w:pPr>
          </w:p>
          <w:p w:rsidR="009C05AA" w:rsidRPr="00BE6494" w:rsidRDefault="009C05AA" w:rsidP="00704F90">
            <w:pPr>
              <w:pStyle w:val="a3"/>
              <w:spacing w:before="9" w:line="276" w:lineRule="auto"/>
              <w:jc w:val="both"/>
              <w:rPr>
                <w:rFonts w:ascii="Arial" w:hAnsi="Arial" w:cs="Arial"/>
                <w:sz w:val="28"/>
                <w:szCs w:val="28"/>
                <w:lang w:val="uk-UA"/>
              </w:rPr>
            </w:pPr>
            <w:r w:rsidRPr="00BE6494">
              <w:rPr>
                <w:rFonts w:ascii="Arial" w:hAnsi="Arial" w:cs="Arial"/>
                <w:sz w:val="28"/>
                <w:szCs w:val="28"/>
                <w:lang w:val="uk-UA"/>
              </w:rPr>
              <w:t>5.2.11</w:t>
            </w:r>
          </w:p>
        </w:tc>
        <w:tc>
          <w:tcPr>
            <w:tcW w:w="2219" w:type="dxa"/>
          </w:tcPr>
          <w:p w:rsidR="009C05AA" w:rsidRPr="00BE6494" w:rsidRDefault="009C05AA" w:rsidP="005202C6">
            <w:pPr>
              <w:pStyle w:val="a3"/>
              <w:spacing w:before="9" w:line="276" w:lineRule="auto"/>
              <w:rPr>
                <w:rFonts w:ascii="Arial" w:hAnsi="Arial" w:cs="Arial"/>
                <w:sz w:val="28"/>
                <w:szCs w:val="28"/>
                <w:lang w:val="uk-UA"/>
              </w:rPr>
            </w:pPr>
          </w:p>
          <w:p w:rsidR="009C05AA" w:rsidRPr="00BE6494" w:rsidRDefault="009C05AA" w:rsidP="005202C6">
            <w:pPr>
              <w:pStyle w:val="a3"/>
              <w:spacing w:before="9" w:line="276" w:lineRule="auto"/>
              <w:rPr>
                <w:rFonts w:ascii="Arial" w:hAnsi="Arial" w:cs="Arial"/>
                <w:sz w:val="28"/>
                <w:szCs w:val="28"/>
                <w:lang w:val="uk-UA"/>
              </w:rPr>
            </w:pPr>
            <w:r w:rsidRPr="00BE6494">
              <w:rPr>
                <w:rFonts w:ascii="Arial" w:hAnsi="Arial" w:cs="Arial"/>
                <w:sz w:val="28"/>
                <w:szCs w:val="28"/>
              </w:rPr>
              <w:t xml:space="preserve">5.2 </w:t>
            </w:r>
            <w:r w:rsidRPr="00BE6494">
              <w:rPr>
                <w:rFonts w:ascii="Arial" w:hAnsi="Arial" w:cs="Arial"/>
                <w:sz w:val="28"/>
                <w:szCs w:val="28"/>
                <w:lang w:val="uk-UA"/>
              </w:rPr>
              <w:t xml:space="preserve"> та</w:t>
            </w:r>
            <w:r w:rsidRPr="00BE6494">
              <w:rPr>
                <w:rFonts w:ascii="Arial" w:hAnsi="Arial" w:cs="Arial"/>
                <w:sz w:val="28"/>
                <w:szCs w:val="28"/>
              </w:rPr>
              <w:t xml:space="preserve"> 4.2.11</w:t>
            </w:r>
          </w:p>
        </w:tc>
        <w:tc>
          <w:tcPr>
            <w:tcW w:w="2219" w:type="dxa"/>
          </w:tcPr>
          <w:p w:rsidR="002F3570" w:rsidRPr="00BE6494" w:rsidRDefault="002F3570" w:rsidP="005202C6">
            <w:pPr>
              <w:pStyle w:val="a3"/>
              <w:spacing w:before="9" w:line="276" w:lineRule="auto"/>
              <w:rPr>
                <w:rFonts w:ascii="Arial" w:hAnsi="Arial" w:cs="Arial"/>
                <w:sz w:val="28"/>
                <w:szCs w:val="28"/>
                <w:lang w:val="uk-UA"/>
              </w:rPr>
            </w:pPr>
            <w:r w:rsidRPr="00BE6494">
              <w:rPr>
                <w:rFonts w:ascii="Arial" w:hAnsi="Arial" w:cs="Arial"/>
                <w:sz w:val="28"/>
                <w:szCs w:val="28"/>
                <w:lang w:val="uk-UA"/>
              </w:rPr>
              <w:t>Див.</w:t>
            </w:r>
            <w:r w:rsidRPr="00BE6494">
              <w:rPr>
                <w:rFonts w:ascii="Arial" w:hAnsi="Arial" w:cs="Arial"/>
                <w:sz w:val="28"/>
                <w:szCs w:val="28"/>
              </w:rPr>
              <w:t xml:space="preserve"> EN ISO 12572 a</w:t>
            </w:r>
            <w:r w:rsidRPr="00BE6494">
              <w:rPr>
                <w:rFonts w:ascii="Arial" w:hAnsi="Arial" w:cs="Arial"/>
                <w:sz w:val="28"/>
                <w:szCs w:val="28"/>
                <w:lang w:val="uk-UA"/>
              </w:rPr>
              <w:t>та</w:t>
            </w:r>
            <w:r w:rsidRPr="00BE6494">
              <w:rPr>
                <w:rFonts w:ascii="Arial" w:hAnsi="Arial" w:cs="Arial"/>
                <w:sz w:val="28"/>
                <w:szCs w:val="28"/>
              </w:rPr>
              <w:t>/</w:t>
            </w:r>
            <w:r w:rsidRPr="00BE6494">
              <w:rPr>
                <w:rFonts w:ascii="Arial" w:hAnsi="Arial" w:cs="Arial"/>
                <w:sz w:val="28"/>
                <w:szCs w:val="28"/>
                <w:lang w:val="uk-UA"/>
              </w:rPr>
              <w:t>або</w:t>
            </w:r>
            <w:r w:rsidRPr="00BE6494">
              <w:rPr>
                <w:rFonts w:ascii="Arial" w:hAnsi="Arial" w:cs="Arial"/>
                <w:sz w:val="28"/>
                <w:szCs w:val="28"/>
              </w:rPr>
              <w:t xml:space="preserve"> EN ISO 10456 </w:t>
            </w:r>
          </w:p>
        </w:tc>
        <w:tc>
          <w:tcPr>
            <w:tcW w:w="2220" w:type="dxa"/>
          </w:tcPr>
          <w:p w:rsidR="006748E3" w:rsidRPr="00BE6494" w:rsidRDefault="006748E3" w:rsidP="00704F90">
            <w:pPr>
              <w:pStyle w:val="a3"/>
              <w:spacing w:before="9" w:line="276" w:lineRule="auto"/>
              <w:jc w:val="both"/>
              <w:rPr>
                <w:rFonts w:ascii="Arial" w:hAnsi="Arial" w:cs="Arial"/>
                <w:sz w:val="28"/>
                <w:szCs w:val="28"/>
                <w:lang w:val="uk-UA"/>
              </w:rPr>
            </w:pPr>
          </w:p>
          <w:p w:rsidR="009C05AA" w:rsidRPr="00BE6494" w:rsidRDefault="009C05AA" w:rsidP="00704F90">
            <w:pPr>
              <w:pStyle w:val="a3"/>
              <w:spacing w:before="9" w:line="276" w:lineRule="auto"/>
              <w:jc w:val="both"/>
              <w:rPr>
                <w:rFonts w:ascii="Arial" w:hAnsi="Arial" w:cs="Arial"/>
                <w:sz w:val="28"/>
                <w:szCs w:val="28"/>
                <w:lang w:val="uk-UA"/>
              </w:rPr>
            </w:pPr>
            <w:r w:rsidRPr="00BE6494">
              <w:rPr>
                <w:rFonts w:ascii="Arial" w:hAnsi="Arial" w:cs="Arial"/>
                <w:sz w:val="28"/>
                <w:szCs w:val="28"/>
                <w:lang w:val="uk-UA"/>
              </w:rPr>
              <w:t>5.2.11</w:t>
            </w:r>
          </w:p>
        </w:tc>
      </w:tr>
      <w:tr w:rsidR="006748E3" w:rsidRPr="00BE6494" w:rsidTr="006748E3">
        <w:tc>
          <w:tcPr>
            <w:tcW w:w="2219" w:type="dxa"/>
          </w:tcPr>
          <w:p w:rsidR="006748E3" w:rsidRPr="00BE6494" w:rsidRDefault="009C05AA" w:rsidP="00704F90">
            <w:pPr>
              <w:pStyle w:val="HTML"/>
              <w:shd w:val="clear" w:color="auto" w:fill="F8F9FA"/>
              <w:spacing w:line="276" w:lineRule="auto"/>
              <w:jc w:val="both"/>
              <w:rPr>
                <w:rFonts w:ascii="Arial" w:hAnsi="Arial" w:cs="Arial"/>
                <w:sz w:val="28"/>
                <w:szCs w:val="28"/>
              </w:rPr>
            </w:pPr>
            <w:r w:rsidRPr="00BE6494">
              <w:rPr>
                <w:rStyle w:val="y2iqfc"/>
                <w:rFonts w:ascii="Arial" w:hAnsi="Arial" w:cs="Arial"/>
                <w:sz w:val="28"/>
                <w:szCs w:val="28"/>
              </w:rPr>
              <w:t>Пряма повітряна звукоізоляція</w:t>
            </w:r>
          </w:p>
        </w:tc>
        <w:tc>
          <w:tcPr>
            <w:tcW w:w="2219" w:type="dxa"/>
          </w:tcPr>
          <w:p w:rsidR="006748E3" w:rsidRPr="00BE6494" w:rsidRDefault="006748E3" w:rsidP="00704F90">
            <w:pPr>
              <w:pStyle w:val="a3"/>
              <w:spacing w:before="9" w:line="276" w:lineRule="auto"/>
              <w:jc w:val="both"/>
              <w:rPr>
                <w:rFonts w:ascii="Arial" w:hAnsi="Arial" w:cs="Arial"/>
                <w:sz w:val="28"/>
                <w:szCs w:val="28"/>
                <w:lang w:val="uk-UA"/>
              </w:rPr>
            </w:pPr>
          </w:p>
          <w:p w:rsidR="009C05AA" w:rsidRPr="00BE6494" w:rsidRDefault="009C05AA" w:rsidP="00704F90">
            <w:pPr>
              <w:pStyle w:val="a3"/>
              <w:spacing w:before="9" w:line="276" w:lineRule="auto"/>
              <w:jc w:val="both"/>
              <w:rPr>
                <w:rFonts w:ascii="Arial" w:hAnsi="Arial" w:cs="Arial"/>
                <w:sz w:val="28"/>
                <w:szCs w:val="28"/>
                <w:lang w:val="uk-UA"/>
              </w:rPr>
            </w:pPr>
            <w:r w:rsidRPr="00BE6494">
              <w:rPr>
                <w:rFonts w:ascii="Arial" w:hAnsi="Arial" w:cs="Arial"/>
                <w:sz w:val="28"/>
                <w:szCs w:val="28"/>
                <w:lang w:val="uk-UA"/>
              </w:rPr>
              <w:t>5.2.12</w:t>
            </w:r>
          </w:p>
        </w:tc>
        <w:tc>
          <w:tcPr>
            <w:tcW w:w="2219" w:type="dxa"/>
          </w:tcPr>
          <w:p w:rsidR="006748E3" w:rsidRPr="00BE6494" w:rsidRDefault="006748E3" w:rsidP="005202C6">
            <w:pPr>
              <w:pStyle w:val="a3"/>
              <w:spacing w:before="9" w:line="276" w:lineRule="auto"/>
              <w:rPr>
                <w:rFonts w:ascii="Arial" w:hAnsi="Arial" w:cs="Arial"/>
                <w:sz w:val="28"/>
                <w:szCs w:val="28"/>
                <w:lang w:val="uk-UA"/>
              </w:rPr>
            </w:pPr>
          </w:p>
          <w:p w:rsidR="009C05AA" w:rsidRPr="00BE6494" w:rsidRDefault="009C05AA" w:rsidP="005202C6">
            <w:pPr>
              <w:pStyle w:val="a3"/>
              <w:spacing w:before="9" w:line="276" w:lineRule="auto"/>
              <w:rPr>
                <w:rFonts w:ascii="Arial" w:hAnsi="Arial" w:cs="Arial"/>
                <w:sz w:val="28"/>
                <w:szCs w:val="28"/>
                <w:lang w:val="uk-UA"/>
              </w:rPr>
            </w:pPr>
            <w:r w:rsidRPr="00BE6494">
              <w:rPr>
                <w:rFonts w:ascii="Arial" w:hAnsi="Arial" w:cs="Arial"/>
                <w:sz w:val="28"/>
                <w:szCs w:val="28"/>
              </w:rPr>
              <w:t xml:space="preserve">5.2 </w:t>
            </w:r>
            <w:r w:rsidRPr="00BE6494">
              <w:rPr>
                <w:rFonts w:ascii="Arial" w:hAnsi="Arial" w:cs="Arial"/>
                <w:sz w:val="28"/>
                <w:szCs w:val="28"/>
                <w:lang w:val="uk-UA"/>
              </w:rPr>
              <w:t xml:space="preserve"> та </w:t>
            </w:r>
            <w:r w:rsidRPr="00BE6494">
              <w:rPr>
                <w:rFonts w:ascii="Arial" w:hAnsi="Arial" w:cs="Arial"/>
                <w:sz w:val="28"/>
                <w:szCs w:val="28"/>
              </w:rPr>
              <w:t xml:space="preserve"> 4.2.11</w:t>
            </w:r>
          </w:p>
        </w:tc>
        <w:tc>
          <w:tcPr>
            <w:tcW w:w="2219" w:type="dxa"/>
          </w:tcPr>
          <w:p w:rsidR="006748E3" w:rsidRPr="00BE6494" w:rsidRDefault="006748E3" w:rsidP="005202C6">
            <w:pPr>
              <w:pStyle w:val="a3"/>
              <w:spacing w:before="9" w:line="276" w:lineRule="auto"/>
              <w:rPr>
                <w:rFonts w:ascii="Arial" w:hAnsi="Arial" w:cs="Arial"/>
                <w:sz w:val="28"/>
                <w:szCs w:val="28"/>
                <w:lang w:val="uk-UA"/>
              </w:rPr>
            </w:pPr>
          </w:p>
          <w:p w:rsidR="009C05AA" w:rsidRPr="00BE6494" w:rsidRDefault="009C05AA" w:rsidP="005202C6">
            <w:pPr>
              <w:pStyle w:val="a3"/>
              <w:spacing w:before="9" w:line="276" w:lineRule="auto"/>
              <w:rPr>
                <w:rFonts w:ascii="Arial" w:hAnsi="Arial" w:cs="Arial"/>
                <w:sz w:val="28"/>
                <w:szCs w:val="28"/>
                <w:lang w:val="uk-UA"/>
              </w:rPr>
            </w:pPr>
            <w:r w:rsidRPr="00BE6494">
              <w:rPr>
                <w:rFonts w:ascii="Arial" w:hAnsi="Arial" w:cs="Arial"/>
                <w:sz w:val="28"/>
                <w:szCs w:val="28"/>
                <w:lang w:val="uk-UA"/>
              </w:rPr>
              <w:t xml:space="preserve">Див. </w:t>
            </w:r>
            <w:r w:rsidRPr="00BE6494">
              <w:rPr>
                <w:rFonts w:ascii="Arial" w:hAnsi="Arial" w:cs="Arial"/>
                <w:sz w:val="28"/>
                <w:szCs w:val="28"/>
              </w:rPr>
              <w:t>EN</w:t>
            </w:r>
            <w:r w:rsidRPr="00BE6494">
              <w:rPr>
                <w:rFonts w:ascii="Arial" w:hAnsi="Arial" w:cs="Arial"/>
                <w:sz w:val="28"/>
                <w:szCs w:val="28"/>
                <w:lang w:val="uk-UA"/>
              </w:rPr>
              <w:t xml:space="preserve"> 1936</w:t>
            </w:r>
          </w:p>
        </w:tc>
        <w:tc>
          <w:tcPr>
            <w:tcW w:w="2220" w:type="dxa"/>
          </w:tcPr>
          <w:p w:rsidR="006748E3" w:rsidRPr="00BE6494" w:rsidRDefault="006748E3" w:rsidP="00704F90">
            <w:pPr>
              <w:pStyle w:val="a3"/>
              <w:spacing w:before="9" w:line="276" w:lineRule="auto"/>
              <w:jc w:val="both"/>
              <w:rPr>
                <w:rFonts w:ascii="Arial" w:hAnsi="Arial" w:cs="Arial"/>
                <w:sz w:val="28"/>
                <w:szCs w:val="28"/>
                <w:lang w:val="uk-UA"/>
              </w:rPr>
            </w:pPr>
          </w:p>
          <w:p w:rsidR="009C05AA" w:rsidRPr="00BE6494" w:rsidRDefault="009C05AA" w:rsidP="00704F90">
            <w:pPr>
              <w:pStyle w:val="a3"/>
              <w:spacing w:before="9" w:line="276" w:lineRule="auto"/>
              <w:jc w:val="both"/>
              <w:rPr>
                <w:rFonts w:ascii="Arial" w:hAnsi="Arial" w:cs="Arial"/>
                <w:sz w:val="28"/>
                <w:szCs w:val="28"/>
                <w:lang w:val="uk-UA"/>
              </w:rPr>
            </w:pPr>
            <w:r w:rsidRPr="00BE6494">
              <w:rPr>
                <w:rFonts w:ascii="Arial" w:hAnsi="Arial" w:cs="Arial"/>
                <w:sz w:val="28"/>
                <w:szCs w:val="28"/>
                <w:lang w:val="uk-UA"/>
              </w:rPr>
              <w:t>5.2.12</w:t>
            </w:r>
          </w:p>
        </w:tc>
      </w:tr>
      <w:tr w:rsidR="006748E3" w:rsidRPr="00BE6494" w:rsidTr="006748E3">
        <w:tc>
          <w:tcPr>
            <w:tcW w:w="2219" w:type="dxa"/>
          </w:tcPr>
          <w:p w:rsidR="00C80A5C" w:rsidRPr="00BE6494" w:rsidRDefault="00C80A5C" w:rsidP="00704F90">
            <w:pPr>
              <w:pStyle w:val="HTML"/>
              <w:shd w:val="clear" w:color="auto" w:fill="F8F9FA"/>
              <w:spacing w:line="276" w:lineRule="auto"/>
              <w:jc w:val="both"/>
              <w:rPr>
                <w:rFonts w:ascii="Arial" w:hAnsi="Arial" w:cs="Arial"/>
                <w:sz w:val="28"/>
                <w:szCs w:val="28"/>
              </w:rPr>
            </w:pPr>
            <w:r w:rsidRPr="00BE6494">
              <w:rPr>
                <w:rStyle w:val="y2iqfc"/>
                <w:rFonts w:ascii="Arial" w:hAnsi="Arial" w:cs="Arial"/>
                <w:sz w:val="28"/>
                <w:szCs w:val="28"/>
              </w:rPr>
              <w:t>Теплопровідність</w:t>
            </w:r>
          </w:p>
          <w:p w:rsidR="006748E3" w:rsidRPr="00BE6494" w:rsidRDefault="006748E3" w:rsidP="00704F90">
            <w:pPr>
              <w:pStyle w:val="a3"/>
              <w:spacing w:before="9" w:line="276" w:lineRule="auto"/>
              <w:jc w:val="both"/>
              <w:rPr>
                <w:rFonts w:ascii="Arial" w:hAnsi="Arial" w:cs="Arial"/>
                <w:sz w:val="28"/>
                <w:szCs w:val="28"/>
                <w:lang w:val="uk-UA"/>
              </w:rPr>
            </w:pPr>
          </w:p>
        </w:tc>
        <w:tc>
          <w:tcPr>
            <w:tcW w:w="2219" w:type="dxa"/>
          </w:tcPr>
          <w:p w:rsidR="006748E3" w:rsidRPr="00BE6494" w:rsidRDefault="00C80A5C" w:rsidP="00704F90">
            <w:pPr>
              <w:pStyle w:val="a3"/>
              <w:spacing w:before="9" w:line="276" w:lineRule="auto"/>
              <w:jc w:val="both"/>
              <w:rPr>
                <w:rFonts w:ascii="Arial" w:hAnsi="Arial" w:cs="Arial"/>
                <w:sz w:val="28"/>
                <w:szCs w:val="28"/>
                <w:lang w:val="uk-UA"/>
              </w:rPr>
            </w:pPr>
            <w:r w:rsidRPr="00BE6494">
              <w:rPr>
                <w:rFonts w:ascii="Arial" w:hAnsi="Arial" w:cs="Arial"/>
                <w:sz w:val="28"/>
                <w:szCs w:val="28"/>
                <w:lang w:val="uk-UA"/>
              </w:rPr>
              <w:t>5.2.13</w:t>
            </w:r>
          </w:p>
        </w:tc>
        <w:tc>
          <w:tcPr>
            <w:tcW w:w="2219" w:type="dxa"/>
          </w:tcPr>
          <w:p w:rsidR="006748E3" w:rsidRPr="00BE6494" w:rsidRDefault="00C80A5C" w:rsidP="005202C6">
            <w:pPr>
              <w:pStyle w:val="a3"/>
              <w:spacing w:before="9" w:line="276" w:lineRule="auto"/>
              <w:rPr>
                <w:rFonts w:ascii="Arial" w:hAnsi="Arial" w:cs="Arial"/>
                <w:sz w:val="28"/>
                <w:szCs w:val="28"/>
                <w:lang w:val="uk-UA"/>
              </w:rPr>
            </w:pPr>
            <w:r w:rsidRPr="00BE6494">
              <w:rPr>
                <w:rFonts w:ascii="Arial" w:hAnsi="Arial" w:cs="Arial"/>
                <w:sz w:val="28"/>
                <w:szCs w:val="28"/>
              </w:rPr>
              <w:t xml:space="preserve">5.2 </w:t>
            </w:r>
            <w:r w:rsidRPr="00BE6494">
              <w:rPr>
                <w:rFonts w:ascii="Arial" w:hAnsi="Arial" w:cs="Arial"/>
                <w:sz w:val="28"/>
                <w:szCs w:val="28"/>
                <w:lang w:val="uk-UA"/>
              </w:rPr>
              <w:t xml:space="preserve"> та </w:t>
            </w:r>
            <w:r w:rsidRPr="00BE6494">
              <w:rPr>
                <w:rFonts w:ascii="Arial" w:hAnsi="Arial" w:cs="Arial"/>
                <w:sz w:val="28"/>
                <w:szCs w:val="28"/>
              </w:rPr>
              <w:t xml:space="preserve"> 4.2.11</w:t>
            </w:r>
          </w:p>
          <w:p w:rsidR="00C80A5C" w:rsidRPr="00BE6494" w:rsidRDefault="00C80A5C" w:rsidP="005202C6">
            <w:pPr>
              <w:pStyle w:val="a3"/>
              <w:spacing w:before="9" w:line="276" w:lineRule="auto"/>
              <w:rPr>
                <w:rFonts w:ascii="Arial" w:hAnsi="Arial" w:cs="Arial"/>
                <w:sz w:val="28"/>
                <w:szCs w:val="28"/>
                <w:lang w:val="uk-UA"/>
              </w:rPr>
            </w:pPr>
          </w:p>
        </w:tc>
        <w:tc>
          <w:tcPr>
            <w:tcW w:w="2219" w:type="dxa"/>
          </w:tcPr>
          <w:p w:rsidR="006748E3" w:rsidRPr="00BE6494" w:rsidRDefault="00C80A5C" w:rsidP="005202C6">
            <w:pPr>
              <w:pStyle w:val="a3"/>
              <w:spacing w:before="9" w:line="276" w:lineRule="auto"/>
              <w:rPr>
                <w:rFonts w:ascii="Arial" w:hAnsi="Arial" w:cs="Arial"/>
                <w:sz w:val="28"/>
                <w:szCs w:val="28"/>
                <w:lang w:val="uk-UA"/>
              </w:rPr>
            </w:pPr>
            <w:r w:rsidRPr="00BE6494">
              <w:rPr>
                <w:rFonts w:ascii="Arial" w:hAnsi="Arial" w:cs="Arial"/>
                <w:sz w:val="28"/>
                <w:szCs w:val="28"/>
                <w:lang w:val="uk-UA"/>
              </w:rPr>
              <w:t xml:space="preserve">Див.  </w:t>
            </w:r>
            <w:r w:rsidRPr="00BE6494">
              <w:rPr>
                <w:rFonts w:ascii="Arial" w:hAnsi="Arial" w:cs="Arial"/>
                <w:sz w:val="28"/>
                <w:szCs w:val="28"/>
              </w:rPr>
              <w:t>EN</w:t>
            </w:r>
            <w:r w:rsidRPr="00BE6494">
              <w:rPr>
                <w:rFonts w:ascii="Arial" w:hAnsi="Arial" w:cs="Arial"/>
                <w:sz w:val="28"/>
                <w:szCs w:val="28"/>
                <w:lang w:val="uk-UA"/>
              </w:rPr>
              <w:t xml:space="preserve"> 1745</w:t>
            </w:r>
          </w:p>
          <w:p w:rsidR="00C80A5C" w:rsidRPr="00BE6494" w:rsidRDefault="00C80A5C" w:rsidP="005202C6">
            <w:pPr>
              <w:pStyle w:val="a3"/>
              <w:spacing w:before="9" w:line="276" w:lineRule="auto"/>
              <w:rPr>
                <w:rFonts w:ascii="Arial" w:hAnsi="Arial" w:cs="Arial"/>
                <w:sz w:val="28"/>
                <w:szCs w:val="28"/>
                <w:lang w:val="uk-UA"/>
              </w:rPr>
            </w:pPr>
          </w:p>
        </w:tc>
        <w:tc>
          <w:tcPr>
            <w:tcW w:w="2220" w:type="dxa"/>
          </w:tcPr>
          <w:p w:rsidR="006748E3" w:rsidRPr="00BE6494" w:rsidRDefault="00C80A5C" w:rsidP="00704F90">
            <w:pPr>
              <w:pStyle w:val="a3"/>
              <w:spacing w:before="9" w:line="276" w:lineRule="auto"/>
              <w:jc w:val="both"/>
              <w:rPr>
                <w:rFonts w:ascii="Arial" w:hAnsi="Arial" w:cs="Arial"/>
                <w:sz w:val="28"/>
                <w:szCs w:val="28"/>
                <w:lang w:val="uk-UA"/>
              </w:rPr>
            </w:pPr>
            <w:r w:rsidRPr="00BE6494">
              <w:rPr>
                <w:rFonts w:ascii="Arial" w:hAnsi="Arial" w:cs="Arial"/>
                <w:sz w:val="28"/>
                <w:szCs w:val="28"/>
                <w:lang w:val="uk-UA"/>
              </w:rPr>
              <w:t>5.2.13</w:t>
            </w:r>
          </w:p>
        </w:tc>
      </w:tr>
      <w:tr w:rsidR="006748E3" w:rsidRPr="00BE6494" w:rsidTr="006748E3">
        <w:tc>
          <w:tcPr>
            <w:tcW w:w="2219" w:type="dxa"/>
          </w:tcPr>
          <w:p w:rsidR="006748E3" w:rsidRPr="00BE6494" w:rsidRDefault="00E5711C" w:rsidP="00704F90">
            <w:pPr>
              <w:pStyle w:val="HTML"/>
              <w:shd w:val="clear" w:color="auto" w:fill="F8F9FA"/>
              <w:spacing w:line="276" w:lineRule="auto"/>
              <w:jc w:val="both"/>
              <w:rPr>
                <w:rFonts w:ascii="Arial" w:hAnsi="Arial" w:cs="Arial"/>
                <w:sz w:val="28"/>
                <w:szCs w:val="28"/>
              </w:rPr>
            </w:pPr>
            <w:r w:rsidRPr="00BE6494">
              <w:rPr>
                <w:rStyle w:val="y2iqfc"/>
                <w:rFonts w:ascii="Arial" w:hAnsi="Arial" w:cs="Arial"/>
                <w:sz w:val="28"/>
                <w:szCs w:val="28"/>
              </w:rPr>
              <w:t>Вивільнення радіоактивності</w:t>
            </w:r>
          </w:p>
        </w:tc>
        <w:tc>
          <w:tcPr>
            <w:tcW w:w="2219" w:type="dxa"/>
          </w:tcPr>
          <w:p w:rsidR="00444E55" w:rsidRPr="00BE6494" w:rsidRDefault="00444E55" w:rsidP="00704F90">
            <w:pPr>
              <w:pStyle w:val="a3"/>
              <w:spacing w:before="9" w:line="276" w:lineRule="auto"/>
              <w:jc w:val="both"/>
              <w:rPr>
                <w:rFonts w:ascii="Arial" w:hAnsi="Arial" w:cs="Arial"/>
                <w:sz w:val="28"/>
                <w:szCs w:val="28"/>
                <w:lang w:val="uk-UA"/>
              </w:rPr>
            </w:pPr>
            <w:r w:rsidRPr="00BE6494">
              <w:rPr>
                <w:rFonts w:ascii="Arial" w:hAnsi="Arial" w:cs="Arial"/>
                <w:sz w:val="28"/>
                <w:szCs w:val="28"/>
              </w:rPr>
              <w:t xml:space="preserve"> 4.2.14.1</w:t>
            </w:r>
          </w:p>
        </w:tc>
        <w:tc>
          <w:tcPr>
            <w:tcW w:w="2219" w:type="dxa"/>
          </w:tcPr>
          <w:p w:rsidR="00444E55" w:rsidRPr="00BE6494" w:rsidRDefault="00444E55" w:rsidP="005202C6">
            <w:pPr>
              <w:pStyle w:val="a3"/>
              <w:spacing w:before="9" w:line="276" w:lineRule="auto"/>
              <w:rPr>
                <w:rFonts w:ascii="Arial" w:hAnsi="Arial" w:cs="Arial"/>
                <w:sz w:val="28"/>
                <w:szCs w:val="28"/>
                <w:lang w:val="uk-UA"/>
              </w:rPr>
            </w:pPr>
            <w:r w:rsidRPr="00BE6494">
              <w:rPr>
                <w:rFonts w:ascii="Arial" w:hAnsi="Arial" w:cs="Arial"/>
                <w:sz w:val="28"/>
                <w:szCs w:val="28"/>
              </w:rPr>
              <w:t xml:space="preserve">4.2.14.1 </w:t>
            </w:r>
            <w:r w:rsidRPr="00BE6494">
              <w:rPr>
                <w:rFonts w:ascii="Arial" w:hAnsi="Arial" w:cs="Arial"/>
                <w:sz w:val="28"/>
                <w:szCs w:val="28"/>
                <w:lang w:val="uk-UA"/>
              </w:rPr>
              <w:t>та</w:t>
            </w:r>
            <w:r w:rsidRPr="00BE6494">
              <w:rPr>
                <w:rFonts w:ascii="Arial" w:hAnsi="Arial" w:cs="Arial"/>
                <w:sz w:val="28"/>
                <w:szCs w:val="28"/>
              </w:rPr>
              <w:t xml:space="preserve"> 5.2</w:t>
            </w:r>
            <w:r w:rsidRPr="00BE6494">
              <w:rPr>
                <w:rFonts w:ascii="Arial" w:hAnsi="Arial" w:cs="Arial"/>
                <w:sz w:val="28"/>
                <w:szCs w:val="28"/>
                <w:lang w:val="uk-UA"/>
              </w:rPr>
              <w:t xml:space="preserve"> </w:t>
            </w:r>
          </w:p>
        </w:tc>
        <w:tc>
          <w:tcPr>
            <w:tcW w:w="2219" w:type="dxa"/>
          </w:tcPr>
          <w:p w:rsidR="00444E55" w:rsidRPr="00BE6494" w:rsidRDefault="003063F4" w:rsidP="005202C6">
            <w:pPr>
              <w:pStyle w:val="HTML"/>
              <w:shd w:val="clear" w:color="auto" w:fill="F8F9FA"/>
              <w:spacing w:line="451" w:lineRule="atLeast"/>
              <w:rPr>
                <w:rFonts w:ascii="Arial" w:hAnsi="Arial" w:cs="Arial"/>
                <w:sz w:val="28"/>
                <w:szCs w:val="28"/>
              </w:rPr>
            </w:pPr>
            <w:r w:rsidRPr="00BE6494">
              <w:rPr>
                <w:rStyle w:val="y2iqfc"/>
                <w:rFonts w:ascii="Arial" w:hAnsi="Arial" w:cs="Arial"/>
                <w:sz w:val="28"/>
                <w:szCs w:val="28"/>
              </w:rPr>
              <w:t>По мірі необхідності</w:t>
            </w:r>
          </w:p>
        </w:tc>
        <w:tc>
          <w:tcPr>
            <w:tcW w:w="2220" w:type="dxa"/>
          </w:tcPr>
          <w:p w:rsidR="00444E55" w:rsidRPr="00BE6494" w:rsidRDefault="00444E55" w:rsidP="00704F90">
            <w:pPr>
              <w:pStyle w:val="a3"/>
              <w:spacing w:before="9" w:line="276" w:lineRule="auto"/>
              <w:jc w:val="both"/>
              <w:rPr>
                <w:rFonts w:ascii="Arial" w:hAnsi="Arial" w:cs="Arial"/>
                <w:sz w:val="28"/>
                <w:szCs w:val="28"/>
                <w:lang w:val="uk-UA"/>
              </w:rPr>
            </w:pPr>
          </w:p>
          <w:p w:rsidR="00444E55" w:rsidRPr="00BE6494" w:rsidRDefault="00444E55" w:rsidP="00704F90">
            <w:pPr>
              <w:pStyle w:val="a3"/>
              <w:spacing w:before="9" w:line="276" w:lineRule="auto"/>
              <w:jc w:val="both"/>
              <w:rPr>
                <w:rFonts w:ascii="Arial" w:hAnsi="Arial" w:cs="Arial"/>
                <w:sz w:val="28"/>
                <w:szCs w:val="28"/>
                <w:lang w:val="uk-UA"/>
              </w:rPr>
            </w:pPr>
            <w:r w:rsidRPr="00BE6494">
              <w:rPr>
                <w:rFonts w:ascii="Arial" w:hAnsi="Arial" w:cs="Arial"/>
                <w:sz w:val="28"/>
                <w:szCs w:val="28"/>
              </w:rPr>
              <w:t xml:space="preserve"> 4.2.14.1</w:t>
            </w:r>
          </w:p>
        </w:tc>
      </w:tr>
      <w:tr w:rsidR="006748E3" w:rsidRPr="00BE6494" w:rsidTr="006748E3">
        <w:tc>
          <w:tcPr>
            <w:tcW w:w="2219" w:type="dxa"/>
          </w:tcPr>
          <w:p w:rsidR="006A605F" w:rsidRPr="00BE6494" w:rsidRDefault="006A605F" w:rsidP="00704F90">
            <w:pPr>
              <w:pStyle w:val="HTML"/>
              <w:shd w:val="clear" w:color="auto" w:fill="F8F9FA"/>
              <w:spacing w:line="276" w:lineRule="auto"/>
              <w:jc w:val="both"/>
              <w:rPr>
                <w:rStyle w:val="y2iqfc"/>
                <w:rFonts w:ascii="Arial" w:hAnsi="Arial" w:cs="Arial"/>
                <w:sz w:val="28"/>
                <w:szCs w:val="28"/>
              </w:rPr>
            </w:pPr>
            <w:r w:rsidRPr="00BE6494">
              <w:rPr>
                <w:rStyle w:val="y2iqfc"/>
                <w:rFonts w:ascii="Arial" w:hAnsi="Arial" w:cs="Arial"/>
                <w:sz w:val="28"/>
                <w:szCs w:val="28"/>
              </w:rPr>
              <w:t>Вивільнення небезпечн</w:t>
            </w:r>
            <w:r w:rsidR="003063F4" w:rsidRPr="00BE6494">
              <w:rPr>
                <w:rStyle w:val="y2iqfc"/>
                <w:rFonts w:ascii="Arial" w:hAnsi="Arial" w:cs="Arial"/>
                <w:sz w:val="28"/>
                <w:szCs w:val="28"/>
              </w:rPr>
              <w:t>их</w:t>
            </w:r>
          </w:p>
          <w:p w:rsidR="006A605F" w:rsidRPr="00BE6494" w:rsidRDefault="006A605F" w:rsidP="00704F90">
            <w:pPr>
              <w:pStyle w:val="HTML"/>
              <w:shd w:val="clear" w:color="auto" w:fill="F8F9FA"/>
              <w:spacing w:line="276" w:lineRule="auto"/>
              <w:jc w:val="both"/>
              <w:rPr>
                <w:rStyle w:val="y2iqfc"/>
                <w:rFonts w:ascii="Arial" w:hAnsi="Arial" w:cs="Arial"/>
                <w:sz w:val="28"/>
                <w:szCs w:val="28"/>
              </w:rPr>
            </w:pPr>
            <w:r w:rsidRPr="00BE6494">
              <w:rPr>
                <w:rStyle w:val="y2iqfc"/>
                <w:rFonts w:ascii="Arial" w:hAnsi="Arial" w:cs="Arial"/>
                <w:sz w:val="28"/>
                <w:szCs w:val="28"/>
              </w:rPr>
              <w:t>речовин, крім</w:t>
            </w:r>
          </w:p>
          <w:p w:rsidR="006748E3" w:rsidRPr="00BE6494" w:rsidRDefault="006A605F" w:rsidP="00704F90">
            <w:pPr>
              <w:pStyle w:val="HTML"/>
              <w:shd w:val="clear" w:color="auto" w:fill="F8F9FA"/>
              <w:spacing w:line="276" w:lineRule="auto"/>
              <w:jc w:val="both"/>
              <w:rPr>
                <w:rFonts w:ascii="Arial" w:hAnsi="Arial" w:cs="Arial"/>
                <w:sz w:val="28"/>
                <w:szCs w:val="28"/>
              </w:rPr>
            </w:pPr>
            <w:r w:rsidRPr="00BE6494">
              <w:rPr>
                <w:rStyle w:val="y2iqfc"/>
                <w:rFonts w:ascii="Arial" w:hAnsi="Arial" w:cs="Arial"/>
                <w:sz w:val="28"/>
                <w:szCs w:val="28"/>
              </w:rPr>
              <w:t>радіоактивності</w:t>
            </w:r>
          </w:p>
        </w:tc>
        <w:tc>
          <w:tcPr>
            <w:tcW w:w="2219" w:type="dxa"/>
          </w:tcPr>
          <w:p w:rsidR="006748E3" w:rsidRPr="00BE6494" w:rsidRDefault="006748E3" w:rsidP="00704F90">
            <w:pPr>
              <w:pStyle w:val="a3"/>
              <w:spacing w:before="9" w:line="276" w:lineRule="auto"/>
              <w:jc w:val="both"/>
              <w:rPr>
                <w:rFonts w:ascii="Arial" w:hAnsi="Arial" w:cs="Arial"/>
                <w:sz w:val="28"/>
                <w:szCs w:val="28"/>
                <w:lang w:val="uk-UA"/>
              </w:rPr>
            </w:pPr>
          </w:p>
          <w:p w:rsidR="006A605F" w:rsidRPr="00BE6494" w:rsidRDefault="006A605F" w:rsidP="00704F90">
            <w:pPr>
              <w:pStyle w:val="a3"/>
              <w:spacing w:before="9" w:line="276" w:lineRule="auto"/>
              <w:jc w:val="both"/>
              <w:rPr>
                <w:rFonts w:ascii="Arial" w:hAnsi="Arial" w:cs="Arial"/>
                <w:sz w:val="28"/>
                <w:szCs w:val="28"/>
                <w:lang w:val="uk-UA"/>
              </w:rPr>
            </w:pPr>
            <w:r w:rsidRPr="00BE6494">
              <w:rPr>
                <w:rFonts w:ascii="Arial" w:hAnsi="Arial" w:cs="Arial"/>
                <w:sz w:val="28"/>
                <w:szCs w:val="28"/>
              </w:rPr>
              <w:t>4.2.14.2</w:t>
            </w:r>
          </w:p>
        </w:tc>
        <w:tc>
          <w:tcPr>
            <w:tcW w:w="2219" w:type="dxa"/>
          </w:tcPr>
          <w:p w:rsidR="006748E3" w:rsidRPr="00BE6494" w:rsidRDefault="006748E3" w:rsidP="00704F90">
            <w:pPr>
              <w:pStyle w:val="a3"/>
              <w:spacing w:before="9" w:line="276" w:lineRule="auto"/>
              <w:jc w:val="both"/>
              <w:rPr>
                <w:rFonts w:ascii="Arial" w:hAnsi="Arial" w:cs="Arial"/>
                <w:sz w:val="28"/>
                <w:szCs w:val="28"/>
                <w:lang w:val="uk-UA"/>
              </w:rPr>
            </w:pPr>
          </w:p>
          <w:p w:rsidR="006A605F" w:rsidRPr="00BE6494" w:rsidRDefault="006A605F" w:rsidP="00704F90">
            <w:pPr>
              <w:pStyle w:val="a3"/>
              <w:spacing w:before="9" w:line="276" w:lineRule="auto"/>
              <w:jc w:val="both"/>
              <w:rPr>
                <w:rFonts w:ascii="Arial" w:hAnsi="Arial" w:cs="Arial"/>
                <w:sz w:val="28"/>
                <w:szCs w:val="28"/>
                <w:lang w:val="uk-UA"/>
              </w:rPr>
            </w:pPr>
            <w:r w:rsidRPr="00BE6494">
              <w:rPr>
                <w:rFonts w:ascii="Arial" w:hAnsi="Arial" w:cs="Arial"/>
                <w:sz w:val="28"/>
                <w:szCs w:val="28"/>
              </w:rPr>
              <w:t>4.2.14.2</w:t>
            </w:r>
            <w:r w:rsidRPr="00BE6494">
              <w:rPr>
                <w:rFonts w:ascii="Arial" w:hAnsi="Arial" w:cs="Arial"/>
                <w:sz w:val="28"/>
                <w:szCs w:val="28"/>
                <w:lang w:val="uk-UA"/>
              </w:rPr>
              <w:t xml:space="preserve"> та </w:t>
            </w:r>
            <w:r w:rsidRPr="00BE6494">
              <w:rPr>
                <w:rFonts w:ascii="Arial" w:hAnsi="Arial" w:cs="Arial"/>
                <w:sz w:val="28"/>
                <w:szCs w:val="28"/>
              </w:rPr>
              <w:t xml:space="preserve"> 5.2</w:t>
            </w:r>
          </w:p>
          <w:p w:rsidR="006A605F" w:rsidRPr="00BE6494" w:rsidRDefault="006A605F" w:rsidP="00704F90">
            <w:pPr>
              <w:pStyle w:val="a3"/>
              <w:spacing w:before="9" w:line="276" w:lineRule="auto"/>
              <w:jc w:val="both"/>
              <w:rPr>
                <w:rFonts w:ascii="Arial" w:hAnsi="Arial" w:cs="Arial"/>
                <w:sz w:val="28"/>
                <w:szCs w:val="28"/>
                <w:lang w:val="uk-UA"/>
              </w:rPr>
            </w:pPr>
          </w:p>
        </w:tc>
        <w:tc>
          <w:tcPr>
            <w:tcW w:w="2219" w:type="dxa"/>
          </w:tcPr>
          <w:p w:rsidR="006748E3" w:rsidRPr="00BE6494" w:rsidRDefault="006748E3" w:rsidP="00704F90">
            <w:pPr>
              <w:pStyle w:val="a3"/>
              <w:spacing w:before="9" w:line="276" w:lineRule="auto"/>
              <w:jc w:val="both"/>
              <w:rPr>
                <w:rFonts w:ascii="Arial" w:hAnsi="Arial" w:cs="Arial"/>
                <w:sz w:val="28"/>
                <w:szCs w:val="28"/>
                <w:lang w:val="uk-UA"/>
              </w:rPr>
            </w:pPr>
          </w:p>
          <w:p w:rsidR="006A605F" w:rsidRPr="00BE6494" w:rsidRDefault="003063F4" w:rsidP="00085862">
            <w:pPr>
              <w:pStyle w:val="a3"/>
              <w:spacing w:before="9" w:line="276" w:lineRule="auto"/>
              <w:rPr>
                <w:rFonts w:ascii="Arial" w:hAnsi="Arial" w:cs="Arial"/>
                <w:sz w:val="28"/>
                <w:szCs w:val="28"/>
                <w:lang w:val="uk-UA"/>
              </w:rPr>
            </w:pPr>
            <w:r w:rsidRPr="00BE6494">
              <w:rPr>
                <w:rStyle w:val="y2iqfc"/>
                <w:rFonts w:ascii="Arial" w:hAnsi="Arial" w:cs="Arial"/>
                <w:sz w:val="28"/>
                <w:szCs w:val="28"/>
              </w:rPr>
              <w:t>По мірі необхідності</w:t>
            </w:r>
            <w:r w:rsidRPr="00BE6494">
              <w:rPr>
                <w:rFonts w:ascii="Arial" w:hAnsi="Arial" w:cs="Arial"/>
                <w:sz w:val="28"/>
                <w:szCs w:val="28"/>
                <w:lang w:val="uk-UA"/>
              </w:rPr>
              <w:t xml:space="preserve"> </w:t>
            </w:r>
          </w:p>
        </w:tc>
        <w:tc>
          <w:tcPr>
            <w:tcW w:w="2220" w:type="dxa"/>
          </w:tcPr>
          <w:p w:rsidR="006748E3" w:rsidRPr="00BE6494" w:rsidRDefault="006748E3" w:rsidP="00704F90">
            <w:pPr>
              <w:pStyle w:val="a3"/>
              <w:spacing w:before="9" w:line="276" w:lineRule="auto"/>
              <w:jc w:val="both"/>
              <w:rPr>
                <w:rFonts w:ascii="Arial" w:hAnsi="Arial" w:cs="Arial"/>
                <w:sz w:val="28"/>
                <w:szCs w:val="28"/>
                <w:lang w:val="uk-UA"/>
              </w:rPr>
            </w:pPr>
          </w:p>
          <w:p w:rsidR="006A605F" w:rsidRPr="00BE6494" w:rsidRDefault="006A605F" w:rsidP="00704F90">
            <w:pPr>
              <w:pStyle w:val="a3"/>
              <w:spacing w:before="9" w:line="276" w:lineRule="auto"/>
              <w:jc w:val="both"/>
              <w:rPr>
                <w:rFonts w:ascii="Arial" w:hAnsi="Arial" w:cs="Arial"/>
                <w:sz w:val="28"/>
                <w:szCs w:val="28"/>
                <w:lang w:val="uk-UA"/>
              </w:rPr>
            </w:pPr>
          </w:p>
          <w:p w:rsidR="006A605F" w:rsidRPr="00BE6494" w:rsidRDefault="006A605F" w:rsidP="00704F90">
            <w:pPr>
              <w:pStyle w:val="a3"/>
              <w:spacing w:before="9" w:line="276" w:lineRule="auto"/>
              <w:jc w:val="both"/>
              <w:rPr>
                <w:rFonts w:ascii="Arial" w:hAnsi="Arial" w:cs="Arial"/>
                <w:sz w:val="28"/>
                <w:szCs w:val="28"/>
                <w:lang w:val="uk-UA"/>
              </w:rPr>
            </w:pPr>
            <w:r w:rsidRPr="00BE6494">
              <w:rPr>
                <w:rFonts w:ascii="Arial" w:hAnsi="Arial" w:cs="Arial"/>
                <w:sz w:val="28"/>
                <w:szCs w:val="28"/>
              </w:rPr>
              <w:t>4.2.14.2</w:t>
            </w:r>
          </w:p>
        </w:tc>
      </w:tr>
    </w:tbl>
    <w:p w:rsidR="004A55D7" w:rsidRDefault="004A55D7" w:rsidP="00704F90">
      <w:pPr>
        <w:pStyle w:val="a3"/>
        <w:spacing w:before="9" w:line="276" w:lineRule="auto"/>
        <w:jc w:val="both"/>
        <w:rPr>
          <w:rFonts w:ascii="Arial" w:hAnsi="Arial" w:cs="Arial"/>
          <w:color w:val="FF0000"/>
          <w:sz w:val="28"/>
          <w:szCs w:val="28"/>
          <w:lang w:val="uk-UA"/>
        </w:rPr>
      </w:pPr>
    </w:p>
    <w:p w:rsidR="00085862" w:rsidRPr="00704F90" w:rsidRDefault="00085862" w:rsidP="00704F90">
      <w:pPr>
        <w:pStyle w:val="a3"/>
        <w:spacing w:before="9" w:line="276" w:lineRule="auto"/>
        <w:jc w:val="both"/>
        <w:rPr>
          <w:rFonts w:ascii="Arial" w:hAnsi="Arial" w:cs="Arial"/>
          <w:color w:val="FF0000"/>
          <w:sz w:val="28"/>
          <w:szCs w:val="28"/>
          <w:lang w:val="uk-UA"/>
        </w:rPr>
      </w:pPr>
    </w:p>
    <w:p w:rsidR="00ED2622" w:rsidRPr="00BE6494" w:rsidRDefault="00ED2622" w:rsidP="00704F90">
      <w:pPr>
        <w:pStyle w:val="HTML"/>
        <w:shd w:val="clear" w:color="auto" w:fill="F8F9FA"/>
        <w:spacing w:line="276" w:lineRule="auto"/>
        <w:jc w:val="both"/>
        <w:rPr>
          <w:rStyle w:val="y2iqfc"/>
          <w:rFonts w:ascii="Arial" w:hAnsi="Arial" w:cs="Arial"/>
          <w:b/>
          <w:sz w:val="28"/>
          <w:szCs w:val="28"/>
        </w:rPr>
      </w:pPr>
      <w:r w:rsidRPr="00BE6494">
        <w:rPr>
          <w:rStyle w:val="y2iqfc"/>
          <w:rFonts w:ascii="Arial" w:hAnsi="Arial" w:cs="Arial"/>
          <w:b/>
          <w:sz w:val="28"/>
          <w:szCs w:val="28"/>
        </w:rPr>
        <w:t>6.2.3 Звіти про випробування</w:t>
      </w:r>
    </w:p>
    <w:p w:rsidR="00ED2622" w:rsidRPr="00BE6494" w:rsidRDefault="00ED2622" w:rsidP="00704F90">
      <w:pPr>
        <w:pStyle w:val="HTML"/>
        <w:shd w:val="clear" w:color="auto" w:fill="F8F9FA"/>
        <w:spacing w:line="276" w:lineRule="auto"/>
        <w:jc w:val="both"/>
        <w:rPr>
          <w:rFonts w:ascii="Arial" w:hAnsi="Arial" w:cs="Arial"/>
          <w:sz w:val="28"/>
          <w:szCs w:val="28"/>
        </w:rPr>
      </w:pPr>
      <w:r w:rsidRPr="00BE6494">
        <w:rPr>
          <w:rStyle w:val="y2iqfc"/>
          <w:rFonts w:ascii="Arial" w:hAnsi="Arial" w:cs="Arial"/>
          <w:sz w:val="28"/>
          <w:szCs w:val="28"/>
        </w:rPr>
        <w:t>Результати визначення типу продукції повинні бути задокументовані у протоколах випробувань. Усі протоколи випробувань повинні зберігаться виробником не менше 10 років після останньої дати виробництва плит з природного каменю для облицювання, до якого вони відносяться.</w:t>
      </w:r>
    </w:p>
    <w:p w:rsidR="005A3FD3" w:rsidRPr="00BE6494" w:rsidRDefault="005A3FD3" w:rsidP="00704F90">
      <w:pPr>
        <w:pStyle w:val="a3"/>
        <w:spacing w:before="9" w:line="276" w:lineRule="auto"/>
        <w:jc w:val="both"/>
        <w:rPr>
          <w:rFonts w:ascii="Arial" w:hAnsi="Arial" w:cs="Arial"/>
          <w:sz w:val="28"/>
          <w:szCs w:val="28"/>
          <w:lang w:val="uk-UA"/>
        </w:rPr>
      </w:pPr>
    </w:p>
    <w:p w:rsidR="005A3FD3" w:rsidRPr="00BE6494" w:rsidRDefault="005A3FD3" w:rsidP="00704F90">
      <w:pPr>
        <w:pStyle w:val="HTML"/>
        <w:shd w:val="clear" w:color="auto" w:fill="F8F9FA"/>
        <w:spacing w:line="276" w:lineRule="auto"/>
        <w:jc w:val="both"/>
        <w:rPr>
          <w:rStyle w:val="y2iqfc"/>
          <w:rFonts w:ascii="Arial" w:hAnsi="Arial" w:cs="Arial"/>
          <w:b/>
          <w:sz w:val="28"/>
          <w:szCs w:val="28"/>
        </w:rPr>
      </w:pPr>
      <w:r w:rsidRPr="00BE6494">
        <w:rPr>
          <w:rStyle w:val="y2iqfc"/>
          <w:rFonts w:ascii="Arial" w:hAnsi="Arial" w:cs="Arial"/>
          <w:b/>
          <w:sz w:val="28"/>
          <w:szCs w:val="28"/>
        </w:rPr>
        <w:t>6.2.4 Спільні результати інших сторін</w:t>
      </w:r>
    </w:p>
    <w:p w:rsidR="005F1A59" w:rsidRPr="00BE6494" w:rsidRDefault="005A3FD3" w:rsidP="00704F90">
      <w:pPr>
        <w:pStyle w:val="HTML"/>
        <w:shd w:val="clear" w:color="auto" w:fill="F8F9FA"/>
        <w:spacing w:line="276" w:lineRule="auto"/>
        <w:jc w:val="both"/>
        <w:rPr>
          <w:rFonts w:ascii="Arial" w:hAnsi="Arial" w:cs="Arial"/>
          <w:sz w:val="28"/>
          <w:szCs w:val="28"/>
        </w:rPr>
      </w:pPr>
      <w:r w:rsidRPr="00BE6494">
        <w:rPr>
          <w:rStyle w:val="y2iqfc"/>
          <w:rFonts w:ascii="Arial" w:hAnsi="Arial" w:cs="Arial"/>
          <w:sz w:val="28"/>
          <w:szCs w:val="28"/>
        </w:rPr>
        <w:t>Виробник може використовувати результати визначення типу продукції, отримані кимось іншим (наприклад,</w:t>
      </w:r>
      <w:r w:rsidR="00BE6494">
        <w:rPr>
          <w:rStyle w:val="y2iqfc"/>
          <w:rFonts w:ascii="Arial" w:hAnsi="Arial" w:cs="Arial"/>
          <w:sz w:val="28"/>
          <w:szCs w:val="28"/>
        </w:rPr>
        <w:t xml:space="preserve"> </w:t>
      </w:r>
      <w:r w:rsidRPr="00BE6494">
        <w:rPr>
          <w:rStyle w:val="y2iqfc"/>
          <w:rFonts w:ascii="Arial" w:hAnsi="Arial" w:cs="Arial"/>
          <w:sz w:val="28"/>
          <w:szCs w:val="28"/>
        </w:rPr>
        <w:t>іншого виробника, як спільна послуга для виробників або розробника продукту), щоб виправдати сво</w:t>
      </w:r>
      <w:r w:rsidR="00BE6494">
        <w:rPr>
          <w:rStyle w:val="y2iqfc"/>
          <w:rFonts w:ascii="Arial" w:hAnsi="Arial" w:cs="Arial"/>
          <w:sz w:val="28"/>
          <w:szCs w:val="28"/>
        </w:rPr>
        <w:t xml:space="preserve">ю </w:t>
      </w:r>
      <w:r w:rsidRPr="00BE6494">
        <w:rPr>
          <w:rStyle w:val="y2iqfc"/>
          <w:rFonts w:ascii="Arial" w:hAnsi="Arial" w:cs="Arial"/>
          <w:sz w:val="28"/>
          <w:szCs w:val="28"/>
        </w:rPr>
        <w:t>деклараці</w:t>
      </w:r>
      <w:r w:rsidR="00BE6494">
        <w:rPr>
          <w:rStyle w:val="y2iqfc"/>
          <w:rFonts w:ascii="Arial" w:hAnsi="Arial" w:cs="Arial"/>
          <w:sz w:val="28"/>
          <w:szCs w:val="28"/>
        </w:rPr>
        <w:t>ю</w:t>
      </w:r>
      <w:r w:rsidRPr="00BE6494">
        <w:rPr>
          <w:rStyle w:val="y2iqfc"/>
          <w:rFonts w:ascii="Arial" w:hAnsi="Arial" w:cs="Arial"/>
          <w:sz w:val="28"/>
          <w:szCs w:val="28"/>
        </w:rPr>
        <w:t xml:space="preserve"> експлуатаційних характеристик щодо </w:t>
      </w:r>
      <w:r w:rsidRPr="00BE6494">
        <w:rPr>
          <w:rStyle w:val="y2iqfc"/>
          <w:rFonts w:ascii="Arial" w:hAnsi="Arial" w:cs="Arial"/>
          <w:sz w:val="28"/>
          <w:szCs w:val="28"/>
        </w:rPr>
        <w:lastRenderedPageBreak/>
        <w:t>виробу, виготовленого за однаковим дизайном (наприклад</w:t>
      </w:r>
      <w:r w:rsidR="00BE6494">
        <w:rPr>
          <w:rStyle w:val="y2iqfc"/>
          <w:rFonts w:ascii="Arial" w:hAnsi="Arial" w:cs="Arial"/>
          <w:sz w:val="28"/>
          <w:szCs w:val="28"/>
        </w:rPr>
        <w:t xml:space="preserve"> </w:t>
      </w:r>
      <w:r w:rsidRPr="00BE6494">
        <w:rPr>
          <w:rStyle w:val="y2iqfc"/>
          <w:rFonts w:ascii="Arial" w:hAnsi="Arial" w:cs="Arial"/>
          <w:sz w:val="28"/>
          <w:szCs w:val="28"/>
        </w:rPr>
        <w:t>розміри), а також із сировиною, складовими та методами виробництва того ж виду за умови, що:</w:t>
      </w:r>
    </w:p>
    <w:p w:rsidR="005F1A59" w:rsidRPr="00BE6494" w:rsidRDefault="005F1A59" w:rsidP="00704F90">
      <w:pPr>
        <w:widowControl/>
        <w:autoSpaceDE/>
        <w:autoSpaceDN/>
        <w:jc w:val="both"/>
        <w:rPr>
          <w:rFonts w:ascii="Arial" w:hAnsi="Arial" w:cs="Arial"/>
          <w:sz w:val="28"/>
          <w:szCs w:val="28"/>
          <w:lang w:val="uk-UA" w:eastAsia="ru-RU"/>
        </w:rPr>
      </w:pPr>
      <w:r w:rsidRPr="00BE6494">
        <w:rPr>
          <w:rFonts w:ascii="Arial" w:hAnsi="Arial" w:cs="Arial"/>
          <w:sz w:val="28"/>
          <w:szCs w:val="28"/>
          <w:lang w:val="uk-UA" w:eastAsia="ru-RU"/>
        </w:rPr>
        <w:t xml:space="preserve">- відомо, що результати дійсні для продуктів з такими ж основними характеристиками, які впливають на робочі характеристики продукту; </w:t>
      </w:r>
    </w:p>
    <w:p w:rsidR="005F1A59" w:rsidRPr="00BE6494" w:rsidRDefault="005F1A59" w:rsidP="00704F90">
      <w:pPr>
        <w:widowControl/>
        <w:autoSpaceDE/>
        <w:autoSpaceDN/>
        <w:jc w:val="both"/>
        <w:rPr>
          <w:rFonts w:ascii="Arial" w:hAnsi="Arial" w:cs="Arial"/>
          <w:sz w:val="28"/>
          <w:szCs w:val="28"/>
          <w:lang w:val="ru-RU" w:eastAsia="ru-RU"/>
        </w:rPr>
      </w:pPr>
      <w:r w:rsidRPr="00BE6494">
        <w:rPr>
          <w:rFonts w:ascii="Arial" w:hAnsi="Arial" w:cs="Arial"/>
          <w:sz w:val="28"/>
          <w:szCs w:val="28"/>
          <w:lang w:val="uk-UA" w:eastAsia="ru-RU"/>
        </w:rPr>
        <w:t>- на додаток до будь-якої інформації, необхідної для підтвердження того, що продукт має такі ж характеристики, пов'язані з конкретними істотними характеристиками, інша сторона, яка виконала визначення відповідного типу продукту або вже проводила його, прямо согласілась2) передати виробнику - результати і протокол випробувань, які будуть використовуватися для визначення типу продукції останнього, а також інформація про виробничих об'єктах і процесі виробничого контролю, які можуть бути прийняті до уваги для FPC;</w:t>
      </w:r>
      <w:r w:rsidRPr="00BE6494">
        <w:rPr>
          <w:rFonts w:ascii="Arial" w:hAnsi="Arial" w:cs="Arial"/>
          <w:sz w:val="28"/>
          <w:szCs w:val="28"/>
          <w:lang w:val="ru-RU" w:eastAsia="ru-RU"/>
        </w:rPr>
        <w:t xml:space="preserve"> </w:t>
      </w:r>
    </w:p>
    <w:p w:rsidR="003A7CDE" w:rsidRPr="00BE6494" w:rsidRDefault="003A7CDE" w:rsidP="00704F90">
      <w:pPr>
        <w:pStyle w:val="a3"/>
        <w:spacing w:before="9" w:line="276" w:lineRule="auto"/>
        <w:jc w:val="both"/>
        <w:rPr>
          <w:rStyle w:val="y2iqfc"/>
          <w:rFonts w:ascii="Arial" w:hAnsi="Arial" w:cs="Arial"/>
          <w:sz w:val="28"/>
          <w:szCs w:val="28"/>
          <w:lang w:val="uk-UA" w:eastAsia="uk-UA"/>
        </w:rPr>
      </w:pPr>
      <w:r w:rsidRPr="00BE6494">
        <w:rPr>
          <w:rStyle w:val="y2iqfc"/>
          <w:rFonts w:ascii="Arial" w:hAnsi="Arial" w:cs="Arial"/>
          <w:sz w:val="28"/>
          <w:szCs w:val="28"/>
          <w:lang w:val="uk-UA" w:eastAsia="uk-UA"/>
        </w:rPr>
        <w:t>- виробник, який використовує результати інших сторін, приймає на себе відповідальність за продукт із заявленими характеристиками, а також:</w:t>
      </w:r>
    </w:p>
    <w:p w:rsidR="003A7CDE" w:rsidRPr="00BE6494" w:rsidRDefault="003A7CDE" w:rsidP="00704F90">
      <w:pPr>
        <w:pStyle w:val="a3"/>
        <w:spacing w:before="9" w:line="276" w:lineRule="auto"/>
        <w:jc w:val="both"/>
        <w:rPr>
          <w:rStyle w:val="y2iqfc"/>
          <w:rFonts w:ascii="Arial" w:hAnsi="Arial" w:cs="Arial"/>
          <w:sz w:val="28"/>
          <w:szCs w:val="28"/>
          <w:lang w:val="uk-UA" w:eastAsia="uk-UA"/>
        </w:rPr>
      </w:pPr>
      <w:r w:rsidRPr="00BE6494">
        <w:rPr>
          <w:rStyle w:val="y2iqfc"/>
          <w:rFonts w:ascii="Arial" w:hAnsi="Arial" w:cs="Arial"/>
          <w:sz w:val="28"/>
          <w:szCs w:val="28"/>
          <w:lang w:val="uk-UA" w:eastAsia="uk-UA"/>
        </w:rPr>
        <w:t>- гарантує, що продукт має ті ж характеристики, що відносяться до продуктивності, що і продукт, який був підданий визначенням типу продукту, і що немає значних відмінностей у ставленні виробничих потужностей і процесу виробничого контролю в порівнянні з тим, який використовується для товар, за яким проводилось визначення типу товару; а також</w:t>
      </w:r>
    </w:p>
    <w:p w:rsidR="005A3FD3" w:rsidRPr="00BE6494" w:rsidRDefault="003A7CDE" w:rsidP="00704F90">
      <w:pPr>
        <w:pStyle w:val="a3"/>
        <w:spacing w:before="9" w:line="276" w:lineRule="auto"/>
        <w:jc w:val="both"/>
        <w:rPr>
          <w:rFonts w:ascii="Arial" w:hAnsi="Arial" w:cs="Arial"/>
          <w:sz w:val="28"/>
          <w:szCs w:val="28"/>
          <w:lang w:val="uk-UA"/>
        </w:rPr>
      </w:pPr>
      <w:r w:rsidRPr="00BE6494">
        <w:rPr>
          <w:rStyle w:val="y2iqfc"/>
          <w:rFonts w:ascii="Arial" w:hAnsi="Arial" w:cs="Arial"/>
          <w:sz w:val="28"/>
          <w:szCs w:val="28"/>
          <w:lang w:val="uk-UA" w:eastAsia="uk-UA"/>
        </w:rPr>
        <w:t>- зберігає доступну копію звіту про визначення типу продукту, який також містить інформацію, необхідну для підтвердження того, що продукт виготовлений відповідно до тієї ж конструкцією і з використанням сировини, компонентів і методів виробництва того ж типу.</w:t>
      </w:r>
    </w:p>
    <w:p w:rsidR="000C3E6E" w:rsidRPr="00BE6494" w:rsidRDefault="009272C4" w:rsidP="00704F90">
      <w:pPr>
        <w:pStyle w:val="a3"/>
        <w:spacing w:before="9" w:line="276" w:lineRule="auto"/>
        <w:jc w:val="both"/>
        <w:rPr>
          <w:rFonts w:ascii="Arial" w:hAnsi="Arial" w:cs="Arial"/>
          <w:sz w:val="28"/>
          <w:szCs w:val="28"/>
          <w:lang w:val="uk-UA"/>
        </w:rPr>
      </w:pPr>
      <w:r w:rsidRPr="00BE6494">
        <w:rPr>
          <w:rFonts w:ascii="Arial" w:hAnsi="Arial" w:cs="Arial"/>
          <w:sz w:val="28"/>
          <w:szCs w:val="28"/>
          <w:lang w:val="uk-UA"/>
        </w:rPr>
        <w:t>.</w:t>
      </w:r>
    </w:p>
    <w:p w:rsidR="000C3E6E" w:rsidRPr="00BE6494" w:rsidRDefault="000C3E6E" w:rsidP="00704F90">
      <w:pPr>
        <w:pStyle w:val="HTML"/>
        <w:shd w:val="clear" w:color="auto" w:fill="F8F9FA"/>
        <w:spacing w:line="276" w:lineRule="auto"/>
        <w:jc w:val="both"/>
        <w:rPr>
          <w:rStyle w:val="y2iqfc"/>
          <w:rFonts w:ascii="Arial" w:hAnsi="Arial" w:cs="Arial"/>
          <w:b/>
          <w:sz w:val="28"/>
          <w:szCs w:val="28"/>
        </w:rPr>
      </w:pPr>
      <w:r w:rsidRPr="00BE6494">
        <w:rPr>
          <w:rStyle w:val="y2iqfc"/>
          <w:rFonts w:ascii="Arial" w:hAnsi="Arial" w:cs="Arial"/>
          <w:b/>
          <w:sz w:val="28"/>
          <w:szCs w:val="28"/>
        </w:rPr>
        <w:t>6.2.5 Каскадне визначення результатів типу продукції</w:t>
      </w:r>
    </w:p>
    <w:p w:rsidR="000C3E6E" w:rsidRPr="00BE6494" w:rsidRDefault="000C3E6E" w:rsidP="00704F90">
      <w:pPr>
        <w:pStyle w:val="HTML"/>
        <w:shd w:val="clear" w:color="auto" w:fill="F8F9FA"/>
        <w:spacing w:line="276" w:lineRule="auto"/>
        <w:jc w:val="both"/>
        <w:rPr>
          <w:rStyle w:val="y2iqfc"/>
          <w:rFonts w:ascii="Arial" w:hAnsi="Arial" w:cs="Arial"/>
          <w:sz w:val="28"/>
          <w:szCs w:val="28"/>
        </w:rPr>
      </w:pPr>
      <w:r w:rsidRPr="00BE6494">
        <w:rPr>
          <w:rStyle w:val="y2iqfc"/>
          <w:rFonts w:ascii="Arial" w:hAnsi="Arial" w:cs="Arial"/>
          <w:sz w:val="28"/>
          <w:szCs w:val="28"/>
        </w:rPr>
        <w:t>Для деяких будівельних продуктів існують компанії (які часто називають «системними будинками»), які постачають або забезпечують</w:t>
      </w:r>
      <w:r w:rsidR="003A7CDE" w:rsidRPr="00BE6494">
        <w:rPr>
          <w:rStyle w:val="y2iqfc"/>
          <w:rFonts w:ascii="Arial" w:hAnsi="Arial" w:cs="Arial"/>
          <w:sz w:val="28"/>
          <w:szCs w:val="28"/>
        </w:rPr>
        <w:t xml:space="preserve">  </w:t>
      </w:r>
      <w:r w:rsidRPr="00BE6494">
        <w:rPr>
          <w:rStyle w:val="y2iqfc"/>
          <w:rFonts w:ascii="Arial" w:hAnsi="Arial" w:cs="Arial"/>
          <w:sz w:val="28"/>
          <w:szCs w:val="28"/>
        </w:rPr>
        <w:t>постачання, на підставі угоди, 3) деяких або всіх компонентів (наприклад, у випадку вікон:</w:t>
      </w:r>
    </w:p>
    <w:p w:rsidR="000C3E6E" w:rsidRPr="00BE6494" w:rsidRDefault="000C3E6E" w:rsidP="00704F90">
      <w:pPr>
        <w:pStyle w:val="HTML"/>
        <w:shd w:val="clear" w:color="auto" w:fill="F8F9FA"/>
        <w:spacing w:line="276" w:lineRule="auto"/>
        <w:jc w:val="both"/>
        <w:rPr>
          <w:rStyle w:val="y2iqfc"/>
          <w:rFonts w:ascii="Arial" w:hAnsi="Arial" w:cs="Arial"/>
          <w:sz w:val="28"/>
          <w:szCs w:val="28"/>
        </w:rPr>
      </w:pPr>
      <w:r w:rsidRPr="00BE6494">
        <w:rPr>
          <w:rStyle w:val="y2iqfc"/>
          <w:rFonts w:ascii="Arial" w:hAnsi="Arial" w:cs="Arial"/>
          <w:sz w:val="28"/>
          <w:szCs w:val="28"/>
        </w:rPr>
        <w:t>профілі, прокладки, погодні стрічки) 4) монтажнику, який потім виготовляє готовий виріб (згадується)</w:t>
      </w:r>
      <w:r w:rsidR="00BE6494">
        <w:rPr>
          <w:rStyle w:val="y2iqfc"/>
          <w:rFonts w:ascii="Arial" w:hAnsi="Arial" w:cs="Arial"/>
          <w:sz w:val="28"/>
          <w:szCs w:val="28"/>
        </w:rPr>
        <w:t xml:space="preserve"> </w:t>
      </w:r>
      <w:r w:rsidRPr="00BE6494">
        <w:rPr>
          <w:rStyle w:val="y2iqfc"/>
          <w:rFonts w:ascii="Arial" w:hAnsi="Arial" w:cs="Arial"/>
          <w:sz w:val="28"/>
          <w:szCs w:val="28"/>
        </w:rPr>
        <w:t>нижче як “монтажник”) на його заводі.</w:t>
      </w:r>
    </w:p>
    <w:p w:rsidR="001A768B" w:rsidRPr="00BE6494" w:rsidRDefault="001A768B" w:rsidP="00704F90">
      <w:pPr>
        <w:pStyle w:val="HTML"/>
        <w:shd w:val="clear" w:color="auto" w:fill="F8F9FA"/>
        <w:spacing w:line="276" w:lineRule="auto"/>
        <w:jc w:val="both"/>
        <w:rPr>
          <w:rStyle w:val="y2iqfc"/>
          <w:rFonts w:ascii="Arial" w:hAnsi="Arial" w:cs="Arial"/>
          <w:sz w:val="28"/>
          <w:szCs w:val="28"/>
        </w:rPr>
      </w:pPr>
    </w:p>
    <w:p w:rsidR="001A768B" w:rsidRPr="00BE6494" w:rsidRDefault="001A768B" w:rsidP="00704F90">
      <w:pPr>
        <w:pStyle w:val="HTML"/>
        <w:shd w:val="clear" w:color="auto" w:fill="F8F9FA"/>
        <w:spacing w:line="276" w:lineRule="auto"/>
        <w:jc w:val="both"/>
        <w:rPr>
          <w:rStyle w:val="y2iqfc"/>
          <w:rFonts w:ascii="Arial" w:hAnsi="Arial" w:cs="Arial"/>
          <w:sz w:val="28"/>
          <w:szCs w:val="28"/>
        </w:rPr>
      </w:pPr>
      <w:r w:rsidRPr="00BE6494">
        <w:rPr>
          <w:rStyle w:val="y2iqfc"/>
          <w:rFonts w:ascii="Arial" w:hAnsi="Arial" w:cs="Arial"/>
          <w:sz w:val="28"/>
          <w:szCs w:val="28"/>
        </w:rPr>
        <w:t>За умови, що діяльність, для якої такий системний будинок законодавчо встановлений, включає</w:t>
      </w:r>
      <w:r w:rsidR="00BE6494">
        <w:rPr>
          <w:rStyle w:val="y2iqfc"/>
          <w:rFonts w:ascii="Arial" w:hAnsi="Arial" w:cs="Arial"/>
          <w:sz w:val="28"/>
          <w:szCs w:val="28"/>
        </w:rPr>
        <w:t xml:space="preserve"> в</w:t>
      </w:r>
      <w:r w:rsidRPr="00BE6494">
        <w:rPr>
          <w:rStyle w:val="y2iqfc"/>
          <w:rFonts w:ascii="Arial" w:hAnsi="Arial" w:cs="Arial"/>
          <w:sz w:val="28"/>
          <w:szCs w:val="28"/>
        </w:rPr>
        <w:t xml:space="preserve">иробництво/монтаж виробів у </w:t>
      </w:r>
      <w:r w:rsidRPr="00BE6494">
        <w:rPr>
          <w:rStyle w:val="y2iqfc"/>
          <w:rFonts w:ascii="Arial" w:hAnsi="Arial" w:cs="Arial"/>
          <w:sz w:val="28"/>
          <w:szCs w:val="28"/>
        </w:rPr>
        <w:lastRenderedPageBreak/>
        <w:t>зібраному вигляді, системний будинок може взяти на себе відповідальність</w:t>
      </w:r>
      <w:r w:rsidR="00BE6494">
        <w:rPr>
          <w:rStyle w:val="y2iqfc"/>
          <w:rFonts w:ascii="Arial" w:hAnsi="Arial" w:cs="Arial"/>
          <w:sz w:val="28"/>
          <w:szCs w:val="28"/>
        </w:rPr>
        <w:t xml:space="preserve"> </w:t>
      </w:r>
      <w:r w:rsidRPr="00BE6494">
        <w:rPr>
          <w:rStyle w:val="y2iqfc"/>
          <w:rFonts w:ascii="Arial" w:hAnsi="Arial" w:cs="Arial"/>
          <w:sz w:val="28"/>
          <w:szCs w:val="28"/>
        </w:rPr>
        <w:t>для визначення типу продукції щодо однієї чи кількох істотних характеристик кінцевого продукту</w:t>
      </w:r>
      <w:r w:rsidR="00BE6494">
        <w:rPr>
          <w:rStyle w:val="y2iqfc"/>
          <w:rFonts w:ascii="Arial" w:hAnsi="Arial" w:cs="Arial"/>
          <w:sz w:val="28"/>
          <w:szCs w:val="28"/>
        </w:rPr>
        <w:t xml:space="preserve"> </w:t>
      </w:r>
      <w:r w:rsidRPr="00BE6494">
        <w:rPr>
          <w:rStyle w:val="y2iqfc"/>
          <w:rFonts w:ascii="Arial" w:hAnsi="Arial" w:cs="Arial"/>
          <w:sz w:val="28"/>
          <w:szCs w:val="28"/>
        </w:rPr>
        <w:t>які згодом виготовляються та/або збираються іншими фірмами на їх власній фабриці.</w:t>
      </w:r>
    </w:p>
    <w:p w:rsidR="004B6639" w:rsidRPr="00BE6494" w:rsidRDefault="004B6639" w:rsidP="00704F90">
      <w:pPr>
        <w:pStyle w:val="HTML"/>
        <w:shd w:val="clear" w:color="auto" w:fill="F8F9FA"/>
        <w:spacing w:line="276" w:lineRule="auto"/>
        <w:jc w:val="both"/>
        <w:rPr>
          <w:rStyle w:val="y2iqfc"/>
          <w:rFonts w:ascii="Arial" w:hAnsi="Arial" w:cs="Arial"/>
          <w:sz w:val="28"/>
          <w:szCs w:val="28"/>
        </w:rPr>
      </w:pPr>
    </w:p>
    <w:p w:rsidR="004B6639" w:rsidRPr="00BE6494" w:rsidRDefault="004B6639" w:rsidP="00704F90">
      <w:pPr>
        <w:pStyle w:val="HTML"/>
        <w:shd w:val="clear" w:color="auto" w:fill="F8F9FA"/>
        <w:spacing w:line="276" w:lineRule="auto"/>
        <w:jc w:val="both"/>
        <w:rPr>
          <w:rStyle w:val="y2iqfc"/>
          <w:rFonts w:ascii="Arial" w:hAnsi="Arial" w:cs="Arial"/>
          <w:sz w:val="28"/>
          <w:szCs w:val="28"/>
        </w:rPr>
      </w:pPr>
      <w:r w:rsidRPr="00BE6494">
        <w:rPr>
          <w:rStyle w:val="y2iqfc"/>
          <w:rFonts w:ascii="Arial" w:hAnsi="Arial" w:cs="Arial"/>
          <w:sz w:val="28"/>
          <w:szCs w:val="28"/>
        </w:rPr>
        <w:t>При цьому системний будинок повинен подати «зібраний продукт» з використанням виготовлених ним компонентів або іншими, для визначення типу продукції, а потім визначити тип продукції звіту, доступного для монтажників, тобто фактичного виробника товару, що випускається на ринок.</w:t>
      </w:r>
    </w:p>
    <w:p w:rsidR="004B6639" w:rsidRPr="00BE6494" w:rsidRDefault="004B6639" w:rsidP="00704F90">
      <w:pPr>
        <w:pStyle w:val="HTML"/>
        <w:shd w:val="clear" w:color="auto" w:fill="F8F9FA"/>
        <w:spacing w:line="276" w:lineRule="auto"/>
        <w:jc w:val="both"/>
        <w:rPr>
          <w:rStyle w:val="y2iqfc"/>
          <w:rFonts w:ascii="Arial" w:hAnsi="Arial" w:cs="Arial"/>
          <w:sz w:val="28"/>
          <w:szCs w:val="28"/>
        </w:rPr>
      </w:pPr>
    </w:p>
    <w:p w:rsidR="004B6639" w:rsidRPr="00BE6494" w:rsidRDefault="004B6639" w:rsidP="00704F90">
      <w:pPr>
        <w:pStyle w:val="HTML"/>
        <w:shd w:val="clear" w:color="auto" w:fill="F8F9FA"/>
        <w:spacing w:line="276" w:lineRule="auto"/>
        <w:jc w:val="both"/>
        <w:rPr>
          <w:rStyle w:val="y2iqfc"/>
          <w:rFonts w:ascii="Arial" w:hAnsi="Arial" w:cs="Arial"/>
          <w:sz w:val="28"/>
          <w:szCs w:val="28"/>
        </w:rPr>
      </w:pPr>
      <w:r w:rsidRPr="00BE6494">
        <w:rPr>
          <w:rStyle w:val="y2iqfc"/>
          <w:rFonts w:ascii="Arial" w:hAnsi="Arial" w:cs="Arial"/>
          <w:sz w:val="28"/>
          <w:szCs w:val="28"/>
        </w:rPr>
        <w:t>Щоб врахувати таку ситуацію, може виникнути концепція каскадного визначення типу продукції</w:t>
      </w:r>
      <w:r w:rsidR="00BE6494">
        <w:rPr>
          <w:rStyle w:val="y2iqfc"/>
          <w:rFonts w:ascii="Arial" w:hAnsi="Arial" w:cs="Arial"/>
          <w:sz w:val="28"/>
          <w:szCs w:val="28"/>
        </w:rPr>
        <w:t xml:space="preserve"> </w:t>
      </w:r>
      <w:r w:rsidRPr="00BE6494">
        <w:rPr>
          <w:rStyle w:val="y2iqfc"/>
          <w:rFonts w:ascii="Arial" w:hAnsi="Arial" w:cs="Arial"/>
          <w:sz w:val="28"/>
          <w:szCs w:val="28"/>
        </w:rPr>
        <w:t>враховується в технічній специфікації за умови, що це стосується характеристик, для яких</w:t>
      </w:r>
      <w:r w:rsidR="00BE6494">
        <w:rPr>
          <w:rStyle w:val="y2iqfc"/>
          <w:rFonts w:ascii="Arial" w:hAnsi="Arial" w:cs="Arial"/>
          <w:sz w:val="28"/>
          <w:szCs w:val="28"/>
        </w:rPr>
        <w:t xml:space="preserve"> </w:t>
      </w:r>
      <w:r w:rsidRPr="00BE6494">
        <w:rPr>
          <w:rStyle w:val="y2iqfc"/>
          <w:rFonts w:ascii="Arial" w:hAnsi="Arial" w:cs="Arial"/>
          <w:sz w:val="28"/>
          <w:szCs w:val="28"/>
        </w:rPr>
        <w:t>втручаються або уповноважений орган з сертифікації продукції, або відповідна випробувальна лабораторія, як представлено нижче.</w:t>
      </w:r>
    </w:p>
    <w:p w:rsidR="00E357DE" w:rsidRPr="00BE6494" w:rsidRDefault="00E357DE" w:rsidP="00704F90">
      <w:pPr>
        <w:pStyle w:val="HTML"/>
        <w:shd w:val="clear" w:color="auto" w:fill="F8F9FA"/>
        <w:spacing w:line="276" w:lineRule="auto"/>
        <w:jc w:val="both"/>
        <w:rPr>
          <w:rStyle w:val="y2iqfc"/>
          <w:rFonts w:ascii="Arial" w:hAnsi="Arial" w:cs="Arial"/>
          <w:sz w:val="28"/>
          <w:szCs w:val="28"/>
        </w:rPr>
      </w:pPr>
      <w:r w:rsidRPr="00BE6494">
        <w:rPr>
          <w:rStyle w:val="y2iqfc"/>
          <w:rFonts w:ascii="Arial" w:hAnsi="Arial" w:cs="Arial"/>
          <w:sz w:val="28"/>
          <w:szCs w:val="28"/>
        </w:rPr>
        <w:t>Визначення звіту про тип виробу, який система системи отримала стосовно випробувань, проведених нотифікованим органом, і які поставляються монтажникам, може бути використана для цілей нормативного маркування без того, щоб монтажник знову залучав нотифікований орган здійснити визначення типу продукції за істотною ознакою (характеристиками), які вже були випробувані, за умови, що:</w:t>
      </w:r>
    </w:p>
    <w:p w:rsidR="00DE01BC" w:rsidRPr="00BE6494" w:rsidRDefault="00DE01BC" w:rsidP="00704F90">
      <w:pPr>
        <w:pStyle w:val="HTML"/>
        <w:shd w:val="clear" w:color="auto" w:fill="F8F9FA"/>
        <w:spacing w:line="276" w:lineRule="auto"/>
        <w:jc w:val="both"/>
        <w:rPr>
          <w:rStyle w:val="y2iqfc"/>
          <w:rFonts w:ascii="Arial" w:hAnsi="Arial" w:cs="Arial"/>
          <w:sz w:val="28"/>
          <w:szCs w:val="28"/>
        </w:rPr>
      </w:pPr>
    </w:p>
    <w:p w:rsidR="00DE01BC" w:rsidRPr="00BE6494" w:rsidRDefault="00DE01BC" w:rsidP="00704F90">
      <w:pPr>
        <w:pStyle w:val="HTML"/>
        <w:shd w:val="clear" w:color="auto" w:fill="F8F9FA"/>
        <w:spacing w:line="276" w:lineRule="auto"/>
        <w:jc w:val="both"/>
        <w:rPr>
          <w:rStyle w:val="y2iqfc"/>
          <w:rFonts w:ascii="Arial" w:hAnsi="Arial" w:cs="Arial"/>
          <w:sz w:val="28"/>
          <w:szCs w:val="28"/>
        </w:rPr>
      </w:pPr>
      <w:r w:rsidRPr="00BE6494">
        <w:rPr>
          <w:rStyle w:val="y2iqfc"/>
          <w:rFonts w:ascii="Arial" w:hAnsi="Arial" w:cs="Arial"/>
          <w:sz w:val="28"/>
          <w:szCs w:val="28"/>
        </w:rPr>
        <w:t>2) Формулювання такої угоди може здійснюватися за ліцензією, контрактом або будь -яким іншим видом письмової згоди.</w:t>
      </w:r>
    </w:p>
    <w:p w:rsidR="00DE01BC" w:rsidRPr="00BE6494" w:rsidRDefault="00DE01BC" w:rsidP="00704F90">
      <w:pPr>
        <w:pStyle w:val="HTML"/>
        <w:shd w:val="clear" w:color="auto" w:fill="F8F9FA"/>
        <w:spacing w:line="276" w:lineRule="auto"/>
        <w:jc w:val="both"/>
        <w:rPr>
          <w:rStyle w:val="y2iqfc"/>
          <w:rFonts w:ascii="Arial" w:hAnsi="Arial" w:cs="Arial"/>
          <w:sz w:val="28"/>
          <w:szCs w:val="28"/>
        </w:rPr>
      </w:pPr>
      <w:r w:rsidRPr="00BE6494">
        <w:rPr>
          <w:rStyle w:val="y2iqfc"/>
          <w:rFonts w:ascii="Arial" w:hAnsi="Arial" w:cs="Arial"/>
          <w:sz w:val="28"/>
          <w:szCs w:val="28"/>
        </w:rPr>
        <w:t>3) Це може бути, наприклад, договір, ліцензія або будь -який інший вид письмової угоди, яка також повинна містити чітке визначення</w:t>
      </w:r>
      <w:r w:rsidR="00BE6494">
        <w:rPr>
          <w:rStyle w:val="y2iqfc"/>
          <w:rFonts w:ascii="Arial" w:hAnsi="Arial" w:cs="Arial"/>
          <w:sz w:val="28"/>
          <w:szCs w:val="28"/>
        </w:rPr>
        <w:t xml:space="preserve"> </w:t>
      </w:r>
      <w:r w:rsidRPr="00BE6494">
        <w:rPr>
          <w:rStyle w:val="y2iqfc"/>
          <w:rFonts w:ascii="Arial" w:hAnsi="Arial" w:cs="Arial"/>
          <w:sz w:val="28"/>
          <w:szCs w:val="28"/>
        </w:rPr>
        <w:t>положення щодо відповідальності та відповідальності виробника комплектуючих (системний будинок, з одного боку, та</w:t>
      </w:r>
      <w:r w:rsidR="00BE6494">
        <w:rPr>
          <w:rStyle w:val="y2iqfc"/>
          <w:rFonts w:ascii="Arial" w:hAnsi="Arial" w:cs="Arial"/>
          <w:sz w:val="28"/>
          <w:szCs w:val="28"/>
        </w:rPr>
        <w:t xml:space="preserve"> </w:t>
      </w:r>
      <w:r w:rsidRPr="00BE6494">
        <w:rPr>
          <w:rStyle w:val="y2iqfc"/>
          <w:rFonts w:ascii="Arial" w:hAnsi="Arial" w:cs="Arial"/>
          <w:sz w:val="28"/>
          <w:szCs w:val="28"/>
        </w:rPr>
        <w:t>монтажник готової продукції, з іншого боку.</w:t>
      </w:r>
    </w:p>
    <w:p w:rsidR="00DE01BC" w:rsidRPr="00BE6494" w:rsidRDefault="00DE01BC" w:rsidP="00704F90">
      <w:pPr>
        <w:pStyle w:val="HTML"/>
        <w:shd w:val="clear" w:color="auto" w:fill="F8F9FA"/>
        <w:spacing w:line="276" w:lineRule="auto"/>
        <w:jc w:val="both"/>
        <w:rPr>
          <w:rStyle w:val="y2iqfc"/>
          <w:rFonts w:ascii="Arial" w:hAnsi="Arial" w:cs="Arial"/>
          <w:sz w:val="28"/>
          <w:szCs w:val="28"/>
        </w:rPr>
      </w:pPr>
      <w:r w:rsidRPr="00BE6494">
        <w:rPr>
          <w:rStyle w:val="y2iqfc"/>
          <w:rFonts w:ascii="Arial" w:hAnsi="Arial" w:cs="Arial"/>
          <w:sz w:val="28"/>
          <w:szCs w:val="28"/>
        </w:rPr>
        <w:t>4) Ці компанії можуть виробляти компоненти, але вони не зобов’язані це робити</w:t>
      </w:r>
    </w:p>
    <w:p w:rsidR="000D1883" w:rsidRPr="00BE6494" w:rsidRDefault="000D1883" w:rsidP="00704F90">
      <w:pPr>
        <w:pStyle w:val="HTML"/>
        <w:shd w:val="clear" w:color="auto" w:fill="F8F9FA"/>
        <w:spacing w:line="276" w:lineRule="auto"/>
        <w:jc w:val="both"/>
        <w:rPr>
          <w:rStyle w:val="y2iqfc"/>
          <w:rFonts w:ascii="Arial" w:hAnsi="Arial" w:cs="Arial"/>
          <w:sz w:val="28"/>
          <w:szCs w:val="28"/>
        </w:rPr>
      </w:pPr>
    </w:p>
    <w:p w:rsidR="000D1883" w:rsidRPr="00BE6494" w:rsidRDefault="000D1883" w:rsidP="00704F90">
      <w:pPr>
        <w:pStyle w:val="HTML"/>
        <w:shd w:val="clear" w:color="auto" w:fill="F8F9FA"/>
        <w:spacing w:line="276" w:lineRule="auto"/>
        <w:jc w:val="both"/>
        <w:rPr>
          <w:rStyle w:val="y2iqfc"/>
          <w:rFonts w:ascii="Arial" w:hAnsi="Arial" w:cs="Arial"/>
          <w:sz w:val="28"/>
          <w:szCs w:val="28"/>
        </w:rPr>
      </w:pPr>
      <w:r w:rsidRPr="00BE6494">
        <w:rPr>
          <w:rStyle w:val="y2iqfc"/>
          <w:rFonts w:ascii="Arial" w:hAnsi="Arial" w:cs="Arial"/>
          <w:sz w:val="28"/>
          <w:szCs w:val="28"/>
        </w:rPr>
        <w:t>- монтажник виготовляє продукт, у якому використовується однакове поєднання компонентів (компонентів</w:t>
      </w:r>
      <w:r w:rsidR="00BE6494" w:rsidRPr="00BE6494">
        <w:rPr>
          <w:rStyle w:val="y2iqfc"/>
          <w:rFonts w:ascii="Arial" w:hAnsi="Arial" w:cs="Arial"/>
          <w:sz w:val="28"/>
          <w:szCs w:val="28"/>
        </w:rPr>
        <w:t xml:space="preserve"> </w:t>
      </w:r>
      <w:r w:rsidRPr="00BE6494">
        <w:rPr>
          <w:rStyle w:val="y2iqfc"/>
          <w:rFonts w:ascii="Arial" w:hAnsi="Arial" w:cs="Arial"/>
          <w:sz w:val="28"/>
          <w:szCs w:val="28"/>
        </w:rPr>
        <w:t>з тими ж характеристиками) і так само, як і те, для якого системний будинок отримав</w:t>
      </w:r>
      <w:r w:rsidR="00BE6494" w:rsidRPr="00BE6494">
        <w:rPr>
          <w:rStyle w:val="y2iqfc"/>
          <w:rFonts w:ascii="Arial" w:hAnsi="Arial" w:cs="Arial"/>
          <w:sz w:val="28"/>
          <w:szCs w:val="28"/>
        </w:rPr>
        <w:t xml:space="preserve"> </w:t>
      </w:r>
      <w:r w:rsidRPr="00BE6494">
        <w:rPr>
          <w:rStyle w:val="y2iqfc"/>
          <w:rFonts w:ascii="Arial" w:hAnsi="Arial" w:cs="Arial"/>
          <w:sz w:val="28"/>
          <w:szCs w:val="28"/>
        </w:rPr>
        <w:t>визначення звіту про тип продукції. Якщо цей звіт базується на поєднанні компонентів, ні</w:t>
      </w:r>
      <w:r w:rsidR="00BE6494" w:rsidRPr="00BE6494">
        <w:rPr>
          <w:rStyle w:val="y2iqfc"/>
          <w:rFonts w:ascii="Arial" w:hAnsi="Arial" w:cs="Arial"/>
          <w:sz w:val="28"/>
          <w:szCs w:val="28"/>
        </w:rPr>
        <w:t xml:space="preserve"> </w:t>
      </w:r>
      <w:r w:rsidRPr="00BE6494">
        <w:rPr>
          <w:rStyle w:val="y2iqfc"/>
          <w:rFonts w:ascii="Arial" w:hAnsi="Arial" w:cs="Arial"/>
          <w:sz w:val="28"/>
          <w:szCs w:val="28"/>
        </w:rPr>
        <w:t>представляє кінцевий продукт, який буде розміщений на ринку, та/або не зібраний відповідно до</w:t>
      </w:r>
      <w:r w:rsidR="00BE6494" w:rsidRPr="00BE6494">
        <w:rPr>
          <w:rStyle w:val="y2iqfc"/>
          <w:rFonts w:ascii="Arial" w:hAnsi="Arial" w:cs="Arial"/>
          <w:sz w:val="28"/>
          <w:szCs w:val="28"/>
        </w:rPr>
        <w:t xml:space="preserve"> </w:t>
      </w:r>
      <w:r w:rsidRPr="00BE6494">
        <w:rPr>
          <w:rStyle w:val="y2iqfc"/>
          <w:rFonts w:ascii="Arial" w:hAnsi="Arial" w:cs="Arial"/>
          <w:sz w:val="28"/>
          <w:szCs w:val="28"/>
        </w:rPr>
        <w:t xml:space="preserve">інструкції системного будинку щодо </w:t>
      </w:r>
      <w:r w:rsidRPr="00BE6494">
        <w:rPr>
          <w:rStyle w:val="y2iqfc"/>
          <w:rFonts w:ascii="Arial" w:hAnsi="Arial" w:cs="Arial"/>
          <w:sz w:val="28"/>
          <w:szCs w:val="28"/>
        </w:rPr>
        <w:lastRenderedPageBreak/>
        <w:t>складання компонентів, асемблер повинен подати свою</w:t>
      </w:r>
      <w:r w:rsidR="00BE6494" w:rsidRPr="00BE6494">
        <w:rPr>
          <w:rStyle w:val="y2iqfc"/>
          <w:rFonts w:ascii="Arial" w:hAnsi="Arial" w:cs="Arial"/>
          <w:sz w:val="28"/>
          <w:szCs w:val="28"/>
        </w:rPr>
        <w:t xml:space="preserve"> </w:t>
      </w:r>
      <w:r w:rsidRPr="00BE6494">
        <w:rPr>
          <w:rStyle w:val="y2iqfc"/>
          <w:rFonts w:ascii="Arial" w:hAnsi="Arial" w:cs="Arial"/>
          <w:sz w:val="28"/>
          <w:szCs w:val="28"/>
        </w:rPr>
        <w:t>готового продукту до визначення типу виробу</w:t>
      </w:r>
    </w:p>
    <w:p w:rsidR="000D1883" w:rsidRPr="00BE6494" w:rsidRDefault="000D1883" w:rsidP="00704F90">
      <w:pPr>
        <w:pStyle w:val="HTML"/>
        <w:shd w:val="clear" w:color="auto" w:fill="F8F9FA"/>
        <w:spacing w:line="276" w:lineRule="auto"/>
        <w:jc w:val="both"/>
        <w:rPr>
          <w:rStyle w:val="y2iqfc"/>
          <w:rFonts w:ascii="Arial" w:hAnsi="Arial" w:cs="Arial"/>
          <w:sz w:val="28"/>
          <w:szCs w:val="28"/>
        </w:rPr>
      </w:pPr>
    </w:p>
    <w:p w:rsidR="000D1883" w:rsidRPr="00BE6494" w:rsidRDefault="000D1883" w:rsidP="00704F90">
      <w:pPr>
        <w:pStyle w:val="HTML"/>
        <w:shd w:val="clear" w:color="auto" w:fill="F8F9FA"/>
        <w:spacing w:line="276" w:lineRule="auto"/>
        <w:jc w:val="both"/>
        <w:rPr>
          <w:rStyle w:val="y2iqfc"/>
          <w:rFonts w:ascii="Arial" w:hAnsi="Arial" w:cs="Arial"/>
          <w:sz w:val="28"/>
          <w:szCs w:val="28"/>
        </w:rPr>
      </w:pPr>
      <w:r w:rsidRPr="00BE6494">
        <w:rPr>
          <w:rStyle w:val="y2iqfc"/>
          <w:rFonts w:ascii="Arial" w:hAnsi="Arial" w:cs="Arial"/>
          <w:sz w:val="28"/>
          <w:szCs w:val="28"/>
        </w:rPr>
        <w:t>- системний будинок повідомив виробника інструкції з виготовлення/складання</w:t>
      </w:r>
    </w:p>
    <w:p w:rsidR="000D1883" w:rsidRPr="00BE6494" w:rsidRDefault="000D1883" w:rsidP="00704F90">
      <w:pPr>
        <w:pStyle w:val="HTML"/>
        <w:shd w:val="clear" w:color="auto" w:fill="F8F9FA"/>
        <w:spacing w:line="276" w:lineRule="auto"/>
        <w:jc w:val="both"/>
        <w:rPr>
          <w:rStyle w:val="y2iqfc"/>
          <w:rFonts w:ascii="Arial" w:hAnsi="Arial" w:cs="Arial"/>
          <w:sz w:val="28"/>
          <w:szCs w:val="28"/>
        </w:rPr>
      </w:pPr>
      <w:r w:rsidRPr="00BE6494">
        <w:rPr>
          <w:rStyle w:val="y2iqfc"/>
          <w:rFonts w:ascii="Arial" w:hAnsi="Arial" w:cs="Arial"/>
          <w:sz w:val="28"/>
          <w:szCs w:val="28"/>
        </w:rPr>
        <w:t>інструкції з продукту та встановлення;</w:t>
      </w:r>
    </w:p>
    <w:p w:rsidR="000D1883" w:rsidRPr="00BE6494" w:rsidRDefault="000D1883" w:rsidP="00704F90">
      <w:pPr>
        <w:pStyle w:val="HTML"/>
        <w:shd w:val="clear" w:color="auto" w:fill="F8F9FA"/>
        <w:spacing w:line="276" w:lineRule="auto"/>
        <w:jc w:val="both"/>
        <w:rPr>
          <w:rStyle w:val="y2iqfc"/>
          <w:rFonts w:ascii="Arial" w:hAnsi="Arial" w:cs="Arial"/>
          <w:sz w:val="28"/>
          <w:szCs w:val="28"/>
        </w:rPr>
      </w:pPr>
    </w:p>
    <w:p w:rsidR="000D1883" w:rsidRPr="00BE6494" w:rsidRDefault="000D1883" w:rsidP="00704F90">
      <w:pPr>
        <w:pStyle w:val="HTML"/>
        <w:shd w:val="clear" w:color="auto" w:fill="F8F9FA"/>
        <w:spacing w:line="276" w:lineRule="auto"/>
        <w:jc w:val="both"/>
        <w:rPr>
          <w:rStyle w:val="y2iqfc"/>
          <w:rFonts w:ascii="Arial" w:hAnsi="Arial" w:cs="Arial"/>
          <w:sz w:val="28"/>
          <w:szCs w:val="28"/>
        </w:rPr>
      </w:pPr>
      <w:r w:rsidRPr="00BE6494">
        <w:rPr>
          <w:rStyle w:val="y2iqfc"/>
          <w:rFonts w:ascii="Arial" w:hAnsi="Arial" w:cs="Arial"/>
          <w:sz w:val="28"/>
          <w:szCs w:val="28"/>
        </w:rPr>
        <w:t>- монтажник (виробник) бере на себе відповідальність за правильну збірку виробу в</w:t>
      </w:r>
    </w:p>
    <w:p w:rsidR="000D1883" w:rsidRPr="00BE6494" w:rsidRDefault="000D1883" w:rsidP="00704F90">
      <w:pPr>
        <w:pStyle w:val="HTML"/>
        <w:shd w:val="clear" w:color="auto" w:fill="F8F9FA"/>
        <w:spacing w:line="276" w:lineRule="auto"/>
        <w:jc w:val="both"/>
        <w:rPr>
          <w:rStyle w:val="y2iqfc"/>
          <w:rFonts w:ascii="Arial" w:hAnsi="Arial" w:cs="Arial"/>
          <w:sz w:val="28"/>
          <w:szCs w:val="28"/>
        </w:rPr>
      </w:pPr>
      <w:r w:rsidRPr="00BE6494">
        <w:rPr>
          <w:rStyle w:val="y2iqfc"/>
          <w:rFonts w:ascii="Arial" w:hAnsi="Arial" w:cs="Arial"/>
          <w:sz w:val="28"/>
          <w:szCs w:val="28"/>
        </w:rPr>
        <w:t>відповідно до інструкцій з виготовлення/складання виробу та інструкцій з монтажу</w:t>
      </w:r>
    </w:p>
    <w:p w:rsidR="000D1883" w:rsidRPr="00BE6494" w:rsidRDefault="000D1883" w:rsidP="00704F90">
      <w:pPr>
        <w:pStyle w:val="HTML"/>
        <w:shd w:val="clear" w:color="auto" w:fill="F8F9FA"/>
        <w:spacing w:line="276" w:lineRule="auto"/>
        <w:jc w:val="both"/>
        <w:rPr>
          <w:rStyle w:val="y2iqfc"/>
          <w:rFonts w:ascii="Arial" w:hAnsi="Arial" w:cs="Arial"/>
          <w:sz w:val="28"/>
          <w:szCs w:val="28"/>
        </w:rPr>
      </w:pPr>
      <w:r w:rsidRPr="00BE6494">
        <w:rPr>
          <w:rStyle w:val="y2iqfc"/>
          <w:rFonts w:ascii="Arial" w:hAnsi="Arial" w:cs="Arial"/>
          <w:sz w:val="28"/>
          <w:szCs w:val="28"/>
        </w:rPr>
        <w:t>повідомлений йому системним будинком;</w:t>
      </w:r>
    </w:p>
    <w:p w:rsidR="00014D28" w:rsidRPr="00BE6494" w:rsidRDefault="00014D28" w:rsidP="00704F90">
      <w:pPr>
        <w:pStyle w:val="HTML"/>
        <w:shd w:val="clear" w:color="auto" w:fill="F8F9FA"/>
        <w:spacing w:line="276" w:lineRule="auto"/>
        <w:jc w:val="both"/>
        <w:rPr>
          <w:rStyle w:val="y2iqfc"/>
          <w:rFonts w:ascii="Arial" w:hAnsi="Arial" w:cs="Arial"/>
          <w:sz w:val="28"/>
          <w:szCs w:val="28"/>
        </w:rPr>
      </w:pPr>
    </w:p>
    <w:p w:rsidR="00014D28" w:rsidRPr="00BE6494" w:rsidRDefault="00014D28" w:rsidP="00704F90">
      <w:pPr>
        <w:pStyle w:val="HTML"/>
        <w:shd w:val="clear" w:color="auto" w:fill="F8F9FA"/>
        <w:spacing w:line="276" w:lineRule="auto"/>
        <w:jc w:val="both"/>
        <w:rPr>
          <w:rStyle w:val="y2iqfc"/>
          <w:rFonts w:ascii="Arial" w:hAnsi="Arial" w:cs="Arial"/>
          <w:sz w:val="28"/>
          <w:szCs w:val="28"/>
        </w:rPr>
      </w:pPr>
      <w:r w:rsidRPr="00BE6494">
        <w:rPr>
          <w:rStyle w:val="y2iqfc"/>
          <w:rFonts w:ascii="Arial" w:hAnsi="Arial" w:cs="Arial"/>
          <w:sz w:val="28"/>
          <w:szCs w:val="28"/>
        </w:rPr>
        <w:t>- інструкції щодо виготовлення/збирання виробу та інструкції з монтажу, повідомлені до</w:t>
      </w:r>
    </w:p>
    <w:p w:rsidR="00014D28" w:rsidRPr="00BE6494" w:rsidRDefault="00014D28" w:rsidP="00704F90">
      <w:pPr>
        <w:pStyle w:val="HTML"/>
        <w:shd w:val="clear" w:color="auto" w:fill="F8F9FA"/>
        <w:spacing w:line="276" w:lineRule="auto"/>
        <w:jc w:val="both"/>
        <w:rPr>
          <w:rStyle w:val="y2iqfc"/>
          <w:rFonts w:ascii="Arial" w:hAnsi="Arial" w:cs="Arial"/>
          <w:sz w:val="28"/>
          <w:szCs w:val="28"/>
        </w:rPr>
      </w:pPr>
      <w:r w:rsidRPr="00BE6494">
        <w:rPr>
          <w:rStyle w:val="y2iqfc"/>
          <w:rFonts w:ascii="Arial" w:hAnsi="Arial" w:cs="Arial"/>
          <w:sz w:val="28"/>
          <w:szCs w:val="28"/>
        </w:rPr>
        <w:t>монтажник (виробник) системного будинку є невід’ємною частиною заводського виробництва монтажника</w:t>
      </w:r>
    </w:p>
    <w:p w:rsidR="001A768B" w:rsidRPr="00BE6494" w:rsidRDefault="00014D28" w:rsidP="00704F90">
      <w:pPr>
        <w:pStyle w:val="HTML"/>
        <w:shd w:val="clear" w:color="auto" w:fill="F8F9FA"/>
        <w:spacing w:line="276" w:lineRule="auto"/>
        <w:jc w:val="both"/>
        <w:rPr>
          <w:rStyle w:val="y2iqfc"/>
          <w:rFonts w:ascii="Arial" w:hAnsi="Arial" w:cs="Arial"/>
          <w:sz w:val="28"/>
          <w:szCs w:val="28"/>
        </w:rPr>
      </w:pPr>
      <w:r w:rsidRPr="00BE6494">
        <w:rPr>
          <w:rStyle w:val="y2iqfc"/>
          <w:rFonts w:ascii="Arial" w:hAnsi="Arial" w:cs="Arial"/>
          <w:sz w:val="28"/>
          <w:szCs w:val="28"/>
        </w:rPr>
        <w:t>Системи контролю та згадуються у визначенні звіту про тип продукції;</w:t>
      </w:r>
    </w:p>
    <w:p w:rsidR="00D90E83" w:rsidRPr="00BE6494" w:rsidRDefault="00D90E83" w:rsidP="00704F90">
      <w:pPr>
        <w:pStyle w:val="HTML"/>
        <w:shd w:val="clear" w:color="auto" w:fill="F8F9FA"/>
        <w:spacing w:line="276" w:lineRule="auto"/>
        <w:jc w:val="both"/>
        <w:rPr>
          <w:rStyle w:val="y2iqfc"/>
          <w:rFonts w:ascii="Arial" w:hAnsi="Arial" w:cs="Arial"/>
          <w:sz w:val="28"/>
          <w:szCs w:val="28"/>
        </w:rPr>
      </w:pPr>
    </w:p>
    <w:p w:rsidR="00D90E83" w:rsidRPr="00BE6494" w:rsidRDefault="00D90E83" w:rsidP="00704F90">
      <w:pPr>
        <w:pStyle w:val="HTML"/>
        <w:shd w:val="clear" w:color="auto" w:fill="F8F9FA"/>
        <w:spacing w:line="276" w:lineRule="auto"/>
        <w:jc w:val="both"/>
        <w:rPr>
          <w:rStyle w:val="y2iqfc"/>
          <w:rFonts w:ascii="Arial" w:hAnsi="Arial" w:cs="Arial"/>
          <w:sz w:val="28"/>
          <w:szCs w:val="28"/>
        </w:rPr>
      </w:pPr>
      <w:r w:rsidRPr="00BE6494">
        <w:rPr>
          <w:rStyle w:val="y2iqfc"/>
          <w:rFonts w:ascii="Arial" w:hAnsi="Arial" w:cs="Arial"/>
          <w:sz w:val="28"/>
          <w:szCs w:val="28"/>
        </w:rPr>
        <w:t>- асемблер може надати документально підтвердження того, що комбінація компонентів, які він використовує,</w:t>
      </w:r>
      <w:r w:rsidR="00BE6494">
        <w:rPr>
          <w:rStyle w:val="y2iqfc"/>
          <w:rFonts w:ascii="Arial" w:hAnsi="Arial" w:cs="Arial"/>
          <w:sz w:val="28"/>
          <w:szCs w:val="28"/>
        </w:rPr>
        <w:t xml:space="preserve"> </w:t>
      </w:r>
      <w:r w:rsidRPr="00BE6494">
        <w:rPr>
          <w:rStyle w:val="y2iqfc"/>
          <w:rFonts w:ascii="Arial" w:hAnsi="Arial" w:cs="Arial"/>
          <w:sz w:val="28"/>
          <w:szCs w:val="28"/>
        </w:rPr>
        <w:t>та його спосіб виробництва відповідають тому, для якого системний будинок отримав</w:t>
      </w:r>
    </w:p>
    <w:p w:rsidR="00D90E83" w:rsidRPr="00BE6494" w:rsidRDefault="00D90E83" w:rsidP="00704F90">
      <w:pPr>
        <w:pStyle w:val="HTML"/>
        <w:shd w:val="clear" w:color="auto" w:fill="F8F9FA"/>
        <w:spacing w:line="276" w:lineRule="auto"/>
        <w:jc w:val="both"/>
        <w:rPr>
          <w:rStyle w:val="y2iqfc"/>
          <w:rFonts w:ascii="Arial" w:hAnsi="Arial" w:cs="Arial"/>
          <w:sz w:val="28"/>
          <w:szCs w:val="28"/>
        </w:rPr>
      </w:pPr>
      <w:r w:rsidRPr="00BE6494">
        <w:rPr>
          <w:rStyle w:val="y2iqfc"/>
          <w:rFonts w:ascii="Arial" w:hAnsi="Arial" w:cs="Arial"/>
          <w:sz w:val="28"/>
          <w:szCs w:val="28"/>
        </w:rPr>
        <w:t>визначення звіту про тип продукту (йому необхідно зберегти копію визначення системного будинку</w:t>
      </w:r>
      <w:r w:rsidR="00BE6494">
        <w:rPr>
          <w:rStyle w:val="y2iqfc"/>
          <w:rFonts w:ascii="Arial" w:hAnsi="Arial" w:cs="Arial"/>
          <w:sz w:val="28"/>
          <w:szCs w:val="28"/>
        </w:rPr>
        <w:t xml:space="preserve"> (</w:t>
      </w:r>
      <w:r w:rsidRPr="00BE6494">
        <w:rPr>
          <w:rStyle w:val="y2iqfc"/>
          <w:rFonts w:ascii="Arial" w:hAnsi="Arial" w:cs="Arial"/>
          <w:sz w:val="28"/>
          <w:szCs w:val="28"/>
        </w:rPr>
        <w:t>звіт про тип товару);</w:t>
      </w:r>
    </w:p>
    <w:p w:rsidR="00D113B2" w:rsidRPr="00BE6494" w:rsidRDefault="00D113B2" w:rsidP="00704F90">
      <w:pPr>
        <w:pStyle w:val="HTML"/>
        <w:shd w:val="clear" w:color="auto" w:fill="F8F9FA"/>
        <w:spacing w:line="276" w:lineRule="auto"/>
        <w:jc w:val="both"/>
        <w:rPr>
          <w:rStyle w:val="y2iqfc"/>
          <w:rFonts w:ascii="Arial" w:hAnsi="Arial" w:cs="Arial"/>
          <w:sz w:val="28"/>
          <w:szCs w:val="28"/>
        </w:rPr>
      </w:pPr>
    </w:p>
    <w:p w:rsidR="00D90E83" w:rsidRPr="00BE6494" w:rsidRDefault="00D113B2" w:rsidP="00704F90">
      <w:pPr>
        <w:pStyle w:val="HTML"/>
        <w:shd w:val="clear" w:color="auto" w:fill="F8F9FA"/>
        <w:spacing w:line="276" w:lineRule="auto"/>
        <w:jc w:val="both"/>
        <w:rPr>
          <w:rFonts w:ascii="Arial" w:hAnsi="Arial" w:cs="Arial"/>
          <w:sz w:val="28"/>
          <w:szCs w:val="28"/>
        </w:rPr>
      </w:pPr>
      <w:r w:rsidRPr="00BE6494">
        <w:rPr>
          <w:rStyle w:val="y2iqfc"/>
          <w:rFonts w:ascii="Arial" w:hAnsi="Arial" w:cs="Arial"/>
          <w:sz w:val="28"/>
          <w:szCs w:val="28"/>
        </w:rPr>
        <w:t>- незалежно від можливості звернення, на підставі угоди, пі</w:t>
      </w:r>
      <w:r w:rsidR="00BE6494">
        <w:rPr>
          <w:rStyle w:val="y2iqfc"/>
          <w:rFonts w:ascii="Arial" w:hAnsi="Arial" w:cs="Arial"/>
          <w:sz w:val="28"/>
          <w:szCs w:val="28"/>
        </w:rPr>
        <w:t xml:space="preserve">дписаної з системним будинком </w:t>
      </w:r>
      <w:r w:rsidRPr="00BE6494">
        <w:rPr>
          <w:rStyle w:val="y2iqfc"/>
          <w:rFonts w:ascii="Arial" w:hAnsi="Arial" w:cs="Arial"/>
          <w:sz w:val="28"/>
          <w:szCs w:val="28"/>
        </w:rPr>
        <w:t xml:space="preserve"> та відповідальність останнього за приватним правом, монтажник несе відповідальність за виріб</w:t>
      </w:r>
      <w:r w:rsidR="00BE6494">
        <w:rPr>
          <w:rStyle w:val="y2iqfc"/>
          <w:rFonts w:ascii="Arial" w:hAnsi="Arial" w:cs="Arial"/>
          <w:sz w:val="28"/>
          <w:szCs w:val="28"/>
        </w:rPr>
        <w:t xml:space="preserve"> </w:t>
      </w:r>
      <w:r w:rsidRPr="00BE6494">
        <w:rPr>
          <w:rStyle w:val="y2iqfc"/>
          <w:rFonts w:ascii="Arial" w:hAnsi="Arial" w:cs="Arial"/>
          <w:sz w:val="28"/>
          <w:szCs w:val="28"/>
        </w:rPr>
        <w:t>відповідність заявленим характеристикам, включаючи як дизайн, так і виробництво</w:t>
      </w:r>
      <w:r w:rsidR="00BE6494">
        <w:rPr>
          <w:rStyle w:val="y2iqfc"/>
          <w:rFonts w:ascii="Arial" w:hAnsi="Arial" w:cs="Arial"/>
          <w:sz w:val="28"/>
          <w:szCs w:val="28"/>
        </w:rPr>
        <w:t xml:space="preserve"> </w:t>
      </w:r>
      <w:r w:rsidRPr="00BE6494">
        <w:rPr>
          <w:rStyle w:val="y2iqfc"/>
          <w:rFonts w:ascii="Arial" w:hAnsi="Arial" w:cs="Arial"/>
          <w:sz w:val="28"/>
          <w:szCs w:val="28"/>
        </w:rPr>
        <w:t>товар, який надається, коли він проставляє на своєму продукті нормативн</w:t>
      </w:r>
      <w:r w:rsidR="00BE6494">
        <w:rPr>
          <w:rStyle w:val="y2iqfc"/>
          <w:rFonts w:ascii="Arial" w:hAnsi="Arial" w:cs="Arial"/>
          <w:sz w:val="28"/>
          <w:szCs w:val="28"/>
        </w:rPr>
        <w:t>е</w:t>
      </w:r>
      <w:r w:rsidRPr="00BE6494">
        <w:rPr>
          <w:rStyle w:val="y2iqfc"/>
          <w:rFonts w:ascii="Arial" w:hAnsi="Arial" w:cs="Arial"/>
          <w:sz w:val="28"/>
          <w:szCs w:val="28"/>
        </w:rPr>
        <w:t xml:space="preserve"> маркування.</w:t>
      </w:r>
    </w:p>
    <w:p w:rsidR="000C3E6E" w:rsidRPr="00704F90" w:rsidRDefault="000C3E6E" w:rsidP="00704F90">
      <w:pPr>
        <w:pStyle w:val="a3"/>
        <w:spacing w:before="9" w:line="276" w:lineRule="auto"/>
        <w:jc w:val="both"/>
        <w:rPr>
          <w:rFonts w:ascii="Arial" w:hAnsi="Arial" w:cs="Arial"/>
          <w:sz w:val="28"/>
          <w:szCs w:val="28"/>
          <w:lang w:val="uk-UA"/>
        </w:rPr>
      </w:pPr>
    </w:p>
    <w:p w:rsidR="002B48DE" w:rsidRPr="00704F90" w:rsidRDefault="002B48DE" w:rsidP="00704F90">
      <w:pPr>
        <w:pStyle w:val="a3"/>
        <w:spacing w:before="9" w:line="276" w:lineRule="auto"/>
        <w:jc w:val="both"/>
        <w:rPr>
          <w:rFonts w:ascii="Arial" w:hAnsi="Arial" w:cs="Arial"/>
          <w:sz w:val="28"/>
          <w:szCs w:val="28"/>
          <w:lang w:val="uk-UA"/>
        </w:rPr>
      </w:pPr>
    </w:p>
    <w:p w:rsidR="002B48DE" w:rsidRPr="00BE6494" w:rsidRDefault="002B48DE" w:rsidP="00704F90">
      <w:pPr>
        <w:pStyle w:val="HTML"/>
        <w:shd w:val="clear" w:color="auto" w:fill="F8F9FA"/>
        <w:spacing w:line="276" w:lineRule="auto"/>
        <w:jc w:val="both"/>
        <w:rPr>
          <w:rStyle w:val="y2iqfc"/>
          <w:rFonts w:ascii="Arial" w:hAnsi="Arial" w:cs="Arial"/>
          <w:b/>
          <w:sz w:val="28"/>
          <w:szCs w:val="28"/>
        </w:rPr>
      </w:pPr>
      <w:r w:rsidRPr="00BE6494">
        <w:rPr>
          <w:rStyle w:val="y2iqfc"/>
          <w:rFonts w:ascii="Arial" w:hAnsi="Arial" w:cs="Arial"/>
          <w:b/>
          <w:sz w:val="28"/>
          <w:szCs w:val="28"/>
        </w:rPr>
        <w:t xml:space="preserve">6.3 </w:t>
      </w:r>
      <w:r w:rsidR="00BA29CA" w:rsidRPr="00BE6494">
        <w:rPr>
          <w:rStyle w:val="y2iqfc"/>
          <w:rFonts w:ascii="Arial" w:hAnsi="Arial" w:cs="Arial"/>
          <w:b/>
          <w:sz w:val="28"/>
          <w:szCs w:val="28"/>
        </w:rPr>
        <w:t>Заводський контроль виробництва (FPC)</w:t>
      </w:r>
    </w:p>
    <w:p w:rsidR="002B48DE" w:rsidRPr="00BE6494" w:rsidRDefault="002B48DE" w:rsidP="00704F90">
      <w:pPr>
        <w:pStyle w:val="HTML"/>
        <w:shd w:val="clear" w:color="auto" w:fill="F8F9FA"/>
        <w:spacing w:line="276" w:lineRule="auto"/>
        <w:jc w:val="both"/>
        <w:rPr>
          <w:rStyle w:val="y2iqfc"/>
          <w:rFonts w:ascii="Arial" w:hAnsi="Arial" w:cs="Arial"/>
          <w:b/>
          <w:sz w:val="28"/>
          <w:szCs w:val="28"/>
        </w:rPr>
      </w:pPr>
      <w:r w:rsidRPr="00BE6494">
        <w:rPr>
          <w:rStyle w:val="y2iqfc"/>
          <w:rFonts w:ascii="Arial" w:hAnsi="Arial" w:cs="Arial"/>
          <w:b/>
          <w:sz w:val="28"/>
          <w:szCs w:val="28"/>
        </w:rPr>
        <w:t>6.3.1 Загальні положення</w:t>
      </w:r>
    </w:p>
    <w:p w:rsidR="002B48DE" w:rsidRPr="00BE6494" w:rsidRDefault="002B48DE" w:rsidP="00704F90">
      <w:pPr>
        <w:pStyle w:val="HTML"/>
        <w:shd w:val="clear" w:color="auto" w:fill="F8F9FA"/>
        <w:spacing w:line="276" w:lineRule="auto"/>
        <w:jc w:val="both"/>
        <w:rPr>
          <w:rStyle w:val="y2iqfc"/>
          <w:rFonts w:ascii="Arial" w:hAnsi="Arial" w:cs="Arial"/>
          <w:sz w:val="28"/>
          <w:szCs w:val="28"/>
        </w:rPr>
      </w:pPr>
      <w:r w:rsidRPr="00BE6494">
        <w:rPr>
          <w:rStyle w:val="y2iqfc"/>
          <w:rFonts w:ascii="Arial" w:hAnsi="Arial" w:cs="Arial"/>
          <w:sz w:val="28"/>
          <w:szCs w:val="28"/>
        </w:rPr>
        <w:t>Виробник повинен створити, задокументувати та підтримувати систему FPC для забезпечення розміщення продукції на ринку відповідають заявленим характеристикам основних характеристик.</w:t>
      </w:r>
    </w:p>
    <w:p w:rsidR="00074AE9" w:rsidRPr="00BE6494" w:rsidRDefault="00BA29CA" w:rsidP="00704F90">
      <w:pPr>
        <w:pStyle w:val="HTML"/>
        <w:shd w:val="clear" w:color="auto" w:fill="F8F9FA"/>
        <w:spacing w:line="276" w:lineRule="auto"/>
        <w:jc w:val="both"/>
        <w:rPr>
          <w:rStyle w:val="y2iqfc"/>
          <w:rFonts w:ascii="Arial" w:hAnsi="Arial" w:cs="Arial"/>
          <w:sz w:val="28"/>
          <w:szCs w:val="28"/>
        </w:rPr>
      </w:pPr>
      <w:r w:rsidRPr="00BE6494">
        <w:rPr>
          <w:rStyle w:val="y2iqfc"/>
          <w:rFonts w:ascii="Arial" w:hAnsi="Arial" w:cs="Arial"/>
          <w:sz w:val="28"/>
          <w:szCs w:val="28"/>
        </w:rPr>
        <w:lastRenderedPageBreak/>
        <w:t>Система FPC повинна складатися з процедур, регулярних перевірок і випробувань та / або оцінок і використання результатів для контролю сировини та інших матеріалів, що надходять або компонентів, обладнання, виробничого процесу та продукції. Всі елементи, вимоги та положення, прийняті виробником, повинні систематично реєструватися в формі письмових політик і процедур.</w:t>
      </w:r>
    </w:p>
    <w:p w:rsidR="002E704D" w:rsidRPr="00816CB7" w:rsidRDefault="00074AE9" w:rsidP="00704F90">
      <w:pPr>
        <w:pStyle w:val="HTML"/>
        <w:shd w:val="clear" w:color="auto" w:fill="F8F9FA"/>
        <w:spacing w:line="276" w:lineRule="auto"/>
        <w:jc w:val="both"/>
        <w:rPr>
          <w:rStyle w:val="y2iqfc"/>
          <w:rFonts w:ascii="Arial" w:hAnsi="Arial" w:cs="Arial"/>
          <w:sz w:val="28"/>
          <w:szCs w:val="28"/>
        </w:rPr>
      </w:pPr>
      <w:r w:rsidRPr="00BE6494">
        <w:rPr>
          <w:rStyle w:val="y2iqfc"/>
          <w:rFonts w:ascii="Arial" w:hAnsi="Arial" w:cs="Arial"/>
          <w:sz w:val="28"/>
          <w:szCs w:val="28"/>
        </w:rPr>
        <w:t>Ця документація системи заводського контролю виробництва забезпечує загальне розуміння оцінки</w:t>
      </w:r>
      <w:r w:rsidR="00816CB7">
        <w:rPr>
          <w:rStyle w:val="y2iqfc"/>
          <w:rFonts w:ascii="Arial" w:hAnsi="Arial" w:cs="Arial"/>
          <w:sz w:val="28"/>
          <w:szCs w:val="28"/>
        </w:rPr>
        <w:t xml:space="preserve"> </w:t>
      </w:r>
      <w:r w:rsidRPr="00BE6494">
        <w:rPr>
          <w:rStyle w:val="y2iqfc"/>
          <w:rFonts w:ascii="Arial" w:hAnsi="Arial" w:cs="Arial"/>
          <w:sz w:val="28"/>
          <w:szCs w:val="28"/>
        </w:rPr>
        <w:t>постійності продуктивності та дозволяють досягти необхідних характеристик продукту та</w:t>
      </w:r>
      <w:r w:rsidR="002E704D" w:rsidRPr="00BE6494">
        <w:rPr>
          <w:rStyle w:val="y2iqfc"/>
          <w:rFonts w:ascii="Arial" w:hAnsi="Arial" w:cs="Arial"/>
          <w:sz w:val="28"/>
          <w:szCs w:val="28"/>
        </w:rPr>
        <w:t xml:space="preserve"> </w:t>
      </w:r>
      <w:r w:rsidRPr="00BE6494">
        <w:rPr>
          <w:rStyle w:val="y2iqfc"/>
          <w:rFonts w:ascii="Arial" w:hAnsi="Arial" w:cs="Arial"/>
          <w:sz w:val="28"/>
          <w:szCs w:val="28"/>
        </w:rPr>
        <w:t>ефективну роботу системи контролю виробництва, що перевіряється. Тому заводський контроль виробництва приносить</w:t>
      </w:r>
      <w:r w:rsidR="00816CB7">
        <w:rPr>
          <w:rStyle w:val="y2iqfc"/>
          <w:rFonts w:ascii="Arial" w:hAnsi="Arial" w:cs="Arial"/>
          <w:sz w:val="28"/>
          <w:szCs w:val="28"/>
        </w:rPr>
        <w:t xml:space="preserve"> </w:t>
      </w:r>
      <w:r w:rsidRPr="00BE6494">
        <w:rPr>
          <w:rStyle w:val="y2iqfc"/>
          <w:rFonts w:ascii="Arial" w:hAnsi="Arial" w:cs="Arial"/>
          <w:sz w:val="28"/>
          <w:szCs w:val="28"/>
        </w:rPr>
        <w:t>разом оперативні методи та всі заходи, що дозволяють підтримувати та контролювати відповідність</w:t>
      </w:r>
      <w:r w:rsidR="00816CB7">
        <w:rPr>
          <w:rStyle w:val="y2iqfc"/>
          <w:rFonts w:ascii="Arial" w:hAnsi="Arial" w:cs="Arial"/>
          <w:sz w:val="28"/>
          <w:szCs w:val="28"/>
        </w:rPr>
        <w:t xml:space="preserve"> </w:t>
      </w:r>
      <w:r w:rsidRPr="00BE6494">
        <w:rPr>
          <w:rStyle w:val="y2iqfc"/>
          <w:rFonts w:ascii="Arial" w:hAnsi="Arial" w:cs="Arial"/>
          <w:sz w:val="28"/>
          <w:szCs w:val="28"/>
        </w:rPr>
        <w:t>продукт із заявленими характеристиками істотних характеристик.</w:t>
      </w:r>
    </w:p>
    <w:p w:rsidR="007E059E" w:rsidRPr="00816CB7" w:rsidRDefault="00074AE9" w:rsidP="00704F90">
      <w:pPr>
        <w:pStyle w:val="HTML"/>
        <w:shd w:val="clear" w:color="auto" w:fill="F8F9FA"/>
        <w:spacing w:line="276" w:lineRule="auto"/>
        <w:jc w:val="both"/>
        <w:rPr>
          <w:rFonts w:ascii="Arial" w:hAnsi="Arial" w:cs="Arial"/>
          <w:sz w:val="28"/>
          <w:szCs w:val="28"/>
        </w:rPr>
      </w:pPr>
      <w:r w:rsidRPr="00816CB7">
        <w:rPr>
          <w:rStyle w:val="y2iqfc"/>
          <w:rFonts w:ascii="Arial" w:hAnsi="Arial" w:cs="Arial"/>
          <w:sz w:val="28"/>
          <w:szCs w:val="28"/>
        </w:rPr>
        <w:t>У разі, якщо виробник використав результати спільного або каскадного типу продукту, FPC також включає</w:t>
      </w:r>
      <w:r w:rsidR="00816CB7" w:rsidRPr="00816CB7">
        <w:rPr>
          <w:rStyle w:val="y2iqfc"/>
          <w:rFonts w:ascii="Arial" w:hAnsi="Arial" w:cs="Arial"/>
          <w:sz w:val="28"/>
          <w:szCs w:val="28"/>
        </w:rPr>
        <w:t xml:space="preserve"> </w:t>
      </w:r>
      <w:r w:rsidRPr="00816CB7">
        <w:rPr>
          <w:rStyle w:val="y2iqfc"/>
          <w:rFonts w:ascii="Arial" w:hAnsi="Arial" w:cs="Arial"/>
          <w:sz w:val="28"/>
          <w:szCs w:val="28"/>
        </w:rPr>
        <w:t>відповідну документацію, передбачену в 6.2.4 та 6.2.5.</w:t>
      </w:r>
    </w:p>
    <w:p w:rsidR="002E704D" w:rsidRPr="00816CB7" w:rsidRDefault="002E704D" w:rsidP="00704F90">
      <w:pPr>
        <w:pStyle w:val="a3"/>
        <w:spacing w:before="9" w:line="276" w:lineRule="auto"/>
        <w:jc w:val="both"/>
        <w:rPr>
          <w:rFonts w:ascii="Arial" w:hAnsi="Arial" w:cs="Arial"/>
          <w:sz w:val="28"/>
          <w:szCs w:val="28"/>
          <w:lang w:val="uk-UA"/>
        </w:rPr>
      </w:pPr>
    </w:p>
    <w:p w:rsidR="002E704D" w:rsidRPr="00816CB7" w:rsidRDefault="002E704D" w:rsidP="00704F90">
      <w:pPr>
        <w:pStyle w:val="HTML"/>
        <w:shd w:val="clear" w:color="auto" w:fill="F8F9FA"/>
        <w:spacing w:line="276" w:lineRule="auto"/>
        <w:jc w:val="both"/>
        <w:rPr>
          <w:rStyle w:val="y2iqfc"/>
          <w:rFonts w:ascii="Arial" w:hAnsi="Arial" w:cs="Arial"/>
          <w:b/>
          <w:sz w:val="28"/>
          <w:szCs w:val="28"/>
        </w:rPr>
      </w:pPr>
      <w:r w:rsidRPr="00816CB7">
        <w:rPr>
          <w:rStyle w:val="y2iqfc"/>
          <w:rFonts w:ascii="Arial" w:hAnsi="Arial" w:cs="Arial"/>
          <w:b/>
          <w:sz w:val="28"/>
          <w:szCs w:val="28"/>
        </w:rPr>
        <w:t>6.3.2 Вимоги</w:t>
      </w:r>
    </w:p>
    <w:p w:rsidR="002E704D" w:rsidRPr="00816CB7" w:rsidRDefault="002E704D" w:rsidP="00704F90">
      <w:pPr>
        <w:pStyle w:val="HTML"/>
        <w:shd w:val="clear" w:color="auto" w:fill="F8F9FA"/>
        <w:spacing w:line="276" w:lineRule="auto"/>
        <w:jc w:val="both"/>
        <w:rPr>
          <w:rStyle w:val="y2iqfc"/>
          <w:rFonts w:ascii="Arial" w:hAnsi="Arial" w:cs="Arial"/>
          <w:b/>
          <w:sz w:val="28"/>
          <w:szCs w:val="28"/>
        </w:rPr>
      </w:pPr>
      <w:r w:rsidRPr="00816CB7">
        <w:rPr>
          <w:rStyle w:val="y2iqfc"/>
          <w:rFonts w:ascii="Arial" w:hAnsi="Arial" w:cs="Arial"/>
          <w:b/>
          <w:sz w:val="28"/>
          <w:szCs w:val="28"/>
        </w:rPr>
        <w:t>6.3.2.1 Загальні положення</w:t>
      </w:r>
    </w:p>
    <w:p w:rsidR="002E704D" w:rsidRPr="00816CB7" w:rsidRDefault="002E704D" w:rsidP="00704F90">
      <w:pPr>
        <w:pStyle w:val="HTML"/>
        <w:shd w:val="clear" w:color="auto" w:fill="F8F9FA"/>
        <w:spacing w:line="276" w:lineRule="auto"/>
        <w:jc w:val="both"/>
        <w:rPr>
          <w:rStyle w:val="y2iqfc"/>
          <w:rFonts w:ascii="Arial" w:hAnsi="Arial" w:cs="Arial"/>
          <w:sz w:val="28"/>
          <w:szCs w:val="28"/>
        </w:rPr>
      </w:pPr>
      <w:r w:rsidRPr="00816CB7">
        <w:rPr>
          <w:rStyle w:val="y2iqfc"/>
          <w:rFonts w:ascii="Arial" w:hAnsi="Arial" w:cs="Arial"/>
          <w:sz w:val="28"/>
          <w:szCs w:val="28"/>
        </w:rPr>
        <w:t>Ця документація системи контролю виробництва повинна забезпечувати загальне розуміння оцінки відповідності</w:t>
      </w:r>
    </w:p>
    <w:p w:rsidR="002E704D" w:rsidRPr="00816CB7" w:rsidRDefault="002E704D" w:rsidP="00704F90">
      <w:pPr>
        <w:pStyle w:val="HTML"/>
        <w:shd w:val="clear" w:color="auto" w:fill="F8F9FA"/>
        <w:spacing w:line="276" w:lineRule="auto"/>
        <w:jc w:val="both"/>
        <w:rPr>
          <w:rStyle w:val="y2iqfc"/>
          <w:rFonts w:ascii="Arial" w:hAnsi="Arial" w:cs="Arial"/>
          <w:sz w:val="28"/>
          <w:szCs w:val="28"/>
        </w:rPr>
      </w:pPr>
      <w:r w:rsidRPr="00816CB7">
        <w:rPr>
          <w:rStyle w:val="y2iqfc"/>
          <w:rFonts w:ascii="Arial" w:hAnsi="Arial" w:cs="Arial"/>
          <w:sz w:val="28"/>
          <w:szCs w:val="28"/>
        </w:rPr>
        <w:t>та забезпечити досягнення необхідних характеристик продукту та ефективну роботу системи</w:t>
      </w:r>
      <w:r w:rsidR="00816CB7">
        <w:rPr>
          <w:rStyle w:val="y2iqfc"/>
          <w:rFonts w:ascii="Arial" w:hAnsi="Arial" w:cs="Arial"/>
          <w:sz w:val="28"/>
          <w:szCs w:val="28"/>
        </w:rPr>
        <w:t xml:space="preserve"> </w:t>
      </w:r>
      <w:r w:rsidRPr="00816CB7">
        <w:rPr>
          <w:rStyle w:val="y2iqfc"/>
          <w:rFonts w:ascii="Arial" w:hAnsi="Arial" w:cs="Arial"/>
          <w:sz w:val="28"/>
          <w:szCs w:val="28"/>
        </w:rPr>
        <w:t>перевіряється система контролю виробництва. Тому заводський контроль виробництва об'єднує робочі</w:t>
      </w:r>
    </w:p>
    <w:p w:rsidR="005F09B0" w:rsidRPr="00816CB7" w:rsidRDefault="005F09B0" w:rsidP="00704F90">
      <w:pPr>
        <w:pStyle w:val="HTML"/>
        <w:shd w:val="clear" w:color="auto" w:fill="F8F9FA"/>
        <w:spacing w:line="276" w:lineRule="auto"/>
        <w:jc w:val="both"/>
        <w:rPr>
          <w:rStyle w:val="y2iqfc"/>
          <w:rFonts w:ascii="Arial" w:hAnsi="Arial" w:cs="Arial"/>
          <w:sz w:val="28"/>
          <w:szCs w:val="28"/>
        </w:rPr>
      </w:pPr>
      <w:r w:rsidRPr="00816CB7">
        <w:rPr>
          <w:rStyle w:val="y2iqfc"/>
          <w:rFonts w:ascii="Arial" w:hAnsi="Arial" w:cs="Arial"/>
          <w:sz w:val="28"/>
          <w:szCs w:val="28"/>
        </w:rPr>
        <w:t>методи та всі заходи, що дозволяють підтримувати та контролювати відповідність виробу вимогам</w:t>
      </w:r>
      <w:r w:rsidR="00816CB7">
        <w:rPr>
          <w:rStyle w:val="y2iqfc"/>
          <w:rFonts w:ascii="Arial" w:hAnsi="Arial" w:cs="Arial"/>
          <w:sz w:val="28"/>
          <w:szCs w:val="28"/>
        </w:rPr>
        <w:t xml:space="preserve"> цього</w:t>
      </w:r>
      <w:r w:rsidRPr="00816CB7">
        <w:rPr>
          <w:rStyle w:val="y2iqfc"/>
          <w:rFonts w:ascii="Arial" w:hAnsi="Arial" w:cs="Arial"/>
          <w:sz w:val="28"/>
          <w:szCs w:val="28"/>
        </w:rPr>
        <w:t xml:space="preserve"> стандарт</w:t>
      </w:r>
      <w:r w:rsidR="00816CB7">
        <w:rPr>
          <w:rStyle w:val="y2iqfc"/>
          <w:rFonts w:ascii="Arial" w:hAnsi="Arial" w:cs="Arial"/>
          <w:sz w:val="28"/>
          <w:szCs w:val="28"/>
        </w:rPr>
        <w:t>у</w:t>
      </w:r>
      <w:r w:rsidRPr="00816CB7">
        <w:rPr>
          <w:rStyle w:val="y2iqfc"/>
          <w:rFonts w:ascii="Arial" w:hAnsi="Arial" w:cs="Arial"/>
          <w:sz w:val="28"/>
          <w:szCs w:val="28"/>
        </w:rPr>
        <w:t>.</w:t>
      </w:r>
    </w:p>
    <w:p w:rsidR="00C73E06" w:rsidRPr="00816CB7" w:rsidRDefault="005F09B0" w:rsidP="00704F90">
      <w:pPr>
        <w:pStyle w:val="HTML"/>
        <w:shd w:val="clear" w:color="auto" w:fill="F8F9FA"/>
        <w:spacing w:line="276" w:lineRule="auto"/>
        <w:jc w:val="both"/>
        <w:rPr>
          <w:rStyle w:val="y2iqfc"/>
          <w:rFonts w:ascii="Arial" w:hAnsi="Arial" w:cs="Arial"/>
          <w:sz w:val="28"/>
          <w:szCs w:val="28"/>
        </w:rPr>
      </w:pPr>
      <w:r w:rsidRPr="00816CB7">
        <w:rPr>
          <w:rStyle w:val="y2iqfc"/>
          <w:rFonts w:ascii="Arial" w:hAnsi="Arial" w:cs="Arial"/>
          <w:sz w:val="28"/>
          <w:szCs w:val="28"/>
        </w:rPr>
        <w:t>Виробник несе відповідальність за організацію ефективного впровадження системи FPC відповідно до</w:t>
      </w:r>
      <w:r w:rsidR="00816CB7">
        <w:rPr>
          <w:rStyle w:val="y2iqfc"/>
          <w:rFonts w:ascii="Arial" w:hAnsi="Arial" w:cs="Arial"/>
          <w:sz w:val="28"/>
          <w:szCs w:val="28"/>
        </w:rPr>
        <w:t xml:space="preserve"> </w:t>
      </w:r>
      <w:r w:rsidRPr="00816CB7">
        <w:rPr>
          <w:rStyle w:val="y2iqfc"/>
          <w:rFonts w:ascii="Arial" w:hAnsi="Arial" w:cs="Arial"/>
          <w:sz w:val="28"/>
          <w:szCs w:val="28"/>
        </w:rPr>
        <w:t>зміст</w:t>
      </w:r>
      <w:r w:rsidR="00816CB7">
        <w:rPr>
          <w:rStyle w:val="y2iqfc"/>
          <w:rFonts w:ascii="Arial" w:hAnsi="Arial" w:cs="Arial"/>
          <w:sz w:val="28"/>
          <w:szCs w:val="28"/>
        </w:rPr>
        <w:t>у</w:t>
      </w:r>
      <w:r w:rsidRPr="00816CB7">
        <w:rPr>
          <w:rStyle w:val="y2iqfc"/>
          <w:rFonts w:ascii="Arial" w:hAnsi="Arial" w:cs="Arial"/>
          <w:sz w:val="28"/>
          <w:szCs w:val="28"/>
        </w:rPr>
        <w:t xml:space="preserve"> стандарту на цей продукт. Завдання та відповідальність в організації контролю виробництва мають бути</w:t>
      </w:r>
      <w:r w:rsidR="00816CB7">
        <w:rPr>
          <w:rStyle w:val="y2iqfc"/>
          <w:rFonts w:ascii="Arial" w:hAnsi="Arial" w:cs="Arial"/>
          <w:sz w:val="28"/>
          <w:szCs w:val="28"/>
        </w:rPr>
        <w:t xml:space="preserve"> </w:t>
      </w:r>
      <w:r w:rsidRPr="00816CB7">
        <w:rPr>
          <w:rStyle w:val="y2iqfc"/>
          <w:rFonts w:ascii="Arial" w:hAnsi="Arial" w:cs="Arial"/>
          <w:sz w:val="28"/>
          <w:szCs w:val="28"/>
        </w:rPr>
        <w:t>документально, і ця документація повинна оновлюватися.</w:t>
      </w:r>
    </w:p>
    <w:p w:rsidR="00C73E06" w:rsidRPr="00816CB7" w:rsidRDefault="00C73E06" w:rsidP="00704F90">
      <w:pPr>
        <w:pStyle w:val="HTML"/>
        <w:shd w:val="clear" w:color="auto" w:fill="F8F9FA"/>
        <w:spacing w:line="276" w:lineRule="auto"/>
        <w:jc w:val="both"/>
        <w:rPr>
          <w:rStyle w:val="y2iqfc"/>
          <w:rFonts w:ascii="Arial" w:hAnsi="Arial" w:cs="Arial"/>
          <w:sz w:val="28"/>
          <w:szCs w:val="28"/>
        </w:rPr>
      </w:pPr>
      <w:r w:rsidRPr="00816CB7">
        <w:rPr>
          <w:rStyle w:val="y2iqfc"/>
          <w:rFonts w:ascii="Arial" w:hAnsi="Arial" w:cs="Arial"/>
          <w:sz w:val="28"/>
          <w:szCs w:val="28"/>
        </w:rPr>
        <w:t>Відповідальність, повноваження та відносини між персоналом, який керує, виконує або перевіряє роботу</w:t>
      </w:r>
      <w:r w:rsidR="00816CB7" w:rsidRPr="00816CB7">
        <w:rPr>
          <w:rStyle w:val="y2iqfc"/>
          <w:rFonts w:ascii="Arial" w:hAnsi="Arial" w:cs="Arial"/>
          <w:sz w:val="28"/>
          <w:szCs w:val="28"/>
        </w:rPr>
        <w:t xml:space="preserve"> </w:t>
      </w:r>
      <w:r w:rsidRPr="00816CB7">
        <w:rPr>
          <w:rStyle w:val="y2iqfc"/>
          <w:rFonts w:ascii="Arial" w:hAnsi="Arial" w:cs="Arial"/>
          <w:sz w:val="28"/>
          <w:szCs w:val="28"/>
        </w:rPr>
        <w:t>мають впливати на сталість експлуатаційних характеристик продукту. Особливо це стосується персоналу</w:t>
      </w:r>
      <w:r w:rsidR="00816CB7" w:rsidRPr="00816CB7">
        <w:rPr>
          <w:rStyle w:val="y2iqfc"/>
          <w:rFonts w:ascii="Arial" w:hAnsi="Arial" w:cs="Arial"/>
          <w:sz w:val="28"/>
          <w:szCs w:val="28"/>
        </w:rPr>
        <w:t xml:space="preserve">, </w:t>
      </w:r>
      <w:r w:rsidRPr="00816CB7">
        <w:rPr>
          <w:rStyle w:val="y2iqfc"/>
          <w:rFonts w:ascii="Arial" w:hAnsi="Arial" w:cs="Arial"/>
          <w:sz w:val="28"/>
          <w:szCs w:val="28"/>
        </w:rPr>
        <w:t>що має ініціювати дії, що запобігають виникненню нестійкості продукту, дії у разі нестабільності, а також виявляти та реєструвати проблеми відповідності продукції.</w:t>
      </w:r>
    </w:p>
    <w:p w:rsidR="003F63B5" w:rsidRPr="00704F90" w:rsidRDefault="003F63B5" w:rsidP="00704F90">
      <w:pPr>
        <w:pStyle w:val="HTML"/>
        <w:shd w:val="clear" w:color="auto" w:fill="F8F9FA"/>
        <w:spacing w:line="276" w:lineRule="auto"/>
        <w:jc w:val="both"/>
        <w:rPr>
          <w:rStyle w:val="y2iqfc"/>
          <w:rFonts w:ascii="Arial" w:hAnsi="Arial" w:cs="Arial"/>
          <w:color w:val="00B050"/>
          <w:sz w:val="28"/>
          <w:szCs w:val="28"/>
        </w:rPr>
      </w:pPr>
    </w:p>
    <w:p w:rsidR="003F63B5" w:rsidRPr="00816CB7" w:rsidRDefault="003F63B5" w:rsidP="00704F90">
      <w:pPr>
        <w:pStyle w:val="HTML"/>
        <w:shd w:val="clear" w:color="auto" w:fill="F8F9FA"/>
        <w:spacing w:line="276" w:lineRule="auto"/>
        <w:jc w:val="both"/>
        <w:rPr>
          <w:rStyle w:val="y2iqfc"/>
          <w:rFonts w:ascii="Arial" w:hAnsi="Arial" w:cs="Arial"/>
          <w:sz w:val="28"/>
          <w:szCs w:val="28"/>
        </w:rPr>
      </w:pPr>
      <w:r w:rsidRPr="00816CB7">
        <w:rPr>
          <w:rStyle w:val="y2iqfc"/>
          <w:rFonts w:ascii="Arial" w:hAnsi="Arial" w:cs="Arial"/>
          <w:sz w:val="28"/>
          <w:szCs w:val="28"/>
        </w:rPr>
        <w:lastRenderedPageBreak/>
        <w:t>Персонал, що виконує роботи, що впливають на сталість експлуатаційних характеристик виробу, має бути компетентним у сфері основи відповідної освіти, навчання, навичок та досвіду, про які слід вести облік.</w:t>
      </w:r>
    </w:p>
    <w:p w:rsidR="003F63B5" w:rsidRPr="00816CB7" w:rsidRDefault="003F63B5" w:rsidP="00704F90">
      <w:pPr>
        <w:pStyle w:val="HTML"/>
        <w:shd w:val="clear" w:color="auto" w:fill="F8F9FA"/>
        <w:spacing w:line="276" w:lineRule="auto"/>
        <w:jc w:val="both"/>
        <w:rPr>
          <w:rStyle w:val="y2iqfc"/>
          <w:rFonts w:ascii="Arial" w:hAnsi="Arial" w:cs="Arial"/>
          <w:sz w:val="28"/>
          <w:szCs w:val="28"/>
        </w:rPr>
      </w:pPr>
      <w:r w:rsidRPr="00816CB7">
        <w:rPr>
          <w:rStyle w:val="y2iqfc"/>
          <w:rFonts w:ascii="Arial" w:hAnsi="Arial" w:cs="Arial"/>
          <w:sz w:val="28"/>
          <w:szCs w:val="28"/>
        </w:rPr>
        <w:t>На кожному заводі виробник може делегувати дії особі, яка має необхідні повноваження:</w:t>
      </w:r>
    </w:p>
    <w:p w:rsidR="003F63B5" w:rsidRPr="00816CB7" w:rsidRDefault="003F63B5" w:rsidP="00704F90">
      <w:pPr>
        <w:pStyle w:val="HTML"/>
        <w:shd w:val="clear" w:color="auto" w:fill="F8F9FA"/>
        <w:spacing w:line="276" w:lineRule="auto"/>
        <w:jc w:val="both"/>
        <w:rPr>
          <w:rStyle w:val="y2iqfc"/>
          <w:rFonts w:ascii="Arial" w:hAnsi="Arial" w:cs="Arial"/>
          <w:sz w:val="28"/>
          <w:szCs w:val="28"/>
        </w:rPr>
      </w:pPr>
      <w:r w:rsidRPr="00816CB7">
        <w:rPr>
          <w:rStyle w:val="y2iqfc"/>
          <w:rFonts w:ascii="Arial" w:hAnsi="Arial" w:cs="Arial"/>
          <w:sz w:val="28"/>
          <w:szCs w:val="28"/>
        </w:rPr>
        <w:t>- визначити процедури для демонстрації сталості експлуатаційних характеристик продукту на відповідних етапах;</w:t>
      </w:r>
    </w:p>
    <w:p w:rsidR="003F63B5" w:rsidRPr="00816CB7" w:rsidRDefault="003F63B5" w:rsidP="00704F90">
      <w:pPr>
        <w:pStyle w:val="HTML"/>
        <w:shd w:val="clear" w:color="auto" w:fill="F8F9FA"/>
        <w:spacing w:line="276" w:lineRule="auto"/>
        <w:jc w:val="both"/>
        <w:rPr>
          <w:rStyle w:val="y2iqfc"/>
          <w:rFonts w:ascii="Arial" w:hAnsi="Arial" w:cs="Arial"/>
          <w:sz w:val="28"/>
          <w:szCs w:val="28"/>
        </w:rPr>
      </w:pPr>
      <w:r w:rsidRPr="00816CB7">
        <w:rPr>
          <w:rStyle w:val="y2iqfc"/>
          <w:rFonts w:ascii="Arial" w:hAnsi="Arial" w:cs="Arial"/>
          <w:sz w:val="28"/>
          <w:szCs w:val="28"/>
        </w:rPr>
        <w:t>-виявляти та реєструвати будь-який випадок нестійкості;</w:t>
      </w:r>
    </w:p>
    <w:p w:rsidR="003F63B5" w:rsidRPr="00816CB7" w:rsidRDefault="003F63B5" w:rsidP="00704F90">
      <w:pPr>
        <w:pStyle w:val="HTML"/>
        <w:shd w:val="clear" w:color="auto" w:fill="F8F9FA"/>
        <w:spacing w:line="276" w:lineRule="auto"/>
        <w:jc w:val="both"/>
        <w:rPr>
          <w:rStyle w:val="y2iqfc"/>
          <w:rFonts w:ascii="Arial" w:hAnsi="Arial" w:cs="Arial"/>
          <w:sz w:val="28"/>
          <w:szCs w:val="28"/>
        </w:rPr>
      </w:pPr>
      <w:r w:rsidRPr="00816CB7">
        <w:rPr>
          <w:rStyle w:val="y2iqfc"/>
          <w:rFonts w:ascii="Arial" w:hAnsi="Arial" w:cs="Arial"/>
          <w:sz w:val="28"/>
          <w:szCs w:val="28"/>
        </w:rPr>
        <w:t>-визначити процедури виправлення випадків непостійності.</w:t>
      </w:r>
    </w:p>
    <w:p w:rsidR="00FC425E" w:rsidRPr="00816CB7" w:rsidRDefault="003F63B5" w:rsidP="00704F90">
      <w:pPr>
        <w:pStyle w:val="HTML"/>
        <w:shd w:val="clear" w:color="auto" w:fill="F8F9FA"/>
        <w:spacing w:line="276" w:lineRule="auto"/>
        <w:jc w:val="both"/>
        <w:rPr>
          <w:rStyle w:val="y2iqfc"/>
          <w:rFonts w:ascii="Arial" w:hAnsi="Arial" w:cs="Arial"/>
          <w:sz w:val="28"/>
          <w:szCs w:val="28"/>
        </w:rPr>
      </w:pPr>
      <w:r w:rsidRPr="00816CB7">
        <w:rPr>
          <w:rStyle w:val="y2iqfc"/>
          <w:rFonts w:ascii="Arial" w:hAnsi="Arial" w:cs="Arial"/>
          <w:sz w:val="28"/>
          <w:szCs w:val="28"/>
        </w:rPr>
        <w:t>Виробник повинен складати та оновлювати документи, що визначають заво</w:t>
      </w:r>
      <w:r w:rsidR="00816CB7">
        <w:rPr>
          <w:rStyle w:val="y2iqfc"/>
          <w:rFonts w:ascii="Arial" w:hAnsi="Arial" w:cs="Arial"/>
          <w:sz w:val="28"/>
          <w:szCs w:val="28"/>
        </w:rPr>
        <w:t>дський виробничий контроль. Д</w:t>
      </w:r>
      <w:r w:rsidRPr="00816CB7">
        <w:rPr>
          <w:rStyle w:val="y2iqfc"/>
          <w:rFonts w:ascii="Arial" w:hAnsi="Arial" w:cs="Arial"/>
          <w:sz w:val="28"/>
          <w:szCs w:val="28"/>
        </w:rPr>
        <w:t>окументація та процедури виробника мають відповідати виробу та виробни</w:t>
      </w:r>
      <w:r w:rsidR="00FC425E" w:rsidRPr="00816CB7">
        <w:rPr>
          <w:rStyle w:val="y2iqfc"/>
          <w:rFonts w:ascii="Arial" w:hAnsi="Arial" w:cs="Arial"/>
          <w:sz w:val="28"/>
          <w:szCs w:val="28"/>
        </w:rPr>
        <w:t xml:space="preserve">чому </w:t>
      </w:r>
      <w:r w:rsidRPr="00816CB7">
        <w:rPr>
          <w:rStyle w:val="y2iqfc"/>
          <w:rFonts w:ascii="Arial" w:hAnsi="Arial" w:cs="Arial"/>
          <w:sz w:val="28"/>
          <w:szCs w:val="28"/>
        </w:rPr>
        <w:t>процесу. Система FPC повинна досягати належного рівня впевненос</w:t>
      </w:r>
      <w:r w:rsidR="00FC425E" w:rsidRPr="00816CB7">
        <w:rPr>
          <w:rStyle w:val="y2iqfc"/>
          <w:rFonts w:ascii="Arial" w:hAnsi="Arial" w:cs="Arial"/>
          <w:sz w:val="28"/>
          <w:szCs w:val="28"/>
        </w:rPr>
        <w:t xml:space="preserve">ті у постійності продуктивності </w:t>
      </w:r>
      <w:r w:rsidRPr="00816CB7">
        <w:rPr>
          <w:rStyle w:val="y2iqfc"/>
          <w:rFonts w:ascii="Arial" w:hAnsi="Arial" w:cs="Arial"/>
          <w:sz w:val="28"/>
          <w:szCs w:val="28"/>
        </w:rPr>
        <w:t>продукту. Це передбачає:</w:t>
      </w:r>
    </w:p>
    <w:p w:rsidR="003F63B5" w:rsidRPr="00816CB7" w:rsidRDefault="003F63B5" w:rsidP="00704F90">
      <w:pPr>
        <w:pStyle w:val="HTML"/>
        <w:shd w:val="clear" w:color="auto" w:fill="F8F9FA"/>
        <w:spacing w:line="276" w:lineRule="auto"/>
        <w:jc w:val="both"/>
        <w:rPr>
          <w:rStyle w:val="y2iqfc"/>
          <w:rFonts w:ascii="Arial" w:hAnsi="Arial" w:cs="Arial"/>
          <w:sz w:val="28"/>
          <w:szCs w:val="28"/>
        </w:rPr>
      </w:pPr>
      <w:r w:rsidRPr="00816CB7">
        <w:rPr>
          <w:rStyle w:val="y2iqfc"/>
          <w:rFonts w:ascii="Arial" w:hAnsi="Arial" w:cs="Arial"/>
          <w:sz w:val="28"/>
          <w:szCs w:val="28"/>
        </w:rPr>
        <w:t>а) підготовка задокументованих процедур та інструкцій, що стосуються контролю за виробництвом</w:t>
      </w:r>
    </w:p>
    <w:p w:rsidR="003F63B5" w:rsidRPr="00816CB7" w:rsidRDefault="003F63B5" w:rsidP="00704F90">
      <w:pPr>
        <w:pStyle w:val="HTML"/>
        <w:shd w:val="clear" w:color="auto" w:fill="F8F9FA"/>
        <w:spacing w:line="276" w:lineRule="auto"/>
        <w:jc w:val="both"/>
        <w:rPr>
          <w:rStyle w:val="y2iqfc"/>
          <w:rFonts w:ascii="Arial" w:hAnsi="Arial" w:cs="Arial"/>
          <w:sz w:val="28"/>
          <w:szCs w:val="28"/>
        </w:rPr>
      </w:pPr>
      <w:r w:rsidRPr="00816CB7">
        <w:rPr>
          <w:rStyle w:val="y2iqfc"/>
          <w:rFonts w:ascii="Arial" w:hAnsi="Arial" w:cs="Arial"/>
          <w:sz w:val="28"/>
          <w:szCs w:val="28"/>
        </w:rPr>
        <w:t>операції відповідно до вимог технічної специфікації, на яку робиться посилання;</w:t>
      </w:r>
    </w:p>
    <w:p w:rsidR="00FC425E" w:rsidRPr="00816CB7" w:rsidRDefault="00FC425E" w:rsidP="00704F90">
      <w:pPr>
        <w:pStyle w:val="HTML"/>
        <w:shd w:val="clear" w:color="auto" w:fill="F8F9FA"/>
        <w:spacing w:line="276" w:lineRule="auto"/>
        <w:jc w:val="both"/>
        <w:rPr>
          <w:rStyle w:val="y2iqfc"/>
          <w:rFonts w:ascii="Arial" w:hAnsi="Arial" w:cs="Arial"/>
          <w:sz w:val="28"/>
          <w:szCs w:val="28"/>
        </w:rPr>
      </w:pPr>
      <w:r w:rsidRPr="00816CB7">
        <w:rPr>
          <w:rStyle w:val="y2iqfc"/>
          <w:rFonts w:ascii="Arial" w:hAnsi="Arial" w:cs="Arial"/>
          <w:sz w:val="28"/>
          <w:szCs w:val="28"/>
        </w:rPr>
        <w:t>b) ефективне впровадження цих процедур та інструкцій;</w:t>
      </w:r>
    </w:p>
    <w:p w:rsidR="00FC425E" w:rsidRPr="00816CB7" w:rsidRDefault="00FC425E" w:rsidP="00704F90">
      <w:pPr>
        <w:pStyle w:val="HTML"/>
        <w:shd w:val="clear" w:color="auto" w:fill="F8F9FA"/>
        <w:spacing w:line="276" w:lineRule="auto"/>
        <w:jc w:val="both"/>
        <w:rPr>
          <w:rStyle w:val="y2iqfc"/>
          <w:rFonts w:ascii="Arial" w:hAnsi="Arial" w:cs="Arial"/>
          <w:sz w:val="28"/>
          <w:szCs w:val="28"/>
        </w:rPr>
      </w:pPr>
      <w:r w:rsidRPr="00816CB7">
        <w:rPr>
          <w:rStyle w:val="y2iqfc"/>
          <w:rFonts w:ascii="Arial" w:hAnsi="Arial" w:cs="Arial"/>
          <w:sz w:val="28"/>
          <w:szCs w:val="28"/>
        </w:rPr>
        <w:t>с) запис цих операцій та їх результатів;</w:t>
      </w:r>
    </w:p>
    <w:p w:rsidR="00FC425E" w:rsidRPr="00816CB7" w:rsidRDefault="00FC425E" w:rsidP="00704F90">
      <w:pPr>
        <w:pStyle w:val="HTML"/>
        <w:shd w:val="clear" w:color="auto" w:fill="F8F9FA"/>
        <w:spacing w:line="276" w:lineRule="auto"/>
        <w:jc w:val="both"/>
        <w:rPr>
          <w:rFonts w:ascii="Arial" w:hAnsi="Arial" w:cs="Arial"/>
          <w:sz w:val="28"/>
          <w:szCs w:val="28"/>
        </w:rPr>
      </w:pPr>
      <w:r w:rsidRPr="00816CB7">
        <w:rPr>
          <w:rStyle w:val="y2iqfc"/>
          <w:rFonts w:ascii="Arial" w:hAnsi="Arial" w:cs="Arial"/>
          <w:sz w:val="28"/>
          <w:szCs w:val="28"/>
          <w:lang w:val="en-US"/>
        </w:rPr>
        <w:t>d</w:t>
      </w:r>
      <w:r w:rsidRPr="00816CB7">
        <w:rPr>
          <w:rStyle w:val="y2iqfc"/>
          <w:rFonts w:ascii="Arial" w:hAnsi="Arial" w:cs="Arial"/>
          <w:sz w:val="28"/>
          <w:szCs w:val="28"/>
        </w:rPr>
        <w:t>) використання цих результатів для виправлення будь -яких відхилень, усунення наслідків таких відхилень, лікування будь -яких результатів  випадки нестабільності та, у разі необхідності, переглянути КЗП, щоб усунути причину нестійкості.</w:t>
      </w:r>
    </w:p>
    <w:p w:rsidR="00FC425E" w:rsidRPr="00816CB7" w:rsidRDefault="00FC425E" w:rsidP="00704F90">
      <w:pPr>
        <w:pStyle w:val="HTML"/>
        <w:shd w:val="clear" w:color="auto" w:fill="F8F9FA"/>
        <w:spacing w:line="276" w:lineRule="auto"/>
        <w:jc w:val="both"/>
        <w:rPr>
          <w:rStyle w:val="y2iqfc"/>
          <w:rFonts w:ascii="Arial" w:hAnsi="Arial" w:cs="Arial"/>
          <w:sz w:val="28"/>
          <w:szCs w:val="28"/>
        </w:rPr>
      </w:pPr>
      <w:r w:rsidRPr="00816CB7">
        <w:rPr>
          <w:rStyle w:val="y2iqfc"/>
          <w:rFonts w:ascii="Arial" w:hAnsi="Arial" w:cs="Arial"/>
          <w:sz w:val="28"/>
          <w:szCs w:val="28"/>
        </w:rPr>
        <w:t>У разі укладання субпідряду виробник зберігає загальний контроль над виробом і забезпечує</w:t>
      </w:r>
    </w:p>
    <w:p w:rsidR="00FC425E" w:rsidRPr="00816CB7" w:rsidRDefault="00FC425E" w:rsidP="00704F90">
      <w:pPr>
        <w:pStyle w:val="HTML"/>
        <w:shd w:val="clear" w:color="auto" w:fill="F8F9FA"/>
        <w:spacing w:line="276" w:lineRule="auto"/>
        <w:jc w:val="both"/>
        <w:rPr>
          <w:rStyle w:val="y2iqfc"/>
          <w:rFonts w:ascii="Arial" w:hAnsi="Arial" w:cs="Arial"/>
          <w:sz w:val="28"/>
          <w:szCs w:val="28"/>
        </w:rPr>
      </w:pPr>
      <w:r w:rsidRPr="00816CB7">
        <w:rPr>
          <w:rStyle w:val="y2iqfc"/>
          <w:rFonts w:ascii="Arial" w:hAnsi="Arial" w:cs="Arial"/>
          <w:sz w:val="28"/>
          <w:szCs w:val="28"/>
        </w:rPr>
        <w:t xml:space="preserve">що він отримує всю інформацію, необхідну для виконання своїх обов’язків відповідно до цього </w:t>
      </w:r>
      <w:r w:rsidR="00816CB7" w:rsidRPr="00816CB7">
        <w:rPr>
          <w:rStyle w:val="y2iqfc"/>
          <w:rFonts w:ascii="Arial" w:hAnsi="Arial" w:cs="Arial"/>
          <w:sz w:val="28"/>
          <w:szCs w:val="28"/>
        </w:rPr>
        <w:t>с</w:t>
      </w:r>
      <w:r w:rsidRPr="00816CB7">
        <w:rPr>
          <w:rStyle w:val="y2iqfc"/>
          <w:rFonts w:ascii="Arial" w:hAnsi="Arial" w:cs="Arial"/>
          <w:sz w:val="28"/>
          <w:szCs w:val="28"/>
        </w:rPr>
        <w:t>тандарт</w:t>
      </w:r>
      <w:r w:rsidR="005B3FF7" w:rsidRPr="00816CB7">
        <w:rPr>
          <w:rStyle w:val="y2iqfc"/>
          <w:rFonts w:ascii="Arial" w:hAnsi="Arial" w:cs="Arial"/>
          <w:sz w:val="28"/>
          <w:szCs w:val="28"/>
        </w:rPr>
        <w:t>у</w:t>
      </w:r>
      <w:r w:rsidRPr="00816CB7">
        <w:rPr>
          <w:rStyle w:val="y2iqfc"/>
          <w:rFonts w:ascii="Arial" w:hAnsi="Arial" w:cs="Arial"/>
          <w:sz w:val="28"/>
          <w:szCs w:val="28"/>
        </w:rPr>
        <w:t>.</w:t>
      </w:r>
    </w:p>
    <w:p w:rsidR="00262E8E" w:rsidRPr="00816CB7" w:rsidRDefault="00262E8E" w:rsidP="00704F90">
      <w:pPr>
        <w:pStyle w:val="HTML"/>
        <w:shd w:val="clear" w:color="auto" w:fill="F8F9FA"/>
        <w:spacing w:line="276" w:lineRule="auto"/>
        <w:jc w:val="both"/>
        <w:rPr>
          <w:rFonts w:ascii="Arial" w:hAnsi="Arial" w:cs="Arial"/>
          <w:sz w:val="28"/>
          <w:szCs w:val="28"/>
        </w:rPr>
      </w:pPr>
      <w:r w:rsidRPr="00816CB7">
        <w:rPr>
          <w:rStyle w:val="y2iqfc"/>
          <w:rFonts w:ascii="Arial" w:hAnsi="Arial" w:cs="Arial"/>
          <w:sz w:val="28"/>
          <w:szCs w:val="28"/>
        </w:rPr>
        <w:t>Якщо виробник має частину продукту, спроектовану, виготовлену, зібрану, упаковану, оброблену та/або</w:t>
      </w:r>
      <w:r w:rsidR="00816CB7" w:rsidRPr="00816CB7">
        <w:rPr>
          <w:rStyle w:val="y2iqfc"/>
          <w:rFonts w:ascii="Arial" w:hAnsi="Arial" w:cs="Arial"/>
          <w:sz w:val="28"/>
          <w:szCs w:val="28"/>
        </w:rPr>
        <w:t xml:space="preserve"> </w:t>
      </w:r>
      <w:r w:rsidRPr="00816CB7">
        <w:rPr>
          <w:rStyle w:val="y2iqfc"/>
          <w:rFonts w:ascii="Arial" w:hAnsi="Arial" w:cs="Arial"/>
          <w:sz w:val="28"/>
          <w:szCs w:val="28"/>
        </w:rPr>
        <w:t>позначен</w:t>
      </w:r>
      <w:r w:rsidR="00816CB7" w:rsidRPr="00816CB7">
        <w:rPr>
          <w:rStyle w:val="y2iqfc"/>
          <w:rFonts w:ascii="Arial" w:hAnsi="Arial" w:cs="Arial"/>
          <w:sz w:val="28"/>
          <w:szCs w:val="28"/>
        </w:rPr>
        <w:t>у</w:t>
      </w:r>
      <w:r w:rsidRPr="00816CB7">
        <w:rPr>
          <w:rStyle w:val="y2iqfc"/>
          <w:rFonts w:ascii="Arial" w:hAnsi="Arial" w:cs="Arial"/>
          <w:sz w:val="28"/>
          <w:szCs w:val="28"/>
        </w:rPr>
        <w:t xml:space="preserve"> субпідрядниками, FPC субпідрядника можуть бути враховані, де це доцільно для</w:t>
      </w:r>
      <w:r w:rsidR="00816CB7" w:rsidRPr="00816CB7">
        <w:rPr>
          <w:rStyle w:val="y2iqfc"/>
          <w:rFonts w:ascii="Arial" w:hAnsi="Arial" w:cs="Arial"/>
          <w:sz w:val="28"/>
          <w:szCs w:val="28"/>
        </w:rPr>
        <w:t xml:space="preserve"> </w:t>
      </w:r>
      <w:r w:rsidRPr="00816CB7">
        <w:rPr>
          <w:rStyle w:val="y2iqfc"/>
          <w:rFonts w:ascii="Arial" w:hAnsi="Arial" w:cs="Arial"/>
          <w:sz w:val="28"/>
          <w:szCs w:val="28"/>
        </w:rPr>
        <w:t>розглянут</w:t>
      </w:r>
      <w:r w:rsidR="00816CB7" w:rsidRPr="00816CB7">
        <w:rPr>
          <w:rStyle w:val="y2iqfc"/>
          <w:rFonts w:ascii="Arial" w:hAnsi="Arial" w:cs="Arial"/>
          <w:sz w:val="28"/>
          <w:szCs w:val="28"/>
        </w:rPr>
        <w:t>ого</w:t>
      </w:r>
      <w:r w:rsidRPr="00816CB7">
        <w:rPr>
          <w:rStyle w:val="y2iqfc"/>
          <w:rFonts w:ascii="Arial" w:hAnsi="Arial" w:cs="Arial"/>
          <w:sz w:val="28"/>
          <w:szCs w:val="28"/>
        </w:rPr>
        <w:t xml:space="preserve"> продукт.</w:t>
      </w:r>
    </w:p>
    <w:p w:rsidR="005B3FF7" w:rsidRPr="00816CB7" w:rsidRDefault="00262E8E" w:rsidP="00704F90">
      <w:pPr>
        <w:pStyle w:val="HTML"/>
        <w:shd w:val="clear" w:color="auto" w:fill="F8F9FA"/>
        <w:spacing w:line="276" w:lineRule="auto"/>
        <w:jc w:val="both"/>
        <w:rPr>
          <w:rStyle w:val="y2iqfc"/>
          <w:rFonts w:ascii="Arial" w:hAnsi="Arial" w:cs="Arial"/>
          <w:sz w:val="28"/>
          <w:szCs w:val="28"/>
        </w:rPr>
      </w:pPr>
      <w:r w:rsidRPr="00816CB7">
        <w:rPr>
          <w:rStyle w:val="y2iqfc"/>
          <w:rFonts w:ascii="Arial" w:hAnsi="Arial" w:cs="Arial"/>
          <w:sz w:val="28"/>
          <w:szCs w:val="28"/>
        </w:rPr>
        <w:t>Виробник, який укладе субпідрядник усієї своєї діяльності, ні за яких обставин не може покласти на себе ці обов'язки</w:t>
      </w:r>
      <w:r w:rsidR="005B3FF7" w:rsidRPr="00816CB7">
        <w:rPr>
          <w:rStyle w:val="y2iqfc"/>
          <w:rFonts w:ascii="Arial" w:hAnsi="Arial" w:cs="Arial"/>
          <w:sz w:val="28"/>
          <w:szCs w:val="28"/>
        </w:rPr>
        <w:t xml:space="preserve"> </w:t>
      </w:r>
      <w:r w:rsidRPr="00816CB7">
        <w:rPr>
          <w:rStyle w:val="y2iqfc"/>
          <w:rFonts w:ascii="Arial" w:hAnsi="Arial" w:cs="Arial"/>
          <w:sz w:val="28"/>
          <w:szCs w:val="28"/>
        </w:rPr>
        <w:t>до субпідрядника.</w:t>
      </w:r>
    </w:p>
    <w:p w:rsidR="00262E8E" w:rsidRPr="00816CB7" w:rsidRDefault="00262E8E" w:rsidP="00704F90">
      <w:pPr>
        <w:pStyle w:val="HTML"/>
        <w:shd w:val="clear" w:color="auto" w:fill="F8F9FA"/>
        <w:spacing w:line="276" w:lineRule="auto"/>
        <w:jc w:val="both"/>
        <w:rPr>
          <w:rStyle w:val="y2iqfc"/>
          <w:rFonts w:ascii="Arial" w:hAnsi="Arial" w:cs="Arial"/>
          <w:sz w:val="24"/>
          <w:szCs w:val="24"/>
        </w:rPr>
      </w:pPr>
      <w:r w:rsidRPr="00816CB7">
        <w:rPr>
          <w:rStyle w:val="y2iqfc"/>
          <w:rFonts w:ascii="Arial" w:hAnsi="Arial" w:cs="Arial"/>
          <w:sz w:val="24"/>
          <w:szCs w:val="24"/>
        </w:rPr>
        <w:t>ПРИМІТКА. Виробники, що мають систему FPC, яка відповідає стандарту EN ISO 9001, і які стосуються</w:t>
      </w:r>
    </w:p>
    <w:p w:rsidR="00262E8E" w:rsidRPr="00816CB7" w:rsidRDefault="00262E8E" w:rsidP="00704F90">
      <w:pPr>
        <w:pStyle w:val="HTML"/>
        <w:shd w:val="clear" w:color="auto" w:fill="F8F9FA"/>
        <w:spacing w:line="276" w:lineRule="auto"/>
        <w:jc w:val="both"/>
        <w:rPr>
          <w:rStyle w:val="y2iqfc"/>
          <w:rFonts w:ascii="Arial" w:hAnsi="Arial" w:cs="Arial"/>
          <w:sz w:val="24"/>
          <w:szCs w:val="24"/>
        </w:rPr>
      </w:pPr>
      <w:r w:rsidRPr="00816CB7">
        <w:rPr>
          <w:rStyle w:val="y2iqfc"/>
          <w:rFonts w:ascii="Arial" w:hAnsi="Arial" w:cs="Arial"/>
          <w:sz w:val="24"/>
          <w:szCs w:val="24"/>
        </w:rPr>
        <w:t>положення цього європейського стандарту вважаються такими, що відповідають вимогам FPC Регламенту (ЄС)</w:t>
      </w:r>
    </w:p>
    <w:p w:rsidR="005B3FF7" w:rsidRPr="00816CB7" w:rsidRDefault="00262E8E" w:rsidP="00816CB7">
      <w:pPr>
        <w:pStyle w:val="HTML"/>
        <w:shd w:val="clear" w:color="auto" w:fill="F8F9FA"/>
        <w:spacing w:line="276" w:lineRule="auto"/>
        <w:jc w:val="both"/>
        <w:rPr>
          <w:rFonts w:ascii="Arial" w:hAnsi="Arial" w:cs="Arial"/>
          <w:sz w:val="24"/>
          <w:szCs w:val="24"/>
        </w:rPr>
      </w:pPr>
      <w:r w:rsidRPr="00816CB7">
        <w:rPr>
          <w:rStyle w:val="y2iqfc"/>
          <w:rFonts w:ascii="Arial" w:hAnsi="Arial" w:cs="Arial"/>
          <w:sz w:val="24"/>
          <w:szCs w:val="24"/>
        </w:rPr>
        <w:t>No 305/2011.</w:t>
      </w:r>
    </w:p>
    <w:p w:rsidR="005B3FF7" w:rsidRPr="00816CB7" w:rsidRDefault="005B3FF7" w:rsidP="00704F90">
      <w:pPr>
        <w:pStyle w:val="HTML"/>
        <w:shd w:val="clear" w:color="auto" w:fill="F8F9FA"/>
        <w:spacing w:line="276" w:lineRule="auto"/>
        <w:jc w:val="both"/>
        <w:rPr>
          <w:rStyle w:val="y2iqfc"/>
          <w:rFonts w:ascii="Arial" w:hAnsi="Arial" w:cs="Arial"/>
          <w:b/>
          <w:sz w:val="28"/>
          <w:szCs w:val="28"/>
        </w:rPr>
      </w:pPr>
      <w:r w:rsidRPr="00816CB7">
        <w:rPr>
          <w:rStyle w:val="y2iqfc"/>
          <w:rFonts w:ascii="Arial" w:hAnsi="Arial" w:cs="Arial"/>
          <w:b/>
          <w:sz w:val="28"/>
          <w:szCs w:val="28"/>
        </w:rPr>
        <w:lastRenderedPageBreak/>
        <w:t>6.3.2.2 Обладнання</w:t>
      </w:r>
    </w:p>
    <w:p w:rsidR="00AF031D" w:rsidRPr="00816CB7" w:rsidRDefault="00AF031D" w:rsidP="00704F90">
      <w:pPr>
        <w:pStyle w:val="HTML"/>
        <w:shd w:val="clear" w:color="auto" w:fill="F8F9FA"/>
        <w:spacing w:line="276" w:lineRule="auto"/>
        <w:jc w:val="both"/>
        <w:rPr>
          <w:rStyle w:val="y2iqfc"/>
          <w:rFonts w:ascii="Arial" w:hAnsi="Arial" w:cs="Arial"/>
          <w:b/>
          <w:sz w:val="28"/>
          <w:szCs w:val="28"/>
        </w:rPr>
      </w:pPr>
    </w:p>
    <w:p w:rsidR="005B3FF7" w:rsidRPr="00816CB7" w:rsidRDefault="005B3FF7" w:rsidP="00704F90">
      <w:pPr>
        <w:pStyle w:val="HTML"/>
        <w:shd w:val="clear" w:color="auto" w:fill="F8F9FA"/>
        <w:spacing w:line="276" w:lineRule="auto"/>
        <w:jc w:val="both"/>
        <w:rPr>
          <w:rStyle w:val="y2iqfc"/>
          <w:rFonts w:ascii="Arial" w:hAnsi="Arial" w:cs="Arial"/>
          <w:b/>
          <w:sz w:val="28"/>
          <w:szCs w:val="28"/>
        </w:rPr>
      </w:pPr>
      <w:r w:rsidRPr="00816CB7">
        <w:rPr>
          <w:rStyle w:val="y2iqfc"/>
          <w:rFonts w:ascii="Arial" w:hAnsi="Arial" w:cs="Arial"/>
          <w:b/>
          <w:sz w:val="28"/>
          <w:szCs w:val="28"/>
        </w:rPr>
        <w:t>6.3.2.2.1 Тестування</w:t>
      </w:r>
    </w:p>
    <w:p w:rsidR="005B3FF7" w:rsidRPr="00816CB7" w:rsidRDefault="005B3FF7" w:rsidP="00704F90">
      <w:pPr>
        <w:pStyle w:val="HTML"/>
        <w:shd w:val="clear" w:color="auto" w:fill="F8F9FA"/>
        <w:spacing w:line="276" w:lineRule="auto"/>
        <w:jc w:val="both"/>
        <w:rPr>
          <w:rStyle w:val="y2iqfc"/>
          <w:rFonts w:ascii="Arial" w:hAnsi="Arial" w:cs="Arial"/>
          <w:sz w:val="28"/>
          <w:szCs w:val="28"/>
        </w:rPr>
      </w:pPr>
      <w:r w:rsidRPr="00816CB7">
        <w:rPr>
          <w:rStyle w:val="y2iqfc"/>
          <w:rFonts w:ascii="Arial" w:hAnsi="Arial" w:cs="Arial"/>
          <w:sz w:val="28"/>
          <w:szCs w:val="28"/>
        </w:rPr>
        <w:t>Усе зважувальне, вимірювальне та випробувальне обладнання повинно бути відкалібровано або відст</w:t>
      </w:r>
      <w:r w:rsidR="00AF031D" w:rsidRPr="00816CB7">
        <w:rPr>
          <w:rStyle w:val="y2iqfc"/>
          <w:rFonts w:ascii="Arial" w:hAnsi="Arial" w:cs="Arial"/>
          <w:sz w:val="28"/>
          <w:szCs w:val="28"/>
        </w:rPr>
        <w:t xml:space="preserve">ежено до стандартів вимірювання </w:t>
      </w:r>
      <w:r w:rsidRPr="00816CB7">
        <w:rPr>
          <w:rStyle w:val="y2iqfc"/>
          <w:rFonts w:ascii="Arial" w:hAnsi="Arial" w:cs="Arial"/>
          <w:sz w:val="28"/>
          <w:szCs w:val="28"/>
        </w:rPr>
        <w:t>і регулярно перевірятись відповідно до задокументованих процедур, частоти та критеріїв.</w:t>
      </w:r>
    </w:p>
    <w:p w:rsidR="00AF031D" w:rsidRPr="00816CB7" w:rsidRDefault="00AF031D" w:rsidP="00704F90">
      <w:pPr>
        <w:pStyle w:val="HTML"/>
        <w:shd w:val="clear" w:color="auto" w:fill="F8F9FA"/>
        <w:spacing w:line="276" w:lineRule="auto"/>
        <w:jc w:val="both"/>
        <w:rPr>
          <w:rFonts w:ascii="Arial" w:hAnsi="Arial" w:cs="Arial"/>
          <w:sz w:val="28"/>
          <w:szCs w:val="28"/>
        </w:rPr>
      </w:pPr>
    </w:p>
    <w:p w:rsidR="00AF031D" w:rsidRPr="00816CB7" w:rsidRDefault="00AF031D" w:rsidP="00704F90">
      <w:pPr>
        <w:pStyle w:val="HTML"/>
        <w:shd w:val="clear" w:color="auto" w:fill="F8F9FA"/>
        <w:spacing w:line="276" w:lineRule="auto"/>
        <w:jc w:val="both"/>
        <w:rPr>
          <w:rStyle w:val="y2iqfc"/>
          <w:rFonts w:ascii="Arial" w:hAnsi="Arial" w:cs="Arial"/>
          <w:b/>
          <w:sz w:val="28"/>
          <w:szCs w:val="28"/>
        </w:rPr>
      </w:pPr>
      <w:r w:rsidRPr="00816CB7">
        <w:rPr>
          <w:rStyle w:val="y2iqfc"/>
          <w:rFonts w:ascii="Arial" w:hAnsi="Arial" w:cs="Arial"/>
          <w:b/>
          <w:sz w:val="28"/>
          <w:szCs w:val="28"/>
        </w:rPr>
        <w:t>6.3.2.2.2 Виробництво</w:t>
      </w:r>
    </w:p>
    <w:p w:rsidR="00AF031D" w:rsidRPr="00816CB7" w:rsidRDefault="00AF031D" w:rsidP="00704F90">
      <w:pPr>
        <w:pStyle w:val="HTML"/>
        <w:shd w:val="clear" w:color="auto" w:fill="F8F9FA"/>
        <w:spacing w:line="276" w:lineRule="auto"/>
        <w:jc w:val="both"/>
        <w:rPr>
          <w:rFonts w:ascii="Arial" w:hAnsi="Arial" w:cs="Arial"/>
          <w:sz w:val="28"/>
          <w:szCs w:val="28"/>
        </w:rPr>
      </w:pPr>
      <w:r w:rsidRPr="00816CB7">
        <w:rPr>
          <w:rStyle w:val="y2iqfc"/>
          <w:rFonts w:ascii="Arial" w:hAnsi="Arial" w:cs="Arial"/>
          <w:sz w:val="28"/>
          <w:szCs w:val="28"/>
        </w:rPr>
        <w:t>Усе обладнання, що використовується у виробничому процесі, має регулярно перевірятися та обслуговуватися для забезпечення використання,</w:t>
      </w:r>
      <w:r w:rsidR="00147855">
        <w:rPr>
          <w:rStyle w:val="y2iqfc"/>
          <w:rFonts w:ascii="Arial" w:hAnsi="Arial" w:cs="Arial"/>
          <w:sz w:val="28"/>
          <w:szCs w:val="28"/>
        </w:rPr>
        <w:t xml:space="preserve"> </w:t>
      </w:r>
      <w:r w:rsidRPr="00816CB7">
        <w:rPr>
          <w:rStyle w:val="y2iqfc"/>
          <w:rFonts w:ascii="Arial" w:hAnsi="Arial" w:cs="Arial"/>
          <w:sz w:val="28"/>
          <w:szCs w:val="28"/>
        </w:rPr>
        <w:t>знос або поломка не спричиняють непослідовності у виробничому процесі. Необхідно проводити огляди та технічне обслуговування</w:t>
      </w:r>
      <w:r w:rsidR="00147855">
        <w:rPr>
          <w:rStyle w:val="y2iqfc"/>
          <w:rFonts w:ascii="Arial" w:hAnsi="Arial" w:cs="Arial"/>
          <w:sz w:val="28"/>
          <w:szCs w:val="28"/>
        </w:rPr>
        <w:t xml:space="preserve"> </w:t>
      </w:r>
      <w:r w:rsidRPr="00816CB7">
        <w:rPr>
          <w:rStyle w:val="y2iqfc"/>
          <w:rFonts w:ascii="Arial" w:hAnsi="Arial" w:cs="Arial"/>
          <w:sz w:val="28"/>
          <w:szCs w:val="28"/>
        </w:rPr>
        <w:t>проводити та реєструвати відповідно до письмових процедур та записів виробника</w:t>
      </w:r>
      <w:r w:rsidR="00147855">
        <w:rPr>
          <w:rStyle w:val="y2iqfc"/>
          <w:rFonts w:ascii="Arial" w:hAnsi="Arial" w:cs="Arial"/>
          <w:sz w:val="28"/>
          <w:szCs w:val="28"/>
        </w:rPr>
        <w:t xml:space="preserve"> </w:t>
      </w:r>
      <w:r w:rsidRPr="00816CB7">
        <w:rPr>
          <w:rStyle w:val="y2iqfc"/>
          <w:rFonts w:ascii="Arial" w:hAnsi="Arial" w:cs="Arial"/>
          <w:sz w:val="28"/>
          <w:szCs w:val="28"/>
        </w:rPr>
        <w:t>зберігається протягом періоду, визначеного процедурами FPC виробника.</w:t>
      </w:r>
    </w:p>
    <w:p w:rsidR="00AF031D" w:rsidRPr="00816CB7" w:rsidRDefault="00AF031D" w:rsidP="00704F90">
      <w:pPr>
        <w:pStyle w:val="a3"/>
        <w:spacing w:before="9" w:line="276" w:lineRule="auto"/>
        <w:jc w:val="both"/>
        <w:rPr>
          <w:rFonts w:ascii="Arial" w:hAnsi="Arial" w:cs="Arial"/>
          <w:sz w:val="28"/>
          <w:szCs w:val="28"/>
          <w:lang w:val="uk-UA"/>
        </w:rPr>
      </w:pPr>
    </w:p>
    <w:p w:rsidR="00BC0164" w:rsidRPr="00816CB7" w:rsidRDefault="00BC0164" w:rsidP="00704F90">
      <w:pPr>
        <w:pStyle w:val="HTML"/>
        <w:shd w:val="clear" w:color="auto" w:fill="F8F9FA"/>
        <w:spacing w:line="276" w:lineRule="auto"/>
        <w:jc w:val="both"/>
        <w:rPr>
          <w:rStyle w:val="y2iqfc"/>
          <w:rFonts w:ascii="Arial" w:hAnsi="Arial" w:cs="Arial"/>
          <w:b/>
          <w:sz w:val="28"/>
          <w:szCs w:val="28"/>
        </w:rPr>
      </w:pPr>
      <w:r w:rsidRPr="00816CB7">
        <w:rPr>
          <w:rStyle w:val="y2iqfc"/>
          <w:rFonts w:ascii="Arial" w:hAnsi="Arial" w:cs="Arial"/>
          <w:b/>
          <w:sz w:val="28"/>
          <w:szCs w:val="28"/>
        </w:rPr>
        <w:t>6.3.2.3 Сировина та компоненти</w:t>
      </w:r>
    </w:p>
    <w:p w:rsidR="00BC0164" w:rsidRPr="00816CB7" w:rsidRDefault="00BC0164" w:rsidP="00704F90">
      <w:pPr>
        <w:pStyle w:val="HTML"/>
        <w:shd w:val="clear" w:color="auto" w:fill="F8F9FA"/>
        <w:spacing w:line="276" w:lineRule="auto"/>
        <w:jc w:val="both"/>
        <w:rPr>
          <w:rFonts w:ascii="Arial" w:hAnsi="Arial" w:cs="Arial"/>
          <w:sz w:val="28"/>
          <w:szCs w:val="28"/>
        </w:rPr>
      </w:pPr>
      <w:r w:rsidRPr="00816CB7">
        <w:rPr>
          <w:rStyle w:val="y2iqfc"/>
          <w:rFonts w:ascii="Arial" w:hAnsi="Arial" w:cs="Arial"/>
          <w:sz w:val="28"/>
          <w:szCs w:val="28"/>
        </w:rPr>
        <w:t>Специфікації всієї сировини та компонентів, що надходять, мають бути задокументовані, а також перевірка</w:t>
      </w:r>
      <w:r w:rsidR="00147855">
        <w:rPr>
          <w:rStyle w:val="y2iqfc"/>
          <w:rFonts w:ascii="Arial" w:hAnsi="Arial" w:cs="Arial"/>
          <w:sz w:val="28"/>
          <w:szCs w:val="28"/>
        </w:rPr>
        <w:t xml:space="preserve"> </w:t>
      </w:r>
      <w:r w:rsidRPr="00816CB7">
        <w:rPr>
          <w:rStyle w:val="y2iqfc"/>
          <w:rFonts w:ascii="Arial" w:hAnsi="Arial" w:cs="Arial"/>
          <w:sz w:val="28"/>
          <w:szCs w:val="28"/>
        </w:rPr>
        <w:t>схему забезпечення їх відповідності. У разі використання комплектуючих комплектуючих, підтвердження відповідності  рівень компонента повинен бути таким, що зазначений у відповідних гармонізованих технічних специфікаціях для цього  компонент.</w:t>
      </w:r>
    </w:p>
    <w:p w:rsidR="007C25FC" w:rsidRPr="00816CB7" w:rsidRDefault="007C25FC" w:rsidP="00704F90">
      <w:pPr>
        <w:pStyle w:val="HTML"/>
        <w:shd w:val="clear" w:color="auto" w:fill="F8F9FA"/>
        <w:spacing w:line="276" w:lineRule="auto"/>
        <w:jc w:val="both"/>
        <w:rPr>
          <w:rStyle w:val="y2iqfc"/>
          <w:rFonts w:ascii="Arial" w:hAnsi="Arial" w:cs="Arial"/>
          <w:sz w:val="28"/>
          <w:szCs w:val="28"/>
        </w:rPr>
      </w:pPr>
    </w:p>
    <w:p w:rsidR="007C25FC" w:rsidRPr="00816CB7" w:rsidRDefault="007C25FC" w:rsidP="00704F90">
      <w:pPr>
        <w:pStyle w:val="HTML"/>
        <w:shd w:val="clear" w:color="auto" w:fill="F8F9FA"/>
        <w:spacing w:line="276" w:lineRule="auto"/>
        <w:jc w:val="both"/>
        <w:rPr>
          <w:rStyle w:val="y2iqfc"/>
          <w:rFonts w:ascii="Arial" w:hAnsi="Arial" w:cs="Arial"/>
          <w:b/>
          <w:sz w:val="28"/>
          <w:szCs w:val="28"/>
        </w:rPr>
      </w:pPr>
      <w:r w:rsidRPr="00816CB7">
        <w:rPr>
          <w:rStyle w:val="y2iqfc"/>
          <w:rFonts w:ascii="Arial" w:hAnsi="Arial" w:cs="Arial"/>
          <w:b/>
          <w:sz w:val="28"/>
          <w:szCs w:val="28"/>
        </w:rPr>
        <w:t>6.3.2.4 Відстеження та маркування</w:t>
      </w:r>
    </w:p>
    <w:p w:rsidR="00EC492C" w:rsidRPr="00704F90" w:rsidRDefault="00EC492C" w:rsidP="00704F9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Arial" w:hAnsi="Arial" w:cs="Arial"/>
          <w:color w:val="202124"/>
          <w:sz w:val="28"/>
          <w:szCs w:val="28"/>
          <w:lang w:val="ru-RU" w:eastAsia="ru-RU"/>
        </w:rPr>
      </w:pPr>
      <w:r w:rsidRPr="00704F90">
        <w:rPr>
          <w:rFonts w:ascii="Arial" w:hAnsi="Arial" w:cs="Arial"/>
          <w:color w:val="202124"/>
          <w:sz w:val="28"/>
          <w:szCs w:val="28"/>
          <w:lang w:val="uk-UA" w:eastAsia="ru-RU"/>
        </w:rPr>
        <w:t>Плити з натурального каменю для облицювання повинні бути ідентифікованими і простежується по першоджерела. Виробник повинен мати зареєстровані процедури, що гарантують, що процеси, пов'язані з нанесенням кодів простежуваності і / або маркування, регулярно перевіряються.</w:t>
      </w:r>
    </w:p>
    <w:p w:rsidR="007C25FC" w:rsidRPr="00704F90" w:rsidRDefault="007C25FC" w:rsidP="00704F90">
      <w:pPr>
        <w:pStyle w:val="a3"/>
        <w:spacing w:before="9" w:line="276" w:lineRule="auto"/>
        <w:jc w:val="both"/>
        <w:rPr>
          <w:rFonts w:ascii="Arial" w:hAnsi="Arial" w:cs="Arial"/>
          <w:sz w:val="28"/>
          <w:szCs w:val="28"/>
          <w:lang w:val="uk-UA"/>
        </w:rPr>
      </w:pPr>
    </w:p>
    <w:p w:rsidR="007C25FC" w:rsidRPr="003D79B4" w:rsidRDefault="007C25FC" w:rsidP="00704F90">
      <w:pPr>
        <w:pStyle w:val="HTML"/>
        <w:shd w:val="clear" w:color="auto" w:fill="F8F9FA"/>
        <w:spacing w:line="276" w:lineRule="auto"/>
        <w:jc w:val="both"/>
        <w:rPr>
          <w:rStyle w:val="y2iqfc"/>
          <w:rFonts w:ascii="Arial" w:hAnsi="Arial" w:cs="Arial"/>
          <w:b/>
          <w:sz w:val="28"/>
          <w:szCs w:val="28"/>
        </w:rPr>
      </w:pPr>
      <w:r w:rsidRPr="003D79B4">
        <w:rPr>
          <w:rStyle w:val="y2iqfc"/>
          <w:rFonts w:ascii="Arial" w:hAnsi="Arial" w:cs="Arial"/>
          <w:b/>
          <w:sz w:val="28"/>
          <w:szCs w:val="28"/>
        </w:rPr>
        <w:t>6.3.2.5 Контроль під час виробничого процесу</w:t>
      </w:r>
    </w:p>
    <w:p w:rsidR="007C25FC" w:rsidRPr="003D79B4" w:rsidRDefault="007C25FC" w:rsidP="00704F90">
      <w:pPr>
        <w:pStyle w:val="HTML"/>
        <w:shd w:val="clear" w:color="auto" w:fill="F8F9FA"/>
        <w:spacing w:line="276" w:lineRule="auto"/>
        <w:jc w:val="both"/>
        <w:rPr>
          <w:rStyle w:val="y2iqfc"/>
          <w:rFonts w:ascii="Arial" w:hAnsi="Arial" w:cs="Arial"/>
          <w:sz w:val="28"/>
          <w:szCs w:val="28"/>
        </w:rPr>
      </w:pPr>
      <w:r w:rsidRPr="003D79B4">
        <w:rPr>
          <w:rStyle w:val="y2iqfc"/>
          <w:rFonts w:ascii="Arial" w:hAnsi="Arial" w:cs="Arial"/>
          <w:sz w:val="28"/>
          <w:szCs w:val="28"/>
        </w:rPr>
        <w:t>Виробник планує та здійснює виробництво у контрольованих умовах.</w:t>
      </w:r>
    </w:p>
    <w:p w:rsidR="007C25FC" w:rsidRPr="003D79B4" w:rsidRDefault="007C25FC" w:rsidP="00704F90">
      <w:pPr>
        <w:pStyle w:val="HTML"/>
        <w:shd w:val="clear" w:color="auto" w:fill="F8F9FA"/>
        <w:spacing w:line="276" w:lineRule="auto"/>
        <w:jc w:val="both"/>
        <w:rPr>
          <w:rStyle w:val="y2iqfc"/>
          <w:rFonts w:ascii="Arial" w:hAnsi="Arial" w:cs="Arial"/>
          <w:sz w:val="28"/>
          <w:szCs w:val="28"/>
        </w:rPr>
      </w:pPr>
      <w:r w:rsidRPr="003D79B4">
        <w:rPr>
          <w:rStyle w:val="y2iqfc"/>
          <w:rFonts w:ascii="Arial" w:hAnsi="Arial" w:cs="Arial"/>
          <w:sz w:val="28"/>
          <w:szCs w:val="28"/>
        </w:rPr>
        <w:t>Під час виробничого процесу виробник повинен застосовувати безперервну перевірку характеристик у</w:t>
      </w:r>
      <w:r w:rsidR="003D79B4" w:rsidRPr="003D79B4">
        <w:rPr>
          <w:rStyle w:val="y2iqfc"/>
          <w:rFonts w:ascii="Arial" w:hAnsi="Arial" w:cs="Arial"/>
          <w:sz w:val="28"/>
          <w:szCs w:val="28"/>
        </w:rPr>
        <w:t xml:space="preserve"> </w:t>
      </w:r>
      <w:r w:rsidRPr="003D79B4">
        <w:rPr>
          <w:rStyle w:val="y2iqfc"/>
          <w:rFonts w:ascii="Arial" w:hAnsi="Arial" w:cs="Arial"/>
          <w:sz w:val="28"/>
          <w:szCs w:val="28"/>
        </w:rPr>
        <w:t>відповідно до плану FPC виробника.</w:t>
      </w:r>
    </w:p>
    <w:p w:rsidR="007C25FC" w:rsidRPr="003D79B4" w:rsidRDefault="007C25FC" w:rsidP="00704F90">
      <w:pPr>
        <w:pStyle w:val="HTML"/>
        <w:shd w:val="clear" w:color="auto" w:fill="F8F9FA"/>
        <w:spacing w:line="276" w:lineRule="auto"/>
        <w:jc w:val="both"/>
        <w:rPr>
          <w:rFonts w:ascii="Arial" w:hAnsi="Arial" w:cs="Arial"/>
          <w:sz w:val="28"/>
          <w:szCs w:val="28"/>
        </w:rPr>
      </w:pPr>
      <w:r w:rsidRPr="003D79B4">
        <w:rPr>
          <w:rStyle w:val="y2iqfc"/>
          <w:rFonts w:ascii="Arial" w:hAnsi="Arial" w:cs="Arial"/>
          <w:sz w:val="28"/>
          <w:szCs w:val="28"/>
        </w:rPr>
        <w:t>Контрольне випробування кожної з цих характеристик повинно проводитися з використанням найбільш відповідних прямих або</w:t>
      </w:r>
      <w:r w:rsidR="003D79B4" w:rsidRPr="003D79B4">
        <w:rPr>
          <w:rStyle w:val="y2iqfc"/>
          <w:rFonts w:ascii="Arial" w:hAnsi="Arial" w:cs="Arial"/>
          <w:sz w:val="28"/>
          <w:szCs w:val="28"/>
        </w:rPr>
        <w:t xml:space="preserve"> </w:t>
      </w:r>
      <w:r w:rsidRPr="003D79B4">
        <w:rPr>
          <w:rStyle w:val="y2iqfc"/>
          <w:rFonts w:ascii="Arial" w:hAnsi="Arial" w:cs="Arial"/>
          <w:sz w:val="28"/>
          <w:szCs w:val="28"/>
        </w:rPr>
        <w:lastRenderedPageBreak/>
        <w:t>непрямі методи (и) перевірки/перевірки, які мають бути детально описані у плані контролю якості виробника для</w:t>
      </w:r>
      <w:r w:rsidR="003D79B4" w:rsidRPr="003D79B4">
        <w:rPr>
          <w:rStyle w:val="y2iqfc"/>
          <w:rFonts w:ascii="Arial" w:hAnsi="Arial" w:cs="Arial"/>
          <w:sz w:val="28"/>
          <w:szCs w:val="28"/>
        </w:rPr>
        <w:t xml:space="preserve"> </w:t>
      </w:r>
      <w:r w:rsidRPr="003D79B4">
        <w:rPr>
          <w:rStyle w:val="y2iqfc"/>
          <w:rFonts w:ascii="Arial" w:hAnsi="Arial" w:cs="Arial"/>
          <w:sz w:val="28"/>
          <w:szCs w:val="28"/>
        </w:rPr>
        <w:t>параметр (и)</w:t>
      </w:r>
      <w:r w:rsidR="003D79B4" w:rsidRPr="003D79B4">
        <w:rPr>
          <w:rStyle w:val="y2iqfc"/>
          <w:rFonts w:ascii="Arial" w:hAnsi="Arial" w:cs="Arial"/>
          <w:sz w:val="28"/>
          <w:szCs w:val="28"/>
        </w:rPr>
        <w:t>.</w:t>
      </w:r>
    </w:p>
    <w:p w:rsidR="00315290" w:rsidRPr="003D79B4" w:rsidRDefault="00315290" w:rsidP="00704F90">
      <w:pPr>
        <w:pStyle w:val="a3"/>
        <w:spacing w:before="9" w:line="276" w:lineRule="auto"/>
        <w:jc w:val="both"/>
        <w:rPr>
          <w:rFonts w:ascii="Arial" w:hAnsi="Arial" w:cs="Arial"/>
          <w:sz w:val="28"/>
          <w:szCs w:val="28"/>
          <w:lang w:val="uk-UA"/>
        </w:rPr>
      </w:pPr>
    </w:p>
    <w:p w:rsidR="00315290" w:rsidRPr="003D79B4" w:rsidRDefault="00315290" w:rsidP="00704F90">
      <w:pPr>
        <w:pStyle w:val="HTML"/>
        <w:shd w:val="clear" w:color="auto" w:fill="F8F9FA"/>
        <w:spacing w:line="276" w:lineRule="auto"/>
        <w:jc w:val="both"/>
        <w:rPr>
          <w:rStyle w:val="y2iqfc"/>
          <w:rFonts w:ascii="Arial" w:hAnsi="Arial" w:cs="Arial"/>
          <w:b/>
          <w:sz w:val="28"/>
          <w:szCs w:val="28"/>
        </w:rPr>
      </w:pPr>
      <w:r w:rsidRPr="003D79B4">
        <w:rPr>
          <w:rStyle w:val="y2iqfc"/>
          <w:rFonts w:ascii="Arial" w:hAnsi="Arial" w:cs="Arial"/>
          <w:b/>
          <w:sz w:val="28"/>
          <w:szCs w:val="28"/>
        </w:rPr>
        <w:t>6.3.2.6 Випробування та оцінка продукції</w:t>
      </w:r>
    </w:p>
    <w:p w:rsidR="00FB4117" w:rsidRPr="003D79B4" w:rsidRDefault="00315290" w:rsidP="00704F90">
      <w:pPr>
        <w:pStyle w:val="HTML"/>
        <w:shd w:val="clear" w:color="auto" w:fill="F8F9FA"/>
        <w:spacing w:line="276" w:lineRule="auto"/>
        <w:jc w:val="both"/>
        <w:rPr>
          <w:rFonts w:ascii="Arial" w:hAnsi="Arial" w:cs="Arial"/>
          <w:sz w:val="28"/>
          <w:szCs w:val="28"/>
        </w:rPr>
      </w:pPr>
      <w:r w:rsidRPr="003D79B4">
        <w:rPr>
          <w:rStyle w:val="y2iqfc"/>
          <w:rFonts w:ascii="Arial" w:hAnsi="Arial" w:cs="Arial"/>
          <w:sz w:val="28"/>
          <w:szCs w:val="28"/>
        </w:rPr>
        <w:t>Виробник встановлює процедури для забезпечення того, щоб зазначені значення характеристик</w:t>
      </w:r>
      <w:r w:rsidR="00E827BD">
        <w:rPr>
          <w:rStyle w:val="y2iqfc"/>
          <w:rFonts w:ascii="Arial" w:hAnsi="Arial" w:cs="Arial"/>
          <w:sz w:val="28"/>
          <w:szCs w:val="28"/>
        </w:rPr>
        <w:t xml:space="preserve"> </w:t>
      </w:r>
      <w:r w:rsidRPr="003D79B4">
        <w:rPr>
          <w:rStyle w:val="y2iqfc"/>
          <w:rFonts w:ascii="Arial" w:hAnsi="Arial" w:cs="Arial"/>
          <w:sz w:val="28"/>
          <w:szCs w:val="28"/>
        </w:rPr>
        <w:t>декларації зберігаються. Характеристики та засоби контролю наведені в таблиці 5.</w:t>
      </w:r>
    </w:p>
    <w:p w:rsidR="00FB4117" w:rsidRPr="003D79B4" w:rsidRDefault="00FB4117" w:rsidP="00704F90">
      <w:pPr>
        <w:pStyle w:val="Heading2"/>
        <w:tabs>
          <w:tab w:val="left" w:pos="720"/>
        </w:tabs>
        <w:ind w:left="0"/>
        <w:jc w:val="both"/>
        <w:rPr>
          <w:rFonts w:ascii="Arial" w:hAnsi="Arial" w:cs="Arial"/>
          <w:sz w:val="28"/>
          <w:szCs w:val="28"/>
          <w:lang w:val="ru-RU"/>
        </w:rPr>
      </w:pPr>
    </w:p>
    <w:p w:rsidR="00FB4117" w:rsidRPr="003D79B4" w:rsidRDefault="00FB4117" w:rsidP="00704F90">
      <w:pPr>
        <w:pStyle w:val="HTML"/>
        <w:shd w:val="clear" w:color="auto" w:fill="F8F9FA"/>
        <w:spacing w:line="276" w:lineRule="auto"/>
        <w:jc w:val="both"/>
        <w:rPr>
          <w:rStyle w:val="y2iqfc"/>
          <w:rFonts w:ascii="Arial" w:hAnsi="Arial" w:cs="Arial"/>
          <w:b/>
          <w:sz w:val="28"/>
          <w:szCs w:val="28"/>
        </w:rPr>
      </w:pPr>
      <w:r w:rsidRPr="003D79B4">
        <w:rPr>
          <w:rStyle w:val="y2iqfc"/>
          <w:rFonts w:ascii="Arial" w:hAnsi="Arial" w:cs="Arial"/>
          <w:b/>
          <w:sz w:val="28"/>
          <w:szCs w:val="28"/>
        </w:rPr>
        <w:t xml:space="preserve">             </w:t>
      </w:r>
    </w:p>
    <w:p w:rsidR="00FB4117" w:rsidRPr="003D79B4" w:rsidRDefault="00FB4117" w:rsidP="00704F90">
      <w:pPr>
        <w:pStyle w:val="HTML"/>
        <w:shd w:val="clear" w:color="auto" w:fill="F8F9FA"/>
        <w:spacing w:line="276" w:lineRule="auto"/>
        <w:jc w:val="both"/>
        <w:rPr>
          <w:rFonts w:ascii="Arial" w:hAnsi="Arial" w:cs="Arial"/>
          <w:b/>
          <w:sz w:val="28"/>
          <w:szCs w:val="28"/>
        </w:rPr>
      </w:pPr>
      <w:r w:rsidRPr="003D79B4">
        <w:rPr>
          <w:rStyle w:val="y2iqfc"/>
          <w:rFonts w:ascii="Arial" w:hAnsi="Arial" w:cs="Arial"/>
          <w:b/>
          <w:sz w:val="28"/>
          <w:szCs w:val="28"/>
        </w:rPr>
        <w:t xml:space="preserve">              Таблиця 5 - Характеристика та засоби контролю для заводського контролю виробництва</w:t>
      </w:r>
    </w:p>
    <w:p w:rsidR="00FB4117" w:rsidRPr="003D79B4" w:rsidRDefault="00FB4117" w:rsidP="00704F90">
      <w:pPr>
        <w:pStyle w:val="Heading2"/>
        <w:tabs>
          <w:tab w:val="left" w:pos="720"/>
        </w:tabs>
        <w:ind w:left="0"/>
        <w:jc w:val="both"/>
        <w:rPr>
          <w:rFonts w:ascii="Arial" w:hAnsi="Arial" w:cs="Arial"/>
          <w:sz w:val="28"/>
          <w:szCs w:val="28"/>
          <w:lang w:val="uk-UA"/>
        </w:rPr>
      </w:pPr>
      <w:r w:rsidRPr="003D79B4">
        <w:rPr>
          <w:rFonts w:ascii="Arial" w:hAnsi="Arial" w:cs="Arial"/>
          <w:sz w:val="28"/>
          <w:szCs w:val="28"/>
          <w:lang w:val="uk-UA"/>
        </w:rPr>
        <w:t xml:space="preserve">                            </w:t>
      </w:r>
    </w:p>
    <w:tbl>
      <w:tblPr>
        <w:tblStyle w:val="a7"/>
        <w:tblW w:w="0" w:type="auto"/>
        <w:tblLook w:val="04A0"/>
      </w:tblPr>
      <w:tblGrid>
        <w:gridCol w:w="1670"/>
        <w:gridCol w:w="2606"/>
        <w:gridCol w:w="1964"/>
        <w:gridCol w:w="1609"/>
        <w:gridCol w:w="1735"/>
      </w:tblGrid>
      <w:tr w:rsidR="00AB3EF2" w:rsidRPr="00E827BD" w:rsidTr="00092453">
        <w:tc>
          <w:tcPr>
            <w:tcW w:w="2134" w:type="dxa"/>
          </w:tcPr>
          <w:p w:rsidR="00AB3EF2" w:rsidRPr="00E827BD" w:rsidRDefault="00EC492C" w:rsidP="00704F90">
            <w:pPr>
              <w:pStyle w:val="HTML"/>
              <w:shd w:val="clear" w:color="auto" w:fill="F8F9FA"/>
              <w:jc w:val="both"/>
              <w:rPr>
                <w:rStyle w:val="y2iqfc"/>
                <w:rFonts w:ascii="Arial" w:hAnsi="Arial" w:cs="Arial"/>
                <w:sz w:val="28"/>
                <w:szCs w:val="28"/>
              </w:rPr>
            </w:pPr>
            <w:r w:rsidRPr="00E827BD">
              <w:rPr>
                <w:rStyle w:val="y2iqfc"/>
                <w:rFonts w:ascii="Arial" w:hAnsi="Arial" w:cs="Arial"/>
                <w:sz w:val="28"/>
                <w:szCs w:val="28"/>
              </w:rPr>
              <w:t>Посилання на пункт</w:t>
            </w:r>
          </w:p>
          <w:p w:rsidR="00AB3EF2" w:rsidRPr="00E827BD" w:rsidRDefault="00AB3EF2" w:rsidP="00704F90">
            <w:pPr>
              <w:pStyle w:val="HTML"/>
              <w:shd w:val="clear" w:color="auto" w:fill="F8F9FA"/>
              <w:jc w:val="both"/>
              <w:rPr>
                <w:rFonts w:ascii="Arial" w:hAnsi="Arial" w:cs="Arial"/>
                <w:sz w:val="28"/>
                <w:szCs w:val="28"/>
              </w:rPr>
            </w:pPr>
            <w:r w:rsidRPr="00E827BD">
              <w:rPr>
                <w:rStyle w:val="y2iqfc"/>
                <w:rFonts w:ascii="Arial" w:hAnsi="Arial" w:cs="Arial"/>
                <w:sz w:val="28"/>
                <w:szCs w:val="28"/>
              </w:rPr>
              <w:t>застос</w:t>
            </w:r>
            <w:r w:rsidR="00EC492C" w:rsidRPr="00E827BD">
              <w:rPr>
                <w:rStyle w:val="y2iqfc"/>
                <w:rFonts w:ascii="Arial" w:hAnsi="Arial" w:cs="Arial"/>
                <w:sz w:val="28"/>
                <w:szCs w:val="28"/>
              </w:rPr>
              <w:t>ування</w:t>
            </w:r>
          </w:p>
          <w:p w:rsidR="00AB3EF2" w:rsidRPr="00E827BD" w:rsidRDefault="00AB3EF2" w:rsidP="00704F90">
            <w:pPr>
              <w:pStyle w:val="Heading2"/>
              <w:tabs>
                <w:tab w:val="left" w:pos="720"/>
              </w:tabs>
              <w:ind w:left="0"/>
              <w:jc w:val="both"/>
              <w:rPr>
                <w:rFonts w:ascii="Arial" w:hAnsi="Arial" w:cs="Arial"/>
                <w:b w:val="0"/>
                <w:sz w:val="28"/>
                <w:szCs w:val="28"/>
                <w:lang w:val="uk-UA"/>
              </w:rPr>
            </w:pPr>
          </w:p>
          <w:p w:rsidR="00AB3EF2" w:rsidRPr="00E827BD" w:rsidRDefault="00AB3EF2" w:rsidP="00704F90">
            <w:pPr>
              <w:pStyle w:val="Heading2"/>
              <w:tabs>
                <w:tab w:val="left" w:pos="720"/>
              </w:tabs>
              <w:ind w:left="0"/>
              <w:jc w:val="both"/>
              <w:rPr>
                <w:rFonts w:ascii="Arial" w:hAnsi="Arial" w:cs="Arial"/>
                <w:b w:val="0"/>
                <w:sz w:val="28"/>
                <w:szCs w:val="28"/>
                <w:lang w:val="uk-UA"/>
              </w:rPr>
            </w:pPr>
          </w:p>
        </w:tc>
        <w:tc>
          <w:tcPr>
            <w:tcW w:w="2528" w:type="dxa"/>
          </w:tcPr>
          <w:p w:rsidR="0074020D" w:rsidRPr="00E827BD" w:rsidRDefault="0074020D" w:rsidP="00704F90">
            <w:pPr>
              <w:pStyle w:val="HTML"/>
              <w:shd w:val="clear" w:color="auto" w:fill="F8F9FA"/>
              <w:spacing w:line="276" w:lineRule="auto"/>
              <w:jc w:val="both"/>
              <w:rPr>
                <w:rStyle w:val="y2iqfc"/>
                <w:rFonts w:ascii="Arial" w:hAnsi="Arial" w:cs="Arial"/>
                <w:sz w:val="28"/>
                <w:szCs w:val="28"/>
              </w:rPr>
            </w:pPr>
            <w:r w:rsidRPr="00E827BD">
              <w:rPr>
                <w:rStyle w:val="y2iqfc"/>
                <w:rFonts w:ascii="Arial" w:hAnsi="Arial" w:cs="Arial"/>
                <w:sz w:val="28"/>
                <w:szCs w:val="28"/>
              </w:rPr>
              <w:t>Властивості/</w:t>
            </w:r>
          </w:p>
          <w:p w:rsidR="0074020D" w:rsidRPr="00E827BD" w:rsidRDefault="0074020D" w:rsidP="00704F90">
            <w:pPr>
              <w:pStyle w:val="HTML"/>
              <w:shd w:val="clear" w:color="auto" w:fill="F8F9FA"/>
              <w:spacing w:line="276" w:lineRule="auto"/>
              <w:jc w:val="both"/>
              <w:rPr>
                <w:rFonts w:ascii="Arial" w:hAnsi="Arial" w:cs="Arial"/>
                <w:sz w:val="28"/>
                <w:szCs w:val="28"/>
              </w:rPr>
            </w:pPr>
            <w:r w:rsidRPr="00E827BD">
              <w:rPr>
                <w:rStyle w:val="y2iqfc"/>
                <w:rFonts w:ascii="Arial" w:hAnsi="Arial" w:cs="Arial"/>
                <w:sz w:val="28"/>
                <w:szCs w:val="28"/>
              </w:rPr>
              <w:t>характеристики</w:t>
            </w:r>
          </w:p>
          <w:p w:rsidR="0074020D" w:rsidRPr="00E827BD" w:rsidRDefault="0074020D" w:rsidP="00704F90">
            <w:pPr>
              <w:pStyle w:val="Heading2"/>
              <w:tabs>
                <w:tab w:val="left" w:pos="720"/>
              </w:tabs>
              <w:ind w:left="0"/>
              <w:jc w:val="both"/>
              <w:rPr>
                <w:rFonts w:ascii="Arial" w:hAnsi="Arial" w:cs="Arial"/>
                <w:b w:val="0"/>
                <w:sz w:val="28"/>
                <w:szCs w:val="28"/>
                <w:lang w:val="uk-UA"/>
              </w:rPr>
            </w:pPr>
          </w:p>
          <w:p w:rsidR="00AB3EF2" w:rsidRPr="00E827BD" w:rsidRDefault="00AB3EF2" w:rsidP="00704F90">
            <w:pPr>
              <w:pStyle w:val="Heading2"/>
              <w:tabs>
                <w:tab w:val="left" w:pos="720"/>
              </w:tabs>
              <w:ind w:left="0"/>
              <w:jc w:val="both"/>
              <w:rPr>
                <w:rFonts w:ascii="Arial" w:hAnsi="Arial" w:cs="Arial"/>
                <w:b w:val="0"/>
                <w:sz w:val="28"/>
                <w:szCs w:val="28"/>
                <w:lang w:val="uk-UA"/>
              </w:rPr>
            </w:pPr>
          </w:p>
        </w:tc>
        <w:tc>
          <w:tcPr>
            <w:tcW w:w="2164" w:type="dxa"/>
          </w:tcPr>
          <w:p w:rsidR="0074020D" w:rsidRPr="00E827BD" w:rsidRDefault="0074020D" w:rsidP="00704F90">
            <w:pPr>
              <w:pStyle w:val="HTML"/>
              <w:shd w:val="clear" w:color="auto" w:fill="F8F9FA"/>
              <w:jc w:val="both"/>
              <w:rPr>
                <w:rStyle w:val="y2iqfc"/>
                <w:rFonts w:ascii="Arial" w:hAnsi="Arial" w:cs="Arial"/>
                <w:sz w:val="28"/>
                <w:szCs w:val="28"/>
              </w:rPr>
            </w:pPr>
            <w:r w:rsidRPr="00E827BD">
              <w:rPr>
                <w:rStyle w:val="y2iqfc"/>
                <w:rFonts w:ascii="Arial" w:hAnsi="Arial" w:cs="Arial"/>
                <w:sz w:val="28"/>
                <w:szCs w:val="28"/>
              </w:rPr>
              <w:t>Контроль під час</w:t>
            </w:r>
          </w:p>
          <w:p w:rsidR="0074020D" w:rsidRPr="00E827BD" w:rsidRDefault="0074020D" w:rsidP="00704F90">
            <w:pPr>
              <w:pStyle w:val="HTML"/>
              <w:shd w:val="clear" w:color="auto" w:fill="F8F9FA"/>
              <w:jc w:val="both"/>
              <w:rPr>
                <w:rStyle w:val="y2iqfc"/>
                <w:rFonts w:ascii="Arial" w:hAnsi="Arial" w:cs="Arial"/>
                <w:sz w:val="28"/>
                <w:szCs w:val="28"/>
              </w:rPr>
            </w:pPr>
            <w:r w:rsidRPr="00E827BD">
              <w:rPr>
                <w:rStyle w:val="y2iqfc"/>
                <w:rFonts w:ascii="Arial" w:hAnsi="Arial" w:cs="Arial"/>
                <w:sz w:val="28"/>
                <w:szCs w:val="28"/>
              </w:rPr>
              <w:t>виробни</w:t>
            </w:r>
            <w:r w:rsidR="00F84382" w:rsidRPr="00E827BD">
              <w:rPr>
                <w:rStyle w:val="y2iqfc"/>
                <w:rFonts w:ascii="Arial" w:hAnsi="Arial" w:cs="Arial"/>
                <w:sz w:val="28"/>
                <w:szCs w:val="28"/>
              </w:rPr>
              <w:t>чого</w:t>
            </w:r>
          </w:p>
          <w:p w:rsidR="0074020D" w:rsidRPr="00E827BD" w:rsidRDefault="0074020D" w:rsidP="00704F90">
            <w:pPr>
              <w:pStyle w:val="HTML"/>
              <w:shd w:val="clear" w:color="auto" w:fill="F8F9FA"/>
              <w:jc w:val="both"/>
              <w:rPr>
                <w:rFonts w:ascii="Arial" w:hAnsi="Arial" w:cs="Arial"/>
                <w:sz w:val="28"/>
                <w:szCs w:val="28"/>
              </w:rPr>
            </w:pPr>
            <w:r w:rsidRPr="00E827BD">
              <w:rPr>
                <w:rStyle w:val="y2iqfc"/>
                <w:rFonts w:ascii="Arial" w:hAnsi="Arial" w:cs="Arial"/>
                <w:sz w:val="28"/>
                <w:szCs w:val="28"/>
              </w:rPr>
              <w:t>процесу</w:t>
            </w:r>
          </w:p>
          <w:p w:rsidR="00AB3EF2" w:rsidRPr="00E827BD" w:rsidRDefault="00AB3EF2" w:rsidP="00704F90">
            <w:pPr>
              <w:pStyle w:val="Heading2"/>
              <w:tabs>
                <w:tab w:val="left" w:pos="720"/>
              </w:tabs>
              <w:ind w:left="0"/>
              <w:jc w:val="both"/>
              <w:rPr>
                <w:rFonts w:ascii="Arial" w:hAnsi="Arial" w:cs="Arial"/>
                <w:b w:val="0"/>
                <w:sz w:val="28"/>
                <w:szCs w:val="28"/>
                <w:lang w:val="uk-UA"/>
              </w:rPr>
            </w:pPr>
          </w:p>
        </w:tc>
        <w:tc>
          <w:tcPr>
            <w:tcW w:w="2130" w:type="dxa"/>
          </w:tcPr>
          <w:p w:rsidR="004B637C" w:rsidRPr="00E827BD" w:rsidRDefault="004B637C" w:rsidP="00704F90">
            <w:pPr>
              <w:pStyle w:val="HTML"/>
              <w:shd w:val="clear" w:color="auto" w:fill="F8F9FA"/>
              <w:spacing w:line="276" w:lineRule="auto"/>
              <w:jc w:val="both"/>
              <w:rPr>
                <w:rStyle w:val="y2iqfc"/>
                <w:rFonts w:ascii="Arial" w:hAnsi="Arial" w:cs="Arial"/>
                <w:sz w:val="28"/>
                <w:szCs w:val="28"/>
              </w:rPr>
            </w:pPr>
            <w:r w:rsidRPr="00E827BD">
              <w:rPr>
                <w:rStyle w:val="y2iqfc"/>
                <w:rFonts w:ascii="Arial" w:hAnsi="Arial" w:cs="Arial"/>
                <w:sz w:val="28"/>
                <w:szCs w:val="28"/>
              </w:rPr>
              <w:t>Мінімальний контроль частоти</w:t>
            </w:r>
          </w:p>
          <w:p w:rsidR="00AB3EF2" w:rsidRPr="00E827BD" w:rsidRDefault="004B637C" w:rsidP="00704F90">
            <w:pPr>
              <w:pStyle w:val="HTML"/>
              <w:shd w:val="clear" w:color="auto" w:fill="F8F9FA"/>
              <w:spacing w:line="276" w:lineRule="auto"/>
              <w:jc w:val="both"/>
              <w:rPr>
                <w:rFonts w:ascii="Arial" w:hAnsi="Arial" w:cs="Arial"/>
                <w:sz w:val="28"/>
                <w:szCs w:val="28"/>
              </w:rPr>
            </w:pPr>
            <w:r w:rsidRPr="00E827BD">
              <w:rPr>
                <w:rStyle w:val="y2iqfc"/>
                <w:rFonts w:ascii="Arial" w:hAnsi="Arial" w:cs="Arial"/>
                <w:sz w:val="28"/>
                <w:szCs w:val="28"/>
              </w:rPr>
              <w:t>перевірки</w:t>
            </w:r>
          </w:p>
        </w:tc>
        <w:tc>
          <w:tcPr>
            <w:tcW w:w="2140" w:type="dxa"/>
          </w:tcPr>
          <w:p w:rsidR="004B637C" w:rsidRPr="00E827BD" w:rsidRDefault="004B637C" w:rsidP="00704F90">
            <w:pPr>
              <w:pStyle w:val="HTML"/>
              <w:shd w:val="clear" w:color="auto" w:fill="F8F9FA"/>
              <w:spacing w:line="276" w:lineRule="auto"/>
              <w:jc w:val="both"/>
              <w:rPr>
                <w:rFonts w:ascii="Arial" w:hAnsi="Arial" w:cs="Arial"/>
                <w:sz w:val="28"/>
                <w:szCs w:val="28"/>
              </w:rPr>
            </w:pPr>
            <w:r w:rsidRPr="00E827BD">
              <w:rPr>
                <w:rStyle w:val="y2iqfc"/>
                <w:rFonts w:ascii="Arial" w:hAnsi="Arial" w:cs="Arial"/>
                <w:sz w:val="28"/>
                <w:szCs w:val="28"/>
              </w:rPr>
              <w:t>Метод випробування згідно  з</w:t>
            </w:r>
          </w:p>
          <w:p w:rsidR="00AB3EF2" w:rsidRPr="00E827BD" w:rsidRDefault="00AB3EF2" w:rsidP="00704F90">
            <w:pPr>
              <w:pStyle w:val="Heading2"/>
              <w:tabs>
                <w:tab w:val="left" w:pos="720"/>
              </w:tabs>
              <w:ind w:left="0"/>
              <w:jc w:val="both"/>
              <w:rPr>
                <w:rFonts w:ascii="Arial" w:hAnsi="Arial" w:cs="Arial"/>
                <w:b w:val="0"/>
                <w:sz w:val="28"/>
                <w:szCs w:val="28"/>
                <w:lang w:val="uk-UA"/>
              </w:rPr>
            </w:pPr>
          </w:p>
        </w:tc>
      </w:tr>
      <w:tr w:rsidR="00AB3EF2" w:rsidRPr="00E827BD" w:rsidTr="00092453">
        <w:tc>
          <w:tcPr>
            <w:tcW w:w="2134" w:type="dxa"/>
          </w:tcPr>
          <w:p w:rsidR="00AB3EF2" w:rsidRPr="00E827BD" w:rsidRDefault="00EE2506" w:rsidP="00704F90">
            <w:pPr>
              <w:pStyle w:val="Heading2"/>
              <w:tabs>
                <w:tab w:val="left" w:pos="720"/>
              </w:tabs>
              <w:ind w:left="0"/>
              <w:jc w:val="both"/>
              <w:rPr>
                <w:rFonts w:ascii="Arial" w:hAnsi="Arial" w:cs="Arial"/>
                <w:b w:val="0"/>
                <w:sz w:val="28"/>
                <w:szCs w:val="28"/>
                <w:lang w:val="uk-UA"/>
              </w:rPr>
            </w:pPr>
            <w:r w:rsidRPr="00E827BD">
              <w:rPr>
                <w:rFonts w:ascii="Arial" w:hAnsi="Arial" w:cs="Arial"/>
                <w:b w:val="0"/>
                <w:sz w:val="28"/>
                <w:szCs w:val="28"/>
                <w:lang w:val="uk-UA"/>
              </w:rPr>
              <w:t>4.2.2</w:t>
            </w:r>
          </w:p>
        </w:tc>
        <w:tc>
          <w:tcPr>
            <w:tcW w:w="2528" w:type="dxa"/>
          </w:tcPr>
          <w:p w:rsidR="00AB3EF2" w:rsidRPr="00E827BD" w:rsidRDefault="00EE2506" w:rsidP="00704F90">
            <w:pPr>
              <w:pStyle w:val="HTML"/>
              <w:shd w:val="clear" w:color="auto" w:fill="F8F9FA"/>
              <w:jc w:val="both"/>
              <w:rPr>
                <w:rFonts w:ascii="Arial" w:hAnsi="Arial" w:cs="Arial"/>
                <w:sz w:val="28"/>
                <w:szCs w:val="28"/>
              </w:rPr>
            </w:pPr>
            <w:r w:rsidRPr="00E827BD">
              <w:rPr>
                <w:rStyle w:val="y2iqfc"/>
                <w:rFonts w:ascii="Arial" w:hAnsi="Arial" w:cs="Arial"/>
                <w:sz w:val="28"/>
                <w:szCs w:val="28"/>
              </w:rPr>
              <w:t xml:space="preserve">Петрографічний </w:t>
            </w:r>
            <w:r w:rsidR="005341F4" w:rsidRPr="00E827BD">
              <w:rPr>
                <w:rStyle w:val="y2iqfc"/>
                <w:rFonts w:ascii="Arial" w:hAnsi="Arial" w:cs="Arial"/>
                <w:sz w:val="28"/>
                <w:szCs w:val="28"/>
              </w:rPr>
              <w:t>аналіз</w:t>
            </w:r>
          </w:p>
        </w:tc>
        <w:tc>
          <w:tcPr>
            <w:tcW w:w="2164" w:type="dxa"/>
            <w:vMerge w:val="restart"/>
          </w:tcPr>
          <w:p w:rsidR="00C3758C" w:rsidRPr="00E827BD" w:rsidRDefault="00C3758C" w:rsidP="00704F90">
            <w:pPr>
              <w:pStyle w:val="HTML"/>
              <w:shd w:val="clear" w:color="auto" w:fill="F8F9FA"/>
              <w:jc w:val="both"/>
              <w:rPr>
                <w:rStyle w:val="y2iqfc"/>
                <w:rFonts w:ascii="Arial" w:hAnsi="Arial" w:cs="Arial"/>
                <w:sz w:val="28"/>
                <w:szCs w:val="28"/>
              </w:rPr>
            </w:pPr>
            <w:r w:rsidRPr="00E827BD">
              <w:rPr>
                <w:rStyle w:val="y2iqfc"/>
                <w:rFonts w:ascii="Arial" w:hAnsi="Arial" w:cs="Arial"/>
                <w:sz w:val="28"/>
                <w:szCs w:val="28"/>
              </w:rPr>
              <w:t>Безперервний</w:t>
            </w:r>
          </w:p>
          <w:p w:rsidR="00C3758C" w:rsidRPr="00E827BD" w:rsidRDefault="00C3758C" w:rsidP="00704F90">
            <w:pPr>
              <w:pStyle w:val="HTML"/>
              <w:shd w:val="clear" w:color="auto" w:fill="F8F9FA"/>
              <w:jc w:val="both"/>
              <w:rPr>
                <w:rStyle w:val="y2iqfc"/>
                <w:rFonts w:ascii="Arial" w:hAnsi="Arial" w:cs="Arial"/>
                <w:sz w:val="28"/>
                <w:szCs w:val="28"/>
              </w:rPr>
            </w:pPr>
            <w:r w:rsidRPr="00E827BD">
              <w:rPr>
                <w:rStyle w:val="y2iqfc"/>
                <w:rFonts w:ascii="Arial" w:hAnsi="Arial" w:cs="Arial"/>
                <w:sz w:val="28"/>
                <w:szCs w:val="28"/>
              </w:rPr>
              <w:t>перевірка в</w:t>
            </w:r>
          </w:p>
          <w:p w:rsidR="00C3758C" w:rsidRPr="00E827BD" w:rsidRDefault="00C3758C" w:rsidP="00704F90">
            <w:pPr>
              <w:pStyle w:val="HTML"/>
              <w:shd w:val="clear" w:color="auto" w:fill="F8F9FA"/>
              <w:jc w:val="both"/>
              <w:rPr>
                <w:rStyle w:val="y2iqfc"/>
                <w:rFonts w:ascii="Arial" w:hAnsi="Arial" w:cs="Arial"/>
                <w:sz w:val="28"/>
                <w:szCs w:val="28"/>
              </w:rPr>
            </w:pPr>
            <w:r w:rsidRPr="00E827BD">
              <w:rPr>
                <w:rStyle w:val="y2iqfc"/>
                <w:rFonts w:ascii="Arial" w:hAnsi="Arial" w:cs="Arial"/>
                <w:sz w:val="28"/>
                <w:szCs w:val="28"/>
              </w:rPr>
              <w:t>згідно з</w:t>
            </w:r>
          </w:p>
          <w:p w:rsidR="00C3758C" w:rsidRPr="00E827BD" w:rsidRDefault="00C3758C" w:rsidP="00704F90">
            <w:pPr>
              <w:pStyle w:val="HTML"/>
              <w:shd w:val="clear" w:color="auto" w:fill="F8F9FA"/>
              <w:jc w:val="both"/>
              <w:rPr>
                <w:rStyle w:val="y2iqfc"/>
                <w:rFonts w:ascii="Arial" w:hAnsi="Arial" w:cs="Arial"/>
                <w:sz w:val="28"/>
                <w:szCs w:val="28"/>
              </w:rPr>
            </w:pPr>
            <w:r w:rsidRPr="00E827BD">
              <w:rPr>
                <w:rStyle w:val="y2iqfc"/>
                <w:rFonts w:ascii="Arial" w:hAnsi="Arial" w:cs="Arial"/>
                <w:sz w:val="28"/>
                <w:szCs w:val="28"/>
              </w:rPr>
              <w:t>виробника</w:t>
            </w:r>
          </w:p>
          <w:p w:rsidR="00C3758C" w:rsidRPr="00E827BD" w:rsidRDefault="00C3758C" w:rsidP="00704F90">
            <w:pPr>
              <w:pStyle w:val="HTML"/>
              <w:shd w:val="clear" w:color="auto" w:fill="F8F9FA"/>
              <w:jc w:val="both"/>
              <w:rPr>
                <w:rStyle w:val="y2iqfc"/>
                <w:rFonts w:ascii="Arial" w:hAnsi="Arial" w:cs="Arial"/>
                <w:sz w:val="28"/>
                <w:szCs w:val="28"/>
              </w:rPr>
            </w:pPr>
            <w:r w:rsidRPr="00E827BD">
              <w:rPr>
                <w:rStyle w:val="y2iqfc"/>
                <w:rFonts w:ascii="Arial" w:hAnsi="Arial" w:cs="Arial"/>
                <w:sz w:val="28"/>
                <w:szCs w:val="28"/>
              </w:rPr>
              <w:t>заводське виробництво</w:t>
            </w:r>
          </w:p>
          <w:p w:rsidR="00C3758C" w:rsidRPr="00E827BD" w:rsidRDefault="00C3758C" w:rsidP="00704F90">
            <w:pPr>
              <w:pStyle w:val="HTML"/>
              <w:shd w:val="clear" w:color="auto" w:fill="F8F9FA"/>
              <w:jc w:val="both"/>
              <w:rPr>
                <w:rFonts w:ascii="Arial" w:hAnsi="Arial" w:cs="Arial"/>
                <w:sz w:val="28"/>
                <w:szCs w:val="28"/>
              </w:rPr>
            </w:pPr>
            <w:r w:rsidRPr="00E827BD">
              <w:rPr>
                <w:rStyle w:val="y2iqfc"/>
                <w:rFonts w:ascii="Arial" w:hAnsi="Arial" w:cs="Arial"/>
                <w:sz w:val="28"/>
                <w:szCs w:val="28"/>
              </w:rPr>
              <w:t>контрольований</w:t>
            </w:r>
          </w:p>
          <w:p w:rsidR="00C3758C" w:rsidRPr="00E827BD" w:rsidRDefault="00C3758C" w:rsidP="00704F90">
            <w:pPr>
              <w:pStyle w:val="Heading2"/>
              <w:tabs>
                <w:tab w:val="left" w:pos="720"/>
              </w:tabs>
              <w:ind w:left="0"/>
              <w:jc w:val="both"/>
              <w:rPr>
                <w:rFonts w:ascii="Arial" w:hAnsi="Arial" w:cs="Arial"/>
                <w:b w:val="0"/>
                <w:sz w:val="28"/>
                <w:szCs w:val="28"/>
                <w:lang w:val="uk-UA"/>
              </w:rPr>
            </w:pPr>
          </w:p>
          <w:p w:rsidR="00AB3EF2" w:rsidRPr="00E827BD" w:rsidRDefault="00C3758C" w:rsidP="00704F90">
            <w:pPr>
              <w:pStyle w:val="Heading2"/>
              <w:tabs>
                <w:tab w:val="left" w:pos="720"/>
              </w:tabs>
              <w:ind w:left="0"/>
              <w:jc w:val="both"/>
              <w:rPr>
                <w:rFonts w:ascii="Arial" w:hAnsi="Arial" w:cs="Arial"/>
                <w:b w:val="0"/>
                <w:sz w:val="28"/>
                <w:szCs w:val="28"/>
                <w:lang w:val="uk-UA"/>
              </w:rPr>
            </w:pPr>
            <w:r w:rsidRPr="00E827BD">
              <w:rPr>
                <w:rFonts w:ascii="Arial" w:hAnsi="Arial" w:cs="Arial"/>
                <w:b w:val="0"/>
                <w:sz w:val="28"/>
                <w:szCs w:val="28"/>
              </w:rPr>
              <w:t>Continuous verification in accordance with manufacturer's factory production controld</w:t>
            </w:r>
          </w:p>
        </w:tc>
        <w:tc>
          <w:tcPr>
            <w:tcW w:w="2130" w:type="dxa"/>
          </w:tcPr>
          <w:p w:rsidR="000D1892" w:rsidRPr="00E827BD" w:rsidRDefault="000D1892" w:rsidP="00704F90">
            <w:pPr>
              <w:pStyle w:val="Heading2"/>
              <w:tabs>
                <w:tab w:val="left" w:pos="720"/>
              </w:tabs>
              <w:ind w:left="0"/>
              <w:jc w:val="both"/>
              <w:rPr>
                <w:rFonts w:ascii="Arial" w:hAnsi="Arial" w:cs="Arial"/>
                <w:b w:val="0"/>
                <w:sz w:val="28"/>
                <w:szCs w:val="28"/>
                <w:lang w:val="uk-UA"/>
              </w:rPr>
            </w:pPr>
            <w:r w:rsidRPr="00E827BD">
              <w:rPr>
                <w:rFonts w:ascii="Arial" w:hAnsi="Arial" w:cs="Arial"/>
                <w:b w:val="0"/>
                <w:sz w:val="28"/>
                <w:szCs w:val="28"/>
                <w:lang w:val="uk-UA"/>
              </w:rPr>
              <w:t>10 років</w:t>
            </w:r>
          </w:p>
          <w:p w:rsidR="00AB3EF2" w:rsidRPr="00E827BD" w:rsidRDefault="00AB3EF2" w:rsidP="00704F90">
            <w:pPr>
              <w:pStyle w:val="Heading2"/>
              <w:tabs>
                <w:tab w:val="left" w:pos="720"/>
              </w:tabs>
              <w:ind w:left="0"/>
              <w:jc w:val="both"/>
              <w:rPr>
                <w:rFonts w:ascii="Arial" w:hAnsi="Arial" w:cs="Arial"/>
                <w:b w:val="0"/>
                <w:sz w:val="28"/>
                <w:szCs w:val="28"/>
                <w:lang w:val="uk-UA"/>
              </w:rPr>
            </w:pPr>
          </w:p>
        </w:tc>
        <w:tc>
          <w:tcPr>
            <w:tcW w:w="2140" w:type="dxa"/>
          </w:tcPr>
          <w:p w:rsidR="00AB3EF2" w:rsidRPr="00E827BD" w:rsidRDefault="000D1892" w:rsidP="00704F90">
            <w:pPr>
              <w:pStyle w:val="Heading2"/>
              <w:tabs>
                <w:tab w:val="left" w:pos="720"/>
              </w:tabs>
              <w:ind w:left="0"/>
              <w:jc w:val="both"/>
              <w:rPr>
                <w:rFonts w:ascii="Arial" w:hAnsi="Arial" w:cs="Arial"/>
                <w:b w:val="0"/>
                <w:sz w:val="28"/>
                <w:szCs w:val="28"/>
                <w:lang w:val="uk-UA"/>
              </w:rPr>
            </w:pPr>
            <w:r w:rsidRPr="00E827BD">
              <w:rPr>
                <w:rFonts w:ascii="Arial" w:hAnsi="Arial" w:cs="Arial"/>
                <w:b w:val="0"/>
                <w:sz w:val="28"/>
                <w:szCs w:val="28"/>
              </w:rPr>
              <w:t>EN 12407</w:t>
            </w:r>
          </w:p>
        </w:tc>
      </w:tr>
      <w:tr w:rsidR="00AB3EF2" w:rsidRPr="00E827BD" w:rsidTr="00092453">
        <w:tc>
          <w:tcPr>
            <w:tcW w:w="2134" w:type="dxa"/>
          </w:tcPr>
          <w:p w:rsidR="00AB3EF2" w:rsidRPr="00E827BD" w:rsidRDefault="00EE2506" w:rsidP="00704F90">
            <w:pPr>
              <w:pStyle w:val="Heading2"/>
              <w:tabs>
                <w:tab w:val="left" w:pos="720"/>
              </w:tabs>
              <w:ind w:left="0"/>
              <w:jc w:val="both"/>
              <w:rPr>
                <w:rFonts w:ascii="Arial" w:hAnsi="Arial" w:cs="Arial"/>
                <w:b w:val="0"/>
                <w:sz w:val="28"/>
                <w:szCs w:val="28"/>
                <w:lang w:val="uk-UA"/>
              </w:rPr>
            </w:pPr>
            <w:r w:rsidRPr="00E827BD">
              <w:rPr>
                <w:rFonts w:ascii="Arial" w:hAnsi="Arial" w:cs="Arial"/>
                <w:b w:val="0"/>
                <w:sz w:val="28"/>
                <w:szCs w:val="28"/>
                <w:lang w:val="uk-UA"/>
              </w:rPr>
              <w:t>4.2.3</w:t>
            </w:r>
          </w:p>
        </w:tc>
        <w:tc>
          <w:tcPr>
            <w:tcW w:w="2528" w:type="dxa"/>
          </w:tcPr>
          <w:p w:rsidR="00AB3EF2" w:rsidRPr="00E827BD" w:rsidRDefault="00F61A9F" w:rsidP="00704F90">
            <w:pPr>
              <w:pStyle w:val="Heading2"/>
              <w:tabs>
                <w:tab w:val="left" w:pos="720"/>
              </w:tabs>
              <w:ind w:left="0"/>
              <w:jc w:val="both"/>
              <w:rPr>
                <w:rFonts w:ascii="Arial" w:hAnsi="Arial" w:cs="Arial"/>
                <w:b w:val="0"/>
                <w:sz w:val="28"/>
                <w:szCs w:val="28"/>
                <w:lang w:val="uk-UA"/>
              </w:rPr>
            </w:pPr>
            <w:r w:rsidRPr="00E827BD">
              <w:rPr>
                <w:rFonts w:ascii="Arial" w:hAnsi="Arial" w:cs="Arial"/>
                <w:b w:val="0"/>
                <w:sz w:val="28"/>
                <w:szCs w:val="28"/>
                <w:lang w:val="uk-UA"/>
              </w:rPr>
              <w:t>Зовнішній вигляд</w:t>
            </w:r>
          </w:p>
        </w:tc>
        <w:tc>
          <w:tcPr>
            <w:tcW w:w="2164" w:type="dxa"/>
            <w:vMerge/>
          </w:tcPr>
          <w:p w:rsidR="00AB3EF2" w:rsidRPr="00E827BD" w:rsidRDefault="00AB3EF2" w:rsidP="00704F90">
            <w:pPr>
              <w:pStyle w:val="Heading2"/>
              <w:tabs>
                <w:tab w:val="left" w:pos="720"/>
              </w:tabs>
              <w:ind w:left="0"/>
              <w:jc w:val="both"/>
              <w:rPr>
                <w:rFonts w:ascii="Arial" w:hAnsi="Arial" w:cs="Arial"/>
                <w:b w:val="0"/>
                <w:sz w:val="28"/>
                <w:szCs w:val="28"/>
                <w:lang w:val="uk-UA"/>
              </w:rPr>
            </w:pPr>
          </w:p>
        </w:tc>
        <w:tc>
          <w:tcPr>
            <w:tcW w:w="2130" w:type="dxa"/>
          </w:tcPr>
          <w:p w:rsidR="00AB3EF2" w:rsidRPr="00E827BD" w:rsidRDefault="000D1892" w:rsidP="00704F90">
            <w:pPr>
              <w:pStyle w:val="HTML"/>
              <w:shd w:val="clear" w:color="auto" w:fill="F8F9FA"/>
              <w:jc w:val="both"/>
              <w:rPr>
                <w:rFonts w:ascii="Arial" w:hAnsi="Arial" w:cs="Arial"/>
                <w:sz w:val="28"/>
                <w:szCs w:val="28"/>
              </w:rPr>
            </w:pPr>
            <w:r w:rsidRPr="00E827BD">
              <w:rPr>
                <w:rStyle w:val="y2iqfc"/>
                <w:rFonts w:ascii="Arial" w:hAnsi="Arial" w:cs="Arial"/>
                <w:sz w:val="28"/>
                <w:szCs w:val="28"/>
              </w:rPr>
              <w:t>Кожна партія виробництва</w:t>
            </w:r>
          </w:p>
        </w:tc>
        <w:tc>
          <w:tcPr>
            <w:tcW w:w="2140" w:type="dxa"/>
          </w:tcPr>
          <w:p w:rsidR="00AB3EF2" w:rsidRPr="00E827BD" w:rsidRDefault="000D1892" w:rsidP="00704F90">
            <w:pPr>
              <w:pStyle w:val="Heading2"/>
              <w:tabs>
                <w:tab w:val="left" w:pos="720"/>
              </w:tabs>
              <w:ind w:left="0"/>
              <w:jc w:val="both"/>
              <w:rPr>
                <w:rFonts w:ascii="Arial" w:hAnsi="Arial" w:cs="Arial"/>
                <w:b w:val="0"/>
                <w:sz w:val="28"/>
                <w:szCs w:val="28"/>
                <w:lang w:val="uk-UA"/>
              </w:rPr>
            </w:pPr>
            <w:r w:rsidRPr="00E827BD">
              <w:rPr>
                <w:rFonts w:ascii="Arial" w:hAnsi="Arial" w:cs="Arial"/>
                <w:b w:val="0"/>
                <w:sz w:val="28"/>
                <w:szCs w:val="28"/>
                <w:lang w:val="uk-UA"/>
              </w:rPr>
              <w:t>Візуально</w:t>
            </w:r>
          </w:p>
        </w:tc>
      </w:tr>
      <w:tr w:rsidR="00AB3EF2" w:rsidRPr="00E827BD" w:rsidTr="00092453">
        <w:tc>
          <w:tcPr>
            <w:tcW w:w="2134" w:type="dxa"/>
          </w:tcPr>
          <w:p w:rsidR="00AB3EF2" w:rsidRPr="00E827BD" w:rsidRDefault="00EE2506" w:rsidP="00704F90">
            <w:pPr>
              <w:pStyle w:val="Heading2"/>
              <w:tabs>
                <w:tab w:val="left" w:pos="720"/>
              </w:tabs>
              <w:ind w:left="0"/>
              <w:jc w:val="both"/>
              <w:rPr>
                <w:rFonts w:ascii="Arial" w:hAnsi="Arial" w:cs="Arial"/>
                <w:b w:val="0"/>
                <w:sz w:val="28"/>
                <w:szCs w:val="28"/>
                <w:lang w:val="uk-UA"/>
              </w:rPr>
            </w:pPr>
            <w:r w:rsidRPr="00E827BD">
              <w:rPr>
                <w:rFonts w:ascii="Arial" w:hAnsi="Arial" w:cs="Arial"/>
                <w:b w:val="0"/>
                <w:sz w:val="28"/>
                <w:szCs w:val="28"/>
                <w:lang w:val="uk-UA"/>
              </w:rPr>
              <w:t>4.1</w:t>
            </w:r>
          </w:p>
        </w:tc>
        <w:tc>
          <w:tcPr>
            <w:tcW w:w="2528" w:type="dxa"/>
          </w:tcPr>
          <w:p w:rsidR="00AB3EF2" w:rsidRPr="00E827BD" w:rsidRDefault="00077EC8" w:rsidP="00704F90">
            <w:pPr>
              <w:pStyle w:val="Heading2"/>
              <w:tabs>
                <w:tab w:val="left" w:pos="720"/>
              </w:tabs>
              <w:ind w:left="0"/>
              <w:jc w:val="both"/>
              <w:rPr>
                <w:rFonts w:ascii="Arial" w:hAnsi="Arial" w:cs="Arial"/>
                <w:b w:val="0"/>
                <w:sz w:val="28"/>
                <w:szCs w:val="28"/>
                <w:lang w:val="uk-UA"/>
              </w:rPr>
            </w:pPr>
            <w:r w:rsidRPr="00E827BD">
              <w:rPr>
                <w:rFonts w:ascii="Arial" w:hAnsi="Arial" w:cs="Arial"/>
                <w:b w:val="0"/>
                <w:sz w:val="28"/>
                <w:szCs w:val="28"/>
                <w:lang w:val="uk-UA"/>
              </w:rPr>
              <w:t>Геометричні характеристики</w:t>
            </w:r>
          </w:p>
        </w:tc>
        <w:tc>
          <w:tcPr>
            <w:tcW w:w="2164" w:type="dxa"/>
            <w:vMerge/>
          </w:tcPr>
          <w:p w:rsidR="00AB3EF2" w:rsidRPr="00E827BD" w:rsidRDefault="00AB3EF2" w:rsidP="00704F90">
            <w:pPr>
              <w:pStyle w:val="Heading2"/>
              <w:tabs>
                <w:tab w:val="left" w:pos="720"/>
              </w:tabs>
              <w:ind w:left="0"/>
              <w:jc w:val="both"/>
              <w:rPr>
                <w:rFonts w:ascii="Arial" w:hAnsi="Arial" w:cs="Arial"/>
                <w:b w:val="0"/>
                <w:sz w:val="28"/>
                <w:szCs w:val="28"/>
                <w:lang w:val="uk-UA"/>
              </w:rPr>
            </w:pPr>
          </w:p>
        </w:tc>
        <w:tc>
          <w:tcPr>
            <w:tcW w:w="2130" w:type="dxa"/>
          </w:tcPr>
          <w:p w:rsidR="00AB3EF2" w:rsidRPr="00E827BD" w:rsidRDefault="0090707D" w:rsidP="00704F90">
            <w:pPr>
              <w:pStyle w:val="HTML"/>
              <w:shd w:val="clear" w:color="auto" w:fill="F8F9FA"/>
              <w:jc w:val="both"/>
              <w:rPr>
                <w:rFonts w:ascii="Arial" w:hAnsi="Arial" w:cs="Arial"/>
                <w:sz w:val="28"/>
                <w:szCs w:val="28"/>
              </w:rPr>
            </w:pPr>
            <w:r w:rsidRPr="00E827BD">
              <w:rPr>
                <w:rStyle w:val="y2iqfc"/>
                <w:rFonts w:ascii="Arial" w:hAnsi="Arial" w:cs="Arial"/>
                <w:sz w:val="28"/>
                <w:szCs w:val="28"/>
              </w:rPr>
              <w:t>Кожна партія виробництва</w:t>
            </w:r>
          </w:p>
        </w:tc>
        <w:tc>
          <w:tcPr>
            <w:tcW w:w="2140" w:type="dxa"/>
          </w:tcPr>
          <w:p w:rsidR="00AB3EF2" w:rsidRPr="00E827BD" w:rsidRDefault="0090707D" w:rsidP="00704F90">
            <w:pPr>
              <w:pStyle w:val="Heading2"/>
              <w:tabs>
                <w:tab w:val="left" w:pos="720"/>
              </w:tabs>
              <w:ind w:left="0"/>
              <w:jc w:val="both"/>
              <w:rPr>
                <w:rFonts w:ascii="Arial" w:hAnsi="Arial" w:cs="Arial"/>
                <w:b w:val="0"/>
                <w:sz w:val="28"/>
                <w:szCs w:val="28"/>
                <w:lang w:val="uk-UA"/>
              </w:rPr>
            </w:pPr>
            <w:r w:rsidRPr="00E827BD">
              <w:rPr>
                <w:rFonts w:ascii="Arial" w:hAnsi="Arial" w:cs="Arial"/>
                <w:b w:val="0"/>
                <w:sz w:val="28"/>
                <w:szCs w:val="28"/>
              </w:rPr>
              <w:t>EN 13373</w:t>
            </w:r>
          </w:p>
        </w:tc>
      </w:tr>
      <w:tr w:rsidR="00AB3EF2" w:rsidRPr="00E827BD" w:rsidTr="00092453">
        <w:tc>
          <w:tcPr>
            <w:tcW w:w="2134" w:type="dxa"/>
          </w:tcPr>
          <w:p w:rsidR="00AB3EF2" w:rsidRPr="00E827BD" w:rsidRDefault="00EE2506" w:rsidP="00704F90">
            <w:pPr>
              <w:pStyle w:val="Heading2"/>
              <w:tabs>
                <w:tab w:val="left" w:pos="720"/>
              </w:tabs>
              <w:ind w:left="0"/>
              <w:jc w:val="both"/>
              <w:rPr>
                <w:rFonts w:ascii="Arial" w:hAnsi="Arial" w:cs="Arial"/>
                <w:b w:val="0"/>
                <w:sz w:val="28"/>
                <w:szCs w:val="28"/>
                <w:lang w:val="uk-UA"/>
              </w:rPr>
            </w:pPr>
            <w:r w:rsidRPr="00E827BD">
              <w:rPr>
                <w:rFonts w:ascii="Arial" w:hAnsi="Arial" w:cs="Arial"/>
                <w:b w:val="0"/>
                <w:sz w:val="28"/>
                <w:szCs w:val="28"/>
                <w:lang w:val="uk-UA"/>
              </w:rPr>
              <w:t>4.2.4</w:t>
            </w:r>
          </w:p>
        </w:tc>
        <w:tc>
          <w:tcPr>
            <w:tcW w:w="2528" w:type="dxa"/>
          </w:tcPr>
          <w:p w:rsidR="00AB3EF2" w:rsidRPr="00E827BD" w:rsidRDefault="0013769B" w:rsidP="00704F90">
            <w:pPr>
              <w:pStyle w:val="HTML"/>
              <w:shd w:val="clear" w:color="auto" w:fill="F8F9FA"/>
              <w:jc w:val="both"/>
              <w:rPr>
                <w:rFonts w:ascii="Arial" w:hAnsi="Arial" w:cs="Arial"/>
                <w:sz w:val="28"/>
                <w:szCs w:val="28"/>
              </w:rPr>
            </w:pPr>
            <w:r w:rsidRPr="00E827BD">
              <w:rPr>
                <w:rStyle w:val="y2iqfc"/>
                <w:rFonts w:ascii="Arial" w:hAnsi="Arial" w:cs="Arial"/>
                <w:sz w:val="28"/>
                <w:szCs w:val="28"/>
              </w:rPr>
              <w:t>Границя міцності при згині</w:t>
            </w:r>
          </w:p>
        </w:tc>
        <w:tc>
          <w:tcPr>
            <w:tcW w:w="2164" w:type="dxa"/>
            <w:vMerge/>
          </w:tcPr>
          <w:p w:rsidR="00AB3EF2" w:rsidRPr="00E827BD" w:rsidRDefault="00AB3EF2" w:rsidP="00704F90">
            <w:pPr>
              <w:pStyle w:val="Heading2"/>
              <w:tabs>
                <w:tab w:val="left" w:pos="720"/>
              </w:tabs>
              <w:ind w:left="0"/>
              <w:jc w:val="both"/>
              <w:rPr>
                <w:rFonts w:ascii="Arial" w:hAnsi="Arial" w:cs="Arial"/>
                <w:b w:val="0"/>
                <w:sz w:val="28"/>
                <w:szCs w:val="28"/>
                <w:lang w:val="uk-UA"/>
              </w:rPr>
            </w:pPr>
          </w:p>
        </w:tc>
        <w:tc>
          <w:tcPr>
            <w:tcW w:w="2130" w:type="dxa"/>
          </w:tcPr>
          <w:p w:rsidR="00920F1D" w:rsidRPr="00E827BD" w:rsidRDefault="00920F1D" w:rsidP="00704F90">
            <w:pPr>
              <w:pStyle w:val="Heading2"/>
              <w:tabs>
                <w:tab w:val="left" w:pos="720"/>
              </w:tabs>
              <w:ind w:left="0"/>
              <w:jc w:val="both"/>
              <w:rPr>
                <w:rFonts w:ascii="Arial" w:hAnsi="Arial" w:cs="Arial"/>
                <w:b w:val="0"/>
                <w:sz w:val="28"/>
                <w:szCs w:val="28"/>
                <w:lang w:val="uk-UA"/>
              </w:rPr>
            </w:pPr>
            <w:r w:rsidRPr="00E827BD">
              <w:rPr>
                <w:rFonts w:ascii="Arial" w:hAnsi="Arial" w:cs="Arial"/>
                <w:b w:val="0"/>
                <w:sz w:val="28"/>
                <w:szCs w:val="28"/>
                <w:lang w:val="uk-UA"/>
              </w:rPr>
              <w:t>2 роки</w:t>
            </w:r>
          </w:p>
          <w:p w:rsidR="00AB3EF2" w:rsidRPr="00E827BD" w:rsidRDefault="00AB3EF2" w:rsidP="00704F90">
            <w:pPr>
              <w:pStyle w:val="Heading2"/>
              <w:tabs>
                <w:tab w:val="left" w:pos="720"/>
              </w:tabs>
              <w:ind w:left="0"/>
              <w:jc w:val="both"/>
              <w:rPr>
                <w:rFonts w:ascii="Arial" w:hAnsi="Arial" w:cs="Arial"/>
                <w:b w:val="0"/>
                <w:sz w:val="28"/>
                <w:szCs w:val="28"/>
                <w:lang w:val="uk-UA"/>
              </w:rPr>
            </w:pPr>
          </w:p>
        </w:tc>
        <w:tc>
          <w:tcPr>
            <w:tcW w:w="2140" w:type="dxa"/>
          </w:tcPr>
          <w:p w:rsidR="00AB3EF2" w:rsidRPr="00E827BD" w:rsidRDefault="008D3704" w:rsidP="00704F90">
            <w:pPr>
              <w:pStyle w:val="Heading2"/>
              <w:tabs>
                <w:tab w:val="left" w:pos="720"/>
              </w:tabs>
              <w:ind w:left="0"/>
              <w:jc w:val="both"/>
              <w:rPr>
                <w:rFonts w:ascii="Arial" w:hAnsi="Arial" w:cs="Arial"/>
                <w:b w:val="0"/>
                <w:sz w:val="28"/>
                <w:szCs w:val="28"/>
                <w:lang w:val="uk-UA"/>
              </w:rPr>
            </w:pPr>
            <w:r w:rsidRPr="00E827BD">
              <w:rPr>
                <w:rFonts w:ascii="Arial" w:hAnsi="Arial" w:cs="Arial"/>
                <w:b w:val="0"/>
                <w:sz w:val="28"/>
                <w:szCs w:val="28"/>
              </w:rPr>
              <w:t>EN 12372</w:t>
            </w:r>
          </w:p>
        </w:tc>
      </w:tr>
      <w:tr w:rsidR="00AB3EF2" w:rsidRPr="00E827BD" w:rsidTr="00092453">
        <w:tc>
          <w:tcPr>
            <w:tcW w:w="2134" w:type="dxa"/>
          </w:tcPr>
          <w:p w:rsidR="00AB3EF2" w:rsidRPr="00E827BD" w:rsidRDefault="00EE2506" w:rsidP="00704F90">
            <w:pPr>
              <w:pStyle w:val="Heading2"/>
              <w:tabs>
                <w:tab w:val="left" w:pos="720"/>
              </w:tabs>
              <w:ind w:left="0"/>
              <w:jc w:val="both"/>
              <w:rPr>
                <w:rFonts w:ascii="Arial" w:hAnsi="Arial" w:cs="Arial"/>
                <w:b w:val="0"/>
                <w:sz w:val="28"/>
                <w:szCs w:val="28"/>
                <w:lang w:val="uk-UA"/>
              </w:rPr>
            </w:pPr>
            <w:r w:rsidRPr="00E827BD">
              <w:rPr>
                <w:rFonts w:ascii="Arial" w:hAnsi="Arial" w:cs="Arial"/>
                <w:b w:val="0"/>
                <w:sz w:val="28"/>
                <w:szCs w:val="28"/>
                <w:lang w:val="uk-UA"/>
              </w:rPr>
              <w:t>4.2.5</w:t>
            </w:r>
          </w:p>
        </w:tc>
        <w:tc>
          <w:tcPr>
            <w:tcW w:w="2528" w:type="dxa"/>
          </w:tcPr>
          <w:p w:rsidR="0013769B" w:rsidRPr="00E827BD" w:rsidRDefault="0013769B" w:rsidP="00704F90">
            <w:pPr>
              <w:pStyle w:val="HTML"/>
              <w:shd w:val="clear" w:color="auto" w:fill="F8F9FA"/>
              <w:jc w:val="both"/>
              <w:rPr>
                <w:rFonts w:ascii="Arial" w:hAnsi="Arial" w:cs="Arial"/>
                <w:sz w:val="28"/>
                <w:szCs w:val="28"/>
              </w:rPr>
            </w:pPr>
            <w:r w:rsidRPr="00E827BD">
              <w:rPr>
                <w:rStyle w:val="y2iqfc"/>
                <w:rFonts w:ascii="Arial" w:hAnsi="Arial" w:cs="Arial"/>
                <w:sz w:val="28"/>
                <w:szCs w:val="28"/>
              </w:rPr>
              <w:t xml:space="preserve">Стійкість до кріплень </w:t>
            </w:r>
            <w:r w:rsidR="00BA28B7" w:rsidRPr="00E827BD">
              <w:rPr>
                <w:rFonts w:ascii="Arial" w:hAnsi="Arial" w:cs="Arial"/>
                <w:position w:val="8"/>
                <w:sz w:val="28"/>
                <w:szCs w:val="28"/>
              </w:rPr>
              <w:t>b</w:t>
            </w:r>
          </w:p>
          <w:p w:rsidR="0013769B" w:rsidRPr="00E827BD" w:rsidRDefault="0013769B" w:rsidP="00704F90">
            <w:pPr>
              <w:pStyle w:val="Heading2"/>
              <w:tabs>
                <w:tab w:val="left" w:pos="720"/>
              </w:tabs>
              <w:ind w:left="0"/>
              <w:jc w:val="both"/>
              <w:rPr>
                <w:rFonts w:ascii="Arial" w:hAnsi="Arial" w:cs="Arial"/>
                <w:b w:val="0"/>
                <w:sz w:val="28"/>
                <w:szCs w:val="28"/>
                <w:lang w:val="uk-UA"/>
              </w:rPr>
            </w:pPr>
          </w:p>
          <w:p w:rsidR="00AB3EF2" w:rsidRPr="00E827BD" w:rsidRDefault="00AB3EF2" w:rsidP="00704F90">
            <w:pPr>
              <w:pStyle w:val="Heading2"/>
              <w:tabs>
                <w:tab w:val="left" w:pos="720"/>
              </w:tabs>
              <w:ind w:left="0"/>
              <w:jc w:val="both"/>
              <w:rPr>
                <w:rFonts w:ascii="Arial" w:hAnsi="Arial" w:cs="Arial"/>
                <w:b w:val="0"/>
                <w:sz w:val="28"/>
                <w:szCs w:val="28"/>
                <w:lang w:val="uk-UA"/>
              </w:rPr>
            </w:pPr>
          </w:p>
        </w:tc>
        <w:tc>
          <w:tcPr>
            <w:tcW w:w="2164" w:type="dxa"/>
            <w:vMerge/>
          </w:tcPr>
          <w:p w:rsidR="00AB3EF2" w:rsidRPr="00E827BD" w:rsidRDefault="00AB3EF2" w:rsidP="00704F90">
            <w:pPr>
              <w:pStyle w:val="Heading2"/>
              <w:tabs>
                <w:tab w:val="left" w:pos="720"/>
              </w:tabs>
              <w:ind w:left="0"/>
              <w:jc w:val="both"/>
              <w:rPr>
                <w:rFonts w:ascii="Arial" w:hAnsi="Arial" w:cs="Arial"/>
                <w:b w:val="0"/>
                <w:sz w:val="28"/>
                <w:szCs w:val="28"/>
                <w:lang w:val="uk-UA"/>
              </w:rPr>
            </w:pPr>
          </w:p>
        </w:tc>
        <w:tc>
          <w:tcPr>
            <w:tcW w:w="2130" w:type="dxa"/>
          </w:tcPr>
          <w:p w:rsidR="00920F1D" w:rsidRPr="00E827BD" w:rsidRDefault="00920F1D" w:rsidP="00704F90">
            <w:pPr>
              <w:pStyle w:val="Heading2"/>
              <w:tabs>
                <w:tab w:val="left" w:pos="720"/>
              </w:tabs>
              <w:ind w:left="0"/>
              <w:jc w:val="both"/>
              <w:rPr>
                <w:rFonts w:ascii="Arial" w:hAnsi="Arial" w:cs="Arial"/>
                <w:b w:val="0"/>
                <w:sz w:val="28"/>
                <w:szCs w:val="28"/>
                <w:lang w:val="uk-UA"/>
              </w:rPr>
            </w:pPr>
            <w:r w:rsidRPr="00E827BD">
              <w:rPr>
                <w:rFonts w:ascii="Arial" w:hAnsi="Arial" w:cs="Arial"/>
                <w:b w:val="0"/>
                <w:sz w:val="28"/>
                <w:szCs w:val="28"/>
                <w:lang w:val="uk-UA"/>
              </w:rPr>
              <w:t>10 років</w:t>
            </w:r>
          </w:p>
          <w:p w:rsidR="00AB3EF2" w:rsidRPr="00E827BD" w:rsidRDefault="00AB3EF2" w:rsidP="00704F90">
            <w:pPr>
              <w:pStyle w:val="Heading2"/>
              <w:tabs>
                <w:tab w:val="left" w:pos="720"/>
              </w:tabs>
              <w:ind w:left="0"/>
              <w:jc w:val="both"/>
              <w:rPr>
                <w:rFonts w:ascii="Arial" w:hAnsi="Arial" w:cs="Arial"/>
                <w:b w:val="0"/>
                <w:sz w:val="28"/>
                <w:szCs w:val="28"/>
                <w:lang w:val="uk-UA"/>
              </w:rPr>
            </w:pPr>
          </w:p>
        </w:tc>
        <w:tc>
          <w:tcPr>
            <w:tcW w:w="2140" w:type="dxa"/>
          </w:tcPr>
          <w:p w:rsidR="00AB3EF2" w:rsidRPr="00E827BD" w:rsidRDefault="008D3704" w:rsidP="00704F90">
            <w:pPr>
              <w:pStyle w:val="Heading2"/>
              <w:tabs>
                <w:tab w:val="left" w:pos="720"/>
              </w:tabs>
              <w:ind w:left="0"/>
              <w:jc w:val="both"/>
              <w:rPr>
                <w:rFonts w:ascii="Arial" w:hAnsi="Arial" w:cs="Arial"/>
                <w:b w:val="0"/>
                <w:sz w:val="28"/>
                <w:szCs w:val="28"/>
                <w:lang w:val="uk-UA"/>
              </w:rPr>
            </w:pPr>
            <w:r w:rsidRPr="00E827BD">
              <w:rPr>
                <w:rFonts w:ascii="Arial" w:hAnsi="Arial" w:cs="Arial"/>
                <w:b w:val="0"/>
                <w:sz w:val="28"/>
                <w:szCs w:val="28"/>
              </w:rPr>
              <w:t>EN 13364</w:t>
            </w:r>
          </w:p>
        </w:tc>
      </w:tr>
      <w:tr w:rsidR="00AB3EF2" w:rsidRPr="00E827BD" w:rsidTr="00092453">
        <w:tc>
          <w:tcPr>
            <w:tcW w:w="2134" w:type="dxa"/>
          </w:tcPr>
          <w:p w:rsidR="00AB3EF2" w:rsidRPr="00E827BD" w:rsidRDefault="00EE2506" w:rsidP="00704F90">
            <w:pPr>
              <w:pStyle w:val="Heading2"/>
              <w:tabs>
                <w:tab w:val="left" w:pos="720"/>
              </w:tabs>
              <w:ind w:left="0"/>
              <w:jc w:val="both"/>
              <w:rPr>
                <w:rFonts w:ascii="Arial" w:hAnsi="Arial" w:cs="Arial"/>
                <w:b w:val="0"/>
                <w:sz w:val="28"/>
                <w:szCs w:val="28"/>
                <w:lang w:val="uk-UA"/>
              </w:rPr>
            </w:pPr>
            <w:r w:rsidRPr="00E827BD">
              <w:rPr>
                <w:rFonts w:ascii="Arial" w:hAnsi="Arial" w:cs="Arial"/>
                <w:b w:val="0"/>
                <w:sz w:val="28"/>
                <w:szCs w:val="28"/>
                <w:lang w:val="uk-UA"/>
              </w:rPr>
              <w:t>4.2.6</w:t>
            </w:r>
          </w:p>
        </w:tc>
        <w:tc>
          <w:tcPr>
            <w:tcW w:w="2528" w:type="dxa"/>
          </w:tcPr>
          <w:p w:rsidR="006B60F5" w:rsidRPr="00E827BD" w:rsidRDefault="006B60F5" w:rsidP="00704F90">
            <w:pPr>
              <w:pStyle w:val="Heading2"/>
              <w:tabs>
                <w:tab w:val="left" w:pos="720"/>
              </w:tabs>
              <w:ind w:left="0"/>
              <w:jc w:val="both"/>
              <w:rPr>
                <w:rFonts w:ascii="Arial" w:hAnsi="Arial" w:cs="Arial"/>
                <w:b w:val="0"/>
                <w:sz w:val="28"/>
                <w:szCs w:val="28"/>
                <w:lang w:val="uk-UA"/>
              </w:rPr>
            </w:pPr>
            <w:r w:rsidRPr="00E827BD">
              <w:rPr>
                <w:rFonts w:ascii="Arial" w:hAnsi="Arial" w:cs="Arial"/>
                <w:b w:val="0"/>
                <w:sz w:val="28"/>
                <w:szCs w:val="28"/>
                <w:lang w:val="uk-UA"/>
              </w:rPr>
              <w:t>Водопоглинання при атмосферному тиску</w:t>
            </w:r>
          </w:p>
          <w:p w:rsidR="00AB3EF2" w:rsidRPr="00E827BD" w:rsidRDefault="00AB3EF2" w:rsidP="00704F90">
            <w:pPr>
              <w:pStyle w:val="Heading2"/>
              <w:tabs>
                <w:tab w:val="left" w:pos="720"/>
              </w:tabs>
              <w:ind w:left="0"/>
              <w:jc w:val="both"/>
              <w:rPr>
                <w:rFonts w:ascii="Arial" w:hAnsi="Arial" w:cs="Arial"/>
                <w:b w:val="0"/>
                <w:sz w:val="28"/>
                <w:szCs w:val="28"/>
                <w:lang w:val="uk-UA"/>
              </w:rPr>
            </w:pPr>
          </w:p>
        </w:tc>
        <w:tc>
          <w:tcPr>
            <w:tcW w:w="2164" w:type="dxa"/>
            <w:vMerge/>
          </w:tcPr>
          <w:p w:rsidR="00AB3EF2" w:rsidRPr="00E827BD" w:rsidRDefault="00AB3EF2" w:rsidP="00704F90">
            <w:pPr>
              <w:pStyle w:val="Heading2"/>
              <w:tabs>
                <w:tab w:val="left" w:pos="720"/>
              </w:tabs>
              <w:ind w:left="0"/>
              <w:jc w:val="both"/>
              <w:rPr>
                <w:rFonts w:ascii="Arial" w:hAnsi="Arial" w:cs="Arial"/>
                <w:b w:val="0"/>
                <w:sz w:val="28"/>
                <w:szCs w:val="28"/>
                <w:lang w:val="uk-UA"/>
              </w:rPr>
            </w:pPr>
          </w:p>
        </w:tc>
        <w:tc>
          <w:tcPr>
            <w:tcW w:w="2130" w:type="dxa"/>
          </w:tcPr>
          <w:p w:rsidR="008D3704" w:rsidRPr="00E827BD" w:rsidRDefault="008D3704" w:rsidP="00704F90">
            <w:pPr>
              <w:pStyle w:val="Heading2"/>
              <w:tabs>
                <w:tab w:val="left" w:pos="720"/>
              </w:tabs>
              <w:ind w:left="0"/>
              <w:jc w:val="both"/>
              <w:rPr>
                <w:rFonts w:ascii="Arial" w:hAnsi="Arial" w:cs="Arial"/>
                <w:b w:val="0"/>
                <w:sz w:val="28"/>
                <w:szCs w:val="28"/>
                <w:lang w:val="uk-UA"/>
              </w:rPr>
            </w:pPr>
            <w:r w:rsidRPr="00E827BD">
              <w:rPr>
                <w:rFonts w:ascii="Arial" w:hAnsi="Arial" w:cs="Arial"/>
                <w:b w:val="0"/>
                <w:sz w:val="28"/>
                <w:szCs w:val="28"/>
                <w:lang w:val="uk-UA"/>
              </w:rPr>
              <w:t>2 роки</w:t>
            </w:r>
          </w:p>
          <w:p w:rsidR="00AB3EF2" w:rsidRPr="00E827BD" w:rsidRDefault="00AB3EF2" w:rsidP="00704F90">
            <w:pPr>
              <w:pStyle w:val="Heading2"/>
              <w:tabs>
                <w:tab w:val="left" w:pos="720"/>
              </w:tabs>
              <w:ind w:left="0"/>
              <w:jc w:val="both"/>
              <w:rPr>
                <w:rFonts w:ascii="Arial" w:hAnsi="Arial" w:cs="Arial"/>
                <w:b w:val="0"/>
                <w:sz w:val="28"/>
                <w:szCs w:val="28"/>
                <w:lang w:val="uk-UA"/>
              </w:rPr>
            </w:pPr>
          </w:p>
        </w:tc>
        <w:tc>
          <w:tcPr>
            <w:tcW w:w="2140" w:type="dxa"/>
          </w:tcPr>
          <w:p w:rsidR="00AB3EF2" w:rsidRPr="00E827BD" w:rsidRDefault="00FE1677" w:rsidP="00704F90">
            <w:pPr>
              <w:pStyle w:val="Heading2"/>
              <w:tabs>
                <w:tab w:val="left" w:pos="720"/>
              </w:tabs>
              <w:ind w:left="0"/>
              <w:jc w:val="both"/>
              <w:rPr>
                <w:rFonts w:ascii="Arial" w:hAnsi="Arial" w:cs="Arial"/>
                <w:b w:val="0"/>
                <w:sz w:val="28"/>
                <w:szCs w:val="28"/>
                <w:lang w:val="uk-UA"/>
              </w:rPr>
            </w:pPr>
            <w:r w:rsidRPr="00E827BD">
              <w:rPr>
                <w:rFonts w:ascii="Arial" w:hAnsi="Arial" w:cs="Arial"/>
                <w:b w:val="0"/>
                <w:sz w:val="28"/>
                <w:szCs w:val="28"/>
              </w:rPr>
              <w:t>EN 13755</w:t>
            </w:r>
          </w:p>
        </w:tc>
      </w:tr>
      <w:tr w:rsidR="00AB3EF2" w:rsidRPr="00E827BD" w:rsidTr="00092453">
        <w:tc>
          <w:tcPr>
            <w:tcW w:w="2134" w:type="dxa"/>
          </w:tcPr>
          <w:p w:rsidR="00AB3EF2" w:rsidRPr="00E827BD" w:rsidRDefault="00EE2506" w:rsidP="00704F90">
            <w:pPr>
              <w:pStyle w:val="Heading2"/>
              <w:tabs>
                <w:tab w:val="left" w:pos="720"/>
              </w:tabs>
              <w:ind w:left="0"/>
              <w:jc w:val="both"/>
              <w:rPr>
                <w:rFonts w:ascii="Arial" w:hAnsi="Arial" w:cs="Arial"/>
                <w:b w:val="0"/>
                <w:sz w:val="28"/>
                <w:szCs w:val="28"/>
                <w:lang w:val="uk-UA"/>
              </w:rPr>
            </w:pPr>
            <w:r w:rsidRPr="00E827BD">
              <w:rPr>
                <w:rFonts w:ascii="Arial" w:hAnsi="Arial" w:cs="Arial"/>
                <w:b w:val="0"/>
                <w:sz w:val="28"/>
                <w:szCs w:val="28"/>
                <w:lang w:val="uk-UA"/>
              </w:rPr>
              <w:t>4.2.7</w:t>
            </w:r>
          </w:p>
        </w:tc>
        <w:tc>
          <w:tcPr>
            <w:tcW w:w="2528" w:type="dxa"/>
          </w:tcPr>
          <w:p w:rsidR="00AB3EF2" w:rsidRPr="00E827BD" w:rsidRDefault="008D3704" w:rsidP="00704F90">
            <w:pPr>
              <w:pStyle w:val="TableParagraph"/>
              <w:spacing w:before="94" w:line="276" w:lineRule="auto"/>
              <w:ind w:right="888"/>
              <w:jc w:val="both"/>
              <w:rPr>
                <w:rFonts w:ascii="Arial" w:hAnsi="Arial" w:cs="Arial"/>
                <w:sz w:val="28"/>
                <w:szCs w:val="28"/>
                <w:lang w:val="uk-UA"/>
              </w:rPr>
            </w:pPr>
            <w:r w:rsidRPr="00E827BD">
              <w:rPr>
                <w:rFonts w:ascii="Arial" w:hAnsi="Arial" w:cs="Arial"/>
                <w:sz w:val="28"/>
                <w:szCs w:val="28"/>
                <w:lang w:val="uk-UA"/>
              </w:rPr>
              <w:t>Вогнестійкість</w:t>
            </w:r>
            <w:r w:rsidR="00BA28B7" w:rsidRPr="00E827BD">
              <w:rPr>
                <w:rFonts w:ascii="Arial" w:hAnsi="Arial" w:cs="Arial"/>
                <w:position w:val="8"/>
                <w:sz w:val="28"/>
                <w:szCs w:val="28"/>
              </w:rPr>
              <w:t>b</w:t>
            </w:r>
            <w:r w:rsidRPr="00E827BD">
              <w:rPr>
                <w:rFonts w:ascii="Arial" w:hAnsi="Arial" w:cs="Arial"/>
                <w:spacing w:val="-4"/>
                <w:sz w:val="28"/>
                <w:szCs w:val="28"/>
                <w:lang w:val="uk-UA"/>
              </w:rPr>
              <w:t xml:space="preserve"> </w:t>
            </w:r>
            <w:r w:rsidRPr="00E827BD">
              <w:rPr>
                <w:rFonts w:ascii="Arial" w:hAnsi="Arial" w:cs="Arial"/>
                <w:sz w:val="28"/>
                <w:szCs w:val="28"/>
                <w:lang w:val="uk-UA"/>
              </w:rPr>
              <w:t>(тільки</w:t>
            </w:r>
            <w:r w:rsidRPr="00E827BD">
              <w:rPr>
                <w:rFonts w:ascii="Arial" w:hAnsi="Arial" w:cs="Arial"/>
                <w:spacing w:val="-6"/>
                <w:sz w:val="28"/>
                <w:szCs w:val="28"/>
                <w:lang w:val="uk-UA"/>
              </w:rPr>
              <w:t xml:space="preserve"> </w:t>
            </w:r>
            <w:r w:rsidRPr="00E827BD">
              <w:rPr>
                <w:rFonts w:ascii="Arial" w:hAnsi="Arial" w:cs="Arial"/>
                <w:sz w:val="28"/>
                <w:szCs w:val="28"/>
                <w:lang w:val="uk-UA"/>
              </w:rPr>
              <w:lastRenderedPageBreak/>
              <w:t>коли</w:t>
            </w:r>
            <w:r w:rsidRPr="00E827BD">
              <w:rPr>
                <w:rFonts w:ascii="Arial" w:hAnsi="Arial" w:cs="Arial"/>
                <w:spacing w:val="-5"/>
                <w:sz w:val="28"/>
                <w:szCs w:val="28"/>
                <w:lang w:val="uk-UA"/>
              </w:rPr>
              <w:t xml:space="preserve"> </w:t>
            </w:r>
            <w:r w:rsidRPr="00E827BD">
              <w:rPr>
                <w:rFonts w:ascii="Arial" w:hAnsi="Arial" w:cs="Arial"/>
                <w:sz w:val="28"/>
                <w:szCs w:val="28"/>
                <w:lang w:val="uk-UA"/>
              </w:rPr>
              <w:t>випробування є</w:t>
            </w:r>
            <w:r w:rsidRPr="00E827BD">
              <w:rPr>
                <w:rFonts w:ascii="Arial" w:hAnsi="Arial" w:cs="Arial"/>
                <w:spacing w:val="-49"/>
                <w:sz w:val="28"/>
                <w:szCs w:val="28"/>
                <w:lang w:val="uk-UA"/>
              </w:rPr>
              <w:t xml:space="preserve"> </w:t>
            </w:r>
            <w:r w:rsidRPr="00E827BD">
              <w:rPr>
                <w:rFonts w:ascii="Arial" w:hAnsi="Arial" w:cs="Arial"/>
                <w:w w:val="105"/>
                <w:sz w:val="28"/>
                <w:szCs w:val="28"/>
                <w:lang w:val="uk-UA"/>
              </w:rPr>
              <w:t>обов'язковим)</w:t>
            </w:r>
          </w:p>
        </w:tc>
        <w:tc>
          <w:tcPr>
            <w:tcW w:w="2164" w:type="dxa"/>
            <w:vMerge/>
          </w:tcPr>
          <w:p w:rsidR="00AB3EF2" w:rsidRPr="00E827BD" w:rsidRDefault="00AB3EF2" w:rsidP="00704F90">
            <w:pPr>
              <w:pStyle w:val="Heading2"/>
              <w:tabs>
                <w:tab w:val="left" w:pos="720"/>
              </w:tabs>
              <w:ind w:left="0"/>
              <w:jc w:val="both"/>
              <w:rPr>
                <w:rFonts w:ascii="Arial" w:hAnsi="Arial" w:cs="Arial"/>
                <w:b w:val="0"/>
                <w:sz w:val="28"/>
                <w:szCs w:val="28"/>
                <w:lang w:val="uk-UA"/>
              </w:rPr>
            </w:pPr>
          </w:p>
        </w:tc>
        <w:tc>
          <w:tcPr>
            <w:tcW w:w="2130" w:type="dxa"/>
          </w:tcPr>
          <w:p w:rsidR="00EC492C" w:rsidRPr="00E827BD" w:rsidRDefault="00EC492C" w:rsidP="00704F90">
            <w:pPr>
              <w:pStyle w:val="Heading2"/>
              <w:tabs>
                <w:tab w:val="left" w:pos="720"/>
              </w:tabs>
              <w:ind w:left="0"/>
              <w:jc w:val="both"/>
              <w:rPr>
                <w:rFonts w:ascii="Arial" w:hAnsi="Arial" w:cs="Arial"/>
                <w:b w:val="0"/>
                <w:sz w:val="28"/>
                <w:szCs w:val="28"/>
                <w:lang w:val="uk-UA"/>
              </w:rPr>
            </w:pPr>
          </w:p>
          <w:p w:rsidR="008D3704" w:rsidRPr="00E827BD" w:rsidRDefault="008D3704" w:rsidP="00704F90">
            <w:pPr>
              <w:pStyle w:val="Heading2"/>
              <w:tabs>
                <w:tab w:val="left" w:pos="720"/>
              </w:tabs>
              <w:ind w:left="0"/>
              <w:jc w:val="both"/>
              <w:rPr>
                <w:rFonts w:ascii="Arial" w:hAnsi="Arial" w:cs="Arial"/>
                <w:b w:val="0"/>
                <w:sz w:val="28"/>
                <w:szCs w:val="28"/>
                <w:lang w:val="uk-UA"/>
              </w:rPr>
            </w:pPr>
            <w:r w:rsidRPr="00E827BD">
              <w:rPr>
                <w:rFonts w:ascii="Arial" w:hAnsi="Arial" w:cs="Arial"/>
                <w:b w:val="0"/>
                <w:sz w:val="28"/>
                <w:szCs w:val="28"/>
                <w:lang w:val="uk-UA"/>
              </w:rPr>
              <w:t>10 років</w:t>
            </w:r>
          </w:p>
          <w:p w:rsidR="00AB3EF2" w:rsidRPr="00E827BD" w:rsidRDefault="00AB3EF2" w:rsidP="00704F90">
            <w:pPr>
              <w:pStyle w:val="Heading2"/>
              <w:tabs>
                <w:tab w:val="left" w:pos="720"/>
              </w:tabs>
              <w:ind w:left="0"/>
              <w:jc w:val="both"/>
              <w:rPr>
                <w:rFonts w:ascii="Arial" w:hAnsi="Arial" w:cs="Arial"/>
                <w:b w:val="0"/>
                <w:sz w:val="28"/>
                <w:szCs w:val="28"/>
                <w:lang w:val="uk-UA"/>
              </w:rPr>
            </w:pPr>
          </w:p>
        </w:tc>
        <w:tc>
          <w:tcPr>
            <w:tcW w:w="2140" w:type="dxa"/>
          </w:tcPr>
          <w:p w:rsidR="00AB3EF2" w:rsidRPr="00E827BD" w:rsidRDefault="008D3704" w:rsidP="00704F90">
            <w:pPr>
              <w:pStyle w:val="Heading2"/>
              <w:tabs>
                <w:tab w:val="left" w:pos="720"/>
              </w:tabs>
              <w:ind w:left="0"/>
              <w:jc w:val="both"/>
              <w:rPr>
                <w:rFonts w:ascii="Arial" w:hAnsi="Arial" w:cs="Arial"/>
                <w:b w:val="0"/>
                <w:sz w:val="28"/>
                <w:szCs w:val="28"/>
                <w:lang w:val="uk-UA"/>
              </w:rPr>
            </w:pPr>
            <w:r w:rsidRPr="00E827BD">
              <w:rPr>
                <w:rFonts w:ascii="Arial" w:hAnsi="Arial" w:cs="Arial"/>
                <w:b w:val="0"/>
                <w:sz w:val="28"/>
                <w:szCs w:val="28"/>
              </w:rPr>
              <w:t>EN 13501–1</w:t>
            </w:r>
          </w:p>
        </w:tc>
      </w:tr>
      <w:tr w:rsidR="00AB3EF2" w:rsidRPr="00E827BD" w:rsidTr="00092453">
        <w:tc>
          <w:tcPr>
            <w:tcW w:w="2134" w:type="dxa"/>
          </w:tcPr>
          <w:p w:rsidR="00AB3EF2" w:rsidRPr="00E827BD" w:rsidRDefault="00EE2506" w:rsidP="00704F90">
            <w:pPr>
              <w:pStyle w:val="Heading2"/>
              <w:tabs>
                <w:tab w:val="left" w:pos="720"/>
              </w:tabs>
              <w:ind w:left="0"/>
              <w:jc w:val="both"/>
              <w:rPr>
                <w:rFonts w:ascii="Arial" w:hAnsi="Arial" w:cs="Arial"/>
                <w:b w:val="0"/>
                <w:sz w:val="28"/>
                <w:szCs w:val="28"/>
                <w:lang w:val="uk-UA"/>
              </w:rPr>
            </w:pPr>
            <w:r w:rsidRPr="00E827BD">
              <w:rPr>
                <w:rFonts w:ascii="Arial" w:hAnsi="Arial" w:cs="Arial"/>
                <w:b w:val="0"/>
                <w:sz w:val="28"/>
                <w:szCs w:val="28"/>
                <w:lang w:val="uk-UA"/>
              </w:rPr>
              <w:lastRenderedPageBreak/>
              <w:t>4.2.8</w:t>
            </w:r>
          </w:p>
        </w:tc>
        <w:tc>
          <w:tcPr>
            <w:tcW w:w="2528" w:type="dxa"/>
          </w:tcPr>
          <w:p w:rsidR="00AB3EF2" w:rsidRPr="00E827BD" w:rsidRDefault="00BA28B7" w:rsidP="00704F90">
            <w:pPr>
              <w:pStyle w:val="Heading2"/>
              <w:tabs>
                <w:tab w:val="left" w:pos="720"/>
              </w:tabs>
              <w:ind w:left="0"/>
              <w:jc w:val="both"/>
              <w:rPr>
                <w:rFonts w:ascii="Arial" w:hAnsi="Arial" w:cs="Arial"/>
                <w:b w:val="0"/>
                <w:sz w:val="28"/>
                <w:szCs w:val="28"/>
                <w:lang w:val="uk-UA"/>
              </w:rPr>
            </w:pPr>
            <w:r w:rsidRPr="00E827BD">
              <w:rPr>
                <w:rFonts w:ascii="Arial" w:hAnsi="Arial" w:cs="Arial"/>
                <w:b w:val="0"/>
                <w:sz w:val="28"/>
                <w:szCs w:val="28"/>
              </w:rPr>
              <w:t xml:space="preserve">Капілярне водопоглинання </w:t>
            </w:r>
            <w:r w:rsidRPr="00E827BD">
              <w:rPr>
                <w:rFonts w:ascii="Arial" w:hAnsi="Arial" w:cs="Arial"/>
                <w:b w:val="0"/>
                <w:position w:val="8"/>
                <w:sz w:val="28"/>
                <w:szCs w:val="28"/>
              </w:rPr>
              <w:t>b</w:t>
            </w:r>
          </w:p>
        </w:tc>
        <w:tc>
          <w:tcPr>
            <w:tcW w:w="2164" w:type="dxa"/>
            <w:vMerge/>
          </w:tcPr>
          <w:p w:rsidR="00AB3EF2" w:rsidRPr="00E827BD" w:rsidRDefault="00AB3EF2" w:rsidP="00704F90">
            <w:pPr>
              <w:pStyle w:val="Heading2"/>
              <w:tabs>
                <w:tab w:val="left" w:pos="720"/>
              </w:tabs>
              <w:ind w:left="0"/>
              <w:jc w:val="both"/>
              <w:rPr>
                <w:rFonts w:ascii="Arial" w:hAnsi="Arial" w:cs="Arial"/>
                <w:b w:val="0"/>
                <w:sz w:val="28"/>
                <w:szCs w:val="28"/>
                <w:lang w:val="uk-UA"/>
              </w:rPr>
            </w:pPr>
          </w:p>
        </w:tc>
        <w:tc>
          <w:tcPr>
            <w:tcW w:w="2130" w:type="dxa"/>
          </w:tcPr>
          <w:p w:rsidR="00EC492C" w:rsidRPr="00E827BD" w:rsidRDefault="00EC492C" w:rsidP="00704F90">
            <w:pPr>
              <w:pStyle w:val="Heading2"/>
              <w:tabs>
                <w:tab w:val="left" w:pos="720"/>
              </w:tabs>
              <w:ind w:left="0"/>
              <w:jc w:val="both"/>
              <w:rPr>
                <w:rFonts w:ascii="Arial" w:hAnsi="Arial" w:cs="Arial"/>
                <w:b w:val="0"/>
                <w:sz w:val="28"/>
                <w:szCs w:val="28"/>
                <w:lang w:val="uk-UA"/>
              </w:rPr>
            </w:pPr>
          </w:p>
          <w:p w:rsidR="00EC492C" w:rsidRPr="00E827BD" w:rsidRDefault="00EC492C" w:rsidP="00704F90">
            <w:pPr>
              <w:pStyle w:val="Heading2"/>
              <w:tabs>
                <w:tab w:val="left" w:pos="720"/>
              </w:tabs>
              <w:ind w:left="0"/>
              <w:jc w:val="both"/>
              <w:rPr>
                <w:rFonts w:ascii="Arial" w:hAnsi="Arial" w:cs="Arial"/>
                <w:b w:val="0"/>
                <w:sz w:val="28"/>
                <w:szCs w:val="28"/>
                <w:lang w:val="uk-UA"/>
              </w:rPr>
            </w:pPr>
          </w:p>
          <w:p w:rsidR="00BA28B7" w:rsidRPr="00E827BD" w:rsidRDefault="00BA28B7" w:rsidP="00704F90">
            <w:pPr>
              <w:pStyle w:val="Heading2"/>
              <w:tabs>
                <w:tab w:val="left" w:pos="720"/>
              </w:tabs>
              <w:ind w:left="0"/>
              <w:jc w:val="both"/>
              <w:rPr>
                <w:rFonts w:ascii="Arial" w:hAnsi="Arial" w:cs="Arial"/>
                <w:b w:val="0"/>
                <w:sz w:val="28"/>
                <w:szCs w:val="28"/>
                <w:lang w:val="uk-UA"/>
              </w:rPr>
            </w:pPr>
            <w:r w:rsidRPr="00E827BD">
              <w:rPr>
                <w:rFonts w:ascii="Arial" w:hAnsi="Arial" w:cs="Arial"/>
                <w:b w:val="0"/>
                <w:sz w:val="28"/>
                <w:szCs w:val="28"/>
                <w:lang w:val="uk-UA"/>
              </w:rPr>
              <w:t>10 років</w:t>
            </w:r>
          </w:p>
          <w:p w:rsidR="00AB3EF2" w:rsidRPr="00E827BD" w:rsidRDefault="00AB3EF2" w:rsidP="00704F90">
            <w:pPr>
              <w:pStyle w:val="Heading2"/>
              <w:tabs>
                <w:tab w:val="left" w:pos="720"/>
              </w:tabs>
              <w:ind w:left="0"/>
              <w:jc w:val="both"/>
              <w:rPr>
                <w:rFonts w:ascii="Arial" w:hAnsi="Arial" w:cs="Arial"/>
                <w:b w:val="0"/>
                <w:sz w:val="28"/>
                <w:szCs w:val="28"/>
                <w:lang w:val="uk-UA"/>
              </w:rPr>
            </w:pPr>
          </w:p>
        </w:tc>
        <w:tc>
          <w:tcPr>
            <w:tcW w:w="2140" w:type="dxa"/>
          </w:tcPr>
          <w:p w:rsidR="00AB3EF2" w:rsidRPr="00E827BD" w:rsidRDefault="00BA28B7" w:rsidP="00704F90">
            <w:pPr>
              <w:pStyle w:val="Heading2"/>
              <w:tabs>
                <w:tab w:val="left" w:pos="720"/>
              </w:tabs>
              <w:ind w:left="0"/>
              <w:jc w:val="both"/>
              <w:rPr>
                <w:rFonts w:ascii="Arial" w:hAnsi="Arial" w:cs="Arial"/>
                <w:b w:val="0"/>
                <w:sz w:val="28"/>
                <w:szCs w:val="28"/>
                <w:lang w:val="uk-UA"/>
              </w:rPr>
            </w:pPr>
            <w:r w:rsidRPr="00E827BD">
              <w:rPr>
                <w:rFonts w:ascii="Arial" w:hAnsi="Arial" w:cs="Arial"/>
                <w:b w:val="0"/>
                <w:sz w:val="28"/>
                <w:szCs w:val="28"/>
              </w:rPr>
              <w:t>EN 1925</w:t>
            </w:r>
          </w:p>
        </w:tc>
      </w:tr>
      <w:tr w:rsidR="00AB3EF2" w:rsidRPr="00E827BD" w:rsidTr="00092453">
        <w:tc>
          <w:tcPr>
            <w:tcW w:w="2134" w:type="dxa"/>
          </w:tcPr>
          <w:p w:rsidR="00AB3EF2" w:rsidRPr="00E827BD" w:rsidRDefault="00EE2506" w:rsidP="00704F90">
            <w:pPr>
              <w:pStyle w:val="Heading2"/>
              <w:tabs>
                <w:tab w:val="left" w:pos="720"/>
              </w:tabs>
              <w:ind w:left="0"/>
              <w:jc w:val="both"/>
              <w:rPr>
                <w:rFonts w:ascii="Arial" w:hAnsi="Arial" w:cs="Arial"/>
                <w:b w:val="0"/>
                <w:sz w:val="28"/>
                <w:szCs w:val="28"/>
                <w:lang w:val="uk-UA"/>
              </w:rPr>
            </w:pPr>
            <w:r w:rsidRPr="00E827BD">
              <w:rPr>
                <w:rFonts w:ascii="Arial" w:hAnsi="Arial" w:cs="Arial"/>
                <w:b w:val="0"/>
                <w:sz w:val="28"/>
                <w:szCs w:val="28"/>
                <w:lang w:val="uk-UA"/>
              </w:rPr>
              <w:t>4.2.9</w:t>
            </w:r>
          </w:p>
        </w:tc>
        <w:tc>
          <w:tcPr>
            <w:tcW w:w="2528" w:type="dxa"/>
          </w:tcPr>
          <w:p w:rsidR="00AB3EF2" w:rsidRPr="00E827BD" w:rsidRDefault="005403EB" w:rsidP="00704F90">
            <w:pPr>
              <w:pStyle w:val="Heading2"/>
              <w:tabs>
                <w:tab w:val="left" w:pos="720"/>
              </w:tabs>
              <w:ind w:left="0"/>
              <w:jc w:val="both"/>
              <w:rPr>
                <w:rFonts w:ascii="Arial" w:hAnsi="Arial" w:cs="Arial"/>
                <w:b w:val="0"/>
                <w:sz w:val="28"/>
                <w:szCs w:val="28"/>
                <w:lang w:val="uk-UA"/>
              </w:rPr>
            </w:pPr>
            <w:r w:rsidRPr="00E827BD">
              <w:rPr>
                <w:rFonts w:ascii="Arial" w:hAnsi="Arial" w:cs="Arial"/>
                <w:b w:val="0"/>
                <w:sz w:val="28"/>
                <w:szCs w:val="28"/>
                <w:lang w:val="ru-RU"/>
              </w:rPr>
              <w:t>Об’</w:t>
            </w:r>
            <w:r w:rsidRPr="00E827BD">
              <w:rPr>
                <w:rFonts w:ascii="Arial" w:hAnsi="Arial" w:cs="Arial"/>
                <w:b w:val="0"/>
                <w:sz w:val="28"/>
                <w:szCs w:val="28"/>
                <w:lang w:val="uk-UA"/>
              </w:rPr>
              <w:t>ємна густина і відкрита пористість</w:t>
            </w:r>
          </w:p>
        </w:tc>
        <w:tc>
          <w:tcPr>
            <w:tcW w:w="2164" w:type="dxa"/>
            <w:vMerge/>
          </w:tcPr>
          <w:p w:rsidR="00AB3EF2" w:rsidRPr="00E827BD" w:rsidRDefault="00AB3EF2" w:rsidP="00704F90">
            <w:pPr>
              <w:pStyle w:val="Heading2"/>
              <w:tabs>
                <w:tab w:val="left" w:pos="720"/>
              </w:tabs>
              <w:ind w:left="0"/>
              <w:jc w:val="both"/>
              <w:rPr>
                <w:rFonts w:ascii="Arial" w:hAnsi="Arial" w:cs="Arial"/>
                <w:b w:val="0"/>
                <w:sz w:val="28"/>
                <w:szCs w:val="28"/>
                <w:lang w:val="uk-UA"/>
              </w:rPr>
            </w:pPr>
          </w:p>
        </w:tc>
        <w:tc>
          <w:tcPr>
            <w:tcW w:w="2130" w:type="dxa"/>
          </w:tcPr>
          <w:p w:rsidR="005403EB" w:rsidRPr="00E827BD" w:rsidRDefault="005403EB" w:rsidP="00704F90">
            <w:pPr>
              <w:pStyle w:val="Heading2"/>
              <w:tabs>
                <w:tab w:val="left" w:pos="720"/>
              </w:tabs>
              <w:ind w:left="0"/>
              <w:jc w:val="both"/>
              <w:rPr>
                <w:rFonts w:ascii="Arial" w:hAnsi="Arial" w:cs="Arial"/>
                <w:b w:val="0"/>
                <w:sz w:val="28"/>
                <w:szCs w:val="28"/>
                <w:lang w:val="uk-UA"/>
              </w:rPr>
            </w:pPr>
            <w:r w:rsidRPr="00E827BD">
              <w:rPr>
                <w:rFonts w:ascii="Arial" w:hAnsi="Arial" w:cs="Arial"/>
                <w:b w:val="0"/>
                <w:sz w:val="28"/>
                <w:szCs w:val="28"/>
                <w:lang w:val="uk-UA"/>
              </w:rPr>
              <w:t>2 роки</w:t>
            </w:r>
          </w:p>
          <w:p w:rsidR="00AB3EF2" w:rsidRPr="00E827BD" w:rsidRDefault="00AB3EF2" w:rsidP="00704F90">
            <w:pPr>
              <w:pStyle w:val="Heading2"/>
              <w:tabs>
                <w:tab w:val="left" w:pos="720"/>
              </w:tabs>
              <w:ind w:left="0"/>
              <w:jc w:val="both"/>
              <w:rPr>
                <w:rFonts w:ascii="Arial" w:hAnsi="Arial" w:cs="Arial"/>
                <w:b w:val="0"/>
                <w:sz w:val="28"/>
                <w:szCs w:val="28"/>
                <w:lang w:val="uk-UA"/>
              </w:rPr>
            </w:pPr>
          </w:p>
        </w:tc>
        <w:tc>
          <w:tcPr>
            <w:tcW w:w="2140" w:type="dxa"/>
          </w:tcPr>
          <w:p w:rsidR="00AB3EF2" w:rsidRPr="00E827BD" w:rsidRDefault="00BA28B7" w:rsidP="00704F90">
            <w:pPr>
              <w:pStyle w:val="Heading2"/>
              <w:tabs>
                <w:tab w:val="left" w:pos="720"/>
              </w:tabs>
              <w:ind w:left="0"/>
              <w:jc w:val="both"/>
              <w:rPr>
                <w:rFonts w:ascii="Arial" w:hAnsi="Arial" w:cs="Arial"/>
                <w:b w:val="0"/>
                <w:sz w:val="28"/>
                <w:szCs w:val="28"/>
                <w:lang w:val="uk-UA"/>
              </w:rPr>
            </w:pPr>
            <w:r w:rsidRPr="00E827BD">
              <w:rPr>
                <w:rFonts w:ascii="Arial" w:hAnsi="Arial" w:cs="Arial"/>
                <w:b w:val="0"/>
                <w:sz w:val="28"/>
                <w:szCs w:val="28"/>
              </w:rPr>
              <w:t>EN 1936</w:t>
            </w:r>
          </w:p>
        </w:tc>
      </w:tr>
      <w:tr w:rsidR="00AB3EF2" w:rsidRPr="00E827BD" w:rsidTr="00092453">
        <w:tc>
          <w:tcPr>
            <w:tcW w:w="2134" w:type="dxa"/>
          </w:tcPr>
          <w:p w:rsidR="00AB3EF2" w:rsidRPr="00E827BD" w:rsidRDefault="005403EB" w:rsidP="00704F90">
            <w:pPr>
              <w:pStyle w:val="Heading2"/>
              <w:tabs>
                <w:tab w:val="left" w:pos="720"/>
              </w:tabs>
              <w:ind w:left="0"/>
              <w:jc w:val="both"/>
              <w:rPr>
                <w:rFonts w:ascii="Arial" w:hAnsi="Arial" w:cs="Arial"/>
                <w:b w:val="0"/>
                <w:sz w:val="28"/>
                <w:szCs w:val="28"/>
                <w:lang w:val="uk-UA"/>
              </w:rPr>
            </w:pPr>
            <w:r w:rsidRPr="00E827BD">
              <w:rPr>
                <w:rFonts w:ascii="Arial" w:hAnsi="Arial" w:cs="Arial"/>
                <w:b w:val="0"/>
                <w:sz w:val="28"/>
                <w:szCs w:val="28"/>
                <w:lang w:val="uk-UA"/>
              </w:rPr>
              <w:t>4.2.10.1</w:t>
            </w:r>
          </w:p>
        </w:tc>
        <w:tc>
          <w:tcPr>
            <w:tcW w:w="2528" w:type="dxa"/>
          </w:tcPr>
          <w:p w:rsidR="00AB3EF2" w:rsidRPr="00E827BD" w:rsidRDefault="00630A4A" w:rsidP="00704F9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Arial" w:hAnsi="Arial" w:cs="Arial"/>
                <w:sz w:val="28"/>
                <w:szCs w:val="28"/>
                <w:lang w:val="ru-RU" w:eastAsia="ru-RU"/>
              </w:rPr>
            </w:pPr>
            <w:r w:rsidRPr="00E827BD">
              <w:rPr>
                <w:rFonts w:ascii="Arial" w:hAnsi="Arial" w:cs="Arial"/>
                <w:sz w:val="28"/>
                <w:szCs w:val="28"/>
                <w:lang w:val="uk-UA" w:eastAsia="ru-RU"/>
              </w:rPr>
              <w:t>Міцність на вигин проти заморожування - відтавання</w:t>
            </w:r>
          </w:p>
        </w:tc>
        <w:tc>
          <w:tcPr>
            <w:tcW w:w="2164" w:type="dxa"/>
            <w:vMerge/>
          </w:tcPr>
          <w:p w:rsidR="00AB3EF2" w:rsidRPr="00E827BD" w:rsidRDefault="00AB3EF2" w:rsidP="00704F90">
            <w:pPr>
              <w:pStyle w:val="Heading2"/>
              <w:tabs>
                <w:tab w:val="left" w:pos="720"/>
              </w:tabs>
              <w:ind w:left="0"/>
              <w:jc w:val="both"/>
              <w:rPr>
                <w:rFonts w:ascii="Arial" w:hAnsi="Arial" w:cs="Arial"/>
                <w:b w:val="0"/>
                <w:sz w:val="28"/>
                <w:szCs w:val="28"/>
                <w:lang w:val="uk-UA"/>
              </w:rPr>
            </w:pPr>
          </w:p>
        </w:tc>
        <w:tc>
          <w:tcPr>
            <w:tcW w:w="2130" w:type="dxa"/>
          </w:tcPr>
          <w:p w:rsidR="005403EB" w:rsidRPr="00E827BD" w:rsidRDefault="005403EB" w:rsidP="00704F90">
            <w:pPr>
              <w:pStyle w:val="Heading2"/>
              <w:tabs>
                <w:tab w:val="left" w:pos="720"/>
              </w:tabs>
              <w:ind w:left="0"/>
              <w:jc w:val="both"/>
              <w:rPr>
                <w:rFonts w:ascii="Arial" w:hAnsi="Arial" w:cs="Arial"/>
                <w:b w:val="0"/>
                <w:sz w:val="28"/>
                <w:szCs w:val="28"/>
                <w:lang w:val="uk-UA"/>
              </w:rPr>
            </w:pPr>
            <w:r w:rsidRPr="00E827BD">
              <w:rPr>
                <w:rFonts w:ascii="Arial" w:hAnsi="Arial" w:cs="Arial"/>
                <w:b w:val="0"/>
                <w:sz w:val="28"/>
                <w:szCs w:val="28"/>
                <w:lang w:val="uk-UA"/>
              </w:rPr>
              <w:t>10 років</w:t>
            </w:r>
          </w:p>
          <w:p w:rsidR="00AB3EF2" w:rsidRPr="00E827BD" w:rsidRDefault="00AB3EF2" w:rsidP="00704F90">
            <w:pPr>
              <w:pStyle w:val="Heading2"/>
              <w:tabs>
                <w:tab w:val="left" w:pos="720"/>
              </w:tabs>
              <w:ind w:left="0"/>
              <w:jc w:val="both"/>
              <w:rPr>
                <w:rFonts w:ascii="Arial" w:hAnsi="Arial" w:cs="Arial"/>
                <w:b w:val="0"/>
                <w:sz w:val="28"/>
                <w:szCs w:val="28"/>
                <w:lang w:val="uk-UA"/>
              </w:rPr>
            </w:pPr>
          </w:p>
        </w:tc>
        <w:tc>
          <w:tcPr>
            <w:tcW w:w="2140" w:type="dxa"/>
          </w:tcPr>
          <w:p w:rsidR="00AB3EF2" w:rsidRPr="00E827BD" w:rsidRDefault="005403EB" w:rsidP="00704F90">
            <w:pPr>
              <w:pStyle w:val="Heading2"/>
              <w:tabs>
                <w:tab w:val="left" w:pos="720"/>
              </w:tabs>
              <w:ind w:left="0"/>
              <w:jc w:val="both"/>
              <w:rPr>
                <w:rFonts w:ascii="Arial" w:hAnsi="Arial" w:cs="Arial"/>
                <w:b w:val="0"/>
                <w:sz w:val="28"/>
                <w:szCs w:val="28"/>
                <w:lang w:val="uk-UA"/>
              </w:rPr>
            </w:pPr>
            <w:r w:rsidRPr="00E827BD">
              <w:rPr>
                <w:rFonts w:ascii="Arial" w:hAnsi="Arial" w:cs="Arial"/>
                <w:b w:val="0"/>
                <w:sz w:val="28"/>
                <w:szCs w:val="28"/>
              </w:rPr>
              <w:t>EN 12371</w:t>
            </w:r>
          </w:p>
        </w:tc>
      </w:tr>
      <w:tr w:rsidR="00AB3EF2" w:rsidRPr="00E827BD" w:rsidTr="00092453">
        <w:tc>
          <w:tcPr>
            <w:tcW w:w="2134" w:type="dxa"/>
          </w:tcPr>
          <w:p w:rsidR="00AB3EF2" w:rsidRPr="00E827BD" w:rsidRDefault="00C2245B" w:rsidP="00704F90">
            <w:pPr>
              <w:pStyle w:val="Heading2"/>
              <w:tabs>
                <w:tab w:val="left" w:pos="720"/>
              </w:tabs>
              <w:ind w:left="0"/>
              <w:jc w:val="both"/>
              <w:rPr>
                <w:rFonts w:ascii="Arial" w:hAnsi="Arial" w:cs="Arial"/>
                <w:b w:val="0"/>
                <w:sz w:val="28"/>
                <w:szCs w:val="28"/>
                <w:lang w:val="uk-UA"/>
              </w:rPr>
            </w:pPr>
            <w:r w:rsidRPr="00E827BD">
              <w:rPr>
                <w:rFonts w:ascii="Arial" w:hAnsi="Arial" w:cs="Arial"/>
                <w:b w:val="0"/>
                <w:sz w:val="28"/>
                <w:szCs w:val="28"/>
                <w:lang w:val="uk-UA"/>
              </w:rPr>
              <w:t>4.2.10.2</w:t>
            </w:r>
          </w:p>
        </w:tc>
        <w:tc>
          <w:tcPr>
            <w:tcW w:w="2528" w:type="dxa"/>
          </w:tcPr>
          <w:p w:rsidR="00C2245B" w:rsidRPr="00E827BD" w:rsidRDefault="00630A4A" w:rsidP="00704F90">
            <w:pPr>
              <w:pStyle w:val="HTML"/>
              <w:shd w:val="clear" w:color="auto" w:fill="F8F9FA"/>
              <w:jc w:val="both"/>
              <w:rPr>
                <w:rFonts w:ascii="Arial" w:hAnsi="Arial" w:cs="Arial"/>
                <w:sz w:val="28"/>
                <w:szCs w:val="28"/>
              </w:rPr>
            </w:pPr>
            <w:r w:rsidRPr="00E827BD">
              <w:rPr>
                <w:rStyle w:val="y2iqfc"/>
                <w:rFonts w:ascii="Arial" w:hAnsi="Arial" w:cs="Arial"/>
                <w:sz w:val="28"/>
                <w:szCs w:val="28"/>
              </w:rPr>
              <w:t>Термостійкість</w:t>
            </w:r>
          </w:p>
          <w:p w:rsidR="00AB3EF2" w:rsidRPr="00E827BD" w:rsidRDefault="00C2245B" w:rsidP="00704F90">
            <w:pPr>
              <w:pStyle w:val="Heading2"/>
              <w:tabs>
                <w:tab w:val="left" w:pos="720"/>
              </w:tabs>
              <w:ind w:left="0"/>
              <w:jc w:val="both"/>
              <w:rPr>
                <w:rFonts w:ascii="Arial" w:hAnsi="Arial" w:cs="Arial"/>
                <w:b w:val="0"/>
                <w:sz w:val="28"/>
                <w:szCs w:val="28"/>
                <w:lang w:val="uk-UA"/>
              </w:rPr>
            </w:pPr>
            <w:r w:rsidRPr="00E827BD">
              <w:rPr>
                <w:rFonts w:ascii="Arial" w:hAnsi="Arial" w:cs="Arial"/>
                <w:b w:val="0"/>
                <w:sz w:val="28"/>
                <w:szCs w:val="28"/>
              </w:rPr>
              <w:t>Resistance to thermal shock</w:t>
            </w:r>
            <w:r w:rsidRPr="00E827BD">
              <w:rPr>
                <w:rFonts w:ascii="Arial" w:hAnsi="Arial" w:cs="Arial"/>
                <w:b w:val="0"/>
                <w:position w:val="8"/>
                <w:sz w:val="28"/>
                <w:szCs w:val="28"/>
              </w:rPr>
              <w:t xml:space="preserve"> b</w:t>
            </w:r>
          </w:p>
        </w:tc>
        <w:tc>
          <w:tcPr>
            <w:tcW w:w="2164" w:type="dxa"/>
            <w:vMerge/>
          </w:tcPr>
          <w:p w:rsidR="00AB3EF2" w:rsidRPr="00E827BD" w:rsidRDefault="00AB3EF2" w:rsidP="00704F90">
            <w:pPr>
              <w:pStyle w:val="Heading2"/>
              <w:tabs>
                <w:tab w:val="left" w:pos="720"/>
              </w:tabs>
              <w:ind w:left="0"/>
              <w:jc w:val="both"/>
              <w:rPr>
                <w:rFonts w:ascii="Arial" w:hAnsi="Arial" w:cs="Arial"/>
                <w:b w:val="0"/>
                <w:sz w:val="28"/>
                <w:szCs w:val="28"/>
                <w:lang w:val="uk-UA"/>
              </w:rPr>
            </w:pPr>
          </w:p>
        </w:tc>
        <w:tc>
          <w:tcPr>
            <w:tcW w:w="2130" w:type="dxa"/>
          </w:tcPr>
          <w:p w:rsidR="00AB3EF2" w:rsidRPr="00E827BD" w:rsidRDefault="00C2245B" w:rsidP="00704F90">
            <w:pPr>
              <w:pStyle w:val="Heading2"/>
              <w:tabs>
                <w:tab w:val="left" w:pos="720"/>
              </w:tabs>
              <w:ind w:left="0"/>
              <w:jc w:val="both"/>
              <w:rPr>
                <w:rFonts w:ascii="Arial" w:hAnsi="Arial" w:cs="Arial"/>
                <w:b w:val="0"/>
                <w:sz w:val="28"/>
                <w:szCs w:val="28"/>
                <w:lang w:val="uk-UA"/>
              </w:rPr>
            </w:pPr>
            <w:r w:rsidRPr="00E827BD">
              <w:rPr>
                <w:rFonts w:ascii="Arial" w:hAnsi="Arial" w:cs="Arial"/>
                <w:b w:val="0"/>
                <w:sz w:val="28"/>
                <w:szCs w:val="28"/>
                <w:lang w:val="uk-UA"/>
              </w:rPr>
              <w:t>10 років</w:t>
            </w:r>
          </w:p>
        </w:tc>
        <w:tc>
          <w:tcPr>
            <w:tcW w:w="2140" w:type="dxa"/>
          </w:tcPr>
          <w:p w:rsidR="00AB3EF2" w:rsidRPr="00E827BD" w:rsidRDefault="00C2245B" w:rsidP="00704F90">
            <w:pPr>
              <w:pStyle w:val="Heading2"/>
              <w:tabs>
                <w:tab w:val="left" w:pos="720"/>
              </w:tabs>
              <w:ind w:left="0"/>
              <w:jc w:val="both"/>
              <w:rPr>
                <w:rFonts w:ascii="Arial" w:hAnsi="Arial" w:cs="Arial"/>
                <w:b w:val="0"/>
                <w:sz w:val="28"/>
                <w:szCs w:val="28"/>
                <w:lang w:val="uk-UA"/>
              </w:rPr>
            </w:pPr>
            <w:r w:rsidRPr="00E827BD">
              <w:rPr>
                <w:rFonts w:ascii="Arial" w:hAnsi="Arial" w:cs="Arial"/>
                <w:b w:val="0"/>
                <w:sz w:val="28"/>
                <w:szCs w:val="28"/>
              </w:rPr>
              <w:t>EN 14066</w:t>
            </w:r>
          </w:p>
        </w:tc>
      </w:tr>
      <w:tr w:rsidR="00AB3EF2" w:rsidRPr="00E827BD" w:rsidTr="00092453">
        <w:tc>
          <w:tcPr>
            <w:tcW w:w="2134" w:type="dxa"/>
          </w:tcPr>
          <w:p w:rsidR="00AB3EF2" w:rsidRPr="00E827BD" w:rsidRDefault="00B5537C" w:rsidP="00704F90">
            <w:pPr>
              <w:pStyle w:val="Heading2"/>
              <w:tabs>
                <w:tab w:val="left" w:pos="720"/>
              </w:tabs>
              <w:ind w:left="0"/>
              <w:jc w:val="both"/>
              <w:rPr>
                <w:rFonts w:ascii="Arial" w:hAnsi="Arial" w:cs="Arial"/>
                <w:b w:val="0"/>
                <w:sz w:val="28"/>
                <w:szCs w:val="28"/>
                <w:lang w:val="uk-UA"/>
              </w:rPr>
            </w:pPr>
            <w:r w:rsidRPr="00E827BD">
              <w:rPr>
                <w:rFonts w:ascii="Arial" w:hAnsi="Arial" w:cs="Arial"/>
                <w:b w:val="0"/>
                <w:sz w:val="28"/>
                <w:szCs w:val="28"/>
                <w:lang w:val="uk-UA"/>
              </w:rPr>
              <w:t>4.2.10.3</w:t>
            </w:r>
          </w:p>
        </w:tc>
        <w:tc>
          <w:tcPr>
            <w:tcW w:w="2528" w:type="dxa"/>
          </w:tcPr>
          <w:p w:rsidR="00AB3EF2" w:rsidRPr="00E827BD" w:rsidRDefault="0045436F" w:rsidP="00704F90">
            <w:pPr>
              <w:pStyle w:val="HTML"/>
              <w:shd w:val="clear" w:color="auto" w:fill="F8F9FA"/>
              <w:jc w:val="both"/>
              <w:rPr>
                <w:rFonts w:ascii="Arial" w:hAnsi="Arial" w:cs="Arial"/>
                <w:sz w:val="28"/>
                <w:szCs w:val="28"/>
              </w:rPr>
            </w:pPr>
            <w:r w:rsidRPr="00E827BD">
              <w:rPr>
                <w:rStyle w:val="y2iqfc"/>
                <w:rFonts w:ascii="Arial" w:hAnsi="Arial" w:cs="Arial"/>
                <w:sz w:val="28"/>
                <w:szCs w:val="28"/>
              </w:rPr>
              <w:t>Стійкість мармуру до теплових і вологих циклів</w:t>
            </w:r>
            <w:r w:rsidR="003B0C99" w:rsidRPr="00E827BD">
              <w:rPr>
                <w:rFonts w:ascii="Arial" w:hAnsi="Arial" w:cs="Arial"/>
                <w:b/>
                <w:position w:val="8"/>
                <w:sz w:val="28"/>
                <w:szCs w:val="28"/>
              </w:rPr>
              <w:t>b</w:t>
            </w:r>
          </w:p>
        </w:tc>
        <w:tc>
          <w:tcPr>
            <w:tcW w:w="2164" w:type="dxa"/>
            <w:vMerge/>
          </w:tcPr>
          <w:p w:rsidR="00AB3EF2" w:rsidRPr="00E827BD" w:rsidRDefault="00AB3EF2" w:rsidP="00704F90">
            <w:pPr>
              <w:pStyle w:val="Heading2"/>
              <w:tabs>
                <w:tab w:val="left" w:pos="720"/>
              </w:tabs>
              <w:ind w:left="0"/>
              <w:jc w:val="both"/>
              <w:rPr>
                <w:rFonts w:ascii="Arial" w:hAnsi="Arial" w:cs="Arial"/>
                <w:b w:val="0"/>
                <w:sz w:val="28"/>
                <w:szCs w:val="28"/>
                <w:lang w:val="uk-UA"/>
              </w:rPr>
            </w:pPr>
          </w:p>
        </w:tc>
        <w:tc>
          <w:tcPr>
            <w:tcW w:w="2130" w:type="dxa"/>
          </w:tcPr>
          <w:p w:rsidR="00AB3EF2" w:rsidRPr="00E827BD" w:rsidRDefault="00F618B4" w:rsidP="00704F90">
            <w:pPr>
              <w:pStyle w:val="Heading2"/>
              <w:tabs>
                <w:tab w:val="left" w:pos="720"/>
              </w:tabs>
              <w:ind w:left="0"/>
              <w:jc w:val="both"/>
              <w:rPr>
                <w:rFonts w:ascii="Arial" w:hAnsi="Arial" w:cs="Arial"/>
                <w:b w:val="0"/>
                <w:sz w:val="28"/>
                <w:szCs w:val="28"/>
                <w:lang w:val="uk-UA"/>
              </w:rPr>
            </w:pPr>
            <w:r w:rsidRPr="00E827BD">
              <w:rPr>
                <w:rFonts w:ascii="Arial" w:hAnsi="Arial" w:cs="Arial"/>
                <w:b w:val="0"/>
                <w:sz w:val="28"/>
                <w:szCs w:val="28"/>
                <w:lang w:val="uk-UA"/>
              </w:rPr>
              <w:t>10 рокі</w:t>
            </w:r>
          </w:p>
        </w:tc>
        <w:tc>
          <w:tcPr>
            <w:tcW w:w="2140" w:type="dxa"/>
          </w:tcPr>
          <w:p w:rsidR="00AB3EF2" w:rsidRPr="00E827BD" w:rsidRDefault="00F618B4" w:rsidP="00704F90">
            <w:pPr>
              <w:pStyle w:val="Heading2"/>
              <w:tabs>
                <w:tab w:val="left" w:pos="720"/>
              </w:tabs>
              <w:ind w:left="0"/>
              <w:jc w:val="both"/>
              <w:rPr>
                <w:rFonts w:ascii="Arial" w:hAnsi="Arial" w:cs="Arial"/>
                <w:b w:val="0"/>
                <w:sz w:val="28"/>
                <w:szCs w:val="28"/>
                <w:lang w:val="uk-UA"/>
              </w:rPr>
            </w:pPr>
            <w:r w:rsidRPr="00E827BD">
              <w:rPr>
                <w:rFonts w:ascii="Arial" w:hAnsi="Arial" w:cs="Arial"/>
                <w:b w:val="0"/>
                <w:sz w:val="28"/>
                <w:szCs w:val="28"/>
              </w:rPr>
              <w:t>EN 16306</w:t>
            </w:r>
          </w:p>
        </w:tc>
      </w:tr>
      <w:tr w:rsidR="00AB3EF2" w:rsidRPr="00E827BD" w:rsidTr="00092453">
        <w:tc>
          <w:tcPr>
            <w:tcW w:w="2134" w:type="dxa"/>
          </w:tcPr>
          <w:p w:rsidR="00AB3EF2" w:rsidRPr="00E827BD" w:rsidRDefault="00DB05CF" w:rsidP="00704F90">
            <w:pPr>
              <w:pStyle w:val="Heading2"/>
              <w:tabs>
                <w:tab w:val="left" w:pos="720"/>
              </w:tabs>
              <w:ind w:left="0"/>
              <w:jc w:val="both"/>
              <w:rPr>
                <w:rFonts w:ascii="Arial" w:hAnsi="Arial" w:cs="Arial"/>
                <w:b w:val="0"/>
                <w:sz w:val="28"/>
                <w:szCs w:val="28"/>
                <w:lang w:val="uk-UA"/>
              </w:rPr>
            </w:pPr>
            <w:r w:rsidRPr="00E827BD">
              <w:rPr>
                <w:rFonts w:ascii="Arial" w:hAnsi="Arial" w:cs="Arial"/>
                <w:b w:val="0"/>
                <w:sz w:val="28"/>
                <w:szCs w:val="28"/>
                <w:lang w:val="uk-UA"/>
              </w:rPr>
              <w:t>4.2.11</w:t>
            </w:r>
          </w:p>
        </w:tc>
        <w:tc>
          <w:tcPr>
            <w:tcW w:w="2528" w:type="dxa"/>
          </w:tcPr>
          <w:p w:rsidR="00DB05CF" w:rsidRPr="00E827BD" w:rsidRDefault="001A7E20" w:rsidP="00704F90">
            <w:pPr>
              <w:pStyle w:val="Heading2"/>
              <w:tabs>
                <w:tab w:val="left" w:pos="720"/>
              </w:tabs>
              <w:ind w:left="0"/>
              <w:jc w:val="both"/>
              <w:rPr>
                <w:rFonts w:ascii="Arial" w:hAnsi="Arial" w:cs="Arial"/>
                <w:b w:val="0"/>
                <w:sz w:val="28"/>
                <w:szCs w:val="28"/>
                <w:lang w:val="uk-UA"/>
              </w:rPr>
            </w:pPr>
            <w:r w:rsidRPr="00E827BD">
              <w:rPr>
                <w:rFonts w:ascii="Arial" w:hAnsi="Arial" w:cs="Arial"/>
                <w:b w:val="0"/>
                <w:sz w:val="28"/>
                <w:szCs w:val="28"/>
                <w:lang w:val="uk-UA"/>
              </w:rPr>
              <w:t>Паропроникність</w:t>
            </w:r>
            <w:r w:rsidRPr="00E827BD">
              <w:rPr>
                <w:rFonts w:ascii="Arial" w:hAnsi="Arial" w:cs="Arial"/>
                <w:b w:val="0"/>
                <w:position w:val="8"/>
                <w:sz w:val="28"/>
                <w:szCs w:val="28"/>
              </w:rPr>
              <w:t>b</w:t>
            </w:r>
          </w:p>
          <w:p w:rsidR="00AB3EF2" w:rsidRPr="00E827BD" w:rsidRDefault="00AB3EF2" w:rsidP="00704F90">
            <w:pPr>
              <w:pStyle w:val="Heading2"/>
              <w:tabs>
                <w:tab w:val="left" w:pos="720"/>
              </w:tabs>
              <w:ind w:left="0"/>
              <w:jc w:val="both"/>
              <w:rPr>
                <w:rFonts w:ascii="Arial" w:hAnsi="Arial" w:cs="Arial"/>
                <w:b w:val="0"/>
                <w:sz w:val="28"/>
                <w:szCs w:val="28"/>
                <w:lang w:val="uk-UA"/>
              </w:rPr>
            </w:pPr>
          </w:p>
        </w:tc>
        <w:tc>
          <w:tcPr>
            <w:tcW w:w="2164" w:type="dxa"/>
            <w:vMerge/>
          </w:tcPr>
          <w:p w:rsidR="00AB3EF2" w:rsidRPr="00E827BD" w:rsidRDefault="00AB3EF2" w:rsidP="00704F90">
            <w:pPr>
              <w:pStyle w:val="Heading2"/>
              <w:tabs>
                <w:tab w:val="left" w:pos="720"/>
              </w:tabs>
              <w:ind w:left="0"/>
              <w:jc w:val="both"/>
              <w:rPr>
                <w:rFonts w:ascii="Arial" w:hAnsi="Arial" w:cs="Arial"/>
                <w:b w:val="0"/>
                <w:sz w:val="28"/>
                <w:szCs w:val="28"/>
                <w:lang w:val="uk-UA"/>
              </w:rPr>
            </w:pPr>
          </w:p>
        </w:tc>
        <w:tc>
          <w:tcPr>
            <w:tcW w:w="2130" w:type="dxa"/>
          </w:tcPr>
          <w:p w:rsidR="00092453" w:rsidRPr="00E827BD" w:rsidRDefault="00092453" w:rsidP="00704F90">
            <w:pPr>
              <w:pStyle w:val="Heading2"/>
              <w:tabs>
                <w:tab w:val="left" w:pos="720"/>
              </w:tabs>
              <w:ind w:left="0"/>
              <w:jc w:val="both"/>
              <w:rPr>
                <w:rFonts w:ascii="Arial" w:hAnsi="Arial" w:cs="Arial"/>
                <w:b w:val="0"/>
                <w:sz w:val="28"/>
                <w:szCs w:val="28"/>
                <w:lang w:val="uk-UA"/>
              </w:rPr>
            </w:pPr>
            <w:r w:rsidRPr="00E827BD">
              <w:rPr>
                <w:rFonts w:ascii="Arial" w:hAnsi="Arial" w:cs="Arial"/>
                <w:b w:val="0"/>
                <w:sz w:val="28"/>
                <w:szCs w:val="28"/>
                <w:lang w:val="uk-UA"/>
              </w:rPr>
              <w:t>10 років</w:t>
            </w:r>
          </w:p>
          <w:p w:rsidR="00AB3EF2" w:rsidRPr="00E827BD" w:rsidRDefault="00AB3EF2" w:rsidP="00704F90">
            <w:pPr>
              <w:pStyle w:val="Heading2"/>
              <w:tabs>
                <w:tab w:val="left" w:pos="720"/>
              </w:tabs>
              <w:ind w:left="0"/>
              <w:jc w:val="both"/>
              <w:rPr>
                <w:rFonts w:ascii="Arial" w:hAnsi="Arial" w:cs="Arial"/>
                <w:b w:val="0"/>
                <w:sz w:val="28"/>
                <w:szCs w:val="28"/>
                <w:lang w:val="uk-UA"/>
              </w:rPr>
            </w:pPr>
          </w:p>
        </w:tc>
        <w:tc>
          <w:tcPr>
            <w:tcW w:w="2140" w:type="dxa"/>
          </w:tcPr>
          <w:p w:rsidR="00AB3EF2" w:rsidRPr="00E827BD" w:rsidRDefault="00630A4A" w:rsidP="00704F90">
            <w:pPr>
              <w:pStyle w:val="Heading2"/>
              <w:tabs>
                <w:tab w:val="left" w:pos="720"/>
              </w:tabs>
              <w:ind w:left="0"/>
              <w:jc w:val="both"/>
              <w:rPr>
                <w:rFonts w:ascii="Arial" w:hAnsi="Arial" w:cs="Arial"/>
                <w:b w:val="0"/>
                <w:sz w:val="28"/>
                <w:szCs w:val="28"/>
                <w:lang w:val="uk-UA"/>
              </w:rPr>
            </w:pPr>
            <w:r w:rsidRPr="00E827BD">
              <w:rPr>
                <w:rFonts w:ascii="Arial" w:hAnsi="Arial" w:cs="Arial"/>
                <w:b w:val="0"/>
                <w:sz w:val="28"/>
                <w:szCs w:val="28"/>
              </w:rPr>
              <w:t xml:space="preserve">EN ISO 10456 </w:t>
            </w:r>
            <w:r w:rsidRPr="00E827BD">
              <w:rPr>
                <w:rFonts w:ascii="Arial" w:hAnsi="Arial" w:cs="Arial"/>
                <w:b w:val="0"/>
                <w:sz w:val="28"/>
                <w:szCs w:val="28"/>
                <w:lang w:val="uk-UA"/>
              </w:rPr>
              <w:t>та</w:t>
            </w:r>
            <w:r w:rsidRPr="00E827BD">
              <w:rPr>
                <w:rFonts w:ascii="Arial" w:hAnsi="Arial" w:cs="Arial"/>
                <w:b w:val="0"/>
                <w:sz w:val="28"/>
                <w:szCs w:val="28"/>
              </w:rPr>
              <w:t>/</w:t>
            </w:r>
            <w:r w:rsidRPr="00E827BD">
              <w:rPr>
                <w:rFonts w:ascii="Arial" w:hAnsi="Arial" w:cs="Arial"/>
                <w:b w:val="0"/>
                <w:sz w:val="28"/>
                <w:szCs w:val="28"/>
                <w:lang w:val="uk-UA"/>
              </w:rPr>
              <w:t>або</w:t>
            </w:r>
            <w:r w:rsidR="00092453" w:rsidRPr="00E827BD">
              <w:rPr>
                <w:rFonts w:ascii="Arial" w:hAnsi="Arial" w:cs="Arial"/>
                <w:b w:val="0"/>
                <w:sz w:val="28"/>
                <w:szCs w:val="28"/>
              </w:rPr>
              <w:t xml:space="preserve"> EN ISO 12572</w:t>
            </w:r>
          </w:p>
        </w:tc>
      </w:tr>
      <w:tr w:rsidR="00AB3EF2" w:rsidRPr="00E827BD" w:rsidTr="00092453">
        <w:tc>
          <w:tcPr>
            <w:tcW w:w="2134" w:type="dxa"/>
          </w:tcPr>
          <w:p w:rsidR="00AB3EF2" w:rsidRPr="00E827BD" w:rsidRDefault="00092453" w:rsidP="00704F90">
            <w:pPr>
              <w:pStyle w:val="Heading2"/>
              <w:tabs>
                <w:tab w:val="left" w:pos="720"/>
              </w:tabs>
              <w:ind w:left="0"/>
              <w:jc w:val="both"/>
              <w:rPr>
                <w:rFonts w:ascii="Arial" w:hAnsi="Arial" w:cs="Arial"/>
                <w:b w:val="0"/>
                <w:sz w:val="28"/>
                <w:szCs w:val="28"/>
                <w:lang w:val="uk-UA"/>
              </w:rPr>
            </w:pPr>
            <w:r w:rsidRPr="00E827BD">
              <w:rPr>
                <w:rFonts w:ascii="Arial" w:hAnsi="Arial" w:cs="Arial"/>
                <w:b w:val="0"/>
                <w:sz w:val="28"/>
                <w:szCs w:val="28"/>
                <w:lang w:val="uk-UA"/>
              </w:rPr>
              <w:t>4.2.12</w:t>
            </w:r>
          </w:p>
        </w:tc>
        <w:tc>
          <w:tcPr>
            <w:tcW w:w="2528" w:type="dxa"/>
          </w:tcPr>
          <w:p w:rsidR="00AB3EF2" w:rsidRPr="00E827BD" w:rsidRDefault="001A7E20" w:rsidP="00704F90">
            <w:pPr>
              <w:pStyle w:val="HTML"/>
              <w:shd w:val="clear" w:color="auto" w:fill="F8F9FA"/>
              <w:spacing w:line="276" w:lineRule="auto"/>
              <w:jc w:val="both"/>
              <w:rPr>
                <w:rFonts w:ascii="Arial" w:hAnsi="Arial" w:cs="Arial"/>
                <w:sz w:val="28"/>
                <w:szCs w:val="28"/>
              </w:rPr>
            </w:pPr>
            <w:r w:rsidRPr="00E827BD">
              <w:rPr>
                <w:rStyle w:val="y2iqfc"/>
                <w:rFonts w:ascii="Arial" w:hAnsi="Arial" w:cs="Arial"/>
                <w:sz w:val="28"/>
                <w:szCs w:val="28"/>
              </w:rPr>
              <w:t>Пряма повітряно -звукова ізоляція</w:t>
            </w:r>
            <w:r w:rsidR="00713E71" w:rsidRPr="00E827BD">
              <w:rPr>
                <w:rFonts w:ascii="Arial" w:hAnsi="Arial" w:cs="Arial"/>
                <w:b/>
                <w:position w:val="8"/>
                <w:sz w:val="28"/>
                <w:szCs w:val="28"/>
              </w:rPr>
              <w:t>b</w:t>
            </w:r>
          </w:p>
        </w:tc>
        <w:tc>
          <w:tcPr>
            <w:tcW w:w="2164" w:type="dxa"/>
            <w:vMerge/>
          </w:tcPr>
          <w:p w:rsidR="00AB3EF2" w:rsidRPr="00E827BD" w:rsidRDefault="00AB3EF2" w:rsidP="00704F90">
            <w:pPr>
              <w:pStyle w:val="Heading2"/>
              <w:tabs>
                <w:tab w:val="left" w:pos="720"/>
              </w:tabs>
              <w:ind w:left="0"/>
              <w:jc w:val="both"/>
              <w:rPr>
                <w:rFonts w:ascii="Arial" w:hAnsi="Arial" w:cs="Arial"/>
                <w:b w:val="0"/>
                <w:sz w:val="28"/>
                <w:szCs w:val="28"/>
                <w:lang w:val="uk-UA"/>
              </w:rPr>
            </w:pPr>
          </w:p>
        </w:tc>
        <w:tc>
          <w:tcPr>
            <w:tcW w:w="2130" w:type="dxa"/>
          </w:tcPr>
          <w:p w:rsidR="00092453" w:rsidRPr="00E827BD" w:rsidRDefault="00092453" w:rsidP="00704F90">
            <w:pPr>
              <w:pStyle w:val="Heading2"/>
              <w:tabs>
                <w:tab w:val="left" w:pos="720"/>
              </w:tabs>
              <w:ind w:left="0"/>
              <w:jc w:val="both"/>
              <w:rPr>
                <w:rFonts w:ascii="Arial" w:hAnsi="Arial" w:cs="Arial"/>
                <w:b w:val="0"/>
                <w:sz w:val="28"/>
                <w:szCs w:val="28"/>
                <w:lang w:val="uk-UA"/>
              </w:rPr>
            </w:pPr>
            <w:r w:rsidRPr="00E827BD">
              <w:rPr>
                <w:rFonts w:ascii="Arial" w:hAnsi="Arial" w:cs="Arial"/>
                <w:b w:val="0"/>
                <w:sz w:val="28"/>
                <w:szCs w:val="28"/>
                <w:lang w:val="uk-UA"/>
              </w:rPr>
              <w:t>10 років</w:t>
            </w:r>
          </w:p>
          <w:p w:rsidR="00AB3EF2" w:rsidRPr="00E827BD" w:rsidRDefault="00AB3EF2" w:rsidP="00704F90">
            <w:pPr>
              <w:pStyle w:val="Heading2"/>
              <w:tabs>
                <w:tab w:val="left" w:pos="720"/>
              </w:tabs>
              <w:ind w:left="0"/>
              <w:jc w:val="both"/>
              <w:rPr>
                <w:rFonts w:ascii="Arial" w:hAnsi="Arial" w:cs="Arial"/>
                <w:b w:val="0"/>
                <w:sz w:val="28"/>
                <w:szCs w:val="28"/>
                <w:lang w:val="uk-UA"/>
              </w:rPr>
            </w:pPr>
          </w:p>
        </w:tc>
        <w:tc>
          <w:tcPr>
            <w:tcW w:w="2140" w:type="dxa"/>
          </w:tcPr>
          <w:p w:rsidR="00AB3EF2" w:rsidRPr="00E827BD" w:rsidRDefault="00092453" w:rsidP="00704F90">
            <w:pPr>
              <w:pStyle w:val="Heading2"/>
              <w:tabs>
                <w:tab w:val="left" w:pos="720"/>
              </w:tabs>
              <w:ind w:left="0"/>
              <w:jc w:val="both"/>
              <w:rPr>
                <w:rFonts w:ascii="Arial" w:hAnsi="Arial" w:cs="Arial"/>
                <w:b w:val="0"/>
                <w:sz w:val="28"/>
                <w:szCs w:val="28"/>
                <w:lang w:val="uk-UA"/>
              </w:rPr>
            </w:pPr>
            <w:r w:rsidRPr="00E827BD">
              <w:rPr>
                <w:rFonts w:ascii="Arial" w:hAnsi="Arial" w:cs="Arial"/>
                <w:b w:val="0"/>
                <w:sz w:val="28"/>
                <w:szCs w:val="28"/>
              </w:rPr>
              <w:t>EN 1936</w:t>
            </w:r>
          </w:p>
        </w:tc>
      </w:tr>
      <w:tr w:rsidR="00AB3EF2" w:rsidRPr="00E827BD" w:rsidTr="00092453">
        <w:tc>
          <w:tcPr>
            <w:tcW w:w="2134" w:type="dxa"/>
          </w:tcPr>
          <w:p w:rsidR="00AB3EF2" w:rsidRPr="00E827BD" w:rsidRDefault="00092453" w:rsidP="00704F90">
            <w:pPr>
              <w:pStyle w:val="Heading2"/>
              <w:tabs>
                <w:tab w:val="left" w:pos="720"/>
              </w:tabs>
              <w:ind w:left="0"/>
              <w:jc w:val="both"/>
              <w:rPr>
                <w:rFonts w:ascii="Arial" w:hAnsi="Arial" w:cs="Arial"/>
                <w:b w:val="0"/>
                <w:sz w:val="28"/>
                <w:szCs w:val="28"/>
                <w:lang w:val="uk-UA"/>
              </w:rPr>
            </w:pPr>
            <w:r w:rsidRPr="00E827BD">
              <w:rPr>
                <w:rFonts w:ascii="Arial" w:hAnsi="Arial" w:cs="Arial"/>
                <w:b w:val="0"/>
                <w:sz w:val="28"/>
                <w:szCs w:val="28"/>
                <w:lang w:val="uk-UA"/>
              </w:rPr>
              <w:t>4.2.13</w:t>
            </w:r>
          </w:p>
        </w:tc>
        <w:tc>
          <w:tcPr>
            <w:tcW w:w="2528" w:type="dxa"/>
          </w:tcPr>
          <w:p w:rsidR="00713E71" w:rsidRPr="00E827BD" w:rsidRDefault="00713E71" w:rsidP="00704F90">
            <w:pPr>
              <w:pStyle w:val="Heading2"/>
              <w:tabs>
                <w:tab w:val="left" w:pos="720"/>
              </w:tabs>
              <w:ind w:left="0"/>
              <w:jc w:val="both"/>
              <w:rPr>
                <w:rFonts w:ascii="Arial" w:hAnsi="Arial" w:cs="Arial"/>
                <w:b w:val="0"/>
                <w:sz w:val="28"/>
                <w:szCs w:val="28"/>
                <w:lang w:val="uk-UA"/>
              </w:rPr>
            </w:pPr>
            <w:r w:rsidRPr="00E827BD">
              <w:rPr>
                <w:rFonts w:ascii="Arial" w:hAnsi="Arial" w:cs="Arial"/>
                <w:b w:val="0"/>
                <w:sz w:val="28"/>
                <w:szCs w:val="28"/>
                <w:lang w:val="uk-UA"/>
              </w:rPr>
              <w:t>Теплопровідність</w:t>
            </w:r>
            <w:r w:rsidRPr="00E827BD">
              <w:rPr>
                <w:rFonts w:ascii="Arial" w:hAnsi="Arial" w:cs="Arial"/>
                <w:b w:val="0"/>
                <w:position w:val="8"/>
                <w:sz w:val="28"/>
                <w:szCs w:val="28"/>
              </w:rPr>
              <w:t>b</w:t>
            </w:r>
          </w:p>
          <w:p w:rsidR="00AB3EF2" w:rsidRPr="00E827BD" w:rsidRDefault="00AB3EF2" w:rsidP="00704F90">
            <w:pPr>
              <w:pStyle w:val="Heading2"/>
              <w:tabs>
                <w:tab w:val="left" w:pos="720"/>
              </w:tabs>
              <w:ind w:left="0"/>
              <w:jc w:val="both"/>
              <w:rPr>
                <w:rFonts w:ascii="Arial" w:hAnsi="Arial" w:cs="Arial"/>
                <w:b w:val="0"/>
                <w:sz w:val="28"/>
                <w:szCs w:val="28"/>
                <w:lang w:val="uk-UA"/>
              </w:rPr>
            </w:pPr>
          </w:p>
        </w:tc>
        <w:tc>
          <w:tcPr>
            <w:tcW w:w="2164" w:type="dxa"/>
            <w:vMerge/>
          </w:tcPr>
          <w:p w:rsidR="00AB3EF2" w:rsidRPr="00E827BD" w:rsidRDefault="00AB3EF2" w:rsidP="00704F90">
            <w:pPr>
              <w:pStyle w:val="Heading2"/>
              <w:tabs>
                <w:tab w:val="left" w:pos="720"/>
              </w:tabs>
              <w:ind w:left="0"/>
              <w:jc w:val="both"/>
              <w:rPr>
                <w:rFonts w:ascii="Arial" w:hAnsi="Arial" w:cs="Arial"/>
                <w:b w:val="0"/>
                <w:sz w:val="28"/>
                <w:szCs w:val="28"/>
                <w:lang w:val="uk-UA"/>
              </w:rPr>
            </w:pPr>
          </w:p>
        </w:tc>
        <w:tc>
          <w:tcPr>
            <w:tcW w:w="2130" w:type="dxa"/>
          </w:tcPr>
          <w:p w:rsidR="00AB3EF2" w:rsidRPr="00E827BD" w:rsidRDefault="00092453" w:rsidP="00704F90">
            <w:pPr>
              <w:pStyle w:val="Heading2"/>
              <w:tabs>
                <w:tab w:val="left" w:pos="720"/>
              </w:tabs>
              <w:ind w:left="0"/>
              <w:jc w:val="both"/>
              <w:rPr>
                <w:rFonts w:ascii="Arial" w:hAnsi="Arial" w:cs="Arial"/>
                <w:b w:val="0"/>
                <w:sz w:val="28"/>
                <w:szCs w:val="28"/>
                <w:lang w:val="uk-UA"/>
              </w:rPr>
            </w:pPr>
            <w:r w:rsidRPr="00E827BD">
              <w:rPr>
                <w:rFonts w:ascii="Arial" w:hAnsi="Arial" w:cs="Arial"/>
                <w:b w:val="0"/>
                <w:sz w:val="28"/>
                <w:szCs w:val="28"/>
                <w:lang w:val="uk-UA"/>
              </w:rPr>
              <w:t>10 років</w:t>
            </w:r>
          </w:p>
        </w:tc>
        <w:tc>
          <w:tcPr>
            <w:tcW w:w="2140" w:type="dxa"/>
          </w:tcPr>
          <w:p w:rsidR="00AB3EF2" w:rsidRPr="00E827BD" w:rsidRDefault="00092453" w:rsidP="00704F90">
            <w:pPr>
              <w:pStyle w:val="Heading2"/>
              <w:tabs>
                <w:tab w:val="left" w:pos="720"/>
              </w:tabs>
              <w:ind w:left="0"/>
              <w:jc w:val="both"/>
              <w:rPr>
                <w:rFonts w:ascii="Arial" w:hAnsi="Arial" w:cs="Arial"/>
                <w:b w:val="0"/>
                <w:sz w:val="28"/>
                <w:szCs w:val="28"/>
                <w:lang w:val="uk-UA"/>
              </w:rPr>
            </w:pPr>
            <w:r w:rsidRPr="00E827BD">
              <w:rPr>
                <w:rFonts w:ascii="Arial" w:hAnsi="Arial" w:cs="Arial"/>
                <w:b w:val="0"/>
                <w:sz w:val="28"/>
                <w:szCs w:val="28"/>
              </w:rPr>
              <w:t>EN 1745</w:t>
            </w:r>
          </w:p>
        </w:tc>
      </w:tr>
      <w:tr w:rsidR="00AB3EF2" w:rsidRPr="00E827BD" w:rsidTr="00092453">
        <w:tc>
          <w:tcPr>
            <w:tcW w:w="2134" w:type="dxa"/>
          </w:tcPr>
          <w:p w:rsidR="00AB3EF2" w:rsidRPr="00E827BD" w:rsidRDefault="00092453" w:rsidP="00704F90">
            <w:pPr>
              <w:pStyle w:val="Heading2"/>
              <w:tabs>
                <w:tab w:val="left" w:pos="720"/>
              </w:tabs>
              <w:ind w:left="0"/>
              <w:jc w:val="both"/>
              <w:rPr>
                <w:rFonts w:ascii="Arial" w:hAnsi="Arial" w:cs="Arial"/>
                <w:b w:val="0"/>
                <w:sz w:val="28"/>
                <w:szCs w:val="28"/>
                <w:lang w:val="uk-UA"/>
              </w:rPr>
            </w:pPr>
            <w:r w:rsidRPr="00E827BD">
              <w:rPr>
                <w:rFonts w:ascii="Arial" w:hAnsi="Arial" w:cs="Arial"/>
                <w:b w:val="0"/>
                <w:sz w:val="28"/>
                <w:szCs w:val="28"/>
                <w:lang w:val="uk-UA"/>
              </w:rPr>
              <w:t>4.2.14.1</w:t>
            </w:r>
          </w:p>
        </w:tc>
        <w:tc>
          <w:tcPr>
            <w:tcW w:w="2528" w:type="dxa"/>
          </w:tcPr>
          <w:p w:rsidR="001A7E20" w:rsidRPr="00E827BD" w:rsidRDefault="001A7E20" w:rsidP="00704F90">
            <w:pPr>
              <w:pStyle w:val="Heading2"/>
              <w:tabs>
                <w:tab w:val="left" w:pos="720"/>
              </w:tabs>
              <w:ind w:left="0"/>
              <w:jc w:val="both"/>
              <w:rPr>
                <w:rFonts w:ascii="Arial" w:hAnsi="Arial" w:cs="Arial"/>
                <w:b w:val="0"/>
                <w:sz w:val="28"/>
                <w:szCs w:val="28"/>
                <w:lang w:val="uk-UA"/>
              </w:rPr>
            </w:pPr>
            <w:r w:rsidRPr="00E827BD">
              <w:rPr>
                <w:rFonts w:ascii="Arial" w:hAnsi="Arial" w:cs="Arial"/>
                <w:b w:val="0"/>
                <w:sz w:val="28"/>
                <w:szCs w:val="28"/>
                <w:lang w:val="uk-UA"/>
              </w:rPr>
              <w:t>Випромінювання радіоактивності</w:t>
            </w:r>
            <w:r w:rsidR="00713E71" w:rsidRPr="00E827BD">
              <w:rPr>
                <w:rFonts w:ascii="Arial" w:hAnsi="Arial" w:cs="Arial"/>
                <w:b w:val="0"/>
                <w:position w:val="8"/>
                <w:sz w:val="28"/>
                <w:szCs w:val="28"/>
              </w:rPr>
              <w:t>b</w:t>
            </w:r>
          </w:p>
          <w:p w:rsidR="00AB3EF2" w:rsidRPr="00E827BD" w:rsidRDefault="00AB3EF2" w:rsidP="00704F90">
            <w:pPr>
              <w:pStyle w:val="Heading2"/>
              <w:tabs>
                <w:tab w:val="left" w:pos="720"/>
              </w:tabs>
              <w:ind w:left="0"/>
              <w:jc w:val="both"/>
              <w:rPr>
                <w:rFonts w:ascii="Arial" w:hAnsi="Arial" w:cs="Arial"/>
                <w:b w:val="0"/>
                <w:sz w:val="28"/>
                <w:szCs w:val="28"/>
                <w:lang w:val="uk-UA"/>
              </w:rPr>
            </w:pPr>
          </w:p>
        </w:tc>
        <w:tc>
          <w:tcPr>
            <w:tcW w:w="2164" w:type="dxa"/>
            <w:vMerge/>
          </w:tcPr>
          <w:p w:rsidR="00AB3EF2" w:rsidRPr="00E827BD" w:rsidRDefault="00AB3EF2" w:rsidP="00704F90">
            <w:pPr>
              <w:pStyle w:val="Heading2"/>
              <w:tabs>
                <w:tab w:val="left" w:pos="720"/>
              </w:tabs>
              <w:ind w:left="0"/>
              <w:jc w:val="both"/>
              <w:rPr>
                <w:rFonts w:ascii="Arial" w:hAnsi="Arial" w:cs="Arial"/>
                <w:b w:val="0"/>
                <w:sz w:val="28"/>
                <w:szCs w:val="28"/>
                <w:lang w:val="uk-UA"/>
              </w:rPr>
            </w:pPr>
          </w:p>
        </w:tc>
        <w:tc>
          <w:tcPr>
            <w:tcW w:w="2130" w:type="dxa"/>
          </w:tcPr>
          <w:p w:rsidR="00AB3EF2" w:rsidRPr="00E827BD" w:rsidRDefault="00092453" w:rsidP="00704F90">
            <w:pPr>
              <w:pStyle w:val="Heading2"/>
              <w:tabs>
                <w:tab w:val="left" w:pos="720"/>
              </w:tabs>
              <w:ind w:left="0"/>
              <w:jc w:val="both"/>
              <w:rPr>
                <w:rFonts w:ascii="Arial" w:hAnsi="Arial" w:cs="Arial"/>
                <w:b w:val="0"/>
                <w:sz w:val="28"/>
                <w:szCs w:val="28"/>
                <w:lang w:val="uk-UA"/>
              </w:rPr>
            </w:pPr>
            <w:r w:rsidRPr="00E827BD">
              <w:rPr>
                <w:rFonts w:ascii="Arial" w:hAnsi="Arial" w:cs="Arial"/>
                <w:b w:val="0"/>
                <w:sz w:val="28"/>
                <w:szCs w:val="28"/>
                <w:lang w:val="uk-UA"/>
              </w:rPr>
              <w:t>10 рокі</w:t>
            </w:r>
            <w:r w:rsidR="00630A4A" w:rsidRPr="00E827BD">
              <w:rPr>
                <w:rFonts w:ascii="Arial" w:hAnsi="Arial" w:cs="Arial"/>
                <w:b w:val="0"/>
                <w:sz w:val="28"/>
                <w:szCs w:val="28"/>
                <w:lang w:val="uk-UA"/>
              </w:rPr>
              <w:t>в</w:t>
            </w:r>
          </w:p>
        </w:tc>
        <w:tc>
          <w:tcPr>
            <w:tcW w:w="2140" w:type="dxa"/>
          </w:tcPr>
          <w:p w:rsidR="00AB3EF2" w:rsidRPr="00E827BD" w:rsidRDefault="00092453" w:rsidP="00704F90">
            <w:pPr>
              <w:pStyle w:val="Heading2"/>
              <w:tabs>
                <w:tab w:val="left" w:pos="720"/>
              </w:tabs>
              <w:ind w:left="0"/>
              <w:jc w:val="both"/>
              <w:rPr>
                <w:rFonts w:ascii="Arial" w:hAnsi="Arial" w:cs="Arial"/>
                <w:b w:val="0"/>
                <w:sz w:val="28"/>
                <w:szCs w:val="28"/>
              </w:rPr>
            </w:pPr>
            <w:r w:rsidRPr="00E827BD">
              <w:rPr>
                <w:rFonts w:ascii="Arial" w:hAnsi="Arial" w:cs="Arial"/>
                <w:b w:val="0"/>
                <w:sz w:val="28"/>
                <w:szCs w:val="28"/>
                <w:lang w:val="uk-UA"/>
              </w:rPr>
              <w:t xml:space="preserve">_ </w:t>
            </w:r>
            <w:r w:rsidRPr="00E827BD">
              <w:rPr>
                <w:rFonts w:ascii="Arial" w:hAnsi="Arial" w:cs="Arial"/>
                <w:b w:val="0"/>
                <w:sz w:val="28"/>
                <w:szCs w:val="28"/>
              </w:rPr>
              <w:t>e</w:t>
            </w:r>
          </w:p>
        </w:tc>
      </w:tr>
      <w:tr w:rsidR="00092453" w:rsidRPr="00E827BD" w:rsidTr="00092453">
        <w:tc>
          <w:tcPr>
            <w:tcW w:w="2134" w:type="dxa"/>
          </w:tcPr>
          <w:p w:rsidR="00092453" w:rsidRPr="00E827BD" w:rsidRDefault="00092453" w:rsidP="00704F90">
            <w:pPr>
              <w:pStyle w:val="Heading2"/>
              <w:tabs>
                <w:tab w:val="left" w:pos="720"/>
              </w:tabs>
              <w:ind w:left="0"/>
              <w:jc w:val="both"/>
              <w:rPr>
                <w:rFonts w:ascii="Arial" w:hAnsi="Arial" w:cs="Arial"/>
                <w:b w:val="0"/>
                <w:sz w:val="28"/>
                <w:szCs w:val="28"/>
                <w:lang w:val="uk-UA"/>
              </w:rPr>
            </w:pPr>
            <w:r w:rsidRPr="00E827BD">
              <w:rPr>
                <w:rFonts w:ascii="Arial" w:hAnsi="Arial" w:cs="Arial"/>
                <w:b w:val="0"/>
                <w:sz w:val="28"/>
                <w:szCs w:val="28"/>
              </w:rPr>
              <w:t>4</w:t>
            </w:r>
            <w:r w:rsidRPr="00E827BD">
              <w:rPr>
                <w:rFonts w:ascii="Arial" w:hAnsi="Arial" w:cs="Arial"/>
                <w:b w:val="0"/>
                <w:sz w:val="28"/>
                <w:szCs w:val="28"/>
                <w:lang w:val="uk-UA"/>
              </w:rPr>
              <w:t>.2.14.2</w:t>
            </w:r>
          </w:p>
        </w:tc>
        <w:tc>
          <w:tcPr>
            <w:tcW w:w="2528" w:type="dxa"/>
          </w:tcPr>
          <w:p w:rsidR="00092453" w:rsidRPr="00E827BD" w:rsidRDefault="003B0C99" w:rsidP="00704F90">
            <w:pPr>
              <w:pStyle w:val="Heading2"/>
              <w:tabs>
                <w:tab w:val="left" w:pos="720"/>
              </w:tabs>
              <w:ind w:left="0"/>
              <w:jc w:val="both"/>
              <w:rPr>
                <w:rFonts w:ascii="Arial" w:hAnsi="Arial" w:cs="Arial"/>
                <w:b w:val="0"/>
                <w:sz w:val="28"/>
                <w:szCs w:val="28"/>
                <w:lang w:val="uk-UA"/>
              </w:rPr>
            </w:pPr>
            <w:r w:rsidRPr="00E827BD">
              <w:rPr>
                <w:rStyle w:val="y2iqfc"/>
                <w:rFonts w:ascii="Arial" w:hAnsi="Arial" w:cs="Arial"/>
                <w:b w:val="0"/>
                <w:sz w:val="28"/>
                <w:szCs w:val="28"/>
              </w:rPr>
              <w:t>Інші небезпечні речовини</w:t>
            </w:r>
            <w:r w:rsidRPr="00E827BD">
              <w:rPr>
                <w:rFonts w:ascii="Arial" w:hAnsi="Arial" w:cs="Arial"/>
                <w:b w:val="0"/>
                <w:position w:val="8"/>
                <w:sz w:val="28"/>
                <w:szCs w:val="28"/>
              </w:rPr>
              <w:t>b</w:t>
            </w:r>
          </w:p>
        </w:tc>
        <w:tc>
          <w:tcPr>
            <w:tcW w:w="2164" w:type="dxa"/>
          </w:tcPr>
          <w:p w:rsidR="00092453" w:rsidRPr="00E827BD" w:rsidRDefault="00092453" w:rsidP="00704F90">
            <w:pPr>
              <w:pStyle w:val="Heading2"/>
              <w:tabs>
                <w:tab w:val="left" w:pos="720"/>
              </w:tabs>
              <w:ind w:left="0"/>
              <w:jc w:val="both"/>
              <w:rPr>
                <w:rFonts w:ascii="Arial" w:hAnsi="Arial" w:cs="Arial"/>
                <w:b w:val="0"/>
                <w:sz w:val="28"/>
                <w:szCs w:val="28"/>
                <w:lang w:val="uk-UA"/>
              </w:rPr>
            </w:pPr>
          </w:p>
        </w:tc>
        <w:tc>
          <w:tcPr>
            <w:tcW w:w="2130" w:type="dxa"/>
          </w:tcPr>
          <w:p w:rsidR="00092453" w:rsidRPr="00E827BD" w:rsidRDefault="00092453" w:rsidP="00704F90">
            <w:pPr>
              <w:pStyle w:val="Heading2"/>
              <w:tabs>
                <w:tab w:val="left" w:pos="720"/>
              </w:tabs>
              <w:ind w:left="0"/>
              <w:jc w:val="both"/>
              <w:rPr>
                <w:rFonts w:ascii="Arial" w:hAnsi="Arial" w:cs="Arial"/>
                <w:b w:val="0"/>
                <w:sz w:val="28"/>
                <w:szCs w:val="28"/>
                <w:lang w:val="uk-UA"/>
              </w:rPr>
            </w:pPr>
            <w:r w:rsidRPr="00E827BD">
              <w:rPr>
                <w:rFonts w:ascii="Arial" w:hAnsi="Arial" w:cs="Arial"/>
                <w:b w:val="0"/>
                <w:sz w:val="28"/>
                <w:szCs w:val="28"/>
                <w:lang w:val="uk-UA"/>
              </w:rPr>
              <w:t>10 років</w:t>
            </w:r>
          </w:p>
          <w:p w:rsidR="00092453" w:rsidRPr="00E827BD" w:rsidRDefault="00092453" w:rsidP="00704F90">
            <w:pPr>
              <w:pStyle w:val="Heading2"/>
              <w:tabs>
                <w:tab w:val="left" w:pos="720"/>
              </w:tabs>
              <w:ind w:left="0"/>
              <w:jc w:val="both"/>
              <w:rPr>
                <w:rFonts w:ascii="Arial" w:hAnsi="Arial" w:cs="Arial"/>
                <w:b w:val="0"/>
                <w:sz w:val="28"/>
                <w:szCs w:val="28"/>
                <w:lang w:val="uk-UA"/>
              </w:rPr>
            </w:pPr>
          </w:p>
        </w:tc>
        <w:tc>
          <w:tcPr>
            <w:tcW w:w="2140" w:type="dxa"/>
          </w:tcPr>
          <w:p w:rsidR="00092453" w:rsidRPr="00E827BD" w:rsidRDefault="00630A4A" w:rsidP="00704F90">
            <w:pPr>
              <w:pStyle w:val="Heading2"/>
              <w:tabs>
                <w:tab w:val="left" w:pos="720"/>
              </w:tabs>
              <w:ind w:left="0"/>
              <w:jc w:val="both"/>
              <w:rPr>
                <w:rFonts w:ascii="Arial" w:hAnsi="Arial" w:cs="Arial"/>
                <w:b w:val="0"/>
                <w:sz w:val="28"/>
                <w:szCs w:val="28"/>
                <w:lang w:val="uk-UA"/>
              </w:rPr>
            </w:pPr>
            <w:r w:rsidRPr="00E827BD">
              <w:rPr>
                <w:rFonts w:ascii="Arial" w:hAnsi="Arial" w:cs="Arial"/>
                <w:b w:val="0"/>
                <w:sz w:val="28"/>
                <w:szCs w:val="28"/>
                <w:lang w:val="uk-UA"/>
              </w:rPr>
              <w:t>По мірі необхідності</w:t>
            </w:r>
          </w:p>
        </w:tc>
      </w:tr>
      <w:tr w:rsidR="00092453" w:rsidRPr="00E827BD" w:rsidTr="00553A3A">
        <w:tc>
          <w:tcPr>
            <w:tcW w:w="11096" w:type="dxa"/>
            <w:gridSpan w:val="5"/>
          </w:tcPr>
          <w:p w:rsidR="0045436F" w:rsidRPr="00E827BD" w:rsidRDefault="008A47B5" w:rsidP="00704F90">
            <w:pPr>
              <w:pStyle w:val="HTML"/>
              <w:shd w:val="clear" w:color="auto" w:fill="F8F9FA"/>
              <w:jc w:val="both"/>
              <w:rPr>
                <w:rStyle w:val="y2iqfc"/>
                <w:rFonts w:ascii="Arial" w:hAnsi="Arial" w:cs="Arial"/>
                <w:sz w:val="28"/>
                <w:szCs w:val="28"/>
              </w:rPr>
            </w:pPr>
            <w:r w:rsidRPr="00E827BD">
              <w:rPr>
                <w:rStyle w:val="y2iqfc"/>
                <w:rFonts w:ascii="Arial" w:hAnsi="Arial" w:cs="Arial"/>
                <w:sz w:val="28"/>
                <w:szCs w:val="28"/>
                <w:lang w:val="en-US"/>
              </w:rPr>
              <w:t>a</w:t>
            </w:r>
            <w:r w:rsidRPr="00E827BD">
              <w:rPr>
                <w:rStyle w:val="y2iqfc"/>
                <w:rFonts w:ascii="Arial" w:hAnsi="Arial" w:cs="Arial"/>
                <w:sz w:val="28"/>
                <w:szCs w:val="28"/>
                <w:lang w:val="ru-RU"/>
              </w:rPr>
              <w:t xml:space="preserve"> </w:t>
            </w:r>
            <w:r w:rsidR="0045436F" w:rsidRPr="00E827BD">
              <w:rPr>
                <w:rStyle w:val="y2iqfc"/>
                <w:rFonts w:ascii="Arial" w:hAnsi="Arial" w:cs="Arial"/>
                <w:sz w:val="28"/>
                <w:szCs w:val="28"/>
              </w:rPr>
              <w:t>Посилання має бути зроблена на ці розділи, щоб вирішити, які характеристики повинні бути заявлені.</w:t>
            </w:r>
          </w:p>
          <w:p w:rsidR="0045436F" w:rsidRPr="00E827BD" w:rsidRDefault="008A47B5" w:rsidP="00704F90">
            <w:pPr>
              <w:pStyle w:val="HTML"/>
              <w:shd w:val="clear" w:color="auto" w:fill="F8F9FA"/>
              <w:jc w:val="both"/>
              <w:rPr>
                <w:rStyle w:val="y2iqfc"/>
                <w:rFonts w:ascii="Arial" w:hAnsi="Arial" w:cs="Arial"/>
                <w:sz w:val="28"/>
                <w:szCs w:val="28"/>
              </w:rPr>
            </w:pPr>
            <w:r w:rsidRPr="00E827BD">
              <w:rPr>
                <w:rStyle w:val="y2iqfc"/>
                <w:rFonts w:ascii="Arial" w:hAnsi="Arial" w:cs="Arial"/>
                <w:sz w:val="28"/>
                <w:szCs w:val="28"/>
              </w:rPr>
              <w:t xml:space="preserve">b </w:t>
            </w:r>
            <w:r w:rsidR="0045436F" w:rsidRPr="00E827BD">
              <w:rPr>
                <w:rStyle w:val="y2iqfc"/>
                <w:rFonts w:ascii="Arial" w:hAnsi="Arial" w:cs="Arial"/>
                <w:sz w:val="28"/>
                <w:szCs w:val="28"/>
              </w:rPr>
              <w:t>Тільки для продуктів, призначених для використання у відповідності з цією вимогою.</w:t>
            </w:r>
          </w:p>
          <w:p w:rsidR="008A47B5" w:rsidRPr="00E827BD" w:rsidRDefault="008A47B5" w:rsidP="00704F90">
            <w:pPr>
              <w:pStyle w:val="HTML"/>
              <w:shd w:val="clear" w:color="auto" w:fill="F8F9FA"/>
              <w:jc w:val="both"/>
              <w:rPr>
                <w:rStyle w:val="y2iqfc"/>
                <w:rFonts w:ascii="Arial" w:hAnsi="Arial" w:cs="Arial"/>
                <w:sz w:val="28"/>
                <w:szCs w:val="28"/>
              </w:rPr>
            </w:pPr>
            <w:r w:rsidRPr="00E827BD">
              <w:rPr>
                <w:rStyle w:val="y2iqfc"/>
                <w:rFonts w:ascii="Arial" w:hAnsi="Arial" w:cs="Arial"/>
                <w:sz w:val="28"/>
                <w:szCs w:val="28"/>
              </w:rPr>
              <w:t xml:space="preserve">c Частота тестування повинна бути встановлена ​​так, щоб вона </w:t>
            </w:r>
            <w:r w:rsidRPr="00E827BD">
              <w:rPr>
                <w:rStyle w:val="y2iqfc"/>
                <w:rFonts w:ascii="Arial" w:hAnsi="Arial" w:cs="Arial"/>
                <w:sz w:val="28"/>
                <w:szCs w:val="28"/>
              </w:rPr>
              <w:lastRenderedPageBreak/>
              <w:t>представляла засіб, що гарантує сталість</w:t>
            </w:r>
          </w:p>
          <w:p w:rsidR="008A47B5" w:rsidRPr="00E827BD" w:rsidRDefault="008A47B5" w:rsidP="00704F90">
            <w:pPr>
              <w:pStyle w:val="HTML"/>
              <w:shd w:val="clear" w:color="auto" w:fill="F8F9FA"/>
              <w:jc w:val="both"/>
              <w:rPr>
                <w:rStyle w:val="y2iqfc"/>
                <w:rFonts w:ascii="Arial" w:hAnsi="Arial" w:cs="Arial"/>
                <w:sz w:val="28"/>
                <w:szCs w:val="28"/>
              </w:rPr>
            </w:pPr>
            <w:r w:rsidRPr="00E827BD">
              <w:rPr>
                <w:rStyle w:val="y2iqfc"/>
                <w:rFonts w:ascii="Arial" w:hAnsi="Arial" w:cs="Arial"/>
                <w:sz w:val="28"/>
                <w:szCs w:val="28"/>
              </w:rPr>
              <w:t>характеристики продукту і надійну декларацію як для користувачів, так і для виробника.</w:t>
            </w:r>
          </w:p>
          <w:p w:rsidR="008A47B5" w:rsidRPr="00E827BD" w:rsidRDefault="008A47B5" w:rsidP="00704F90">
            <w:pPr>
              <w:pStyle w:val="HTML"/>
              <w:shd w:val="clear" w:color="auto" w:fill="F8F9FA"/>
              <w:jc w:val="both"/>
              <w:rPr>
                <w:rStyle w:val="y2iqfc"/>
                <w:rFonts w:ascii="Arial" w:hAnsi="Arial" w:cs="Arial"/>
                <w:sz w:val="28"/>
                <w:szCs w:val="28"/>
              </w:rPr>
            </w:pPr>
            <w:r w:rsidRPr="00E827BD">
              <w:rPr>
                <w:rStyle w:val="y2iqfc"/>
                <w:rFonts w:ascii="Arial" w:hAnsi="Arial" w:cs="Arial"/>
                <w:sz w:val="28"/>
                <w:szCs w:val="28"/>
              </w:rPr>
              <w:t>d Якщо для процедури випробування використовуються випробування, альтернативні контрольним випробуванням, їх кореляція з контрольним випробуванням повинні бути визначені і доступні для перевірок</w:t>
            </w:r>
          </w:p>
          <w:p w:rsidR="008A47B5" w:rsidRPr="00E827BD" w:rsidRDefault="008A47B5" w:rsidP="00704F90">
            <w:pPr>
              <w:pStyle w:val="HTML"/>
              <w:shd w:val="clear" w:color="auto" w:fill="F8F9FA"/>
              <w:jc w:val="both"/>
              <w:rPr>
                <w:rFonts w:ascii="Arial" w:hAnsi="Arial" w:cs="Arial"/>
                <w:sz w:val="28"/>
                <w:szCs w:val="28"/>
              </w:rPr>
            </w:pPr>
            <w:r w:rsidRPr="00E827BD">
              <w:rPr>
                <w:rStyle w:val="y2iqfc"/>
                <w:rFonts w:ascii="Arial" w:hAnsi="Arial" w:cs="Arial"/>
                <w:sz w:val="28"/>
                <w:szCs w:val="28"/>
              </w:rPr>
              <w:t>e CEN / TS 00351014 знаходиться в стадії підготовки.</w:t>
            </w:r>
          </w:p>
          <w:p w:rsidR="00092453" w:rsidRPr="00E827BD" w:rsidRDefault="00092453" w:rsidP="00704F90">
            <w:pPr>
              <w:pStyle w:val="Heading2"/>
              <w:tabs>
                <w:tab w:val="left" w:pos="720"/>
              </w:tabs>
              <w:ind w:left="0"/>
              <w:jc w:val="both"/>
              <w:rPr>
                <w:rFonts w:ascii="Arial" w:hAnsi="Arial" w:cs="Arial"/>
                <w:b w:val="0"/>
                <w:sz w:val="28"/>
                <w:szCs w:val="28"/>
                <w:lang w:val="uk-UA"/>
              </w:rPr>
            </w:pPr>
          </w:p>
        </w:tc>
      </w:tr>
    </w:tbl>
    <w:p w:rsidR="00FB4117" w:rsidRPr="00704F90" w:rsidRDefault="00FB4117" w:rsidP="00704F90">
      <w:pPr>
        <w:pStyle w:val="Heading2"/>
        <w:tabs>
          <w:tab w:val="left" w:pos="720"/>
        </w:tabs>
        <w:ind w:left="0"/>
        <w:jc w:val="both"/>
        <w:rPr>
          <w:rFonts w:ascii="Arial" w:hAnsi="Arial" w:cs="Arial"/>
          <w:b w:val="0"/>
          <w:color w:val="FF0000"/>
          <w:sz w:val="28"/>
          <w:szCs w:val="28"/>
          <w:lang w:val="uk-UA"/>
        </w:rPr>
      </w:pPr>
    </w:p>
    <w:p w:rsidR="0019326A" w:rsidRPr="00E827BD" w:rsidRDefault="0019326A" w:rsidP="00704F90">
      <w:pPr>
        <w:pStyle w:val="HTML"/>
        <w:shd w:val="clear" w:color="auto" w:fill="F8F9FA"/>
        <w:spacing w:line="276" w:lineRule="auto"/>
        <w:jc w:val="both"/>
        <w:rPr>
          <w:rStyle w:val="y2iqfc"/>
          <w:rFonts w:ascii="Arial" w:hAnsi="Arial" w:cs="Arial"/>
          <w:b/>
          <w:sz w:val="28"/>
          <w:szCs w:val="28"/>
        </w:rPr>
      </w:pPr>
      <w:r w:rsidRPr="00E827BD">
        <w:rPr>
          <w:rStyle w:val="y2iqfc"/>
          <w:rFonts w:ascii="Arial" w:hAnsi="Arial" w:cs="Arial"/>
          <w:b/>
          <w:sz w:val="28"/>
          <w:szCs w:val="28"/>
        </w:rPr>
        <w:t>6.3.2.7 Невідповідна продукція</w:t>
      </w:r>
    </w:p>
    <w:p w:rsidR="0031362C" w:rsidRPr="00E827BD" w:rsidRDefault="0019326A" w:rsidP="00704F90">
      <w:pPr>
        <w:pStyle w:val="HTML"/>
        <w:shd w:val="clear" w:color="auto" w:fill="F8F9FA"/>
        <w:spacing w:line="276" w:lineRule="auto"/>
        <w:jc w:val="both"/>
        <w:rPr>
          <w:rStyle w:val="y2iqfc"/>
          <w:rFonts w:ascii="Arial" w:hAnsi="Arial" w:cs="Arial"/>
          <w:sz w:val="28"/>
          <w:szCs w:val="28"/>
        </w:rPr>
      </w:pPr>
      <w:r w:rsidRPr="00E827BD">
        <w:rPr>
          <w:rStyle w:val="y2iqfc"/>
          <w:rFonts w:ascii="Arial" w:hAnsi="Arial" w:cs="Arial"/>
          <w:sz w:val="28"/>
          <w:szCs w:val="28"/>
        </w:rPr>
        <w:t>Виробник повинен мати письмові процедури, що визначають, як слід поводитися з невідповідною продукцією. Будь-які такі події повинні реєструватися в міру їх виникнення, і ці записи повинні зберігатися протягом певного періоду в письмових процедурах виробника.</w:t>
      </w:r>
    </w:p>
    <w:p w:rsidR="00FB01E3" w:rsidRPr="00E827BD" w:rsidRDefault="00FB01E3" w:rsidP="00704F90">
      <w:pPr>
        <w:pStyle w:val="HTML"/>
        <w:shd w:val="clear" w:color="auto" w:fill="F8F9FA"/>
        <w:spacing w:line="276" w:lineRule="auto"/>
        <w:jc w:val="both"/>
        <w:rPr>
          <w:rStyle w:val="y2iqfc"/>
          <w:rFonts w:ascii="Arial" w:hAnsi="Arial" w:cs="Arial"/>
          <w:sz w:val="28"/>
          <w:szCs w:val="28"/>
        </w:rPr>
      </w:pPr>
    </w:p>
    <w:p w:rsidR="00FB01E3" w:rsidRPr="00E827BD" w:rsidRDefault="00FB01E3" w:rsidP="00704F90">
      <w:pPr>
        <w:pStyle w:val="HTML"/>
        <w:shd w:val="clear" w:color="auto" w:fill="F8F9FA"/>
        <w:spacing w:line="276" w:lineRule="auto"/>
        <w:jc w:val="both"/>
        <w:rPr>
          <w:rStyle w:val="y2iqfc"/>
          <w:rFonts w:ascii="Arial" w:hAnsi="Arial" w:cs="Arial"/>
          <w:sz w:val="28"/>
          <w:szCs w:val="28"/>
        </w:rPr>
      </w:pPr>
      <w:r w:rsidRPr="00E827BD">
        <w:rPr>
          <w:rStyle w:val="y2iqfc"/>
          <w:rFonts w:ascii="Arial" w:hAnsi="Arial" w:cs="Arial"/>
          <w:sz w:val="28"/>
          <w:szCs w:val="28"/>
        </w:rPr>
        <w:t>Якщо продукт не задовольняє критеріям приймання,  положення про невідповідної продукції повинні</w:t>
      </w:r>
      <w:r w:rsidR="00E827BD" w:rsidRPr="00E827BD">
        <w:rPr>
          <w:rStyle w:val="y2iqfc"/>
          <w:rFonts w:ascii="Arial" w:hAnsi="Arial" w:cs="Arial"/>
          <w:sz w:val="28"/>
          <w:szCs w:val="28"/>
        </w:rPr>
        <w:t xml:space="preserve"> </w:t>
      </w:r>
      <w:r w:rsidRPr="00E827BD">
        <w:rPr>
          <w:rStyle w:val="y2iqfc"/>
          <w:rFonts w:ascii="Arial" w:hAnsi="Arial" w:cs="Arial"/>
          <w:sz w:val="28"/>
          <w:szCs w:val="28"/>
        </w:rPr>
        <w:t>застосовуються, необхідні коригувальні дії повинні бути негайно прийняті, а продукти або партії не</w:t>
      </w:r>
      <w:r w:rsidR="00E827BD" w:rsidRPr="00E827BD">
        <w:rPr>
          <w:rStyle w:val="y2iqfc"/>
          <w:rFonts w:ascii="Arial" w:hAnsi="Arial" w:cs="Arial"/>
          <w:sz w:val="28"/>
          <w:szCs w:val="28"/>
        </w:rPr>
        <w:t xml:space="preserve"> </w:t>
      </w:r>
      <w:r w:rsidRPr="00E827BD">
        <w:rPr>
          <w:rStyle w:val="y2iqfc"/>
          <w:rFonts w:ascii="Arial" w:hAnsi="Arial" w:cs="Arial"/>
          <w:sz w:val="28"/>
          <w:szCs w:val="28"/>
        </w:rPr>
        <w:t>відповідність повинно бути ізольовано і належним чином ідентифікована.</w:t>
      </w:r>
      <w:r w:rsidR="00E827BD" w:rsidRPr="00E827BD">
        <w:rPr>
          <w:rStyle w:val="y2iqfc"/>
          <w:rFonts w:ascii="Arial" w:hAnsi="Arial" w:cs="Arial"/>
          <w:sz w:val="28"/>
          <w:szCs w:val="28"/>
        </w:rPr>
        <w:t xml:space="preserve"> </w:t>
      </w:r>
      <w:r w:rsidRPr="00E827BD">
        <w:rPr>
          <w:rStyle w:val="y2iqfc"/>
          <w:rFonts w:ascii="Arial" w:hAnsi="Arial" w:cs="Arial"/>
          <w:sz w:val="28"/>
          <w:szCs w:val="28"/>
        </w:rPr>
        <w:t>Після усунення несправності відповідне випробування або перевірка повинні бути повторені.</w:t>
      </w:r>
    </w:p>
    <w:p w:rsidR="00FB01E3" w:rsidRPr="00E827BD" w:rsidRDefault="00FB01E3" w:rsidP="00704F90">
      <w:pPr>
        <w:pStyle w:val="HTML"/>
        <w:shd w:val="clear" w:color="auto" w:fill="F8F9FA"/>
        <w:spacing w:line="276" w:lineRule="auto"/>
        <w:jc w:val="both"/>
        <w:rPr>
          <w:rFonts w:ascii="Arial" w:hAnsi="Arial" w:cs="Arial"/>
          <w:sz w:val="28"/>
          <w:szCs w:val="28"/>
        </w:rPr>
      </w:pPr>
    </w:p>
    <w:p w:rsidR="00FB01E3" w:rsidRPr="00E827BD" w:rsidRDefault="00FB01E3" w:rsidP="00704F90">
      <w:pPr>
        <w:pStyle w:val="HTML"/>
        <w:shd w:val="clear" w:color="auto" w:fill="F8F9FA"/>
        <w:spacing w:line="276" w:lineRule="auto"/>
        <w:jc w:val="both"/>
        <w:rPr>
          <w:rStyle w:val="y2iqfc"/>
          <w:rFonts w:ascii="Arial" w:hAnsi="Arial" w:cs="Arial"/>
          <w:sz w:val="28"/>
          <w:szCs w:val="28"/>
        </w:rPr>
      </w:pPr>
      <w:r w:rsidRPr="00E827BD">
        <w:rPr>
          <w:rStyle w:val="y2iqfc"/>
          <w:rFonts w:ascii="Arial" w:hAnsi="Arial" w:cs="Arial"/>
          <w:sz w:val="28"/>
          <w:szCs w:val="28"/>
        </w:rPr>
        <w:t>Результати контролю і випробувань повинні бути належним чином зареєстровані. Опис товару, дата виготовлення, випробування прийнятий метод, результати випробувань і критерії приймання повинні бути внесені в запису за підписом  особа, відповідальна за контроль / тест.</w:t>
      </w:r>
    </w:p>
    <w:p w:rsidR="00FB01E3" w:rsidRPr="00E827BD" w:rsidRDefault="00FB01E3" w:rsidP="00704F90">
      <w:pPr>
        <w:pStyle w:val="HTML"/>
        <w:shd w:val="clear" w:color="auto" w:fill="F8F9FA"/>
        <w:spacing w:line="276" w:lineRule="auto"/>
        <w:jc w:val="both"/>
        <w:rPr>
          <w:rFonts w:ascii="Arial" w:hAnsi="Arial" w:cs="Arial"/>
          <w:sz w:val="28"/>
          <w:szCs w:val="28"/>
        </w:rPr>
      </w:pPr>
      <w:r w:rsidRPr="00E827BD">
        <w:rPr>
          <w:rStyle w:val="y2iqfc"/>
          <w:rFonts w:ascii="Arial" w:hAnsi="Arial" w:cs="Arial"/>
          <w:sz w:val="28"/>
          <w:szCs w:val="28"/>
        </w:rPr>
        <w:t>Що стосується будь-якого результату контролю, яке не відповідає вимогам справжнього європейського стандарту, коригувальний заходи, прийняті для виправлення ситуації (наприклад, проведення додаткових випробувань, зміна виробничого процесу, викидання або здача товару) вказується в записах.</w:t>
      </w:r>
    </w:p>
    <w:p w:rsidR="00FB01E3" w:rsidRPr="00E827BD" w:rsidRDefault="00FB01E3" w:rsidP="00704F90">
      <w:pPr>
        <w:pStyle w:val="a3"/>
        <w:spacing w:before="10"/>
        <w:jc w:val="both"/>
        <w:rPr>
          <w:rFonts w:ascii="Arial" w:hAnsi="Arial" w:cs="Arial"/>
          <w:sz w:val="28"/>
          <w:szCs w:val="28"/>
          <w:lang w:val="uk-UA"/>
        </w:rPr>
      </w:pPr>
    </w:p>
    <w:p w:rsidR="00FB01E3" w:rsidRPr="00E827BD" w:rsidRDefault="00FB01E3" w:rsidP="00704F90">
      <w:pPr>
        <w:pStyle w:val="HTML"/>
        <w:shd w:val="clear" w:color="auto" w:fill="F8F9FA"/>
        <w:spacing w:line="276" w:lineRule="auto"/>
        <w:jc w:val="both"/>
        <w:rPr>
          <w:rStyle w:val="y2iqfc"/>
          <w:rFonts w:ascii="Arial" w:hAnsi="Arial" w:cs="Arial"/>
          <w:b/>
          <w:sz w:val="28"/>
          <w:szCs w:val="28"/>
        </w:rPr>
      </w:pPr>
      <w:r w:rsidRPr="00E827BD">
        <w:rPr>
          <w:rStyle w:val="y2iqfc"/>
          <w:rFonts w:ascii="Arial" w:hAnsi="Arial" w:cs="Arial"/>
          <w:b/>
          <w:sz w:val="28"/>
          <w:szCs w:val="28"/>
        </w:rPr>
        <w:t>6.3.2.8 Коригувальні дії</w:t>
      </w:r>
    </w:p>
    <w:p w:rsidR="00FB01E3" w:rsidRPr="00E827BD" w:rsidRDefault="00FB01E3" w:rsidP="00704F90">
      <w:pPr>
        <w:pStyle w:val="HTML"/>
        <w:shd w:val="clear" w:color="auto" w:fill="F8F9FA"/>
        <w:spacing w:line="276" w:lineRule="auto"/>
        <w:jc w:val="both"/>
        <w:rPr>
          <w:rFonts w:ascii="Arial" w:hAnsi="Arial" w:cs="Arial"/>
          <w:sz w:val="28"/>
          <w:szCs w:val="28"/>
        </w:rPr>
      </w:pPr>
      <w:r w:rsidRPr="00E827BD">
        <w:rPr>
          <w:rStyle w:val="y2iqfc"/>
          <w:rFonts w:ascii="Arial" w:hAnsi="Arial" w:cs="Arial"/>
          <w:sz w:val="28"/>
          <w:szCs w:val="28"/>
        </w:rPr>
        <w:t>Виробник повинен мати задокументовані процедури, які спонукають до дій по усуненню причини невідповідностей, щоб запобігти повторенню.</w:t>
      </w:r>
    </w:p>
    <w:p w:rsidR="00FB01E3" w:rsidRPr="00E827BD" w:rsidRDefault="00FB01E3" w:rsidP="00704F90">
      <w:pPr>
        <w:pStyle w:val="a3"/>
        <w:spacing w:before="10"/>
        <w:jc w:val="both"/>
        <w:rPr>
          <w:rFonts w:ascii="Arial" w:hAnsi="Arial" w:cs="Arial"/>
          <w:sz w:val="28"/>
          <w:szCs w:val="28"/>
          <w:lang w:val="uk-UA"/>
        </w:rPr>
      </w:pPr>
    </w:p>
    <w:p w:rsidR="00AC6DC0" w:rsidRPr="00E827BD" w:rsidRDefault="00AC6DC0" w:rsidP="00704F90">
      <w:pPr>
        <w:pStyle w:val="HTML"/>
        <w:shd w:val="clear" w:color="auto" w:fill="F8F9FA"/>
        <w:spacing w:line="276" w:lineRule="auto"/>
        <w:jc w:val="both"/>
        <w:rPr>
          <w:rStyle w:val="y2iqfc"/>
          <w:rFonts w:ascii="Arial" w:hAnsi="Arial" w:cs="Arial"/>
          <w:b/>
          <w:sz w:val="28"/>
          <w:szCs w:val="28"/>
        </w:rPr>
      </w:pPr>
      <w:r w:rsidRPr="00E827BD">
        <w:rPr>
          <w:rStyle w:val="y2iqfc"/>
          <w:rFonts w:ascii="Arial" w:hAnsi="Arial" w:cs="Arial"/>
          <w:b/>
          <w:sz w:val="28"/>
          <w:szCs w:val="28"/>
        </w:rPr>
        <w:t xml:space="preserve">6.3.2.9  </w:t>
      </w:r>
      <w:r w:rsidR="00630A4A" w:rsidRPr="00E827BD">
        <w:rPr>
          <w:rStyle w:val="y2iqfc"/>
          <w:rFonts w:ascii="Arial" w:hAnsi="Arial" w:cs="Arial"/>
          <w:b/>
          <w:sz w:val="28"/>
          <w:szCs w:val="28"/>
        </w:rPr>
        <w:t>Обробка</w:t>
      </w:r>
      <w:r w:rsidRPr="00E827BD">
        <w:rPr>
          <w:rStyle w:val="y2iqfc"/>
          <w:rFonts w:ascii="Arial" w:hAnsi="Arial" w:cs="Arial"/>
          <w:b/>
          <w:sz w:val="28"/>
          <w:szCs w:val="28"/>
        </w:rPr>
        <w:t xml:space="preserve">, зберігання </w:t>
      </w:r>
      <w:r w:rsidR="00293215" w:rsidRPr="00E827BD">
        <w:rPr>
          <w:rStyle w:val="y2iqfc"/>
          <w:rFonts w:ascii="Arial" w:hAnsi="Arial" w:cs="Arial"/>
          <w:b/>
          <w:sz w:val="28"/>
          <w:szCs w:val="28"/>
        </w:rPr>
        <w:t>та</w:t>
      </w:r>
      <w:r w:rsidRPr="00E827BD">
        <w:rPr>
          <w:rStyle w:val="y2iqfc"/>
          <w:rFonts w:ascii="Arial" w:hAnsi="Arial" w:cs="Arial"/>
          <w:b/>
          <w:sz w:val="28"/>
          <w:szCs w:val="28"/>
        </w:rPr>
        <w:t xml:space="preserve"> пакування</w:t>
      </w:r>
    </w:p>
    <w:p w:rsidR="00AC6DC0" w:rsidRPr="00E827BD" w:rsidRDefault="00AC6DC0" w:rsidP="00704F90">
      <w:pPr>
        <w:pStyle w:val="HTML"/>
        <w:shd w:val="clear" w:color="auto" w:fill="F8F9FA"/>
        <w:spacing w:line="276" w:lineRule="auto"/>
        <w:jc w:val="both"/>
        <w:rPr>
          <w:rFonts w:ascii="Arial" w:hAnsi="Arial" w:cs="Arial"/>
          <w:sz w:val="28"/>
          <w:szCs w:val="28"/>
        </w:rPr>
      </w:pPr>
      <w:r w:rsidRPr="00E827BD">
        <w:rPr>
          <w:rStyle w:val="y2iqfc"/>
          <w:rFonts w:ascii="Arial" w:hAnsi="Arial" w:cs="Arial"/>
          <w:sz w:val="28"/>
          <w:szCs w:val="28"/>
        </w:rPr>
        <w:lastRenderedPageBreak/>
        <w:t>Виробник повинен мати процедури, що забезпечують методи поводження з продуктом, і повинен надати відповідні місця для зберігання, запобігають пошкодження або псування.</w:t>
      </w:r>
    </w:p>
    <w:p w:rsidR="001957A5" w:rsidRPr="00704F90" w:rsidRDefault="001957A5" w:rsidP="00704F90">
      <w:pPr>
        <w:pStyle w:val="a3"/>
        <w:spacing w:before="10"/>
        <w:jc w:val="both"/>
        <w:rPr>
          <w:rFonts w:ascii="Arial" w:hAnsi="Arial" w:cs="Arial"/>
          <w:sz w:val="28"/>
          <w:szCs w:val="28"/>
          <w:lang w:val="uk-UA"/>
        </w:rPr>
      </w:pPr>
    </w:p>
    <w:p w:rsidR="00AC6DC0" w:rsidRPr="00704F90" w:rsidRDefault="00AC6DC0" w:rsidP="00704F90">
      <w:pPr>
        <w:pStyle w:val="HTML"/>
        <w:shd w:val="clear" w:color="auto" w:fill="F8F9FA"/>
        <w:spacing w:line="276" w:lineRule="auto"/>
        <w:jc w:val="both"/>
        <w:rPr>
          <w:rStyle w:val="y2iqfc"/>
          <w:rFonts w:ascii="Arial" w:hAnsi="Arial" w:cs="Arial"/>
          <w:b/>
          <w:color w:val="202124"/>
          <w:sz w:val="28"/>
          <w:szCs w:val="28"/>
        </w:rPr>
      </w:pPr>
    </w:p>
    <w:p w:rsidR="00AC6DC0" w:rsidRPr="00704F90" w:rsidRDefault="00AC6DC0" w:rsidP="00704F90">
      <w:pPr>
        <w:pStyle w:val="HTML"/>
        <w:shd w:val="clear" w:color="auto" w:fill="F8F9FA"/>
        <w:spacing w:line="276" w:lineRule="auto"/>
        <w:jc w:val="both"/>
        <w:rPr>
          <w:rStyle w:val="y2iqfc"/>
          <w:rFonts w:ascii="Arial" w:hAnsi="Arial" w:cs="Arial"/>
          <w:b/>
          <w:color w:val="202124"/>
          <w:sz w:val="28"/>
          <w:szCs w:val="28"/>
        </w:rPr>
      </w:pPr>
      <w:r w:rsidRPr="00704F90">
        <w:rPr>
          <w:rStyle w:val="y2iqfc"/>
          <w:rFonts w:ascii="Arial" w:hAnsi="Arial" w:cs="Arial"/>
          <w:b/>
          <w:color w:val="202124"/>
          <w:sz w:val="28"/>
          <w:szCs w:val="28"/>
        </w:rPr>
        <w:t>6.3.3 Вимоги до продукту</w:t>
      </w:r>
    </w:p>
    <w:p w:rsidR="00AC6DC0" w:rsidRPr="00704F90" w:rsidRDefault="00AC6DC0" w:rsidP="00704F90">
      <w:pPr>
        <w:pStyle w:val="HTML"/>
        <w:shd w:val="clear" w:color="auto" w:fill="F8F9FA"/>
        <w:spacing w:line="276" w:lineRule="auto"/>
        <w:jc w:val="both"/>
        <w:rPr>
          <w:rStyle w:val="y2iqfc"/>
          <w:rFonts w:ascii="Arial" w:hAnsi="Arial" w:cs="Arial"/>
          <w:color w:val="202124"/>
          <w:sz w:val="28"/>
          <w:szCs w:val="28"/>
        </w:rPr>
      </w:pPr>
      <w:r w:rsidRPr="00704F90">
        <w:rPr>
          <w:rStyle w:val="y2iqfc"/>
          <w:rFonts w:ascii="Arial" w:hAnsi="Arial" w:cs="Arial"/>
          <w:color w:val="202124"/>
          <w:sz w:val="28"/>
          <w:szCs w:val="28"/>
        </w:rPr>
        <w:t>Система FPC повинна:</w:t>
      </w:r>
    </w:p>
    <w:p w:rsidR="00AC6DC0" w:rsidRPr="00704F90" w:rsidRDefault="00AC6DC0" w:rsidP="00704F90">
      <w:pPr>
        <w:pStyle w:val="HTML"/>
        <w:shd w:val="clear" w:color="auto" w:fill="F8F9FA"/>
        <w:spacing w:line="276" w:lineRule="auto"/>
        <w:jc w:val="both"/>
        <w:rPr>
          <w:rStyle w:val="y2iqfc"/>
          <w:rFonts w:ascii="Arial" w:hAnsi="Arial" w:cs="Arial"/>
          <w:color w:val="202124"/>
          <w:sz w:val="28"/>
          <w:szCs w:val="28"/>
        </w:rPr>
      </w:pPr>
      <w:r w:rsidRPr="00704F90">
        <w:rPr>
          <w:rStyle w:val="y2iqfc"/>
          <w:rFonts w:ascii="Arial" w:hAnsi="Arial" w:cs="Arial"/>
          <w:color w:val="202124"/>
          <w:sz w:val="28"/>
          <w:szCs w:val="28"/>
        </w:rPr>
        <w:t>- звертайтеся до цього європейського стандарту</w:t>
      </w:r>
    </w:p>
    <w:p w:rsidR="00AC6DC0" w:rsidRPr="00704F90" w:rsidRDefault="00AC6DC0" w:rsidP="00704F90">
      <w:pPr>
        <w:pStyle w:val="HTML"/>
        <w:shd w:val="clear" w:color="auto" w:fill="F8F9FA"/>
        <w:spacing w:line="276" w:lineRule="auto"/>
        <w:jc w:val="both"/>
        <w:rPr>
          <w:rStyle w:val="y2iqfc"/>
          <w:rFonts w:ascii="Arial" w:hAnsi="Arial" w:cs="Arial"/>
          <w:color w:val="202124"/>
          <w:sz w:val="28"/>
          <w:szCs w:val="28"/>
        </w:rPr>
      </w:pPr>
      <w:r w:rsidRPr="00704F90">
        <w:rPr>
          <w:rStyle w:val="y2iqfc"/>
          <w:rFonts w:ascii="Arial" w:hAnsi="Arial" w:cs="Arial"/>
          <w:color w:val="202124"/>
          <w:sz w:val="28"/>
          <w:szCs w:val="28"/>
        </w:rPr>
        <w:t>а також</w:t>
      </w:r>
    </w:p>
    <w:p w:rsidR="00AC6DC0" w:rsidRPr="00704F90" w:rsidRDefault="00AC6DC0" w:rsidP="00704F90">
      <w:pPr>
        <w:pStyle w:val="HTML"/>
        <w:shd w:val="clear" w:color="auto" w:fill="F8F9FA"/>
        <w:spacing w:line="276" w:lineRule="auto"/>
        <w:jc w:val="both"/>
        <w:rPr>
          <w:rStyle w:val="y2iqfc"/>
          <w:rFonts w:ascii="Arial" w:hAnsi="Arial" w:cs="Arial"/>
          <w:color w:val="202124"/>
          <w:sz w:val="28"/>
          <w:szCs w:val="28"/>
        </w:rPr>
      </w:pPr>
      <w:r w:rsidRPr="00704F90">
        <w:rPr>
          <w:rStyle w:val="y2iqfc"/>
          <w:rFonts w:ascii="Arial" w:hAnsi="Arial" w:cs="Arial"/>
          <w:color w:val="202124"/>
          <w:sz w:val="28"/>
          <w:szCs w:val="28"/>
        </w:rPr>
        <w:t>- стежити за тим, щоб продукція, що випускається на ринок продукція відповідала заявленим експлуатаційним характеристикам.</w:t>
      </w:r>
    </w:p>
    <w:p w:rsidR="00EE4BA1" w:rsidRPr="00704F90" w:rsidRDefault="00EE4BA1" w:rsidP="00704F90">
      <w:pPr>
        <w:pStyle w:val="HTML"/>
        <w:shd w:val="clear" w:color="auto" w:fill="F8F9FA"/>
        <w:spacing w:line="276" w:lineRule="auto"/>
        <w:jc w:val="both"/>
        <w:rPr>
          <w:rStyle w:val="y2iqfc"/>
          <w:rFonts w:ascii="Arial" w:hAnsi="Arial" w:cs="Arial"/>
          <w:color w:val="202124"/>
          <w:sz w:val="28"/>
          <w:szCs w:val="28"/>
        </w:rPr>
      </w:pPr>
    </w:p>
    <w:p w:rsidR="00EE4BA1" w:rsidRPr="00E827BD" w:rsidRDefault="00EE4BA1" w:rsidP="00704F90">
      <w:pPr>
        <w:pStyle w:val="HTML"/>
        <w:shd w:val="clear" w:color="auto" w:fill="F8F9FA"/>
        <w:spacing w:line="276" w:lineRule="auto"/>
        <w:jc w:val="both"/>
        <w:rPr>
          <w:rStyle w:val="y2iqfc"/>
          <w:rFonts w:ascii="Arial" w:hAnsi="Arial" w:cs="Arial"/>
          <w:sz w:val="28"/>
          <w:szCs w:val="28"/>
        </w:rPr>
      </w:pPr>
      <w:r w:rsidRPr="00E827BD">
        <w:rPr>
          <w:rStyle w:val="y2iqfc"/>
          <w:rFonts w:ascii="Arial" w:hAnsi="Arial" w:cs="Arial"/>
          <w:sz w:val="28"/>
          <w:szCs w:val="28"/>
        </w:rPr>
        <w:t>Система FPC повинна включати FPC для конкретного продукту, який визначає процедури для демонстрації відповідності  продукту на відповідних етапах, тобто:</w:t>
      </w:r>
    </w:p>
    <w:p w:rsidR="00EE4BA1" w:rsidRPr="00E827BD" w:rsidRDefault="00EE4BA1" w:rsidP="00704F90">
      <w:pPr>
        <w:pStyle w:val="HTML"/>
        <w:shd w:val="clear" w:color="auto" w:fill="F8F9FA"/>
        <w:spacing w:line="276" w:lineRule="auto"/>
        <w:jc w:val="both"/>
        <w:rPr>
          <w:rStyle w:val="y2iqfc"/>
          <w:rFonts w:ascii="Arial" w:hAnsi="Arial" w:cs="Arial"/>
          <w:sz w:val="28"/>
          <w:szCs w:val="28"/>
        </w:rPr>
      </w:pPr>
      <w:r w:rsidRPr="00E827BD">
        <w:rPr>
          <w:rStyle w:val="y2iqfc"/>
          <w:rFonts w:ascii="Arial" w:hAnsi="Arial" w:cs="Arial"/>
          <w:sz w:val="28"/>
          <w:szCs w:val="28"/>
        </w:rPr>
        <w:t>а) контроль і випробування, які повинні проводитися до і / або під час виробництва відповідно до встановленої періодичністю.  вниз в плані тестування FPC,  і / або</w:t>
      </w:r>
    </w:p>
    <w:p w:rsidR="00EE4BA1" w:rsidRPr="00E827BD" w:rsidRDefault="00EE4BA1" w:rsidP="00704F90">
      <w:pPr>
        <w:pStyle w:val="HTML"/>
        <w:shd w:val="clear" w:color="auto" w:fill="F8F9FA"/>
        <w:spacing w:line="276" w:lineRule="auto"/>
        <w:jc w:val="both"/>
        <w:rPr>
          <w:rStyle w:val="y2iqfc"/>
          <w:rFonts w:ascii="Arial" w:hAnsi="Arial" w:cs="Arial"/>
          <w:sz w:val="28"/>
          <w:szCs w:val="28"/>
        </w:rPr>
      </w:pPr>
      <w:r w:rsidRPr="00E827BD">
        <w:rPr>
          <w:rStyle w:val="y2iqfc"/>
          <w:rFonts w:ascii="Arial" w:hAnsi="Arial" w:cs="Arial"/>
          <w:sz w:val="28"/>
          <w:szCs w:val="28"/>
        </w:rPr>
        <w:t>б) перевірки та випробування готової продукції відповідно до періодичності, встановленої в</w:t>
      </w:r>
    </w:p>
    <w:p w:rsidR="00A21A84" w:rsidRPr="00E827BD" w:rsidRDefault="00EE4BA1" w:rsidP="00704F90">
      <w:pPr>
        <w:pStyle w:val="HTML"/>
        <w:shd w:val="clear" w:color="auto" w:fill="F8F9FA"/>
        <w:spacing w:line="276" w:lineRule="auto"/>
        <w:jc w:val="both"/>
        <w:rPr>
          <w:rStyle w:val="y2iqfc"/>
          <w:rFonts w:ascii="Arial" w:hAnsi="Arial" w:cs="Arial"/>
          <w:sz w:val="28"/>
          <w:szCs w:val="28"/>
        </w:rPr>
      </w:pPr>
      <w:r w:rsidRPr="00E827BD">
        <w:rPr>
          <w:rStyle w:val="y2iqfc"/>
          <w:rFonts w:ascii="Arial" w:hAnsi="Arial" w:cs="Arial"/>
          <w:sz w:val="28"/>
          <w:szCs w:val="28"/>
        </w:rPr>
        <w:t>План тестування FPC.</w:t>
      </w:r>
    </w:p>
    <w:p w:rsidR="00A21A84" w:rsidRPr="00E827BD" w:rsidRDefault="00A21A84" w:rsidP="00704F90">
      <w:pPr>
        <w:pStyle w:val="HTML"/>
        <w:shd w:val="clear" w:color="auto" w:fill="F8F9FA"/>
        <w:spacing w:line="276" w:lineRule="auto"/>
        <w:jc w:val="both"/>
        <w:rPr>
          <w:rStyle w:val="y2iqfc"/>
          <w:rFonts w:ascii="Arial" w:hAnsi="Arial" w:cs="Arial"/>
          <w:sz w:val="28"/>
          <w:szCs w:val="28"/>
        </w:rPr>
      </w:pPr>
      <w:r w:rsidRPr="00E827BD">
        <w:rPr>
          <w:rStyle w:val="y2iqfc"/>
          <w:rFonts w:ascii="Arial" w:hAnsi="Arial" w:cs="Arial"/>
          <w:sz w:val="28"/>
          <w:szCs w:val="28"/>
        </w:rPr>
        <w:t>Якщо виробник використовує тільки готову продукцію, операції відповідно до b) повинні привести до еквівалентного рівнявідповідність продукту, як якщо б FPC проводився під час виробництва.</w:t>
      </w:r>
    </w:p>
    <w:p w:rsidR="00AE20A3" w:rsidRPr="00E827BD" w:rsidRDefault="00A21A84" w:rsidP="00704F90">
      <w:pPr>
        <w:pStyle w:val="HTML"/>
        <w:shd w:val="clear" w:color="auto" w:fill="F8F9FA"/>
        <w:spacing w:line="276" w:lineRule="auto"/>
        <w:jc w:val="both"/>
        <w:rPr>
          <w:rStyle w:val="y2iqfc"/>
          <w:rFonts w:ascii="Arial" w:hAnsi="Arial" w:cs="Arial"/>
          <w:sz w:val="28"/>
          <w:szCs w:val="28"/>
        </w:rPr>
      </w:pPr>
      <w:r w:rsidRPr="00E827BD">
        <w:rPr>
          <w:rStyle w:val="y2iqfc"/>
          <w:rFonts w:ascii="Arial" w:hAnsi="Arial" w:cs="Arial"/>
          <w:sz w:val="28"/>
          <w:szCs w:val="28"/>
        </w:rPr>
        <w:t>Якщо виробник сам виконує частину виробництва, операції по b) можуть бути скорочені і</w:t>
      </w:r>
      <w:r w:rsidR="00E827BD">
        <w:rPr>
          <w:rStyle w:val="y2iqfc"/>
          <w:rFonts w:ascii="Arial" w:hAnsi="Arial" w:cs="Arial"/>
          <w:sz w:val="28"/>
          <w:szCs w:val="28"/>
        </w:rPr>
        <w:t xml:space="preserve"> </w:t>
      </w:r>
      <w:r w:rsidRPr="00E827BD">
        <w:rPr>
          <w:rStyle w:val="y2iqfc"/>
          <w:rFonts w:ascii="Arial" w:hAnsi="Arial" w:cs="Arial"/>
          <w:sz w:val="28"/>
          <w:szCs w:val="28"/>
        </w:rPr>
        <w:t>частково замінені операціями, зазначеними в а). Як правило, більша кількість частин виробництва, виконуваних</w:t>
      </w:r>
      <w:r w:rsidR="00E827BD">
        <w:rPr>
          <w:rStyle w:val="y2iqfc"/>
          <w:rFonts w:ascii="Arial" w:hAnsi="Arial" w:cs="Arial"/>
          <w:sz w:val="28"/>
          <w:szCs w:val="28"/>
        </w:rPr>
        <w:t xml:space="preserve"> </w:t>
      </w:r>
      <w:r w:rsidRPr="00E827BD">
        <w:rPr>
          <w:rStyle w:val="y2iqfc"/>
          <w:rFonts w:ascii="Arial" w:hAnsi="Arial" w:cs="Arial"/>
          <w:sz w:val="28"/>
          <w:szCs w:val="28"/>
        </w:rPr>
        <w:t>виробника, більшу кількість операцій, зазначених в b), може бути замінено операціями, зазначеними в a).</w:t>
      </w:r>
    </w:p>
    <w:p w:rsidR="00AE20A3" w:rsidRDefault="00AE20A3" w:rsidP="00704F90">
      <w:pPr>
        <w:pStyle w:val="HTML"/>
        <w:shd w:val="clear" w:color="auto" w:fill="F8F9FA"/>
        <w:spacing w:line="276" w:lineRule="auto"/>
        <w:jc w:val="both"/>
        <w:rPr>
          <w:rStyle w:val="y2iqfc"/>
          <w:rFonts w:ascii="Arial" w:hAnsi="Arial" w:cs="Arial"/>
          <w:sz w:val="28"/>
          <w:szCs w:val="28"/>
        </w:rPr>
      </w:pPr>
      <w:r w:rsidRPr="00E827BD">
        <w:rPr>
          <w:rStyle w:val="y2iqfc"/>
          <w:rFonts w:ascii="Arial" w:hAnsi="Arial" w:cs="Arial"/>
          <w:sz w:val="28"/>
          <w:szCs w:val="28"/>
        </w:rPr>
        <w:t>У будь-якому випадку операція повинна привести до еквівалентного рівню відповідності продукту, як якщо б FPC був  здійснюється під час виробництва.</w:t>
      </w:r>
    </w:p>
    <w:p w:rsidR="00E827BD" w:rsidRPr="00E827BD" w:rsidRDefault="00E827BD" w:rsidP="00704F90">
      <w:pPr>
        <w:pStyle w:val="HTML"/>
        <w:shd w:val="clear" w:color="auto" w:fill="F8F9FA"/>
        <w:spacing w:line="276" w:lineRule="auto"/>
        <w:jc w:val="both"/>
        <w:rPr>
          <w:rStyle w:val="y2iqfc"/>
          <w:rFonts w:ascii="Arial" w:hAnsi="Arial" w:cs="Arial"/>
          <w:sz w:val="28"/>
          <w:szCs w:val="28"/>
        </w:rPr>
      </w:pPr>
    </w:p>
    <w:p w:rsidR="00AE20A3" w:rsidRPr="00E827BD" w:rsidRDefault="00AE20A3" w:rsidP="00704F90">
      <w:pPr>
        <w:pStyle w:val="HTML"/>
        <w:shd w:val="clear" w:color="auto" w:fill="F8F9FA"/>
        <w:spacing w:line="276" w:lineRule="auto"/>
        <w:jc w:val="both"/>
        <w:rPr>
          <w:rStyle w:val="y2iqfc"/>
          <w:rFonts w:ascii="Arial" w:hAnsi="Arial" w:cs="Arial"/>
          <w:sz w:val="24"/>
          <w:szCs w:val="24"/>
        </w:rPr>
      </w:pPr>
      <w:r w:rsidRPr="00E827BD">
        <w:rPr>
          <w:rStyle w:val="y2iqfc"/>
          <w:rFonts w:ascii="Arial" w:hAnsi="Arial" w:cs="Arial"/>
          <w:sz w:val="24"/>
          <w:szCs w:val="24"/>
        </w:rPr>
        <w:t>П р и м і т ка - Залежно від конкретного випадку може знадобитися виконання операцій, зазначених у пунктах а) і б).  тільки операції по  а) або тільки по б).</w:t>
      </w:r>
    </w:p>
    <w:p w:rsidR="00AE20A3" w:rsidRDefault="00AE20A3" w:rsidP="00704F90">
      <w:pPr>
        <w:pStyle w:val="HTML"/>
        <w:shd w:val="clear" w:color="auto" w:fill="F8F9FA"/>
        <w:spacing w:line="276" w:lineRule="auto"/>
        <w:jc w:val="both"/>
        <w:rPr>
          <w:rStyle w:val="y2iqfc"/>
          <w:rFonts w:ascii="Arial" w:hAnsi="Arial" w:cs="Arial"/>
          <w:color w:val="00B050"/>
          <w:sz w:val="28"/>
          <w:szCs w:val="28"/>
        </w:rPr>
      </w:pPr>
    </w:p>
    <w:p w:rsidR="00E827BD" w:rsidRDefault="00E827BD" w:rsidP="00704F90">
      <w:pPr>
        <w:pStyle w:val="HTML"/>
        <w:shd w:val="clear" w:color="auto" w:fill="F8F9FA"/>
        <w:spacing w:line="276" w:lineRule="auto"/>
        <w:jc w:val="both"/>
        <w:rPr>
          <w:rStyle w:val="y2iqfc"/>
          <w:rFonts w:ascii="Arial" w:hAnsi="Arial" w:cs="Arial"/>
          <w:color w:val="00B050"/>
          <w:sz w:val="28"/>
          <w:szCs w:val="28"/>
        </w:rPr>
      </w:pPr>
    </w:p>
    <w:p w:rsidR="00E827BD" w:rsidRPr="00704F90" w:rsidRDefault="00E827BD" w:rsidP="00704F90">
      <w:pPr>
        <w:pStyle w:val="HTML"/>
        <w:shd w:val="clear" w:color="auto" w:fill="F8F9FA"/>
        <w:spacing w:line="276" w:lineRule="auto"/>
        <w:jc w:val="both"/>
        <w:rPr>
          <w:rStyle w:val="y2iqfc"/>
          <w:rFonts w:ascii="Arial" w:hAnsi="Arial" w:cs="Arial"/>
          <w:color w:val="00B050"/>
          <w:sz w:val="28"/>
          <w:szCs w:val="28"/>
        </w:rPr>
      </w:pPr>
    </w:p>
    <w:p w:rsidR="00AE20A3" w:rsidRPr="00E827BD" w:rsidRDefault="00AE20A3" w:rsidP="00704F90">
      <w:pPr>
        <w:pStyle w:val="HTML"/>
        <w:shd w:val="clear" w:color="auto" w:fill="F8F9FA"/>
        <w:spacing w:line="276" w:lineRule="auto"/>
        <w:jc w:val="both"/>
        <w:rPr>
          <w:rFonts w:ascii="Arial" w:hAnsi="Arial" w:cs="Arial"/>
          <w:sz w:val="28"/>
          <w:szCs w:val="28"/>
        </w:rPr>
      </w:pPr>
      <w:r w:rsidRPr="00E827BD">
        <w:rPr>
          <w:rStyle w:val="y2iqfc"/>
          <w:rFonts w:ascii="Arial" w:hAnsi="Arial" w:cs="Arial"/>
          <w:sz w:val="28"/>
          <w:szCs w:val="28"/>
        </w:rPr>
        <w:lastRenderedPageBreak/>
        <w:t>Операції під а) стосуються проміжних станів виробу, як на виробничих машинах та</w:t>
      </w:r>
      <w:r w:rsidR="00E827BD" w:rsidRPr="00E827BD">
        <w:rPr>
          <w:rStyle w:val="y2iqfc"/>
          <w:rFonts w:ascii="Arial" w:hAnsi="Arial" w:cs="Arial"/>
          <w:sz w:val="28"/>
          <w:szCs w:val="28"/>
        </w:rPr>
        <w:t xml:space="preserve"> </w:t>
      </w:r>
      <w:r w:rsidRPr="00E827BD">
        <w:rPr>
          <w:rStyle w:val="y2iqfc"/>
          <w:rFonts w:ascii="Arial" w:hAnsi="Arial" w:cs="Arial"/>
          <w:sz w:val="28"/>
          <w:szCs w:val="28"/>
        </w:rPr>
        <w:t>їх регулювання, вимірювальне обладнання тощо. Необхідно вибрати ці засоби контролю та випробування та їх частоту виходячи з виду та складу продукції, виробничого процесу та його складності, чутливості</w:t>
      </w:r>
      <w:r w:rsidR="00E827BD" w:rsidRPr="00E827BD">
        <w:rPr>
          <w:rStyle w:val="y2iqfc"/>
          <w:rFonts w:ascii="Arial" w:hAnsi="Arial" w:cs="Arial"/>
          <w:sz w:val="28"/>
          <w:szCs w:val="28"/>
        </w:rPr>
        <w:t xml:space="preserve"> </w:t>
      </w:r>
      <w:r w:rsidRPr="00E827BD">
        <w:rPr>
          <w:rStyle w:val="y2iqfc"/>
          <w:rFonts w:ascii="Arial" w:hAnsi="Arial" w:cs="Arial"/>
          <w:sz w:val="28"/>
          <w:szCs w:val="28"/>
        </w:rPr>
        <w:t>особливості продукту до змін виробничих параметрів тощо.</w:t>
      </w:r>
    </w:p>
    <w:p w:rsidR="00AE20A3" w:rsidRPr="00E827BD" w:rsidRDefault="00AE20A3" w:rsidP="00704F90">
      <w:pPr>
        <w:pStyle w:val="HTML"/>
        <w:shd w:val="clear" w:color="auto" w:fill="F8F9FA"/>
        <w:spacing w:line="276" w:lineRule="auto"/>
        <w:jc w:val="both"/>
        <w:rPr>
          <w:rFonts w:ascii="Arial" w:hAnsi="Arial" w:cs="Arial"/>
          <w:sz w:val="28"/>
          <w:szCs w:val="28"/>
        </w:rPr>
      </w:pPr>
    </w:p>
    <w:p w:rsidR="00AE20A3" w:rsidRPr="00E827BD" w:rsidRDefault="00AE20A3" w:rsidP="00704F90">
      <w:pPr>
        <w:pStyle w:val="HTML"/>
        <w:shd w:val="clear" w:color="auto" w:fill="F8F9FA"/>
        <w:spacing w:line="276" w:lineRule="auto"/>
        <w:jc w:val="both"/>
        <w:rPr>
          <w:rStyle w:val="y2iqfc"/>
          <w:rFonts w:ascii="Arial" w:hAnsi="Arial" w:cs="Arial"/>
          <w:sz w:val="28"/>
          <w:szCs w:val="28"/>
        </w:rPr>
      </w:pPr>
      <w:r w:rsidRPr="00E827BD">
        <w:rPr>
          <w:rStyle w:val="y2iqfc"/>
          <w:rFonts w:ascii="Arial" w:hAnsi="Arial" w:cs="Arial"/>
          <w:sz w:val="28"/>
          <w:szCs w:val="28"/>
        </w:rPr>
        <w:t>Виробник повинен встановлювати та вести записи, які надають докази того, що виробництво було зроблено</w:t>
      </w:r>
    </w:p>
    <w:p w:rsidR="00AE20A3" w:rsidRPr="00E827BD" w:rsidRDefault="00AE20A3" w:rsidP="00704F90">
      <w:pPr>
        <w:pStyle w:val="HTML"/>
        <w:shd w:val="clear" w:color="auto" w:fill="F8F9FA"/>
        <w:spacing w:line="276" w:lineRule="auto"/>
        <w:jc w:val="both"/>
        <w:rPr>
          <w:rStyle w:val="y2iqfc"/>
          <w:rFonts w:ascii="Arial" w:hAnsi="Arial" w:cs="Arial"/>
          <w:sz w:val="28"/>
          <w:szCs w:val="28"/>
        </w:rPr>
      </w:pPr>
      <w:r w:rsidRPr="00E827BD">
        <w:rPr>
          <w:rStyle w:val="y2iqfc"/>
          <w:rFonts w:ascii="Arial" w:hAnsi="Arial" w:cs="Arial"/>
          <w:sz w:val="28"/>
          <w:szCs w:val="28"/>
        </w:rPr>
        <w:t>відібрано та випробувано. Ці записи повинні чітко показувати, чи виробництво задовольнило визначен</w:t>
      </w:r>
      <w:r w:rsidR="00E827BD">
        <w:rPr>
          <w:rStyle w:val="y2iqfc"/>
          <w:rFonts w:ascii="Arial" w:hAnsi="Arial" w:cs="Arial"/>
          <w:sz w:val="28"/>
          <w:szCs w:val="28"/>
        </w:rPr>
        <w:t xml:space="preserve">і </w:t>
      </w:r>
      <w:r w:rsidRPr="00E827BD">
        <w:rPr>
          <w:rStyle w:val="y2iqfc"/>
          <w:rFonts w:ascii="Arial" w:hAnsi="Arial" w:cs="Arial"/>
          <w:sz w:val="28"/>
          <w:szCs w:val="28"/>
        </w:rPr>
        <w:t>критерії прийняття і будуть доступні щонайменше три роки.</w:t>
      </w:r>
    </w:p>
    <w:p w:rsidR="00AE20A3" w:rsidRPr="00E827BD" w:rsidRDefault="00AE20A3" w:rsidP="00704F90">
      <w:pPr>
        <w:pStyle w:val="HTML"/>
        <w:shd w:val="clear" w:color="auto" w:fill="F8F9FA"/>
        <w:spacing w:line="276" w:lineRule="auto"/>
        <w:jc w:val="both"/>
        <w:rPr>
          <w:rStyle w:val="y2iqfc"/>
          <w:rFonts w:ascii="Arial" w:hAnsi="Arial" w:cs="Arial"/>
          <w:sz w:val="28"/>
          <w:szCs w:val="28"/>
        </w:rPr>
      </w:pPr>
    </w:p>
    <w:p w:rsidR="00AE20A3" w:rsidRPr="00E827BD" w:rsidRDefault="00AE20A3" w:rsidP="00704F90">
      <w:pPr>
        <w:pStyle w:val="HTML"/>
        <w:shd w:val="clear" w:color="auto" w:fill="F8F9FA"/>
        <w:spacing w:line="276" w:lineRule="auto"/>
        <w:jc w:val="both"/>
        <w:rPr>
          <w:rStyle w:val="y2iqfc"/>
          <w:rFonts w:ascii="Arial" w:hAnsi="Arial" w:cs="Arial"/>
          <w:sz w:val="28"/>
          <w:szCs w:val="28"/>
        </w:rPr>
      </w:pPr>
      <w:r w:rsidRPr="00E827BD">
        <w:rPr>
          <w:rStyle w:val="y2iqfc"/>
          <w:rFonts w:ascii="Arial" w:hAnsi="Arial" w:cs="Arial"/>
          <w:sz w:val="28"/>
          <w:szCs w:val="28"/>
        </w:rPr>
        <w:t>Якщо виріб не відповідає вимогам прийняття, положення про невідповідність продукції повинні</w:t>
      </w:r>
      <w:r w:rsidR="00E827BD">
        <w:rPr>
          <w:rStyle w:val="y2iqfc"/>
          <w:rFonts w:ascii="Arial" w:hAnsi="Arial" w:cs="Arial"/>
          <w:sz w:val="28"/>
          <w:szCs w:val="28"/>
        </w:rPr>
        <w:t xml:space="preserve"> </w:t>
      </w:r>
      <w:r w:rsidRPr="00E827BD">
        <w:rPr>
          <w:rStyle w:val="y2iqfc"/>
          <w:rFonts w:ascii="Arial" w:hAnsi="Arial" w:cs="Arial"/>
          <w:sz w:val="28"/>
          <w:szCs w:val="28"/>
        </w:rPr>
        <w:t>застосову</w:t>
      </w:r>
      <w:r w:rsidR="00E827BD">
        <w:rPr>
          <w:rStyle w:val="y2iqfc"/>
          <w:rFonts w:ascii="Arial" w:hAnsi="Arial" w:cs="Arial"/>
          <w:sz w:val="28"/>
          <w:szCs w:val="28"/>
        </w:rPr>
        <w:t>вати</w:t>
      </w:r>
      <w:r w:rsidRPr="00E827BD">
        <w:rPr>
          <w:rStyle w:val="y2iqfc"/>
          <w:rFonts w:ascii="Arial" w:hAnsi="Arial" w:cs="Arial"/>
          <w:sz w:val="28"/>
          <w:szCs w:val="28"/>
        </w:rPr>
        <w:t>ся, негайно вживаються необхідні коригувальні дії, а продукція або партії не відповідають вимогам</w:t>
      </w:r>
      <w:r w:rsidR="00E827BD">
        <w:rPr>
          <w:rStyle w:val="y2iqfc"/>
          <w:rFonts w:ascii="Arial" w:hAnsi="Arial" w:cs="Arial"/>
          <w:sz w:val="28"/>
          <w:szCs w:val="28"/>
        </w:rPr>
        <w:t xml:space="preserve"> </w:t>
      </w:r>
      <w:r w:rsidRPr="00E827BD">
        <w:rPr>
          <w:rStyle w:val="y2iqfc"/>
          <w:rFonts w:ascii="Arial" w:hAnsi="Arial" w:cs="Arial"/>
          <w:sz w:val="28"/>
          <w:szCs w:val="28"/>
        </w:rPr>
        <w:t>повинні бути ізольовані та належним чином ідентифіковані.</w:t>
      </w:r>
      <w:r w:rsidR="00E827BD">
        <w:rPr>
          <w:rStyle w:val="y2iqfc"/>
          <w:rFonts w:ascii="Arial" w:hAnsi="Arial" w:cs="Arial"/>
          <w:sz w:val="28"/>
          <w:szCs w:val="28"/>
        </w:rPr>
        <w:t xml:space="preserve"> </w:t>
      </w:r>
      <w:r w:rsidRPr="00E827BD">
        <w:rPr>
          <w:rStyle w:val="y2iqfc"/>
          <w:rFonts w:ascii="Arial" w:hAnsi="Arial" w:cs="Arial"/>
          <w:sz w:val="28"/>
          <w:szCs w:val="28"/>
        </w:rPr>
        <w:t>Після усунення несправності відповідне випробування або перевірку слід повторити.</w:t>
      </w:r>
    </w:p>
    <w:p w:rsidR="00AE20A3" w:rsidRPr="00E827BD" w:rsidRDefault="00AE20A3" w:rsidP="00704F90">
      <w:pPr>
        <w:pStyle w:val="HTML"/>
        <w:shd w:val="clear" w:color="auto" w:fill="F8F9FA"/>
        <w:spacing w:line="276" w:lineRule="auto"/>
        <w:jc w:val="both"/>
        <w:rPr>
          <w:rStyle w:val="y2iqfc"/>
          <w:rFonts w:ascii="Arial" w:hAnsi="Arial" w:cs="Arial"/>
          <w:sz w:val="28"/>
          <w:szCs w:val="28"/>
        </w:rPr>
      </w:pPr>
    </w:p>
    <w:p w:rsidR="00AE20A3" w:rsidRPr="00E827BD" w:rsidRDefault="00AE20A3" w:rsidP="00704F90">
      <w:pPr>
        <w:pStyle w:val="HTML"/>
        <w:shd w:val="clear" w:color="auto" w:fill="F8F9FA"/>
        <w:spacing w:line="276" w:lineRule="auto"/>
        <w:jc w:val="both"/>
        <w:rPr>
          <w:rStyle w:val="y2iqfc"/>
          <w:rFonts w:ascii="Arial" w:hAnsi="Arial" w:cs="Arial"/>
          <w:sz w:val="28"/>
          <w:szCs w:val="28"/>
        </w:rPr>
      </w:pPr>
      <w:r w:rsidRPr="00E827BD">
        <w:rPr>
          <w:rStyle w:val="y2iqfc"/>
          <w:rFonts w:ascii="Arial" w:hAnsi="Arial" w:cs="Arial"/>
          <w:sz w:val="28"/>
          <w:szCs w:val="28"/>
        </w:rPr>
        <w:t>Результати контролю та випробувань повинні бути належним чином записані. Опис продукту, дата виробництва, випробування прийнятого методу, результати випробувань та критерії прийнятності вносяться до записів під підписом  особа, відповідальна за контроль/випробування.</w:t>
      </w:r>
    </w:p>
    <w:p w:rsidR="002004CD" w:rsidRPr="00E827BD" w:rsidRDefault="002004CD" w:rsidP="00704F90">
      <w:pPr>
        <w:pStyle w:val="HTML"/>
        <w:shd w:val="clear" w:color="auto" w:fill="F8F9FA"/>
        <w:spacing w:line="276" w:lineRule="auto"/>
        <w:jc w:val="both"/>
        <w:rPr>
          <w:rStyle w:val="y2iqfc"/>
          <w:rFonts w:ascii="Arial" w:hAnsi="Arial" w:cs="Arial"/>
          <w:sz w:val="28"/>
          <w:szCs w:val="28"/>
        </w:rPr>
      </w:pPr>
    </w:p>
    <w:p w:rsidR="002004CD" w:rsidRPr="00E827BD" w:rsidRDefault="002004CD" w:rsidP="00704F90">
      <w:pPr>
        <w:pStyle w:val="HTML"/>
        <w:shd w:val="clear" w:color="auto" w:fill="F8F9FA"/>
        <w:spacing w:line="276" w:lineRule="auto"/>
        <w:jc w:val="both"/>
        <w:rPr>
          <w:rStyle w:val="y2iqfc"/>
          <w:rFonts w:ascii="Arial" w:hAnsi="Arial" w:cs="Arial"/>
          <w:sz w:val="28"/>
          <w:szCs w:val="28"/>
        </w:rPr>
      </w:pPr>
      <w:r w:rsidRPr="00E827BD">
        <w:rPr>
          <w:rStyle w:val="y2iqfc"/>
          <w:rFonts w:ascii="Arial" w:hAnsi="Arial" w:cs="Arial"/>
          <w:sz w:val="28"/>
          <w:szCs w:val="28"/>
        </w:rPr>
        <w:t>Щодо будь -якого результату контролю, що не відповідає вимогам цього Європейського стандарту, виправлення</w:t>
      </w:r>
      <w:r w:rsidR="00E827BD">
        <w:rPr>
          <w:rStyle w:val="y2iqfc"/>
          <w:rFonts w:ascii="Arial" w:hAnsi="Arial" w:cs="Arial"/>
          <w:sz w:val="28"/>
          <w:szCs w:val="28"/>
        </w:rPr>
        <w:t xml:space="preserve"> </w:t>
      </w:r>
      <w:r w:rsidRPr="00E827BD">
        <w:rPr>
          <w:rStyle w:val="y2iqfc"/>
          <w:rFonts w:ascii="Arial" w:hAnsi="Arial" w:cs="Arial"/>
          <w:sz w:val="28"/>
          <w:szCs w:val="28"/>
        </w:rPr>
        <w:t>заходи, вжиті для виправлення ситуації (наприклад, подальше випробування, зміна виробничого процесу,</w:t>
      </w:r>
      <w:r w:rsidR="00E827BD">
        <w:rPr>
          <w:rStyle w:val="y2iqfc"/>
          <w:rFonts w:ascii="Arial" w:hAnsi="Arial" w:cs="Arial"/>
          <w:sz w:val="28"/>
          <w:szCs w:val="28"/>
        </w:rPr>
        <w:t xml:space="preserve"> </w:t>
      </w:r>
      <w:r w:rsidRPr="00E827BD">
        <w:rPr>
          <w:rStyle w:val="y2iqfc"/>
          <w:rFonts w:ascii="Arial" w:hAnsi="Arial" w:cs="Arial"/>
          <w:sz w:val="28"/>
          <w:szCs w:val="28"/>
        </w:rPr>
        <w:t>викидання або здавання права товару) зазначається в записах.</w:t>
      </w:r>
    </w:p>
    <w:p w:rsidR="002004CD" w:rsidRPr="00E827BD" w:rsidRDefault="002004CD" w:rsidP="00704F90">
      <w:pPr>
        <w:pStyle w:val="HTML"/>
        <w:shd w:val="clear" w:color="auto" w:fill="F8F9FA"/>
        <w:spacing w:line="276" w:lineRule="auto"/>
        <w:jc w:val="both"/>
        <w:rPr>
          <w:rStyle w:val="y2iqfc"/>
          <w:rFonts w:ascii="Arial" w:hAnsi="Arial" w:cs="Arial"/>
          <w:sz w:val="28"/>
          <w:szCs w:val="28"/>
        </w:rPr>
      </w:pPr>
      <w:r w:rsidRPr="00E827BD">
        <w:rPr>
          <w:rStyle w:val="y2iqfc"/>
          <w:rFonts w:ascii="Arial" w:hAnsi="Arial" w:cs="Arial"/>
          <w:sz w:val="28"/>
          <w:szCs w:val="28"/>
        </w:rPr>
        <w:t>Окремі продукти або партії продукції та відповідна виробнича документація повинні бути повністю</w:t>
      </w:r>
    </w:p>
    <w:p w:rsidR="00AF7E12" w:rsidRPr="00E827BD" w:rsidRDefault="002004CD" w:rsidP="00085862">
      <w:pPr>
        <w:pStyle w:val="HTML"/>
        <w:shd w:val="clear" w:color="auto" w:fill="F8F9FA"/>
        <w:spacing w:line="276" w:lineRule="auto"/>
        <w:jc w:val="both"/>
        <w:rPr>
          <w:rFonts w:ascii="Arial" w:hAnsi="Arial" w:cs="Arial"/>
          <w:sz w:val="28"/>
          <w:szCs w:val="28"/>
        </w:rPr>
      </w:pPr>
      <w:r w:rsidRPr="00E827BD">
        <w:rPr>
          <w:rStyle w:val="y2iqfc"/>
          <w:rFonts w:ascii="Arial" w:hAnsi="Arial" w:cs="Arial"/>
          <w:sz w:val="28"/>
          <w:szCs w:val="28"/>
        </w:rPr>
        <w:t>ідентифіковані та відстежувані.</w:t>
      </w:r>
    </w:p>
    <w:p w:rsidR="00AF7E12" w:rsidRPr="00E827BD" w:rsidRDefault="00AF7E12" w:rsidP="00704F90">
      <w:pPr>
        <w:pStyle w:val="HTML"/>
        <w:shd w:val="clear" w:color="auto" w:fill="F8F9FA"/>
        <w:spacing w:line="276" w:lineRule="auto"/>
        <w:jc w:val="both"/>
        <w:rPr>
          <w:rStyle w:val="y2iqfc"/>
          <w:rFonts w:ascii="Arial" w:hAnsi="Arial" w:cs="Arial"/>
          <w:sz w:val="28"/>
          <w:szCs w:val="28"/>
        </w:rPr>
      </w:pPr>
    </w:p>
    <w:p w:rsidR="00793A83" w:rsidRPr="00E827BD" w:rsidRDefault="005F6C9E" w:rsidP="00704F90">
      <w:pPr>
        <w:pStyle w:val="HTML"/>
        <w:shd w:val="clear" w:color="auto" w:fill="F8F9FA"/>
        <w:jc w:val="both"/>
        <w:rPr>
          <w:rFonts w:ascii="Arial" w:hAnsi="Arial" w:cs="Arial"/>
          <w:sz w:val="28"/>
          <w:szCs w:val="28"/>
          <w:lang w:eastAsia="ru-RU"/>
        </w:rPr>
      </w:pPr>
      <w:r w:rsidRPr="00E827BD">
        <w:rPr>
          <w:rFonts w:ascii="Arial" w:hAnsi="Arial" w:cs="Arial"/>
          <w:b/>
          <w:sz w:val="28"/>
          <w:szCs w:val="28"/>
          <w:lang w:eastAsia="ru-RU"/>
        </w:rPr>
        <w:t>6.3.4 Одноразові продукти, дослідні зразки (наприклад, прототипи) і продукти, вироблені в дуже невеликій кількості</w:t>
      </w:r>
    </w:p>
    <w:p w:rsidR="00AF7E12" w:rsidRPr="00E827BD" w:rsidRDefault="00AF7E12" w:rsidP="00704F90">
      <w:pPr>
        <w:pStyle w:val="HTML"/>
        <w:shd w:val="clear" w:color="auto" w:fill="F8F9FA"/>
        <w:spacing w:line="276" w:lineRule="auto"/>
        <w:jc w:val="both"/>
        <w:rPr>
          <w:rStyle w:val="y2iqfc"/>
          <w:rFonts w:ascii="Arial" w:hAnsi="Arial" w:cs="Arial"/>
          <w:sz w:val="28"/>
          <w:szCs w:val="28"/>
        </w:rPr>
      </w:pPr>
    </w:p>
    <w:p w:rsidR="00793A83" w:rsidRPr="00E827BD" w:rsidRDefault="00793A83" w:rsidP="00704F90">
      <w:pPr>
        <w:pStyle w:val="HTML"/>
        <w:shd w:val="clear" w:color="auto" w:fill="F8F9FA"/>
        <w:spacing w:line="276" w:lineRule="auto"/>
        <w:jc w:val="both"/>
        <w:rPr>
          <w:rFonts w:ascii="Arial" w:hAnsi="Arial" w:cs="Arial"/>
          <w:sz w:val="28"/>
          <w:szCs w:val="28"/>
          <w:lang w:val="ru-RU" w:eastAsia="ru-RU"/>
        </w:rPr>
      </w:pPr>
      <w:r w:rsidRPr="00E827BD">
        <w:rPr>
          <w:rStyle w:val="y2iqfc"/>
          <w:rFonts w:ascii="Arial" w:hAnsi="Arial" w:cs="Arial"/>
          <w:sz w:val="28"/>
          <w:szCs w:val="28"/>
        </w:rPr>
        <w:t>Облицювальні плити з природ</w:t>
      </w:r>
      <w:r w:rsidR="00AF7E12" w:rsidRPr="00E827BD">
        <w:rPr>
          <w:rStyle w:val="y2iqfc"/>
          <w:rFonts w:ascii="Arial" w:hAnsi="Arial" w:cs="Arial"/>
          <w:sz w:val="28"/>
          <w:szCs w:val="28"/>
        </w:rPr>
        <w:t xml:space="preserve">ного каменю </w:t>
      </w:r>
      <w:r w:rsidRPr="00E827BD">
        <w:rPr>
          <w:rFonts w:ascii="Arial" w:hAnsi="Arial" w:cs="Arial"/>
          <w:sz w:val="28"/>
          <w:szCs w:val="28"/>
          <w:lang w:eastAsia="ru-RU"/>
        </w:rPr>
        <w:t xml:space="preserve">вироблені в одиничному екземплярі, прототипи оцінюються перед запуском повного </w:t>
      </w:r>
      <w:r w:rsidRPr="00E827BD">
        <w:rPr>
          <w:rFonts w:ascii="Arial" w:hAnsi="Arial" w:cs="Arial"/>
          <w:sz w:val="28"/>
          <w:szCs w:val="28"/>
          <w:lang w:eastAsia="ru-RU"/>
        </w:rPr>
        <w:lastRenderedPageBreak/>
        <w:t>виробництва, а вироби, вироблені в дуже невеликих кількостях (до 10 м2 на рік), повинні оцінюватися в такий спосіб:</w:t>
      </w:r>
    </w:p>
    <w:p w:rsidR="00AF7E12" w:rsidRPr="00E827BD" w:rsidRDefault="00AF7E12" w:rsidP="00704F90">
      <w:pPr>
        <w:pStyle w:val="HTML"/>
        <w:shd w:val="clear" w:color="auto" w:fill="F8F9FA"/>
        <w:spacing w:line="276" w:lineRule="auto"/>
        <w:jc w:val="both"/>
        <w:rPr>
          <w:rStyle w:val="y2iqfc"/>
          <w:rFonts w:ascii="Arial" w:hAnsi="Arial" w:cs="Arial"/>
          <w:sz w:val="28"/>
          <w:szCs w:val="28"/>
        </w:rPr>
      </w:pPr>
      <w:r w:rsidRPr="00E827BD">
        <w:rPr>
          <w:rStyle w:val="y2iqfc"/>
          <w:rFonts w:ascii="Arial" w:hAnsi="Arial" w:cs="Arial"/>
          <w:sz w:val="28"/>
          <w:szCs w:val="28"/>
        </w:rPr>
        <w:t>- у випадку з прототипами випробувальні зразки повинні бути репрезентативними для передбачуваного майбутнього виробництва і повинні бути обраним виробником;</w:t>
      </w:r>
    </w:p>
    <w:p w:rsidR="00AF7E12" w:rsidRPr="00E827BD" w:rsidRDefault="00AF7E12" w:rsidP="00704F90">
      <w:pPr>
        <w:pStyle w:val="HTML"/>
        <w:shd w:val="clear" w:color="auto" w:fill="F8F9FA"/>
        <w:spacing w:line="276" w:lineRule="auto"/>
        <w:jc w:val="both"/>
        <w:rPr>
          <w:rStyle w:val="y2iqfc"/>
          <w:rFonts w:ascii="Arial" w:hAnsi="Arial" w:cs="Arial"/>
          <w:sz w:val="28"/>
          <w:szCs w:val="28"/>
        </w:rPr>
      </w:pPr>
      <w:r w:rsidRPr="00E827BD">
        <w:rPr>
          <w:rStyle w:val="y2iqfc"/>
          <w:rFonts w:ascii="Arial" w:hAnsi="Arial" w:cs="Arial"/>
          <w:sz w:val="28"/>
          <w:szCs w:val="28"/>
        </w:rPr>
        <w:t>- на прохання виробника результати оцінки зразків -прототипів можуть бути включені до a</w:t>
      </w:r>
    </w:p>
    <w:p w:rsidR="00AF7E12" w:rsidRPr="00E827BD" w:rsidRDefault="00AF7E12" w:rsidP="00704F90">
      <w:pPr>
        <w:pStyle w:val="HTML"/>
        <w:shd w:val="clear" w:color="auto" w:fill="F8F9FA"/>
        <w:spacing w:line="276" w:lineRule="auto"/>
        <w:jc w:val="both"/>
        <w:rPr>
          <w:rFonts w:ascii="Arial" w:hAnsi="Arial" w:cs="Arial"/>
          <w:sz w:val="28"/>
          <w:szCs w:val="28"/>
        </w:rPr>
      </w:pPr>
      <w:r w:rsidRPr="00E827BD">
        <w:rPr>
          <w:rStyle w:val="y2iqfc"/>
          <w:rFonts w:ascii="Arial" w:hAnsi="Arial" w:cs="Arial"/>
          <w:sz w:val="28"/>
          <w:szCs w:val="28"/>
        </w:rPr>
        <w:t>сертифікат або у протоколах випробувань, виданих залученою третьою стороною</w:t>
      </w:r>
    </w:p>
    <w:p w:rsidR="00752839" w:rsidRPr="00E827BD" w:rsidRDefault="00752839" w:rsidP="00704F90">
      <w:pPr>
        <w:pStyle w:val="HTML"/>
        <w:shd w:val="clear" w:color="auto" w:fill="F8F9FA"/>
        <w:spacing w:line="276" w:lineRule="auto"/>
        <w:jc w:val="both"/>
        <w:rPr>
          <w:rStyle w:val="y2iqfc"/>
          <w:rFonts w:ascii="Arial" w:hAnsi="Arial" w:cs="Arial"/>
          <w:sz w:val="28"/>
          <w:szCs w:val="28"/>
        </w:rPr>
      </w:pPr>
    </w:p>
    <w:p w:rsidR="00752839" w:rsidRPr="00E827BD" w:rsidRDefault="00752839" w:rsidP="00704F90">
      <w:pPr>
        <w:pStyle w:val="HTML"/>
        <w:shd w:val="clear" w:color="auto" w:fill="F8F9FA"/>
        <w:spacing w:line="276" w:lineRule="auto"/>
        <w:jc w:val="both"/>
        <w:rPr>
          <w:rFonts w:ascii="Arial" w:hAnsi="Arial" w:cs="Arial"/>
          <w:sz w:val="28"/>
          <w:szCs w:val="28"/>
        </w:rPr>
      </w:pPr>
      <w:r w:rsidRPr="00E827BD">
        <w:rPr>
          <w:rStyle w:val="y2iqfc"/>
          <w:rFonts w:ascii="Arial" w:hAnsi="Arial" w:cs="Arial"/>
          <w:sz w:val="28"/>
          <w:szCs w:val="28"/>
        </w:rPr>
        <w:t>Система FPC одноразових продуктів та продуктів, вироблених у дуже малих кількостях, повинна забезпечувати це в сирому вигляді матеріалів та/або компонентів достатньо для виробництва продукту. Положення про сировину</w:t>
      </w:r>
      <w:r w:rsidR="00E827BD">
        <w:rPr>
          <w:rStyle w:val="y2iqfc"/>
          <w:rFonts w:ascii="Arial" w:hAnsi="Arial" w:cs="Arial"/>
          <w:sz w:val="28"/>
          <w:szCs w:val="28"/>
        </w:rPr>
        <w:t xml:space="preserve"> </w:t>
      </w:r>
      <w:r w:rsidRPr="00E827BD">
        <w:rPr>
          <w:rStyle w:val="y2iqfc"/>
          <w:rFonts w:ascii="Arial" w:hAnsi="Arial" w:cs="Arial"/>
          <w:sz w:val="28"/>
          <w:szCs w:val="28"/>
        </w:rPr>
        <w:t>та/або компоненти застосовуються лише у разі необхідності. Виробник повинен вести записи, що дозволяють</w:t>
      </w:r>
      <w:r w:rsidR="00E827BD">
        <w:rPr>
          <w:rStyle w:val="y2iqfc"/>
          <w:rFonts w:ascii="Arial" w:hAnsi="Arial" w:cs="Arial"/>
          <w:sz w:val="28"/>
          <w:szCs w:val="28"/>
        </w:rPr>
        <w:t xml:space="preserve"> </w:t>
      </w:r>
      <w:r w:rsidRPr="00E827BD">
        <w:rPr>
          <w:rStyle w:val="y2iqfc"/>
          <w:rFonts w:ascii="Arial" w:hAnsi="Arial" w:cs="Arial"/>
          <w:sz w:val="28"/>
          <w:szCs w:val="28"/>
        </w:rPr>
        <w:t>відстеження товару.</w:t>
      </w:r>
    </w:p>
    <w:p w:rsidR="00A10DD2" w:rsidRPr="00E827BD" w:rsidRDefault="00A10DD2" w:rsidP="00704F90">
      <w:pPr>
        <w:pStyle w:val="HTML"/>
        <w:shd w:val="clear" w:color="auto" w:fill="F8F9FA"/>
        <w:spacing w:line="276" w:lineRule="auto"/>
        <w:jc w:val="both"/>
        <w:rPr>
          <w:rStyle w:val="y2iqfc"/>
          <w:rFonts w:ascii="Arial" w:hAnsi="Arial" w:cs="Arial"/>
          <w:sz w:val="28"/>
          <w:szCs w:val="28"/>
        </w:rPr>
      </w:pPr>
      <w:r w:rsidRPr="00E827BD">
        <w:rPr>
          <w:rStyle w:val="y2iqfc"/>
          <w:rFonts w:ascii="Arial" w:hAnsi="Arial" w:cs="Arial"/>
          <w:sz w:val="28"/>
          <w:szCs w:val="28"/>
        </w:rPr>
        <w:t>Для прототипів, де має намір перейти до серійного виробництва, проводиться первинна перевірка заводу та</w:t>
      </w:r>
      <w:r w:rsidR="00E827BD">
        <w:rPr>
          <w:rStyle w:val="y2iqfc"/>
          <w:rFonts w:ascii="Arial" w:hAnsi="Arial" w:cs="Arial"/>
          <w:sz w:val="28"/>
          <w:szCs w:val="28"/>
        </w:rPr>
        <w:t xml:space="preserve"> </w:t>
      </w:r>
      <w:r w:rsidRPr="00E827BD">
        <w:rPr>
          <w:rStyle w:val="y2iqfc"/>
          <w:rFonts w:ascii="Arial" w:hAnsi="Arial" w:cs="Arial"/>
          <w:sz w:val="28"/>
          <w:szCs w:val="28"/>
        </w:rPr>
        <w:t>FPC має бути здійснено до початку виробництва та/або до того, як FPC вже на практиці.</w:t>
      </w:r>
    </w:p>
    <w:p w:rsidR="00A10DD2" w:rsidRPr="00E827BD" w:rsidRDefault="00A10DD2" w:rsidP="00704F90">
      <w:pPr>
        <w:pStyle w:val="HTML"/>
        <w:shd w:val="clear" w:color="auto" w:fill="F8F9FA"/>
        <w:spacing w:line="451" w:lineRule="atLeast"/>
        <w:jc w:val="both"/>
        <w:rPr>
          <w:rStyle w:val="y2iqfc"/>
          <w:rFonts w:ascii="Arial" w:hAnsi="Arial" w:cs="Arial"/>
          <w:sz w:val="28"/>
          <w:szCs w:val="28"/>
        </w:rPr>
      </w:pPr>
      <w:r w:rsidRPr="00E827BD">
        <w:rPr>
          <w:rStyle w:val="y2iqfc"/>
          <w:rFonts w:ascii="Arial" w:hAnsi="Arial" w:cs="Arial"/>
          <w:sz w:val="28"/>
          <w:szCs w:val="28"/>
        </w:rPr>
        <w:t>Оцінюється наступне:</w:t>
      </w:r>
    </w:p>
    <w:p w:rsidR="00C22DCA" w:rsidRPr="00E827BD" w:rsidRDefault="00C22DCA" w:rsidP="00704F90">
      <w:pPr>
        <w:pStyle w:val="HTML"/>
        <w:shd w:val="clear" w:color="auto" w:fill="F8F9FA"/>
        <w:spacing w:line="276" w:lineRule="auto"/>
        <w:jc w:val="both"/>
        <w:rPr>
          <w:rStyle w:val="y2iqfc"/>
          <w:rFonts w:ascii="Arial" w:hAnsi="Arial" w:cs="Arial"/>
          <w:sz w:val="28"/>
          <w:szCs w:val="28"/>
        </w:rPr>
      </w:pPr>
      <w:r w:rsidRPr="00E827BD">
        <w:rPr>
          <w:rStyle w:val="y2iqfc"/>
          <w:rFonts w:ascii="Arial" w:hAnsi="Arial" w:cs="Arial"/>
          <w:sz w:val="28"/>
          <w:szCs w:val="28"/>
        </w:rPr>
        <w:t>-документація FPC; та</w:t>
      </w:r>
    </w:p>
    <w:p w:rsidR="00C22DCA" w:rsidRPr="00E827BD" w:rsidRDefault="00C22DCA" w:rsidP="00704F90">
      <w:pPr>
        <w:pStyle w:val="HTML"/>
        <w:shd w:val="clear" w:color="auto" w:fill="F8F9FA"/>
        <w:spacing w:line="276" w:lineRule="auto"/>
        <w:jc w:val="both"/>
        <w:rPr>
          <w:rStyle w:val="y2iqfc"/>
          <w:rFonts w:ascii="Arial" w:hAnsi="Arial" w:cs="Arial"/>
          <w:sz w:val="28"/>
          <w:szCs w:val="28"/>
        </w:rPr>
      </w:pPr>
      <w:r w:rsidRPr="00E827BD">
        <w:rPr>
          <w:rStyle w:val="y2iqfc"/>
          <w:rFonts w:ascii="Arial" w:hAnsi="Arial" w:cs="Arial"/>
          <w:sz w:val="28"/>
          <w:szCs w:val="28"/>
        </w:rPr>
        <w:t>- завод.</w:t>
      </w:r>
    </w:p>
    <w:p w:rsidR="00C22DCA" w:rsidRPr="00704F90" w:rsidRDefault="00C22DCA" w:rsidP="00704F90">
      <w:pPr>
        <w:pStyle w:val="HTML"/>
        <w:shd w:val="clear" w:color="auto" w:fill="F8F9FA"/>
        <w:spacing w:line="276" w:lineRule="auto"/>
        <w:jc w:val="both"/>
        <w:rPr>
          <w:rStyle w:val="y2iqfc"/>
          <w:rFonts w:ascii="Arial" w:hAnsi="Arial" w:cs="Arial"/>
          <w:color w:val="00B050"/>
          <w:sz w:val="28"/>
          <w:szCs w:val="28"/>
        </w:rPr>
      </w:pPr>
    </w:p>
    <w:p w:rsidR="00C22DCA" w:rsidRPr="00E827BD" w:rsidRDefault="00C22DCA" w:rsidP="00704F90">
      <w:pPr>
        <w:pStyle w:val="HTML"/>
        <w:shd w:val="clear" w:color="auto" w:fill="F8F9FA"/>
        <w:spacing w:line="276" w:lineRule="auto"/>
        <w:jc w:val="both"/>
        <w:rPr>
          <w:rFonts w:ascii="Arial" w:hAnsi="Arial" w:cs="Arial"/>
          <w:sz w:val="28"/>
          <w:szCs w:val="28"/>
        </w:rPr>
      </w:pPr>
      <w:r w:rsidRPr="00E827BD">
        <w:rPr>
          <w:rStyle w:val="y2iqfc"/>
          <w:rFonts w:ascii="Arial" w:hAnsi="Arial" w:cs="Arial"/>
          <w:sz w:val="28"/>
          <w:szCs w:val="28"/>
        </w:rPr>
        <w:t>Під час первинної оцінки заводу та FPC необхідно перевірити:</w:t>
      </w:r>
    </w:p>
    <w:p w:rsidR="00C22DCA" w:rsidRPr="00E827BD" w:rsidRDefault="00C22DCA" w:rsidP="00704F90">
      <w:pPr>
        <w:pStyle w:val="HTML"/>
        <w:shd w:val="clear" w:color="auto" w:fill="F8F9FA"/>
        <w:spacing w:line="276" w:lineRule="auto"/>
        <w:jc w:val="both"/>
        <w:rPr>
          <w:rStyle w:val="y2iqfc"/>
          <w:rFonts w:ascii="Arial" w:hAnsi="Arial" w:cs="Arial"/>
          <w:sz w:val="28"/>
          <w:szCs w:val="28"/>
        </w:rPr>
      </w:pPr>
      <w:r w:rsidRPr="00E827BD">
        <w:rPr>
          <w:rStyle w:val="y2iqfc"/>
          <w:rFonts w:ascii="Arial" w:hAnsi="Arial" w:cs="Arial"/>
          <w:sz w:val="28"/>
          <w:szCs w:val="28"/>
        </w:rPr>
        <w:t>- що всі ресурси, необхідні для досягнення характеристик продукту, включеного в цей</w:t>
      </w:r>
      <w:r w:rsidR="00E827BD" w:rsidRPr="00E827BD">
        <w:rPr>
          <w:rStyle w:val="y2iqfc"/>
          <w:rFonts w:ascii="Arial" w:hAnsi="Arial" w:cs="Arial"/>
          <w:sz w:val="28"/>
          <w:szCs w:val="28"/>
        </w:rPr>
        <w:t xml:space="preserve"> с</w:t>
      </w:r>
      <w:r w:rsidRPr="00E827BD">
        <w:rPr>
          <w:rStyle w:val="y2iqfc"/>
          <w:rFonts w:ascii="Arial" w:hAnsi="Arial" w:cs="Arial"/>
          <w:sz w:val="28"/>
          <w:szCs w:val="28"/>
        </w:rPr>
        <w:t>тандарт буде доступний, і</w:t>
      </w:r>
    </w:p>
    <w:p w:rsidR="00C22DCA" w:rsidRPr="00E827BD" w:rsidRDefault="00C22DCA" w:rsidP="00704F90">
      <w:pPr>
        <w:pStyle w:val="HTML"/>
        <w:shd w:val="clear" w:color="auto" w:fill="F8F9FA"/>
        <w:spacing w:line="276" w:lineRule="auto"/>
        <w:jc w:val="both"/>
        <w:rPr>
          <w:rStyle w:val="y2iqfc"/>
          <w:rFonts w:ascii="Arial" w:hAnsi="Arial" w:cs="Arial"/>
          <w:sz w:val="28"/>
          <w:szCs w:val="28"/>
        </w:rPr>
      </w:pPr>
      <w:r w:rsidRPr="00E827BD">
        <w:rPr>
          <w:rStyle w:val="y2iqfc"/>
          <w:rFonts w:ascii="Arial" w:hAnsi="Arial" w:cs="Arial"/>
          <w:sz w:val="28"/>
          <w:szCs w:val="28"/>
        </w:rPr>
        <w:t>- що процедури FPC відповідно до документацією FPC будуть впроваджені і дотримуватися в</w:t>
      </w:r>
    </w:p>
    <w:p w:rsidR="00C22DCA" w:rsidRPr="00E827BD" w:rsidRDefault="00C22DCA" w:rsidP="00704F90">
      <w:pPr>
        <w:pStyle w:val="HTML"/>
        <w:shd w:val="clear" w:color="auto" w:fill="F8F9FA"/>
        <w:spacing w:line="276" w:lineRule="auto"/>
        <w:jc w:val="both"/>
        <w:rPr>
          <w:rFonts w:ascii="Arial" w:hAnsi="Arial" w:cs="Arial"/>
          <w:sz w:val="28"/>
          <w:szCs w:val="28"/>
        </w:rPr>
      </w:pPr>
      <w:r w:rsidRPr="00E827BD">
        <w:rPr>
          <w:rStyle w:val="y2iqfc"/>
          <w:rFonts w:ascii="Arial" w:hAnsi="Arial" w:cs="Arial"/>
          <w:sz w:val="28"/>
          <w:szCs w:val="28"/>
        </w:rPr>
        <w:t>практика і</w:t>
      </w:r>
    </w:p>
    <w:p w:rsidR="0073319C" w:rsidRPr="00E827BD" w:rsidRDefault="0073319C" w:rsidP="00704F90">
      <w:pPr>
        <w:pStyle w:val="HTML"/>
        <w:shd w:val="clear" w:color="auto" w:fill="F8F9FA"/>
        <w:spacing w:line="276" w:lineRule="auto"/>
        <w:jc w:val="both"/>
        <w:rPr>
          <w:rStyle w:val="y2iqfc"/>
          <w:rFonts w:ascii="Arial" w:hAnsi="Arial" w:cs="Arial"/>
          <w:sz w:val="28"/>
          <w:szCs w:val="28"/>
        </w:rPr>
      </w:pPr>
      <w:r w:rsidRPr="00E827BD">
        <w:rPr>
          <w:rStyle w:val="y2iqfc"/>
          <w:rFonts w:ascii="Arial" w:hAnsi="Arial" w:cs="Arial"/>
          <w:sz w:val="28"/>
          <w:szCs w:val="28"/>
        </w:rPr>
        <w:t>- наявність процедур, які демонструють, що виробничі процеси фабрики можуть виробляти продукт</w:t>
      </w:r>
    </w:p>
    <w:p w:rsidR="0073319C" w:rsidRPr="00E827BD" w:rsidRDefault="0073319C" w:rsidP="00704F90">
      <w:pPr>
        <w:pStyle w:val="HTML"/>
        <w:shd w:val="clear" w:color="auto" w:fill="F8F9FA"/>
        <w:spacing w:line="276" w:lineRule="auto"/>
        <w:jc w:val="both"/>
        <w:rPr>
          <w:rStyle w:val="y2iqfc"/>
          <w:rFonts w:ascii="Arial" w:hAnsi="Arial" w:cs="Arial"/>
          <w:sz w:val="28"/>
          <w:szCs w:val="28"/>
        </w:rPr>
      </w:pPr>
      <w:r w:rsidRPr="00E827BD">
        <w:rPr>
          <w:rStyle w:val="y2iqfc"/>
          <w:rFonts w:ascii="Arial" w:hAnsi="Arial" w:cs="Arial"/>
          <w:sz w:val="28"/>
          <w:szCs w:val="28"/>
        </w:rPr>
        <w:t>відповідає вимогам цього європейського стандарту, і що продукт буде таким же, як ізразки, які використовуються для визначення типу продукту, для якого відповідність європейським стандартам</w:t>
      </w:r>
    </w:p>
    <w:p w:rsidR="0073319C" w:rsidRPr="00E827BD" w:rsidRDefault="0073319C" w:rsidP="00704F90">
      <w:pPr>
        <w:pStyle w:val="HTML"/>
        <w:shd w:val="clear" w:color="auto" w:fill="F8F9FA"/>
        <w:spacing w:line="276" w:lineRule="auto"/>
        <w:jc w:val="both"/>
        <w:rPr>
          <w:rFonts w:ascii="Arial" w:hAnsi="Arial" w:cs="Arial"/>
          <w:sz w:val="28"/>
          <w:szCs w:val="28"/>
        </w:rPr>
      </w:pPr>
      <w:r w:rsidRPr="00E827BD">
        <w:rPr>
          <w:rStyle w:val="y2iqfc"/>
          <w:rFonts w:ascii="Arial" w:hAnsi="Arial" w:cs="Arial"/>
          <w:sz w:val="28"/>
          <w:szCs w:val="28"/>
        </w:rPr>
        <w:t>Стандарт був перевірений.</w:t>
      </w:r>
    </w:p>
    <w:p w:rsidR="0073319C" w:rsidRPr="00E827BD" w:rsidRDefault="0073319C" w:rsidP="00704F90">
      <w:pPr>
        <w:pStyle w:val="HTML"/>
        <w:shd w:val="clear" w:color="auto" w:fill="F8F9FA"/>
        <w:spacing w:line="451" w:lineRule="atLeast"/>
        <w:jc w:val="both"/>
        <w:rPr>
          <w:rFonts w:ascii="Arial" w:hAnsi="Arial" w:cs="Arial"/>
          <w:sz w:val="28"/>
          <w:szCs w:val="28"/>
        </w:rPr>
      </w:pPr>
      <w:r w:rsidRPr="00E827BD">
        <w:rPr>
          <w:rStyle w:val="y2iqfc"/>
          <w:rFonts w:ascii="Arial" w:hAnsi="Arial" w:cs="Arial"/>
          <w:sz w:val="28"/>
          <w:szCs w:val="28"/>
        </w:rPr>
        <w:t>Після повного налагодження серійного виробництва застосовуються положення 6.3.</w:t>
      </w:r>
    </w:p>
    <w:p w:rsidR="0073319C" w:rsidRPr="00E827BD" w:rsidRDefault="0073319C" w:rsidP="00704F90">
      <w:pPr>
        <w:pStyle w:val="HTML"/>
        <w:shd w:val="clear" w:color="auto" w:fill="F8F9FA"/>
        <w:spacing w:line="276" w:lineRule="auto"/>
        <w:jc w:val="both"/>
        <w:rPr>
          <w:rStyle w:val="y2iqfc"/>
          <w:rFonts w:ascii="Arial" w:hAnsi="Arial" w:cs="Arial"/>
          <w:b/>
          <w:sz w:val="28"/>
          <w:szCs w:val="28"/>
        </w:rPr>
      </w:pPr>
    </w:p>
    <w:p w:rsidR="0073319C" w:rsidRPr="00E827BD" w:rsidRDefault="0073319C" w:rsidP="00704F90">
      <w:pPr>
        <w:pStyle w:val="HTML"/>
        <w:shd w:val="clear" w:color="auto" w:fill="F8F9FA"/>
        <w:spacing w:line="276" w:lineRule="auto"/>
        <w:jc w:val="both"/>
        <w:rPr>
          <w:rStyle w:val="y2iqfc"/>
          <w:rFonts w:ascii="Arial" w:hAnsi="Arial" w:cs="Arial"/>
          <w:b/>
          <w:sz w:val="28"/>
          <w:szCs w:val="28"/>
        </w:rPr>
      </w:pPr>
      <w:r w:rsidRPr="00E827BD">
        <w:rPr>
          <w:rStyle w:val="y2iqfc"/>
          <w:rFonts w:ascii="Arial" w:hAnsi="Arial" w:cs="Arial"/>
          <w:b/>
          <w:sz w:val="28"/>
          <w:szCs w:val="28"/>
        </w:rPr>
        <w:lastRenderedPageBreak/>
        <w:t>6.3.5 Порядок внесення змін</w:t>
      </w:r>
    </w:p>
    <w:p w:rsidR="0073319C" w:rsidRPr="00E827BD" w:rsidRDefault="0073319C" w:rsidP="00704F90">
      <w:pPr>
        <w:pStyle w:val="HTML"/>
        <w:shd w:val="clear" w:color="auto" w:fill="F8F9FA"/>
        <w:spacing w:line="276" w:lineRule="auto"/>
        <w:jc w:val="both"/>
        <w:rPr>
          <w:rStyle w:val="y2iqfc"/>
          <w:rFonts w:ascii="Arial" w:hAnsi="Arial" w:cs="Arial"/>
          <w:sz w:val="28"/>
          <w:szCs w:val="28"/>
        </w:rPr>
      </w:pPr>
      <w:r w:rsidRPr="00E827BD">
        <w:rPr>
          <w:rStyle w:val="y2iqfc"/>
          <w:rFonts w:ascii="Arial" w:hAnsi="Arial" w:cs="Arial"/>
          <w:sz w:val="28"/>
          <w:szCs w:val="28"/>
        </w:rPr>
        <w:t>Якщо до продукту, виробничого процесу або системи FPC вносяться зміни, які можуть вплинути на будь -які характеристики продукту, заявлені відповідно до цього стандарту, то всі характеристики, щодо яких виробник декларує продуктивність, на які може вплинути зміна, підлягають визначення типу продукції, як описано в 6.2.1   та 6.3.2.7.</w:t>
      </w:r>
    </w:p>
    <w:p w:rsidR="0073319C" w:rsidRPr="00E827BD" w:rsidRDefault="0073319C" w:rsidP="00704F90">
      <w:pPr>
        <w:pStyle w:val="HTML"/>
        <w:shd w:val="clear" w:color="auto" w:fill="F8F9FA"/>
        <w:spacing w:line="276" w:lineRule="auto"/>
        <w:jc w:val="both"/>
        <w:rPr>
          <w:rFonts w:ascii="Arial" w:hAnsi="Arial" w:cs="Arial"/>
          <w:sz w:val="28"/>
          <w:szCs w:val="28"/>
        </w:rPr>
      </w:pPr>
    </w:p>
    <w:p w:rsidR="0073319C" w:rsidRPr="00E827BD" w:rsidRDefault="0073319C" w:rsidP="00704F90">
      <w:pPr>
        <w:pStyle w:val="HTML"/>
        <w:shd w:val="clear" w:color="auto" w:fill="F8F9FA"/>
        <w:spacing w:line="276" w:lineRule="auto"/>
        <w:jc w:val="both"/>
        <w:rPr>
          <w:rStyle w:val="y2iqfc"/>
          <w:rFonts w:ascii="Arial" w:hAnsi="Arial" w:cs="Arial"/>
          <w:sz w:val="28"/>
          <w:szCs w:val="28"/>
        </w:rPr>
      </w:pPr>
      <w:r w:rsidRPr="00E827BD">
        <w:rPr>
          <w:rStyle w:val="y2iqfc"/>
          <w:rFonts w:ascii="Arial" w:hAnsi="Arial" w:cs="Arial"/>
          <w:sz w:val="28"/>
          <w:szCs w:val="28"/>
        </w:rPr>
        <w:t>У відповідних випадках необхідно провести повторну оцінку заводу та системи FPC щодо тих аспектів, на які може вплинути зміна.</w:t>
      </w:r>
    </w:p>
    <w:p w:rsidR="0073319C" w:rsidRPr="00E827BD" w:rsidRDefault="0073319C" w:rsidP="00704F90">
      <w:pPr>
        <w:pStyle w:val="HTML"/>
        <w:shd w:val="clear" w:color="auto" w:fill="F8F9FA"/>
        <w:spacing w:line="276" w:lineRule="auto"/>
        <w:jc w:val="both"/>
        <w:rPr>
          <w:rStyle w:val="y2iqfc"/>
          <w:rFonts w:ascii="Arial" w:hAnsi="Arial" w:cs="Arial"/>
          <w:sz w:val="28"/>
          <w:szCs w:val="28"/>
        </w:rPr>
      </w:pPr>
    </w:p>
    <w:p w:rsidR="00C248BA" w:rsidRPr="00E827BD" w:rsidRDefault="0073319C" w:rsidP="00704F90">
      <w:pPr>
        <w:pStyle w:val="HTML"/>
        <w:shd w:val="clear" w:color="auto" w:fill="F8F9FA"/>
        <w:spacing w:line="276" w:lineRule="auto"/>
        <w:jc w:val="both"/>
        <w:rPr>
          <w:rFonts w:ascii="Arial" w:hAnsi="Arial" w:cs="Arial"/>
          <w:sz w:val="28"/>
          <w:szCs w:val="28"/>
        </w:rPr>
      </w:pPr>
      <w:r w:rsidRPr="00E827BD">
        <w:rPr>
          <w:rStyle w:val="y2iqfc"/>
          <w:rFonts w:ascii="Arial" w:hAnsi="Arial" w:cs="Arial"/>
          <w:sz w:val="28"/>
          <w:szCs w:val="28"/>
        </w:rPr>
        <w:t>Усі оцінки та їх результати повинні бути задокументовані у звіті.</w:t>
      </w:r>
    </w:p>
    <w:p w:rsidR="00C248BA" w:rsidRDefault="00C248BA" w:rsidP="00704F90">
      <w:pPr>
        <w:pStyle w:val="HTML"/>
        <w:shd w:val="clear" w:color="auto" w:fill="F8F9FA"/>
        <w:spacing w:line="451" w:lineRule="atLeast"/>
        <w:jc w:val="both"/>
        <w:rPr>
          <w:rStyle w:val="y2iqfc"/>
          <w:rFonts w:ascii="Arial" w:hAnsi="Arial" w:cs="Arial"/>
          <w:b/>
          <w:sz w:val="28"/>
          <w:szCs w:val="28"/>
        </w:rPr>
      </w:pPr>
      <w:r w:rsidRPr="00704F90">
        <w:rPr>
          <w:rStyle w:val="y2iqfc"/>
          <w:rFonts w:ascii="Arial" w:hAnsi="Arial" w:cs="Arial"/>
          <w:b/>
          <w:sz w:val="28"/>
          <w:szCs w:val="28"/>
        </w:rPr>
        <w:t>7 М</w:t>
      </w:r>
      <w:r w:rsidR="00B27A30">
        <w:rPr>
          <w:rStyle w:val="y2iqfc"/>
          <w:rFonts w:ascii="Arial" w:hAnsi="Arial" w:cs="Arial"/>
          <w:b/>
          <w:sz w:val="28"/>
          <w:szCs w:val="28"/>
        </w:rPr>
        <w:t>АРКУВАННЯ ТА ПАКУВАННЯ</w:t>
      </w:r>
    </w:p>
    <w:p w:rsidR="00B27A30" w:rsidRPr="00704F90" w:rsidRDefault="00B27A30" w:rsidP="00704F90">
      <w:pPr>
        <w:pStyle w:val="HTML"/>
        <w:shd w:val="clear" w:color="auto" w:fill="F8F9FA"/>
        <w:spacing w:line="451" w:lineRule="atLeast"/>
        <w:jc w:val="both"/>
        <w:rPr>
          <w:rStyle w:val="y2iqfc"/>
          <w:rFonts w:ascii="Arial" w:hAnsi="Arial" w:cs="Arial"/>
          <w:b/>
          <w:sz w:val="28"/>
          <w:szCs w:val="28"/>
        </w:rPr>
      </w:pPr>
    </w:p>
    <w:p w:rsidR="00F32870" w:rsidRPr="00704F90" w:rsidRDefault="00F32870" w:rsidP="00704F90">
      <w:pPr>
        <w:pStyle w:val="a3"/>
        <w:jc w:val="both"/>
        <w:rPr>
          <w:rFonts w:ascii="Arial" w:hAnsi="Arial" w:cs="Arial"/>
          <w:sz w:val="28"/>
          <w:szCs w:val="28"/>
          <w:lang w:val="ru-RU"/>
        </w:rPr>
      </w:pPr>
      <w:r w:rsidRPr="00704F90">
        <w:rPr>
          <w:rFonts w:ascii="Arial" w:hAnsi="Arial" w:cs="Arial"/>
          <w:sz w:val="28"/>
          <w:szCs w:val="28"/>
          <w:lang w:val="ru-RU"/>
        </w:rPr>
        <w:t>Кожна партія</w:t>
      </w:r>
      <w:r w:rsidRPr="00704F90">
        <w:rPr>
          <w:rFonts w:ascii="Arial" w:hAnsi="Arial" w:cs="Arial"/>
          <w:spacing w:val="-1"/>
          <w:sz w:val="28"/>
          <w:szCs w:val="28"/>
          <w:lang w:val="ru-RU"/>
        </w:rPr>
        <w:t xml:space="preserve"> </w:t>
      </w:r>
      <w:r w:rsidRPr="00704F90">
        <w:rPr>
          <w:rFonts w:ascii="Arial" w:hAnsi="Arial" w:cs="Arial"/>
          <w:sz w:val="28"/>
          <w:szCs w:val="28"/>
          <w:lang w:val="ru-RU"/>
        </w:rPr>
        <w:t>повинна супроводжуватися</w:t>
      </w:r>
      <w:r w:rsidRPr="00704F90">
        <w:rPr>
          <w:rFonts w:ascii="Arial" w:hAnsi="Arial" w:cs="Arial"/>
          <w:spacing w:val="-2"/>
          <w:sz w:val="28"/>
          <w:szCs w:val="28"/>
          <w:lang w:val="ru-RU"/>
        </w:rPr>
        <w:t xml:space="preserve"> </w:t>
      </w:r>
      <w:r w:rsidRPr="00704F90">
        <w:rPr>
          <w:rFonts w:ascii="Arial" w:hAnsi="Arial" w:cs="Arial"/>
          <w:sz w:val="28"/>
          <w:szCs w:val="28"/>
          <w:lang w:val="ru-RU"/>
        </w:rPr>
        <w:t>принаймні</w:t>
      </w:r>
      <w:r w:rsidRPr="00704F90">
        <w:rPr>
          <w:rFonts w:ascii="Arial" w:hAnsi="Arial" w:cs="Arial"/>
          <w:spacing w:val="-8"/>
          <w:sz w:val="28"/>
          <w:szCs w:val="28"/>
          <w:lang w:val="ru-RU"/>
        </w:rPr>
        <w:t xml:space="preserve"> </w:t>
      </w:r>
      <w:r w:rsidRPr="00704F90">
        <w:rPr>
          <w:rFonts w:ascii="Arial" w:hAnsi="Arial" w:cs="Arial"/>
          <w:sz w:val="28"/>
          <w:szCs w:val="28"/>
          <w:lang w:val="ru-RU"/>
        </w:rPr>
        <w:t>такою</w:t>
      </w:r>
      <w:r w:rsidRPr="00704F90">
        <w:rPr>
          <w:rFonts w:ascii="Arial" w:hAnsi="Arial" w:cs="Arial"/>
          <w:spacing w:val="-2"/>
          <w:sz w:val="28"/>
          <w:szCs w:val="28"/>
          <w:lang w:val="ru-RU"/>
        </w:rPr>
        <w:t xml:space="preserve"> </w:t>
      </w:r>
      <w:r w:rsidRPr="00704F90">
        <w:rPr>
          <w:rFonts w:ascii="Arial" w:hAnsi="Arial" w:cs="Arial"/>
          <w:sz w:val="28"/>
          <w:szCs w:val="28"/>
          <w:lang w:val="ru-RU"/>
        </w:rPr>
        <w:t>інформацією:</w:t>
      </w:r>
    </w:p>
    <w:p w:rsidR="00C248BA" w:rsidRPr="00704F90" w:rsidRDefault="00C248BA" w:rsidP="00704F90">
      <w:pPr>
        <w:pStyle w:val="HTML"/>
        <w:shd w:val="clear" w:color="auto" w:fill="F8F9FA"/>
        <w:spacing w:line="276" w:lineRule="auto"/>
        <w:jc w:val="both"/>
        <w:rPr>
          <w:rStyle w:val="y2iqfc"/>
          <w:rFonts w:ascii="Arial" w:hAnsi="Arial" w:cs="Arial"/>
          <w:sz w:val="28"/>
          <w:szCs w:val="28"/>
        </w:rPr>
      </w:pPr>
      <w:r w:rsidRPr="00704F90">
        <w:rPr>
          <w:rStyle w:val="y2iqfc"/>
          <w:rFonts w:ascii="Arial" w:hAnsi="Arial" w:cs="Arial"/>
          <w:sz w:val="28"/>
          <w:szCs w:val="28"/>
        </w:rPr>
        <w:t xml:space="preserve">а) </w:t>
      </w:r>
      <w:r w:rsidR="00F32870" w:rsidRPr="00704F90">
        <w:rPr>
          <w:rFonts w:ascii="Arial" w:hAnsi="Arial" w:cs="Arial"/>
          <w:sz w:val="28"/>
          <w:szCs w:val="28"/>
          <w:lang w:val="ru-RU"/>
        </w:rPr>
        <w:t>найменування</w:t>
      </w:r>
      <w:r w:rsidR="00F32870" w:rsidRPr="00704F90">
        <w:rPr>
          <w:rFonts w:ascii="Arial" w:hAnsi="Arial" w:cs="Arial"/>
          <w:spacing w:val="1"/>
          <w:sz w:val="28"/>
          <w:szCs w:val="28"/>
          <w:lang w:val="ru-RU"/>
        </w:rPr>
        <w:t xml:space="preserve"> </w:t>
      </w:r>
      <w:r w:rsidR="00F32870" w:rsidRPr="00704F90">
        <w:rPr>
          <w:rFonts w:ascii="Arial" w:hAnsi="Arial" w:cs="Arial"/>
          <w:sz w:val="28"/>
          <w:szCs w:val="28"/>
          <w:lang w:val="ru-RU"/>
        </w:rPr>
        <w:t>природного</w:t>
      </w:r>
      <w:r w:rsidR="00F32870" w:rsidRPr="00704F90">
        <w:rPr>
          <w:rFonts w:ascii="Arial" w:hAnsi="Arial" w:cs="Arial"/>
          <w:spacing w:val="8"/>
          <w:sz w:val="28"/>
          <w:szCs w:val="28"/>
          <w:lang w:val="ru-RU"/>
        </w:rPr>
        <w:t xml:space="preserve"> </w:t>
      </w:r>
      <w:r w:rsidR="00F32870" w:rsidRPr="00704F90">
        <w:rPr>
          <w:rFonts w:ascii="Arial" w:hAnsi="Arial" w:cs="Arial"/>
          <w:sz w:val="28"/>
          <w:szCs w:val="28"/>
          <w:lang w:val="ru-RU"/>
        </w:rPr>
        <w:t>каменю</w:t>
      </w:r>
      <w:r w:rsidR="00F32870" w:rsidRPr="00704F90">
        <w:rPr>
          <w:rFonts w:ascii="Arial" w:hAnsi="Arial" w:cs="Arial"/>
          <w:spacing w:val="1"/>
          <w:sz w:val="28"/>
          <w:szCs w:val="28"/>
          <w:lang w:val="ru-RU"/>
        </w:rPr>
        <w:t xml:space="preserve"> </w:t>
      </w:r>
      <w:r w:rsidR="00F32870" w:rsidRPr="00704F90">
        <w:rPr>
          <w:rFonts w:ascii="Arial" w:hAnsi="Arial" w:cs="Arial"/>
          <w:sz w:val="28"/>
          <w:szCs w:val="28"/>
          <w:lang w:val="ru-RU"/>
        </w:rPr>
        <w:t>відповідно</w:t>
      </w:r>
      <w:r w:rsidR="00F32870" w:rsidRPr="00704F90">
        <w:rPr>
          <w:rFonts w:ascii="Arial" w:hAnsi="Arial" w:cs="Arial"/>
          <w:spacing w:val="8"/>
          <w:sz w:val="28"/>
          <w:szCs w:val="28"/>
          <w:lang w:val="ru-RU"/>
        </w:rPr>
        <w:t xml:space="preserve"> </w:t>
      </w:r>
      <w:r w:rsidR="00F32870" w:rsidRPr="00704F90">
        <w:rPr>
          <w:rFonts w:ascii="Arial" w:hAnsi="Arial" w:cs="Arial"/>
          <w:sz w:val="28"/>
          <w:szCs w:val="28"/>
          <w:lang w:val="ru-RU"/>
        </w:rPr>
        <w:t>до</w:t>
      </w:r>
      <w:r w:rsidR="00F32870" w:rsidRPr="00704F90">
        <w:rPr>
          <w:rFonts w:ascii="Arial" w:hAnsi="Arial" w:cs="Arial"/>
          <w:spacing w:val="8"/>
          <w:sz w:val="28"/>
          <w:szCs w:val="28"/>
          <w:lang w:val="ru-RU"/>
        </w:rPr>
        <w:t xml:space="preserve"> </w:t>
      </w:r>
      <w:r w:rsidR="00F32870" w:rsidRPr="00704F90">
        <w:rPr>
          <w:rFonts w:ascii="Arial" w:hAnsi="Arial" w:cs="Arial"/>
          <w:sz w:val="28"/>
          <w:szCs w:val="28"/>
          <w:lang w:val="ru-RU"/>
        </w:rPr>
        <w:t>стандарту</w:t>
      </w:r>
      <w:r w:rsidRPr="00704F90">
        <w:rPr>
          <w:rStyle w:val="y2iqfc"/>
          <w:rFonts w:ascii="Arial" w:hAnsi="Arial" w:cs="Arial"/>
          <w:sz w:val="28"/>
          <w:szCs w:val="28"/>
        </w:rPr>
        <w:t xml:space="preserve"> EN 12440;</w:t>
      </w:r>
    </w:p>
    <w:p w:rsidR="00F32870" w:rsidRPr="00704F90" w:rsidRDefault="00C248BA" w:rsidP="00704F90">
      <w:pPr>
        <w:pStyle w:val="a3"/>
        <w:jc w:val="both"/>
        <w:rPr>
          <w:rStyle w:val="y2iqfc"/>
          <w:rFonts w:ascii="Arial" w:hAnsi="Arial" w:cs="Arial"/>
          <w:sz w:val="28"/>
          <w:szCs w:val="28"/>
          <w:lang w:val="uk-UA"/>
        </w:rPr>
      </w:pPr>
      <w:r w:rsidRPr="00704F90">
        <w:rPr>
          <w:rStyle w:val="y2iqfc"/>
          <w:rFonts w:ascii="Arial" w:hAnsi="Arial" w:cs="Arial"/>
          <w:sz w:val="28"/>
          <w:szCs w:val="28"/>
        </w:rPr>
        <w:t>b</w:t>
      </w:r>
      <w:r w:rsidRPr="00704F90">
        <w:rPr>
          <w:rStyle w:val="y2iqfc"/>
          <w:rFonts w:ascii="Arial" w:hAnsi="Arial" w:cs="Arial"/>
          <w:sz w:val="28"/>
          <w:szCs w:val="28"/>
          <w:lang w:val="ru-RU"/>
        </w:rPr>
        <w:t xml:space="preserve">) кількість та розміри </w:t>
      </w:r>
      <w:r w:rsidR="00F32870" w:rsidRPr="00704F90">
        <w:rPr>
          <w:rStyle w:val="y2iqfc"/>
          <w:rFonts w:ascii="Arial" w:hAnsi="Arial" w:cs="Arial"/>
          <w:sz w:val="28"/>
          <w:szCs w:val="28"/>
          <w:lang w:val="ru-RU"/>
        </w:rPr>
        <w:t>облицювальних плит</w:t>
      </w:r>
      <w:r w:rsidRPr="00704F90">
        <w:rPr>
          <w:rStyle w:val="y2iqfc"/>
          <w:rFonts w:ascii="Arial" w:hAnsi="Arial" w:cs="Arial"/>
          <w:sz w:val="28"/>
          <w:szCs w:val="28"/>
          <w:lang w:val="ru-RU"/>
        </w:rPr>
        <w:t xml:space="preserve">. </w:t>
      </w:r>
    </w:p>
    <w:p w:rsidR="00F32870" w:rsidRPr="00704F90" w:rsidRDefault="00F32870" w:rsidP="00704F90">
      <w:pPr>
        <w:pStyle w:val="a3"/>
        <w:jc w:val="both"/>
        <w:rPr>
          <w:rFonts w:ascii="Arial" w:hAnsi="Arial" w:cs="Arial"/>
          <w:sz w:val="28"/>
          <w:szCs w:val="28"/>
          <w:lang w:val="ru-RU"/>
        </w:rPr>
      </w:pPr>
      <w:r w:rsidRPr="00704F90">
        <w:rPr>
          <w:rFonts w:ascii="Arial" w:hAnsi="Arial" w:cs="Arial"/>
          <w:sz w:val="28"/>
          <w:szCs w:val="28"/>
          <w:lang w:val="ru-RU"/>
        </w:rPr>
        <w:t>Рекомендується</w:t>
      </w:r>
      <w:r w:rsidRPr="00704F90">
        <w:rPr>
          <w:rFonts w:ascii="Arial" w:hAnsi="Arial" w:cs="Arial"/>
          <w:spacing w:val="-2"/>
          <w:sz w:val="28"/>
          <w:szCs w:val="28"/>
          <w:lang w:val="ru-RU"/>
        </w:rPr>
        <w:t xml:space="preserve"> </w:t>
      </w:r>
      <w:r w:rsidRPr="00704F90">
        <w:rPr>
          <w:rFonts w:ascii="Arial" w:hAnsi="Arial" w:cs="Arial"/>
          <w:sz w:val="28"/>
          <w:szCs w:val="28"/>
          <w:lang w:val="ru-RU"/>
        </w:rPr>
        <w:t>надавати</w:t>
      </w:r>
      <w:r w:rsidRPr="00704F90">
        <w:rPr>
          <w:rFonts w:ascii="Arial" w:hAnsi="Arial" w:cs="Arial"/>
          <w:spacing w:val="-3"/>
          <w:sz w:val="28"/>
          <w:szCs w:val="28"/>
          <w:lang w:val="ru-RU"/>
        </w:rPr>
        <w:t xml:space="preserve"> </w:t>
      </w:r>
      <w:r w:rsidRPr="00704F90">
        <w:rPr>
          <w:rFonts w:ascii="Arial" w:hAnsi="Arial" w:cs="Arial"/>
          <w:sz w:val="28"/>
          <w:szCs w:val="28"/>
          <w:lang w:val="ru-RU"/>
        </w:rPr>
        <w:t>додаткову</w:t>
      </w:r>
      <w:r w:rsidRPr="00704F90">
        <w:rPr>
          <w:rFonts w:ascii="Arial" w:hAnsi="Arial" w:cs="Arial"/>
          <w:spacing w:val="5"/>
          <w:sz w:val="28"/>
          <w:szCs w:val="28"/>
          <w:lang w:val="ru-RU"/>
        </w:rPr>
        <w:t xml:space="preserve"> </w:t>
      </w:r>
      <w:r w:rsidRPr="00704F90">
        <w:rPr>
          <w:rFonts w:ascii="Arial" w:hAnsi="Arial" w:cs="Arial"/>
          <w:sz w:val="28"/>
          <w:szCs w:val="28"/>
          <w:lang w:val="ru-RU"/>
        </w:rPr>
        <w:t>інформацію:</w:t>
      </w:r>
    </w:p>
    <w:p w:rsidR="00C248BA" w:rsidRPr="00704F90" w:rsidRDefault="00C248BA" w:rsidP="00704F90">
      <w:pPr>
        <w:pStyle w:val="HTML"/>
        <w:shd w:val="clear" w:color="auto" w:fill="F8F9FA"/>
        <w:spacing w:line="276" w:lineRule="auto"/>
        <w:jc w:val="both"/>
        <w:rPr>
          <w:rStyle w:val="y2iqfc"/>
          <w:rFonts w:ascii="Arial" w:hAnsi="Arial" w:cs="Arial"/>
          <w:sz w:val="28"/>
          <w:szCs w:val="28"/>
        </w:rPr>
      </w:pPr>
      <w:r w:rsidRPr="00704F90">
        <w:rPr>
          <w:rStyle w:val="y2iqfc"/>
          <w:rFonts w:ascii="Arial" w:hAnsi="Arial" w:cs="Arial"/>
          <w:sz w:val="28"/>
          <w:szCs w:val="28"/>
          <w:lang w:val="en-US"/>
        </w:rPr>
        <w:t>c</w:t>
      </w:r>
      <w:r w:rsidR="00F32870" w:rsidRPr="00704F90">
        <w:rPr>
          <w:rStyle w:val="y2iqfc"/>
          <w:rFonts w:ascii="Arial" w:hAnsi="Arial" w:cs="Arial"/>
          <w:sz w:val="28"/>
          <w:szCs w:val="28"/>
        </w:rPr>
        <w:t xml:space="preserve">) маса </w:t>
      </w:r>
      <w:r w:rsidRPr="00704F90">
        <w:rPr>
          <w:rStyle w:val="y2iqfc"/>
          <w:rFonts w:ascii="Arial" w:hAnsi="Arial" w:cs="Arial"/>
          <w:sz w:val="28"/>
          <w:szCs w:val="28"/>
        </w:rPr>
        <w:t>облицюва</w:t>
      </w:r>
      <w:r w:rsidR="00F32870" w:rsidRPr="00704F90">
        <w:rPr>
          <w:rStyle w:val="y2iqfc"/>
          <w:rFonts w:ascii="Arial" w:hAnsi="Arial" w:cs="Arial"/>
          <w:sz w:val="28"/>
          <w:szCs w:val="28"/>
        </w:rPr>
        <w:t>льних плит</w:t>
      </w:r>
      <w:r w:rsidRPr="00704F90">
        <w:rPr>
          <w:rStyle w:val="y2iqfc"/>
          <w:rFonts w:ascii="Arial" w:hAnsi="Arial" w:cs="Arial"/>
          <w:sz w:val="28"/>
          <w:szCs w:val="28"/>
        </w:rPr>
        <w:t>;</w:t>
      </w:r>
    </w:p>
    <w:p w:rsidR="00C248BA" w:rsidRPr="00704F90" w:rsidRDefault="00C248BA" w:rsidP="00704F90">
      <w:pPr>
        <w:pStyle w:val="HTML"/>
        <w:shd w:val="clear" w:color="auto" w:fill="F8F9FA"/>
        <w:spacing w:line="276" w:lineRule="auto"/>
        <w:jc w:val="both"/>
        <w:rPr>
          <w:rStyle w:val="y2iqfc"/>
          <w:rFonts w:ascii="Arial" w:hAnsi="Arial" w:cs="Arial"/>
          <w:sz w:val="28"/>
          <w:szCs w:val="28"/>
        </w:rPr>
      </w:pPr>
      <w:r w:rsidRPr="00704F90">
        <w:rPr>
          <w:rStyle w:val="y2iqfc"/>
          <w:rFonts w:ascii="Arial" w:hAnsi="Arial" w:cs="Arial"/>
          <w:sz w:val="28"/>
          <w:szCs w:val="28"/>
        </w:rPr>
        <w:t xml:space="preserve"> </w:t>
      </w:r>
      <w:r w:rsidRPr="00704F90">
        <w:rPr>
          <w:rStyle w:val="y2iqfc"/>
          <w:rFonts w:ascii="Arial" w:hAnsi="Arial" w:cs="Arial"/>
          <w:sz w:val="28"/>
          <w:szCs w:val="28"/>
          <w:lang w:val="en-US"/>
        </w:rPr>
        <w:t>d</w:t>
      </w:r>
      <w:r w:rsidRPr="00704F90">
        <w:rPr>
          <w:rStyle w:val="y2iqfc"/>
          <w:rFonts w:ascii="Arial" w:hAnsi="Arial" w:cs="Arial"/>
          <w:sz w:val="28"/>
          <w:szCs w:val="28"/>
        </w:rPr>
        <w:t>) розміри та маса упаковки.</w:t>
      </w:r>
    </w:p>
    <w:p w:rsidR="007768BD" w:rsidRPr="00704F90" w:rsidRDefault="007768BD" w:rsidP="00704F90">
      <w:pPr>
        <w:pStyle w:val="a3"/>
        <w:jc w:val="both"/>
        <w:rPr>
          <w:rFonts w:ascii="Arial" w:hAnsi="Arial" w:cs="Arial"/>
          <w:sz w:val="28"/>
          <w:szCs w:val="28"/>
          <w:lang w:val="ru-RU"/>
        </w:rPr>
      </w:pPr>
    </w:p>
    <w:p w:rsidR="00F32870" w:rsidRPr="00704F90" w:rsidRDefault="00F32870" w:rsidP="00704F90">
      <w:pPr>
        <w:pStyle w:val="a3"/>
        <w:jc w:val="both"/>
        <w:rPr>
          <w:rFonts w:ascii="Arial" w:hAnsi="Arial" w:cs="Arial"/>
          <w:sz w:val="28"/>
          <w:szCs w:val="28"/>
          <w:lang w:val="ru-RU"/>
        </w:rPr>
      </w:pPr>
      <w:r w:rsidRPr="00704F90">
        <w:rPr>
          <w:rFonts w:ascii="Arial" w:hAnsi="Arial" w:cs="Arial"/>
          <w:sz w:val="28"/>
          <w:szCs w:val="28"/>
          <w:lang w:val="ru-RU"/>
        </w:rPr>
        <w:t>Ця</w:t>
      </w:r>
      <w:r w:rsidRPr="00704F90">
        <w:rPr>
          <w:rFonts w:ascii="Arial" w:hAnsi="Arial" w:cs="Arial"/>
          <w:spacing w:val="4"/>
          <w:sz w:val="28"/>
          <w:szCs w:val="28"/>
          <w:lang w:val="ru-RU"/>
        </w:rPr>
        <w:t xml:space="preserve"> </w:t>
      </w:r>
      <w:r w:rsidRPr="00704F90">
        <w:rPr>
          <w:rFonts w:ascii="Arial" w:hAnsi="Arial" w:cs="Arial"/>
          <w:sz w:val="28"/>
          <w:szCs w:val="28"/>
          <w:lang w:val="ru-RU"/>
        </w:rPr>
        <w:t>інформація</w:t>
      </w:r>
      <w:r w:rsidRPr="00704F90">
        <w:rPr>
          <w:rFonts w:ascii="Arial" w:hAnsi="Arial" w:cs="Arial"/>
          <w:spacing w:val="5"/>
          <w:sz w:val="28"/>
          <w:szCs w:val="28"/>
          <w:lang w:val="ru-RU"/>
        </w:rPr>
        <w:t xml:space="preserve"> </w:t>
      </w:r>
      <w:r w:rsidRPr="00704F90">
        <w:rPr>
          <w:rFonts w:ascii="Arial" w:hAnsi="Arial" w:cs="Arial"/>
          <w:sz w:val="28"/>
          <w:szCs w:val="28"/>
          <w:lang w:val="ru-RU"/>
        </w:rPr>
        <w:t>може</w:t>
      </w:r>
      <w:r w:rsidRPr="00704F90">
        <w:rPr>
          <w:rFonts w:ascii="Arial" w:hAnsi="Arial" w:cs="Arial"/>
          <w:spacing w:val="8"/>
          <w:sz w:val="28"/>
          <w:szCs w:val="28"/>
          <w:lang w:val="ru-RU"/>
        </w:rPr>
        <w:t xml:space="preserve"> </w:t>
      </w:r>
      <w:r w:rsidRPr="00704F90">
        <w:rPr>
          <w:rFonts w:ascii="Arial" w:hAnsi="Arial" w:cs="Arial"/>
          <w:sz w:val="28"/>
          <w:szCs w:val="28"/>
          <w:lang w:val="ru-RU"/>
        </w:rPr>
        <w:t>вказуватися</w:t>
      </w:r>
      <w:r w:rsidRPr="00704F90">
        <w:rPr>
          <w:rFonts w:ascii="Arial" w:hAnsi="Arial" w:cs="Arial"/>
          <w:spacing w:val="4"/>
          <w:sz w:val="28"/>
          <w:szCs w:val="28"/>
          <w:lang w:val="ru-RU"/>
        </w:rPr>
        <w:t xml:space="preserve"> </w:t>
      </w:r>
      <w:r w:rsidRPr="00704F90">
        <w:rPr>
          <w:rFonts w:ascii="Arial" w:hAnsi="Arial" w:cs="Arial"/>
          <w:sz w:val="28"/>
          <w:szCs w:val="28"/>
          <w:lang w:val="ru-RU"/>
        </w:rPr>
        <w:t>на</w:t>
      </w:r>
      <w:r w:rsidRPr="00704F90">
        <w:rPr>
          <w:rFonts w:ascii="Arial" w:hAnsi="Arial" w:cs="Arial"/>
          <w:spacing w:val="8"/>
          <w:sz w:val="28"/>
          <w:szCs w:val="28"/>
          <w:lang w:val="ru-RU"/>
        </w:rPr>
        <w:t xml:space="preserve"> </w:t>
      </w:r>
      <w:r w:rsidRPr="00704F90">
        <w:rPr>
          <w:rFonts w:ascii="Arial" w:hAnsi="Arial" w:cs="Arial"/>
          <w:sz w:val="28"/>
          <w:szCs w:val="28"/>
          <w:lang w:val="ru-RU"/>
        </w:rPr>
        <w:t>ярликах,</w:t>
      </w:r>
      <w:r w:rsidRPr="00704F90">
        <w:rPr>
          <w:rFonts w:ascii="Arial" w:hAnsi="Arial" w:cs="Arial"/>
          <w:spacing w:val="20"/>
          <w:sz w:val="28"/>
          <w:szCs w:val="28"/>
          <w:lang w:val="ru-RU"/>
        </w:rPr>
        <w:t xml:space="preserve"> </w:t>
      </w:r>
      <w:r w:rsidRPr="00704F90">
        <w:rPr>
          <w:rFonts w:ascii="Arial" w:hAnsi="Arial" w:cs="Arial"/>
          <w:sz w:val="28"/>
          <w:szCs w:val="28"/>
          <w:lang w:val="ru-RU"/>
        </w:rPr>
        <w:t>упаковці</w:t>
      </w:r>
      <w:r w:rsidRPr="00704F90">
        <w:rPr>
          <w:rFonts w:ascii="Arial" w:hAnsi="Arial" w:cs="Arial"/>
          <w:spacing w:val="-3"/>
          <w:sz w:val="28"/>
          <w:szCs w:val="28"/>
          <w:lang w:val="ru-RU"/>
        </w:rPr>
        <w:t xml:space="preserve"> </w:t>
      </w:r>
      <w:r w:rsidRPr="00704F90">
        <w:rPr>
          <w:rFonts w:ascii="Arial" w:hAnsi="Arial" w:cs="Arial"/>
          <w:sz w:val="28"/>
          <w:szCs w:val="28"/>
          <w:lang w:val="ru-RU"/>
        </w:rPr>
        <w:t>або</w:t>
      </w:r>
      <w:r w:rsidRPr="00704F90">
        <w:rPr>
          <w:rFonts w:ascii="Arial" w:hAnsi="Arial" w:cs="Arial"/>
          <w:spacing w:val="12"/>
          <w:sz w:val="28"/>
          <w:szCs w:val="28"/>
          <w:lang w:val="ru-RU"/>
        </w:rPr>
        <w:t xml:space="preserve"> </w:t>
      </w:r>
      <w:r w:rsidRPr="00704F90">
        <w:rPr>
          <w:rFonts w:ascii="Arial" w:hAnsi="Arial" w:cs="Arial"/>
          <w:sz w:val="28"/>
          <w:szCs w:val="28"/>
          <w:lang w:val="ru-RU"/>
        </w:rPr>
        <w:t>в</w:t>
      </w:r>
      <w:r w:rsidRPr="00704F90">
        <w:rPr>
          <w:rFonts w:ascii="Arial" w:hAnsi="Arial" w:cs="Arial"/>
          <w:spacing w:val="19"/>
          <w:sz w:val="28"/>
          <w:szCs w:val="28"/>
          <w:lang w:val="ru-RU"/>
        </w:rPr>
        <w:t xml:space="preserve"> </w:t>
      </w:r>
      <w:r w:rsidRPr="00704F90">
        <w:rPr>
          <w:rFonts w:ascii="Arial" w:hAnsi="Arial" w:cs="Arial"/>
          <w:sz w:val="28"/>
          <w:szCs w:val="28"/>
          <w:lang w:val="ru-RU"/>
        </w:rPr>
        <w:t>супроводжувальній</w:t>
      </w:r>
      <w:r w:rsidRPr="00704F90">
        <w:rPr>
          <w:rFonts w:ascii="Arial" w:hAnsi="Arial" w:cs="Arial"/>
          <w:spacing w:val="3"/>
          <w:sz w:val="28"/>
          <w:szCs w:val="28"/>
          <w:lang w:val="ru-RU"/>
        </w:rPr>
        <w:t xml:space="preserve"> </w:t>
      </w:r>
      <w:r w:rsidRPr="00704F90">
        <w:rPr>
          <w:rFonts w:ascii="Arial" w:hAnsi="Arial" w:cs="Arial"/>
          <w:sz w:val="28"/>
          <w:szCs w:val="28"/>
          <w:lang w:val="ru-RU"/>
        </w:rPr>
        <w:t>документації.</w:t>
      </w:r>
    </w:p>
    <w:p w:rsidR="007768BD" w:rsidRPr="00704F90" w:rsidRDefault="007768BD" w:rsidP="00704F90">
      <w:pPr>
        <w:pStyle w:val="a3"/>
        <w:spacing w:line="276" w:lineRule="auto"/>
        <w:ind w:left="103" w:right="301"/>
        <w:jc w:val="both"/>
        <w:rPr>
          <w:rFonts w:ascii="Arial" w:hAnsi="Arial" w:cs="Arial"/>
          <w:sz w:val="28"/>
          <w:szCs w:val="28"/>
          <w:lang w:val="ru-RU"/>
        </w:rPr>
      </w:pPr>
    </w:p>
    <w:p w:rsidR="00F32870" w:rsidRPr="00704F90" w:rsidRDefault="00F32870" w:rsidP="00CB4B06">
      <w:pPr>
        <w:pStyle w:val="a3"/>
        <w:spacing w:line="276" w:lineRule="auto"/>
        <w:ind w:right="12"/>
        <w:jc w:val="both"/>
        <w:rPr>
          <w:rFonts w:ascii="Arial" w:hAnsi="Arial" w:cs="Arial"/>
          <w:sz w:val="28"/>
          <w:szCs w:val="28"/>
          <w:lang w:val="ru-RU"/>
        </w:rPr>
      </w:pPr>
      <w:r w:rsidRPr="00704F90">
        <w:rPr>
          <w:rFonts w:ascii="Arial" w:hAnsi="Arial" w:cs="Arial"/>
          <w:sz w:val="28"/>
          <w:szCs w:val="28"/>
          <w:lang w:val="ru-RU"/>
        </w:rPr>
        <w:t>Для</w:t>
      </w:r>
      <w:r w:rsidRPr="00704F90">
        <w:rPr>
          <w:rFonts w:ascii="Arial" w:hAnsi="Arial" w:cs="Arial"/>
          <w:spacing w:val="5"/>
          <w:sz w:val="28"/>
          <w:szCs w:val="28"/>
          <w:lang w:val="ru-RU"/>
        </w:rPr>
        <w:t xml:space="preserve"> </w:t>
      </w:r>
      <w:r w:rsidRPr="00704F90">
        <w:rPr>
          <w:rFonts w:ascii="Arial" w:hAnsi="Arial" w:cs="Arial"/>
          <w:sz w:val="28"/>
          <w:szCs w:val="28"/>
          <w:lang w:val="ru-RU"/>
        </w:rPr>
        <w:t>позначення</w:t>
      </w:r>
      <w:r w:rsidRPr="00704F90">
        <w:rPr>
          <w:rFonts w:ascii="Arial" w:hAnsi="Arial" w:cs="Arial"/>
          <w:spacing w:val="5"/>
          <w:sz w:val="28"/>
          <w:szCs w:val="28"/>
          <w:lang w:val="ru-RU"/>
        </w:rPr>
        <w:t xml:space="preserve"> </w:t>
      </w:r>
      <w:r w:rsidRPr="00704F90">
        <w:rPr>
          <w:rFonts w:ascii="Arial" w:hAnsi="Arial" w:cs="Arial"/>
          <w:sz w:val="28"/>
          <w:szCs w:val="28"/>
          <w:lang w:val="ru-RU"/>
        </w:rPr>
        <w:t>окремих</w:t>
      </w:r>
      <w:r w:rsidRPr="00704F90">
        <w:rPr>
          <w:rFonts w:ascii="Arial" w:hAnsi="Arial" w:cs="Arial"/>
          <w:spacing w:val="12"/>
          <w:sz w:val="28"/>
          <w:szCs w:val="28"/>
          <w:lang w:val="ru-RU"/>
        </w:rPr>
        <w:t xml:space="preserve"> </w:t>
      </w:r>
      <w:r w:rsidRPr="00704F90">
        <w:rPr>
          <w:rFonts w:ascii="Arial" w:hAnsi="Arial" w:cs="Arial"/>
          <w:sz w:val="28"/>
          <w:szCs w:val="28"/>
          <w:lang w:val="ru-RU"/>
        </w:rPr>
        <w:t>плит</w:t>
      </w:r>
      <w:r w:rsidRPr="00704F90">
        <w:rPr>
          <w:rFonts w:ascii="Arial" w:hAnsi="Arial" w:cs="Arial"/>
          <w:spacing w:val="-7"/>
          <w:sz w:val="28"/>
          <w:szCs w:val="28"/>
          <w:lang w:val="ru-RU"/>
        </w:rPr>
        <w:t xml:space="preserve"> </w:t>
      </w:r>
      <w:r w:rsidRPr="00704F90">
        <w:rPr>
          <w:rFonts w:ascii="Arial" w:hAnsi="Arial" w:cs="Arial"/>
          <w:sz w:val="28"/>
          <w:szCs w:val="28"/>
          <w:lang w:val="ru-RU"/>
        </w:rPr>
        <w:t>можна</w:t>
      </w:r>
      <w:r w:rsidRPr="00704F90">
        <w:rPr>
          <w:rFonts w:ascii="Arial" w:hAnsi="Arial" w:cs="Arial"/>
          <w:spacing w:val="9"/>
          <w:sz w:val="28"/>
          <w:szCs w:val="28"/>
          <w:lang w:val="ru-RU"/>
        </w:rPr>
        <w:t xml:space="preserve"> </w:t>
      </w:r>
      <w:r w:rsidRPr="00704F90">
        <w:rPr>
          <w:rFonts w:ascii="Arial" w:hAnsi="Arial" w:cs="Arial"/>
          <w:sz w:val="28"/>
          <w:szCs w:val="28"/>
          <w:lang w:val="ru-RU"/>
        </w:rPr>
        <w:t>використовувати</w:t>
      </w:r>
      <w:r w:rsidRPr="00704F90">
        <w:rPr>
          <w:rFonts w:ascii="Arial" w:hAnsi="Arial" w:cs="Arial"/>
          <w:spacing w:val="4"/>
          <w:sz w:val="28"/>
          <w:szCs w:val="28"/>
          <w:lang w:val="ru-RU"/>
        </w:rPr>
        <w:t xml:space="preserve"> </w:t>
      </w:r>
      <w:r w:rsidRPr="00704F90">
        <w:rPr>
          <w:rFonts w:ascii="Arial" w:hAnsi="Arial" w:cs="Arial"/>
          <w:sz w:val="28"/>
          <w:szCs w:val="28"/>
          <w:lang w:val="ru-RU"/>
        </w:rPr>
        <w:t>систему</w:t>
      </w:r>
      <w:r w:rsidRPr="00704F90">
        <w:rPr>
          <w:rFonts w:ascii="Arial" w:hAnsi="Arial" w:cs="Arial"/>
          <w:spacing w:val="12"/>
          <w:sz w:val="28"/>
          <w:szCs w:val="28"/>
          <w:lang w:val="ru-RU"/>
        </w:rPr>
        <w:t xml:space="preserve"> </w:t>
      </w:r>
      <w:r w:rsidRPr="00704F90">
        <w:rPr>
          <w:rFonts w:ascii="Arial" w:hAnsi="Arial" w:cs="Arial"/>
          <w:sz w:val="28"/>
          <w:szCs w:val="28"/>
          <w:lang w:val="ru-RU"/>
        </w:rPr>
        <w:t>позначок.</w:t>
      </w:r>
      <w:r w:rsidRPr="00704F90">
        <w:rPr>
          <w:rFonts w:ascii="Arial" w:hAnsi="Arial" w:cs="Arial"/>
          <w:spacing w:val="20"/>
          <w:sz w:val="28"/>
          <w:szCs w:val="28"/>
          <w:lang w:val="ru-RU"/>
        </w:rPr>
        <w:t xml:space="preserve"> </w:t>
      </w:r>
      <w:r w:rsidRPr="00704F90">
        <w:rPr>
          <w:rFonts w:ascii="Arial" w:hAnsi="Arial" w:cs="Arial"/>
          <w:sz w:val="28"/>
          <w:szCs w:val="28"/>
          <w:lang w:val="ru-RU"/>
        </w:rPr>
        <w:t>У</w:t>
      </w:r>
      <w:r w:rsidRPr="00704F90">
        <w:rPr>
          <w:rFonts w:ascii="Arial" w:hAnsi="Arial" w:cs="Arial"/>
          <w:spacing w:val="13"/>
          <w:sz w:val="28"/>
          <w:szCs w:val="28"/>
          <w:lang w:val="ru-RU"/>
        </w:rPr>
        <w:t xml:space="preserve"> </w:t>
      </w:r>
      <w:r w:rsidRPr="00704F90">
        <w:rPr>
          <w:rFonts w:ascii="Arial" w:hAnsi="Arial" w:cs="Arial"/>
          <w:sz w:val="28"/>
          <w:szCs w:val="28"/>
          <w:lang w:val="ru-RU"/>
        </w:rPr>
        <w:t>такому</w:t>
      </w:r>
      <w:r w:rsidRPr="00704F90">
        <w:rPr>
          <w:rFonts w:ascii="Arial" w:hAnsi="Arial" w:cs="Arial"/>
          <w:spacing w:val="13"/>
          <w:sz w:val="28"/>
          <w:szCs w:val="28"/>
          <w:lang w:val="ru-RU"/>
        </w:rPr>
        <w:t xml:space="preserve"> </w:t>
      </w:r>
      <w:r w:rsidRPr="00704F90">
        <w:rPr>
          <w:rFonts w:ascii="Arial" w:hAnsi="Arial" w:cs="Arial"/>
          <w:sz w:val="28"/>
          <w:szCs w:val="28"/>
          <w:lang w:val="ru-RU"/>
        </w:rPr>
        <w:t>випадку</w:t>
      </w:r>
      <w:r w:rsidRPr="00704F90">
        <w:rPr>
          <w:rFonts w:ascii="Arial" w:hAnsi="Arial" w:cs="Arial"/>
          <w:spacing w:val="12"/>
          <w:sz w:val="28"/>
          <w:szCs w:val="28"/>
          <w:lang w:val="ru-RU"/>
        </w:rPr>
        <w:t xml:space="preserve"> </w:t>
      </w:r>
      <w:r w:rsidRPr="00704F90">
        <w:rPr>
          <w:rFonts w:ascii="Arial" w:hAnsi="Arial" w:cs="Arial"/>
          <w:sz w:val="28"/>
          <w:szCs w:val="28"/>
          <w:lang w:val="ru-RU"/>
        </w:rPr>
        <w:t>окремі</w:t>
      </w:r>
      <w:r w:rsidRPr="00704F90">
        <w:rPr>
          <w:rFonts w:ascii="Arial" w:hAnsi="Arial" w:cs="Arial"/>
          <w:spacing w:val="-2"/>
          <w:sz w:val="28"/>
          <w:szCs w:val="28"/>
          <w:lang w:val="ru-RU"/>
        </w:rPr>
        <w:t xml:space="preserve"> </w:t>
      </w:r>
      <w:r w:rsidRPr="00704F90">
        <w:rPr>
          <w:rFonts w:ascii="Arial" w:hAnsi="Arial" w:cs="Arial"/>
          <w:sz w:val="28"/>
          <w:szCs w:val="28"/>
          <w:lang w:val="ru-RU"/>
        </w:rPr>
        <w:t>плити</w:t>
      </w:r>
      <w:r w:rsidRPr="00704F90">
        <w:rPr>
          <w:rFonts w:ascii="Arial" w:hAnsi="Arial" w:cs="Arial"/>
          <w:spacing w:val="1"/>
          <w:sz w:val="28"/>
          <w:szCs w:val="28"/>
          <w:lang w:val="ru-RU"/>
        </w:rPr>
        <w:t xml:space="preserve"> </w:t>
      </w:r>
      <w:r w:rsidRPr="00704F90">
        <w:rPr>
          <w:rFonts w:ascii="Arial" w:hAnsi="Arial" w:cs="Arial"/>
          <w:sz w:val="28"/>
          <w:szCs w:val="28"/>
          <w:lang w:val="ru-RU"/>
        </w:rPr>
        <w:t>необхідно чітко позначати відповідним способом.</w:t>
      </w:r>
      <w:r w:rsidRPr="00704F90">
        <w:rPr>
          <w:rFonts w:ascii="Arial" w:hAnsi="Arial" w:cs="Arial"/>
          <w:spacing w:val="1"/>
          <w:sz w:val="28"/>
          <w:szCs w:val="28"/>
          <w:lang w:val="ru-RU"/>
        </w:rPr>
        <w:t xml:space="preserve"> </w:t>
      </w:r>
      <w:r w:rsidRPr="00704F90">
        <w:rPr>
          <w:rFonts w:ascii="Arial" w:hAnsi="Arial" w:cs="Arial"/>
          <w:sz w:val="28"/>
          <w:szCs w:val="28"/>
          <w:lang w:val="ru-RU"/>
        </w:rPr>
        <w:t>Маркування як правило складається з</w:t>
      </w:r>
      <w:r w:rsidRPr="00704F90">
        <w:rPr>
          <w:rFonts w:ascii="Arial" w:hAnsi="Arial" w:cs="Arial"/>
          <w:spacing w:val="1"/>
          <w:sz w:val="28"/>
          <w:szCs w:val="28"/>
          <w:lang w:val="ru-RU"/>
        </w:rPr>
        <w:t xml:space="preserve"> </w:t>
      </w:r>
      <w:r w:rsidRPr="00704F90">
        <w:rPr>
          <w:rFonts w:ascii="Arial" w:hAnsi="Arial" w:cs="Arial"/>
          <w:sz w:val="28"/>
          <w:szCs w:val="28"/>
          <w:lang w:val="ru-RU"/>
        </w:rPr>
        <w:t>буквено-цифрових кодів</w:t>
      </w:r>
      <w:r w:rsidRPr="00704F90">
        <w:rPr>
          <w:rFonts w:ascii="Arial" w:hAnsi="Arial" w:cs="Arial"/>
          <w:spacing w:val="1"/>
          <w:sz w:val="28"/>
          <w:szCs w:val="28"/>
          <w:lang w:val="ru-RU"/>
        </w:rPr>
        <w:t xml:space="preserve"> </w:t>
      </w:r>
      <w:r w:rsidRPr="00704F90">
        <w:rPr>
          <w:rFonts w:ascii="Arial" w:hAnsi="Arial" w:cs="Arial"/>
          <w:sz w:val="28"/>
          <w:szCs w:val="28"/>
          <w:lang w:val="ru-RU"/>
        </w:rPr>
        <w:t>і</w:t>
      </w:r>
      <w:r w:rsidRPr="00704F90">
        <w:rPr>
          <w:rFonts w:ascii="Arial" w:hAnsi="Arial" w:cs="Arial"/>
          <w:spacing w:val="-50"/>
          <w:sz w:val="28"/>
          <w:szCs w:val="28"/>
          <w:lang w:val="ru-RU"/>
        </w:rPr>
        <w:t xml:space="preserve"> </w:t>
      </w:r>
      <w:r w:rsidRPr="00704F90">
        <w:rPr>
          <w:rFonts w:ascii="Arial" w:hAnsi="Arial" w:cs="Arial"/>
          <w:w w:val="105"/>
          <w:sz w:val="28"/>
          <w:szCs w:val="28"/>
          <w:lang w:val="ru-RU"/>
        </w:rPr>
        <w:t>символів</w:t>
      </w:r>
      <w:r w:rsidRPr="00704F90">
        <w:rPr>
          <w:rFonts w:ascii="Arial" w:hAnsi="Arial" w:cs="Arial"/>
          <w:spacing w:val="7"/>
          <w:w w:val="105"/>
          <w:sz w:val="28"/>
          <w:szCs w:val="28"/>
          <w:lang w:val="ru-RU"/>
        </w:rPr>
        <w:t xml:space="preserve"> </w:t>
      </w:r>
      <w:r w:rsidRPr="00704F90">
        <w:rPr>
          <w:rFonts w:ascii="Arial" w:hAnsi="Arial" w:cs="Arial"/>
          <w:w w:val="105"/>
          <w:sz w:val="28"/>
          <w:szCs w:val="28"/>
          <w:lang w:val="ru-RU"/>
        </w:rPr>
        <w:t>(наприклад,</w:t>
      </w:r>
      <w:r w:rsidRPr="00704F90">
        <w:rPr>
          <w:rFonts w:ascii="Arial" w:hAnsi="Arial" w:cs="Arial"/>
          <w:spacing w:val="8"/>
          <w:w w:val="105"/>
          <w:sz w:val="28"/>
          <w:szCs w:val="28"/>
          <w:lang w:val="ru-RU"/>
        </w:rPr>
        <w:t xml:space="preserve"> </w:t>
      </w:r>
      <w:r w:rsidRPr="00704F90">
        <w:rPr>
          <w:rFonts w:ascii="Arial" w:hAnsi="Arial" w:cs="Arial"/>
          <w:w w:val="105"/>
          <w:sz w:val="28"/>
          <w:szCs w:val="28"/>
          <w:lang w:val="ru-RU"/>
        </w:rPr>
        <w:t>щоб</w:t>
      </w:r>
      <w:r w:rsidRPr="00704F90">
        <w:rPr>
          <w:rFonts w:ascii="Arial" w:hAnsi="Arial" w:cs="Arial"/>
          <w:spacing w:val="1"/>
          <w:w w:val="105"/>
          <w:sz w:val="28"/>
          <w:szCs w:val="28"/>
          <w:lang w:val="ru-RU"/>
        </w:rPr>
        <w:t xml:space="preserve"> </w:t>
      </w:r>
      <w:r w:rsidRPr="00704F90">
        <w:rPr>
          <w:rFonts w:ascii="Arial" w:hAnsi="Arial" w:cs="Arial"/>
          <w:w w:val="105"/>
          <w:sz w:val="28"/>
          <w:szCs w:val="28"/>
          <w:lang w:val="ru-RU"/>
        </w:rPr>
        <w:t>визначити</w:t>
      </w:r>
      <w:r w:rsidRPr="00704F90">
        <w:rPr>
          <w:rFonts w:ascii="Arial" w:hAnsi="Arial" w:cs="Arial"/>
          <w:spacing w:val="-6"/>
          <w:w w:val="105"/>
          <w:sz w:val="28"/>
          <w:szCs w:val="28"/>
          <w:lang w:val="ru-RU"/>
        </w:rPr>
        <w:t xml:space="preserve"> </w:t>
      </w:r>
      <w:r w:rsidRPr="00704F90">
        <w:rPr>
          <w:rFonts w:ascii="Arial" w:hAnsi="Arial" w:cs="Arial"/>
          <w:w w:val="105"/>
          <w:sz w:val="28"/>
          <w:szCs w:val="28"/>
          <w:lang w:val="ru-RU"/>
        </w:rPr>
        <w:t>правильне</w:t>
      </w:r>
      <w:r w:rsidRPr="00704F90">
        <w:rPr>
          <w:rFonts w:ascii="Arial" w:hAnsi="Arial" w:cs="Arial"/>
          <w:spacing w:val="-2"/>
          <w:w w:val="105"/>
          <w:sz w:val="28"/>
          <w:szCs w:val="28"/>
          <w:lang w:val="ru-RU"/>
        </w:rPr>
        <w:t xml:space="preserve"> </w:t>
      </w:r>
      <w:r w:rsidRPr="00704F90">
        <w:rPr>
          <w:rFonts w:ascii="Arial" w:hAnsi="Arial" w:cs="Arial"/>
          <w:w w:val="105"/>
          <w:sz w:val="28"/>
          <w:szCs w:val="28"/>
          <w:lang w:val="ru-RU"/>
        </w:rPr>
        <w:t>розміщення</w:t>
      </w:r>
      <w:r w:rsidRPr="00704F90">
        <w:rPr>
          <w:rFonts w:ascii="Arial" w:hAnsi="Arial" w:cs="Arial"/>
          <w:spacing w:val="-4"/>
          <w:w w:val="105"/>
          <w:sz w:val="28"/>
          <w:szCs w:val="28"/>
          <w:lang w:val="ru-RU"/>
        </w:rPr>
        <w:t xml:space="preserve"> </w:t>
      </w:r>
      <w:r w:rsidRPr="00704F90">
        <w:rPr>
          <w:rFonts w:ascii="Arial" w:hAnsi="Arial" w:cs="Arial"/>
          <w:w w:val="105"/>
          <w:sz w:val="28"/>
          <w:szCs w:val="28"/>
          <w:lang w:val="ru-RU"/>
        </w:rPr>
        <w:t>при</w:t>
      </w:r>
      <w:r w:rsidRPr="00704F90">
        <w:rPr>
          <w:rFonts w:ascii="Arial" w:hAnsi="Arial" w:cs="Arial"/>
          <w:spacing w:val="-6"/>
          <w:w w:val="105"/>
          <w:sz w:val="28"/>
          <w:szCs w:val="28"/>
          <w:lang w:val="ru-RU"/>
        </w:rPr>
        <w:t xml:space="preserve"> </w:t>
      </w:r>
      <w:r w:rsidRPr="00704F90">
        <w:rPr>
          <w:rFonts w:ascii="Arial" w:hAnsi="Arial" w:cs="Arial"/>
          <w:w w:val="105"/>
          <w:sz w:val="28"/>
          <w:szCs w:val="28"/>
          <w:lang w:val="ru-RU"/>
        </w:rPr>
        <w:t>монтажі).</w:t>
      </w:r>
    </w:p>
    <w:p w:rsidR="00F32870" w:rsidRPr="00704F90" w:rsidRDefault="00F32870" w:rsidP="00704F90">
      <w:pPr>
        <w:pStyle w:val="a3"/>
        <w:spacing w:before="214"/>
        <w:jc w:val="both"/>
        <w:rPr>
          <w:rFonts w:ascii="Arial" w:hAnsi="Arial" w:cs="Arial"/>
          <w:sz w:val="28"/>
          <w:szCs w:val="28"/>
          <w:lang w:val="ru-RU"/>
        </w:rPr>
      </w:pPr>
      <w:r w:rsidRPr="00704F90">
        <w:rPr>
          <w:rFonts w:ascii="Arial" w:hAnsi="Arial" w:cs="Arial"/>
          <w:sz w:val="28"/>
          <w:szCs w:val="28"/>
          <w:lang w:val="ru-RU"/>
        </w:rPr>
        <w:t>Перед</w:t>
      </w:r>
      <w:r w:rsidRPr="00704F90">
        <w:rPr>
          <w:rFonts w:ascii="Arial" w:hAnsi="Arial" w:cs="Arial"/>
          <w:spacing w:val="-3"/>
          <w:sz w:val="28"/>
          <w:szCs w:val="28"/>
          <w:lang w:val="ru-RU"/>
        </w:rPr>
        <w:t xml:space="preserve"> </w:t>
      </w:r>
      <w:r w:rsidRPr="00704F90">
        <w:rPr>
          <w:rFonts w:ascii="Arial" w:hAnsi="Arial" w:cs="Arial"/>
          <w:sz w:val="28"/>
          <w:szCs w:val="28"/>
          <w:lang w:val="ru-RU"/>
        </w:rPr>
        <w:t>пакуванням</w:t>
      </w:r>
      <w:r w:rsidRPr="00704F90">
        <w:rPr>
          <w:rFonts w:ascii="Arial" w:hAnsi="Arial" w:cs="Arial"/>
          <w:spacing w:val="2"/>
          <w:sz w:val="28"/>
          <w:szCs w:val="28"/>
          <w:lang w:val="ru-RU"/>
        </w:rPr>
        <w:t xml:space="preserve"> </w:t>
      </w:r>
      <w:r w:rsidRPr="00704F90">
        <w:rPr>
          <w:rFonts w:ascii="Arial" w:hAnsi="Arial" w:cs="Arial"/>
          <w:sz w:val="28"/>
          <w:szCs w:val="28"/>
          <w:lang w:val="ru-RU"/>
        </w:rPr>
        <w:t>облицювальні</w:t>
      </w:r>
      <w:r w:rsidRPr="00704F90">
        <w:rPr>
          <w:rFonts w:ascii="Arial" w:hAnsi="Arial" w:cs="Arial"/>
          <w:spacing w:val="-13"/>
          <w:sz w:val="28"/>
          <w:szCs w:val="28"/>
          <w:lang w:val="ru-RU"/>
        </w:rPr>
        <w:t xml:space="preserve"> </w:t>
      </w:r>
      <w:r w:rsidRPr="00704F90">
        <w:rPr>
          <w:rFonts w:ascii="Arial" w:hAnsi="Arial" w:cs="Arial"/>
          <w:sz w:val="28"/>
          <w:szCs w:val="28"/>
          <w:lang w:val="ru-RU"/>
        </w:rPr>
        <w:t>плити</w:t>
      </w:r>
      <w:r w:rsidRPr="00704F90">
        <w:rPr>
          <w:rFonts w:ascii="Arial" w:hAnsi="Arial" w:cs="Arial"/>
          <w:spacing w:val="-7"/>
          <w:sz w:val="28"/>
          <w:szCs w:val="28"/>
          <w:lang w:val="ru-RU"/>
        </w:rPr>
        <w:t xml:space="preserve"> </w:t>
      </w:r>
      <w:r w:rsidRPr="00704F90">
        <w:rPr>
          <w:rFonts w:ascii="Arial" w:hAnsi="Arial" w:cs="Arial"/>
          <w:sz w:val="28"/>
          <w:szCs w:val="28"/>
          <w:lang w:val="ru-RU"/>
        </w:rPr>
        <w:t>повинні</w:t>
      </w:r>
      <w:r w:rsidRPr="00704F90">
        <w:rPr>
          <w:rFonts w:ascii="Arial" w:hAnsi="Arial" w:cs="Arial"/>
          <w:spacing w:val="-12"/>
          <w:sz w:val="28"/>
          <w:szCs w:val="28"/>
          <w:lang w:val="ru-RU"/>
        </w:rPr>
        <w:t xml:space="preserve"> </w:t>
      </w:r>
      <w:r w:rsidRPr="00704F90">
        <w:rPr>
          <w:rFonts w:ascii="Arial" w:hAnsi="Arial" w:cs="Arial"/>
          <w:sz w:val="28"/>
          <w:szCs w:val="28"/>
          <w:lang w:val="ru-RU"/>
        </w:rPr>
        <w:t>бути</w:t>
      </w:r>
      <w:r w:rsidRPr="00704F90">
        <w:rPr>
          <w:rFonts w:ascii="Arial" w:hAnsi="Arial" w:cs="Arial"/>
          <w:spacing w:val="-7"/>
          <w:sz w:val="28"/>
          <w:szCs w:val="28"/>
          <w:lang w:val="ru-RU"/>
        </w:rPr>
        <w:t xml:space="preserve"> </w:t>
      </w:r>
      <w:r w:rsidRPr="00704F90">
        <w:rPr>
          <w:rFonts w:ascii="Arial" w:hAnsi="Arial" w:cs="Arial"/>
          <w:sz w:val="28"/>
          <w:szCs w:val="28"/>
          <w:lang w:val="ru-RU"/>
        </w:rPr>
        <w:t>чистими.</w:t>
      </w:r>
    </w:p>
    <w:p w:rsidR="006761F2" w:rsidRPr="00704F90" w:rsidRDefault="006761F2" w:rsidP="00704F90">
      <w:pPr>
        <w:pStyle w:val="HTML"/>
        <w:shd w:val="clear" w:color="auto" w:fill="F8F9FA"/>
        <w:spacing w:line="276" w:lineRule="auto"/>
        <w:jc w:val="both"/>
        <w:rPr>
          <w:rStyle w:val="y2iqfc"/>
          <w:rFonts w:ascii="Arial" w:hAnsi="Arial" w:cs="Arial"/>
          <w:sz w:val="28"/>
          <w:szCs w:val="28"/>
          <w:lang w:val="ru-RU"/>
        </w:rPr>
      </w:pPr>
    </w:p>
    <w:p w:rsidR="007768BD" w:rsidRPr="00704F90" w:rsidRDefault="006761F2" w:rsidP="00CB4B06">
      <w:pPr>
        <w:pStyle w:val="a3"/>
        <w:tabs>
          <w:tab w:val="left" w:pos="9356"/>
        </w:tabs>
        <w:spacing w:line="276" w:lineRule="auto"/>
        <w:ind w:right="12"/>
        <w:jc w:val="both"/>
        <w:rPr>
          <w:rFonts w:ascii="Arial" w:hAnsi="Arial" w:cs="Arial"/>
          <w:sz w:val="28"/>
          <w:szCs w:val="28"/>
          <w:lang w:val="ru-RU"/>
        </w:rPr>
      </w:pPr>
      <w:r w:rsidRPr="00704F90">
        <w:rPr>
          <w:rStyle w:val="y2iqfc"/>
          <w:rFonts w:ascii="Arial" w:hAnsi="Arial" w:cs="Arial"/>
          <w:sz w:val="28"/>
          <w:szCs w:val="28"/>
          <w:lang w:val="ru-RU"/>
        </w:rPr>
        <w:t xml:space="preserve">Упаковка повинна забезпечувати належний, міцний і довговічний захист упакованого каміння як під час транспортування, так і під час транспортування та зберігання. </w:t>
      </w:r>
      <w:r w:rsidR="007768BD" w:rsidRPr="00704F90">
        <w:rPr>
          <w:rFonts w:ascii="Arial" w:hAnsi="Arial" w:cs="Arial"/>
          <w:sz w:val="28"/>
          <w:szCs w:val="28"/>
          <w:lang w:val="ru-RU"/>
        </w:rPr>
        <w:t>Для попередження руху плит усередині упаковки необхідно закріпити</w:t>
      </w:r>
      <w:r w:rsidR="007768BD" w:rsidRPr="00704F90">
        <w:rPr>
          <w:rFonts w:ascii="Arial" w:hAnsi="Arial" w:cs="Arial"/>
          <w:spacing w:val="1"/>
          <w:sz w:val="28"/>
          <w:szCs w:val="28"/>
          <w:lang w:val="ru-RU"/>
        </w:rPr>
        <w:t xml:space="preserve"> </w:t>
      </w:r>
      <w:r w:rsidR="007768BD" w:rsidRPr="00704F90">
        <w:rPr>
          <w:rFonts w:ascii="Arial" w:hAnsi="Arial" w:cs="Arial"/>
          <w:w w:val="105"/>
          <w:sz w:val="28"/>
          <w:szCs w:val="28"/>
          <w:lang w:val="ru-RU"/>
        </w:rPr>
        <w:t>окремі</w:t>
      </w:r>
      <w:r w:rsidR="007768BD" w:rsidRPr="00704F90">
        <w:rPr>
          <w:rFonts w:ascii="Arial" w:hAnsi="Arial" w:cs="Arial"/>
          <w:spacing w:val="-8"/>
          <w:w w:val="105"/>
          <w:sz w:val="28"/>
          <w:szCs w:val="28"/>
          <w:lang w:val="ru-RU"/>
        </w:rPr>
        <w:t xml:space="preserve"> </w:t>
      </w:r>
      <w:r w:rsidR="007768BD" w:rsidRPr="00704F90">
        <w:rPr>
          <w:rFonts w:ascii="Arial" w:hAnsi="Arial" w:cs="Arial"/>
          <w:w w:val="105"/>
          <w:sz w:val="28"/>
          <w:szCs w:val="28"/>
          <w:lang w:val="ru-RU"/>
        </w:rPr>
        <w:t>плити.</w:t>
      </w:r>
    </w:p>
    <w:p w:rsidR="00582765" w:rsidRPr="00704F90" w:rsidRDefault="00582765" w:rsidP="00CB4B06">
      <w:pPr>
        <w:pStyle w:val="a3"/>
        <w:tabs>
          <w:tab w:val="left" w:pos="9356"/>
        </w:tabs>
        <w:spacing w:before="186" w:line="276" w:lineRule="auto"/>
        <w:ind w:right="12"/>
        <w:jc w:val="both"/>
        <w:rPr>
          <w:rFonts w:ascii="Arial" w:hAnsi="Arial" w:cs="Arial"/>
          <w:sz w:val="28"/>
          <w:szCs w:val="28"/>
          <w:lang w:val="ru-RU"/>
        </w:rPr>
      </w:pPr>
      <w:r w:rsidRPr="00704F90">
        <w:rPr>
          <w:rFonts w:ascii="Arial" w:hAnsi="Arial" w:cs="Arial"/>
          <w:sz w:val="28"/>
          <w:szCs w:val="28"/>
          <w:lang w:val="ru-RU"/>
        </w:rPr>
        <w:t>Маса</w:t>
      </w:r>
      <w:r w:rsidRPr="00704F90">
        <w:rPr>
          <w:rFonts w:ascii="Arial" w:hAnsi="Arial" w:cs="Arial"/>
          <w:spacing w:val="3"/>
          <w:sz w:val="28"/>
          <w:szCs w:val="28"/>
          <w:lang w:val="ru-RU"/>
        </w:rPr>
        <w:t xml:space="preserve"> </w:t>
      </w:r>
      <w:r w:rsidRPr="00704F90">
        <w:rPr>
          <w:rFonts w:ascii="Arial" w:hAnsi="Arial" w:cs="Arial"/>
          <w:sz w:val="28"/>
          <w:szCs w:val="28"/>
          <w:lang w:val="ru-RU"/>
        </w:rPr>
        <w:t>та</w:t>
      </w:r>
      <w:r w:rsidRPr="00704F90">
        <w:rPr>
          <w:rFonts w:ascii="Arial" w:hAnsi="Arial" w:cs="Arial"/>
          <w:spacing w:val="3"/>
          <w:sz w:val="28"/>
          <w:szCs w:val="28"/>
          <w:lang w:val="ru-RU"/>
        </w:rPr>
        <w:t xml:space="preserve"> </w:t>
      </w:r>
      <w:r w:rsidRPr="00704F90">
        <w:rPr>
          <w:rFonts w:ascii="Arial" w:hAnsi="Arial" w:cs="Arial"/>
          <w:sz w:val="28"/>
          <w:szCs w:val="28"/>
          <w:lang w:val="ru-RU"/>
        </w:rPr>
        <w:t>розмір</w:t>
      </w:r>
      <w:r w:rsidRPr="00704F90">
        <w:rPr>
          <w:rFonts w:ascii="Arial" w:hAnsi="Arial" w:cs="Arial"/>
          <w:spacing w:val="7"/>
          <w:sz w:val="28"/>
          <w:szCs w:val="28"/>
          <w:lang w:val="ru-RU"/>
        </w:rPr>
        <w:t xml:space="preserve"> </w:t>
      </w:r>
      <w:r w:rsidRPr="00704F90">
        <w:rPr>
          <w:rFonts w:ascii="Arial" w:hAnsi="Arial" w:cs="Arial"/>
          <w:sz w:val="28"/>
          <w:szCs w:val="28"/>
          <w:lang w:val="ru-RU"/>
        </w:rPr>
        <w:t>упаковки</w:t>
      </w:r>
      <w:r w:rsidRPr="00704F90">
        <w:rPr>
          <w:rFonts w:ascii="Arial" w:hAnsi="Arial" w:cs="Arial"/>
          <w:spacing w:val="-1"/>
          <w:sz w:val="28"/>
          <w:szCs w:val="28"/>
          <w:lang w:val="ru-RU"/>
        </w:rPr>
        <w:t xml:space="preserve"> </w:t>
      </w:r>
      <w:r w:rsidRPr="00704F90">
        <w:rPr>
          <w:rFonts w:ascii="Arial" w:hAnsi="Arial" w:cs="Arial"/>
          <w:sz w:val="28"/>
          <w:szCs w:val="28"/>
          <w:lang w:val="ru-RU"/>
        </w:rPr>
        <w:t>повинні</w:t>
      </w:r>
      <w:r w:rsidRPr="00704F90">
        <w:rPr>
          <w:rFonts w:ascii="Arial" w:hAnsi="Arial" w:cs="Arial"/>
          <w:spacing w:val="-6"/>
          <w:sz w:val="28"/>
          <w:szCs w:val="28"/>
          <w:lang w:val="ru-RU"/>
        </w:rPr>
        <w:t xml:space="preserve"> </w:t>
      </w:r>
      <w:r w:rsidRPr="00704F90">
        <w:rPr>
          <w:rFonts w:ascii="Arial" w:hAnsi="Arial" w:cs="Arial"/>
          <w:sz w:val="28"/>
          <w:szCs w:val="28"/>
          <w:lang w:val="ru-RU"/>
        </w:rPr>
        <w:t>відповідати</w:t>
      </w:r>
      <w:r w:rsidRPr="00704F90">
        <w:rPr>
          <w:rFonts w:ascii="Arial" w:hAnsi="Arial" w:cs="Arial"/>
          <w:spacing w:val="-1"/>
          <w:sz w:val="28"/>
          <w:szCs w:val="28"/>
          <w:lang w:val="ru-RU"/>
        </w:rPr>
        <w:t xml:space="preserve"> </w:t>
      </w:r>
      <w:r w:rsidRPr="00704F90">
        <w:rPr>
          <w:rFonts w:ascii="Arial" w:hAnsi="Arial" w:cs="Arial"/>
          <w:sz w:val="28"/>
          <w:szCs w:val="28"/>
          <w:lang w:val="ru-RU"/>
        </w:rPr>
        <w:t>наявним</w:t>
      </w:r>
      <w:r w:rsidRPr="00704F90">
        <w:rPr>
          <w:rFonts w:ascii="Arial" w:hAnsi="Arial" w:cs="Arial"/>
          <w:spacing w:val="9"/>
          <w:sz w:val="28"/>
          <w:szCs w:val="28"/>
          <w:lang w:val="ru-RU"/>
        </w:rPr>
        <w:t xml:space="preserve"> </w:t>
      </w:r>
      <w:r w:rsidRPr="00704F90">
        <w:rPr>
          <w:rFonts w:ascii="Arial" w:hAnsi="Arial" w:cs="Arial"/>
          <w:sz w:val="28"/>
          <w:szCs w:val="28"/>
          <w:lang w:val="ru-RU"/>
        </w:rPr>
        <w:t>засобам</w:t>
      </w:r>
      <w:r w:rsidRPr="00704F90">
        <w:rPr>
          <w:rFonts w:ascii="Arial" w:hAnsi="Arial" w:cs="Arial"/>
          <w:spacing w:val="9"/>
          <w:sz w:val="28"/>
          <w:szCs w:val="28"/>
          <w:lang w:val="ru-RU"/>
        </w:rPr>
        <w:t xml:space="preserve"> </w:t>
      </w:r>
      <w:r w:rsidRPr="00704F90">
        <w:rPr>
          <w:rFonts w:ascii="Arial" w:hAnsi="Arial" w:cs="Arial"/>
          <w:sz w:val="28"/>
          <w:szCs w:val="28"/>
          <w:lang w:val="ru-RU"/>
        </w:rPr>
        <w:t>перевезення</w:t>
      </w:r>
      <w:r w:rsidRPr="00704F90">
        <w:rPr>
          <w:rFonts w:ascii="Arial" w:hAnsi="Arial" w:cs="Arial"/>
          <w:spacing w:val="1"/>
          <w:sz w:val="28"/>
          <w:szCs w:val="28"/>
          <w:lang w:val="ru-RU"/>
        </w:rPr>
        <w:t xml:space="preserve"> </w:t>
      </w:r>
      <w:r w:rsidRPr="00704F90">
        <w:rPr>
          <w:rFonts w:ascii="Arial" w:hAnsi="Arial" w:cs="Arial"/>
          <w:sz w:val="28"/>
          <w:szCs w:val="28"/>
          <w:lang w:val="ru-RU"/>
        </w:rPr>
        <w:t>й</w:t>
      </w:r>
      <w:r w:rsidRPr="00704F90">
        <w:rPr>
          <w:rFonts w:ascii="Arial" w:hAnsi="Arial" w:cs="Arial"/>
          <w:spacing w:val="-1"/>
          <w:sz w:val="28"/>
          <w:szCs w:val="28"/>
          <w:lang w:val="ru-RU"/>
        </w:rPr>
        <w:t xml:space="preserve"> </w:t>
      </w:r>
      <w:r w:rsidRPr="00704F90">
        <w:rPr>
          <w:rFonts w:ascii="Arial" w:hAnsi="Arial" w:cs="Arial"/>
          <w:sz w:val="28"/>
          <w:szCs w:val="28"/>
          <w:lang w:val="ru-RU"/>
        </w:rPr>
        <w:t>завантаження.</w:t>
      </w:r>
      <w:r w:rsidRPr="00704F90">
        <w:rPr>
          <w:rFonts w:ascii="Arial" w:hAnsi="Arial" w:cs="Arial"/>
          <w:spacing w:val="14"/>
          <w:sz w:val="28"/>
          <w:szCs w:val="28"/>
          <w:lang w:val="ru-RU"/>
        </w:rPr>
        <w:t xml:space="preserve"> </w:t>
      </w:r>
      <w:r w:rsidRPr="00704F90">
        <w:rPr>
          <w:rFonts w:ascii="Arial" w:hAnsi="Arial" w:cs="Arial"/>
          <w:sz w:val="28"/>
          <w:szCs w:val="28"/>
          <w:lang w:val="ru-RU"/>
        </w:rPr>
        <w:t>Необхідно</w:t>
      </w:r>
      <w:r w:rsidRPr="00704F90">
        <w:rPr>
          <w:rFonts w:ascii="Arial" w:hAnsi="Arial" w:cs="Arial"/>
          <w:spacing w:val="7"/>
          <w:sz w:val="28"/>
          <w:szCs w:val="28"/>
          <w:lang w:val="ru-RU"/>
        </w:rPr>
        <w:t xml:space="preserve"> </w:t>
      </w:r>
      <w:r w:rsidRPr="00704F90">
        <w:rPr>
          <w:rFonts w:ascii="Arial" w:hAnsi="Arial" w:cs="Arial"/>
          <w:sz w:val="28"/>
          <w:szCs w:val="28"/>
          <w:lang w:val="ru-RU"/>
        </w:rPr>
        <w:t>позначити</w:t>
      </w:r>
      <w:r w:rsidRPr="00704F90">
        <w:rPr>
          <w:rFonts w:ascii="Arial" w:hAnsi="Arial" w:cs="Arial"/>
          <w:spacing w:val="-50"/>
          <w:sz w:val="28"/>
          <w:szCs w:val="28"/>
          <w:lang w:val="ru-RU"/>
        </w:rPr>
        <w:t xml:space="preserve">   </w:t>
      </w:r>
      <w:r w:rsidRPr="00704F90">
        <w:rPr>
          <w:rFonts w:ascii="Arial" w:hAnsi="Arial" w:cs="Arial"/>
          <w:w w:val="105"/>
          <w:sz w:val="28"/>
          <w:szCs w:val="28"/>
          <w:lang w:val="ru-RU"/>
        </w:rPr>
        <w:t>верх</w:t>
      </w:r>
      <w:r w:rsidRPr="00704F90">
        <w:rPr>
          <w:rFonts w:ascii="Arial" w:hAnsi="Arial" w:cs="Arial"/>
          <w:spacing w:val="4"/>
          <w:w w:val="105"/>
          <w:sz w:val="28"/>
          <w:szCs w:val="28"/>
          <w:lang w:val="ru-RU"/>
        </w:rPr>
        <w:t xml:space="preserve"> </w:t>
      </w:r>
      <w:r w:rsidRPr="00704F90">
        <w:rPr>
          <w:rFonts w:ascii="Arial" w:hAnsi="Arial" w:cs="Arial"/>
          <w:w w:val="105"/>
          <w:sz w:val="28"/>
          <w:szCs w:val="28"/>
          <w:lang w:val="ru-RU"/>
        </w:rPr>
        <w:t>і</w:t>
      </w:r>
      <w:r w:rsidRPr="00704F90">
        <w:rPr>
          <w:rFonts w:ascii="Arial" w:hAnsi="Arial" w:cs="Arial"/>
          <w:spacing w:val="-8"/>
          <w:w w:val="105"/>
          <w:sz w:val="28"/>
          <w:szCs w:val="28"/>
          <w:lang w:val="ru-RU"/>
        </w:rPr>
        <w:t xml:space="preserve"> </w:t>
      </w:r>
      <w:r w:rsidRPr="00704F90">
        <w:rPr>
          <w:rFonts w:ascii="Arial" w:hAnsi="Arial" w:cs="Arial"/>
          <w:w w:val="105"/>
          <w:sz w:val="28"/>
          <w:szCs w:val="28"/>
          <w:lang w:val="ru-RU"/>
        </w:rPr>
        <w:t>низ</w:t>
      </w:r>
      <w:r w:rsidRPr="00704F90">
        <w:rPr>
          <w:rFonts w:ascii="Arial" w:hAnsi="Arial" w:cs="Arial"/>
          <w:spacing w:val="11"/>
          <w:w w:val="105"/>
          <w:sz w:val="28"/>
          <w:szCs w:val="28"/>
          <w:lang w:val="ru-RU"/>
        </w:rPr>
        <w:t xml:space="preserve"> </w:t>
      </w:r>
      <w:r w:rsidRPr="00704F90">
        <w:rPr>
          <w:rFonts w:ascii="Arial" w:hAnsi="Arial" w:cs="Arial"/>
          <w:w w:val="105"/>
          <w:sz w:val="28"/>
          <w:szCs w:val="28"/>
          <w:lang w:val="ru-RU"/>
        </w:rPr>
        <w:t>упаковки,</w:t>
      </w:r>
      <w:r w:rsidRPr="00704F90">
        <w:rPr>
          <w:rFonts w:ascii="Arial" w:hAnsi="Arial" w:cs="Arial"/>
          <w:spacing w:val="12"/>
          <w:w w:val="105"/>
          <w:sz w:val="28"/>
          <w:szCs w:val="28"/>
          <w:lang w:val="ru-RU"/>
        </w:rPr>
        <w:t xml:space="preserve"> </w:t>
      </w:r>
      <w:r w:rsidRPr="00704F90">
        <w:rPr>
          <w:rFonts w:ascii="Arial" w:hAnsi="Arial" w:cs="Arial"/>
          <w:w w:val="105"/>
          <w:sz w:val="28"/>
          <w:szCs w:val="28"/>
          <w:lang w:val="ru-RU"/>
        </w:rPr>
        <w:t>а</w:t>
      </w:r>
      <w:r w:rsidRPr="00704F90">
        <w:rPr>
          <w:rFonts w:ascii="Arial" w:hAnsi="Arial" w:cs="Arial"/>
          <w:spacing w:val="1"/>
          <w:w w:val="105"/>
          <w:sz w:val="28"/>
          <w:szCs w:val="28"/>
          <w:lang w:val="ru-RU"/>
        </w:rPr>
        <w:t xml:space="preserve"> </w:t>
      </w:r>
      <w:r w:rsidRPr="00704F90">
        <w:rPr>
          <w:rFonts w:ascii="Arial" w:hAnsi="Arial" w:cs="Arial"/>
          <w:w w:val="105"/>
          <w:sz w:val="28"/>
          <w:szCs w:val="28"/>
          <w:lang w:val="ru-RU"/>
        </w:rPr>
        <w:t>також</w:t>
      </w:r>
      <w:r w:rsidRPr="00704F90">
        <w:rPr>
          <w:rFonts w:ascii="Arial" w:hAnsi="Arial" w:cs="Arial"/>
          <w:spacing w:val="10"/>
          <w:w w:val="105"/>
          <w:sz w:val="28"/>
          <w:szCs w:val="28"/>
          <w:lang w:val="ru-RU"/>
        </w:rPr>
        <w:t xml:space="preserve"> </w:t>
      </w:r>
      <w:r w:rsidRPr="00704F90">
        <w:rPr>
          <w:rFonts w:ascii="Arial" w:hAnsi="Arial" w:cs="Arial"/>
          <w:w w:val="105"/>
          <w:sz w:val="28"/>
          <w:szCs w:val="28"/>
          <w:lang w:val="ru-RU"/>
        </w:rPr>
        <w:t>можливі</w:t>
      </w:r>
      <w:r w:rsidRPr="00704F90">
        <w:rPr>
          <w:rFonts w:ascii="Arial" w:hAnsi="Arial" w:cs="Arial"/>
          <w:spacing w:val="-9"/>
          <w:w w:val="105"/>
          <w:sz w:val="28"/>
          <w:szCs w:val="28"/>
          <w:lang w:val="ru-RU"/>
        </w:rPr>
        <w:t xml:space="preserve"> </w:t>
      </w:r>
      <w:r w:rsidRPr="00704F90">
        <w:rPr>
          <w:rFonts w:ascii="Arial" w:hAnsi="Arial" w:cs="Arial"/>
          <w:w w:val="105"/>
          <w:sz w:val="28"/>
          <w:szCs w:val="28"/>
          <w:lang w:val="ru-RU"/>
        </w:rPr>
        <w:t>способи</w:t>
      </w:r>
      <w:r w:rsidRPr="00704F90">
        <w:rPr>
          <w:rFonts w:ascii="Arial" w:hAnsi="Arial" w:cs="Arial"/>
          <w:spacing w:val="-3"/>
          <w:w w:val="105"/>
          <w:sz w:val="28"/>
          <w:szCs w:val="28"/>
          <w:lang w:val="ru-RU"/>
        </w:rPr>
        <w:t xml:space="preserve"> </w:t>
      </w:r>
      <w:r w:rsidRPr="00704F90">
        <w:rPr>
          <w:rFonts w:ascii="Arial" w:hAnsi="Arial" w:cs="Arial"/>
          <w:w w:val="105"/>
          <w:sz w:val="28"/>
          <w:szCs w:val="28"/>
          <w:lang w:val="ru-RU"/>
        </w:rPr>
        <w:t>укладки.</w:t>
      </w:r>
    </w:p>
    <w:p w:rsidR="00582765" w:rsidRPr="00CB4B06" w:rsidRDefault="00582765" w:rsidP="00CB4B06">
      <w:pPr>
        <w:pStyle w:val="a3"/>
        <w:spacing w:before="214" w:line="276" w:lineRule="auto"/>
        <w:ind w:left="142" w:right="12"/>
        <w:jc w:val="both"/>
        <w:rPr>
          <w:rFonts w:ascii="Arial" w:hAnsi="Arial" w:cs="Arial"/>
          <w:sz w:val="28"/>
          <w:szCs w:val="28"/>
          <w:lang w:val="ru-RU"/>
        </w:rPr>
      </w:pPr>
      <w:r w:rsidRPr="00CB4B06">
        <w:rPr>
          <w:rFonts w:ascii="Arial" w:hAnsi="Arial" w:cs="Arial"/>
          <w:sz w:val="28"/>
          <w:szCs w:val="28"/>
          <w:lang w:val="ru-RU"/>
        </w:rPr>
        <w:lastRenderedPageBreak/>
        <w:t>Постачальник повинен забезпечити захист від забруднення матеріалами упаковки як в</w:t>
      </w:r>
      <w:r w:rsidRPr="00CB4B06">
        <w:rPr>
          <w:rFonts w:ascii="Arial" w:hAnsi="Arial" w:cs="Arial"/>
          <w:spacing w:val="1"/>
          <w:sz w:val="28"/>
          <w:szCs w:val="28"/>
          <w:lang w:val="ru-RU"/>
        </w:rPr>
        <w:t xml:space="preserve"> </w:t>
      </w:r>
      <w:r w:rsidRPr="00CB4B06">
        <w:rPr>
          <w:rFonts w:ascii="Arial" w:hAnsi="Arial" w:cs="Arial"/>
          <w:sz w:val="28"/>
          <w:szCs w:val="28"/>
          <w:lang w:val="ru-RU"/>
        </w:rPr>
        <w:t>умовах вологості,</w:t>
      </w:r>
      <w:r w:rsidRPr="00CB4B06">
        <w:rPr>
          <w:rFonts w:ascii="Arial" w:hAnsi="Arial" w:cs="Arial"/>
          <w:spacing w:val="1"/>
          <w:sz w:val="28"/>
          <w:szCs w:val="28"/>
          <w:lang w:val="ru-RU"/>
        </w:rPr>
        <w:t xml:space="preserve"> </w:t>
      </w:r>
      <w:r w:rsidRPr="00CB4B06">
        <w:rPr>
          <w:rFonts w:ascii="Arial" w:hAnsi="Arial" w:cs="Arial"/>
          <w:sz w:val="28"/>
          <w:szCs w:val="28"/>
          <w:lang w:val="ru-RU"/>
        </w:rPr>
        <w:t>так і в</w:t>
      </w:r>
      <w:r w:rsidRPr="00CB4B06">
        <w:rPr>
          <w:rFonts w:ascii="Arial" w:hAnsi="Arial" w:cs="Arial"/>
          <w:spacing w:val="-50"/>
          <w:sz w:val="28"/>
          <w:szCs w:val="28"/>
          <w:lang w:val="ru-RU"/>
        </w:rPr>
        <w:t xml:space="preserve"> </w:t>
      </w:r>
      <w:r w:rsidRPr="00CB4B06">
        <w:rPr>
          <w:rFonts w:ascii="Arial" w:hAnsi="Arial" w:cs="Arial"/>
          <w:w w:val="105"/>
          <w:sz w:val="28"/>
          <w:szCs w:val="28"/>
          <w:lang w:val="ru-RU"/>
        </w:rPr>
        <w:t>сухому</w:t>
      </w:r>
      <w:r w:rsidRPr="00CB4B06">
        <w:rPr>
          <w:rFonts w:ascii="Arial" w:hAnsi="Arial" w:cs="Arial"/>
          <w:spacing w:val="5"/>
          <w:w w:val="105"/>
          <w:sz w:val="28"/>
          <w:szCs w:val="28"/>
          <w:lang w:val="ru-RU"/>
        </w:rPr>
        <w:t xml:space="preserve"> </w:t>
      </w:r>
      <w:r w:rsidRPr="00CB4B06">
        <w:rPr>
          <w:rFonts w:ascii="Arial" w:hAnsi="Arial" w:cs="Arial"/>
          <w:w w:val="105"/>
          <w:sz w:val="28"/>
          <w:szCs w:val="28"/>
          <w:lang w:val="ru-RU"/>
        </w:rPr>
        <w:t>кліматі.</w:t>
      </w:r>
    </w:p>
    <w:p w:rsidR="00582765" w:rsidRPr="00CB4B06" w:rsidRDefault="00582765" w:rsidP="00CB4B06">
      <w:pPr>
        <w:pStyle w:val="a3"/>
        <w:spacing w:before="215" w:line="276" w:lineRule="auto"/>
        <w:ind w:left="103" w:right="12"/>
        <w:jc w:val="both"/>
        <w:rPr>
          <w:rFonts w:ascii="Arial" w:hAnsi="Arial" w:cs="Arial"/>
          <w:sz w:val="28"/>
          <w:szCs w:val="28"/>
          <w:lang w:val="ru-RU"/>
        </w:rPr>
      </w:pPr>
      <w:r w:rsidRPr="00CB4B06">
        <w:rPr>
          <w:rFonts w:ascii="Arial" w:hAnsi="Arial" w:cs="Arial"/>
          <w:sz w:val="28"/>
          <w:szCs w:val="28"/>
          <w:lang w:val="ru-RU"/>
        </w:rPr>
        <w:t>Забороняється  використовувати упаковку та стрічки,</w:t>
      </w:r>
      <w:r w:rsidRPr="00CB4B06">
        <w:rPr>
          <w:rFonts w:ascii="Arial" w:hAnsi="Arial" w:cs="Arial"/>
          <w:spacing w:val="1"/>
          <w:sz w:val="28"/>
          <w:szCs w:val="28"/>
          <w:lang w:val="ru-RU"/>
        </w:rPr>
        <w:t xml:space="preserve"> </w:t>
      </w:r>
      <w:r w:rsidRPr="00CB4B06">
        <w:rPr>
          <w:rFonts w:ascii="Arial" w:hAnsi="Arial" w:cs="Arial"/>
          <w:sz w:val="28"/>
          <w:szCs w:val="28"/>
          <w:lang w:val="ru-RU"/>
        </w:rPr>
        <w:t>які можуть призвести до забруднення.</w:t>
      </w:r>
      <w:r w:rsidRPr="00CB4B06">
        <w:rPr>
          <w:rFonts w:ascii="Arial" w:hAnsi="Arial" w:cs="Arial"/>
          <w:spacing w:val="1"/>
          <w:sz w:val="28"/>
          <w:szCs w:val="28"/>
          <w:lang w:val="ru-RU"/>
        </w:rPr>
        <w:t xml:space="preserve"> </w:t>
      </w:r>
      <w:r w:rsidRPr="00CB4B06">
        <w:rPr>
          <w:rFonts w:ascii="Arial" w:hAnsi="Arial" w:cs="Arial"/>
          <w:sz w:val="28"/>
          <w:szCs w:val="28"/>
          <w:lang w:val="ru-RU"/>
        </w:rPr>
        <w:t>Уразливі поліровані</w:t>
      </w:r>
      <w:r w:rsidRPr="00CB4B06">
        <w:rPr>
          <w:rFonts w:ascii="Arial" w:hAnsi="Arial" w:cs="Arial"/>
          <w:spacing w:val="1"/>
          <w:sz w:val="28"/>
          <w:szCs w:val="28"/>
          <w:lang w:val="ru-RU"/>
        </w:rPr>
        <w:t xml:space="preserve"> </w:t>
      </w:r>
      <w:r w:rsidRPr="00CB4B06">
        <w:rPr>
          <w:rFonts w:ascii="Arial" w:hAnsi="Arial" w:cs="Arial"/>
          <w:sz w:val="28"/>
          <w:szCs w:val="28"/>
          <w:lang w:val="ru-RU"/>
        </w:rPr>
        <w:t>поверхні необхідно захищати за допомогою відповідних засобів (наприклад,</w:t>
      </w:r>
      <w:r w:rsidRPr="00CB4B06">
        <w:rPr>
          <w:rFonts w:ascii="Arial" w:hAnsi="Arial" w:cs="Arial"/>
          <w:spacing w:val="1"/>
          <w:sz w:val="28"/>
          <w:szCs w:val="28"/>
          <w:lang w:val="ru-RU"/>
        </w:rPr>
        <w:t xml:space="preserve"> </w:t>
      </w:r>
      <w:r w:rsidRPr="00CB4B06">
        <w:rPr>
          <w:rFonts w:ascii="Arial" w:hAnsi="Arial" w:cs="Arial"/>
          <w:sz w:val="28"/>
          <w:szCs w:val="28"/>
          <w:lang w:val="ru-RU"/>
        </w:rPr>
        <w:t>пластикової плівки).</w:t>
      </w:r>
      <w:r w:rsidRPr="00CB4B06">
        <w:rPr>
          <w:rFonts w:ascii="Arial" w:hAnsi="Arial" w:cs="Arial"/>
          <w:spacing w:val="1"/>
          <w:sz w:val="28"/>
          <w:szCs w:val="28"/>
          <w:lang w:val="ru-RU"/>
        </w:rPr>
        <w:t xml:space="preserve"> </w:t>
      </w:r>
      <w:r w:rsidRPr="00CB4B06">
        <w:rPr>
          <w:rFonts w:ascii="Arial" w:hAnsi="Arial" w:cs="Arial"/>
          <w:sz w:val="28"/>
          <w:szCs w:val="28"/>
          <w:lang w:val="ru-RU"/>
        </w:rPr>
        <w:t>Використовувати</w:t>
      </w:r>
      <w:r w:rsidRPr="00CB4B06">
        <w:rPr>
          <w:rFonts w:ascii="Arial" w:hAnsi="Arial" w:cs="Arial"/>
          <w:spacing w:val="-50"/>
          <w:sz w:val="28"/>
          <w:szCs w:val="28"/>
          <w:lang w:val="ru-RU"/>
        </w:rPr>
        <w:t xml:space="preserve"> </w:t>
      </w:r>
      <w:r w:rsidRPr="00CB4B06">
        <w:rPr>
          <w:rFonts w:ascii="Arial" w:hAnsi="Arial" w:cs="Arial"/>
          <w:w w:val="105"/>
          <w:sz w:val="28"/>
          <w:szCs w:val="28"/>
          <w:lang w:val="ru-RU"/>
        </w:rPr>
        <w:t>їдкі</w:t>
      </w:r>
      <w:r w:rsidRPr="00CB4B06">
        <w:rPr>
          <w:rFonts w:ascii="Arial" w:hAnsi="Arial" w:cs="Arial"/>
          <w:spacing w:val="-9"/>
          <w:w w:val="105"/>
          <w:sz w:val="28"/>
          <w:szCs w:val="28"/>
          <w:lang w:val="ru-RU"/>
        </w:rPr>
        <w:t xml:space="preserve"> </w:t>
      </w:r>
      <w:r w:rsidRPr="00CB4B06">
        <w:rPr>
          <w:rFonts w:ascii="Arial" w:hAnsi="Arial" w:cs="Arial"/>
          <w:w w:val="105"/>
          <w:sz w:val="28"/>
          <w:szCs w:val="28"/>
          <w:lang w:val="ru-RU"/>
        </w:rPr>
        <w:t>речовини</w:t>
      </w:r>
      <w:r w:rsidRPr="00CB4B06">
        <w:rPr>
          <w:rFonts w:ascii="Arial" w:hAnsi="Arial" w:cs="Arial"/>
          <w:spacing w:val="-2"/>
          <w:w w:val="105"/>
          <w:sz w:val="28"/>
          <w:szCs w:val="28"/>
          <w:lang w:val="ru-RU"/>
        </w:rPr>
        <w:t xml:space="preserve"> </w:t>
      </w:r>
      <w:r w:rsidRPr="00CB4B06">
        <w:rPr>
          <w:rFonts w:ascii="Arial" w:hAnsi="Arial" w:cs="Arial"/>
          <w:w w:val="105"/>
          <w:sz w:val="28"/>
          <w:szCs w:val="28"/>
          <w:lang w:val="ru-RU"/>
        </w:rPr>
        <w:t>забороняється.</w:t>
      </w:r>
    </w:p>
    <w:p w:rsidR="00F32870" w:rsidRPr="00CB4B06" w:rsidRDefault="00F32870" w:rsidP="00704F90">
      <w:pPr>
        <w:pStyle w:val="HTML"/>
        <w:shd w:val="clear" w:color="auto" w:fill="F8F9FA"/>
        <w:spacing w:line="276" w:lineRule="auto"/>
        <w:jc w:val="both"/>
        <w:rPr>
          <w:rStyle w:val="y2iqfc"/>
          <w:rFonts w:ascii="Arial" w:hAnsi="Arial" w:cs="Arial"/>
          <w:sz w:val="28"/>
          <w:szCs w:val="28"/>
        </w:rPr>
      </w:pPr>
    </w:p>
    <w:p w:rsidR="00F32870" w:rsidRPr="00CB4B06" w:rsidRDefault="00CB4B06" w:rsidP="00CB4B06">
      <w:pPr>
        <w:pStyle w:val="HTML"/>
        <w:shd w:val="clear" w:color="auto" w:fill="F8F9FA"/>
        <w:spacing w:line="276" w:lineRule="auto"/>
        <w:ind w:left="142" w:hanging="142"/>
        <w:jc w:val="both"/>
        <w:rPr>
          <w:rFonts w:ascii="Arial" w:hAnsi="Arial" w:cs="Arial"/>
          <w:sz w:val="28"/>
          <w:szCs w:val="28"/>
        </w:rPr>
      </w:pPr>
      <w:r>
        <w:rPr>
          <w:rStyle w:val="y2iqfc"/>
          <w:rFonts w:ascii="Arial" w:hAnsi="Arial" w:cs="Arial"/>
          <w:sz w:val="28"/>
          <w:szCs w:val="28"/>
        </w:rPr>
        <w:t xml:space="preserve">  </w:t>
      </w:r>
      <w:r w:rsidR="00F32870" w:rsidRPr="00CB4B06">
        <w:rPr>
          <w:rStyle w:val="y2iqfc"/>
          <w:rFonts w:ascii="Arial" w:hAnsi="Arial" w:cs="Arial"/>
          <w:sz w:val="28"/>
          <w:szCs w:val="28"/>
        </w:rPr>
        <w:t xml:space="preserve">Якщо положення про нормативне маркування вимагають інформації </w:t>
      </w:r>
      <w:r>
        <w:rPr>
          <w:rStyle w:val="y2iqfc"/>
          <w:rFonts w:ascii="Arial" w:hAnsi="Arial" w:cs="Arial"/>
          <w:sz w:val="28"/>
          <w:szCs w:val="28"/>
        </w:rPr>
        <w:t xml:space="preserve"> </w:t>
      </w:r>
      <w:r w:rsidR="00F32870" w:rsidRPr="00CB4B06">
        <w:rPr>
          <w:rStyle w:val="y2iqfc"/>
          <w:rFonts w:ascii="Arial" w:hAnsi="Arial" w:cs="Arial"/>
          <w:sz w:val="28"/>
          <w:szCs w:val="28"/>
        </w:rPr>
        <w:t>щодо деяких або всіх пунктів, перелічених у цьому пункті, положення цього пункту, що стосуються цих загальних пунктів, вважаються виконаними, і інформацію не потрібно повторювати для цілей цього пункту</w:t>
      </w:r>
    </w:p>
    <w:p w:rsidR="00582765" w:rsidRPr="00CB4B06" w:rsidRDefault="00582765" w:rsidP="00704F90">
      <w:pPr>
        <w:pStyle w:val="a3"/>
        <w:jc w:val="both"/>
        <w:rPr>
          <w:rFonts w:ascii="Arial" w:hAnsi="Arial" w:cs="Arial"/>
          <w:sz w:val="28"/>
          <w:szCs w:val="28"/>
          <w:lang w:val="uk-UA"/>
        </w:rPr>
      </w:pPr>
    </w:p>
    <w:p w:rsidR="00582765" w:rsidRPr="00CB4B06" w:rsidRDefault="00582765" w:rsidP="00704F90">
      <w:pPr>
        <w:pStyle w:val="a3"/>
        <w:jc w:val="both"/>
        <w:rPr>
          <w:rFonts w:ascii="Arial" w:hAnsi="Arial" w:cs="Arial"/>
          <w:sz w:val="28"/>
          <w:szCs w:val="28"/>
          <w:lang w:val="uk-UA"/>
        </w:rPr>
      </w:pPr>
    </w:p>
    <w:p w:rsidR="00582765" w:rsidRPr="00704F90" w:rsidRDefault="00582765" w:rsidP="00704F90">
      <w:pPr>
        <w:pStyle w:val="a3"/>
        <w:jc w:val="both"/>
        <w:rPr>
          <w:rFonts w:ascii="Arial" w:hAnsi="Arial" w:cs="Arial"/>
          <w:color w:val="FF0000"/>
          <w:sz w:val="28"/>
          <w:szCs w:val="28"/>
          <w:lang w:val="uk-UA"/>
        </w:rPr>
      </w:pPr>
    </w:p>
    <w:p w:rsidR="00582765" w:rsidRPr="00704F90" w:rsidRDefault="00582765" w:rsidP="00704F90">
      <w:pPr>
        <w:pStyle w:val="a3"/>
        <w:jc w:val="both"/>
        <w:rPr>
          <w:rFonts w:ascii="Arial" w:hAnsi="Arial" w:cs="Arial"/>
          <w:color w:val="FF0000"/>
          <w:sz w:val="28"/>
          <w:szCs w:val="28"/>
          <w:lang w:val="uk-UA"/>
        </w:rPr>
      </w:pPr>
    </w:p>
    <w:p w:rsidR="00582765" w:rsidRPr="00704F90" w:rsidRDefault="00582765" w:rsidP="00704F90">
      <w:pPr>
        <w:pStyle w:val="a3"/>
        <w:jc w:val="both"/>
        <w:rPr>
          <w:rFonts w:ascii="Arial" w:hAnsi="Arial" w:cs="Arial"/>
          <w:color w:val="FF0000"/>
          <w:sz w:val="28"/>
          <w:szCs w:val="28"/>
          <w:lang w:val="uk-UA"/>
        </w:rPr>
      </w:pPr>
    </w:p>
    <w:p w:rsidR="00582765" w:rsidRPr="00704F90" w:rsidRDefault="00582765" w:rsidP="00704F90">
      <w:pPr>
        <w:pStyle w:val="a3"/>
        <w:jc w:val="both"/>
        <w:rPr>
          <w:rFonts w:ascii="Arial" w:hAnsi="Arial" w:cs="Arial"/>
          <w:color w:val="FF0000"/>
          <w:sz w:val="28"/>
          <w:szCs w:val="28"/>
          <w:lang w:val="uk-UA"/>
        </w:rPr>
      </w:pPr>
    </w:p>
    <w:p w:rsidR="00582765" w:rsidRDefault="00582765" w:rsidP="00704F90">
      <w:pPr>
        <w:pStyle w:val="a3"/>
        <w:jc w:val="both"/>
        <w:rPr>
          <w:rFonts w:ascii="Arial" w:hAnsi="Arial" w:cs="Arial"/>
          <w:color w:val="FF0000"/>
          <w:sz w:val="28"/>
          <w:szCs w:val="28"/>
          <w:lang w:val="uk-UA"/>
        </w:rPr>
      </w:pPr>
    </w:p>
    <w:p w:rsidR="00D50D2D" w:rsidRDefault="00D50D2D" w:rsidP="00704F90">
      <w:pPr>
        <w:pStyle w:val="a3"/>
        <w:jc w:val="both"/>
        <w:rPr>
          <w:rFonts w:ascii="Arial" w:hAnsi="Arial" w:cs="Arial"/>
          <w:color w:val="FF0000"/>
          <w:sz w:val="28"/>
          <w:szCs w:val="28"/>
          <w:lang w:val="uk-UA"/>
        </w:rPr>
      </w:pPr>
    </w:p>
    <w:p w:rsidR="00D50D2D" w:rsidRDefault="00D50D2D" w:rsidP="00704F90">
      <w:pPr>
        <w:pStyle w:val="a3"/>
        <w:jc w:val="both"/>
        <w:rPr>
          <w:rFonts w:ascii="Arial" w:hAnsi="Arial" w:cs="Arial"/>
          <w:color w:val="FF0000"/>
          <w:sz w:val="28"/>
          <w:szCs w:val="28"/>
          <w:lang w:val="uk-UA"/>
        </w:rPr>
      </w:pPr>
    </w:p>
    <w:p w:rsidR="00D50D2D" w:rsidRDefault="00D50D2D" w:rsidP="00704F90">
      <w:pPr>
        <w:pStyle w:val="a3"/>
        <w:jc w:val="both"/>
        <w:rPr>
          <w:rFonts w:ascii="Arial" w:hAnsi="Arial" w:cs="Arial"/>
          <w:color w:val="FF0000"/>
          <w:sz w:val="28"/>
          <w:szCs w:val="28"/>
          <w:lang w:val="uk-UA"/>
        </w:rPr>
      </w:pPr>
    </w:p>
    <w:p w:rsidR="00D50D2D" w:rsidRDefault="00D50D2D" w:rsidP="00704F90">
      <w:pPr>
        <w:pStyle w:val="a3"/>
        <w:jc w:val="both"/>
        <w:rPr>
          <w:rFonts w:ascii="Arial" w:hAnsi="Arial" w:cs="Arial"/>
          <w:color w:val="FF0000"/>
          <w:sz w:val="28"/>
          <w:szCs w:val="28"/>
          <w:lang w:val="uk-UA"/>
        </w:rPr>
      </w:pPr>
    </w:p>
    <w:p w:rsidR="00D50D2D" w:rsidRDefault="00D50D2D" w:rsidP="00704F90">
      <w:pPr>
        <w:pStyle w:val="a3"/>
        <w:jc w:val="both"/>
        <w:rPr>
          <w:rFonts w:ascii="Arial" w:hAnsi="Arial" w:cs="Arial"/>
          <w:color w:val="FF0000"/>
          <w:sz w:val="28"/>
          <w:szCs w:val="28"/>
          <w:lang w:val="uk-UA"/>
        </w:rPr>
      </w:pPr>
    </w:p>
    <w:p w:rsidR="00D50D2D" w:rsidRDefault="00D50D2D" w:rsidP="00704F90">
      <w:pPr>
        <w:pStyle w:val="a3"/>
        <w:jc w:val="both"/>
        <w:rPr>
          <w:rFonts w:ascii="Arial" w:hAnsi="Arial" w:cs="Arial"/>
          <w:color w:val="FF0000"/>
          <w:sz w:val="28"/>
          <w:szCs w:val="28"/>
          <w:lang w:val="uk-UA"/>
        </w:rPr>
      </w:pPr>
    </w:p>
    <w:p w:rsidR="00D50D2D" w:rsidRDefault="00D50D2D" w:rsidP="00704F90">
      <w:pPr>
        <w:pStyle w:val="a3"/>
        <w:jc w:val="both"/>
        <w:rPr>
          <w:rFonts w:ascii="Arial" w:hAnsi="Arial" w:cs="Arial"/>
          <w:color w:val="FF0000"/>
          <w:sz w:val="28"/>
          <w:szCs w:val="28"/>
          <w:lang w:val="uk-UA"/>
        </w:rPr>
      </w:pPr>
    </w:p>
    <w:p w:rsidR="00D50D2D" w:rsidRDefault="00D50D2D" w:rsidP="00704F90">
      <w:pPr>
        <w:pStyle w:val="a3"/>
        <w:jc w:val="both"/>
        <w:rPr>
          <w:rFonts w:ascii="Arial" w:hAnsi="Arial" w:cs="Arial"/>
          <w:color w:val="FF0000"/>
          <w:sz w:val="28"/>
          <w:szCs w:val="28"/>
          <w:lang w:val="uk-UA"/>
        </w:rPr>
      </w:pPr>
    </w:p>
    <w:p w:rsidR="00D50D2D" w:rsidRDefault="00D50D2D" w:rsidP="00704F90">
      <w:pPr>
        <w:pStyle w:val="a3"/>
        <w:jc w:val="both"/>
        <w:rPr>
          <w:rFonts w:ascii="Arial" w:hAnsi="Arial" w:cs="Arial"/>
          <w:color w:val="FF0000"/>
          <w:sz w:val="28"/>
          <w:szCs w:val="28"/>
          <w:lang w:val="uk-UA"/>
        </w:rPr>
      </w:pPr>
    </w:p>
    <w:p w:rsidR="00D50D2D" w:rsidRDefault="00D50D2D" w:rsidP="00704F90">
      <w:pPr>
        <w:pStyle w:val="a3"/>
        <w:jc w:val="both"/>
        <w:rPr>
          <w:rFonts w:ascii="Arial" w:hAnsi="Arial" w:cs="Arial"/>
          <w:color w:val="FF0000"/>
          <w:sz w:val="28"/>
          <w:szCs w:val="28"/>
          <w:lang w:val="uk-UA"/>
        </w:rPr>
      </w:pPr>
    </w:p>
    <w:p w:rsidR="00D50D2D" w:rsidRDefault="00D50D2D" w:rsidP="00704F90">
      <w:pPr>
        <w:pStyle w:val="a3"/>
        <w:jc w:val="both"/>
        <w:rPr>
          <w:rFonts w:ascii="Arial" w:hAnsi="Arial" w:cs="Arial"/>
          <w:color w:val="FF0000"/>
          <w:sz w:val="28"/>
          <w:szCs w:val="28"/>
          <w:lang w:val="uk-UA"/>
        </w:rPr>
      </w:pPr>
    </w:p>
    <w:p w:rsidR="00D50D2D" w:rsidRDefault="00D50D2D" w:rsidP="00704F90">
      <w:pPr>
        <w:pStyle w:val="a3"/>
        <w:jc w:val="both"/>
        <w:rPr>
          <w:rFonts w:ascii="Arial" w:hAnsi="Arial" w:cs="Arial"/>
          <w:color w:val="FF0000"/>
          <w:sz w:val="28"/>
          <w:szCs w:val="28"/>
          <w:lang w:val="uk-UA"/>
        </w:rPr>
      </w:pPr>
    </w:p>
    <w:p w:rsidR="00D50D2D" w:rsidRPr="00704F90" w:rsidRDefault="00D50D2D" w:rsidP="00704F90">
      <w:pPr>
        <w:pStyle w:val="a3"/>
        <w:jc w:val="both"/>
        <w:rPr>
          <w:rFonts w:ascii="Arial" w:hAnsi="Arial" w:cs="Arial"/>
          <w:color w:val="FF0000"/>
          <w:sz w:val="28"/>
          <w:szCs w:val="28"/>
          <w:lang w:val="uk-UA"/>
        </w:rPr>
      </w:pPr>
    </w:p>
    <w:p w:rsidR="00582765" w:rsidRDefault="00582765" w:rsidP="00704F90">
      <w:pPr>
        <w:pStyle w:val="a3"/>
        <w:jc w:val="both"/>
        <w:rPr>
          <w:rFonts w:ascii="Arial" w:hAnsi="Arial" w:cs="Arial"/>
          <w:color w:val="FF0000"/>
          <w:sz w:val="28"/>
          <w:szCs w:val="28"/>
          <w:lang w:val="uk-UA"/>
        </w:rPr>
      </w:pPr>
    </w:p>
    <w:p w:rsidR="00306A34" w:rsidRDefault="00306A34" w:rsidP="00704F90">
      <w:pPr>
        <w:pStyle w:val="a3"/>
        <w:jc w:val="both"/>
        <w:rPr>
          <w:rFonts w:ascii="Arial" w:hAnsi="Arial" w:cs="Arial"/>
          <w:color w:val="FF0000"/>
          <w:sz w:val="28"/>
          <w:szCs w:val="28"/>
          <w:lang w:val="uk-UA"/>
        </w:rPr>
      </w:pPr>
    </w:p>
    <w:p w:rsidR="00306A34" w:rsidRDefault="00306A34" w:rsidP="00704F90">
      <w:pPr>
        <w:pStyle w:val="a3"/>
        <w:jc w:val="both"/>
        <w:rPr>
          <w:rFonts w:ascii="Arial" w:hAnsi="Arial" w:cs="Arial"/>
          <w:color w:val="FF0000"/>
          <w:sz w:val="28"/>
          <w:szCs w:val="28"/>
          <w:lang w:val="uk-UA"/>
        </w:rPr>
      </w:pPr>
    </w:p>
    <w:p w:rsidR="00306A34" w:rsidRDefault="00306A34" w:rsidP="00704F90">
      <w:pPr>
        <w:pStyle w:val="a3"/>
        <w:jc w:val="both"/>
        <w:rPr>
          <w:rFonts w:ascii="Arial" w:hAnsi="Arial" w:cs="Arial"/>
          <w:color w:val="FF0000"/>
          <w:sz w:val="28"/>
          <w:szCs w:val="28"/>
          <w:lang w:val="uk-UA"/>
        </w:rPr>
      </w:pPr>
    </w:p>
    <w:p w:rsidR="00306A34" w:rsidRDefault="00306A34" w:rsidP="00704F90">
      <w:pPr>
        <w:pStyle w:val="a3"/>
        <w:jc w:val="both"/>
        <w:rPr>
          <w:rFonts w:ascii="Arial" w:hAnsi="Arial" w:cs="Arial"/>
          <w:color w:val="FF0000"/>
          <w:sz w:val="28"/>
          <w:szCs w:val="28"/>
          <w:lang w:val="uk-UA"/>
        </w:rPr>
      </w:pPr>
    </w:p>
    <w:p w:rsidR="00306A34" w:rsidRDefault="00306A34" w:rsidP="00704F90">
      <w:pPr>
        <w:pStyle w:val="a3"/>
        <w:jc w:val="both"/>
        <w:rPr>
          <w:rFonts w:ascii="Arial" w:hAnsi="Arial" w:cs="Arial"/>
          <w:color w:val="FF0000"/>
          <w:sz w:val="28"/>
          <w:szCs w:val="28"/>
          <w:lang w:val="uk-UA"/>
        </w:rPr>
      </w:pPr>
    </w:p>
    <w:p w:rsidR="00306A34" w:rsidRDefault="00306A34" w:rsidP="00704F90">
      <w:pPr>
        <w:pStyle w:val="a3"/>
        <w:jc w:val="both"/>
        <w:rPr>
          <w:rFonts w:ascii="Arial" w:hAnsi="Arial" w:cs="Arial"/>
          <w:color w:val="FF0000"/>
          <w:sz w:val="28"/>
          <w:szCs w:val="28"/>
          <w:lang w:val="uk-UA"/>
        </w:rPr>
      </w:pPr>
    </w:p>
    <w:p w:rsidR="00306A34" w:rsidRDefault="00306A34" w:rsidP="00704F90">
      <w:pPr>
        <w:pStyle w:val="a3"/>
        <w:jc w:val="both"/>
        <w:rPr>
          <w:rFonts w:ascii="Arial" w:hAnsi="Arial" w:cs="Arial"/>
          <w:color w:val="FF0000"/>
          <w:sz w:val="28"/>
          <w:szCs w:val="28"/>
          <w:lang w:val="uk-UA"/>
        </w:rPr>
      </w:pPr>
    </w:p>
    <w:p w:rsidR="00306A34" w:rsidRPr="00704F90" w:rsidRDefault="00306A34" w:rsidP="00704F90">
      <w:pPr>
        <w:pStyle w:val="a3"/>
        <w:jc w:val="both"/>
        <w:rPr>
          <w:rFonts w:ascii="Arial" w:hAnsi="Arial" w:cs="Arial"/>
          <w:color w:val="FF0000"/>
          <w:sz w:val="28"/>
          <w:szCs w:val="28"/>
          <w:lang w:val="uk-UA"/>
        </w:rPr>
      </w:pPr>
    </w:p>
    <w:p w:rsidR="00582765" w:rsidRPr="00704F90" w:rsidRDefault="00582765" w:rsidP="00301083">
      <w:pPr>
        <w:pStyle w:val="a3"/>
        <w:jc w:val="center"/>
        <w:rPr>
          <w:rFonts w:ascii="Arial" w:hAnsi="Arial" w:cs="Arial"/>
          <w:color w:val="FF0000"/>
          <w:sz w:val="28"/>
          <w:szCs w:val="28"/>
          <w:lang w:val="uk-UA"/>
        </w:rPr>
      </w:pPr>
    </w:p>
    <w:p w:rsidR="00D62E78" w:rsidRPr="00704F90" w:rsidRDefault="00D62E78" w:rsidP="00301083">
      <w:pPr>
        <w:pStyle w:val="HTML"/>
        <w:shd w:val="clear" w:color="auto" w:fill="F8F9FA"/>
        <w:spacing w:line="451" w:lineRule="atLeast"/>
        <w:jc w:val="center"/>
        <w:rPr>
          <w:rStyle w:val="y2iqfc"/>
          <w:rFonts w:ascii="Arial" w:hAnsi="Arial" w:cs="Arial"/>
          <w:b/>
          <w:color w:val="202124"/>
          <w:sz w:val="28"/>
          <w:szCs w:val="28"/>
        </w:rPr>
      </w:pPr>
      <w:r w:rsidRPr="00704F90">
        <w:rPr>
          <w:rStyle w:val="y2iqfc"/>
          <w:rFonts w:ascii="Arial" w:hAnsi="Arial" w:cs="Arial"/>
          <w:b/>
          <w:color w:val="202124"/>
          <w:sz w:val="28"/>
          <w:szCs w:val="28"/>
        </w:rPr>
        <w:lastRenderedPageBreak/>
        <w:t>Додаток ZA</w:t>
      </w:r>
    </w:p>
    <w:p w:rsidR="00D62E78" w:rsidRPr="00704F90" w:rsidRDefault="00D62E78" w:rsidP="00301083">
      <w:pPr>
        <w:pStyle w:val="HTML"/>
        <w:shd w:val="clear" w:color="auto" w:fill="F8F9FA"/>
        <w:spacing w:line="451" w:lineRule="atLeast"/>
        <w:jc w:val="center"/>
        <w:rPr>
          <w:rStyle w:val="y2iqfc"/>
          <w:rFonts w:ascii="Arial" w:hAnsi="Arial" w:cs="Arial"/>
          <w:b/>
          <w:color w:val="202124"/>
          <w:sz w:val="28"/>
          <w:szCs w:val="28"/>
        </w:rPr>
      </w:pPr>
      <w:r w:rsidRPr="00704F90">
        <w:rPr>
          <w:rStyle w:val="y2iqfc"/>
          <w:rFonts w:ascii="Arial" w:hAnsi="Arial" w:cs="Arial"/>
          <w:b/>
          <w:color w:val="202124"/>
          <w:sz w:val="28"/>
          <w:szCs w:val="28"/>
        </w:rPr>
        <w:t>(інформативний)</w:t>
      </w:r>
    </w:p>
    <w:p w:rsidR="00D62E78" w:rsidRPr="00704F90" w:rsidRDefault="00D62E78" w:rsidP="00301083">
      <w:pPr>
        <w:pStyle w:val="HTML"/>
        <w:shd w:val="clear" w:color="auto" w:fill="F8F9FA"/>
        <w:spacing w:line="276" w:lineRule="auto"/>
        <w:jc w:val="center"/>
        <w:rPr>
          <w:rStyle w:val="y2iqfc"/>
          <w:rFonts w:ascii="Arial" w:hAnsi="Arial" w:cs="Arial"/>
          <w:b/>
          <w:color w:val="202124"/>
          <w:sz w:val="28"/>
          <w:szCs w:val="28"/>
        </w:rPr>
      </w:pPr>
      <w:r w:rsidRPr="00704F90">
        <w:rPr>
          <w:rStyle w:val="y2iqfc"/>
          <w:rFonts w:ascii="Arial" w:hAnsi="Arial" w:cs="Arial"/>
          <w:b/>
          <w:color w:val="202124"/>
          <w:sz w:val="28"/>
          <w:szCs w:val="28"/>
        </w:rPr>
        <w:t>Положення цього Європейського стандарту, що стосуються положень Регламенту ЄС</w:t>
      </w:r>
    </w:p>
    <w:p w:rsidR="00D62E78" w:rsidRPr="00704F90" w:rsidRDefault="00D62E78" w:rsidP="00301083">
      <w:pPr>
        <w:pStyle w:val="HTML"/>
        <w:shd w:val="clear" w:color="auto" w:fill="F8F9FA"/>
        <w:spacing w:line="276" w:lineRule="auto"/>
        <w:jc w:val="center"/>
        <w:rPr>
          <w:rFonts w:ascii="Arial" w:hAnsi="Arial" w:cs="Arial"/>
          <w:b/>
          <w:color w:val="202124"/>
          <w:sz w:val="28"/>
          <w:szCs w:val="28"/>
        </w:rPr>
      </w:pPr>
      <w:r w:rsidRPr="00704F90">
        <w:rPr>
          <w:rStyle w:val="y2iqfc"/>
          <w:rFonts w:ascii="Arial" w:hAnsi="Arial" w:cs="Arial"/>
          <w:b/>
          <w:color w:val="202124"/>
          <w:sz w:val="28"/>
          <w:szCs w:val="28"/>
        </w:rPr>
        <w:t>щодо будівельних продуктів</w:t>
      </w:r>
    </w:p>
    <w:p w:rsidR="00582D0B" w:rsidRPr="00704F90" w:rsidRDefault="00582D0B" w:rsidP="00704F90">
      <w:pPr>
        <w:pStyle w:val="HTML"/>
        <w:shd w:val="clear" w:color="auto" w:fill="F8F9FA"/>
        <w:spacing w:line="276" w:lineRule="auto"/>
        <w:jc w:val="both"/>
        <w:rPr>
          <w:rStyle w:val="y2iqfc"/>
          <w:rFonts w:ascii="Arial" w:hAnsi="Arial" w:cs="Arial"/>
          <w:b/>
          <w:color w:val="202124"/>
          <w:sz w:val="28"/>
          <w:szCs w:val="28"/>
        </w:rPr>
      </w:pPr>
    </w:p>
    <w:p w:rsidR="00582D0B" w:rsidRPr="00704F90" w:rsidRDefault="00582D0B" w:rsidP="00704F90">
      <w:pPr>
        <w:pStyle w:val="HTML"/>
        <w:shd w:val="clear" w:color="auto" w:fill="F8F9FA"/>
        <w:spacing w:line="276" w:lineRule="auto"/>
        <w:jc w:val="both"/>
        <w:rPr>
          <w:rStyle w:val="y2iqfc"/>
          <w:rFonts w:ascii="Arial" w:hAnsi="Arial" w:cs="Arial"/>
          <w:b/>
          <w:color w:val="202124"/>
          <w:sz w:val="28"/>
          <w:szCs w:val="28"/>
        </w:rPr>
      </w:pPr>
      <w:r w:rsidRPr="00704F90">
        <w:rPr>
          <w:rStyle w:val="y2iqfc"/>
          <w:rFonts w:ascii="Arial" w:hAnsi="Arial" w:cs="Arial"/>
          <w:b/>
          <w:color w:val="202124"/>
          <w:sz w:val="28"/>
          <w:szCs w:val="28"/>
        </w:rPr>
        <w:t>ZA.1 Сфера застосування та відповідні характеристики</w:t>
      </w:r>
    </w:p>
    <w:p w:rsidR="00582D0B" w:rsidRPr="00306A34" w:rsidRDefault="00582D0B" w:rsidP="00704F90">
      <w:pPr>
        <w:pStyle w:val="HTML"/>
        <w:shd w:val="clear" w:color="auto" w:fill="F8F9FA"/>
        <w:spacing w:line="276" w:lineRule="auto"/>
        <w:jc w:val="both"/>
        <w:rPr>
          <w:rStyle w:val="y2iqfc"/>
          <w:rFonts w:ascii="Arial" w:hAnsi="Arial" w:cs="Arial"/>
          <w:sz w:val="28"/>
          <w:szCs w:val="28"/>
        </w:rPr>
      </w:pPr>
      <w:r w:rsidRPr="00306A34">
        <w:rPr>
          <w:rStyle w:val="y2iqfc"/>
          <w:rFonts w:ascii="Arial" w:hAnsi="Arial" w:cs="Arial"/>
          <w:sz w:val="28"/>
          <w:szCs w:val="28"/>
        </w:rPr>
        <w:t>Цей європейський стандарт був підготовлений відповідно до мандату М/121 «Внутрішнє та зовнішнє оздоблення стін та стелі», наданого CEN Європейською Комісією та Європейською асоціацією вільної торгівлі.</w:t>
      </w:r>
    </w:p>
    <w:p w:rsidR="00582D0B" w:rsidRPr="00306A34" w:rsidRDefault="00582D0B" w:rsidP="00704F90">
      <w:pPr>
        <w:pStyle w:val="HTML"/>
        <w:shd w:val="clear" w:color="auto" w:fill="F8F9FA"/>
        <w:spacing w:line="276" w:lineRule="auto"/>
        <w:jc w:val="both"/>
        <w:rPr>
          <w:rStyle w:val="y2iqfc"/>
          <w:rFonts w:ascii="Arial" w:hAnsi="Arial" w:cs="Arial"/>
          <w:sz w:val="28"/>
          <w:szCs w:val="28"/>
        </w:rPr>
      </w:pPr>
    </w:p>
    <w:p w:rsidR="00582D0B" w:rsidRPr="00306A34" w:rsidRDefault="00582D0B" w:rsidP="00704F90">
      <w:pPr>
        <w:pStyle w:val="HTML"/>
        <w:shd w:val="clear" w:color="auto" w:fill="F8F9FA"/>
        <w:spacing w:line="276" w:lineRule="auto"/>
        <w:jc w:val="both"/>
        <w:rPr>
          <w:rStyle w:val="y2iqfc"/>
          <w:rFonts w:ascii="Arial" w:hAnsi="Arial" w:cs="Arial"/>
          <w:sz w:val="28"/>
          <w:szCs w:val="28"/>
        </w:rPr>
      </w:pPr>
      <w:r w:rsidRPr="00306A34">
        <w:rPr>
          <w:rStyle w:val="y2iqfc"/>
          <w:rFonts w:ascii="Arial" w:hAnsi="Arial" w:cs="Arial"/>
          <w:sz w:val="28"/>
          <w:szCs w:val="28"/>
        </w:rPr>
        <w:t>Якщо цей Європейський стандарт цитується в Офіційному віснику Європейського Союзу (ОВЄС), положення цього стандарту, наведені в цьому додатку, вважаються такими, що відповідають положенням відповідного мандату, згідно Регламенту (ЄС) No 305/ 2011 рік.</w:t>
      </w:r>
    </w:p>
    <w:p w:rsidR="00582D0B" w:rsidRPr="00306A34" w:rsidRDefault="00582D0B" w:rsidP="00704F90">
      <w:pPr>
        <w:pStyle w:val="HTML"/>
        <w:shd w:val="clear" w:color="auto" w:fill="F8F9FA"/>
        <w:spacing w:line="276" w:lineRule="auto"/>
        <w:jc w:val="both"/>
        <w:rPr>
          <w:rStyle w:val="y2iqfc"/>
          <w:rFonts w:ascii="Arial" w:hAnsi="Arial" w:cs="Arial"/>
          <w:sz w:val="28"/>
          <w:szCs w:val="28"/>
        </w:rPr>
      </w:pPr>
    </w:p>
    <w:p w:rsidR="00582D0B" w:rsidRPr="00306A34" w:rsidRDefault="00582D0B" w:rsidP="00704F90">
      <w:pPr>
        <w:pStyle w:val="HTML"/>
        <w:shd w:val="clear" w:color="auto" w:fill="F8F9FA"/>
        <w:spacing w:line="276" w:lineRule="auto"/>
        <w:jc w:val="both"/>
        <w:rPr>
          <w:rFonts w:ascii="Arial" w:hAnsi="Arial" w:cs="Arial"/>
          <w:sz w:val="28"/>
          <w:szCs w:val="28"/>
        </w:rPr>
      </w:pPr>
      <w:r w:rsidRPr="00306A34">
        <w:rPr>
          <w:rStyle w:val="y2iqfc"/>
          <w:rFonts w:ascii="Arial" w:hAnsi="Arial" w:cs="Arial"/>
          <w:sz w:val="28"/>
          <w:szCs w:val="28"/>
        </w:rPr>
        <w:t>Цей додаток стосується маркування СЕ природного каменю для облицювання, призначеного для використання, зазначеного в таблицях ZA.1.1 - ZA.1.2, та показує відповідні застосовні положення. Цей додаток має ту ж сферу застосування, що і в пункті 1 цього стандарту, стосовно аспектів, охоплених мандатом, і визначений у таблицях ZA.1.1 - ZA.1.2.</w:t>
      </w:r>
    </w:p>
    <w:p w:rsidR="00582D0B" w:rsidRPr="00306A34" w:rsidRDefault="00582D0B" w:rsidP="00704F90">
      <w:pPr>
        <w:pStyle w:val="HTML"/>
        <w:shd w:val="clear" w:color="auto" w:fill="F8F9FA"/>
        <w:spacing w:line="276" w:lineRule="auto"/>
        <w:jc w:val="both"/>
        <w:rPr>
          <w:rFonts w:ascii="Arial" w:hAnsi="Arial" w:cs="Arial"/>
          <w:sz w:val="28"/>
          <w:szCs w:val="28"/>
        </w:rPr>
      </w:pPr>
    </w:p>
    <w:p w:rsidR="00582765" w:rsidRPr="00306A34" w:rsidRDefault="00582765" w:rsidP="00704F90">
      <w:pPr>
        <w:pStyle w:val="a3"/>
        <w:jc w:val="both"/>
        <w:rPr>
          <w:rFonts w:ascii="Arial" w:hAnsi="Arial" w:cs="Arial"/>
          <w:sz w:val="28"/>
          <w:szCs w:val="28"/>
          <w:lang w:val="uk-UA"/>
        </w:rPr>
      </w:pPr>
    </w:p>
    <w:p w:rsidR="00582765" w:rsidRDefault="00582765" w:rsidP="00704F90">
      <w:pPr>
        <w:pStyle w:val="a3"/>
        <w:jc w:val="both"/>
        <w:rPr>
          <w:rFonts w:ascii="Arial" w:hAnsi="Arial" w:cs="Arial"/>
          <w:sz w:val="28"/>
          <w:szCs w:val="28"/>
          <w:lang w:val="uk-UA"/>
        </w:rPr>
      </w:pPr>
    </w:p>
    <w:p w:rsidR="00306A34" w:rsidRDefault="00306A34" w:rsidP="00704F90">
      <w:pPr>
        <w:pStyle w:val="a3"/>
        <w:jc w:val="both"/>
        <w:rPr>
          <w:rFonts w:ascii="Arial" w:hAnsi="Arial" w:cs="Arial"/>
          <w:sz w:val="28"/>
          <w:szCs w:val="28"/>
          <w:lang w:val="uk-UA"/>
        </w:rPr>
      </w:pPr>
    </w:p>
    <w:p w:rsidR="00306A34" w:rsidRDefault="00306A34" w:rsidP="00704F90">
      <w:pPr>
        <w:pStyle w:val="a3"/>
        <w:jc w:val="both"/>
        <w:rPr>
          <w:rFonts w:ascii="Arial" w:hAnsi="Arial" w:cs="Arial"/>
          <w:sz w:val="28"/>
          <w:szCs w:val="28"/>
          <w:lang w:val="uk-UA"/>
        </w:rPr>
      </w:pPr>
    </w:p>
    <w:p w:rsidR="00306A34" w:rsidRDefault="00306A34" w:rsidP="00704F90">
      <w:pPr>
        <w:pStyle w:val="a3"/>
        <w:jc w:val="both"/>
        <w:rPr>
          <w:rFonts w:ascii="Arial" w:hAnsi="Arial" w:cs="Arial"/>
          <w:sz w:val="28"/>
          <w:szCs w:val="28"/>
          <w:lang w:val="uk-UA"/>
        </w:rPr>
      </w:pPr>
    </w:p>
    <w:p w:rsidR="00306A34" w:rsidRDefault="00306A34" w:rsidP="00704F90">
      <w:pPr>
        <w:pStyle w:val="a3"/>
        <w:jc w:val="both"/>
        <w:rPr>
          <w:rFonts w:ascii="Arial" w:hAnsi="Arial" w:cs="Arial"/>
          <w:sz w:val="28"/>
          <w:szCs w:val="28"/>
          <w:lang w:val="uk-UA"/>
        </w:rPr>
      </w:pPr>
    </w:p>
    <w:p w:rsidR="00306A34" w:rsidRDefault="00306A34" w:rsidP="00704F90">
      <w:pPr>
        <w:pStyle w:val="a3"/>
        <w:jc w:val="both"/>
        <w:rPr>
          <w:rFonts w:ascii="Arial" w:hAnsi="Arial" w:cs="Arial"/>
          <w:sz w:val="28"/>
          <w:szCs w:val="28"/>
          <w:lang w:val="uk-UA"/>
        </w:rPr>
      </w:pPr>
    </w:p>
    <w:p w:rsidR="00306A34" w:rsidRDefault="00306A34" w:rsidP="00704F90">
      <w:pPr>
        <w:pStyle w:val="a3"/>
        <w:jc w:val="both"/>
        <w:rPr>
          <w:rFonts w:ascii="Arial" w:hAnsi="Arial" w:cs="Arial"/>
          <w:sz w:val="28"/>
          <w:szCs w:val="28"/>
          <w:lang w:val="uk-UA"/>
        </w:rPr>
      </w:pPr>
    </w:p>
    <w:p w:rsidR="00306A34" w:rsidRDefault="00306A34" w:rsidP="00704F90">
      <w:pPr>
        <w:pStyle w:val="a3"/>
        <w:jc w:val="both"/>
        <w:rPr>
          <w:rFonts w:ascii="Arial" w:hAnsi="Arial" w:cs="Arial"/>
          <w:sz w:val="28"/>
          <w:szCs w:val="28"/>
          <w:lang w:val="uk-UA"/>
        </w:rPr>
      </w:pPr>
    </w:p>
    <w:p w:rsidR="00306A34" w:rsidRDefault="00306A34" w:rsidP="00704F90">
      <w:pPr>
        <w:pStyle w:val="a3"/>
        <w:jc w:val="both"/>
        <w:rPr>
          <w:rFonts w:ascii="Arial" w:hAnsi="Arial" w:cs="Arial"/>
          <w:sz w:val="28"/>
          <w:szCs w:val="28"/>
          <w:lang w:val="uk-UA"/>
        </w:rPr>
      </w:pPr>
    </w:p>
    <w:p w:rsidR="00306A34" w:rsidRDefault="00306A34" w:rsidP="00704F90">
      <w:pPr>
        <w:pStyle w:val="a3"/>
        <w:jc w:val="both"/>
        <w:rPr>
          <w:rFonts w:ascii="Arial" w:hAnsi="Arial" w:cs="Arial"/>
          <w:sz w:val="28"/>
          <w:szCs w:val="28"/>
          <w:lang w:val="uk-UA"/>
        </w:rPr>
      </w:pPr>
    </w:p>
    <w:p w:rsidR="00306A34" w:rsidRDefault="00306A34" w:rsidP="00704F90">
      <w:pPr>
        <w:pStyle w:val="a3"/>
        <w:jc w:val="both"/>
        <w:rPr>
          <w:rFonts w:ascii="Arial" w:hAnsi="Arial" w:cs="Arial"/>
          <w:sz w:val="28"/>
          <w:szCs w:val="28"/>
          <w:lang w:val="uk-UA"/>
        </w:rPr>
      </w:pPr>
    </w:p>
    <w:p w:rsidR="00306A34" w:rsidRDefault="00306A34" w:rsidP="00704F90">
      <w:pPr>
        <w:pStyle w:val="a3"/>
        <w:jc w:val="both"/>
        <w:rPr>
          <w:rFonts w:ascii="Arial" w:hAnsi="Arial" w:cs="Arial"/>
          <w:sz w:val="28"/>
          <w:szCs w:val="28"/>
          <w:lang w:val="uk-UA"/>
        </w:rPr>
      </w:pPr>
    </w:p>
    <w:p w:rsidR="00306A34" w:rsidRDefault="00306A34" w:rsidP="00704F90">
      <w:pPr>
        <w:pStyle w:val="a3"/>
        <w:jc w:val="both"/>
        <w:rPr>
          <w:rFonts w:ascii="Arial" w:hAnsi="Arial" w:cs="Arial"/>
          <w:sz w:val="28"/>
          <w:szCs w:val="28"/>
          <w:lang w:val="uk-UA"/>
        </w:rPr>
      </w:pPr>
    </w:p>
    <w:p w:rsidR="00306A34" w:rsidRDefault="00306A34" w:rsidP="00704F90">
      <w:pPr>
        <w:pStyle w:val="a3"/>
        <w:jc w:val="both"/>
        <w:rPr>
          <w:rFonts w:ascii="Arial" w:hAnsi="Arial" w:cs="Arial"/>
          <w:sz w:val="28"/>
          <w:szCs w:val="28"/>
          <w:lang w:val="uk-UA"/>
        </w:rPr>
      </w:pPr>
    </w:p>
    <w:p w:rsidR="00306A34" w:rsidRPr="00306A34" w:rsidRDefault="00306A34" w:rsidP="00704F90">
      <w:pPr>
        <w:pStyle w:val="a3"/>
        <w:jc w:val="both"/>
        <w:rPr>
          <w:rFonts w:ascii="Arial" w:hAnsi="Arial" w:cs="Arial"/>
          <w:sz w:val="28"/>
          <w:szCs w:val="28"/>
          <w:lang w:val="uk-UA"/>
        </w:rPr>
      </w:pPr>
    </w:p>
    <w:p w:rsidR="00996D7B" w:rsidRPr="00306A34" w:rsidRDefault="00996D7B" w:rsidP="00704F90">
      <w:pPr>
        <w:pStyle w:val="HTML"/>
        <w:shd w:val="clear" w:color="auto" w:fill="F8F9FA"/>
        <w:spacing w:line="451" w:lineRule="atLeast"/>
        <w:jc w:val="both"/>
        <w:rPr>
          <w:rFonts w:ascii="Arial" w:hAnsi="Arial" w:cs="Arial"/>
          <w:b/>
          <w:sz w:val="28"/>
          <w:szCs w:val="28"/>
        </w:rPr>
      </w:pPr>
      <w:r w:rsidRPr="00306A34">
        <w:rPr>
          <w:rStyle w:val="y2iqfc"/>
          <w:rFonts w:ascii="Arial" w:hAnsi="Arial" w:cs="Arial"/>
          <w:b/>
          <w:sz w:val="28"/>
          <w:szCs w:val="28"/>
        </w:rPr>
        <w:lastRenderedPageBreak/>
        <w:t xml:space="preserve">    Таблиця ZA.1.1 - Відповідні положення для плит з природного каменю для внутрішньої обробки стін</w:t>
      </w:r>
    </w:p>
    <w:p w:rsidR="007C430A" w:rsidRPr="00306A34" w:rsidRDefault="007C430A" w:rsidP="00704F90">
      <w:pPr>
        <w:pStyle w:val="Heading1"/>
        <w:tabs>
          <w:tab w:val="left" w:pos="288"/>
        </w:tabs>
        <w:spacing w:before="201"/>
        <w:ind w:firstLine="0"/>
        <w:jc w:val="both"/>
        <w:rPr>
          <w:rFonts w:ascii="Arial" w:hAnsi="Arial" w:cs="Arial"/>
          <w:sz w:val="28"/>
          <w:szCs w:val="28"/>
          <w:lang w:val="uk-UA"/>
        </w:rPr>
      </w:pPr>
    </w:p>
    <w:tbl>
      <w:tblPr>
        <w:tblStyle w:val="a7"/>
        <w:tblW w:w="0" w:type="auto"/>
        <w:tblInd w:w="288" w:type="dxa"/>
        <w:tblLook w:val="04A0"/>
      </w:tblPr>
      <w:tblGrid>
        <w:gridCol w:w="2924"/>
        <w:gridCol w:w="2089"/>
        <w:gridCol w:w="1759"/>
        <w:gridCol w:w="2524"/>
      </w:tblGrid>
      <w:tr w:rsidR="007C430A" w:rsidRPr="00306A34" w:rsidTr="007C430A">
        <w:tc>
          <w:tcPr>
            <w:tcW w:w="10808" w:type="dxa"/>
            <w:gridSpan w:val="4"/>
          </w:tcPr>
          <w:p w:rsidR="00396B83" w:rsidRPr="00306A34" w:rsidRDefault="00396B83" w:rsidP="00704F90">
            <w:pPr>
              <w:pStyle w:val="HTML"/>
              <w:shd w:val="clear" w:color="auto" w:fill="F8F9FA"/>
              <w:jc w:val="both"/>
              <w:rPr>
                <w:rStyle w:val="y2iqfc"/>
                <w:rFonts w:ascii="Arial" w:hAnsi="Arial" w:cs="Arial"/>
                <w:b/>
                <w:sz w:val="28"/>
                <w:szCs w:val="28"/>
              </w:rPr>
            </w:pPr>
            <w:r w:rsidRPr="00306A34">
              <w:rPr>
                <w:rStyle w:val="y2iqfc"/>
                <w:rFonts w:ascii="Arial" w:hAnsi="Arial" w:cs="Arial"/>
                <w:b/>
                <w:sz w:val="28"/>
                <w:szCs w:val="28"/>
              </w:rPr>
              <w:t xml:space="preserve">Товар: </w:t>
            </w:r>
            <w:r w:rsidRPr="00306A34">
              <w:rPr>
                <w:rStyle w:val="y2iqfc"/>
                <w:rFonts w:ascii="Arial" w:hAnsi="Arial" w:cs="Arial"/>
                <w:sz w:val="28"/>
                <w:szCs w:val="28"/>
              </w:rPr>
              <w:t>Плита з природного каменю</w:t>
            </w:r>
          </w:p>
          <w:p w:rsidR="00396B83" w:rsidRPr="00306A34" w:rsidRDefault="00396B83" w:rsidP="00704F90">
            <w:pPr>
              <w:pStyle w:val="HTML"/>
              <w:shd w:val="clear" w:color="auto" w:fill="F8F9FA"/>
              <w:jc w:val="both"/>
              <w:rPr>
                <w:rStyle w:val="y2iqfc"/>
                <w:rFonts w:ascii="Arial" w:hAnsi="Arial" w:cs="Arial"/>
                <w:sz w:val="28"/>
                <w:szCs w:val="28"/>
              </w:rPr>
            </w:pPr>
            <w:r w:rsidRPr="00306A34">
              <w:rPr>
                <w:rStyle w:val="y2iqfc"/>
                <w:rFonts w:ascii="Arial" w:hAnsi="Arial" w:cs="Arial"/>
                <w:b/>
                <w:sz w:val="28"/>
                <w:szCs w:val="28"/>
              </w:rPr>
              <w:t xml:space="preserve">Призначення: </w:t>
            </w:r>
            <w:r w:rsidRPr="00306A34">
              <w:rPr>
                <w:rStyle w:val="y2iqfc"/>
                <w:rFonts w:ascii="Arial" w:hAnsi="Arial" w:cs="Arial"/>
                <w:sz w:val="28"/>
                <w:szCs w:val="28"/>
              </w:rPr>
              <w:t>облицювання як внутрішня обробка стін</w:t>
            </w:r>
          </w:p>
          <w:p w:rsidR="007C430A" w:rsidRPr="00306A34" w:rsidRDefault="007C430A" w:rsidP="00704F90">
            <w:pPr>
              <w:pStyle w:val="HTML"/>
              <w:shd w:val="clear" w:color="auto" w:fill="F8F9FA"/>
              <w:jc w:val="both"/>
              <w:rPr>
                <w:rFonts w:ascii="Arial" w:hAnsi="Arial" w:cs="Arial"/>
                <w:b/>
                <w:sz w:val="28"/>
                <w:szCs w:val="28"/>
              </w:rPr>
            </w:pPr>
          </w:p>
        </w:tc>
      </w:tr>
      <w:tr w:rsidR="007C430A" w:rsidRPr="00306A34" w:rsidTr="00804281">
        <w:trPr>
          <w:trHeight w:val="388"/>
        </w:trPr>
        <w:tc>
          <w:tcPr>
            <w:tcW w:w="3506" w:type="dxa"/>
          </w:tcPr>
          <w:p w:rsidR="007C430A" w:rsidRPr="00306A34" w:rsidRDefault="00396B83" w:rsidP="00704F90">
            <w:pPr>
              <w:pStyle w:val="Heading1"/>
              <w:tabs>
                <w:tab w:val="left" w:pos="288"/>
              </w:tabs>
              <w:spacing w:before="201"/>
              <w:ind w:left="0" w:firstLine="0"/>
              <w:jc w:val="both"/>
              <w:rPr>
                <w:rFonts w:ascii="Arial" w:hAnsi="Arial" w:cs="Arial"/>
                <w:b w:val="0"/>
                <w:sz w:val="28"/>
                <w:szCs w:val="28"/>
                <w:lang w:val="uk-UA"/>
              </w:rPr>
            </w:pPr>
            <w:r w:rsidRPr="00306A34">
              <w:rPr>
                <w:rFonts w:ascii="Arial" w:hAnsi="Arial" w:cs="Arial"/>
                <w:b w:val="0"/>
                <w:sz w:val="28"/>
                <w:szCs w:val="28"/>
                <w:lang w:val="uk-UA"/>
              </w:rPr>
              <w:t>Основні характеристики</w:t>
            </w:r>
          </w:p>
        </w:tc>
        <w:tc>
          <w:tcPr>
            <w:tcW w:w="1984" w:type="dxa"/>
          </w:tcPr>
          <w:p w:rsidR="007C430A" w:rsidRPr="00306A34" w:rsidRDefault="00396B83" w:rsidP="00704F90">
            <w:pPr>
              <w:pStyle w:val="HTML"/>
              <w:shd w:val="clear" w:color="auto" w:fill="F8F9FA"/>
              <w:jc w:val="both"/>
              <w:rPr>
                <w:rFonts w:ascii="Arial" w:hAnsi="Arial" w:cs="Arial"/>
                <w:sz w:val="28"/>
                <w:szCs w:val="28"/>
              </w:rPr>
            </w:pPr>
            <w:r w:rsidRPr="00306A34">
              <w:rPr>
                <w:rStyle w:val="y2iqfc"/>
                <w:rFonts w:ascii="Arial" w:hAnsi="Arial" w:cs="Arial"/>
                <w:sz w:val="28"/>
                <w:szCs w:val="28"/>
              </w:rPr>
              <w:t>Положення цього та інших європейських стандартів стосуються істотних характеристик</w:t>
            </w:r>
          </w:p>
        </w:tc>
        <w:tc>
          <w:tcPr>
            <w:tcW w:w="1843" w:type="dxa"/>
          </w:tcPr>
          <w:p w:rsidR="007112D2" w:rsidRPr="00306A34" w:rsidRDefault="007112D2" w:rsidP="00704F90">
            <w:pPr>
              <w:pStyle w:val="HTML"/>
              <w:shd w:val="clear" w:color="auto" w:fill="F8F9FA"/>
              <w:jc w:val="both"/>
              <w:rPr>
                <w:rFonts w:ascii="Arial" w:hAnsi="Arial" w:cs="Arial"/>
                <w:sz w:val="28"/>
                <w:szCs w:val="28"/>
              </w:rPr>
            </w:pPr>
            <w:r w:rsidRPr="00306A34">
              <w:rPr>
                <w:rStyle w:val="y2iqfc"/>
                <w:rFonts w:ascii="Arial" w:hAnsi="Arial" w:cs="Arial"/>
                <w:sz w:val="28"/>
                <w:szCs w:val="28"/>
              </w:rPr>
              <w:t>Нормативні заняття</w:t>
            </w:r>
          </w:p>
          <w:p w:rsidR="007C430A" w:rsidRPr="00306A34" w:rsidRDefault="007C430A" w:rsidP="00704F90">
            <w:pPr>
              <w:pStyle w:val="Heading1"/>
              <w:tabs>
                <w:tab w:val="left" w:pos="288"/>
              </w:tabs>
              <w:spacing w:before="201"/>
              <w:ind w:left="0" w:firstLine="0"/>
              <w:jc w:val="both"/>
              <w:rPr>
                <w:rFonts w:ascii="Arial" w:hAnsi="Arial" w:cs="Arial"/>
                <w:b w:val="0"/>
                <w:sz w:val="28"/>
                <w:szCs w:val="28"/>
                <w:lang w:val="uk-UA"/>
              </w:rPr>
            </w:pPr>
          </w:p>
        </w:tc>
        <w:tc>
          <w:tcPr>
            <w:tcW w:w="3475" w:type="dxa"/>
          </w:tcPr>
          <w:p w:rsidR="007C430A" w:rsidRPr="00306A34" w:rsidRDefault="007112D2" w:rsidP="00704F90">
            <w:pPr>
              <w:pStyle w:val="Heading1"/>
              <w:tabs>
                <w:tab w:val="left" w:pos="288"/>
              </w:tabs>
              <w:spacing w:before="201"/>
              <w:ind w:left="0" w:firstLine="0"/>
              <w:jc w:val="both"/>
              <w:rPr>
                <w:rFonts w:ascii="Arial" w:hAnsi="Arial" w:cs="Arial"/>
                <w:b w:val="0"/>
                <w:sz w:val="28"/>
                <w:szCs w:val="28"/>
                <w:lang w:val="uk-UA"/>
              </w:rPr>
            </w:pPr>
            <w:r w:rsidRPr="00306A34">
              <w:rPr>
                <w:rFonts w:ascii="Arial" w:hAnsi="Arial" w:cs="Arial"/>
                <w:b w:val="0"/>
                <w:sz w:val="28"/>
                <w:szCs w:val="28"/>
                <w:lang w:val="uk-UA"/>
              </w:rPr>
              <w:t>Примітки</w:t>
            </w:r>
          </w:p>
        </w:tc>
      </w:tr>
      <w:tr w:rsidR="007C430A" w:rsidRPr="00306A34" w:rsidTr="00804281">
        <w:trPr>
          <w:trHeight w:val="385"/>
        </w:trPr>
        <w:tc>
          <w:tcPr>
            <w:tcW w:w="3506" w:type="dxa"/>
          </w:tcPr>
          <w:p w:rsidR="007C430A" w:rsidRPr="00306A34" w:rsidRDefault="00B86B55" w:rsidP="00704F90">
            <w:pPr>
              <w:pStyle w:val="TableParagraph"/>
              <w:spacing w:before="94"/>
              <w:ind w:left="82" w:right="380"/>
              <w:jc w:val="both"/>
              <w:rPr>
                <w:rFonts w:ascii="Arial" w:hAnsi="Arial" w:cs="Arial"/>
                <w:sz w:val="28"/>
                <w:szCs w:val="28"/>
                <w:lang w:val="ru-RU"/>
              </w:rPr>
            </w:pPr>
            <w:r w:rsidRPr="00306A34">
              <w:rPr>
                <w:rFonts w:ascii="Arial" w:hAnsi="Arial" w:cs="Arial"/>
                <w:b/>
                <w:sz w:val="28"/>
                <w:szCs w:val="28"/>
                <w:lang w:val="ru-RU"/>
              </w:rPr>
              <w:t>Вогнестійкість</w:t>
            </w:r>
            <w:r w:rsidRPr="00306A34">
              <w:rPr>
                <w:rFonts w:ascii="Arial" w:hAnsi="Arial" w:cs="Arial"/>
                <w:sz w:val="28"/>
                <w:szCs w:val="28"/>
                <w:lang w:val="ru-RU"/>
              </w:rPr>
              <w:t xml:space="preserve"> (призначено для типів</w:t>
            </w:r>
            <w:r w:rsidRPr="00306A34">
              <w:rPr>
                <w:rFonts w:ascii="Arial" w:hAnsi="Arial" w:cs="Arial"/>
                <w:spacing w:val="1"/>
                <w:sz w:val="28"/>
                <w:szCs w:val="28"/>
                <w:lang w:val="ru-RU"/>
              </w:rPr>
              <w:t xml:space="preserve"> </w:t>
            </w:r>
            <w:r w:rsidRPr="00306A34">
              <w:rPr>
                <w:rFonts w:ascii="Arial" w:hAnsi="Arial" w:cs="Arial"/>
                <w:sz w:val="28"/>
                <w:szCs w:val="28"/>
                <w:lang w:val="ru-RU"/>
              </w:rPr>
              <w:t>використання,</w:t>
            </w:r>
            <w:r w:rsidRPr="00306A34">
              <w:rPr>
                <w:rFonts w:ascii="Arial" w:hAnsi="Arial" w:cs="Arial"/>
                <w:spacing w:val="11"/>
                <w:sz w:val="28"/>
                <w:szCs w:val="28"/>
                <w:lang w:val="ru-RU"/>
              </w:rPr>
              <w:t xml:space="preserve"> </w:t>
            </w:r>
            <w:r w:rsidRPr="00306A34">
              <w:rPr>
                <w:rFonts w:ascii="Arial" w:hAnsi="Arial" w:cs="Arial"/>
                <w:sz w:val="28"/>
                <w:szCs w:val="28"/>
                <w:lang w:val="ru-RU"/>
              </w:rPr>
              <w:t>на</w:t>
            </w:r>
            <w:r w:rsidRPr="00306A34">
              <w:rPr>
                <w:rFonts w:ascii="Arial" w:hAnsi="Arial" w:cs="Arial"/>
                <w:spacing w:val="2"/>
                <w:sz w:val="28"/>
                <w:szCs w:val="28"/>
                <w:lang w:val="ru-RU"/>
              </w:rPr>
              <w:t xml:space="preserve"> </w:t>
            </w:r>
            <w:r w:rsidRPr="00306A34">
              <w:rPr>
                <w:rFonts w:ascii="Arial" w:hAnsi="Arial" w:cs="Arial"/>
                <w:sz w:val="28"/>
                <w:szCs w:val="28"/>
                <w:lang w:val="ru-RU"/>
              </w:rPr>
              <w:t>які</w:t>
            </w:r>
            <w:r w:rsidRPr="00306A34">
              <w:rPr>
                <w:rFonts w:ascii="Arial" w:hAnsi="Arial" w:cs="Arial"/>
                <w:spacing w:val="-8"/>
                <w:sz w:val="28"/>
                <w:szCs w:val="28"/>
                <w:lang w:val="ru-RU"/>
              </w:rPr>
              <w:t xml:space="preserve"> </w:t>
            </w:r>
            <w:r w:rsidRPr="00306A34">
              <w:rPr>
                <w:rFonts w:ascii="Arial" w:hAnsi="Arial" w:cs="Arial"/>
                <w:sz w:val="28"/>
                <w:szCs w:val="28"/>
                <w:lang w:val="ru-RU"/>
              </w:rPr>
              <w:t>поширюється</w:t>
            </w:r>
            <w:r w:rsidRPr="00306A34">
              <w:rPr>
                <w:rFonts w:ascii="Arial" w:hAnsi="Arial" w:cs="Arial"/>
                <w:spacing w:val="-2"/>
                <w:sz w:val="28"/>
                <w:szCs w:val="28"/>
                <w:lang w:val="ru-RU"/>
              </w:rPr>
              <w:t xml:space="preserve"> </w:t>
            </w:r>
            <w:r w:rsidRPr="00306A34">
              <w:rPr>
                <w:rFonts w:ascii="Arial" w:hAnsi="Arial" w:cs="Arial"/>
                <w:sz w:val="28"/>
                <w:szCs w:val="28"/>
                <w:lang w:val="ru-RU"/>
              </w:rPr>
              <w:t>дія</w:t>
            </w:r>
            <w:r w:rsidRPr="00306A34">
              <w:rPr>
                <w:rFonts w:ascii="Arial" w:hAnsi="Arial" w:cs="Arial"/>
                <w:spacing w:val="-49"/>
                <w:sz w:val="28"/>
                <w:szCs w:val="28"/>
                <w:lang w:val="ru-RU"/>
              </w:rPr>
              <w:t xml:space="preserve">  </w:t>
            </w:r>
            <w:r w:rsidRPr="00306A34">
              <w:rPr>
                <w:rFonts w:ascii="Arial" w:hAnsi="Arial" w:cs="Arial"/>
                <w:sz w:val="28"/>
                <w:szCs w:val="28"/>
                <w:lang w:val="ru-RU"/>
              </w:rPr>
              <w:t>нормативних</w:t>
            </w:r>
            <w:r w:rsidRPr="00306A34">
              <w:rPr>
                <w:rFonts w:ascii="Arial" w:hAnsi="Arial" w:cs="Arial"/>
                <w:spacing w:val="-6"/>
                <w:sz w:val="28"/>
                <w:szCs w:val="28"/>
                <w:lang w:val="ru-RU"/>
              </w:rPr>
              <w:t xml:space="preserve"> </w:t>
            </w:r>
            <w:r w:rsidRPr="00306A34">
              <w:rPr>
                <w:rFonts w:ascii="Arial" w:hAnsi="Arial" w:cs="Arial"/>
                <w:sz w:val="28"/>
                <w:szCs w:val="28"/>
                <w:lang w:val="ru-RU"/>
              </w:rPr>
              <w:t>актів</w:t>
            </w:r>
            <w:r w:rsidRPr="00306A34">
              <w:rPr>
                <w:rFonts w:ascii="Arial" w:hAnsi="Arial" w:cs="Arial"/>
                <w:spacing w:val="-1"/>
                <w:sz w:val="28"/>
                <w:szCs w:val="28"/>
                <w:lang w:val="ru-RU"/>
              </w:rPr>
              <w:t xml:space="preserve"> </w:t>
            </w:r>
            <w:r w:rsidRPr="00306A34">
              <w:rPr>
                <w:rFonts w:ascii="Arial" w:hAnsi="Arial" w:cs="Arial"/>
                <w:sz w:val="28"/>
                <w:szCs w:val="28"/>
                <w:lang w:val="ru-RU"/>
              </w:rPr>
              <w:t>із</w:t>
            </w:r>
            <w:r w:rsidRPr="00306A34">
              <w:rPr>
                <w:rFonts w:ascii="Arial" w:hAnsi="Arial" w:cs="Arial"/>
                <w:spacing w:val="1"/>
                <w:sz w:val="28"/>
                <w:szCs w:val="28"/>
                <w:lang w:val="ru-RU"/>
              </w:rPr>
              <w:t xml:space="preserve"> </w:t>
            </w:r>
            <w:r w:rsidRPr="00306A34">
              <w:rPr>
                <w:rFonts w:ascii="Arial" w:hAnsi="Arial" w:cs="Arial"/>
                <w:sz w:val="28"/>
                <w:szCs w:val="28"/>
                <w:lang w:val="ru-RU"/>
              </w:rPr>
              <w:t>питань</w:t>
            </w:r>
            <w:r w:rsidRPr="00306A34">
              <w:rPr>
                <w:rFonts w:ascii="Arial" w:hAnsi="Arial" w:cs="Arial"/>
                <w:spacing w:val="-10"/>
                <w:sz w:val="28"/>
                <w:szCs w:val="28"/>
                <w:lang w:val="ru-RU"/>
              </w:rPr>
              <w:t xml:space="preserve"> </w:t>
            </w:r>
            <w:r w:rsidRPr="00306A34">
              <w:rPr>
                <w:rFonts w:ascii="Arial" w:hAnsi="Arial" w:cs="Arial"/>
                <w:sz w:val="28"/>
                <w:szCs w:val="28"/>
                <w:lang w:val="ru-RU"/>
              </w:rPr>
              <w:t>пожежної</w:t>
            </w:r>
            <w:r w:rsidRPr="00306A34">
              <w:rPr>
                <w:rFonts w:ascii="Arial" w:hAnsi="Arial" w:cs="Arial"/>
                <w:spacing w:val="-50"/>
                <w:sz w:val="28"/>
                <w:szCs w:val="28"/>
                <w:lang w:val="ru-RU"/>
              </w:rPr>
              <w:t xml:space="preserve"> </w:t>
            </w:r>
            <w:r w:rsidRPr="00306A34">
              <w:rPr>
                <w:rFonts w:ascii="Arial" w:hAnsi="Arial" w:cs="Arial"/>
                <w:w w:val="105"/>
                <w:sz w:val="28"/>
                <w:szCs w:val="28"/>
                <w:lang w:val="ru-RU"/>
              </w:rPr>
              <w:t>безпеки)</w:t>
            </w:r>
          </w:p>
        </w:tc>
        <w:tc>
          <w:tcPr>
            <w:tcW w:w="1984" w:type="dxa"/>
          </w:tcPr>
          <w:p w:rsidR="007C430A" w:rsidRPr="00306A34" w:rsidRDefault="00396B83" w:rsidP="00704F90">
            <w:pPr>
              <w:pStyle w:val="Heading1"/>
              <w:tabs>
                <w:tab w:val="left" w:pos="288"/>
              </w:tabs>
              <w:spacing w:before="201"/>
              <w:ind w:left="0" w:firstLine="0"/>
              <w:jc w:val="both"/>
              <w:rPr>
                <w:rFonts w:ascii="Arial" w:hAnsi="Arial" w:cs="Arial"/>
                <w:b w:val="0"/>
                <w:sz w:val="28"/>
                <w:szCs w:val="28"/>
                <w:lang w:val="uk-UA"/>
              </w:rPr>
            </w:pPr>
            <w:r w:rsidRPr="00306A34">
              <w:rPr>
                <w:rFonts w:ascii="Arial" w:hAnsi="Arial" w:cs="Arial"/>
                <w:b w:val="0"/>
                <w:sz w:val="28"/>
                <w:szCs w:val="28"/>
                <w:lang w:val="uk-UA"/>
              </w:rPr>
              <w:t>4.2.7</w:t>
            </w:r>
          </w:p>
        </w:tc>
        <w:tc>
          <w:tcPr>
            <w:tcW w:w="1843" w:type="dxa"/>
          </w:tcPr>
          <w:p w:rsidR="007112D2" w:rsidRPr="00306A34" w:rsidRDefault="007112D2" w:rsidP="00704F90">
            <w:pPr>
              <w:pStyle w:val="HTML"/>
              <w:shd w:val="clear" w:color="auto" w:fill="F8F9FA"/>
              <w:spacing w:line="451" w:lineRule="atLeast"/>
              <w:jc w:val="both"/>
              <w:rPr>
                <w:rFonts w:ascii="Arial" w:hAnsi="Arial" w:cs="Arial"/>
                <w:sz w:val="28"/>
                <w:szCs w:val="28"/>
              </w:rPr>
            </w:pPr>
            <w:r w:rsidRPr="00306A34">
              <w:rPr>
                <w:rStyle w:val="y2iqfc"/>
                <w:rFonts w:ascii="Arial" w:hAnsi="Arial" w:cs="Arial"/>
                <w:sz w:val="28"/>
                <w:szCs w:val="28"/>
              </w:rPr>
              <w:t>Клас А1 - Е</w:t>
            </w:r>
          </w:p>
          <w:p w:rsidR="007C430A" w:rsidRPr="00306A34" w:rsidRDefault="00396B83" w:rsidP="00704F90">
            <w:pPr>
              <w:pStyle w:val="Heading1"/>
              <w:tabs>
                <w:tab w:val="left" w:pos="288"/>
              </w:tabs>
              <w:spacing w:before="201"/>
              <w:ind w:left="0" w:firstLine="0"/>
              <w:jc w:val="both"/>
              <w:rPr>
                <w:rFonts w:ascii="Arial" w:hAnsi="Arial" w:cs="Arial"/>
                <w:b w:val="0"/>
                <w:sz w:val="28"/>
                <w:szCs w:val="28"/>
                <w:lang w:val="uk-UA"/>
              </w:rPr>
            </w:pPr>
            <w:r w:rsidRPr="00306A34">
              <w:rPr>
                <w:rFonts w:ascii="Arial" w:hAnsi="Arial" w:cs="Arial"/>
                <w:b w:val="0"/>
                <w:sz w:val="28"/>
                <w:szCs w:val="28"/>
              </w:rPr>
              <w:t>Class A1 to E</w:t>
            </w:r>
          </w:p>
        </w:tc>
        <w:tc>
          <w:tcPr>
            <w:tcW w:w="3475" w:type="dxa"/>
          </w:tcPr>
          <w:p w:rsidR="007112D2" w:rsidRPr="00306A34" w:rsidRDefault="007112D2" w:rsidP="00704F90">
            <w:pPr>
              <w:pStyle w:val="HTML"/>
              <w:shd w:val="clear" w:color="auto" w:fill="F8F9FA"/>
              <w:jc w:val="both"/>
              <w:rPr>
                <w:rStyle w:val="y2iqfc"/>
                <w:rFonts w:ascii="Arial" w:hAnsi="Arial" w:cs="Arial"/>
                <w:sz w:val="28"/>
                <w:szCs w:val="28"/>
              </w:rPr>
            </w:pPr>
            <w:r w:rsidRPr="00306A34">
              <w:rPr>
                <w:rStyle w:val="y2iqfc"/>
                <w:rFonts w:ascii="Arial" w:hAnsi="Arial" w:cs="Arial"/>
                <w:sz w:val="28"/>
                <w:szCs w:val="28"/>
              </w:rPr>
              <w:t>Клас А1 не має випробувань, якщо це необхідно</w:t>
            </w:r>
            <w:r w:rsidRPr="00306A34">
              <w:rPr>
                <w:rFonts w:ascii="Arial" w:hAnsi="Arial" w:cs="Arial"/>
                <w:sz w:val="28"/>
                <w:szCs w:val="28"/>
                <w:vertAlign w:val="superscript"/>
              </w:rPr>
              <w:t>b</w:t>
            </w:r>
            <w:r w:rsidRPr="00306A34">
              <w:rPr>
                <w:rStyle w:val="y2iqfc"/>
                <w:rFonts w:ascii="Arial" w:hAnsi="Arial" w:cs="Arial"/>
                <w:sz w:val="28"/>
                <w:szCs w:val="28"/>
              </w:rPr>
              <w:t xml:space="preserve">  або перевіряється відповідно до EN 13501–1c</w:t>
            </w:r>
          </w:p>
          <w:p w:rsidR="007C430A" w:rsidRPr="00306A34" w:rsidRDefault="007C430A" w:rsidP="00704F90">
            <w:pPr>
              <w:pStyle w:val="HTML"/>
              <w:shd w:val="clear" w:color="auto" w:fill="F8F9FA"/>
              <w:jc w:val="both"/>
              <w:rPr>
                <w:rFonts w:ascii="Arial" w:hAnsi="Arial" w:cs="Arial"/>
                <w:sz w:val="28"/>
                <w:szCs w:val="28"/>
              </w:rPr>
            </w:pPr>
          </w:p>
        </w:tc>
      </w:tr>
      <w:tr w:rsidR="007C430A" w:rsidRPr="00306A34" w:rsidTr="00804281">
        <w:trPr>
          <w:trHeight w:val="385"/>
        </w:trPr>
        <w:tc>
          <w:tcPr>
            <w:tcW w:w="3506" w:type="dxa"/>
          </w:tcPr>
          <w:p w:rsidR="000369B4" w:rsidRPr="00306A34" w:rsidRDefault="000369B4" w:rsidP="00704F90">
            <w:pPr>
              <w:pStyle w:val="HTML"/>
              <w:shd w:val="clear" w:color="auto" w:fill="F8F9FA"/>
              <w:jc w:val="both"/>
              <w:rPr>
                <w:rFonts w:ascii="Arial" w:hAnsi="Arial" w:cs="Arial"/>
                <w:sz w:val="28"/>
                <w:szCs w:val="28"/>
              </w:rPr>
            </w:pPr>
            <w:r w:rsidRPr="00306A34">
              <w:rPr>
                <w:rStyle w:val="y2iqfc"/>
                <w:rFonts w:ascii="Arial" w:hAnsi="Arial" w:cs="Arial"/>
                <w:b/>
                <w:sz w:val="28"/>
                <w:szCs w:val="28"/>
              </w:rPr>
              <w:t>Паропроникність</w:t>
            </w:r>
            <w:r w:rsidRPr="00306A34">
              <w:rPr>
                <w:rStyle w:val="y2iqfc"/>
                <w:rFonts w:ascii="Arial" w:hAnsi="Arial" w:cs="Arial"/>
                <w:sz w:val="28"/>
                <w:szCs w:val="28"/>
              </w:rPr>
              <w:t xml:space="preserve"> (лише для продуктів, до яких застосовуються вимоги щодо контролю водяної пари)</w:t>
            </w:r>
          </w:p>
          <w:p w:rsidR="007C430A" w:rsidRPr="00306A34" w:rsidRDefault="007C430A" w:rsidP="00704F90">
            <w:pPr>
              <w:pStyle w:val="Heading1"/>
              <w:tabs>
                <w:tab w:val="left" w:pos="288"/>
              </w:tabs>
              <w:spacing w:before="201"/>
              <w:ind w:left="0" w:firstLine="0"/>
              <w:jc w:val="both"/>
              <w:rPr>
                <w:rFonts w:ascii="Arial" w:hAnsi="Arial" w:cs="Arial"/>
                <w:b w:val="0"/>
                <w:sz w:val="28"/>
                <w:szCs w:val="28"/>
                <w:lang w:val="uk-UA"/>
              </w:rPr>
            </w:pPr>
          </w:p>
        </w:tc>
        <w:tc>
          <w:tcPr>
            <w:tcW w:w="1984" w:type="dxa"/>
          </w:tcPr>
          <w:p w:rsidR="007C430A" w:rsidRPr="00306A34" w:rsidRDefault="000369B4" w:rsidP="00704F90">
            <w:pPr>
              <w:pStyle w:val="Heading1"/>
              <w:tabs>
                <w:tab w:val="left" w:pos="288"/>
              </w:tabs>
              <w:spacing w:before="201"/>
              <w:ind w:left="0" w:firstLine="0"/>
              <w:jc w:val="both"/>
              <w:rPr>
                <w:rFonts w:ascii="Arial" w:hAnsi="Arial" w:cs="Arial"/>
                <w:b w:val="0"/>
                <w:sz w:val="28"/>
                <w:szCs w:val="28"/>
                <w:lang w:val="uk-UA"/>
              </w:rPr>
            </w:pPr>
            <w:r w:rsidRPr="00306A34">
              <w:rPr>
                <w:rFonts w:ascii="Arial" w:hAnsi="Arial" w:cs="Arial"/>
                <w:b w:val="0"/>
                <w:sz w:val="28"/>
                <w:szCs w:val="28"/>
                <w:lang w:val="uk-UA"/>
              </w:rPr>
              <w:t>4.2.11</w:t>
            </w:r>
          </w:p>
        </w:tc>
        <w:tc>
          <w:tcPr>
            <w:tcW w:w="1843" w:type="dxa"/>
          </w:tcPr>
          <w:p w:rsidR="007C430A" w:rsidRPr="00306A34" w:rsidRDefault="007C430A" w:rsidP="00704F90">
            <w:pPr>
              <w:pStyle w:val="Heading1"/>
              <w:tabs>
                <w:tab w:val="left" w:pos="288"/>
              </w:tabs>
              <w:spacing w:before="201"/>
              <w:ind w:left="0" w:firstLine="0"/>
              <w:jc w:val="both"/>
              <w:rPr>
                <w:rFonts w:ascii="Arial" w:hAnsi="Arial" w:cs="Arial"/>
                <w:b w:val="0"/>
                <w:sz w:val="28"/>
                <w:szCs w:val="28"/>
                <w:lang w:val="uk-UA"/>
              </w:rPr>
            </w:pPr>
          </w:p>
          <w:p w:rsidR="000369B4" w:rsidRPr="00306A34" w:rsidRDefault="000369B4" w:rsidP="00704F90">
            <w:pPr>
              <w:pStyle w:val="Heading1"/>
              <w:tabs>
                <w:tab w:val="left" w:pos="288"/>
              </w:tabs>
              <w:spacing w:before="201"/>
              <w:ind w:left="0" w:firstLine="0"/>
              <w:jc w:val="both"/>
              <w:rPr>
                <w:rFonts w:ascii="Arial" w:hAnsi="Arial" w:cs="Arial"/>
                <w:b w:val="0"/>
                <w:sz w:val="28"/>
                <w:szCs w:val="28"/>
                <w:lang w:val="uk-UA"/>
              </w:rPr>
            </w:pPr>
            <w:r w:rsidRPr="00306A34">
              <w:rPr>
                <w:rFonts w:ascii="Arial" w:hAnsi="Arial" w:cs="Arial"/>
                <w:b w:val="0"/>
                <w:sz w:val="28"/>
                <w:szCs w:val="28"/>
                <w:lang w:val="uk-UA"/>
              </w:rPr>
              <w:t xml:space="preserve">              -</w:t>
            </w:r>
          </w:p>
        </w:tc>
        <w:tc>
          <w:tcPr>
            <w:tcW w:w="3475" w:type="dxa"/>
          </w:tcPr>
          <w:p w:rsidR="007C430A" w:rsidRPr="00306A34" w:rsidRDefault="000369B4" w:rsidP="00704F90">
            <w:pPr>
              <w:pStyle w:val="HTML"/>
              <w:shd w:val="clear" w:color="auto" w:fill="F8F9FA"/>
              <w:jc w:val="both"/>
              <w:rPr>
                <w:rFonts w:ascii="Arial" w:hAnsi="Arial" w:cs="Arial"/>
                <w:sz w:val="28"/>
                <w:szCs w:val="28"/>
              </w:rPr>
            </w:pPr>
            <w:r w:rsidRPr="00306A34">
              <w:rPr>
                <w:rStyle w:val="y2iqfc"/>
                <w:rFonts w:ascii="Arial" w:hAnsi="Arial" w:cs="Arial"/>
                <w:sz w:val="28"/>
                <w:szCs w:val="28"/>
              </w:rPr>
              <w:t>Підлягають випробуванню або у вигляді табличних значень відповідно до EN ISO 12572 та/або EN ISO 10456 та оголошені як коефіцієнт</w:t>
            </w:r>
          </w:p>
        </w:tc>
      </w:tr>
      <w:tr w:rsidR="007C430A" w:rsidRPr="00306A34" w:rsidTr="00804281">
        <w:trPr>
          <w:trHeight w:val="385"/>
        </w:trPr>
        <w:tc>
          <w:tcPr>
            <w:tcW w:w="3506" w:type="dxa"/>
          </w:tcPr>
          <w:p w:rsidR="007C430A" w:rsidRPr="00306A34" w:rsidRDefault="00B800E4" w:rsidP="00704F9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ascii="Arial" w:hAnsi="Arial" w:cs="Arial"/>
                <w:sz w:val="28"/>
                <w:szCs w:val="28"/>
                <w:lang w:val="ru-RU" w:eastAsia="ru-RU"/>
              </w:rPr>
            </w:pPr>
            <w:r w:rsidRPr="00306A34">
              <w:rPr>
                <w:rFonts w:ascii="Arial" w:hAnsi="Arial" w:cs="Arial"/>
                <w:sz w:val="28"/>
                <w:szCs w:val="28"/>
                <w:lang w:val="uk-UA" w:eastAsia="ru-RU"/>
              </w:rPr>
              <w:t>Міцність на розтяг при згині (тільки для стель)</w:t>
            </w:r>
          </w:p>
        </w:tc>
        <w:tc>
          <w:tcPr>
            <w:tcW w:w="1984" w:type="dxa"/>
          </w:tcPr>
          <w:p w:rsidR="007C430A" w:rsidRPr="00306A34" w:rsidRDefault="00E038D0" w:rsidP="00704F90">
            <w:pPr>
              <w:pStyle w:val="Heading1"/>
              <w:tabs>
                <w:tab w:val="left" w:pos="288"/>
              </w:tabs>
              <w:spacing w:before="201"/>
              <w:ind w:left="0" w:firstLine="0"/>
              <w:jc w:val="both"/>
              <w:rPr>
                <w:rFonts w:ascii="Arial" w:hAnsi="Arial" w:cs="Arial"/>
                <w:b w:val="0"/>
                <w:sz w:val="28"/>
                <w:szCs w:val="28"/>
                <w:lang w:val="uk-UA"/>
              </w:rPr>
            </w:pPr>
            <w:r w:rsidRPr="00306A34">
              <w:rPr>
                <w:rFonts w:ascii="Arial" w:hAnsi="Arial" w:cs="Arial"/>
                <w:b w:val="0"/>
                <w:sz w:val="28"/>
                <w:szCs w:val="28"/>
                <w:lang w:val="uk-UA"/>
              </w:rPr>
              <w:t>4.2.4</w:t>
            </w:r>
          </w:p>
        </w:tc>
        <w:tc>
          <w:tcPr>
            <w:tcW w:w="1843" w:type="dxa"/>
          </w:tcPr>
          <w:p w:rsidR="007C430A" w:rsidRPr="00306A34" w:rsidRDefault="00E038D0" w:rsidP="00704F90">
            <w:pPr>
              <w:pStyle w:val="Heading1"/>
              <w:tabs>
                <w:tab w:val="left" w:pos="288"/>
              </w:tabs>
              <w:spacing w:before="201"/>
              <w:ind w:left="0" w:firstLine="0"/>
              <w:jc w:val="both"/>
              <w:rPr>
                <w:rFonts w:ascii="Arial" w:hAnsi="Arial" w:cs="Arial"/>
                <w:b w:val="0"/>
                <w:sz w:val="28"/>
                <w:szCs w:val="28"/>
                <w:lang w:val="uk-UA"/>
              </w:rPr>
            </w:pPr>
            <w:r w:rsidRPr="00306A34">
              <w:rPr>
                <w:rFonts w:ascii="Arial" w:hAnsi="Arial" w:cs="Arial"/>
                <w:b w:val="0"/>
                <w:sz w:val="28"/>
                <w:szCs w:val="28"/>
                <w:lang w:val="uk-UA"/>
              </w:rPr>
              <w:t>-</w:t>
            </w:r>
          </w:p>
        </w:tc>
        <w:tc>
          <w:tcPr>
            <w:tcW w:w="3475" w:type="dxa"/>
          </w:tcPr>
          <w:p w:rsidR="007C430A" w:rsidRPr="00306A34" w:rsidRDefault="004A20C5" w:rsidP="00776F54">
            <w:pPr>
              <w:pStyle w:val="HTML"/>
              <w:shd w:val="clear" w:color="auto" w:fill="F8F9FA"/>
              <w:rPr>
                <w:rFonts w:ascii="Arial" w:hAnsi="Arial" w:cs="Arial"/>
                <w:sz w:val="28"/>
                <w:szCs w:val="28"/>
              </w:rPr>
            </w:pPr>
            <w:r w:rsidRPr="00306A34">
              <w:rPr>
                <w:rStyle w:val="y2iqfc"/>
                <w:rFonts w:ascii="Arial" w:hAnsi="Arial" w:cs="Arial"/>
                <w:sz w:val="28"/>
                <w:szCs w:val="28"/>
              </w:rPr>
              <w:t>Підлягає випробуванню відповідно до EN 12372 та заявлено в МПа</w:t>
            </w:r>
          </w:p>
        </w:tc>
      </w:tr>
      <w:tr w:rsidR="007C430A" w:rsidRPr="00306A34" w:rsidTr="00804281">
        <w:trPr>
          <w:trHeight w:val="385"/>
        </w:trPr>
        <w:tc>
          <w:tcPr>
            <w:tcW w:w="3506" w:type="dxa"/>
          </w:tcPr>
          <w:p w:rsidR="007C430A" w:rsidRPr="00306A34" w:rsidRDefault="004A20C5" w:rsidP="00704F90">
            <w:pPr>
              <w:pStyle w:val="HTML"/>
              <w:shd w:val="clear" w:color="auto" w:fill="F8F9FA"/>
              <w:jc w:val="both"/>
              <w:rPr>
                <w:rFonts w:ascii="Arial" w:hAnsi="Arial" w:cs="Arial"/>
                <w:sz w:val="28"/>
                <w:szCs w:val="28"/>
              </w:rPr>
            </w:pPr>
            <w:r w:rsidRPr="00306A34">
              <w:rPr>
                <w:rStyle w:val="y2iqfc"/>
                <w:rFonts w:ascii="Arial" w:hAnsi="Arial" w:cs="Arial"/>
                <w:sz w:val="28"/>
                <w:szCs w:val="28"/>
              </w:rPr>
              <w:t>Стійкість до фіксації (</w:t>
            </w:r>
            <w:r w:rsidR="00B800E4" w:rsidRPr="00306A34">
              <w:rPr>
                <w:rStyle w:val="y2iqfc"/>
                <w:rFonts w:ascii="Arial" w:hAnsi="Arial" w:cs="Arial"/>
                <w:sz w:val="28"/>
                <w:szCs w:val="28"/>
              </w:rPr>
              <w:t>при необхідності</w:t>
            </w:r>
            <w:r w:rsidRPr="00306A34">
              <w:rPr>
                <w:rStyle w:val="y2iqfc"/>
                <w:rFonts w:ascii="Arial" w:hAnsi="Arial" w:cs="Arial"/>
                <w:sz w:val="28"/>
                <w:szCs w:val="28"/>
              </w:rPr>
              <w:t>)</w:t>
            </w:r>
          </w:p>
        </w:tc>
        <w:tc>
          <w:tcPr>
            <w:tcW w:w="1984" w:type="dxa"/>
          </w:tcPr>
          <w:p w:rsidR="007C430A" w:rsidRPr="00306A34" w:rsidRDefault="00E038D0" w:rsidP="00704F90">
            <w:pPr>
              <w:pStyle w:val="Heading1"/>
              <w:tabs>
                <w:tab w:val="left" w:pos="288"/>
              </w:tabs>
              <w:spacing w:before="201"/>
              <w:ind w:left="0" w:firstLine="0"/>
              <w:jc w:val="both"/>
              <w:rPr>
                <w:rFonts w:ascii="Arial" w:hAnsi="Arial" w:cs="Arial"/>
                <w:b w:val="0"/>
                <w:sz w:val="28"/>
                <w:szCs w:val="28"/>
                <w:lang w:val="uk-UA"/>
              </w:rPr>
            </w:pPr>
            <w:r w:rsidRPr="00306A34">
              <w:rPr>
                <w:rFonts w:ascii="Arial" w:hAnsi="Arial" w:cs="Arial"/>
                <w:b w:val="0"/>
                <w:sz w:val="28"/>
                <w:szCs w:val="28"/>
                <w:lang w:val="uk-UA"/>
              </w:rPr>
              <w:t>4.2.5</w:t>
            </w:r>
          </w:p>
        </w:tc>
        <w:tc>
          <w:tcPr>
            <w:tcW w:w="1843" w:type="dxa"/>
          </w:tcPr>
          <w:p w:rsidR="007C430A" w:rsidRPr="00306A34" w:rsidRDefault="004A20C5" w:rsidP="00704F90">
            <w:pPr>
              <w:pStyle w:val="Heading1"/>
              <w:tabs>
                <w:tab w:val="left" w:pos="288"/>
              </w:tabs>
              <w:spacing w:before="201"/>
              <w:ind w:left="0" w:firstLine="0"/>
              <w:jc w:val="both"/>
              <w:rPr>
                <w:rFonts w:ascii="Arial" w:hAnsi="Arial" w:cs="Arial"/>
                <w:b w:val="0"/>
                <w:sz w:val="28"/>
                <w:szCs w:val="28"/>
                <w:lang w:val="uk-UA"/>
              </w:rPr>
            </w:pPr>
            <w:r w:rsidRPr="00306A34">
              <w:rPr>
                <w:rFonts w:ascii="Arial" w:hAnsi="Arial" w:cs="Arial"/>
                <w:b w:val="0"/>
                <w:sz w:val="28"/>
                <w:szCs w:val="28"/>
                <w:lang w:val="uk-UA"/>
              </w:rPr>
              <w:t>-</w:t>
            </w:r>
          </w:p>
        </w:tc>
        <w:tc>
          <w:tcPr>
            <w:tcW w:w="3475" w:type="dxa"/>
          </w:tcPr>
          <w:p w:rsidR="007C430A" w:rsidRPr="00306A34" w:rsidRDefault="004A20C5" w:rsidP="00776F54">
            <w:pPr>
              <w:pStyle w:val="HTML"/>
              <w:shd w:val="clear" w:color="auto" w:fill="F8F9FA"/>
              <w:rPr>
                <w:rFonts w:ascii="Arial" w:hAnsi="Arial" w:cs="Arial"/>
                <w:sz w:val="28"/>
                <w:szCs w:val="28"/>
              </w:rPr>
            </w:pPr>
            <w:r w:rsidRPr="00306A34">
              <w:rPr>
                <w:rStyle w:val="y2iqfc"/>
                <w:rFonts w:ascii="Arial" w:hAnsi="Arial" w:cs="Arial"/>
                <w:sz w:val="28"/>
                <w:szCs w:val="28"/>
              </w:rPr>
              <w:t xml:space="preserve">Підлягає випробуванню відповідно до EN 13364 та </w:t>
            </w:r>
            <w:r w:rsidRPr="00306A34">
              <w:rPr>
                <w:rStyle w:val="y2iqfc"/>
                <w:rFonts w:ascii="Arial" w:hAnsi="Arial" w:cs="Arial"/>
                <w:sz w:val="28"/>
                <w:szCs w:val="28"/>
              </w:rPr>
              <w:lastRenderedPageBreak/>
              <w:t>заявлено у N</w:t>
            </w:r>
          </w:p>
        </w:tc>
      </w:tr>
      <w:tr w:rsidR="00E038D0" w:rsidRPr="00306A34" w:rsidTr="00804281">
        <w:trPr>
          <w:trHeight w:val="385"/>
        </w:trPr>
        <w:tc>
          <w:tcPr>
            <w:tcW w:w="3506" w:type="dxa"/>
          </w:tcPr>
          <w:p w:rsidR="00E038D0" w:rsidRPr="00306A34" w:rsidRDefault="00804281" w:rsidP="00704F90">
            <w:pPr>
              <w:pStyle w:val="HTML"/>
              <w:shd w:val="clear" w:color="auto" w:fill="F8F9FA"/>
              <w:jc w:val="both"/>
              <w:rPr>
                <w:rFonts w:ascii="Arial" w:hAnsi="Arial" w:cs="Arial"/>
                <w:sz w:val="28"/>
                <w:szCs w:val="28"/>
              </w:rPr>
            </w:pPr>
            <w:r w:rsidRPr="00306A34">
              <w:rPr>
                <w:rStyle w:val="y2iqfc"/>
                <w:rFonts w:ascii="Arial" w:hAnsi="Arial" w:cs="Arial"/>
                <w:b/>
                <w:sz w:val="28"/>
                <w:szCs w:val="28"/>
              </w:rPr>
              <w:lastRenderedPageBreak/>
              <w:t>Пряма шумоізоляція повітряним звуком</w:t>
            </w:r>
            <w:r w:rsidRPr="00306A34">
              <w:rPr>
                <w:rStyle w:val="y2iqfc"/>
                <w:rFonts w:ascii="Arial" w:hAnsi="Arial" w:cs="Arial"/>
                <w:sz w:val="28"/>
                <w:szCs w:val="28"/>
              </w:rPr>
              <w:t xml:space="preserve"> (виражена як видима щільність) (для виробів, призначених для використання відповідно до вимог звукоізоляції)</w:t>
            </w:r>
          </w:p>
        </w:tc>
        <w:tc>
          <w:tcPr>
            <w:tcW w:w="1984" w:type="dxa"/>
          </w:tcPr>
          <w:p w:rsidR="00E038D0" w:rsidRPr="00306A34" w:rsidRDefault="004A20C5" w:rsidP="00704F90">
            <w:pPr>
              <w:pStyle w:val="Heading1"/>
              <w:tabs>
                <w:tab w:val="left" w:pos="288"/>
              </w:tabs>
              <w:spacing w:before="201"/>
              <w:ind w:left="0" w:firstLine="0"/>
              <w:jc w:val="both"/>
              <w:rPr>
                <w:rFonts w:ascii="Arial" w:hAnsi="Arial" w:cs="Arial"/>
                <w:b w:val="0"/>
                <w:sz w:val="28"/>
                <w:szCs w:val="28"/>
                <w:lang w:val="uk-UA"/>
              </w:rPr>
            </w:pPr>
            <w:r w:rsidRPr="00306A34">
              <w:rPr>
                <w:rFonts w:ascii="Arial" w:hAnsi="Arial" w:cs="Arial"/>
                <w:b w:val="0"/>
                <w:sz w:val="28"/>
                <w:szCs w:val="28"/>
                <w:lang w:val="uk-UA"/>
              </w:rPr>
              <w:t>4.2.12</w:t>
            </w:r>
          </w:p>
        </w:tc>
        <w:tc>
          <w:tcPr>
            <w:tcW w:w="1843" w:type="dxa"/>
          </w:tcPr>
          <w:p w:rsidR="00E038D0" w:rsidRPr="00306A34" w:rsidRDefault="004A20C5" w:rsidP="00704F90">
            <w:pPr>
              <w:pStyle w:val="Heading1"/>
              <w:tabs>
                <w:tab w:val="left" w:pos="288"/>
              </w:tabs>
              <w:spacing w:before="201"/>
              <w:ind w:left="0" w:firstLine="0"/>
              <w:jc w:val="both"/>
              <w:rPr>
                <w:rFonts w:ascii="Arial" w:hAnsi="Arial" w:cs="Arial"/>
                <w:b w:val="0"/>
                <w:sz w:val="28"/>
                <w:szCs w:val="28"/>
                <w:lang w:val="uk-UA"/>
              </w:rPr>
            </w:pPr>
            <w:r w:rsidRPr="00306A34">
              <w:rPr>
                <w:rFonts w:ascii="Arial" w:hAnsi="Arial" w:cs="Arial"/>
                <w:b w:val="0"/>
                <w:sz w:val="28"/>
                <w:szCs w:val="28"/>
                <w:lang w:val="uk-UA"/>
              </w:rPr>
              <w:t>-</w:t>
            </w:r>
          </w:p>
        </w:tc>
        <w:tc>
          <w:tcPr>
            <w:tcW w:w="3475" w:type="dxa"/>
          </w:tcPr>
          <w:p w:rsidR="00E038D0" w:rsidRPr="00306A34" w:rsidRDefault="00804281" w:rsidP="00776F54">
            <w:pPr>
              <w:pStyle w:val="HTML"/>
              <w:shd w:val="clear" w:color="auto" w:fill="F8F9FA"/>
              <w:rPr>
                <w:rFonts w:ascii="Arial" w:hAnsi="Arial" w:cs="Arial"/>
                <w:sz w:val="28"/>
                <w:szCs w:val="28"/>
              </w:rPr>
            </w:pPr>
            <w:r w:rsidRPr="00306A34">
              <w:rPr>
                <w:rStyle w:val="y2iqfc"/>
                <w:rFonts w:ascii="Arial" w:hAnsi="Arial" w:cs="Arial"/>
                <w:sz w:val="28"/>
                <w:szCs w:val="28"/>
              </w:rPr>
              <w:t>Підлягає випробуванню відповідно до EN 1936 та задекларовано в кг/м</w:t>
            </w:r>
            <w:r w:rsidRPr="00306A34">
              <w:rPr>
                <w:rStyle w:val="y2iqfc"/>
                <w:rFonts w:ascii="Arial" w:hAnsi="Arial" w:cs="Arial"/>
                <w:sz w:val="28"/>
                <w:szCs w:val="28"/>
                <w:vertAlign w:val="superscript"/>
              </w:rPr>
              <w:t>3</w:t>
            </w:r>
            <w:r w:rsidRPr="00306A34">
              <w:rPr>
                <w:rStyle w:val="y2iqfc"/>
                <w:rFonts w:ascii="Arial" w:hAnsi="Arial" w:cs="Arial"/>
                <w:sz w:val="28"/>
                <w:szCs w:val="28"/>
              </w:rPr>
              <w:t xml:space="preserve"> d</w:t>
            </w:r>
          </w:p>
        </w:tc>
      </w:tr>
      <w:tr w:rsidR="00E038D0" w:rsidRPr="00306A34" w:rsidTr="00804281">
        <w:trPr>
          <w:trHeight w:val="385"/>
        </w:trPr>
        <w:tc>
          <w:tcPr>
            <w:tcW w:w="3506" w:type="dxa"/>
          </w:tcPr>
          <w:p w:rsidR="00E038D0" w:rsidRPr="00306A34" w:rsidRDefault="00A24714" w:rsidP="00704F90">
            <w:pPr>
              <w:pStyle w:val="HTML"/>
              <w:shd w:val="clear" w:color="auto" w:fill="F8F9FA"/>
              <w:jc w:val="both"/>
              <w:rPr>
                <w:rFonts w:ascii="Arial" w:hAnsi="Arial" w:cs="Arial"/>
                <w:sz w:val="28"/>
                <w:szCs w:val="28"/>
              </w:rPr>
            </w:pPr>
            <w:r w:rsidRPr="00306A34">
              <w:rPr>
                <w:rStyle w:val="y2iqfc"/>
                <w:rFonts w:ascii="Arial" w:hAnsi="Arial" w:cs="Arial"/>
                <w:sz w:val="28"/>
                <w:szCs w:val="28"/>
              </w:rPr>
              <w:t>Термічний опір (виражене як уявна густина) (лише для продуктів, призначених для використання з урахуванням вимог до теплоізоляції)</w:t>
            </w:r>
          </w:p>
        </w:tc>
        <w:tc>
          <w:tcPr>
            <w:tcW w:w="1984" w:type="dxa"/>
          </w:tcPr>
          <w:p w:rsidR="00E038D0" w:rsidRPr="00306A34" w:rsidRDefault="003A504C" w:rsidP="00704F90">
            <w:pPr>
              <w:pStyle w:val="Heading1"/>
              <w:tabs>
                <w:tab w:val="left" w:pos="288"/>
              </w:tabs>
              <w:spacing w:before="201"/>
              <w:ind w:left="0" w:firstLine="0"/>
              <w:jc w:val="both"/>
              <w:rPr>
                <w:rFonts w:ascii="Arial" w:hAnsi="Arial" w:cs="Arial"/>
                <w:b w:val="0"/>
                <w:sz w:val="28"/>
                <w:szCs w:val="28"/>
                <w:lang w:val="uk-UA"/>
              </w:rPr>
            </w:pPr>
            <w:r w:rsidRPr="00306A34">
              <w:rPr>
                <w:rFonts w:ascii="Arial" w:hAnsi="Arial" w:cs="Arial"/>
                <w:b w:val="0"/>
                <w:sz w:val="28"/>
                <w:szCs w:val="28"/>
                <w:lang w:val="uk-UA"/>
              </w:rPr>
              <w:t>4.2.9</w:t>
            </w:r>
          </w:p>
        </w:tc>
        <w:tc>
          <w:tcPr>
            <w:tcW w:w="1843" w:type="dxa"/>
          </w:tcPr>
          <w:p w:rsidR="00E038D0" w:rsidRPr="00306A34" w:rsidRDefault="003A504C" w:rsidP="00704F90">
            <w:pPr>
              <w:pStyle w:val="Heading1"/>
              <w:tabs>
                <w:tab w:val="left" w:pos="288"/>
              </w:tabs>
              <w:spacing w:before="201"/>
              <w:ind w:left="0" w:firstLine="0"/>
              <w:jc w:val="both"/>
              <w:rPr>
                <w:rFonts w:ascii="Arial" w:hAnsi="Arial" w:cs="Arial"/>
                <w:b w:val="0"/>
                <w:sz w:val="28"/>
                <w:szCs w:val="28"/>
                <w:lang w:val="uk-UA"/>
              </w:rPr>
            </w:pPr>
            <w:r w:rsidRPr="00306A34">
              <w:rPr>
                <w:rFonts w:ascii="Arial" w:hAnsi="Arial" w:cs="Arial"/>
                <w:b w:val="0"/>
                <w:sz w:val="28"/>
                <w:szCs w:val="28"/>
                <w:lang w:val="uk-UA"/>
              </w:rPr>
              <w:t>-</w:t>
            </w:r>
          </w:p>
        </w:tc>
        <w:tc>
          <w:tcPr>
            <w:tcW w:w="3475" w:type="dxa"/>
          </w:tcPr>
          <w:p w:rsidR="00A24714" w:rsidRPr="00306A34" w:rsidRDefault="00A24714" w:rsidP="00776F54">
            <w:pPr>
              <w:pStyle w:val="HTML"/>
              <w:shd w:val="clear" w:color="auto" w:fill="F8F9FA"/>
              <w:rPr>
                <w:rFonts w:ascii="Arial" w:hAnsi="Arial" w:cs="Arial"/>
                <w:sz w:val="28"/>
                <w:szCs w:val="28"/>
              </w:rPr>
            </w:pPr>
            <w:r w:rsidRPr="00306A34">
              <w:rPr>
                <w:rStyle w:val="y2iqfc"/>
                <w:rFonts w:ascii="Arial" w:hAnsi="Arial" w:cs="Arial"/>
                <w:sz w:val="28"/>
                <w:szCs w:val="28"/>
              </w:rPr>
              <w:t>Підлягає випробуванню відповідно до EN 1936 та задекларовано в кг/м</w:t>
            </w:r>
            <w:r w:rsidRPr="00306A34">
              <w:rPr>
                <w:rStyle w:val="y2iqfc"/>
                <w:rFonts w:ascii="Arial" w:hAnsi="Arial" w:cs="Arial"/>
                <w:sz w:val="28"/>
                <w:szCs w:val="28"/>
                <w:vertAlign w:val="superscript"/>
              </w:rPr>
              <w:t>3</w:t>
            </w:r>
            <w:r w:rsidRPr="00306A34">
              <w:rPr>
                <w:rStyle w:val="y2iqfc"/>
                <w:rFonts w:ascii="Arial" w:hAnsi="Arial" w:cs="Arial"/>
                <w:sz w:val="28"/>
                <w:szCs w:val="28"/>
              </w:rPr>
              <w:t xml:space="preserve"> d</w:t>
            </w:r>
          </w:p>
          <w:p w:rsidR="00E038D0" w:rsidRPr="00306A34" w:rsidRDefault="00E038D0" w:rsidP="00704F90">
            <w:pPr>
              <w:pStyle w:val="Heading1"/>
              <w:tabs>
                <w:tab w:val="left" w:pos="288"/>
              </w:tabs>
              <w:spacing w:before="201"/>
              <w:ind w:left="0" w:firstLine="0"/>
              <w:jc w:val="both"/>
              <w:rPr>
                <w:rFonts w:ascii="Arial" w:hAnsi="Arial" w:cs="Arial"/>
                <w:b w:val="0"/>
                <w:sz w:val="28"/>
                <w:szCs w:val="28"/>
                <w:lang w:val="uk-UA"/>
              </w:rPr>
            </w:pPr>
          </w:p>
        </w:tc>
      </w:tr>
      <w:tr w:rsidR="00E038D0" w:rsidRPr="00306A34" w:rsidTr="00804281">
        <w:trPr>
          <w:trHeight w:val="385"/>
        </w:trPr>
        <w:tc>
          <w:tcPr>
            <w:tcW w:w="3506" w:type="dxa"/>
          </w:tcPr>
          <w:p w:rsidR="007225E8" w:rsidRPr="00306A34" w:rsidRDefault="007225E8" w:rsidP="00704F90">
            <w:pPr>
              <w:pStyle w:val="HTML"/>
              <w:shd w:val="clear" w:color="auto" w:fill="F8F9FA"/>
              <w:jc w:val="both"/>
              <w:rPr>
                <w:rFonts w:ascii="Arial" w:hAnsi="Arial" w:cs="Arial"/>
                <w:sz w:val="28"/>
                <w:szCs w:val="28"/>
              </w:rPr>
            </w:pPr>
            <w:r w:rsidRPr="00306A34">
              <w:rPr>
                <w:rStyle w:val="y2iqfc"/>
                <w:rFonts w:ascii="Arial" w:hAnsi="Arial" w:cs="Arial"/>
                <w:sz w:val="28"/>
                <w:szCs w:val="28"/>
              </w:rPr>
              <w:t>Випромінювання радіоактивності</w:t>
            </w:r>
          </w:p>
          <w:p w:rsidR="00E038D0" w:rsidRPr="00306A34" w:rsidRDefault="00E038D0" w:rsidP="00704F90">
            <w:pPr>
              <w:pStyle w:val="Heading1"/>
              <w:tabs>
                <w:tab w:val="left" w:pos="288"/>
              </w:tabs>
              <w:spacing w:before="201"/>
              <w:ind w:left="0" w:firstLine="0"/>
              <w:jc w:val="both"/>
              <w:rPr>
                <w:rFonts w:ascii="Arial" w:hAnsi="Arial" w:cs="Arial"/>
                <w:sz w:val="28"/>
                <w:szCs w:val="28"/>
                <w:lang w:val="uk-UA"/>
              </w:rPr>
            </w:pPr>
          </w:p>
        </w:tc>
        <w:tc>
          <w:tcPr>
            <w:tcW w:w="1984" w:type="dxa"/>
          </w:tcPr>
          <w:p w:rsidR="00E038D0" w:rsidRPr="00306A34" w:rsidRDefault="008B7580" w:rsidP="00704F90">
            <w:pPr>
              <w:pStyle w:val="Heading1"/>
              <w:tabs>
                <w:tab w:val="left" w:pos="288"/>
              </w:tabs>
              <w:spacing w:before="201"/>
              <w:ind w:left="0" w:firstLine="0"/>
              <w:jc w:val="both"/>
              <w:rPr>
                <w:rFonts w:ascii="Arial" w:hAnsi="Arial" w:cs="Arial"/>
                <w:b w:val="0"/>
                <w:sz w:val="28"/>
                <w:szCs w:val="28"/>
                <w:lang w:val="uk-UA"/>
              </w:rPr>
            </w:pPr>
            <w:r w:rsidRPr="00306A34">
              <w:rPr>
                <w:rFonts w:ascii="Arial" w:hAnsi="Arial" w:cs="Arial"/>
                <w:b w:val="0"/>
                <w:sz w:val="28"/>
                <w:szCs w:val="28"/>
                <w:lang w:val="uk-UA"/>
              </w:rPr>
              <w:t>4.2.14.1</w:t>
            </w:r>
          </w:p>
        </w:tc>
        <w:tc>
          <w:tcPr>
            <w:tcW w:w="1843" w:type="dxa"/>
          </w:tcPr>
          <w:p w:rsidR="00E038D0" w:rsidRPr="00306A34" w:rsidRDefault="008B7580" w:rsidP="00704F90">
            <w:pPr>
              <w:pStyle w:val="Heading1"/>
              <w:tabs>
                <w:tab w:val="left" w:pos="288"/>
              </w:tabs>
              <w:spacing w:before="201"/>
              <w:ind w:left="0" w:firstLine="0"/>
              <w:jc w:val="both"/>
              <w:rPr>
                <w:rFonts w:ascii="Arial" w:hAnsi="Arial" w:cs="Arial"/>
                <w:b w:val="0"/>
                <w:sz w:val="28"/>
                <w:szCs w:val="28"/>
                <w:lang w:val="uk-UA"/>
              </w:rPr>
            </w:pPr>
            <w:r w:rsidRPr="00306A34">
              <w:rPr>
                <w:rFonts w:ascii="Arial" w:hAnsi="Arial" w:cs="Arial"/>
                <w:b w:val="0"/>
                <w:sz w:val="28"/>
                <w:szCs w:val="28"/>
                <w:lang w:val="uk-UA"/>
              </w:rPr>
              <w:t>-</w:t>
            </w:r>
          </w:p>
        </w:tc>
        <w:tc>
          <w:tcPr>
            <w:tcW w:w="3475" w:type="dxa"/>
          </w:tcPr>
          <w:p w:rsidR="00E038D0" w:rsidRPr="00306A34" w:rsidRDefault="008B7580" w:rsidP="00704F90">
            <w:pPr>
              <w:pStyle w:val="Heading1"/>
              <w:tabs>
                <w:tab w:val="left" w:pos="288"/>
              </w:tabs>
              <w:spacing w:before="201"/>
              <w:ind w:left="0" w:firstLine="0"/>
              <w:jc w:val="both"/>
              <w:rPr>
                <w:rFonts w:ascii="Arial" w:hAnsi="Arial" w:cs="Arial"/>
                <w:b w:val="0"/>
                <w:sz w:val="28"/>
                <w:szCs w:val="28"/>
                <w:lang w:val="uk-UA"/>
              </w:rPr>
            </w:pPr>
            <w:r w:rsidRPr="00306A34">
              <w:rPr>
                <w:rFonts w:ascii="Arial" w:hAnsi="Arial" w:cs="Arial"/>
                <w:b w:val="0"/>
                <w:sz w:val="28"/>
                <w:szCs w:val="28"/>
              </w:rPr>
              <w:t>- g</w:t>
            </w:r>
          </w:p>
        </w:tc>
      </w:tr>
      <w:tr w:rsidR="00E038D0" w:rsidRPr="00306A34" w:rsidTr="00804281">
        <w:trPr>
          <w:trHeight w:val="385"/>
        </w:trPr>
        <w:tc>
          <w:tcPr>
            <w:tcW w:w="3506" w:type="dxa"/>
          </w:tcPr>
          <w:p w:rsidR="00613E45" w:rsidRPr="00306A34" w:rsidRDefault="00613E45" w:rsidP="00704F90">
            <w:pPr>
              <w:pStyle w:val="HTML"/>
              <w:shd w:val="clear" w:color="auto" w:fill="F8F9FA"/>
              <w:jc w:val="both"/>
              <w:rPr>
                <w:rFonts w:ascii="Arial" w:hAnsi="Arial" w:cs="Arial"/>
                <w:sz w:val="28"/>
                <w:szCs w:val="28"/>
              </w:rPr>
            </w:pPr>
            <w:r w:rsidRPr="00306A34">
              <w:rPr>
                <w:rStyle w:val="y2iqfc"/>
                <w:rFonts w:ascii="Arial" w:hAnsi="Arial" w:cs="Arial"/>
                <w:sz w:val="28"/>
                <w:szCs w:val="28"/>
              </w:rPr>
              <w:t>Викид інших небезпечних речовин, f - Речовина Xh</w:t>
            </w:r>
          </w:p>
          <w:p w:rsidR="00E038D0" w:rsidRPr="00306A34" w:rsidRDefault="00E038D0" w:rsidP="00704F90">
            <w:pPr>
              <w:pStyle w:val="Heading1"/>
              <w:tabs>
                <w:tab w:val="left" w:pos="288"/>
              </w:tabs>
              <w:spacing w:before="201"/>
              <w:ind w:left="0" w:firstLine="0"/>
              <w:jc w:val="both"/>
              <w:rPr>
                <w:rFonts w:ascii="Arial" w:hAnsi="Arial" w:cs="Arial"/>
                <w:b w:val="0"/>
                <w:sz w:val="28"/>
                <w:szCs w:val="28"/>
                <w:lang w:val="ru-RU"/>
              </w:rPr>
            </w:pPr>
          </w:p>
        </w:tc>
        <w:tc>
          <w:tcPr>
            <w:tcW w:w="1984" w:type="dxa"/>
          </w:tcPr>
          <w:p w:rsidR="00E038D0" w:rsidRPr="00306A34" w:rsidRDefault="008B7580" w:rsidP="00704F90">
            <w:pPr>
              <w:pStyle w:val="Heading1"/>
              <w:tabs>
                <w:tab w:val="left" w:pos="288"/>
              </w:tabs>
              <w:spacing w:before="201"/>
              <w:ind w:left="0" w:firstLine="0"/>
              <w:jc w:val="both"/>
              <w:rPr>
                <w:rFonts w:ascii="Arial" w:hAnsi="Arial" w:cs="Arial"/>
                <w:b w:val="0"/>
                <w:sz w:val="28"/>
                <w:szCs w:val="28"/>
                <w:lang w:val="uk-UA"/>
              </w:rPr>
            </w:pPr>
            <w:r w:rsidRPr="00306A34">
              <w:rPr>
                <w:rFonts w:ascii="Arial" w:hAnsi="Arial" w:cs="Arial"/>
                <w:b w:val="0"/>
                <w:sz w:val="28"/>
                <w:szCs w:val="28"/>
                <w:lang w:val="uk-UA"/>
              </w:rPr>
              <w:t>4.2.14.2</w:t>
            </w:r>
          </w:p>
        </w:tc>
        <w:tc>
          <w:tcPr>
            <w:tcW w:w="1843" w:type="dxa"/>
          </w:tcPr>
          <w:p w:rsidR="00E038D0" w:rsidRPr="00306A34" w:rsidRDefault="008B7580" w:rsidP="00704F90">
            <w:pPr>
              <w:pStyle w:val="Heading1"/>
              <w:tabs>
                <w:tab w:val="left" w:pos="288"/>
              </w:tabs>
              <w:spacing w:before="201"/>
              <w:ind w:left="0" w:firstLine="0"/>
              <w:jc w:val="both"/>
              <w:rPr>
                <w:rFonts w:ascii="Arial" w:hAnsi="Arial" w:cs="Arial"/>
                <w:b w:val="0"/>
                <w:sz w:val="28"/>
                <w:szCs w:val="28"/>
                <w:lang w:val="uk-UA"/>
              </w:rPr>
            </w:pPr>
            <w:r w:rsidRPr="00306A34">
              <w:rPr>
                <w:rFonts w:ascii="Arial" w:hAnsi="Arial" w:cs="Arial"/>
                <w:b w:val="0"/>
                <w:sz w:val="28"/>
                <w:szCs w:val="28"/>
                <w:lang w:val="uk-UA"/>
              </w:rPr>
              <w:t>-</w:t>
            </w:r>
          </w:p>
        </w:tc>
        <w:tc>
          <w:tcPr>
            <w:tcW w:w="3475" w:type="dxa"/>
          </w:tcPr>
          <w:p w:rsidR="00E038D0" w:rsidRPr="00306A34" w:rsidRDefault="00613E45" w:rsidP="00704F90">
            <w:pPr>
              <w:pStyle w:val="HTML"/>
              <w:shd w:val="clear" w:color="auto" w:fill="F8F9FA"/>
              <w:jc w:val="both"/>
              <w:rPr>
                <w:rFonts w:ascii="Arial" w:hAnsi="Arial" w:cs="Arial"/>
                <w:sz w:val="28"/>
                <w:szCs w:val="28"/>
              </w:rPr>
            </w:pPr>
            <w:r w:rsidRPr="00306A34">
              <w:rPr>
                <w:rStyle w:val="y2iqfc"/>
                <w:rFonts w:ascii="Arial" w:hAnsi="Arial" w:cs="Arial"/>
                <w:sz w:val="28"/>
                <w:szCs w:val="28"/>
              </w:rPr>
              <w:t>Випробування відповідно до національних положень у місці використання та оголошення відповідним (одиниці відповідно)</w:t>
            </w:r>
          </w:p>
        </w:tc>
      </w:tr>
      <w:tr w:rsidR="008B7580" w:rsidRPr="00306A34" w:rsidTr="00907032">
        <w:trPr>
          <w:trHeight w:val="385"/>
        </w:trPr>
        <w:tc>
          <w:tcPr>
            <w:tcW w:w="10808" w:type="dxa"/>
            <w:gridSpan w:val="4"/>
          </w:tcPr>
          <w:p w:rsidR="00613E45" w:rsidRPr="00306A34" w:rsidRDefault="00613E45" w:rsidP="00704F90">
            <w:pPr>
              <w:pStyle w:val="HTML"/>
              <w:shd w:val="clear" w:color="auto" w:fill="F8F9FA"/>
              <w:jc w:val="both"/>
              <w:rPr>
                <w:rFonts w:ascii="Arial" w:hAnsi="Arial" w:cs="Arial"/>
                <w:sz w:val="28"/>
                <w:szCs w:val="28"/>
              </w:rPr>
            </w:pPr>
            <w:r w:rsidRPr="00306A34">
              <w:rPr>
                <w:rStyle w:val="y2iqfc"/>
                <w:rFonts w:ascii="Arial" w:hAnsi="Arial" w:cs="Arial"/>
                <w:sz w:val="28"/>
                <w:szCs w:val="28"/>
              </w:rPr>
              <w:t>a Зокрема ті небезпечні речовини, які визначені в Директиві 76/69/ЄС зі змінами.</w:t>
            </w:r>
            <w:r w:rsidRPr="00306A34">
              <w:rPr>
                <w:rFonts w:ascii="Arial" w:hAnsi="Arial" w:cs="Arial"/>
                <w:b/>
                <w:sz w:val="28"/>
                <w:szCs w:val="28"/>
              </w:rPr>
              <w:t xml:space="preserve"> </w:t>
            </w:r>
          </w:p>
          <w:p w:rsidR="00613E45" w:rsidRPr="00306A34" w:rsidRDefault="005B6313" w:rsidP="00704F90">
            <w:pPr>
              <w:pStyle w:val="HTML"/>
              <w:shd w:val="clear" w:color="auto" w:fill="F8F9FA"/>
              <w:jc w:val="both"/>
              <w:rPr>
                <w:rFonts w:ascii="Arial" w:hAnsi="Arial" w:cs="Arial"/>
                <w:sz w:val="28"/>
                <w:szCs w:val="28"/>
              </w:rPr>
            </w:pPr>
            <w:r w:rsidRPr="00306A34">
              <w:rPr>
                <w:rStyle w:val="y2iqfc"/>
                <w:rFonts w:ascii="Arial" w:hAnsi="Arial" w:cs="Arial"/>
                <w:sz w:val="28"/>
                <w:szCs w:val="28"/>
              </w:rPr>
              <w:t>b Тестування не потрібно, див. Рішення 96/603/ЄС зі змінами</w:t>
            </w:r>
          </w:p>
          <w:p w:rsidR="00094414" w:rsidRPr="00306A34" w:rsidRDefault="005B6313" w:rsidP="00704F90">
            <w:pPr>
              <w:pStyle w:val="HTML"/>
              <w:shd w:val="clear" w:color="auto" w:fill="F8F9FA"/>
              <w:jc w:val="both"/>
              <w:rPr>
                <w:rFonts w:ascii="Arial" w:hAnsi="Arial" w:cs="Arial"/>
                <w:sz w:val="28"/>
                <w:szCs w:val="28"/>
              </w:rPr>
            </w:pPr>
            <w:r w:rsidRPr="00306A34">
              <w:rPr>
                <w:rStyle w:val="y2iqfc"/>
                <w:rFonts w:ascii="Arial" w:hAnsi="Arial" w:cs="Arial"/>
                <w:sz w:val="28"/>
                <w:szCs w:val="28"/>
              </w:rPr>
              <w:t>c Тільки для таких випадків: - природне каміння, що містить асфальт більше 1 за масою або об’ємом, залежно від того, що є більш обтяжливим; - всякий раз, коли обробка природного каменю передбачає використання органічних пластирів, наповнювачів або інших подібних продуктів масою або об’ємом більше 1 %, залежно від того, що є більш обтяжливим.</w:t>
            </w:r>
            <w:r w:rsidR="00613E45" w:rsidRPr="00306A34">
              <w:rPr>
                <w:rFonts w:ascii="Arial" w:hAnsi="Arial" w:cs="Arial"/>
                <w:b/>
                <w:sz w:val="28"/>
                <w:szCs w:val="28"/>
              </w:rPr>
              <w:t xml:space="preserve"> </w:t>
            </w:r>
          </w:p>
          <w:p w:rsidR="00094414" w:rsidRPr="00306A34" w:rsidRDefault="005B6313" w:rsidP="00704F90">
            <w:pPr>
              <w:pStyle w:val="HTML"/>
              <w:shd w:val="clear" w:color="auto" w:fill="F8F9FA"/>
              <w:jc w:val="both"/>
              <w:rPr>
                <w:rFonts w:ascii="Arial" w:hAnsi="Arial" w:cs="Arial"/>
                <w:sz w:val="28"/>
                <w:szCs w:val="28"/>
              </w:rPr>
            </w:pPr>
            <w:r w:rsidRPr="00306A34">
              <w:rPr>
                <w:rStyle w:val="y2iqfc"/>
                <w:rFonts w:ascii="Arial" w:hAnsi="Arial" w:cs="Arial"/>
                <w:sz w:val="28"/>
                <w:szCs w:val="28"/>
              </w:rPr>
              <w:t>d EN 1936 використовується для того, щоб надати видиму щільність як орієнтир для розрахунку акустичної поведінки.</w:t>
            </w:r>
          </w:p>
          <w:p w:rsidR="00094414" w:rsidRPr="00306A34" w:rsidRDefault="005B6313" w:rsidP="00704F90">
            <w:pPr>
              <w:pStyle w:val="HTML"/>
              <w:shd w:val="clear" w:color="auto" w:fill="F8F9FA"/>
              <w:jc w:val="both"/>
              <w:rPr>
                <w:rFonts w:ascii="Arial" w:hAnsi="Arial" w:cs="Arial"/>
                <w:sz w:val="28"/>
                <w:szCs w:val="28"/>
              </w:rPr>
            </w:pPr>
            <w:r w:rsidRPr="00306A34">
              <w:rPr>
                <w:rStyle w:val="y2iqfc"/>
                <w:rFonts w:ascii="Arial" w:hAnsi="Arial" w:cs="Arial"/>
                <w:sz w:val="28"/>
                <w:szCs w:val="28"/>
              </w:rPr>
              <w:t xml:space="preserve">e EN 1936 використовується для того, щоб надати видиму щільність як орієнтир для розрахунку теплової поведінки. Крім того, дані можна </w:t>
            </w:r>
            <w:r w:rsidRPr="00306A34">
              <w:rPr>
                <w:rStyle w:val="y2iqfc"/>
                <w:rFonts w:ascii="Arial" w:hAnsi="Arial" w:cs="Arial"/>
                <w:sz w:val="28"/>
                <w:szCs w:val="28"/>
              </w:rPr>
              <w:lastRenderedPageBreak/>
              <w:t>взяти з EN ISO 10456.</w:t>
            </w:r>
          </w:p>
          <w:p w:rsidR="00094414" w:rsidRPr="00306A34" w:rsidRDefault="005B6313" w:rsidP="00704F90">
            <w:pPr>
              <w:pStyle w:val="HTML"/>
              <w:shd w:val="clear" w:color="auto" w:fill="F8F9FA"/>
              <w:jc w:val="both"/>
              <w:rPr>
                <w:rFonts w:ascii="Arial" w:hAnsi="Arial" w:cs="Arial"/>
                <w:sz w:val="28"/>
                <w:szCs w:val="28"/>
              </w:rPr>
            </w:pPr>
            <w:r w:rsidRPr="00306A34">
              <w:rPr>
                <w:rStyle w:val="y2iqfc"/>
                <w:rFonts w:ascii="Arial" w:hAnsi="Arial" w:cs="Arial"/>
                <w:sz w:val="28"/>
                <w:szCs w:val="28"/>
              </w:rPr>
              <w:t>f Тільки за наявності регламентованої субстанції для декларування. g CEN/TS 00351014 знаходиться в стадії підготовки.</w:t>
            </w:r>
          </w:p>
          <w:p w:rsidR="008B7580" w:rsidRPr="00306A34" w:rsidRDefault="00992236" w:rsidP="00704F90">
            <w:pPr>
              <w:pStyle w:val="HTML"/>
              <w:shd w:val="clear" w:color="auto" w:fill="F8F9FA"/>
              <w:jc w:val="both"/>
              <w:rPr>
                <w:rFonts w:ascii="Arial" w:hAnsi="Arial" w:cs="Arial"/>
                <w:sz w:val="28"/>
                <w:szCs w:val="28"/>
              </w:rPr>
            </w:pPr>
            <w:r w:rsidRPr="00306A34">
              <w:rPr>
                <w:rStyle w:val="y2iqfc"/>
                <w:rFonts w:ascii="Arial" w:hAnsi="Arial" w:cs="Arial"/>
                <w:sz w:val="28"/>
                <w:szCs w:val="28"/>
              </w:rPr>
              <w:t>h Це не потрібно декларувати, якщо на ринку призначення немає інших специфічних речовин, що регулюються</w:t>
            </w:r>
          </w:p>
        </w:tc>
      </w:tr>
    </w:tbl>
    <w:p w:rsidR="00776F54" w:rsidRPr="00306A34" w:rsidRDefault="00776F54" w:rsidP="00306A34">
      <w:pPr>
        <w:pStyle w:val="Heading1"/>
        <w:tabs>
          <w:tab w:val="left" w:pos="288"/>
        </w:tabs>
        <w:spacing w:before="201"/>
        <w:ind w:left="0" w:firstLine="0"/>
        <w:jc w:val="both"/>
        <w:rPr>
          <w:rFonts w:ascii="Arial" w:hAnsi="Arial" w:cs="Arial"/>
          <w:b w:val="0"/>
          <w:sz w:val="28"/>
          <w:szCs w:val="28"/>
          <w:lang w:val="uk-UA"/>
        </w:rPr>
      </w:pPr>
    </w:p>
    <w:p w:rsidR="007C430A" w:rsidRPr="00306A34" w:rsidRDefault="00306A34" w:rsidP="00306A34">
      <w:pPr>
        <w:pStyle w:val="HTML"/>
        <w:shd w:val="clear" w:color="auto" w:fill="F8F9FA"/>
        <w:spacing w:line="451" w:lineRule="atLeast"/>
        <w:ind w:left="142" w:hanging="142"/>
        <w:jc w:val="both"/>
        <w:rPr>
          <w:rFonts w:ascii="Arial" w:hAnsi="Arial" w:cs="Arial"/>
          <w:b/>
          <w:sz w:val="28"/>
          <w:szCs w:val="28"/>
        </w:rPr>
      </w:pPr>
      <w:r>
        <w:rPr>
          <w:rStyle w:val="y2iqfc"/>
          <w:rFonts w:ascii="Arial" w:hAnsi="Arial" w:cs="Arial"/>
          <w:b/>
          <w:sz w:val="28"/>
          <w:szCs w:val="28"/>
        </w:rPr>
        <w:t xml:space="preserve">  </w:t>
      </w:r>
      <w:r w:rsidR="00CF403C" w:rsidRPr="00306A34">
        <w:rPr>
          <w:rStyle w:val="y2iqfc"/>
          <w:rFonts w:ascii="Arial" w:hAnsi="Arial" w:cs="Arial"/>
          <w:b/>
          <w:sz w:val="28"/>
          <w:szCs w:val="28"/>
        </w:rPr>
        <w:t>Таблиця ZA.1.2 - Відповідні положення для плит з натурального каменю для зовнішньої обробки стін</w:t>
      </w:r>
    </w:p>
    <w:p w:rsidR="007C430A" w:rsidRPr="00306A34" w:rsidRDefault="007C430A" w:rsidP="00704F90">
      <w:pPr>
        <w:pStyle w:val="Heading1"/>
        <w:tabs>
          <w:tab w:val="left" w:pos="288"/>
        </w:tabs>
        <w:spacing w:before="201"/>
        <w:ind w:firstLine="0"/>
        <w:jc w:val="both"/>
        <w:rPr>
          <w:rFonts w:ascii="Arial" w:hAnsi="Arial" w:cs="Arial"/>
          <w:sz w:val="28"/>
          <w:szCs w:val="28"/>
          <w:lang w:val="uk-UA"/>
        </w:rPr>
      </w:pPr>
    </w:p>
    <w:tbl>
      <w:tblPr>
        <w:tblStyle w:val="a7"/>
        <w:tblW w:w="0" w:type="auto"/>
        <w:tblInd w:w="288" w:type="dxa"/>
        <w:tblLook w:val="04A0"/>
      </w:tblPr>
      <w:tblGrid>
        <w:gridCol w:w="3140"/>
        <w:gridCol w:w="2178"/>
        <w:gridCol w:w="1384"/>
        <w:gridCol w:w="2594"/>
      </w:tblGrid>
      <w:tr w:rsidR="00CF403C" w:rsidRPr="00306A34" w:rsidTr="00CF403C">
        <w:tc>
          <w:tcPr>
            <w:tcW w:w="10808" w:type="dxa"/>
            <w:gridSpan w:val="4"/>
          </w:tcPr>
          <w:p w:rsidR="00CF403C" w:rsidRPr="00306A34" w:rsidRDefault="00CF403C" w:rsidP="00704F90">
            <w:pPr>
              <w:pStyle w:val="HTML"/>
              <w:shd w:val="clear" w:color="auto" w:fill="F8F9FA"/>
              <w:jc w:val="both"/>
              <w:rPr>
                <w:rStyle w:val="y2iqfc"/>
                <w:rFonts w:ascii="Arial" w:hAnsi="Arial" w:cs="Arial"/>
                <w:b/>
                <w:sz w:val="28"/>
                <w:szCs w:val="28"/>
              </w:rPr>
            </w:pPr>
            <w:r w:rsidRPr="00306A34">
              <w:rPr>
                <w:rStyle w:val="y2iqfc"/>
                <w:rFonts w:ascii="Arial" w:hAnsi="Arial" w:cs="Arial"/>
                <w:b/>
                <w:sz w:val="28"/>
                <w:szCs w:val="28"/>
              </w:rPr>
              <w:t xml:space="preserve">Товар: </w:t>
            </w:r>
            <w:r w:rsidRPr="00306A34">
              <w:rPr>
                <w:rStyle w:val="y2iqfc"/>
                <w:rFonts w:ascii="Arial" w:hAnsi="Arial" w:cs="Arial"/>
                <w:sz w:val="28"/>
                <w:szCs w:val="28"/>
              </w:rPr>
              <w:t>Плита з природного каменю</w:t>
            </w:r>
          </w:p>
          <w:p w:rsidR="00CF403C" w:rsidRPr="00306A34" w:rsidRDefault="00CF403C" w:rsidP="00704F90">
            <w:pPr>
              <w:pStyle w:val="HTML"/>
              <w:shd w:val="clear" w:color="auto" w:fill="F8F9FA"/>
              <w:jc w:val="both"/>
              <w:rPr>
                <w:rFonts w:ascii="Arial" w:hAnsi="Arial" w:cs="Arial"/>
                <w:sz w:val="28"/>
                <w:szCs w:val="28"/>
              </w:rPr>
            </w:pPr>
            <w:r w:rsidRPr="00306A34">
              <w:rPr>
                <w:rStyle w:val="y2iqfc"/>
                <w:rFonts w:ascii="Arial" w:hAnsi="Arial" w:cs="Arial"/>
                <w:b/>
                <w:sz w:val="28"/>
                <w:szCs w:val="28"/>
              </w:rPr>
              <w:t xml:space="preserve">Призначення: </w:t>
            </w:r>
            <w:r w:rsidRPr="00306A34">
              <w:rPr>
                <w:rStyle w:val="y2iqfc"/>
                <w:rFonts w:ascii="Arial" w:hAnsi="Arial" w:cs="Arial"/>
                <w:sz w:val="28"/>
                <w:szCs w:val="28"/>
              </w:rPr>
              <w:t>облицювання як внутрішня обробка стін</w:t>
            </w:r>
          </w:p>
        </w:tc>
      </w:tr>
      <w:tr w:rsidR="00CF403C" w:rsidRPr="00306A34" w:rsidTr="00CF403C">
        <w:trPr>
          <w:trHeight w:val="389"/>
        </w:trPr>
        <w:tc>
          <w:tcPr>
            <w:tcW w:w="3789" w:type="dxa"/>
          </w:tcPr>
          <w:p w:rsidR="00FE34AE" w:rsidRPr="00306A34" w:rsidRDefault="00FE34AE" w:rsidP="00704F90">
            <w:pPr>
              <w:pStyle w:val="Heading1"/>
              <w:tabs>
                <w:tab w:val="left" w:pos="288"/>
              </w:tabs>
              <w:spacing w:before="201"/>
              <w:ind w:left="0" w:firstLine="0"/>
              <w:jc w:val="both"/>
              <w:rPr>
                <w:rFonts w:ascii="Arial" w:hAnsi="Arial" w:cs="Arial"/>
                <w:sz w:val="28"/>
                <w:szCs w:val="28"/>
                <w:lang w:val="uk-UA"/>
              </w:rPr>
            </w:pPr>
            <w:r w:rsidRPr="00306A34">
              <w:rPr>
                <w:rFonts w:ascii="Arial" w:hAnsi="Arial" w:cs="Arial"/>
                <w:sz w:val="28"/>
                <w:szCs w:val="28"/>
                <w:lang w:val="uk-UA"/>
              </w:rPr>
              <w:t>Основні характеристики</w:t>
            </w:r>
          </w:p>
          <w:p w:rsidR="00CF403C" w:rsidRPr="00306A34" w:rsidRDefault="00CF403C" w:rsidP="00704F90">
            <w:pPr>
              <w:pStyle w:val="Heading1"/>
              <w:tabs>
                <w:tab w:val="left" w:pos="288"/>
              </w:tabs>
              <w:spacing w:before="201"/>
              <w:ind w:left="0" w:firstLine="0"/>
              <w:jc w:val="both"/>
              <w:rPr>
                <w:rFonts w:ascii="Arial" w:hAnsi="Arial" w:cs="Arial"/>
                <w:sz w:val="28"/>
                <w:szCs w:val="28"/>
                <w:lang w:val="uk-UA"/>
              </w:rPr>
            </w:pPr>
          </w:p>
        </w:tc>
        <w:tc>
          <w:tcPr>
            <w:tcW w:w="2127" w:type="dxa"/>
          </w:tcPr>
          <w:p w:rsidR="00CF403C" w:rsidRPr="00306A34" w:rsidRDefault="00FE34AE" w:rsidP="00704F90">
            <w:pPr>
              <w:pStyle w:val="HTML"/>
              <w:shd w:val="clear" w:color="auto" w:fill="F8F9FA"/>
              <w:jc w:val="both"/>
              <w:rPr>
                <w:rFonts w:ascii="Arial" w:hAnsi="Arial" w:cs="Arial"/>
                <w:b/>
                <w:sz w:val="28"/>
                <w:szCs w:val="28"/>
              </w:rPr>
            </w:pPr>
            <w:r w:rsidRPr="00306A34">
              <w:rPr>
                <w:rStyle w:val="y2iqfc"/>
                <w:rFonts w:ascii="Arial" w:hAnsi="Arial" w:cs="Arial"/>
                <w:b/>
                <w:sz w:val="28"/>
                <w:szCs w:val="28"/>
              </w:rPr>
              <w:t>Положення про вимоги цього та інших європейських стандартів</w:t>
            </w:r>
            <w:r w:rsidRPr="00306A34">
              <w:rPr>
                <w:rFonts w:ascii="Arial" w:hAnsi="Arial" w:cs="Arial"/>
                <w:b/>
                <w:sz w:val="28"/>
                <w:szCs w:val="28"/>
              </w:rPr>
              <w:t>(s)</w:t>
            </w:r>
          </w:p>
        </w:tc>
        <w:tc>
          <w:tcPr>
            <w:tcW w:w="1842" w:type="dxa"/>
          </w:tcPr>
          <w:p w:rsidR="00FE34AE" w:rsidRPr="00306A34" w:rsidRDefault="00FE34AE" w:rsidP="00704F90">
            <w:pPr>
              <w:pStyle w:val="HTML"/>
              <w:shd w:val="clear" w:color="auto" w:fill="F8F9FA"/>
              <w:jc w:val="both"/>
              <w:rPr>
                <w:rFonts w:ascii="Arial" w:hAnsi="Arial" w:cs="Arial"/>
                <w:b/>
                <w:sz w:val="28"/>
                <w:szCs w:val="28"/>
              </w:rPr>
            </w:pPr>
            <w:r w:rsidRPr="00306A34">
              <w:rPr>
                <w:rStyle w:val="y2iqfc"/>
                <w:rFonts w:ascii="Arial" w:hAnsi="Arial" w:cs="Arial"/>
                <w:b/>
                <w:sz w:val="28"/>
                <w:szCs w:val="28"/>
              </w:rPr>
              <w:t>Рівні та/або класи</w:t>
            </w:r>
          </w:p>
          <w:p w:rsidR="00CF403C" w:rsidRPr="00306A34" w:rsidRDefault="00CF403C" w:rsidP="00704F90">
            <w:pPr>
              <w:pStyle w:val="Heading1"/>
              <w:tabs>
                <w:tab w:val="left" w:pos="288"/>
              </w:tabs>
              <w:spacing w:before="201"/>
              <w:ind w:left="0" w:firstLine="0"/>
              <w:jc w:val="both"/>
              <w:rPr>
                <w:rFonts w:ascii="Arial" w:hAnsi="Arial" w:cs="Arial"/>
                <w:sz w:val="28"/>
                <w:szCs w:val="28"/>
                <w:lang w:val="uk-UA"/>
              </w:rPr>
            </w:pPr>
          </w:p>
        </w:tc>
        <w:tc>
          <w:tcPr>
            <w:tcW w:w="3050" w:type="dxa"/>
          </w:tcPr>
          <w:p w:rsidR="00FE34AE" w:rsidRPr="00306A34" w:rsidRDefault="00FE34AE" w:rsidP="00704F90">
            <w:pPr>
              <w:pStyle w:val="Heading1"/>
              <w:tabs>
                <w:tab w:val="left" w:pos="288"/>
              </w:tabs>
              <w:spacing w:before="201"/>
              <w:ind w:left="0" w:firstLine="0"/>
              <w:jc w:val="both"/>
              <w:rPr>
                <w:rFonts w:ascii="Arial" w:hAnsi="Arial" w:cs="Arial"/>
                <w:sz w:val="28"/>
                <w:szCs w:val="28"/>
                <w:lang w:val="uk-UA"/>
              </w:rPr>
            </w:pPr>
            <w:r w:rsidRPr="00306A34">
              <w:rPr>
                <w:rFonts w:ascii="Arial" w:hAnsi="Arial" w:cs="Arial"/>
                <w:sz w:val="28"/>
                <w:szCs w:val="28"/>
                <w:lang w:val="uk-UA"/>
              </w:rPr>
              <w:t>Примітки</w:t>
            </w:r>
          </w:p>
          <w:p w:rsidR="00CF403C" w:rsidRPr="00306A34" w:rsidRDefault="00CF403C" w:rsidP="00704F90">
            <w:pPr>
              <w:pStyle w:val="Heading1"/>
              <w:tabs>
                <w:tab w:val="left" w:pos="288"/>
              </w:tabs>
              <w:spacing w:before="201"/>
              <w:ind w:left="0" w:firstLine="0"/>
              <w:jc w:val="both"/>
              <w:rPr>
                <w:rFonts w:ascii="Arial" w:hAnsi="Arial" w:cs="Arial"/>
                <w:sz w:val="28"/>
                <w:szCs w:val="28"/>
                <w:lang w:val="uk-UA"/>
              </w:rPr>
            </w:pPr>
          </w:p>
        </w:tc>
      </w:tr>
      <w:tr w:rsidR="00CF403C" w:rsidRPr="00306A34" w:rsidTr="00CF403C">
        <w:trPr>
          <w:trHeight w:val="387"/>
        </w:trPr>
        <w:tc>
          <w:tcPr>
            <w:tcW w:w="3789" w:type="dxa"/>
          </w:tcPr>
          <w:p w:rsidR="00CF403C" w:rsidRPr="00306A34" w:rsidRDefault="00B86B55" w:rsidP="00704F90">
            <w:pPr>
              <w:pStyle w:val="TableParagraph"/>
              <w:spacing w:before="94" w:line="276" w:lineRule="auto"/>
              <w:ind w:left="82" w:right="380"/>
              <w:jc w:val="both"/>
              <w:rPr>
                <w:rFonts w:ascii="Arial" w:hAnsi="Arial" w:cs="Arial"/>
                <w:sz w:val="28"/>
                <w:szCs w:val="28"/>
                <w:lang w:val="ru-RU"/>
              </w:rPr>
            </w:pPr>
            <w:r w:rsidRPr="00306A34">
              <w:rPr>
                <w:rFonts w:ascii="Arial" w:hAnsi="Arial" w:cs="Arial"/>
                <w:b/>
                <w:sz w:val="28"/>
                <w:szCs w:val="28"/>
                <w:lang w:val="ru-RU"/>
              </w:rPr>
              <w:t>Вогнестійкість</w:t>
            </w:r>
            <w:r w:rsidRPr="00306A34">
              <w:rPr>
                <w:rFonts w:ascii="Arial" w:hAnsi="Arial" w:cs="Arial"/>
                <w:sz w:val="28"/>
                <w:szCs w:val="28"/>
                <w:lang w:val="ru-RU"/>
              </w:rPr>
              <w:t xml:space="preserve"> (призначено для типів</w:t>
            </w:r>
            <w:r w:rsidRPr="00306A34">
              <w:rPr>
                <w:rFonts w:ascii="Arial" w:hAnsi="Arial" w:cs="Arial"/>
                <w:spacing w:val="1"/>
                <w:sz w:val="28"/>
                <w:szCs w:val="28"/>
                <w:lang w:val="ru-RU"/>
              </w:rPr>
              <w:t xml:space="preserve"> </w:t>
            </w:r>
            <w:r w:rsidRPr="00306A34">
              <w:rPr>
                <w:rFonts w:ascii="Arial" w:hAnsi="Arial" w:cs="Arial"/>
                <w:sz w:val="28"/>
                <w:szCs w:val="28"/>
                <w:lang w:val="ru-RU"/>
              </w:rPr>
              <w:t>використання,</w:t>
            </w:r>
            <w:r w:rsidRPr="00306A34">
              <w:rPr>
                <w:rFonts w:ascii="Arial" w:hAnsi="Arial" w:cs="Arial"/>
                <w:spacing w:val="11"/>
                <w:sz w:val="28"/>
                <w:szCs w:val="28"/>
                <w:lang w:val="ru-RU"/>
              </w:rPr>
              <w:t xml:space="preserve"> </w:t>
            </w:r>
            <w:r w:rsidRPr="00306A34">
              <w:rPr>
                <w:rFonts w:ascii="Arial" w:hAnsi="Arial" w:cs="Arial"/>
                <w:sz w:val="28"/>
                <w:szCs w:val="28"/>
                <w:lang w:val="ru-RU"/>
              </w:rPr>
              <w:t>на</w:t>
            </w:r>
            <w:r w:rsidRPr="00306A34">
              <w:rPr>
                <w:rFonts w:ascii="Arial" w:hAnsi="Arial" w:cs="Arial"/>
                <w:spacing w:val="2"/>
                <w:sz w:val="28"/>
                <w:szCs w:val="28"/>
                <w:lang w:val="ru-RU"/>
              </w:rPr>
              <w:t xml:space="preserve"> </w:t>
            </w:r>
            <w:r w:rsidRPr="00306A34">
              <w:rPr>
                <w:rFonts w:ascii="Arial" w:hAnsi="Arial" w:cs="Arial"/>
                <w:sz w:val="28"/>
                <w:szCs w:val="28"/>
                <w:lang w:val="ru-RU"/>
              </w:rPr>
              <w:t>які</w:t>
            </w:r>
            <w:r w:rsidRPr="00306A34">
              <w:rPr>
                <w:rFonts w:ascii="Arial" w:hAnsi="Arial" w:cs="Arial"/>
                <w:spacing w:val="-8"/>
                <w:sz w:val="28"/>
                <w:szCs w:val="28"/>
                <w:lang w:val="ru-RU"/>
              </w:rPr>
              <w:t xml:space="preserve"> </w:t>
            </w:r>
            <w:r w:rsidRPr="00306A34">
              <w:rPr>
                <w:rFonts w:ascii="Arial" w:hAnsi="Arial" w:cs="Arial"/>
                <w:sz w:val="28"/>
                <w:szCs w:val="28"/>
                <w:lang w:val="ru-RU"/>
              </w:rPr>
              <w:t>поширюється</w:t>
            </w:r>
            <w:r w:rsidRPr="00306A34">
              <w:rPr>
                <w:rFonts w:ascii="Arial" w:hAnsi="Arial" w:cs="Arial"/>
                <w:spacing w:val="-2"/>
                <w:sz w:val="28"/>
                <w:szCs w:val="28"/>
                <w:lang w:val="ru-RU"/>
              </w:rPr>
              <w:t xml:space="preserve"> </w:t>
            </w:r>
            <w:r w:rsidRPr="00306A34">
              <w:rPr>
                <w:rFonts w:ascii="Arial" w:hAnsi="Arial" w:cs="Arial"/>
                <w:sz w:val="28"/>
                <w:szCs w:val="28"/>
                <w:lang w:val="ru-RU"/>
              </w:rPr>
              <w:t>дія</w:t>
            </w:r>
            <w:r w:rsidRPr="00306A34">
              <w:rPr>
                <w:rFonts w:ascii="Arial" w:hAnsi="Arial" w:cs="Arial"/>
                <w:spacing w:val="-49"/>
                <w:sz w:val="28"/>
                <w:szCs w:val="28"/>
                <w:lang w:val="ru-RU"/>
              </w:rPr>
              <w:t xml:space="preserve">  </w:t>
            </w:r>
            <w:r w:rsidRPr="00306A34">
              <w:rPr>
                <w:rFonts w:ascii="Arial" w:hAnsi="Arial" w:cs="Arial"/>
                <w:sz w:val="28"/>
                <w:szCs w:val="28"/>
                <w:lang w:val="ru-RU"/>
              </w:rPr>
              <w:t>нормативних</w:t>
            </w:r>
            <w:r w:rsidRPr="00306A34">
              <w:rPr>
                <w:rFonts w:ascii="Arial" w:hAnsi="Arial" w:cs="Arial"/>
                <w:spacing w:val="-6"/>
                <w:sz w:val="28"/>
                <w:szCs w:val="28"/>
                <w:lang w:val="ru-RU"/>
              </w:rPr>
              <w:t xml:space="preserve"> </w:t>
            </w:r>
            <w:r w:rsidRPr="00306A34">
              <w:rPr>
                <w:rFonts w:ascii="Arial" w:hAnsi="Arial" w:cs="Arial"/>
                <w:sz w:val="28"/>
                <w:szCs w:val="28"/>
                <w:lang w:val="ru-RU"/>
              </w:rPr>
              <w:t>актів</w:t>
            </w:r>
            <w:r w:rsidRPr="00306A34">
              <w:rPr>
                <w:rFonts w:ascii="Arial" w:hAnsi="Arial" w:cs="Arial"/>
                <w:spacing w:val="-1"/>
                <w:sz w:val="28"/>
                <w:szCs w:val="28"/>
                <w:lang w:val="ru-RU"/>
              </w:rPr>
              <w:t xml:space="preserve"> </w:t>
            </w:r>
            <w:r w:rsidRPr="00306A34">
              <w:rPr>
                <w:rFonts w:ascii="Arial" w:hAnsi="Arial" w:cs="Arial"/>
                <w:sz w:val="28"/>
                <w:szCs w:val="28"/>
                <w:lang w:val="ru-RU"/>
              </w:rPr>
              <w:t>із</w:t>
            </w:r>
            <w:r w:rsidRPr="00306A34">
              <w:rPr>
                <w:rFonts w:ascii="Arial" w:hAnsi="Arial" w:cs="Arial"/>
                <w:spacing w:val="1"/>
                <w:sz w:val="28"/>
                <w:szCs w:val="28"/>
                <w:lang w:val="ru-RU"/>
              </w:rPr>
              <w:t xml:space="preserve"> </w:t>
            </w:r>
            <w:r w:rsidRPr="00306A34">
              <w:rPr>
                <w:rFonts w:ascii="Arial" w:hAnsi="Arial" w:cs="Arial"/>
                <w:sz w:val="28"/>
                <w:szCs w:val="28"/>
                <w:lang w:val="ru-RU"/>
              </w:rPr>
              <w:t>питань</w:t>
            </w:r>
            <w:r w:rsidRPr="00306A34">
              <w:rPr>
                <w:rFonts w:ascii="Arial" w:hAnsi="Arial" w:cs="Arial"/>
                <w:spacing w:val="-10"/>
                <w:sz w:val="28"/>
                <w:szCs w:val="28"/>
                <w:lang w:val="ru-RU"/>
              </w:rPr>
              <w:t xml:space="preserve"> </w:t>
            </w:r>
            <w:r w:rsidRPr="00306A34">
              <w:rPr>
                <w:rFonts w:ascii="Arial" w:hAnsi="Arial" w:cs="Arial"/>
                <w:sz w:val="28"/>
                <w:szCs w:val="28"/>
                <w:lang w:val="ru-RU"/>
              </w:rPr>
              <w:t>пожежної</w:t>
            </w:r>
            <w:r w:rsidRPr="00306A34">
              <w:rPr>
                <w:rFonts w:ascii="Arial" w:hAnsi="Arial" w:cs="Arial"/>
                <w:spacing w:val="-50"/>
                <w:sz w:val="28"/>
                <w:szCs w:val="28"/>
                <w:lang w:val="ru-RU"/>
              </w:rPr>
              <w:t xml:space="preserve"> </w:t>
            </w:r>
            <w:r w:rsidRPr="00306A34">
              <w:rPr>
                <w:rFonts w:ascii="Arial" w:hAnsi="Arial" w:cs="Arial"/>
                <w:w w:val="105"/>
                <w:sz w:val="28"/>
                <w:szCs w:val="28"/>
                <w:lang w:val="ru-RU"/>
              </w:rPr>
              <w:t>безпеки)</w:t>
            </w:r>
          </w:p>
        </w:tc>
        <w:tc>
          <w:tcPr>
            <w:tcW w:w="2127" w:type="dxa"/>
          </w:tcPr>
          <w:p w:rsidR="00CF403C" w:rsidRPr="00306A34" w:rsidRDefault="0087392F" w:rsidP="00704F90">
            <w:pPr>
              <w:pStyle w:val="Heading1"/>
              <w:tabs>
                <w:tab w:val="left" w:pos="288"/>
              </w:tabs>
              <w:spacing w:before="201"/>
              <w:ind w:left="0" w:firstLine="0"/>
              <w:jc w:val="both"/>
              <w:rPr>
                <w:rFonts w:ascii="Arial" w:hAnsi="Arial" w:cs="Arial"/>
                <w:b w:val="0"/>
                <w:sz w:val="28"/>
                <w:szCs w:val="28"/>
                <w:lang w:val="uk-UA"/>
              </w:rPr>
            </w:pPr>
            <w:r w:rsidRPr="00306A34">
              <w:rPr>
                <w:rFonts w:ascii="Arial" w:hAnsi="Arial" w:cs="Arial"/>
                <w:b w:val="0"/>
                <w:sz w:val="28"/>
                <w:szCs w:val="28"/>
                <w:lang w:val="uk-UA"/>
              </w:rPr>
              <w:t>4.2.7</w:t>
            </w:r>
          </w:p>
        </w:tc>
        <w:tc>
          <w:tcPr>
            <w:tcW w:w="1842" w:type="dxa"/>
          </w:tcPr>
          <w:p w:rsidR="0087392F" w:rsidRPr="00306A34" w:rsidRDefault="0087392F" w:rsidP="00704F90">
            <w:pPr>
              <w:pStyle w:val="Heading1"/>
              <w:tabs>
                <w:tab w:val="left" w:pos="288"/>
              </w:tabs>
              <w:spacing w:before="201"/>
              <w:ind w:left="0" w:firstLine="0"/>
              <w:jc w:val="both"/>
              <w:rPr>
                <w:rFonts w:ascii="Arial" w:hAnsi="Arial" w:cs="Arial"/>
                <w:b w:val="0"/>
                <w:sz w:val="28"/>
                <w:szCs w:val="28"/>
                <w:lang w:val="uk-UA"/>
              </w:rPr>
            </w:pPr>
            <w:r w:rsidRPr="00306A34">
              <w:rPr>
                <w:rFonts w:ascii="Arial" w:hAnsi="Arial" w:cs="Arial"/>
                <w:b w:val="0"/>
                <w:sz w:val="28"/>
                <w:szCs w:val="28"/>
                <w:lang w:val="uk-UA"/>
              </w:rPr>
              <w:t xml:space="preserve">Клас </w:t>
            </w:r>
            <w:r w:rsidR="00211E13" w:rsidRPr="00306A34">
              <w:rPr>
                <w:rFonts w:ascii="Arial" w:hAnsi="Arial" w:cs="Arial"/>
                <w:b w:val="0"/>
                <w:sz w:val="28"/>
                <w:szCs w:val="28"/>
              </w:rPr>
              <w:t>A1</w:t>
            </w:r>
            <w:r w:rsidR="00211E13" w:rsidRPr="00306A34">
              <w:rPr>
                <w:rFonts w:ascii="Arial" w:hAnsi="Arial" w:cs="Arial"/>
                <w:b w:val="0"/>
                <w:sz w:val="28"/>
                <w:szCs w:val="28"/>
                <w:lang w:val="uk-UA"/>
              </w:rPr>
              <w:t>-</w:t>
            </w:r>
            <w:r w:rsidRPr="00306A34">
              <w:rPr>
                <w:rFonts w:ascii="Arial" w:hAnsi="Arial" w:cs="Arial"/>
                <w:b w:val="0"/>
                <w:sz w:val="28"/>
                <w:szCs w:val="28"/>
              </w:rPr>
              <w:t xml:space="preserve"> E</w:t>
            </w:r>
          </w:p>
          <w:p w:rsidR="00CF403C" w:rsidRPr="00306A34" w:rsidRDefault="00CF403C" w:rsidP="00704F90">
            <w:pPr>
              <w:pStyle w:val="Heading1"/>
              <w:tabs>
                <w:tab w:val="left" w:pos="288"/>
              </w:tabs>
              <w:spacing w:before="201"/>
              <w:ind w:left="0" w:firstLine="0"/>
              <w:jc w:val="both"/>
              <w:rPr>
                <w:rFonts w:ascii="Arial" w:hAnsi="Arial" w:cs="Arial"/>
                <w:b w:val="0"/>
                <w:sz w:val="28"/>
                <w:szCs w:val="28"/>
                <w:lang w:val="uk-UA"/>
              </w:rPr>
            </w:pPr>
          </w:p>
        </w:tc>
        <w:tc>
          <w:tcPr>
            <w:tcW w:w="3050" w:type="dxa"/>
          </w:tcPr>
          <w:p w:rsidR="00B86B55" w:rsidRPr="00306A34" w:rsidRDefault="00B86B55" w:rsidP="00211E13">
            <w:pPr>
              <w:pStyle w:val="HTML"/>
              <w:shd w:val="clear" w:color="auto" w:fill="F8F9FA"/>
              <w:rPr>
                <w:rFonts w:ascii="Arial" w:hAnsi="Arial" w:cs="Arial"/>
                <w:sz w:val="28"/>
                <w:szCs w:val="28"/>
              </w:rPr>
            </w:pPr>
            <w:r w:rsidRPr="00306A34">
              <w:rPr>
                <w:rStyle w:val="y2iqfc"/>
                <w:rFonts w:ascii="Arial" w:hAnsi="Arial" w:cs="Arial"/>
                <w:sz w:val="28"/>
                <w:szCs w:val="28"/>
              </w:rPr>
              <w:t>Клас A1 не випробовується</w:t>
            </w:r>
            <w:r w:rsidRPr="00306A34">
              <w:rPr>
                <w:rStyle w:val="y2iqfc"/>
                <w:rFonts w:ascii="Arial" w:hAnsi="Arial" w:cs="Arial"/>
                <w:sz w:val="28"/>
                <w:szCs w:val="28"/>
                <w:vertAlign w:val="superscript"/>
              </w:rPr>
              <w:t xml:space="preserve"> b</w:t>
            </w:r>
            <w:r w:rsidR="00211E13" w:rsidRPr="00306A34">
              <w:rPr>
                <w:rStyle w:val="y2iqfc"/>
                <w:rFonts w:ascii="Arial" w:hAnsi="Arial" w:cs="Arial"/>
                <w:sz w:val="28"/>
                <w:szCs w:val="28"/>
              </w:rPr>
              <w:t xml:space="preserve"> або </w:t>
            </w:r>
            <w:r w:rsidRPr="00306A34">
              <w:rPr>
                <w:rStyle w:val="y2iqfc"/>
                <w:rFonts w:ascii="Arial" w:hAnsi="Arial" w:cs="Arial"/>
                <w:sz w:val="28"/>
                <w:szCs w:val="28"/>
              </w:rPr>
              <w:t>перевіряється відповідно до EN 13501–1c</w:t>
            </w:r>
          </w:p>
          <w:p w:rsidR="00CF403C" w:rsidRPr="00306A34" w:rsidRDefault="00CF403C" w:rsidP="00704F90">
            <w:pPr>
              <w:pStyle w:val="Heading1"/>
              <w:tabs>
                <w:tab w:val="left" w:pos="288"/>
              </w:tabs>
              <w:spacing w:before="201"/>
              <w:ind w:left="0" w:firstLine="0"/>
              <w:jc w:val="both"/>
              <w:rPr>
                <w:rFonts w:ascii="Arial" w:hAnsi="Arial" w:cs="Arial"/>
                <w:b w:val="0"/>
                <w:sz w:val="28"/>
                <w:szCs w:val="28"/>
                <w:lang w:val="uk-UA"/>
              </w:rPr>
            </w:pPr>
          </w:p>
        </w:tc>
      </w:tr>
      <w:tr w:rsidR="00CF403C" w:rsidRPr="00306A34" w:rsidTr="00CF403C">
        <w:trPr>
          <w:trHeight w:val="387"/>
        </w:trPr>
        <w:tc>
          <w:tcPr>
            <w:tcW w:w="3789" w:type="dxa"/>
          </w:tcPr>
          <w:p w:rsidR="008B5083" w:rsidRPr="00306A34" w:rsidRDefault="008B5083" w:rsidP="00704F90">
            <w:pPr>
              <w:pStyle w:val="HTML"/>
              <w:shd w:val="clear" w:color="auto" w:fill="F8F9FA"/>
              <w:jc w:val="both"/>
              <w:rPr>
                <w:rFonts w:ascii="Arial" w:hAnsi="Arial" w:cs="Arial"/>
                <w:sz w:val="28"/>
                <w:szCs w:val="28"/>
              </w:rPr>
            </w:pPr>
            <w:r w:rsidRPr="00306A34">
              <w:rPr>
                <w:rStyle w:val="y2iqfc"/>
                <w:rFonts w:ascii="Arial" w:hAnsi="Arial" w:cs="Arial"/>
                <w:sz w:val="28"/>
                <w:szCs w:val="28"/>
              </w:rPr>
              <w:t>Викид інших небезпечних речовин, f - Речовина Xg</w:t>
            </w:r>
          </w:p>
          <w:p w:rsidR="00CF403C" w:rsidRPr="00306A34" w:rsidRDefault="00CF403C" w:rsidP="00704F90">
            <w:pPr>
              <w:pStyle w:val="Heading1"/>
              <w:tabs>
                <w:tab w:val="left" w:pos="288"/>
              </w:tabs>
              <w:spacing w:before="201"/>
              <w:ind w:left="0" w:firstLine="0"/>
              <w:jc w:val="both"/>
              <w:rPr>
                <w:rFonts w:ascii="Arial" w:hAnsi="Arial" w:cs="Arial"/>
                <w:b w:val="0"/>
                <w:sz w:val="28"/>
                <w:szCs w:val="28"/>
                <w:lang w:val="uk-UA"/>
              </w:rPr>
            </w:pPr>
          </w:p>
        </w:tc>
        <w:tc>
          <w:tcPr>
            <w:tcW w:w="2127" w:type="dxa"/>
          </w:tcPr>
          <w:p w:rsidR="00CF403C" w:rsidRPr="00306A34" w:rsidRDefault="00956F46" w:rsidP="00704F90">
            <w:pPr>
              <w:pStyle w:val="Heading1"/>
              <w:tabs>
                <w:tab w:val="left" w:pos="288"/>
              </w:tabs>
              <w:spacing w:before="201"/>
              <w:ind w:left="0" w:firstLine="0"/>
              <w:jc w:val="both"/>
              <w:rPr>
                <w:rFonts w:ascii="Arial" w:hAnsi="Arial" w:cs="Arial"/>
                <w:b w:val="0"/>
                <w:sz w:val="28"/>
                <w:szCs w:val="28"/>
                <w:lang w:val="uk-UA"/>
              </w:rPr>
            </w:pPr>
            <w:r w:rsidRPr="00306A34">
              <w:rPr>
                <w:rFonts w:ascii="Arial" w:hAnsi="Arial" w:cs="Arial"/>
                <w:b w:val="0"/>
                <w:sz w:val="28"/>
                <w:szCs w:val="28"/>
                <w:lang w:val="uk-UA"/>
              </w:rPr>
              <w:t>4.2.14.2</w:t>
            </w:r>
          </w:p>
        </w:tc>
        <w:tc>
          <w:tcPr>
            <w:tcW w:w="1842" w:type="dxa"/>
          </w:tcPr>
          <w:p w:rsidR="00CF403C" w:rsidRPr="00306A34" w:rsidRDefault="00CF403C" w:rsidP="00704F90">
            <w:pPr>
              <w:pStyle w:val="Heading1"/>
              <w:tabs>
                <w:tab w:val="left" w:pos="288"/>
              </w:tabs>
              <w:spacing w:before="201"/>
              <w:ind w:left="0" w:firstLine="0"/>
              <w:jc w:val="both"/>
              <w:rPr>
                <w:rFonts w:ascii="Arial" w:hAnsi="Arial" w:cs="Arial"/>
                <w:sz w:val="28"/>
                <w:szCs w:val="28"/>
                <w:lang w:val="uk-UA"/>
              </w:rPr>
            </w:pPr>
          </w:p>
        </w:tc>
        <w:tc>
          <w:tcPr>
            <w:tcW w:w="3050" w:type="dxa"/>
          </w:tcPr>
          <w:p w:rsidR="00CF403C" w:rsidRPr="00306A34" w:rsidRDefault="008B5083" w:rsidP="00704F90">
            <w:pPr>
              <w:pStyle w:val="HTML"/>
              <w:shd w:val="clear" w:color="auto" w:fill="F8F9FA"/>
              <w:jc w:val="both"/>
              <w:rPr>
                <w:rFonts w:ascii="Arial" w:hAnsi="Arial" w:cs="Arial"/>
                <w:sz w:val="28"/>
                <w:szCs w:val="28"/>
              </w:rPr>
            </w:pPr>
            <w:r w:rsidRPr="00306A34">
              <w:rPr>
                <w:rStyle w:val="y2iqfc"/>
                <w:rFonts w:ascii="Arial" w:hAnsi="Arial" w:cs="Arial"/>
                <w:sz w:val="28"/>
                <w:szCs w:val="28"/>
              </w:rPr>
              <w:t>Випробування відповідно до національних положень у місці використання та оголошення відповідним (одиниці відповідно)</w:t>
            </w:r>
          </w:p>
        </w:tc>
      </w:tr>
      <w:tr w:rsidR="00CF403C" w:rsidRPr="00306A34" w:rsidTr="00CF403C">
        <w:trPr>
          <w:trHeight w:val="387"/>
        </w:trPr>
        <w:tc>
          <w:tcPr>
            <w:tcW w:w="3789" w:type="dxa"/>
          </w:tcPr>
          <w:p w:rsidR="008B5083" w:rsidRPr="00306A34" w:rsidRDefault="008B5083" w:rsidP="00704F90">
            <w:pPr>
              <w:pStyle w:val="HTML"/>
              <w:shd w:val="clear" w:color="auto" w:fill="F8F9FA"/>
              <w:jc w:val="both"/>
              <w:rPr>
                <w:rFonts w:ascii="Arial" w:hAnsi="Arial" w:cs="Arial"/>
                <w:sz w:val="28"/>
                <w:szCs w:val="28"/>
              </w:rPr>
            </w:pPr>
            <w:r w:rsidRPr="00306A34">
              <w:rPr>
                <w:rStyle w:val="y2iqfc"/>
                <w:rFonts w:ascii="Arial" w:hAnsi="Arial" w:cs="Arial"/>
                <w:b/>
                <w:sz w:val="28"/>
                <w:szCs w:val="28"/>
              </w:rPr>
              <w:t>Паропроникність</w:t>
            </w:r>
            <w:r w:rsidRPr="00306A34">
              <w:rPr>
                <w:rStyle w:val="y2iqfc"/>
                <w:rFonts w:ascii="Arial" w:hAnsi="Arial" w:cs="Arial"/>
                <w:sz w:val="28"/>
                <w:szCs w:val="28"/>
              </w:rPr>
              <w:t xml:space="preserve"> (лише для продуктів, до яких застосовуються вимоги щодо контролю водяної пари)</w:t>
            </w:r>
          </w:p>
          <w:p w:rsidR="00CF403C" w:rsidRPr="00306A34" w:rsidRDefault="00CF403C" w:rsidP="00704F90">
            <w:pPr>
              <w:pStyle w:val="Heading1"/>
              <w:tabs>
                <w:tab w:val="left" w:pos="288"/>
              </w:tabs>
              <w:spacing w:before="201"/>
              <w:ind w:left="0" w:firstLine="0"/>
              <w:jc w:val="both"/>
              <w:rPr>
                <w:rFonts w:ascii="Arial" w:hAnsi="Arial" w:cs="Arial"/>
                <w:sz w:val="28"/>
                <w:szCs w:val="28"/>
                <w:lang w:val="uk-UA"/>
              </w:rPr>
            </w:pPr>
          </w:p>
        </w:tc>
        <w:tc>
          <w:tcPr>
            <w:tcW w:w="2127" w:type="dxa"/>
          </w:tcPr>
          <w:p w:rsidR="00CF403C" w:rsidRPr="00306A34" w:rsidRDefault="00B616C9" w:rsidP="00704F90">
            <w:pPr>
              <w:pStyle w:val="Heading1"/>
              <w:tabs>
                <w:tab w:val="left" w:pos="288"/>
              </w:tabs>
              <w:spacing w:before="201"/>
              <w:ind w:left="0" w:firstLine="0"/>
              <w:jc w:val="both"/>
              <w:rPr>
                <w:rFonts w:ascii="Arial" w:hAnsi="Arial" w:cs="Arial"/>
                <w:b w:val="0"/>
                <w:sz w:val="28"/>
                <w:szCs w:val="28"/>
                <w:lang w:val="uk-UA"/>
              </w:rPr>
            </w:pPr>
            <w:r w:rsidRPr="00306A34">
              <w:rPr>
                <w:rFonts w:ascii="Arial" w:hAnsi="Arial" w:cs="Arial"/>
                <w:b w:val="0"/>
                <w:sz w:val="28"/>
                <w:szCs w:val="28"/>
                <w:lang w:val="uk-UA"/>
              </w:rPr>
              <w:lastRenderedPageBreak/>
              <w:t>4.2.12</w:t>
            </w:r>
            <w:r w:rsidR="00907032" w:rsidRPr="00306A34">
              <w:rPr>
                <w:rFonts w:ascii="Arial" w:hAnsi="Arial" w:cs="Arial"/>
                <w:b w:val="0"/>
                <w:sz w:val="28"/>
                <w:szCs w:val="28"/>
                <w:lang w:val="uk-UA"/>
              </w:rPr>
              <w:t xml:space="preserve"> (4.2.11-?)</w:t>
            </w:r>
          </w:p>
        </w:tc>
        <w:tc>
          <w:tcPr>
            <w:tcW w:w="1842" w:type="dxa"/>
          </w:tcPr>
          <w:p w:rsidR="00CF403C" w:rsidRPr="00306A34" w:rsidRDefault="00301A62" w:rsidP="00704F90">
            <w:pPr>
              <w:pStyle w:val="Heading1"/>
              <w:tabs>
                <w:tab w:val="left" w:pos="288"/>
              </w:tabs>
              <w:spacing w:before="201"/>
              <w:ind w:left="0" w:firstLine="0"/>
              <w:jc w:val="both"/>
              <w:rPr>
                <w:rFonts w:ascii="Arial" w:hAnsi="Arial" w:cs="Arial"/>
                <w:sz w:val="28"/>
                <w:szCs w:val="28"/>
                <w:lang w:val="uk-UA"/>
              </w:rPr>
            </w:pPr>
            <w:r w:rsidRPr="00306A34">
              <w:rPr>
                <w:rFonts w:ascii="Arial" w:hAnsi="Arial" w:cs="Arial"/>
                <w:sz w:val="28"/>
                <w:szCs w:val="28"/>
                <w:lang w:val="uk-UA"/>
              </w:rPr>
              <w:t>-</w:t>
            </w:r>
          </w:p>
        </w:tc>
        <w:tc>
          <w:tcPr>
            <w:tcW w:w="3050" w:type="dxa"/>
          </w:tcPr>
          <w:p w:rsidR="00CF403C" w:rsidRPr="00306A34" w:rsidRDefault="008B5083" w:rsidP="00704F90">
            <w:pPr>
              <w:pStyle w:val="HTML"/>
              <w:shd w:val="clear" w:color="auto" w:fill="F8F9FA"/>
              <w:jc w:val="both"/>
              <w:rPr>
                <w:rFonts w:ascii="Arial" w:hAnsi="Arial" w:cs="Arial"/>
                <w:sz w:val="28"/>
                <w:szCs w:val="28"/>
              </w:rPr>
            </w:pPr>
            <w:r w:rsidRPr="00306A34">
              <w:rPr>
                <w:rStyle w:val="y2iqfc"/>
                <w:rFonts w:ascii="Arial" w:hAnsi="Arial" w:cs="Arial"/>
                <w:sz w:val="28"/>
                <w:szCs w:val="28"/>
              </w:rPr>
              <w:t>Для тестування або у вигляді табличних значень відповідно до</w:t>
            </w:r>
            <w:r w:rsidR="00907032" w:rsidRPr="00306A34">
              <w:rPr>
                <w:rFonts w:ascii="Arial" w:hAnsi="Arial" w:cs="Arial"/>
                <w:sz w:val="28"/>
                <w:szCs w:val="28"/>
              </w:rPr>
              <w:t xml:space="preserve"> </w:t>
            </w:r>
            <w:r w:rsidR="00907032" w:rsidRPr="00306A34">
              <w:rPr>
                <w:rStyle w:val="y2iqfc"/>
                <w:rFonts w:ascii="Arial" w:hAnsi="Arial" w:cs="Arial"/>
                <w:sz w:val="28"/>
                <w:szCs w:val="28"/>
              </w:rPr>
              <w:t xml:space="preserve">EN ISO 12572 та/або EN ISO 10456 та </w:t>
            </w:r>
            <w:r w:rsidR="00907032" w:rsidRPr="00306A34">
              <w:rPr>
                <w:rStyle w:val="y2iqfc"/>
                <w:rFonts w:ascii="Arial" w:hAnsi="Arial" w:cs="Arial"/>
                <w:sz w:val="28"/>
                <w:szCs w:val="28"/>
              </w:rPr>
              <w:lastRenderedPageBreak/>
              <w:t>оголошено як коефіцієнт</w:t>
            </w:r>
          </w:p>
        </w:tc>
      </w:tr>
      <w:tr w:rsidR="00CF403C" w:rsidRPr="00306A34" w:rsidTr="00CF403C">
        <w:trPr>
          <w:trHeight w:val="387"/>
        </w:trPr>
        <w:tc>
          <w:tcPr>
            <w:tcW w:w="3789" w:type="dxa"/>
          </w:tcPr>
          <w:p w:rsidR="00CF403C" w:rsidRPr="00306A34" w:rsidRDefault="00A24714" w:rsidP="00704F90">
            <w:pPr>
              <w:pStyle w:val="HTML"/>
              <w:shd w:val="clear" w:color="auto" w:fill="F8F9FA"/>
              <w:jc w:val="both"/>
              <w:rPr>
                <w:rFonts w:ascii="Arial" w:hAnsi="Arial" w:cs="Arial"/>
                <w:sz w:val="28"/>
                <w:szCs w:val="28"/>
              </w:rPr>
            </w:pPr>
            <w:r w:rsidRPr="00306A34">
              <w:rPr>
                <w:rStyle w:val="y2iqfc"/>
                <w:rFonts w:ascii="Arial" w:hAnsi="Arial" w:cs="Arial"/>
                <w:b/>
                <w:sz w:val="28"/>
                <w:szCs w:val="28"/>
              </w:rPr>
              <w:lastRenderedPageBreak/>
              <w:t>Механічний опір</w:t>
            </w:r>
            <w:r w:rsidRPr="00306A34">
              <w:rPr>
                <w:rStyle w:val="y2iqfc"/>
                <w:rFonts w:ascii="Arial" w:hAnsi="Arial" w:cs="Arial"/>
                <w:sz w:val="28"/>
                <w:szCs w:val="28"/>
              </w:rPr>
              <w:t xml:space="preserve"> (як міцність </w:t>
            </w:r>
            <w:r w:rsidR="00DF7CDF" w:rsidRPr="00306A34">
              <w:rPr>
                <w:rStyle w:val="y2iqfc"/>
                <w:rFonts w:ascii="Arial" w:hAnsi="Arial" w:cs="Arial"/>
                <w:sz w:val="28"/>
                <w:szCs w:val="28"/>
              </w:rPr>
              <w:t>при з</w:t>
            </w:r>
            <w:r w:rsidRPr="00306A34">
              <w:rPr>
                <w:rStyle w:val="y2iqfc"/>
                <w:rFonts w:ascii="Arial" w:hAnsi="Arial" w:cs="Arial"/>
                <w:sz w:val="28"/>
                <w:szCs w:val="28"/>
              </w:rPr>
              <w:t>гин</w:t>
            </w:r>
            <w:r w:rsidR="00DF7CDF" w:rsidRPr="00306A34">
              <w:rPr>
                <w:rStyle w:val="y2iqfc"/>
                <w:rFonts w:ascii="Arial" w:hAnsi="Arial" w:cs="Arial"/>
                <w:sz w:val="28"/>
                <w:szCs w:val="28"/>
              </w:rPr>
              <w:t>і</w:t>
            </w:r>
            <w:r w:rsidRPr="00306A34">
              <w:rPr>
                <w:rStyle w:val="y2iqfc"/>
                <w:rFonts w:ascii="Arial" w:hAnsi="Arial" w:cs="Arial"/>
                <w:sz w:val="28"/>
                <w:szCs w:val="28"/>
              </w:rPr>
              <w:t>)</w:t>
            </w:r>
          </w:p>
        </w:tc>
        <w:tc>
          <w:tcPr>
            <w:tcW w:w="2127" w:type="dxa"/>
          </w:tcPr>
          <w:p w:rsidR="00CF403C" w:rsidRPr="00306A34" w:rsidRDefault="00301A62" w:rsidP="00704F90">
            <w:pPr>
              <w:pStyle w:val="Heading1"/>
              <w:tabs>
                <w:tab w:val="left" w:pos="288"/>
              </w:tabs>
              <w:spacing w:before="201"/>
              <w:ind w:left="0" w:firstLine="0"/>
              <w:jc w:val="both"/>
              <w:rPr>
                <w:rFonts w:ascii="Arial" w:hAnsi="Arial" w:cs="Arial"/>
                <w:b w:val="0"/>
                <w:sz w:val="28"/>
                <w:szCs w:val="28"/>
                <w:lang w:val="uk-UA"/>
              </w:rPr>
            </w:pPr>
            <w:r w:rsidRPr="00306A34">
              <w:rPr>
                <w:rFonts w:ascii="Arial" w:hAnsi="Arial" w:cs="Arial"/>
                <w:b w:val="0"/>
                <w:sz w:val="28"/>
                <w:szCs w:val="28"/>
                <w:lang w:val="uk-UA"/>
              </w:rPr>
              <w:t>4.2.4</w:t>
            </w:r>
          </w:p>
        </w:tc>
        <w:tc>
          <w:tcPr>
            <w:tcW w:w="1842" w:type="dxa"/>
          </w:tcPr>
          <w:p w:rsidR="00CF403C" w:rsidRPr="00306A34" w:rsidRDefault="00301A62" w:rsidP="00704F90">
            <w:pPr>
              <w:pStyle w:val="Heading1"/>
              <w:tabs>
                <w:tab w:val="left" w:pos="288"/>
              </w:tabs>
              <w:spacing w:before="201"/>
              <w:ind w:left="0" w:firstLine="0"/>
              <w:jc w:val="both"/>
              <w:rPr>
                <w:rFonts w:ascii="Arial" w:hAnsi="Arial" w:cs="Arial"/>
                <w:sz w:val="28"/>
                <w:szCs w:val="28"/>
                <w:lang w:val="uk-UA"/>
              </w:rPr>
            </w:pPr>
            <w:r w:rsidRPr="00306A34">
              <w:rPr>
                <w:rFonts w:ascii="Arial" w:hAnsi="Arial" w:cs="Arial"/>
                <w:sz w:val="28"/>
                <w:szCs w:val="28"/>
                <w:lang w:val="uk-UA"/>
              </w:rPr>
              <w:t>-</w:t>
            </w:r>
          </w:p>
        </w:tc>
        <w:tc>
          <w:tcPr>
            <w:tcW w:w="3050" w:type="dxa"/>
          </w:tcPr>
          <w:p w:rsidR="00CF403C" w:rsidRPr="00306A34" w:rsidRDefault="00DF7CDF" w:rsidP="00704F90">
            <w:pPr>
              <w:pStyle w:val="HTML"/>
              <w:shd w:val="clear" w:color="auto" w:fill="F8F9FA"/>
              <w:jc w:val="both"/>
              <w:rPr>
                <w:rFonts w:ascii="Arial" w:hAnsi="Arial" w:cs="Arial"/>
                <w:sz w:val="28"/>
                <w:szCs w:val="28"/>
              </w:rPr>
            </w:pPr>
            <w:r w:rsidRPr="00306A34">
              <w:rPr>
                <w:rStyle w:val="y2iqfc"/>
                <w:rFonts w:ascii="Arial" w:hAnsi="Arial" w:cs="Arial"/>
                <w:sz w:val="28"/>
                <w:szCs w:val="28"/>
              </w:rPr>
              <w:t>Підлягає випробуванню відповідно до EN 12372 та заявлено в МПа</w:t>
            </w:r>
          </w:p>
        </w:tc>
      </w:tr>
      <w:tr w:rsidR="00CF403C" w:rsidRPr="00306A34" w:rsidTr="00CF403C">
        <w:trPr>
          <w:trHeight w:val="387"/>
        </w:trPr>
        <w:tc>
          <w:tcPr>
            <w:tcW w:w="3789" w:type="dxa"/>
          </w:tcPr>
          <w:p w:rsidR="00CF403C" w:rsidRPr="00306A34" w:rsidRDefault="00693C02" w:rsidP="00704F90">
            <w:pPr>
              <w:pStyle w:val="HTML"/>
              <w:shd w:val="clear" w:color="auto" w:fill="F8F9FA"/>
              <w:jc w:val="both"/>
              <w:rPr>
                <w:rFonts w:ascii="Arial" w:hAnsi="Arial" w:cs="Arial"/>
                <w:sz w:val="28"/>
                <w:szCs w:val="28"/>
              </w:rPr>
            </w:pPr>
            <w:r w:rsidRPr="00306A34">
              <w:rPr>
                <w:rStyle w:val="y2iqfc"/>
                <w:rFonts w:ascii="Arial" w:hAnsi="Arial" w:cs="Arial"/>
                <w:sz w:val="28"/>
                <w:szCs w:val="28"/>
              </w:rPr>
              <w:t>Стійкість до фіксації (при необхідности)</w:t>
            </w:r>
          </w:p>
        </w:tc>
        <w:tc>
          <w:tcPr>
            <w:tcW w:w="2127" w:type="dxa"/>
          </w:tcPr>
          <w:p w:rsidR="00CF403C" w:rsidRPr="00306A34" w:rsidRDefault="00301A62" w:rsidP="00704F90">
            <w:pPr>
              <w:pStyle w:val="Heading1"/>
              <w:tabs>
                <w:tab w:val="left" w:pos="288"/>
              </w:tabs>
              <w:spacing w:before="201"/>
              <w:ind w:left="0" w:firstLine="0"/>
              <w:jc w:val="both"/>
              <w:rPr>
                <w:rFonts w:ascii="Arial" w:hAnsi="Arial" w:cs="Arial"/>
                <w:b w:val="0"/>
                <w:sz w:val="28"/>
                <w:szCs w:val="28"/>
                <w:lang w:val="uk-UA"/>
              </w:rPr>
            </w:pPr>
            <w:r w:rsidRPr="00306A34">
              <w:rPr>
                <w:rFonts w:ascii="Arial" w:hAnsi="Arial" w:cs="Arial"/>
                <w:b w:val="0"/>
                <w:sz w:val="28"/>
                <w:szCs w:val="28"/>
                <w:lang w:val="uk-UA"/>
              </w:rPr>
              <w:t>4.2.5</w:t>
            </w:r>
          </w:p>
        </w:tc>
        <w:tc>
          <w:tcPr>
            <w:tcW w:w="1842" w:type="dxa"/>
          </w:tcPr>
          <w:p w:rsidR="00CF403C" w:rsidRPr="00306A34" w:rsidRDefault="00301A62" w:rsidP="00704F90">
            <w:pPr>
              <w:pStyle w:val="Heading1"/>
              <w:tabs>
                <w:tab w:val="left" w:pos="288"/>
              </w:tabs>
              <w:spacing w:before="201"/>
              <w:ind w:left="0" w:firstLine="0"/>
              <w:jc w:val="both"/>
              <w:rPr>
                <w:rFonts w:ascii="Arial" w:hAnsi="Arial" w:cs="Arial"/>
                <w:sz w:val="28"/>
                <w:szCs w:val="28"/>
                <w:lang w:val="uk-UA"/>
              </w:rPr>
            </w:pPr>
            <w:r w:rsidRPr="00306A34">
              <w:rPr>
                <w:rFonts w:ascii="Arial" w:hAnsi="Arial" w:cs="Arial"/>
                <w:sz w:val="28"/>
                <w:szCs w:val="28"/>
                <w:lang w:val="uk-UA"/>
              </w:rPr>
              <w:t>-</w:t>
            </w:r>
          </w:p>
        </w:tc>
        <w:tc>
          <w:tcPr>
            <w:tcW w:w="3050" w:type="dxa"/>
          </w:tcPr>
          <w:p w:rsidR="00CF403C" w:rsidRPr="00306A34" w:rsidRDefault="00693C02" w:rsidP="00704F90">
            <w:pPr>
              <w:pStyle w:val="HTML"/>
              <w:shd w:val="clear" w:color="auto" w:fill="F8F9FA"/>
              <w:jc w:val="both"/>
              <w:rPr>
                <w:rFonts w:ascii="Arial" w:hAnsi="Arial" w:cs="Arial"/>
                <w:sz w:val="28"/>
                <w:szCs w:val="28"/>
              </w:rPr>
            </w:pPr>
            <w:r w:rsidRPr="00306A34">
              <w:rPr>
                <w:rStyle w:val="y2iqfc"/>
                <w:rFonts w:ascii="Arial" w:hAnsi="Arial" w:cs="Arial"/>
                <w:sz w:val="28"/>
                <w:szCs w:val="28"/>
              </w:rPr>
              <w:t xml:space="preserve">Підлягає випробуванню відповідно до EN 13364 та заявлено в </w:t>
            </w:r>
            <w:r w:rsidRPr="00306A34">
              <w:rPr>
                <w:rFonts w:ascii="Arial" w:hAnsi="Arial" w:cs="Arial"/>
                <w:sz w:val="28"/>
                <w:szCs w:val="28"/>
              </w:rPr>
              <w:t xml:space="preserve">N </w:t>
            </w:r>
          </w:p>
        </w:tc>
      </w:tr>
      <w:tr w:rsidR="00CF403C" w:rsidRPr="00306A34" w:rsidTr="00CF403C">
        <w:trPr>
          <w:trHeight w:val="387"/>
        </w:trPr>
        <w:tc>
          <w:tcPr>
            <w:tcW w:w="3789" w:type="dxa"/>
          </w:tcPr>
          <w:p w:rsidR="00CF403C" w:rsidRPr="00306A34" w:rsidRDefault="00DF6B9D" w:rsidP="00704F90">
            <w:pPr>
              <w:pStyle w:val="HTML"/>
              <w:shd w:val="clear" w:color="auto" w:fill="F8F9FA"/>
              <w:jc w:val="both"/>
              <w:rPr>
                <w:rFonts w:ascii="Arial" w:hAnsi="Arial" w:cs="Arial"/>
                <w:sz w:val="28"/>
                <w:szCs w:val="28"/>
              </w:rPr>
            </w:pPr>
            <w:r w:rsidRPr="00306A34">
              <w:rPr>
                <w:rStyle w:val="y2iqfc"/>
                <w:rFonts w:ascii="Arial" w:hAnsi="Arial" w:cs="Arial"/>
                <w:b/>
                <w:sz w:val="28"/>
                <w:szCs w:val="28"/>
              </w:rPr>
              <w:t>Стійкість до термічного удару</w:t>
            </w:r>
            <w:r w:rsidRPr="00306A34">
              <w:rPr>
                <w:rStyle w:val="y2iqfc"/>
                <w:rFonts w:ascii="Arial" w:hAnsi="Arial" w:cs="Arial"/>
                <w:sz w:val="28"/>
                <w:szCs w:val="28"/>
              </w:rPr>
              <w:t xml:space="preserve"> (у разі необхідності, в залежності від матеріалу)</w:t>
            </w:r>
          </w:p>
        </w:tc>
        <w:tc>
          <w:tcPr>
            <w:tcW w:w="2127" w:type="dxa"/>
          </w:tcPr>
          <w:p w:rsidR="00CF403C" w:rsidRPr="00306A34" w:rsidRDefault="00301A62" w:rsidP="00704F90">
            <w:pPr>
              <w:pStyle w:val="Heading1"/>
              <w:tabs>
                <w:tab w:val="left" w:pos="288"/>
              </w:tabs>
              <w:spacing w:before="201"/>
              <w:ind w:left="0" w:firstLine="0"/>
              <w:jc w:val="both"/>
              <w:rPr>
                <w:rFonts w:ascii="Arial" w:hAnsi="Arial" w:cs="Arial"/>
                <w:b w:val="0"/>
                <w:sz w:val="28"/>
                <w:szCs w:val="28"/>
                <w:lang w:val="uk-UA"/>
              </w:rPr>
            </w:pPr>
            <w:r w:rsidRPr="00306A34">
              <w:rPr>
                <w:rFonts w:ascii="Arial" w:hAnsi="Arial" w:cs="Arial"/>
                <w:b w:val="0"/>
                <w:sz w:val="28"/>
                <w:szCs w:val="28"/>
                <w:lang w:val="uk-UA"/>
              </w:rPr>
              <w:t>4.2.10.2</w:t>
            </w:r>
          </w:p>
        </w:tc>
        <w:tc>
          <w:tcPr>
            <w:tcW w:w="1842" w:type="dxa"/>
          </w:tcPr>
          <w:p w:rsidR="00CF403C" w:rsidRPr="00306A34" w:rsidRDefault="00DF4938" w:rsidP="00704F90">
            <w:pPr>
              <w:pStyle w:val="Heading1"/>
              <w:tabs>
                <w:tab w:val="left" w:pos="288"/>
              </w:tabs>
              <w:spacing w:before="201"/>
              <w:ind w:left="0" w:firstLine="0"/>
              <w:jc w:val="both"/>
              <w:rPr>
                <w:rFonts w:ascii="Arial" w:hAnsi="Arial" w:cs="Arial"/>
                <w:sz w:val="28"/>
                <w:szCs w:val="28"/>
                <w:lang w:val="uk-UA"/>
              </w:rPr>
            </w:pPr>
            <w:r w:rsidRPr="00306A34">
              <w:rPr>
                <w:rFonts w:ascii="Arial" w:hAnsi="Arial" w:cs="Arial"/>
                <w:sz w:val="28"/>
                <w:szCs w:val="28"/>
                <w:lang w:val="uk-UA"/>
              </w:rPr>
              <w:t>-</w:t>
            </w:r>
          </w:p>
        </w:tc>
        <w:tc>
          <w:tcPr>
            <w:tcW w:w="3050" w:type="dxa"/>
          </w:tcPr>
          <w:p w:rsidR="00CF403C" w:rsidRPr="00306A34" w:rsidRDefault="00DF6B9D" w:rsidP="00704F90">
            <w:pPr>
              <w:pStyle w:val="Heading1"/>
              <w:tabs>
                <w:tab w:val="left" w:pos="288"/>
              </w:tabs>
              <w:spacing w:before="201"/>
              <w:ind w:left="0" w:firstLine="0"/>
              <w:jc w:val="both"/>
              <w:rPr>
                <w:rFonts w:ascii="Arial" w:hAnsi="Arial" w:cs="Arial"/>
                <w:b w:val="0"/>
                <w:sz w:val="28"/>
                <w:szCs w:val="28"/>
                <w:lang w:val="ru-RU"/>
              </w:rPr>
            </w:pPr>
            <w:r w:rsidRPr="00306A34">
              <w:rPr>
                <w:rStyle w:val="y2iqfc"/>
                <w:rFonts w:ascii="Arial" w:hAnsi="Arial" w:cs="Arial"/>
                <w:b w:val="0"/>
                <w:sz w:val="28"/>
                <w:szCs w:val="28"/>
                <w:lang w:val="ru-RU"/>
              </w:rPr>
              <w:t xml:space="preserve">Підлягає випробуванню відповідно до </w:t>
            </w:r>
            <w:r w:rsidRPr="00306A34">
              <w:rPr>
                <w:rStyle w:val="y2iqfc"/>
                <w:rFonts w:ascii="Arial" w:hAnsi="Arial" w:cs="Arial"/>
                <w:b w:val="0"/>
                <w:sz w:val="28"/>
                <w:szCs w:val="28"/>
              </w:rPr>
              <w:t>EN</w:t>
            </w:r>
            <w:r w:rsidRPr="00306A34">
              <w:rPr>
                <w:rStyle w:val="y2iqfc"/>
                <w:rFonts w:ascii="Arial" w:hAnsi="Arial" w:cs="Arial"/>
                <w:b w:val="0"/>
                <w:sz w:val="28"/>
                <w:szCs w:val="28"/>
                <w:lang w:val="ru-RU"/>
              </w:rPr>
              <w:t xml:space="preserve"> 14066 та заявлено в %</w:t>
            </w:r>
          </w:p>
        </w:tc>
      </w:tr>
      <w:tr w:rsidR="00CF403C" w:rsidRPr="00306A34" w:rsidTr="00CF403C">
        <w:trPr>
          <w:trHeight w:val="387"/>
        </w:trPr>
        <w:tc>
          <w:tcPr>
            <w:tcW w:w="3789" w:type="dxa"/>
          </w:tcPr>
          <w:p w:rsidR="00CF403C" w:rsidRPr="00306A34" w:rsidRDefault="007405CB" w:rsidP="00704F90">
            <w:pPr>
              <w:pStyle w:val="TableParagraph"/>
              <w:spacing w:before="94" w:line="276" w:lineRule="auto"/>
              <w:ind w:left="82" w:right="80"/>
              <w:jc w:val="both"/>
              <w:rPr>
                <w:rFonts w:ascii="Arial" w:hAnsi="Arial" w:cs="Arial"/>
                <w:sz w:val="28"/>
                <w:szCs w:val="28"/>
                <w:lang w:val="uk-UA"/>
              </w:rPr>
            </w:pPr>
            <w:r w:rsidRPr="00306A34">
              <w:rPr>
                <w:rFonts w:ascii="Arial" w:hAnsi="Arial" w:cs="Arial"/>
                <w:b/>
                <w:w w:val="105"/>
                <w:sz w:val="28"/>
                <w:szCs w:val="28"/>
                <w:lang w:val="uk-UA"/>
              </w:rPr>
              <w:t>І</w:t>
            </w:r>
            <w:r w:rsidR="009A2C30" w:rsidRPr="00306A34">
              <w:rPr>
                <w:rFonts w:ascii="Arial" w:hAnsi="Arial" w:cs="Arial"/>
                <w:b/>
                <w:w w:val="105"/>
                <w:sz w:val="28"/>
                <w:szCs w:val="28"/>
                <w:lang w:val="uk-UA"/>
              </w:rPr>
              <w:t>золяція</w:t>
            </w:r>
            <w:r w:rsidR="009A2C30" w:rsidRPr="00306A34">
              <w:rPr>
                <w:rFonts w:ascii="Arial" w:hAnsi="Arial" w:cs="Arial"/>
                <w:w w:val="105"/>
                <w:sz w:val="28"/>
                <w:szCs w:val="28"/>
                <w:lang w:val="uk-UA"/>
              </w:rPr>
              <w:t xml:space="preserve">  </w:t>
            </w:r>
            <w:r w:rsidR="009A2C30" w:rsidRPr="00306A34">
              <w:rPr>
                <w:rFonts w:ascii="Arial" w:hAnsi="Arial" w:cs="Arial"/>
                <w:b/>
                <w:w w:val="105"/>
                <w:sz w:val="28"/>
                <w:szCs w:val="28"/>
                <w:lang w:val="uk-UA"/>
              </w:rPr>
              <w:t>від</w:t>
            </w:r>
            <w:r w:rsidR="009A2C30" w:rsidRPr="00306A34">
              <w:rPr>
                <w:rFonts w:ascii="Arial" w:hAnsi="Arial" w:cs="Arial"/>
                <w:b/>
                <w:spacing w:val="1"/>
                <w:w w:val="105"/>
                <w:sz w:val="28"/>
                <w:szCs w:val="28"/>
                <w:lang w:val="uk-UA"/>
              </w:rPr>
              <w:t xml:space="preserve"> </w:t>
            </w:r>
            <w:r w:rsidRPr="00306A34">
              <w:rPr>
                <w:rFonts w:ascii="Arial" w:hAnsi="Arial" w:cs="Arial"/>
                <w:b/>
                <w:spacing w:val="1"/>
                <w:w w:val="105"/>
                <w:sz w:val="28"/>
                <w:szCs w:val="28"/>
                <w:lang w:val="uk-UA"/>
              </w:rPr>
              <w:t xml:space="preserve">прямого </w:t>
            </w:r>
            <w:r w:rsidR="009A2C30" w:rsidRPr="00306A34">
              <w:rPr>
                <w:rFonts w:ascii="Arial" w:hAnsi="Arial" w:cs="Arial"/>
                <w:b/>
                <w:spacing w:val="-3"/>
                <w:w w:val="105"/>
                <w:sz w:val="28"/>
                <w:szCs w:val="28"/>
                <w:lang w:val="uk-UA"/>
              </w:rPr>
              <w:t>повітряного</w:t>
            </w:r>
            <w:r w:rsidR="009A2C30" w:rsidRPr="00306A34">
              <w:rPr>
                <w:rFonts w:ascii="Arial" w:hAnsi="Arial" w:cs="Arial"/>
                <w:b/>
                <w:spacing w:val="-8"/>
                <w:w w:val="105"/>
                <w:sz w:val="28"/>
                <w:szCs w:val="28"/>
                <w:lang w:val="uk-UA"/>
              </w:rPr>
              <w:t xml:space="preserve"> </w:t>
            </w:r>
            <w:r w:rsidR="009A2C30" w:rsidRPr="00306A34">
              <w:rPr>
                <w:rFonts w:ascii="Arial" w:hAnsi="Arial" w:cs="Arial"/>
                <w:b/>
                <w:spacing w:val="-2"/>
                <w:w w:val="105"/>
                <w:sz w:val="28"/>
                <w:szCs w:val="28"/>
                <w:lang w:val="uk-UA"/>
              </w:rPr>
              <w:t>шуму</w:t>
            </w:r>
            <w:r w:rsidR="009A2C30" w:rsidRPr="00306A34">
              <w:rPr>
                <w:rFonts w:ascii="Arial" w:hAnsi="Arial" w:cs="Arial"/>
                <w:spacing w:val="-7"/>
                <w:w w:val="105"/>
                <w:sz w:val="28"/>
                <w:szCs w:val="28"/>
                <w:lang w:val="uk-UA"/>
              </w:rPr>
              <w:t xml:space="preserve"> </w:t>
            </w:r>
            <w:r w:rsidR="009A2C30" w:rsidRPr="00306A34">
              <w:rPr>
                <w:rFonts w:ascii="Arial" w:hAnsi="Arial" w:cs="Arial"/>
                <w:spacing w:val="-2"/>
                <w:w w:val="105"/>
                <w:sz w:val="28"/>
                <w:szCs w:val="28"/>
                <w:lang w:val="uk-UA"/>
              </w:rPr>
              <w:t>(</w:t>
            </w:r>
            <w:r w:rsidRPr="00306A34">
              <w:rPr>
                <w:rFonts w:ascii="Arial" w:hAnsi="Arial" w:cs="Arial"/>
                <w:spacing w:val="-2"/>
                <w:w w:val="105"/>
                <w:sz w:val="28"/>
                <w:szCs w:val="28"/>
                <w:lang w:val="uk-UA"/>
              </w:rPr>
              <w:t xml:space="preserve">виражається як </w:t>
            </w:r>
            <w:r w:rsidR="009A2C30" w:rsidRPr="00306A34">
              <w:rPr>
                <w:rFonts w:ascii="Arial" w:hAnsi="Arial" w:cs="Arial"/>
                <w:spacing w:val="-2"/>
                <w:w w:val="105"/>
                <w:sz w:val="28"/>
                <w:szCs w:val="28"/>
                <w:lang w:val="uk-UA"/>
              </w:rPr>
              <w:t>об'ємна</w:t>
            </w:r>
            <w:r w:rsidR="009A2C30" w:rsidRPr="00306A34">
              <w:rPr>
                <w:rFonts w:ascii="Arial" w:hAnsi="Arial" w:cs="Arial"/>
                <w:spacing w:val="-11"/>
                <w:w w:val="105"/>
                <w:sz w:val="28"/>
                <w:szCs w:val="28"/>
                <w:lang w:val="uk-UA"/>
              </w:rPr>
              <w:t xml:space="preserve"> </w:t>
            </w:r>
            <w:r w:rsidR="009A2C30" w:rsidRPr="00306A34">
              <w:rPr>
                <w:rFonts w:ascii="Arial" w:hAnsi="Arial" w:cs="Arial"/>
                <w:spacing w:val="-2"/>
                <w:w w:val="105"/>
                <w:sz w:val="28"/>
                <w:szCs w:val="28"/>
                <w:lang w:val="uk-UA"/>
              </w:rPr>
              <w:t>густина)</w:t>
            </w:r>
            <w:r w:rsidR="009A2C30" w:rsidRPr="00306A34">
              <w:rPr>
                <w:rFonts w:ascii="Arial" w:hAnsi="Arial" w:cs="Arial"/>
                <w:spacing w:val="-3"/>
                <w:w w:val="105"/>
                <w:sz w:val="28"/>
                <w:szCs w:val="28"/>
                <w:lang w:val="uk-UA"/>
              </w:rPr>
              <w:t xml:space="preserve"> </w:t>
            </w:r>
            <w:r w:rsidR="009A2C30" w:rsidRPr="00306A34">
              <w:rPr>
                <w:rFonts w:ascii="Arial" w:hAnsi="Arial" w:cs="Arial"/>
                <w:spacing w:val="-2"/>
                <w:w w:val="105"/>
                <w:sz w:val="28"/>
                <w:szCs w:val="28"/>
                <w:lang w:val="uk-UA"/>
              </w:rPr>
              <w:t>(для</w:t>
            </w:r>
            <w:r w:rsidR="009A2C30" w:rsidRPr="00306A34">
              <w:rPr>
                <w:rFonts w:ascii="Arial" w:hAnsi="Arial" w:cs="Arial"/>
                <w:spacing w:val="-52"/>
                <w:w w:val="105"/>
                <w:sz w:val="28"/>
                <w:szCs w:val="28"/>
                <w:lang w:val="uk-UA"/>
              </w:rPr>
              <w:t xml:space="preserve">    </w:t>
            </w:r>
            <w:r w:rsidR="009A2C30" w:rsidRPr="00306A34">
              <w:rPr>
                <w:rFonts w:ascii="Arial" w:hAnsi="Arial" w:cs="Arial"/>
                <w:sz w:val="28"/>
                <w:szCs w:val="28"/>
                <w:lang w:val="uk-UA"/>
              </w:rPr>
              <w:t>матеріалів,</w:t>
            </w:r>
            <w:r w:rsidR="009A2C30" w:rsidRPr="00306A34">
              <w:rPr>
                <w:rFonts w:ascii="Arial" w:hAnsi="Arial" w:cs="Arial"/>
                <w:spacing w:val="14"/>
                <w:sz w:val="28"/>
                <w:szCs w:val="28"/>
                <w:lang w:val="uk-UA"/>
              </w:rPr>
              <w:t xml:space="preserve"> </w:t>
            </w:r>
            <w:r w:rsidR="009A2C30" w:rsidRPr="00306A34">
              <w:rPr>
                <w:rFonts w:ascii="Arial" w:hAnsi="Arial" w:cs="Arial"/>
                <w:sz w:val="28"/>
                <w:szCs w:val="28"/>
                <w:lang w:val="uk-UA"/>
              </w:rPr>
              <w:t>на</w:t>
            </w:r>
            <w:r w:rsidR="009A2C30" w:rsidRPr="00306A34">
              <w:rPr>
                <w:rFonts w:ascii="Arial" w:hAnsi="Arial" w:cs="Arial"/>
                <w:spacing w:val="3"/>
                <w:sz w:val="28"/>
                <w:szCs w:val="28"/>
                <w:lang w:val="uk-UA"/>
              </w:rPr>
              <w:t xml:space="preserve"> </w:t>
            </w:r>
            <w:r w:rsidR="009A2C30" w:rsidRPr="00306A34">
              <w:rPr>
                <w:rFonts w:ascii="Arial" w:hAnsi="Arial" w:cs="Arial"/>
                <w:sz w:val="28"/>
                <w:szCs w:val="28"/>
                <w:lang w:val="uk-UA"/>
              </w:rPr>
              <w:t>які</w:t>
            </w:r>
            <w:r w:rsidR="009A2C30" w:rsidRPr="00306A34">
              <w:rPr>
                <w:rFonts w:ascii="Arial" w:hAnsi="Arial" w:cs="Arial"/>
                <w:spacing w:val="-6"/>
                <w:sz w:val="28"/>
                <w:szCs w:val="28"/>
                <w:lang w:val="uk-UA"/>
              </w:rPr>
              <w:t xml:space="preserve"> </w:t>
            </w:r>
            <w:r w:rsidR="009A2C30" w:rsidRPr="00306A34">
              <w:rPr>
                <w:rFonts w:ascii="Arial" w:hAnsi="Arial" w:cs="Arial"/>
                <w:sz w:val="28"/>
                <w:szCs w:val="28"/>
                <w:lang w:val="uk-UA"/>
              </w:rPr>
              <w:t>поширюються</w:t>
            </w:r>
            <w:r w:rsidR="009A2C30" w:rsidRPr="00306A34">
              <w:rPr>
                <w:rFonts w:ascii="Arial" w:hAnsi="Arial" w:cs="Arial"/>
                <w:spacing w:val="1"/>
                <w:sz w:val="28"/>
                <w:szCs w:val="28"/>
                <w:lang w:val="uk-UA"/>
              </w:rPr>
              <w:t xml:space="preserve"> </w:t>
            </w:r>
            <w:r w:rsidR="009A2C30" w:rsidRPr="00306A34">
              <w:rPr>
                <w:rFonts w:ascii="Arial" w:hAnsi="Arial" w:cs="Arial"/>
                <w:sz w:val="28"/>
                <w:szCs w:val="28"/>
                <w:lang w:val="uk-UA"/>
              </w:rPr>
              <w:t>вимоги</w:t>
            </w:r>
            <w:r w:rsidR="009A2C30" w:rsidRPr="00306A34">
              <w:rPr>
                <w:rFonts w:ascii="Arial" w:hAnsi="Arial" w:cs="Arial"/>
                <w:spacing w:val="1"/>
                <w:sz w:val="28"/>
                <w:szCs w:val="28"/>
                <w:lang w:val="uk-UA"/>
              </w:rPr>
              <w:t xml:space="preserve"> </w:t>
            </w:r>
            <w:r w:rsidR="009A2C30" w:rsidRPr="00306A34">
              <w:rPr>
                <w:rFonts w:ascii="Arial" w:hAnsi="Arial" w:cs="Arial"/>
                <w:w w:val="105"/>
                <w:sz w:val="28"/>
                <w:szCs w:val="28"/>
                <w:lang w:val="uk-UA"/>
              </w:rPr>
              <w:t>щодо</w:t>
            </w:r>
            <w:r w:rsidR="009A2C30" w:rsidRPr="00306A34">
              <w:rPr>
                <w:rFonts w:ascii="Arial" w:hAnsi="Arial" w:cs="Arial"/>
                <w:spacing w:val="4"/>
                <w:w w:val="105"/>
                <w:sz w:val="28"/>
                <w:szCs w:val="28"/>
                <w:lang w:val="uk-UA"/>
              </w:rPr>
              <w:t xml:space="preserve"> </w:t>
            </w:r>
            <w:r w:rsidR="009A2C30" w:rsidRPr="00306A34">
              <w:rPr>
                <w:rFonts w:ascii="Arial" w:hAnsi="Arial" w:cs="Arial"/>
                <w:w w:val="105"/>
                <w:sz w:val="28"/>
                <w:szCs w:val="28"/>
                <w:lang w:val="uk-UA"/>
              </w:rPr>
              <w:t>звукоізоляції)</w:t>
            </w:r>
          </w:p>
        </w:tc>
        <w:tc>
          <w:tcPr>
            <w:tcW w:w="2127" w:type="dxa"/>
          </w:tcPr>
          <w:p w:rsidR="00CF403C" w:rsidRPr="00306A34" w:rsidRDefault="00DF4938" w:rsidP="00704F90">
            <w:pPr>
              <w:pStyle w:val="Heading1"/>
              <w:tabs>
                <w:tab w:val="left" w:pos="288"/>
              </w:tabs>
              <w:spacing w:before="201"/>
              <w:ind w:left="0" w:firstLine="0"/>
              <w:jc w:val="both"/>
              <w:rPr>
                <w:rFonts w:ascii="Arial" w:hAnsi="Arial" w:cs="Arial"/>
                <w:b w:val="0"/>
                <w:sz w:val="28"/>
                <w:szCs w:val="28"/>
                <w:lang w:val="uk-UA"/>
              </w:rPr>
            </w:pPr>
            <w:r w:rsidRPr="00306A34">
              <w:rPr>
                <w:rFonts w:ascii="Arial" w:hAnsi="Arial" w:cs="Arial"/>
                <w:b w:val="0"/>
                <w:sz w:val="28"/>
                <w:szCs w:val="28"/>
                <w:lang w:val="uk-UA"/>
              </w:rPr>
              <w:t>4.2.9</w:t>
            </w:r>
          </w:p>
        </w:tc>
        <w:tc>
          <w:tcPr>
            <w:tcW w:w="1842" w:type="dxa"/>
          </w:tcPr>
          <w:p w:rsidR="00CF403C" w:rsidRPr="00306A34" w:rsidRDefault="00DF4938" w:rsidP="00704F90">
            <w:pPr>
              <w:pStyle w:val="Heading1"/>
              <w:tabs>
                <w:tab w:val="left" w:pos="288"/>
              </w:tabs>
              <w:spacing w:before="201"/>
              <w:ind w:left="0" w:firstLine="0"/>
              <w:jc w:val="both"/>
              <w:rPr>
                <w:rFonts w:ascii="Arial" w:hAnsi="Arial" w:cs="Arial"/>
                <w:sz w:val="28"/>
                <w:szCs w:val="28"/>
                <w:lang w:val="uk-UA"/>
              </w:rPr>
            </w:pPr>
            <w:r w:rsidRPr="00306A34">
              <w:rPr>
                <w:rFonts w:ascii="Arial" w:hAnsi="Arial" w:cs="Arial"/>
                <w:sz w:val="28"/>
                <w:szCs w:val="28"/>
                <w:lang w:val="uk-UA"/>
              </w:rPr>
              <w:t>-</w:t>
            </w:r>
          </w:p>
        </w:tc>
        <w:tc>
          <w:tcPr>
            <w:tcW w:w="3050" w:type="dxa"/>
          </w:tcPr>
          <w:p w:rsidR="00CF403C" w:rsidRPr="00306A34" w:rsidRDefault="00223B77" w:rsidP="00704F90">
            <w:pPr>
              <w:pStyle w:val="Heading1"/>
              <w:tabs>
                <w:tab w:val="left" w:pos="288"/>
              </w:tabs>
              <w:spacing w:before="201"/>
              <w:ind w:left="0" w:firstLine="0"/>
              <w:jc w:val="both"/>
              <w:rPr>
                <w:rFonts w:ascii="Arial" w:hAnsi="Arial" w:cs="Arial"/>
                <w:b w:val="0"/>
                <w:sz w:val="28"/>
                <w:szCs w:val="28"/>
                <w:lang w:val="ru-RU"/>
              </w:rPr>
            </w:pPr>
            <w:r w:rsidRPr="00306A34">
              <w:rPr>
                <w:rStyle w:val="y2iqfc"/>
                <w:rFonts w:ascii="Arial" w:hAnsi="Arial" w:cs="Arial"/>
                <w:b w:val="0"/>
                <w:sz w:val="28"/>
                <w:szCs w:val="28"/>
                <w:lang w:val="ru-RU"/>
              </w:rPr>
              <w:t xml:space="preserve">Підлягає випробуванню відповідно до </w:t>
            </w:r>
            <w:r w:rsidRPr="00306A34">
              <w:rPr>
                <w:rStyle w:val="y2iqfc"/>
                <w:rFonts w:ascii="Arial" w:hAnsi="Arial" w:cs="Arial"/>
                <w:b w:val="0"/>
                <w:sz w:val="28"/>
                <w:szCs w:val="28"/>
              </w:rPr>
              <w:t>EN</w:t>
            </w:r>
            <w:r w:rsidRPr="00306A34">
              <w:rPr>
                <w:rStyle w:val="y2iqfc"/>
                <w:rFonts w:ascii="Arial" w:hAnsi="Arial" w:cs="Arial"/>
                <w:b w:val="0"/>
                <w:sz w:val="28"/>
                <w:szCs w:val="28"/>
                <w:lang w:val="ru-RU"/>
              </w:rPr>
              <w:t xml:space="preserve"> 1936</w:t>
            </w:r>
            <w:r w:rsidRPr="00306A34">
              <w:rPr>
                <w:rStyle w:val="y2iqfc"/>
                <w:rFonts w:ascii="Arial" w:hAnsi="Arial" w:cs="Arial"/>
                <w:b w:val="0"/>
                <w:sz w:val="28"/>
                <w:szCs w:val="28"/>
                <w:vertAlign w:val="superscript"/>
              </w:rPr>
              <w:t>d</w:t>
            </w:r>
            <w:r w:rsidRPr="00306A34">
              <w:rPr>
                <w:rStyle w:val="y2iqfc"/>
                <w:rFonts w:ascii="Arial" w:hAnsi="Arial" w:cs="Arial"/>
                <w:b w:val="0"/>
                <w:sz w:val="28"/>
                <w:szCs w:val="28"/>
                <w:lang w:val="ru-RU"/>
              </w:rPr>
              <w:t xml:space="preserve"> та заявлено в </w:t>
            </w:r>
            <w:r w:rsidRPr="00306A34">
              <w:rPr>
                <w:rStyle w:val="y2iqfc"/>
                <w:rFonts w:ascii="Arial" w:hAnsi="Arial" w:cs="Arial"/>
                <w:b w:val="0"/>
                <w:sz w:val="28"/>
                <w:szCs w:val="28"/>
                <w:lang w:val="uk-UA"/>
              </w:rPr>
              <w:t>кг/</w:t>
            </w:r>
            <w:r w:rsidRPr="00306A34">
              <w:rPr>
                <w:rStyle w:val="y2iqfc"/>
                <w:rFonts w:ascii="Arial" w:hAnsi="Arial" w:cs="Arial"/>
                <w:b w:val="0"/>
                <w:sz w:val="28"/>
                <w:szCs w:val="28"/>
                <w:vertAlign w:val="superscript"/>
                <w:lang w:val="uk-UA"/>
              </w:rPr>
              <w:t>м3</w:t>
            </w:r>
            <w:r w:rsidRPr="00306A34">
              <w:rPr>
                <w:rFonts w:ascii="Arial" w:hAnsi="Arial" w:cs="Arial"/>
                <w:b w:val="0"/>
                <w:sz w:val="28"/>
                <w:szCs w:val="28"/>
                <w:lang w:val="uk-UA"/>
              </w:rPr>
              <w:t xml:space="preserve"> </w:t>
            </w:r>
            <w:r w:rsidRPr="00306A34">
              <w:rPr>
                <w:rFonts w:ascii="Arial" w:hAnsi="Arial" w:cs="Arial"/>
                <w:b w:val="0"/>
                <w:sz w:val="28"/>
                <w:szCs w:val="28"/>
              </w:rPr>
              <w:t>d</w:t>
            </w:r>
          </w:p>
        </w:tc>
      </w:tr>
      <w:tr w:rsidR="00CF403C" w:rsidRPr="00306A34" w:rsidTr="00CF403C">
        <w:trPr>
          <w:trHeight w:val="387"/>
        </w:trPr>
        <w:tc>
          <w:tcPr>
            <w:tcW w:w="3789" w:type="dxa"/>
          </w:tcPr>
          <w:p w:rsidR="00CF403C" w:rsidRPr="00306A34" w:rsidRDefault="0030775E" w:rsidP="00704F90">
            <w:pPr>
              <w:pStyle w:val="TableParagraph"/>
              <w:spacing w:before="94" w:line="276" w:lineRule="auto"/>
              <w:ind w:left="82" w:right="211"/>
              <w:jc w:val="both"/>
              <w:rPr>
                <w:rFonts w:ascii="Arial" w:hAnsi="Arial" w:cs="Arial"/>
                <w:sz w:val="28"/>
                <w:szCs w:val="28"/>
                <w:lang w:val="ru-RU"/>
              </w:rPr>
            </w:pPr>
            <w:r w:rsidRPr="00306A34">
              <w:rPr>
                <w:rFonts w:ascii="Arial" w:hAnsi="Arial" w:cs="Arial"/>
                <w:b/>
                <w:sz w:val="28"/>
                <w:szCs w:val="28"/>
                <w:lang w:val="ru-RU"/>
              </w:rPr>
              <w:t>Термостійкість</w:t>
            </w:r>
            <w:r w:rsidRPr="00306A34">
              <w:rPr>
                <w:rFonts w:ascii="Arial" w:hAnsi="Arial" w:cs="Arial"/>
                <w:sz w:val="28"/>
                <w:szCs w:val="28"/>
                <w:lang w:val="ru-RU"/>
              </w:rPr>
              <w:t xml:space="preserve"> (об'ємна густина)</w:t>
            </w:r>
            <w:r w:rsidRPr="00306A34">
              <w:rPr>
                <w:rFonts w:ascii="Arial" w:hAnsi="Arial" w:cs="Arial"/>
                <w:spacing w:val="1"/>
                <w:sz w:val="28"/>
                <w:szCs w:val="28"/>
                <w:lang w:val="ru-RU"/>
              </w:rPr>
              <w:t xml:space="preserve"> </w:t>
            </w:r>
            <w:r w:rsidRPr="00306A34">
              <w:rPr>
                <w:rFonts w:ascii="Arial" w:hAnsi="Arial" w:cs="Arial"/>
                <w:sz w:val="28"/>
                <w:szCs w:val="28"/>
                <w:lang w:val="ru-RU"/>
              </w:rPr>
              <w:t>(лише</w:t>
            </w:r>
            <w:r w:rsidRPr="00306A34">
              <w:rPr>
                <w:rFonts w:ascii="Arial" w:hAnsi="Arial" w:cs="Arial"/>
                <w:spacing w:val="-50"/>
                <w:sz w:val="28"/>
                <w:szCs w:val="28"/>
                <w:lang w:val="ru-RU"/>
              </w:rPr>
              <w:t xml:space="preserve"> </w:t>
            </w:r>
            <w:r w:rsidRPr="00306A34">
              <w:rPr>
                <w:rFonts w:ascii="Arial" w:hAnsi="Arial" w:cs="Arial"/>
                <w:w w:val="105"/>
                <w:sz w:val="28"/>
                <w:szCs w:val="28"/>
                <w:lang w:val="ru-RU"/>
              </w:rPr>
              <w:t>для матеріалів, призначених для</w:t>
            </w:r>
            <w:r w:rsidRPr="00306A34">
              <w:rPr>
                <w:rFonts w:ascii="Arial" w:hAnsi="Arial" w:cs="Arial"/>
                <w:spacing w:val="1"/>
                <w:w w:val="105"/>
                <w:sz w:val="28"/>
                <w:szCs w:val="28"/>
                <w:lang w:val="ru-RU"/>
              </w:rPr>
              <w:t xml:space="preserve"> </w:t>
            </w:r>
            <w:r w:rsidRPr="00306A34">
              <w:rPr>
                <w:rFonts w:ascii="Arial" w:hAnsi="Arial" w:cs="Arial"/>
                <w:sz w:val="28"/>
                <w:szCs w:val="28"/>
                <w:lang w:val="ru-RU"/>
              </w:rPr>
              <w:t>використання,</w:t>
            </w:r>
            <w:r w:rsidRPr="00306A34">
              <w:rPr>
                <w:rFonts w:ascii="Arial" w:hAnsi="Arial" w:cs="Arial"/>
                <w:spacing w:val="14"/>
                <w:sz w:val="28"/>
                <w:szCs w:val="28"/>
                <w:lang w:val="ru-RU"/>
              </w:rPr>
              <w:t xml:space="preserve"> </w:t>
            </w:r>
            <w:r w:rsidRPr="00306A34">
              <w:rPr>
                <w:rFonts w:ascii="Arial" w:hAnsi="Arial" w:cs="Arial"/>
                <w:sz w:val="28"/>
                <w:szCs w:val="28"/>
                <w:lang w:val="ru-RU"/>
              </w:rPr>
              <w:t>на</w:t>
            </w:r>
            <w:r w:rsidRPr="00306A34">
              <w:rPr>
                <w:rFonts w:ascii="Arial" w:hAnsi="Arial" w:cs="Arial"/>
                <w:spacing w:val="4"/>
                <w:sz w:val="28"/>
                <w:szCs w:val="28"/>
                <w:lang w:val="ru-RU"/>
              </w:rPr>
              <w:t xml:space="preserve"> </w:t>
            </w:r>
            <w:r w:rsidRPr="00306A34">
              <w:rPr>
                <w:rFonts w:ascii="Arial" w:hAnsi="Arial" w:cs="Arial"/>
                <w:sz w:val="28"/>
                <w:szCs w:val="28"/>
                <w:lang w:val="ru-RU"/>
              </w:rPr>
              <w:t>які</w:t>
            </w:r>
            <w:r w:rsidRPr="00306A34">
              <w:rPr>
                <w:rFonts w:ascii="Arial" w:hAnsi="Arial" w:cs="Arial"/>
                <w:spacing w:val="-6"/>
                <w:sz w:val="28"/>
                <w:szCs w:val="28"/>
                <w:lang w:val="ru-RU"/>
              </w:rPr>
              <w:t xml:space="preserve"> </w:t>
            </w:r>
            <w:r w:rsidRPr="00306A34">
              <w:rPr>
                <w:rFonts w:ascii="Arial" w:hAnsi="Arial" w:cs="Arial"/>
                <w:sz w:val="28"/>
                <w:szCs w:val="28"/>
                <w:lang w:val="ru-RU"/>
              </w:rPr>
              <w:t>поширюються</w:t>
            </w:r>
            <w:r w:rsidRPr="00306A34">
              <w:rPr>
                <w:rFonts w:ascii="Arial" w:hAnsi="Arial" w:cs="Arial"/>
                <w:spacing w:val="1"/>
                <w:sz w:val="28"/>
                <w:szCs w:val="28"/>
                <w:lang w:val="ru-RU"/>
              </w:rPr>
              <w:t xml:space="preserve"> </w:t>
            </w:r>
            <w:r w:rsidRPr="00306A34">
              <w:rPr>
                <w:rFonts w:ascii="Arial" w:hAnsi="Arial" w:cs="Arial"/>
                <w:w w:val="105"/>
                <w:sz w:val="28"/>
                <w:szCs w:val="28"/>
                <w:lang w:val="ru-RU"/>
              </w:rPr>
              <w:t>вимоги</w:t>
            </w:r>
            <w:r w:rsidRPr="00306A34">
              <w:rPr>
                <w:rFonts w:ascii="Arial" w:hAnsi="Arial" w:cs="Arial"/>
                <w:spacing w:val="-7"/>
                <w:w w:val="105"/>
                <w:sz w:val="28"/>
                <w:szCs w:val="28"/>
                <w:lang w:val="ru-RU"/>
              </w:rPr>
              <w:t xml:space="preserve"> </w:t>
            </w:r>
            <w:r w:rsidRPr="00306A34">
              <w:rPr>
                <w:rFonts w:ascii="Arial" w:hAnsi="Arial" w:cs="Arial"/>
                <w:w w:val="105"/>
                <w:sz w:val="28"/>
                <w:szCs w:val="28"/>
                <w:lang w:val="ru-RU"/>
              </w:rPr>
              <w:t>щодо термоізоляції)</w:t>
            </w:r>
          </w:p>
        </w:tc>
        <w:tc>
          <w:tcPr>
            <w:tcW w:w="2127" w:type="dxa"/>
          </w:tcPr>
          <w:p w:rsidR="00CF403C" w:rsidRPr="00306A34" w:rsidRDefault="00DF4938" w:rsidP="00704F90">
            <w:pPr>
              <w:pStyle w:val="Heading1"/>
              <w:tabs>
                <w:tab w:val="left" w:pos="288"/>
              </w:tabs>
              <w:spacing w:before="201"/>
              <w:ind w:left="0" w:firstLine="0"/>
              <w:jc w:val="both"/>
              <w:rPr>
                <w:rFonts w:ascii="Arial" w:hAnsi="Arial" w:cs="Arial"/>
                <w:b w:val="0"/>
                <w:sz w:val="28"/>
                <w:szCs w:val="28"/>
                <w:lang w:val="uk-UA"/>
              </w:rPr>
            </w:pPr>
            <w:r w:rsidRPr="00306A34">
              <w:rPr>
                <w:rFonts w:ascii="Arial" w:hAnsi="Arial" w:cs="Arial"/>
                <w:b w:val="0"/>
                <w:sz w:val="28"/>
                <w:szCs w:val="28"/>
                <w:lang w:val="uk-UA"/>
              </w:rPr>
              <w:t>4.2.9</w:t>
            </w:r>
          </w:p>
        </w:tc>
        <w:tc>
          <w:tcPr>
            <w:tcW w:w="1842" w:type="dxa"/>
          </w:tcPr>
          <w:p w:rsidR="00CF403C" w:rsidRPr="00306A34" w:rsidRDefault="00DF4938" w:rsidP="00704F90">
            <w:pPr>
              <w:pStyle w:val="Heading1"/>
              <w:tabs>
                <w:tab w:val="left" w:pos="288"/>
              </w:tabs>
              <w:spacing w:before="201"/>
              <w:ind w:left="0" w:firstLine="0"/>
              <w:jc w:val="both"/>
              <w:rPr>
                <w:rFonts w:ascii="Arial" w:hAnsi="Arial" w:cs="Arial"/>
                <w:sz w:val="28"/>
                <w:szCs w:val="28"/>
              </w:rPr>
            </w:pPr>
            <w:r w:rsidRPr="00306A34">
              <w:rPr>
                <w:rFonts w:ascii="Arial" w:hAnsi="Arial" w:cs="Arial"/>
                <w:sz w:val="28"/>
                <w:szCs w:val="28"/>
              </w:rPr>
              <w:t>-</w:t>
            </w:r>
          </w:p>
        </w:tc>
        <w:tc>
          <w:tcPr>
            <w:tcW w:w="3050" w:type="dxa"/>
          </w:tcPr>
          <w:p w:rsidR="00223B77" w:rsidRPr="00306A34" w:rsidRDefault="00223B77" w:rsidP="00704F90">
            <w:pPr>
              <w:pStyle w:val="Heading1"/>
              <w:tabs>
                <w:tab w:val="left" w:pos="288"/>
              </w:tabs>
              <w:spacing w:before="201"/>
              <w:ind w:left="0" w:firstLine="0"/>
              <w:jc w:val="both"/>
              <w:rPr>
                <w:rFonts w:ascii="Arial" w:hAnsi="Arial" w:cs="Arial"/>
                <w:b w:val="0"/>
                <w:sz w:val="28"/>
                <w:szCs w:val="28"/>
                <w:lang w:val="uk-UA"/>
              </w:rPr>
            </w:pPr>
            <w:r w:rsidRPr="00306A34">
              <w:rPr>
                <w:rStyle w:val="y2iqfc"/>
                <w:rFonts w:ascii="Arial" w:hAnsi="Arial" w:cs="Arial"/>
                <w:b w:val="0"/>
                <w:sz w:val="28"/>
                <w:szCs w:val="28"/>
                <w:lang w:val="ru-RU"/>
              </w:rPr>
              <w:t xml:space="preserve">Підлягає випробуванню відповідно до </w:t>
            </w:r>
            <w:r w:rsidRPr="00306A34">
              <w:rPr>
                <w:rStyle w:val="y2iqfc"/>
                <w:rFonts w:ascii="Arial" w:hAnsi="Arial" w:cs="Arial"/>
                <w:b w:val="0"/>
                <w:sz w:val="28"/>
                <w:szCs w:val="28"/>
              </w:rPr>
              <w:t>EN</w:t>
            </w:r>
            <w:r w:rsidRPr="00306A34">
              <w:rPr>
                <w:rStyle w:val="y2iqfc"/>
                <w:rFonts w:ascii="Arial" w:hAnsi="Arial" w:cs="Arial"/>
                <w:b w:val="0"/>
                <w:sz w:val="28"/>
                <w:szCs w:val="28"/>
                <w:lang w:val="ru-RU"/>
              </w:rPr>
              <w:t xml:space="preserve"> 1936 та заявлено в </w:t>
            </w:r>
            <w:r w:rsidRPr="00306A34">
              <w:rPr>
                <w:rStyle w:val="y2iqfc"/>
                <w:rFonts w:ascii="Arial" w:hAnsi="Arial" w:cs="Arial"/>
                <w:b w:val="0"/>
                <w:sz w:val="28"/>
                <w:szCs w:val="28"/>
                <w:lang w:val="uk-UA"/>
              </w:rPr>
              <w:t>кг/</w:t>
            </w:r>
            <w:r w:rsidRPr="00306A34">
              <w:rPr>
                <w:rStyle w:val="y2iqfc"/>
                <w:rFonts w:ascii="Arial" w:hAnsi="Arial" w:cs="Arial"/>
                <w:b w:val="0"/>
                <w:sz w:val="28"/>
                <w:szCs w:val="28"/>
                <w:vertAlign w:val="superscript"/>
                <w:lang w:val="uk-UA"/>
              </w:rPr>
              <w:t>м3</w:t>
            </w:r>
            <w:r w:rsidRPr="00306A34">
              <w:rPr>
                <w:rFonts w:ascii="Arial" w:hAnsi="Arial" w:cs="Arial"/>
                <w:b w:val="0"/>
                <w:sz w:val="28"/>
                <w:szCs w:val="28"/>
                <w:lang w:val="uk-UA"/>
              </w:rPr>
              <w:t xml:space="preserve"> </w:t>
            </w:r>
            <w:r w:rsidR="00F40062" w:rsidRPr="00306A34">
              <w:rPr>
                <w:rFonts w:ascii="Arial" w:hAnsi="Arial" w:cs="Arial"/>
                <w:b w:val="0"/>
                <w:sz w:val="28"/>
                <w:szCs w:val="28"/>
                <w:lang w:val="uk-UA"/>
              </w:rPr>
              <w:t>е</w:t>
            </w:r>
          </w:p>
          <w:p w:rsidR="00CF403C" w:rsidRPr="00306A34" w:rsidRDefault="00CF403C" w:rsidP="00704F90">
            <w:pPr>
              <w:pStyle w:val="Heading1"/>
              <w:tabs>
                <w:tab w:val="left" w:pos="288"/>
              </w:tabs>
              <w:spacing w:before="201"/>
              <w:ind w:left="0" w:firstLine="0"/>
              <w:jc w:val="both"/>
              <w:rPr>
                <w:rFonts w:ascii="Arial" w:hAnsi="Arial" w:cs="Arial"/>
                <w:b w:val="0"/>
                <w:sz w:val="28"/>
                <w:szCs w:val="28"/>
                <w:lang w:val="uk-UA"/>
              </w:rPr>
            </w:pPr>
          </w:p>
        </w:tc>
      </w:tr>
      <w:tr w:rsidR="00CF403C" w:rsidRPr="00306A34" w:rsidTr="00CF403C">
        <w:trPr>
          <w:trHeight w:val="387"/>
        </w:trPr>
        <w:tc>
          <w:tcPr>
            <w:tcW w:w="3789" w:type="dxa"/>
          </w:tcPr>
          <w:p w:rsidR="00CF403C" w:rsidRPr="00306A34" w:rsidRDefault="007405CB" w:rsidP="00704F90">
            <w:pPr>
              <w:pStyle w:val="HTML"/>
              <w:shd w:val="clear" w:color="auto" w:fill="F8F9FA"/>
              <w:jc w:val="both"/>
              <w:rPr>
                <w:rFonts w:ascii="Arial" w:hAnsi="Arial" w:cs="Arial"/>
                <w:b/>
                <w:sz w:val="28"/>
                <w:szCs w:val="28"/>
              </w:rPr>
            </w:pPr>
            <w:r w:rsidRPr="00306A34">
              <w:rPr>
                <w:rStyle w:val="y2iqfc"/>
                <w:rFonts w:ascii="Arial" w:hAnsi="Arial" w:cs="Arial"/>
                <w:b/>
                <w:sz w:val="28"/>
                <w:szCs w:val="28"/>
              </w:rPr>
              <w:t>З</w:t>
            </w:r>
            <w:r w:rsidR="00F40062" w:rsidRPr="00306A34">
              <w:rPr>
                <w:rStyle w:val="y2iqfc"/>
                <w:rFonts w:ascii="Arial" w:hAnsi="Arial" w:cs="Arial"/>
                <w:b/>
                <w:sz w:val="28"/>
                <w:szCs w:val="28"/>
              </w:rPr>
              <w:t xml:space="preserve">датність міцності </w:t>
            </w:r>
            <w:r w:rsidR="00AE7CD3" w:rsidRPr="00306A34">
              <w:rPr>
                <w:rStyle w:val="y2iqfc"/>
                <w:rFonts w:ascii="Arial" w:hAnsi="Arial" w:cs="Arial"/>
                <w:b/>
                <w:sz w:val="28"/>
                <w:szCs w:val="28"/>
              </w:rPr>
              <w:t>при  з</w:t>
            </w:r>
            <w:r w:rsidR="00F40062" w:rsidRPr="00306A34">
              <w:rPr>
                <w:rStyle w:val="y2iqfc"/>
                <w:rFonts w:ascii="Arial" w:hAnsi="Arial" w:cs="Arial"/>
                <w:b/>
                <w:sz w:val="28"/>
                <w:szCs w:val="28"/>
              </w:rPr>
              <w:t>гин</w:t>
            </w:r>
            <w:r w:rsidR="00AE7CD3" w:rsidRPr="00306A34">
              <w:rPr>
                <w:rStyle w:val="y2iqfc"/>
                <w:rFonts w:ascii="Arial" w:hAnsi="Arial" w:cs="Arial"/>
                <w:b/>
                <w:sz w:val="28"/>
                <w:szCs w:val="28"/>
              </w:rPr>
              <w:t xml:space="preserve">і </w:t>
            </w:r>
            <w:r w:rsidR="00F40062" w:rsidRPr="00306A34">
              <w:rPr>
                <w:rStyle w:val="y2iqfc"/>
                <w:rFonts w:ascii="Arial" w:hAnsi="Arial" w:cs="Arial"/>
                <w:b/>
                <w:sz w:val="28"/>
                <w:szCs w:val="28"/>
              </w:rPr>
              <w:t xml:space="preserve"> проти заморожування-відтавання</w:t>
            </w:r>
          </w:p>
        </w:tc>
        <w:tc>
          <w:tcPr>
            <w:tcW w:w="2127" w:type="dxa"/>
          </w:tcPr>
          <w:p w:rsidR="00CF403C" w:rsidRPr="00306A34" w:rsidRDefault="00DF4938" w:rsidP="00704F90">
            <w:pPr>
              <w:pStyle w:val="Heading1"/>
              <w:tabs>
                <w:tab w:val="left" w:pos="288"/>
              </w:tabs>
              <w:spacing w:before="201"/>
              <w:ind w:left="0" w:firstLine="0"/>
              <w:jc w:val="both"/>
              <w:rPr>
                <w:rFonts w:ascii="Arial" w:hAnsi="Arial" w:cs="Arial"/>
                <w:b w:val="0"/>
                <w:sz w:val="28"/>
                <w:szCs w:val="28"/>
              </w:rPr>
            </w:pPr>
            <w:r w:rsidRPr="00306A34">
              <w:rPr>
                <w:rFonts w:ascii="Arial" w:hAnsi="Arial" w:cs="Arial"/>
                <w:b w:val="0"/>
                <w:sz w:val="28"/>
                <w:szCs w:val="28"/>
              </w:rPr>
              <w:t>4</w:t>
            </w:r>
            <w:r w:rsidRPr="00306A34">
              <w:rPr>
                <w:rFonts w:ascii="Arial" w:hAnsi="Arial" w:cs="Arial"/>
                <w:b w:val="0"/>
                <w:sz w:val="28"/>
                <w:szCs w:val="28"/>
                <w:lang w:val="uk-UA"/>
              </w:rPr>
              <w:t>.</w:t>
            </w:r>
            <w:r w:rsidRPr="00306A34">
              <w:rPr>
                <w:rFonts w:ascii="Arial" w:hAnsi="Arial" w:cs="Arial"/>
                <w:b w:val="0"/>
                <w:sz w:val="28"/>
                <w:szCs w:val="28"/>
              </w:rPr>
              <w:t>2</w:t>
            </w:r>
            <w:r w:rsidRPr="00306A34">
              <w:rPr>
                <w:rFonts w:ascii="Arial" w:hAnsi="Arial" w:cs="Arial"/>
                <w:b w:val="0"/>
                <w:sz w:val="28"/>
                <w:szCs w:val="28"/>
                <w:lang w:val="uk-UA"/>
              </w:rPr>
              <w:t>.</w:t>
            </w:r>
            <w:r w:rsidRPr="00306A34">
              <w:rPr>
                <w:rFonts w:ascii="Arial" w:hAnsi="Arial" w:cs="Arial"/>
                <w:b w:val="0"/>
                <w:sz w:val="28"/>
                <w:szCs w:val="28"/>
              </w:rPr>
              <w:t>10</w:t>
            </w:r>
            <w:r w:rsidRPr="00306A34">
              <w:rPr>
                <w:rFonts w:ascii="Arial" w:hAnsi="Arial" w:cs="Arial"/>
                <w:b w:val="0"/>
                <w:sz w:val="28"/>
                <w:szCs w:val="28"/>
                <w:lang w:val="uk-UA"/>
              </w:rPr>
              <w:t>.</w:t>
            </w:r>
            <w:r w:rsidRPr="00306A34">
              <w:rPr>
                <w:rFonts w:ascii="Arial" w:hAnsi="Arial" w:cs="Arial"/>
                <w:b w:val="0"/>
                <w:sz w:val="28"/>
                <w:szCs w:val="28"/>
              </w:rPr>
              <w:t>1</w:t>
            </w:r>
          </w:p>
        </w:tc>
        <w:tc>
          <w:tcPr>
            <w:tcW w:w="1842" w:type="dxa"/>
          </w:tcPr>
          <w:p w:rsidR="00CF403C" w:rsidRPr="00306A34" w:rsidRDefault="00DF4938" w:rsidP="00704F90">
            <w:pPr>
              <w:pStyle w:val="Heading1"/>
              <w:tabs>
                <w:tab w:val="left" w:pos="288"/>
              </w:tabs>
              <w:spacing w:before="201"/>
              <w:ind w:left="0" w:firstLine="0"/>
              <w:jc w:val="both"/>
              <w:rPr>
                <w:rFonts w:ascii="Arial" w:hAnsi="Arial" w:cs="Arial"/>
                <w:sz w:val="28"/>
                <w:szCs w:val="28"/>
              </w:rPr>
            </w:pPr>
            <w:r w:rsidRPr="00306A34">
              <w:rPr>
                <w:rFonts w:ascii="Arial" w:hAnsi="Arial" w:cs="Arial"/>
                <w:sz w:val="28"/>
                <w:szCs w:val="28"/>
              </w:rPr>
              <w:t>-</w:t>
            </w:r>
          </w:p>
        </w:tc>
        <w:tc>
          <w:tcPr>
            <w:tcW w:w="3050" w:type="dxa"/>
          </w:tcPr>
          <w:p w:rsidR="00CF403C" w:rsidRPr="00306A34" w:rsidRDefault="00F40062" w:rsidP="00704F90">
            <w:pPr>
              <w:pStyle w:val="Heading1"/>
              <w:tabs>
                <w:tab w:val="left" w:pos="288"/>
              </w:tabs>
              <w:spacing w:before="201"/>
              <w:ind w:left="0" w:firstLine="0"/>
              <w:jc w:val="both"/>
              <w:rPr>
                <w:rFonts w:ascii="Arial" w:hAnsi="Arial" w:cs="Arial"/>
                <w:b w:val="0"/>
                <w:sz w:val="28"/>
                <w:szCs w:val="28"/>
                <w:lang w:val="uk-UA"/>
              </w:rPr>
            </w:pPr>
            <w:r w:rsidRPr="00306A34">
              <w:rPr>
                <w:rStyle w:val="y2iqfc"/>
                <w:rFonts w:ascii="Arial" w:hAnsi="Arial" w:cs="Arial"/>
                <w:b w:val="0"/>
                <w:sz w:val="28"/>
                <w:szCs w:val="28"/>
                <w:lang w:val="ru-RU"/>
              </w:rPr>
              <w:t xml:space="preserve">Підлягає випробуванню відповідно до </w:t>
            </w:r>
            <w:r w:rsidRPr="00306A34">
              <w:rPr>
                <w:rStyle w:val="y2iqfc"/>
                <w:rFonts w:ascii="Arial" w:hAnsi="Arial" w:cs="Arial"/>
                <w:b w:val="0"/>
                <w:sz w:val="28"/>
                <w:szCs w:val="28"/>
              </w:rPr>
              <w:t>EN</w:t>
            </w:r>
            <w:r w:rsidRPr="00306A34">
              <w:rPr>
                <w:rStyle w:val="y2iqfc"/>
                <w:rFonts w:ascii="Arial" w:hAnsi="Arial" w:cs="Arial"/>
                <w:b w:val="0"/>
                <w:sz w:val="28"/>
                <w:szCs w:val="28"/>
                <w:lang w:val="ru-RU"/>
              </w:rPr>
              <w:t xml:space="preserve"> 12371 та заявлено в МПа</w:t>
            </w:r>
          </w:p>
        </w:tc>
      </w:tr>
      <w:tr w:rsidR="00CF403C" w:rsidRPr="00306A34" w:rsidTr="00CF403C">
        <w:trPr>
          <w:trHeight w:val="387"/>
        </w:trPr>
        <w:tc>
          <w:tcPr>
            <w:tcW w:w="3789" w:type="dxa"/>
          </w:tcPr>
          <w:p w:rsidR="00AE7CD3" w:rsidRPr="00306A34" w:rsidRDefault="00FC61FC" w:rsidP="00704F90">
            <w:pPr>
              <w:pStyle w:val="HTML"/>
              <w:shd w:val="clear" w:color="auto" w:fill="F8F9FA"/>
              <w:jc w:val="both"/>
              <w:rPr>
                <w:rFonts w:ascii="Arial" w:hAnsi="Arial" w:cs="Arial"/>
                <w:b/>
                <w:sz w:val="28"/>
                <w:szCs w:val="28"/>
              </w:rPr>
            </w:pPr>
            <w:r w:rsidRPr="00306A34">
              <w:rPr>
                <w:rStyle w:val="y2iqfc"/>
                <w:rFonts w:ascii="Arial" w:hAnsi="Arial" w:cs="Arial"/>
                <w:b/>
                <w:sz w:val="28"/>
                <w:szCs w:val="28"/>
              </w:rPr>
              <w:lastRenderedPageBreak/>
              <w:t>С</w:t>
            </w:r>
            <w:r w:rsidR="00AE7CD3" w:rsidRPr="00306A34">
              <w:rPr>
                <w:rStyle w:val="y2iqfc"/>
                <w:rFonts w:ascii="Arial" w:hAnsi="Arial" w:cs="Arial"/>
                <w:b/>
                <w:sz w:val="28"/>
                <w:szCs w:val="28"/>
              </w:rPr>
              <w:t>тійкість мармуру до термічного і вологісного циклу</w:t>
            </w:r>
          </w:p>
          <w:p w:rsidR="00CF403C" w:rsidRPr="00306A34" w:rsidRDefault="00CF403C" w:rsidP="00704F90">
            <w:pPr>
              <w:pStyle w:val="Heading1"/>
              <w:tabs>
                <w:tab w:val="left" w:pos="288"/>
              </w:tabs>
              <w:spacing w:before="201"/>
              <w:ind w:left="0" w:firstLine="0"/>
              <w:jc w:val="both"/>
              <w:rPr>
                <w:rFonts w:ascii="Arial" w:hAnsi="Arial" w:cs="Arial"/>
                <w:sz w:val="28"/>
                <w:szCs w:val="28"/>
                <w:lang w:val="uk-UA"/>
              </w:rPr>
            </w:pPr>
          </w:p>
        </w:tc>
        <w:tc>
          <w:tcPr>
            <w:tcW w:w="2127" w:type="dxa"/>
          </w:tcPr>
          <w:p w:rsidR="00CF403C" w:rsidRPr="00306A34" w:rsidRDefault="00DF4938" w:rsidP="00704F90">
            <w:pPr>
              <w:pStyle w:val="Heading1"/>
              <w:tabs>
                <w:tab w:val="left" w:pos="288"/>
              </w:tabs>
              <w:spacing w:before="201"/>
              <w:ind w:left="0" w:firstLine="0"/>
              <w:jc w:val="both"/>
              <w:rPr>
                <w:rFonts w:ascii="Arial" w:hAnsi="Arial" w:cs="Arial"/>
                <w:b w:val="0"/>
                <w:sz w:val="28"/>
                <w:szCs w:val="28"/>
                <w:lang w:val="uk-UA"/>
              </w:rPr>
            </w:pPr>
            <w:r w:rsidRPr="00306A34">
              <w:rPr>
                <w:rFonts w:ascii="Arial" w:hAnsi="Arial" w:cs="Arial"/>
                <w:b w:val="0"/>
                <w:sz w:val="28"/>
                <w:szCs w:val="28"/>
                <w:lang w:val="uk-UA"/>
              </w:rPr>
              <w:t>4.2.10.3</w:t>
            </w:r>
          </w:p>
        </w:tc>
        <w:tc>
          <w:tcPr>
            <w:tcW w:w="1842" w:type="dxa"/>
          </w:tcPr>
          <w:p w:rsidR="00CF403C" w:rsidRPr="00306A34" w:rsidRDefault="00CF403C" w:rsidP="00704F90">
            <w:pPr>
              <w:pStyle w:val="Heading1"/>
              <w:tabs>
                <w:tab w:val="left" w:pos="288"/>
              </w:tabs>
              <w:spacing w:before="201"/>
              <w:ind w:left="0" w:firstLine="0"/>
              <w:jc w:val="both"/>
              <w:rPr>
                <w:rFonts w:ascii="Arial" w:hAnsi="Arial" w:cs="Arial"/>
                <w:sz w:val="28"/>
                <w:szCs w:val="28"/>
                <w:lang w:val="uk-UA"/>
              </w:rPr>
            </w:pPr>
          </w:p>
        </w:tc>
        <w:tc>
          <w:tcPr>
            <w:tcW w:w="3050" w:type="dxa"/>
          </w:tcPr>
          <w:p w:rsidR="00CF403C" w:rsidRPr="00306A34" w:rsidRDefault="00AE7CD3" w:rsidP="00704F90">
            <w:pPr>
              <w:pStyle w:val="Heading1"/>
              <w:tabs>
                <w:tab w:val="left" w:pos="288"/>
              </w:tabs>
              <w:spacing w:before="201"/>
              <w:ind w:left="0" w:firstLine="0"/>
              <w:jc w:val="both"/>
              <w:rPr>
                <w:rFonts w:ascii="Arial" w:hAnsi="Arial" w:cs="Arial"/>
                <w:b w:val="0"/>
                <w:sz w:val="28"/>
                <w:szCs w:val="28"/>
                <w:lang w:val="uk-UA"/>
              </w:rPr>
            </w:pPr>
            <w:r w:rsidRPr="00306A34">
              <w:rPr>
                <w:rStyle w:val="y2iqfc"/>
                <w:rFonts w:ascii="Arial" w:hAnsi="Arial" w:cs="Arial"/>
                <w:b w:val="0"/>
                <w:sz w:val="28"/>
                <w:szCs w:val="28"/>
                <w:lang w:val="ru-RU"/>
              </w:rPr>
              <w:t xml:space="preserve">Підлягає випробуванню відповідно до </w:t>
            </w:r>
            <w:r w:rsidRPr="00306A34">
              <w:rPr>
                <w:rStyle w:val="y2iqfc"/>
                <w:rFonts w:ascii="Arial" w:hAnsi="Arial" w:cs="Arial"/>
                <w:b w:val="0"/>
                <w:sz w:val="28"/>
                <w:szCs w:val="28"/>
              </w:rPr>
              <w:t>EN</w:t>
            </w:r>
            <w:r w:rsidRPr="00306A34">
              <w:rPr>
                <w:rStyle w:val="y2iqfc"/>
                <w:rFonts w:ascii="Arial" w:hAnsi="Arial" w:cs="Arial"/>
                <w:b w:val="0"/>
                <w:sz w:val="28"/>
                <w:szCs w:val="28"/>
                <w:lang w:val="uk-UA"/>
              </w:rPr>
              <w:t xml:space="preserve"> 16306</w:t>
            </w:r>
          </w:p>
        </w:tc>
      </w:tr>
      <w:tr w:rsidR="00CF403C" w:rsidRPr="00306A34" w:rsidTr="00CF403C">
        <w:tc>
          <w:tcPr>
            <w:tcW w:w="10808" w:type="dxa"/>
            <w:gridSpan w:val="4"/>
          </w:tcPr>
          <w:p w:rsidR="005936AC" w:rsidRPr="00306A34" w:rsidRDefault="005936AC" w:rsidP="00704F90">
            <w:pPr>
              <w:pStyle w:val="HTML"/>
              <w:shd w:val="clear" w:color="auto" w:fill="F8F9FA"/>
              <w:jc w:val="both"/>
              <w:rPr>
                <w:rFonts w:ascii="Arial" w:hAnsi="Arial" w:cs="Arial"/>
                <w:sz w:val="28"/>
                <w:szCs w:val="28"/>
              </w:rPr>
            </w:pPr>
            <w:r w:rsidRPr="00306A34">
              <w:rPr>
                <w:rStyle w:val="y2iqfc"/>
                <w:rFonts w:ascii="Arial" w:hAnsi="Arial" w:cs="Arial"/>
                <w:sz w:val="28"/>
                <w:szCs w:val="28"/>
              </w:rPr>
              <w:t>a Зокрема, ті небезпечні речовини, які визначені в Директиві 76/69 / EC з поправками, і тільки в тому випадку, якщо існує регульован</w:t>
            </w:r>
            <w:r w:rsidR="00F3286C" w:rsidRPr="00306A34">
              <w:rPr>
                <w:rStyle w:val="y2iqfc"/>
                <w:rFonts w:ascii="Arial" w:hAnsi="Arial" w:cs="Arial"/>
                <w:sz w:val="28"/>
                <w:szCs w:val="28"/>
              </w:rPr>
              <w:t>а</w:t>
            </w:r>
            <w:r w:rsidRPr="00306A34">
              <w:rPr>
                <w:rStyle w:val="y2iqfc"/>
                <w:rFonts w:ascii="Arial" w:hAnsi="Arial" w:cs="Arial"/>
                <w:sz w:val="28"/>
                <w:szCs w:val="28"/>
              </w:rPr>
              <w:t xml:space="preserve"> речовина, як</w:t>
            </w:r>
            <w:r w:rsidR="00F3286C" w:rsidRPr="00306A34">
              <w:rPr>
                <w:rStyle w:val="y2iqfc"/>
                <w:rFonts w:ascii="Arial" w:hAnsi="Arial" w:cs="Arial"/>
                <w:sz w:val="28"/>
                <w:szCs w:val="28"/>
              </w:rPr>
              <w:t>у</w:t>
            </w:r>
            <w:r w:rsidRPr="00306A34">
              <w:rPr>
                <w:rStyle w:val="y2iqfc"/>
                <w:rFonts w:ascii="Arial" w:hAnsi="Arial" w:cs="Arial"/>
                <w:sz w:val="28"/>
                <w:szCs w:val="28"/>
              </w:rPr>
              <w:t xml:space="preserve"> можна декларувати на ринку призначення.</w:t>
            </w:r>
          </w:p>
          <w:p w:rsidR="00BD6BA8" w:rsidRPr="00306A34" w:rsidRDefault="00F3286C" w:rsidP="00704F90">
            <w:pPr>
              <w:pStyle w:val="HTML"/>
              <w:shd w:val="clear" w:color="auto" w:fill="F8F9FA"/>
              <w:jc w:val="both"/>
              <w:rPr>
                <w:rFonts w:ascii="Arial" w:hAnsi="Arial" w:cs="Arial"/>
                <w:sz w:val="28"/>
                <w:szCs w:val="28"/>
              </w:rPr>
            </w:pPr>
            <w:r w:rsidRPr="00306A34">
              <w:rPr>
                <w:rStyle w:val="y2iqfc"/>
                <w:rFonts w:ascii="Arial" w:hAnsi="Arial" w:cs="Arial"/>
                <w:sz w:val="28"/>
                <w:szCs w:val="28"/>
              </w:rPr>
              <w:t>b Тестування не потрібно, див. Рішення 96/603/ЄС зі змінами.</w:t>
            </w:r>
          </w:p>
          <w:p w:rsidR="00F3286C" w:rsidRPr="00306A34" w:rsidRDefault="00F3286C" w:rsidP="00704F90">
            <w:pPr>
              <w:pStyle w:val="HTML"/>
              <w:shd w:val="clear" w:color="auto" w:fill="F8F9FA"/>
              <w:jc w:val="both"/>
              <w:rPr>
                <w:rStyle w:val="y2iqfc"/>
                <w:rFonts w:ascii="Arial" w:hAnsi="Arial" w:cs="Arial"/>
                <w:sz w:val="28"/>
                <w:szCs w:val="28"/>
              </w:rPr>
            </w:pPr>
            <w:r w:rsidRPr="00306A34">
              <w:rPr>
                <w:rStyle w:val="y2iqfc"/>
                <w:rFonts w:ascii="Arial" w:hAnsi="Arial" w:cs="Arial"/>
                <w:sz w:val="28"/>
                <w:szCs w:val="28"/>
              </w:rPr>
              <w:t>c Тільки для таких випадків:</w:t>
            </w:r>
          </w:p>
          <w:p w:rsidR="00F3286C" w:rsidRPr="00306A34" w:rsidRDefault="00F3286C" w:rsidP="00704F90">
            <w:pPr>
              <w:pStyle w:val="HTML"/>
              <w:shd w:val="clear" w:color="auto" w:fill="F8F9FA"/>
              <w:jc w:val="both"/>
              <w:rPr>
                <w:rStyle w:val="y2iqfc"/>
                <w:rFonts w:ascii="Arial" w:hAnsi="Arial" w:cs="Arial"/>
                <w:sz w:val="28"/>
                <w:szCs w:val="28"/>
              </w:rPr>
            </w:pPr>
            <w:r w:rsidRPr="00306A34">
              <w:rPr>
                <w:rStyle w:val="y2iqfc"/>
                <w:rFonts w:ascii="Arial" w:hAnsi="Arial" w:cs="Arial"/>
                <w:sz w:val="28"/>
                <w:szCs w:val="28"/>
              </w:rPr>
              <w:t>- природні камені, що містять асфальт більше 1 за масою або об’ємом, залежно від того, що є більш обтяжливим;</w:t>
            </w:r>
          </w:p>
          <w:p w:rsidR="00F3286C" w:rsidRPr="00306A34" w:rsidRDefault="00F3286C" w:rsidP="00704F90">
            <w:pPr>
              <w:pStyle w:val="HTML"/>
              <w:shd w:val="clear" w:color="auto" w:fill="F8F9FA"/>
              <w:jc w:val="both"/>
              <w:rPr>
                <w:rFonts w:ascii="Arial" w:hAnsi="Arial" w:cs="Arial"/>
                <w:sz w:val="28"/>
                <w:szCs w:val="28"/>
              </w:rPr>
            </w:pPr>
            <w:r w:rsidRPr="00306A34">
              <w:rPr>
                <w:rStyle w:val="y2iqfc"/>
                <w:rFonts w:ascii="Arial" w:hAnsi="Arial" w:cs="Arial"/>
                <w:sz w:val="28"/>
                <w:szCs w:val="28"/>
              </w:rPr>
              <w:t>- всякий раз, коли обробка природного каменю передбачає використання органічних латок, наповнювачів чи інших подібних продуктів масою або об’ємом більше 1 %, залежно від того, що є більш обтяжливим</w:t>
            </w:r>
          </w:p>
          <w:p w:rsidR="00BD6BA8" w:rsidRPr="00306A34" w:rsidRDefault="00F3286C" w:rsidP="00704F90">
            <w:pPr>
              <w:pStyle w:val="HTML"/>
              <w:shd w:val="clear" w:color="auto" w:fill="F8F9FA"/>
              <w:jc w:val="both"/>
              <w:rPr>
                <w:rFonts w:ascii="Arial" w:hAnsi="Arial" w:cs="Arial"/>
                <w:sz w:val="28"/>
                <w:szCs w:val="28"/>
              </w:rPr>
            </w:pPr>
            <w:r w:rsidRPr="00306A34">
              <w:rPr>
                <w:rStyle w:val="y2iqfc"/>
                <w:rFonts w:ascii="Arial" w:hAnsi="Arial" w:cs="Arial"/>
                <w:sz w:val="28"/>
                <w:szCs w:val="28"/>
              </w:rPr>
              <w:t xml:space="preserve">d EN 1936 використовується для того, щоб надати </w:t>
            </w:r>
            <w:r w:rsidR="008C10D8" w:rsidRPr="00306A34">
              <w:rPr>
                <w:rStyle w:val="y2iqfc"/>
                <w:rFonts w:ascii="Arial" w:hAnsi="Arial" w:cs="Arial"/>
                <w:sz w:val="28"/>
                <w:szCs w:val="28"/>
              </w:rPr>
              <w:t>уявну густину як довідкову для розрахунку акустичної поведінки.</w:t>
            </w:r>
            <w:r w:rsidR="00BD6BA8" w:rsidRPr="00306A34">
              <w:rPr>
                <w:rFonts w:ascii="Arial" w:hAnsi="Arial" w:cs="Arial"/>
                <w:b/>
                <w:sz w:val="28"/>
                <w:szCs w:val="28"/>
              </w:rPr>
              <w:t xml:space="preserve"> </w:t>
            </w:r>
          </w:p>
          <w:p w:rsidR="00BD6BA8" w:rsidRPr="00306A34" w:rsidRDefault="00F3286C" w:rsidP="00704F90">
            <w:pPr>
              <w:pStyle w:val="HTML"/>
              <w:shd w:val="clear" w:color="auto" w:fill="F8F9FA"/>
              <w:jc w:val="both"/>
              <w:rPr>
                <w:rFonts w:ascii="Arial" w:hAnsi="Arial" w:cs="Arial"/>
                <w:sz w:val="28"/>
                <w:szCs w:val="28"/>
              </w:rPr>
            </w:pPr>
            <w:r w:rsidRPr="00306A34">
              <w:rPr>
                <w:rStyle w:val="y2iqfc"/>
                <w:rFonts w:ascii="Arial" w:hAnsi="Arial" w:cs="Arial"/>
                <w:sz w:val="28"/>
                <w:szCs w:val="28"/>
              </w:rPr>
              <w:t xml:space="preserve">e EN 1936 використовується для того, щоб надати </w:t>
            </w:r>
            <w:r w:rsidR="00843D45" w:rsidRPr="00306A34">
              <w:rPr>
                <w:rStyle w:val="y2iqfc"/>
                <w:rFonts w:ascii="Arial" w:hAnsi="Arial" w:cs="Arial"/>
                <w:sz w:val="28"/>
                <w:szCs w:val="28"/>
              </w:rPr>
              <w:t xml:space="preserve">уявну густину як довідкову </w:t>
            </w:r>
            <w:r w:rsidRPr="00306A34">
              <w:rPr>
                <w:rStyle w:val="y2iqfc"/>
                <w:rFonts w:ascii="Arial" w:hAnsi="Arial" w:cs="Arial"/>
                <w:sz w:val="28"/>
                <w:szCs w:val="28"/>
              </w:rPr>
              <w:t>для розрахунку теплової поведінки. Крім того, дані можна взяти з EN ISO 10456.</w:t>
            </w:r>
          </w:p>
          <w:p w:rsidR="00BD6BA8" w:rsidRPr="00306A34" w:rsidRDefault="00843D45" w:rsidP="00704F90">
            <w:pPr>
              <w:pStyle w:val="HTML"/>
              <w:shd w:val="clear" w:color="auto" w:fill="F8F9FA"/>
              <w:jc w:val="both"/>
              <w:rPr>
                <w:rFonts w:ascii="Arial" w:hAnsi="Arial" w:cs="Arial"/>
                <w:sz w:val="28"/>
                <w:szCs w:val="28"/>
              </w:rPr>
            </w:pPr>
            <w:r w:rsidRPr="00306A34">
              <w:rPr>
                <w:rStyle w:val="y2iqfc"/>
                <w:rFonts w:ascii="Arial" w:hAnsi="Arial" w:cs="Arial"/>
                <w:sz w:val="28"/>
                <w:szCs w:val="28"/>
              </w:rPr>
              <w:t>f Тільки при наявності регульованої речовини, що підлягає декларуванню.</w:t>
            </w:r>
          </w:p>
          <w:p w:rsidR="00CF403C" w:rsidRPr="00306A34" w:rsidRDefault="00843D45" w:rsidP="00704F90">
            <w:pPr>
              <w:pStyle w:val="Heading1"/>
              <w:tabs>
                <w:tab w:val="left" w:pos="288"/>
              </w:tabs>
              <w:spacing w:before="201"/>
              <w:ind w:left="0" w:firstLine="0"/>
              <w:jc w:val="both"/>
              <w:rPr>
                <w:rFonts w:ascii="Arial" w:hAnsi="Arial" w:cs="Arial"/>
                <w:b w:val="0"/>
                <w:sz w:val="28"/>
                <w:szCs w:val="28"/>
                <w:lang w:val="ru-RU"/>
              </w:rPr>
            </w:pPr>
            <w:r w:rsidRPr="00306A34">
              <w:rPr>
                <w:rStyle w:val="y2iqfc"/>
                <w:rFonts w:ascii="Arial" w:hAnsi="Arial" w:cs="Arial"/>
                <w:b w:val="0"/>
                <w:sz w:val="28"/>
                <w:szCs w:val="28"/>
              </w:rPr>
              <w:t>g</w:t>
            </w:r>
            <w:r w:rsidRPr="00306A34">
              <w:rPr>
                <w:rStyle w:val="y2iqfc"/>
                <w:rFonts w:ascii="Arial" w:hAnsi="Arial" w:cs="Arial"/>
                <w:b w:val="0"/>
                <w:sz w:val="28"/>
                <w:szCs w:val="28"/>
                <w:lang w:val="ru-RU"/>
              </w:rPr>
              <w:t xml:space="preserve"> Про це не потрібно заявляти, якщо на ринку призначення немає іншого конкретного речовини, регульованого</w:t>
            </w:r>
          </w:p>
        </w:tc>
      </w:tr>
    </w:tbl>
    <w:p w:rsidR="00776F54" w:rsidRDefault="00E2711B" w:rsidP="00704F90">
      <w:pPr>
        <w:pStyle w:val="HTML"/>
        <w:shd w:val="clear" w:color="auto" w:fill="F8F9FA"/>
        <w:jc w:val="both"/>
        <w:rPr>
          <w:rStyle w:val="y2iqfc"/>
          <w:rFonts w:ascii="Arial" w:hAnsi="Arial" w:cs="Arial"/>
          <w:color w:val="00B050"/>
          <w:sz w:val="28"/>
          <w:szCs w:val="28"/>
        </w:rPr>
      </w:pPr>
      <w:r w:rsidRPr="00704F90">
        <w:rPr>
          <w:rStyle w:val="y2iqfc"/>
          <w:rFonts w:ascii="Arial" w:hAnsi="Arial" w:cs="Arial"/>
          <w:color w:val="00B050"/>
          <w:sz w:val="28"/>
          <w:szCs w:val="28"/>
        </w:rPr>
        <w:t xml:space="preserve">   </w:t>
      </w:r>
    </w:p>
    <w:p w:rsidR="00764E00" w:rsidRPr="00E26C11" w:rsidRDefault="00E26C11" w:rsidP="00E26C11">
      <w:pPr>
        <w:pStyle w:val="HTML"/>
        <w:shd w:val="clear" w:color="auto" w:fill="F8F9FA"/>
        <w:ind w:left="142" w:hanging="142"/>
        <w:jc w:val="both"/>
        <w:rPr>
          <w:rStyle w:val="y2iqfc"/>
          <w:rFonts w:ascii="Arial" w:hAnsi="Arial" w:cs="Arial"/>
          <w:sz w:val="28"/>
          <w:szCs w:val="28"/>
        </w:rPr>
      </w:pPr>
      <w:r w:rsidRPr="00E26C11">
        <w:rPr>
          <w:rStyle w:val="y2iqfc"/>
          <w:rFonts w:ascii="Arial" w:hAnsi="Arial" w:cs="Arial"/>
          <w:sz w:val="28"/>
          <w:szCs w:val="28"/>
        </w:rPr>
        <w:t xml:space="preserve">  </w:t>
      </w:r>
      <w:r w:rsidR="00E2711B" w:rsidRPr="00E26C11">
        <w:rPr>
          <w:rStyle w:val="y2iqfc"/>
          <w:rFonts w:ascii="Arial" w:hAnsi="Arial" w:cs="Arial"/>
          <w:sz w:val="28"/>
          <w:szCs w:val="28"/>
        </w:rPr>
        <w:t>Вимога до певної характеристики не застосовується в тих державах-членах (MS), де немає нормативних вимог   до цієї характеристики для передбачуваного використання продукту. У цьому випадку виробники, що розміщують свої продукти на ринку цих MS, не зобов'язані визначати чи декларувати робочі характеристики своїх продуктів щодо цієї характеристики і опції «Характеристики не визначені» (NPD) в інформації, що  супроводжує маркування CE (див. ZA.3). Однак опцію NPD не можна використовувати, якщо характеристика залежить від порогового рівня.</w:t>
      </w:r>
    </w:p>
    <w:p w:rsidR="00776F54" w:rsidRPr="00E26C11" w:rsidRDefault="00776F54" w:rsidP="00704F90">
      <w:pPr>
        <w:pStyle w:val="HTML"/>
        <w:shd w:val="clear" w:color="auto" w:fill="F8F9FA"/>
        <w:jc w:val="both"/>
        <w:rPr>
          <w:rFonts w:ascii="Arial" w:hAnsi="Arial" w:cs="Arial"/>
          <w:sz w:val="28"/>
          <w:szCs w:val="28"/>
        </w:rPr>
      </w:pPr>
    </w:p>
    <w:p w:rsidR="00421ACE" w:rsidRPr="00E26C11" w:rsidRDefault="00E26C11" w:rsidP="00704F90">
      <w:pPr>
        <w:pStyle w:val="HTML"/>
        <w:shd w:val="clear" w:color="auto" w:fill="F8F9FA"/>
        <w:spacing w:line="451" w:lineRule="atLeast"/>
        <w:jc w:val="both"/>
        <w:rPr>
          <w:rStyle w:val="y2iqfc"/>
          <w:rFonts w:ascii="Arial" w:hAnsi="Arial" w:cs="Arial"/>
          <w:b/>
          <w:sz w:val="28"/>
          <w:szCs w:val="28"/>
        </w:rPr>
      </w:pPr>
      <w:r w:rsidRPr="00E26C11">
        <w:rPr>
          <w:rStyle w:val="y2iqfc"/>
          <w:rFonts w:ascii="Arial" w:hAnsi="Arial" w:cs="Arial"/>
          <w:b/>
          <w:sz w:val="28"/>
          <w:szCs w:val="28"/>
        </w:rPr>
        <w:t xml:space="preserve"> </w:t>
      </w:r>
      <w:r w:rsidR="00421ACE" w:rsidRPr="00E26C11">
        <w:rPr>
          <w:rStyle w:val="y2iqfc"/>
          <w:rFonts w:ascii="Arial" w:hAnsi="Arial" w:cs="Arial"/>
          <w:b/>
          <w:sz w:val="28"/>
          <w:szCs w:val="28"/>
        </w:rPr>
        <w:t>ZA.2 Методика AVCP плит з природного каменю для облицювання</w:t>
      </w:r>
    </w:p>
    <w:p w:rsidR="00421ACE" w:rsidRPr="00E26C11" w:rsidRDefault="00421ACE" w:rsidP="00704F90">
      <w:pPr>
        <w:pStyle w:val="HTML"/>
        <w:shd w:val="clear" w:color="auto" w:fill="F8F9FA"/>
        <w:spacing w:line="451" w:lineRule="atLeast"/>
        <w:jc w:val="both"/>
        <w:rPr>
          <w:rStyle w:val="y2iqfc"/>
          <w:rFonts w:ascii="Arial" w:hAnsi="Arial" w:cs="Arial"/>
          <w:b/>
          <w:sz w:val="28"/>
          <w:szCs w:val="28"/>
        </w:rPr>
      </w:pPr>
      <w:r w:rsidRPr="00E26C11">
        <w:rPr>
          <w:rStyle w:val="y2iqfc"/>
          <w:rFonts w:ascii="Arial" w:hAnsi="Arial" w:cs="Arial"/>
          <w:b/>
          <w:sz w:val="28"/>
          <w:szCs w:val="28"/>
        </w:rPr>
        <w:t>ZA.2.1 Система (и) AVCP</w:t>
      </w:r>
    </w:p>
    <w:p w:rsidR="00421ACE" w:rsidRPr="00E26C11" w:rsidRDefault="00421ACE" w:rsidP="00704F90">
      <w:pPr>
        <w:pStyle w:val="HTML"/>
        <w:shd w:val="clear" w:color="auto" w:fill="F8F9FA"/>
        <w:spacing w:line="451" w:lineRule="atLeast"/>
        <w:jc w:val="both"/>
        <w:rPr>
          <w:rStyle w:val="y2iqfc"/>
          <w:rFonts w:ascii="Arial" w:hAnsi="Arial" w:cs="Arial"/>
          <w:b/>
          <w:sz w:val="28"/>
          <w:szCs w:val="28"/>
        </w:rPr>
      </w:pPr>
    </w:p>
    <w:p w:rsidR="00421ACE" w:rsidRPr="00E26C11" w:rsidRDefault="00421ACE" w:rsidP="00704F90">
      <w:pPr>
        <w:pStyle w:val="HTML"/>
        <w:shd w:val="clear" w:color="auto" w:fill="F8F9FA"/>
        <w:jc w:val="both"/>
        <w:rPr>
          <w:rStyle w:val="y2iqfc"/>
          <w:rFonts w:ascii="Arial" w:hAnsi="Arial" w:cs="Arial"/>
          <w:sz w:val="28"/>
          <w:szCs w:val="28"/>
        </w:rPr>
      </w:pPr>
      <w:r w:rsidRPr="00E26C11">
        <w:rPr>
          <w:rStyle w:val="y2iqfc"/>
          <w:rFonts w:ascii="Arial" w:hAnsi="Arial" w:cs="Arial"/>
          <w:sz w:val="28"/>
          <w:szCs w:val="28"/>
        </w:rPr>
        <w:t>Система (и) AVCP облицювальних плит з природного каменю, зазначена в таблицях ZA.1.1 - ZA.1.2, встановлена</w:t>
      </w:r>
    </w:p>
    <w:p w:rsidR="00421ACE" w:rsidRPr="00E26C11" w:rsidRDefault="00421ACE" w:rsidP="00704F90">
      <w:pPr>
        <w:pStyle w:val="HTML"/>
        <w:shd w:val="clear" w:color="auto" w:fill="F8F9FA"/>
        <w:jc w:val="both"/>
        <w:rPr>
          <w:rStyle w:val="y2iqfc"/>
          <w:rFonts w:ascii="Arial" w:hAnsi="Arial" w:cs="Arial"/>
          <w:sz w:val="28"/>
          <w:szCs w:val="28"/>
        </w:rPr>
      </w:pPr>
      <w:r w:rsidRPr="00E26C11">
        <w:rPr>
          <w:rStyle w:val="y2iqfc"/>
          <w:rFonts w:ascii="Arial" w:hAnsi="Arial" w:cs="Arial"/>
          <w:sz w:val="28"/>
          <w:szCs w:val="28"/>
        </w:rPr>
        <w:lastRenderedPageBreak/>
        <w:t>Рішення (а) ЄС 94/611 / EC [O.J. L 241 від вересня 1994 р] »з« No. Рішення ЄС 98/437 / ЄС від 30 червня (OJ</w:t>
      </w:r>
    </w:p>
    <w:p w:rsidR="00421ACE" w:rsidRPr="00E26C11" w:rsidRDefault="00421ACE" w:rsidP="00704F90">
      <w:pPr>
        <w:pStyle w:val="HTML"/>
        <w:shd w:val="clear" w:color="auto" w:fill="F8F9FA"/>
        <w:jc w:val="both"/>
        <w:rPr>
          <w:rStyle w:val="y2iqfc"/>
          <w:rFonts w:ascii="Arial" w:hAnsi="Arial" w:cs="Arial"/>
          <w:sz w:val="28"/>
          <w:szCs w:val="28"/>
        </w:rPr>
      </w:pPr>
      <w:r w:rsidRPr="00E26C11">
        <w:rPr>
          <w:rStyle w:val="y2iqfc"/>
          <w:rFonts w:ascii="Arial" w:hAnsi="Arial" w:cs="Arial"/>
          <w:sz w:val="28"/>
          <w:szCs w:val="28"/>
        </w:rPr>
        <w:t>L 194 від 10 липня 1998 г.) з виправленням (OJ L 278 від 15 жовтня 1998 г.) з поправками, внесеними Рішенням ЄС. 2001/596 / EC від 8 січня 2001 року (OJ L 209 від 2 серпня 2001 г.) показаний в Таблиці ZA.2.1 для зазначених</w:t>
      </w:r>
    </w:p>
    <w:p w:rsidR="00421ACE" w:rsidRPr="00E26C11" w:rsidRDefault="00421ACE" w:rsidP="00704F90">
      <w:pPr>
        <w:pStyle w:val="HTML"/>
        <w:shd w:val="clear" w:color="auto" w:fill="F8F9FA"/>
        <w:jc w:val="both"/>
        <w:rPr>
          <w:rStyle w:val="y2iqfc"/>
          <w:rFonts w:ascii="Arial" w:hAnsi="Arial" w:cs="Arial"/>
          <w:sz w:val="28"/>
          <w:szCs w:val="28"/>
        </w:rPr>
      </w:pPr>
      <w:r w:rsidRPr="00E26C11">
        <w:rPr>
          <w:rStyle w:val="y2iqfc"/>
          <w:rFonts w:ascii="Arial" w:hAnsi="Arial" w:cs="Arial"/>
          <w:sz w:val="28"/>
          <w:szCs w:val="28"/>
        </w:rPr>
        <w:t>передбачуване використання і відповідний рівень (и) або клас (и) продуктивності</w:t>
      </w:r>
    </w:p>
    <w:p w:rsidR="00211E13" w:rsidRPr="00E26C11" w:rsidRDefault="00211E13" w:rsidP="00704F90">
      <w:pPr>
        <w:pStyle w:val="HTML"/>
        <w:shd w:val="clear" w:color="auto" w:fill="F8F9FA"/>
        <w:jc w:val="both"/>
        <w:rPr>
          <w:rFonts w:ascii="Arial" w:hAnsi="Arial" w:cs="Arial"/>
          <w:sz w:val="28"/>
          <w:szCs w:val="28"/>
        </w:rPr>
      </w:pPr>
    </w:p>
    <w:p w:rsidR="00764E00" w:rsidRPr="00E26C11" w:rsidRDefault="008F159A" w:rsidP="00704F90">
      <w:pPr>
        <w:pStyle w:val="HTML"/>
        <w:shd w:val="clear" w:color="auto" w:fill="F8F9FA"/>
        <w:spacing w:line="451" w:lineRule="atLeast"/>
        <w:jc w:val="both"/>
        <w:rPr>
          <w:rFonts w:ascii="Arial" w:hAnsi="Arial" w:cs="Arial"/>
          <w:b/>
          <w:sz w:val="28"/>
          <w:szCs w:val="28"/>
        </w:rPr>
      </w:pPr>
      <w:r w:rsidRPr="00E26C11">
        <w:rPr>
          <w:rStyle w:val="y2iqfc"/>
          <w:rFonts w:ascii="Arial" w:hAnsi="Arial" w:cs="Arial"/>
          <w:b/>
          <w:sz w:val="28"/>
          <w:szCs w:val="28"/>
        </w:rPr>
        <w:t>Таблиця ZA.2.1— Система (и) AVCP</w:t>
      </w:r>
    </w:p>
    <w:tbl>
      <w:tblPr>
        <w:tblStyle w:val="a7"/>
        <w:tblW w:w="0" w:type="auto"/>
        <w:tblInd w:w="288" w:type="dxa"/>
        <w:tblLook w:val="04A0"/>
      </w:tblPr>
      <w:tblGrid>
        <w:gridCol w:w="2130"/>
        <w:gridCol w:w="3048"/>
        <w:gridCol w:w="2393"/>
        <w:gridCol w:w="1725"/>
      </w:tblGrid>
      <w:tr w:rsidR="00421ACE" w:rsidRPr="00E26C11" w:rsidTr="00FC61FC">
        <w:trPr>
          <w:trHeight w:val="736"/>
        </w:trPr>
        <w:tc>
          <w:tcPr>
            <w:tcW w:w="2230" w:type="dxa"/>
          </w:tcPr>
          <w:p w:rsidR="00421ACE" w:rsidRPr="00E26C11" w:rsidRDefault="00F27AE0" w:rsidP="00704F90">
            <w:pPr>
              <w:pStyle w:val="Heading1"/>
              <w:tabs>
                <w:tab w:val="left" w:pos="288"/>
              </w:tabs>
              <w:spacing w:before="201"/>
              <w:ind w:left="0" w:firstLine="0"/>
              <w:jc w:val="both"/>
              <w:rPr>
                <w:rFonts w:ascii="Arial" w:hAnsi="Arial" w:cs="Arial"/>
                <w:sz w:val="28"/>
                <w:szCs w:val="28"/>
                <w:lang w:val="uk-UA"/>
              </w:rPr>
            </w:pPr>
            <w:r w:rsidRPr="00E26C11">
              <w:rPr>
                <w:rFonts w:ascii="Arial" w:hAnsi="Arial" w:cs="Arial"/>
                <w:sz w:val="28"/>
                <w:szCs w:val="28"/>
                <w:lang w:val="uk-UA"/>
              </w:rPr>
              <w:t>Матеріали</w:t>
            </w:r>
          </w:p>
        </w:tc>
        <w:tc>
          <w:tcPr>
            <w:tcW w:w="4111" w:type="dxa"/>
          </w:tcPr>
          <w:p w:rsidR="00421ACE" w:rsidRPr="00E26C11" w:rsidRDefault="00FC2A1E" w:rsidP="00704F90">
            <w:pPr>
              <w:pStyle w:val="HTML"/>
              <w:shd w:val="clear" w:color="auto" w:fill="F8F9FA"/>
              <w:spacing w:line="451" w:lineRule="atLeast"/>
              <w:jc w:val="both"/>
              <w:rPr>
                <w:rFonts w:ascii="Arial" w:hAnsi="Arial" w:cs="Arial"/>
                <w:b/>
                <w:sz w:val="28"/>
                <w:szCs w:val="28"/>
              </w:rPr>
            </w:pPr>
            <w:r w:rsidRPr="00E26C11">
              <w:rPr>
                <w:rStyle w:val="y2iqfc"/>
                <w:rFonts w:ascii="Arial" w:hAnsi="Arial" w:cs="Arial"/>
                <w:b/>
                <w:sz w:val="28"/>
                <w:szCs w:val="28"/>
              </w:rPr>
              <w:t>Використання за призначенням</w:t>
            </w:r>
          </w:p>
        </w:tc>
        <w:tc>
          <w:tcPr>
            <w:tcW w:w="2268" w:type="dxa"/>
          </w:tcPr>
          <w:p w:rsidR="00FC2A1E" w:rsidRPr="00E26C11" w:rsidRDefault="00FC2A1E" w:rsidP="00704F90">
            <w:pPr>
              <w:pStyle w:val="HTML"/>
              <w:shd w:val="clear" w:color="auto" w:fill="F8F9FA"/>
              <w:jc w:val="both"/>
              <w:rPr>
                <w:rFonts w:ascii="Arial" w:hAnsi="Arial" w:cs="Arial"/>
                <w:b/>
                <w:sz w:val="28"/>
                <w:szCs w:val="28"/>
              </w:rPr>
            </w:pPr>
            <w:r w:rsidRPr="00E26C11">
              <w:rPr>
                <w:rStyle w:val="y2iqfc"/>
                <w:rFonts w:ascii="Arial" w:hAnsi="Arial" w:cs="Arial"/>
                <w:b/>
                <w:sz w:val="28"/>
                <w:szCs w:val="28"/>
              </w:rPr>
              <w:t>Рівень (и) або клас (и) продуктивності</w:t>
            </w:r>
          </w:p>
          <w:p w:rsidR="00421ACE" w:rsidRPr="00E26C11" w:rsidRDefault="00421ACE" w:rsidP="00704F90">
            <w:pPr>
              <w:pStyle w:val="Heading1"/>
              <w:tabs>
                <w:tab w:val="left" w:pos="288"/>
              </w:tabs>
              <w:spacing w:before="201"/>
              <w:ind w:left="0" w:firstLine="0"/>
              <w:jc w:val="both"/>
              <w:rPr>
                <w:rFonts w:ascii="Arial" w:hAnsi="Arial" w:cs="Arial"/>
                <w:sz w:val="28"/>
                <w:szCs w:val="28"/>
                <w:lang w:val="uk-UA"/>
              </w:rPr>
            </w:pPr>
          </w:p>
        </w:tc>
        <w:tc>
          <w:tcPr>
            <w:tcW w:w="2199" w:type="dxa"/>
          </w:tcPr>
          <w:p w:rsidR="00421ACE" w:rsidRPr="00E26C11" w:rsidRDefault="00C16CB3" w:rsidP="00704F90">
            <w:pPr>
              <w:pStyle w:val="Heading1"/>
              <w:tabs>
                <w:tab w:val="left" w:pos="288"/>
              </w:tabs>
              <w:spacing w:before="201"/>
              <w:ind w:left="0" w:firstLine="0"/>
              <w:jc w:val="both"/>
              <w:rPr>
                <w:rFonts w:ascii="Arial" w:hAnsi="Arial" w:cs="Arial"/>
                <w:sz w:val="28"/>
                <w:szCs w:val="28"/>
                <w:lang w:val="uk-UA"/>
              </w:rPr>
            </w:pPr>
            <w:r w:rsidRPr="00E26C11">
              <w:rPr>
                <w:rFonts w:ascii="Arial" w:hAnsi="Arial" w:cs="Arial"/>
                <w:sz w:val="28"/>
                <w:szCs w:val="28"/>
              </w:rPr>
              <w:t>AVCP</w:t>
            </w:r>
            <w:r w:rsidRPr="00E26C11">
              <w:rPr>
                <w:rStyle w:val="y2iqfc"/>
                <w:rFonts w:ascii="Arial" w:hAnsi="Arial" w:cs="Arial"/>
                <w:b w:val="0"/>
                <w:sz w:val="28"/>
                <w:szCs w:val="28"/>
              </w:rPr>
              <w:t xml:space="preserve"> </w:t>
            </w:r>
            <w:r w:rsidRPr="00E26C11">
              <w:rPr>
                <w:rStyle w:val="y2iqfc"/>
                <w:rFonts w:ascii="Arial" w:hAnsi="Arial" w:cs="Arial"/>
                <w:sz w:val="28"/>
                <w:szCs w:val="28"/>
                <w:lang w:val="uk-UA"/>
              </w:rPr>
              <w:t>с</w:t>
            </w:r>
            <w:r w:rsidRPr="00E26C11">
              <w:rPr>
                <w:rStyle w:val="y2iqfc"/>
                <w:rFonts w:ascii="Arial" w:hAnsi="Arial" w:cs="Arial"/>
                <w:sz w:val="28"/>
                <w:szCs w:val="28"/>
              </w:rPr>
              <w:t>истема (и</w:t>
            </w:r>
            <w:r w:rsidR="00FC61FC" w:rsidRPr="00E26C11">
              <w:rPr>
                <w:rStyle w:val="y2iqfc"/>
                <w:rFonts w:ascii="Arial" w:hAnsi="Arial" w:cs="Arial"/>
                <w:sz w:val="28"/>
                <w:szCs w:val="28"/>
                <w:lang w:val="uk-UA"/>
              </w:rPr>
              <w:t>)</w:t>
            </w:r>
          </w:p>
        </w:tc>
      </w:tr>
      <w:tr w:rsidR="00421ACE" w:rsidRPr="00E26C11" w:rsidTr="00421ACE">
        <w:tc>
          <w:tcPr>
            <w:tcW w:w="2230" w:type="dxa"/>
          </w:tcPr>
          <w:p w:rsidR="00FC2A1E" w:rsidRPr="00E26C11" w:rsidRDefault="00FC2A1E" w:rsidP="00704F90">
            <w:pPr>
              <w:pStyle w:val="Heading1"/>
              <w:tabs>
                <w:tab w:val="left" w:pos="288"/>
              </w:tabs>
              <w:spacing w:before="201"/>
              <w:ind w:left="0" w:firstLine="0"/>
              <w:jc w:val="both"/>
              <w:rPr>
                <w:rFonts w:ascii="Arial" w:hAnsi="Arial" w:cs="Arial"/>
                <w:b w:val="0"/>
                <w:sz w:val="28"/>
                <w:szCs w:val="28"/>
                <w:lang w:val="uk-UA"/>
              </w:rPr>
            </w:pPr>
            <w:r w:rsidRPr="00E26C11">
              <w:rPr>
                <w:rFonts w:ascii="Arial" w:hAnsi="Arial" w:cs="Arial"/>
                <w:b w:val="0"/>
                <w:sz w:val="28"/>
                <w:szCs w:val="28"/>
                <w:lang w:val="uk-UA"/>
              </w:rPr>
              <w:t>Плити облицювальні</w:t>
            </w:r>
          </w:p>
          <w:p w:rsidR="00421ACE" w:rsidRPr="00E26C11" w:rsidRDefault="00421ACE" w:rsidP="00704F90">
            <w:pPr>
              <w:pStyle w:val="Heading1"/>
              <w:tabs>
                <w:tab w:val="left" w:pos="288"/>
              </w:tabs>
              <w:spacing w:before="201"/>
              <w:ind w:left="0" w:firstLine="0"/>
              <w:jc w:val="both"/>
              <w:rPr>
                <w:rFonts w:ascii="Arial" w:hAnsi="Arial" w:cs="Arial"/>
                <w:b w:val="0"/>
                <w:sz w:val="28"/>
                <w:szCs w:val="28"/>
                <w:lang w:val="uk-UA"/>
              </w:rPr>
            </w:pPr>
          </w:p>
        </w:tc>
        <w:tc>
          <w:tcPr>
            <w:tcW w:w="4111" w:type="dxa"/>
          </w:tcPr>
          <w:p w:rsidR="00421ACE" w:rsidRPr="00E26C11" w:rsidRDefault="007C0A32" w:rsidP="00704F90">
            <w:pPr>
              <w:pStyle w:val="HTML"/>
              <w:shd w:val="clear" w:color="auto" w:fill="F8F9FA"/>
              <w:jc w:val="both"/>
              <w:rPr>
                <w:rFonts w:ascii="Arial" w:hAnsi="Arial" w:cs="Arial"/>
                <w:sz w:val="28"/>
                <w:szCs w:val="28"/>
              </w:rPr>
            </w:pPr>
            <w:r w:rsidRPr="00E26C11">
              <w:rPr>
                <w:rStyle w:val="y2iqfc"/>
                <w:rFonts w:ascii="Arial" w:hAnsi="Arial" w:cs="Arial"/>
                <w:sz w:val="28"/>
                <w:szCs w:val="28"/>
              </w:rPr>
              <w:t>Внутрішні або зовнішні стелі, що відповідають вимогам безпеки у використанні, від випадкового падіння предметів на транзитні зони</w:t>
            </w:r>
          </w:p>
        </w:tc>
        <w:tc>
          <w:tcPr>
            <w:tcW w:w="2268" w:type="dxa"/>
          </w:tcPr>
          <w:p w:rsidR="00421ACE" w:rsidRPr="00E26C11" w:rsidRDefault="008F159A" w:rsidP="00704F90">
            <w:pPr>
              <w:pStyle w:val="Heading1"/>
              <w:tabs>
                <w:tab w:val="left" w:pos="288"/>
              </w:tabs>
              <w:spacing w:before="201"/>
              <w:ind w:left="0" w:firstLine="0"/>
              <w:jc w:val="both"/>
              <w:rPr>
                <w:rFonts w:ascii="Arial" w:hAnsi="Arial" w:cs="Arial"/>
                <w:b w:val="0"/>
                <w:sz w:val="28"/>
                <w:szCs w:val="28"/>
                <w:lang w:val="uk-UA"/>
              </w:rPr>
            </w:pPr>
            <w:r w:rsidRPr="00E26C11">
              <w:rPr>
                <w:rFonts w:ascii="Arial" w:hAnsi="Arial" w:cs="Arial"/>
                <w:b w:val="0"/>
                <w:sz w:val="28"/>
                <w:szCs w:val="28"/>
                <w:lang w:val="uk-UA"/>
              </w:rPr>
              <w:t>-</w:t>
            </w:r>
          </w:p>
        </w:tc>
        <w:tc>
          <w:tcPr>
            <w:tcW w:w="2199" w:type="dxa"/>
          </w:tcPr>
          <w:p w:rsidR="00421ACE" w:rsidRPr="00E26C11" w:rsidRDefault="008F159A" w:rsidP="00704F90">
            <w:pPr>
              <w:pStyle w:val="Heading1"/>
              <w:tabs>
                <w:tab w:val="left" w:pos="288"/>
              </w:tabs>
              <w:spacing w:before="201"/>
              <w:ind w:left="0" w:firstLine="0"/>
              <w:jc w:val="both"/>
              <w:rPr>
                <w:rFonts w:ascii="Arial" w:hAnsi="Arial" w:cs="Arial"/>
                <w:b w:val="0"/>
                <w:sz w:val="28"/>
                <w:szCs w:val="28"/>
                <w:lang w:val="uk-UA"/>
              </w:rPr>
            </w:pPr>
            <w:r w:rsidRPr="00E26C11">
              <w:rPr>
                <w:rFonts w:ascii="Arial" w:hAnsi="Arial" w:cs="Arial"/>
                <w:b w:val="0"/>
                <w:sz w:val="28"/>
                <w:szCs w:val="28"/>
                <w:lang w:val="uk-UA"/>
              </w:rPr>
              <w:t>3</w:t>
            </w:r>
          </w:p>
        </w:tc>
      </w:tr>
      <w:tr w:rsidR="00CD4B44" w:rsidRPr="00E26C11" w:rsidTr="00421ACE">
        <w:tc>
          <w:tcPr>
            <w:tcW w:w="2230" w:type="dxa"/>
            <w:vMerge w:val="restart"/>
          </w:tcPr>
          <w:p w:rsidR="00FC2A1E" w:rsidRPr="00E26C11" w:rsidRDefault="00FC2A1E" w:rsidP="00704F90">
            <w:pPr>
              <w:pStyle w:val="Heading1"/>
              <w:tabs>
                <w:tab w:val="left" w:pos="288"/>
              </w:tabs>
              <w:spacing w:before="201"/>
              <w:ind w:left="0" w:firstLine="0"/>
              <w:jc w:val="both"/>
              <w:rPr>
                <w:rFonts w:ascii="Arial" w:hAnsi="Arial" w:cs="Arial"/>
                <w:b w:val="0"/>
                <w:sz w:val="28"/>
                <w:szCs w:val="28"/>
                <w:lang w:val="uk-UA"/>
              </w:rPr>
            </w:pPr>
            <w:r w:rsidRPr="00E26C11">
              <w:rPr>
                <w:rFonts w:ascii="Arial" w:hAnsi="Arial" w:cs="Arial"/>
                <w:b w:val="0"/>
                <w:sz w:val="28"/>
                <w:szCs w:val="28"/>
                <w:lang w:val="uk-UA"/>
              </w:rPr>
              <w:t>Плити облицювальні</w:t>
            </w:r>
          </w:p>
          <w:p w:rsidR="00CD4B44" w:rsidRPr="00E26C11" w:rsidRDefault="00CD4B44" w:rsidP="00704F90">
            <w:pPr>
              <w:pStyle w:val="Heading1"/>
              <w:tabs>
                <w:tab w:val="left" w:pos="288"/>
              </w:tabs>
              <w:spacing w:before="201"/>
              <w:ind w:left="0" w:firstLine="0"/>
              <w:jc w:val="both"/>
              <w:rPr>
                <w:rFonts w:ascii="Arial" w:hAnsi="Arial" w:cs="Arial"/>
                <w:b w:val="0"/>
                <w:sz w:val="28"/>
                <w:szCs w:val="28"/>
                <w:lang w:val="uk-UA"/>
              </w:rPr>
            </w:pPr>
          </w:p>
        </w:tc>
        <w:tc>
          <w:tcPr>
            <w:tcW w:w="4111" w:type="dxa"/>
          </w:tcPr>
          <w:p w:rsidR="00CD4B44" w:rsidRPr="00E26C11" w:rsidRDefault="007C0A32" w:rsidP="00704F90">
            <w:pPr>
              <w:pStyle w:val="HTML"/>
              <w:shd w:val="clear" w:color="auto" w:fill="F8F9FA"/>
              <w:jc w:val="both"/>
              <w:rPr>
                <w:rFonts w:ascii="Arial" w:hAnsi="Arial" w:cs="Arial"/>
                <w:sz w:val="28"/>
                <w:szCs w:val="28"/>
              </w:rPr>
            </w:pPr>
            <w:r w:rsidRPr="00E26C11">
              <w:rPr>
                <w:rStyle w:val="y2iqfc"/>
                <w:rFonts w:ascii="Arial" w:hAnsi="Arial" w:cs="Arial"/>
                <w:sz w:val="28"/>
                <w:szCs w:val="28"/>
              </w:rPr>
              <w:t>В якості внутрішньої та зовнішньої обробки стін або стелі, що підлягають реакції на протипожежні правила</w:t>
            </w:r>
          </w:p>
        </w:tc>
        <w:tc>
          <w:tcPr>
            <w:tcW w:w="2268" w:type="dxa"/>
          </w:tcPr>
          <w:p w:rsidR="00CD4B44" w:rsidRPr="00E26C11" w:rsidRDefault="008F159A" w:rsidP="00704F90">
            <w:pPr>
              <w:pStyle w:val="Heading1"/>
              <w:tabs>
                <w:tab w:val="left" w:pos="288"/>
              </w:tabs>
              <w:spacing w:before="201"/>
              <w:ind w:left="0" w:firstLine="0"/>
              <w:jc w:val="both"/>
              <w:rPr>
                <w:rFonts w:ascii="Arial" w:hAnsi="Arial" w:cs="Arial"/>
                <w:b w:val="0"/>
                <w:sz w:val="28"/>
                <w:szCs w:val="28"/>
                <w:lang w:val="uk-UA"/>
              </w:rPr>
            </w:pPr>
            <w:r w:rsidRPr="00E26C11">
              <w:rPr>
                <w:rFonts w:ascii="Arial" w:hAnsi="Arial" w:cs="Arial"/>
                <w:b w:val="0"/>
                <w:sz w:val="28"/>
                <w:szCs w:val="28"/>
              </w:rPr>
              <w:t>A1(*), A2(*), B(*), C(*) A1(**), A2(**), B(**), C(**), D and E (A1 to E)(***)</w:t>
            </w:r>
          </w:p>
        </w:tc>
        <w:tc>
          <w:tcPr>
            <w:tcW w:w="2199" w:type="dxa"/>
          </w:tcPr>
          <w:p w:rsidR="00CD4B44" w:rsidRPr="00E26C11" w:rsidRDefault="008F159A" w:rsidP="00704F90">
            <w:pPr>
              <w:pStyle w:val="Heading1"/>
              <w:tabs>
                <w:tab w:val="left" w:pos="288"/>
              </w:tabs>
              <w:spacing w:before="201"/>
              <w:ind w:left="0" w:firstLine="0"/>
              <w:jc w:val="both"/>
              <w:rPr>
                <w:rFonts w:ascii="Arial" w:hAnsi="Arial" w:cs="Arial"/>
                <w:b w:val="0"/>
                <w:sz w:val="28"/>
                <w:szCs w:val="28"/>
                <w:lang w:val="uk-UA"/>
              </w:rPr>
            </w:pPr>
            <w:r w:rsidRPr="00E26C11">
              <w:rPr>
                <w:rFonts w:ascii="Arial" w:hAnsi="Arial" w:cs="Arial"/>
                <w:b w:val="0"/>
                <w:sz w:val="28"/>
                <w:szCs w:val="28"/>
                <w:lang w:val="uk-UA"/>
              </w:rPr>
              <w:t>1</w:t>
            </w:r>
          </w:p>
          <w:p w:rsidR="008F159A" w:rsidRPr="00E26C11" w:rsidRDefault="008F159A" w:rsidP="00704F90">
            <w:pPr>
              <w:pStyle w:val="Heading1"/>
              <w:tabs>
                <w:tab w:val="left" w:pos="288"/>
              </w:tabs>
              <w:spacing w:before="201"/>
              <w:ind w:left="0" w:firstLine="0"/>
              <w:jc w:val="both"/>
              <w:rPr>
                <w:rFonts w:ascii="Arial" w:hAnsi="Arial" w:cs="Arial"/>
                <w:b w:val="0"/>
                <w:sz w:val="28"/>
                <w:szCs w:val="28"/>
                <w:lang w:val="uk-UA"/>
              </w:rPr>
            </w:pPr>
            <w:r w:rsidRPr="00E26C11">
              <w:rPr>
                <w:rFonts w:ascii="Arial" w:hAnsi="Arial" w:cs="Arial"/>
                <w:b w:val="0"/>
                <w:sz w:val="28"/>
                <w:szCs w:val="28"/>
                <w:lang w:val="uk-UA"/>
              </w:rPr>
              <w:t>3</w:t>
            </w:r>
          </w:p>
          <w:p w:rsidR="008F159A" w:rsidRPr="00E26C11" w:rsidRDefault="008F159A" w:rsidP="00704F90">
            <w:pPr>
              <w:pStyle w:val="Heading1"/>
              <w:tabs>
                <w:tab w:val="left" w:pos="288"/>
              </w:tabs>
              <w:spacing w:before="201"/>
              <w:ind w:left="0" w:firstLine="0"/>
              <w:jc w:val="both"/>
              <w:rPr>
                <w:rFonts w:ascii="Arial" w:hAnsi="Arial" w:cs="Arial"/>
                <w:sz w:val="28"/>
                <w:szCs w:val="28"/>
                <w:lang w:val="uk-UA"/>
              </w:rPr>
            </w:pPr>
            <w:r w:rsidRPr="00E26C11">
              <w:rPr>
                <w:rFonts w:ascii="Arial" w:hAnsi="Arial" w:cs="Arial"/>
                <w:b w:val="0"/>
                <w:sz w:val="28"/>
                <w:szCs w:val="28"/>
                <w:lang w:val="uk-UA"/>
              </w:rPr>
              <w:t>4</w:t>
            </w:r>
          </w:p>
        </w:tc>
      </w:tr>
      <w:tr w:rsidR="00CD4B44" w:rsidRPr="00E26C11" w:rsidTr="00421ACE">
        <w:tc>
          <w:tcPr>
            <w:tcW w:w="2230" w:type="dxa"/>
            <w:vMerge/>
          </w:tcPr>
          <w:p w:rsidR="00CD4B44" w:rsidRPr="00E26C11" w:rsidRDefault="00CD4B44" w:rsidP="00704F90">
            <w:pPr>
              <w:pStyle w:val="Heading1"/>
              <w:tabs>
                <w:tab w:val="left" w:pos="288"/>
              </w:tabs>
              <w:spacing w:before="201"/>
              <w:ind w:left="0" w:firstLine="0"/>
              <w:jc w:val="both"/>
              <w:rPr>
                <w:rFonts w:ascii="Arial" w:hAnsi="Arial" w:cs="Arial"/>
                <w:b w:val="0"/>
                <w:sz w:val="28"/>
                <w:szCs w:val="28"/>
              </w:rPr>
            </w:pPr>
          </w:p>
        </w:tc>
        <w:tc>
          <w:tcPr>
            <w:tcW w:w="4111" w:type="dxa"/>
          </w:tcPr>
          <w:p w:rsidR="00CD4B44" w:rsidRPr="00E26C11" w:rsidRDefault="007C0A32" w:rsidP="00704F90">
            <w:pPr>
              <w:pStyle w:val="HTML"/>
              <w:shd w:val="clear" w:color="auto" w:fill="F8F9FA"/>
              <w:jc w:val="both"/>
              <w:rPr>
                <w:rFonts w:ascii="Arial" w:hAnsi="Arial" w:cs="Arial"/>
                <w:sz w:val="28"/>
                <w:szCs w:val="28"/>
                <w:vertAlign w:val="superscript"/>
              </w:rPr>
            </w:pPr>
            <w:r w:rsidRPr="00E26C11">
              <w:rPr>
                <w:rStyle w:val="y2iqfc"/>
                <w:rFonts w:ascii="Arial" w:hAnsi="Arial" w:cs="Arial"/>
                <w:sz w:val="28"/>
                <w:szCs w:val="28"/>
              </w:rPr>
              <w:t>Як внутрішнє або зовнішнє оздоблення стін або стелі, відповідно, відповідно до правил щодо небезпечних речовин</w:t>
            </w:r>
            <w:r w:rsidR="004D6F44" w:rsidRPr="00E26C11">
              <w:rPr>
                <w:rStyle w:val="y2iqfc"/>
                <w:rFonts w:ascii="Arial" w:hAnsi="Arial" w:cs="Arial"/>
                <w:sz w:val="28"/>
                <w:szCs w:val="28"/>
                <w:vertAlign w:val="superscript"/>
                <w:lang w:val="en-US"/>
              </w:rPr>
              <w:t>a</w:t>
            </w:r>
          </w:p>
        </w:tc>
        <w:tc>
          <w:tcPr>
            <w:tcW w:w="2268" w:type="dxa"/>
          </w:tcPr>
          <w:p w:rsidR="00CD4B44" w:rsidRPr="00E26C11" w:rsidRDefault="008F159A" w:rsidP="00704F90">
            <w:pPr>
              <w:pStyle w:val="Heading1"/>
              <w:tabs>
                <w:tab w:val="left" w:pos="288"/>
              </w:tabs>
              <w:spacing w:before="201"/>
              <w:ind w:left="0" w:firstLine="0"/>
              <w:jc w:val="both"/>
              <w:rPr>
                <w:rFonts w:ascii="Arial" w:hAnsi="Arial" w:cs="Arial"/>
                <w:b w:val="0"/>
                <w:sz w:val="28"/>
                <w:szCs w:val="28"/>
                <w:lang w:val="uk-UA"/>
              </w:rPr>
            </w:pPr>
            <w:r w:rsidRPr="00E26C11">
              <w:rPr>
                <w:rFonts w:ascii="Arial" w:hAnsi="Arial" w:cs="Arial"/>
                <w:b w:val="0"/>
                <w:sz w:val="28"/>
                <w:szCs w:val="28"/>
                <w:lang w:val="uk-UA"/>
              </w:rPr>
              <w:t>-</w:t>
            </w:r>
          </w:p>
        </w:tc>
        <w:tc>
          <w:tcPr>
            <w:tcW w:w="2199" w:type="dxa"/>
          </w:tcPr>
          <w:p w:rsidR="00CD4B44" w:rsidRPr="00E26C11" w:rsidRDefault="008F159A" w:rsidP="00704F90">
            <w:pPr>
              <w:pStyle w:val="Heading1"/>
              <w:tabs>
                <w:tab w:val="left" w:pos="288"/>
              </w:tabs>
              <w:spacing w:before="201"/>
              <w:ind w:left="0" w:firstLine="0"/>
              <w:jc w:val="both"/>
              <w:rPr>
                <w:rFonts w:ascii="Arial" w:hAnsi="Arial" w:cs="Arial"/>
                <w:b w:val="0"/>
                <w:sz w:val="28"/>
                <w:szCs w:val="28"/>
                <w:lang w:val="uk-UA"/>
              </w:rPr>
            </w:pPr>
            <w:r w:rsidRPr="00E26C11">
              <w:rPr>
                <w:rFonts w:ascii="Arial" w:hAnsi="Arial" w:cs="Arial"/>
                <w:b w:val="0"/>
                <w:sz w:val="28"/>
                <w:szCs w:val="28"/>
                <w:lang w:val="uk-UA"/>
              </w:rPr>
              <w:t>3</w:t>
            </w:r>
          </w:p>
        </w:tc>
      </w:tr>
      <w:tr w:rsidR="00CD4B44" w:rsidRPr="00E26C11" w:rsidTr="00421ACE">
        <w:tc>
          <w:tcPr>
            <w:tcW w:w="2230" w:type="dxa"/>
            <w:vMerge/>
          </w:tcPr>
          <w:p w:rsidR="00CD4B44" w:rsidRPr="00E26C11" w:rsidRDefault="00CD4B44" w:rsidP="00704F90">
            <w:pPr>
              <w:pStyle w:val="Heading1"/>
              <w:tabs>
                <w:tab w:val="left" w:pos="288"/>
              </w:tabs>
              <w:spacing w:before="201"/>
              <w:ind w:left="0" w:firstLine="0"/>
              <w:jc w:val="both"/>
              <w:rPr>
                <w:rFonts w:ascii="Arial" w:hAnsi="Arial" w:cs="Arial"/>
                <w:b w:val="0"/>
                <w:sz w:val="28"/>
                <w:szCs w:val="28"/>
              </w:rPr>
            </w:pPr>
          </w:p>
        </w:tc>
        <w:tc>
          <w:tcPr>
            <w:tcW w:w="4111" w:type="dxa"/>
          </w:tcPr>
          <w:p w:rsidR="007C0A32" w:rsidRPr="00E26C11" w:rsidRDefault="007C0A32" w:rsidP="00704F90">
            <w:pPr>
              <w:pStyle w:val="HTML"/>
              <w:shd w:val="clear" w:color="auto" w:fill="F8F9FA"/>
              <w:jc w:val="both"/>
              <w:rPr>
                <w:rFonts w:ascii="Arial" w:hAnsi="Arial" w:cs="Arial"/>
                <w:sz w:val="28"/>
                <w:szCs w:val="28"/>
              </w:rPr>
            </w:pPr>
            <w:r w:rsidRPr="00E26C11">
              <w:rPr>
                <w:rStyle w:val="y2iqfc"/>
                <w:rFonts w:ascii="Arial" w:hAnsi="Arial" w:cs="Arial"/>
                <w:sz w:val="28"/>
                <w:szCs w:val="28"/>
              </w:rPr>
              <w:t>Як внутрішня або зовнішня обробка стін або стелі для інших цілей, зазначених у мандаті</w:t>
            </w:r>
            <w:r w:rsidR="004D6F44" w:rsidRPr="00E26C11">
              <w:rPr>
                <w:rStyle w:val="y2iqfc"/>
                <w:rFonts w:ascii="Arial" w:hAnsi="Arial" w:cs="Arial"/>
                <w:sz w:val="28"/>
                <w:szCs w:val="28"/>
                <w:vertAlign w:val="superscript"/>
                <w:lang w:val="en-US"/>
              </w:rPr>
              <w:t>b</w:t>
            </w:r>
          </w:p>
          <w:p w:rsidR="00CD4B44" w:rsidRPr="00E26C11" w:rsidRDefault="00CD4B44" w:rsidP="00704F90">
            <w:pPr>
              <w:pStyle w:val="Heading1"/>
              <w:tabs>
                <w:tab w:val="left" w:pos="288"/>
              </w:tabs>
              <w:spacing w:before="201"/>
              <w:ind w:left="0" w:firstLine="0"/>
              <w:jc w:val="both"/>
              <w:rPr>
                <w:rFonts w:ascii="Arial" w:hAnsi="Arial" w:cs="Arial"/>
                <w:b w:val="0"/>
                <w:sz w:val="28"/>
                <w:szCs w:val="28"/>
                <w:lang w:val="uk-UA"/>
              </w:rPr>
            </w:pPr>
          </w:p>
        </w:tc>
        <w:tc>
          <w:tcPr>
            <w:tcW w:w="2268" w:type="dxa"/>
          </w:tcPr>
          <w:p w:rsidR="00CD4B44" w:rsidRPr="00E26C11" w:rsidRDefault="008F159A" w:rsidP="00704F90">
            <w:pPr>
              <w:pStyle w:val="Heading1"/>
              <w:tabs>
                <w:tab w:val="left" w:pos="288"/>
              </w:tabs>
              <w:spacing w:before="201"/>
              <w:ind w:left="0" w:firstLine="0"/>
              <w:jc w:val="both"/>
              <w:rPr>
                <w:rFonts w:ascii="Arial" w:hAnsi="Arial" w:cs="Arial"/>
                <w:b w:val="0"/>
                <w:sz w:val="28"/>
                <w:szCs w:val="28"/>
                <w:lang w:val="uk-UA"/>
              </w:rPr>
            </w:pPr>
            <w:r w:rsidRPr="00E26C11">
              <w:rPr>
                <w:rFonts w:ascii="Arial" w:hAnsi="Arial" w:cs="Arial"/>
                <w:b w:val="0"/>
                <w:sz w:val="28"/>
                <w:szCs w:val="28"/>
                <w:lang w:val="uk-UA"/>
              </w:rPr>
              <w:t>-</w:t>
            </w:r>
          </w:p>
        </w:tc>
        <w:tc>
          <w:tcPr>
            <w:tcW w:w="2199" w:type="dxa"/>
          </w:tcPr>
          <w:p w:rsidR="00CD4B44" w:rsidRPr="00E26C11" w:rsidRDefault="008F159A" w:rsidP="00704F90">
            <w:pPr>
              <w:pStyle w:val="Heading1"/>
              <w:tabs>
                <w:tab w:val="left" w:pos="288"/>
              </w:tabs>
              <w:spacing w:before="201"/>
              <w:ind w:left="0" w:firstLine="0"/>
              <w:jc w:val="both"/>
              <w:rPr>
                <w:rFonts w:ascii="Arial" w:hAnsi="Arial" w:cs="Arial"/>
                <w:b w:val="0"/>
                <w:sz w:val="28"/>
                <w:szCs w:val="28"/>
                <w:lang w:val="uk-UA"/>
              </w:rPr>
            </w:pPr>
            <w:r w:rsidRPr="00E26C11">
              <w:rPr>
                <w:rFonts w:ascii="Arial" w:hAnsi="Arial" w:cs="Arial"/>
                <w:b w:val="0"/>
                <w:sz w:val="28"/>
                <w:szCs w:val="28"/>
                <w:lang w:val="uk-UA"/>
              </w:rPr>
              <w:t>4</w:t>
            </w:r>
          </w:p>
        </w:tc>
      </w:tr>
      <w:tr w:rsidR="00DE7483" w:rsidRPr="00E26C11" w:rsidTr="002F34C9">
        <w:tc>
          <w:tcPr>
            <w:tcW w:w="10808" w:type="dxa"/>
            <w:gridSpan w:val="4"/>
          </w:tcPr>
          <w:p w:rsidR="00DE7483" w:rsidRPr="00E26C11" w:rsidRDefault="00DE7483" w:rsidP="00704F90">
            <w:pPr>
              <w:pStyle w:val="HTML"/>
              <w:shd w:val="clear" w:color="auto" w:fill="F8F9FA"/>
              <w:jc w:val="both"/>
              <w:rPr>
                <w:rFonts w:ascii="Arial" w:hAnsi="Arial" w:cs="Arial"/>
                <w:sz w:val="28"/>
                <w:szCs w:val="28"/>
              </w:rPr>
            </w:pPr>
            <w:r w:rsidRPr="00E26C11">
              <w:rPr>
                <w:rStyle w:val="y2iqfc"/>
                <w:rFonts w:ascii="Arial" w:hAnsi="Arial" w:cs="Arial"/>
                <w:sz w:val="28"/>
                <w:szCs w:val="28"/>
              </w:rPr>
              <w:lastRenderedPageBreak/>
              <w:t xml:space="preserve">(*) Продукти/матеріали, для яких чітко ідентифікована стадія у виробничому процесі, що призводить до покращення </w:t>
            </w:r>
            <w:r w:rsidR="003F2B2A" w:rsidRPr="00E26C11">
              <w:rPr>
                <w:rStyle w:val="y2iqfc"/>
                <w:rFonts w:ascii="Arial" w:hAnsi="Arial" w:cs="Arial"/>
                <w:sz w:val="28"/>
                <w:szCs w:val="28"/>
              </w:rPr>
              <w:t>показника класу вогнестійкості</w:t>
            </w:r>
            <w:r w:rsidRPr="00E26C11">
              <w:rPr>
                <w:rStyle w:val="y2iqfc"/>
                <w:rFonts w:ascii="Arial" w:hAnsi="Arial" w:cs="Arial"/>
                <w:sz w:val="28"/>
                <w:szCs w:val="28"/>
              </w:rPr>
              <w:t xml:space="preserve"> (наприклад, без додавання антипіренів або обмеження під час виробничого процесу органічних матеріалів)</w:t>
            </w:r>
          </w:p>
        </w:tc>
      </w:tr>
      <w:tr w:rsidR="00DE7483" w:rsidRPr="00E26C11" w:rsidTr="002F34C9">
        <w:tc>
          <w:tcPr>
            <w:tcW w:w="10808" w:type="dxa"/>
            <w:gridSpan w:val="4"/>
          </w:tcPr>
          <w:p w:rsidR="00F27AE0" w:rsidRPr="00E26C11" w:rsidRDefault="00F27AE0" w:rsidP="00704F90">
            <w:pPr>
              <w:pStyle w:val="HTML"/>
              <w:shd w:val="clear" w:color="auto" w:fill="F8F9FA"/>
              <w:jc w:val="both"/>
              <w:rPr>
                <w:rFonts w:ascii="Arial" w:hAnsi="Arial" w:cs="Arial"/>
                <w:sz w:val="28"/>
                <w:szCs w:val="28"/>
              </w:rPr>
            </w:pPr>
            <w:r w:rsidRPr="00E26C11">
              <w:rPr>
                <w:rStyle w:val="y2iqfc"/>
                <w:rFonts w:ascii="Arial" w:hAnsi="Arial" w:cs="Arial"/>
                <w:sz w:val="28"/>
                <w:szCs w:val="28"/>
              </w:rPr>
              <w:t>(**) Продук</w:t>
            </w:r>
            <w:r w:rsidR="003F2B2A" w:rsidRPr="00E26C11">
              <w:rPr>
                <w:rStyle w:val="y2iqfc"/>
                <w:rFonts w:ascii="Arial" w:hAnsi="Arial" w:cs="Arial"/>
                <w:sz w:val="28"/>
                <w:szCs w:val="28"/>
              </w:rPr>
              <w:t>ція</w:t>
            </w:r>
            <w:r w:rsidRPr="00E26C11">
              <w:rPr>
                <w:rStyle w:val="y2iqfc"/>
                <w:rFonts w:ascii="Arial" w:hAnsi="Arial" w:cs="Arial"/>
                <w:sz w:val="28"/>
                <w:szCs w:val="28"/>
              </w:rPr>
              <w:t>/матеріали, на які не поширюється виноска (*)</w:t>
            </w:r>
          </w:p>
          <w:p w:rsidR="00F27AE0" w:rsidRPr="00E26C11" w:rsidRDefault="00F27AE0" w:rsidP="00704F90">
            <w:pPr>
              <w:pStyle w:val="HTML"/>
              <w:shd w:val="clear" w:color="auto" w:fill="F8F9FA"/>
              <w:jc w:val="both"/>
              <w:rPr>
                <w:rStyle w:val="y2iqfc"/>
                <w:rFonts w:ascii="Arial" w:hAnsi="Arial" w:cs="Arial"/>
                <w:sz w:val="28"/>
                <w:szCs w:val="28"/>
              </w:rPr>
            </w:pPr>
          </w:p>
          <w:p w:rsidR="00DE7483" w:rsidRPr="00E26C11" w:rsidRDefault="003F2B2A" w:rsidP="00704F90">
            <w:pPr>
              <w:pStyle w:val="HTML"/>
              <w:shd w:val="clear" w:color="auto" w:fill="F8F9FA"/>
              <w:jc w:val="both"/>
              <w:rPr>
                <w:rFonts w:ascii="Arial" w:hAnsi="Arial" w:cs="Arial"/>
                <w:sz w:val="28"/>
                <w:szCs w:val="28"/>
              </w:rPr>
            </w:pPr>
            <w:r w:rsidRPr="00E26C11">
              <w:rPr>
                <w:rStyle w:val="y2iqfc"/>
                <w:rFonts w:ascii="Arial" w:hAnsi="Arial" w:cs="Arial"/>
                <w:sz w:val="28"/>
                <w:szCs w:val="28"/>
              </w:rPr>
              <w:t xml:space="preserve"> (***) Продукція</w:t>
            </w:r>
            <w:r w:rsidR="00F27AE0" w:rsidRPr="00E26C11">
              <w:rPr>
                <w:rStyle w:val="y2iqfc"/>
                <w:rFonts w:ascii="Arial" w:hAnsi="Arial" w:cs="Arial"/>
                <w:sz w:val="28"/>
                <w:szCs w:val="28"/>
              </w:rPr>
              <w:t>/матеріали, які не потр</w:t>
            </w:r>
            <w:r w:rsidRPr="00E26C11">
              <w:rPr>
                <w:rStyle w:val="y2iqfc"/>
                <w:rFonts w:ascii="Arial" w:hAnsi="Arial" w:cs="Arial"/>
                <w:sz w:val="28"/>
                <w:szCs w:val="28"/>
              </w:rPr>
              <w:t>ібно</w:t>
            </w:r>
            <w:r w:rsidR="00F27AE0" w:rsidRPr="00E26C11">
              <w:rPr>
                <w:rStyle w:val="y2iqfc"/>
                <w:rFonts w:ascii="Arial" w:hAnsi="Arial" w:cs="Arial"/>
                <w:sz w:val="28"/>
                <w:szCs w:val="28"/>
              </w:rPr>
              <w:t xml:space="preserve"> випроб</w:t>
            </w:r>
            <w:r w:rsidRPr="00E26C11">
              <w:rPr>
                <w:rStyle w:val="y2iqfc"/>
                <w:rFonts w:ascii="Arial" w:hAnsi="Arial" w:cs="Arial"/>
                <w:sz w:val="28"/>
                <w:szCs w:val="28"/>
              </w:rPr>
              <w:t xml:space="preserve">овувати </w:t>
            </w:r>
            <w:r w:rsidR="00F27AE0" w:rsidRPr="00E26C11">
              <w:rPr>
                <w:rStyle w:val="y2iqfc"/>
                <w:rFonts w:ascii="Arial" w:hAnsi="Arial" w:cs="Arial"/>
                <w:sz w:val="28"/>
                <w:szCs w:val="28"/>
              </w:rPr>
              <w:t xml:space="preserve"> на вогнестійкість (</w:t>
            </w:r>
            <w:r w:rsidRPr="00E26C11">
              <w:rPr>
                <w:rFonts w:ascii="Arial" w:hAnsi="Arial" w:cs="Arial"/>
                <w:sz w:val="28"/>
                <w:szCs w:val="28"/>
                <w:lang w:val="ru-RU"/>
              </w:rPr>
              <w:t>наприклад, продукція/матеріали, що</w:t>
            </w:r>
            <w:r w:rsidRPr="00E26C11">
              <w:rPr>
                <w:rFonts w:ascii="Arial" w:hAnsi="Arial" w:cs="Arial"/>
                <w:spacing w:val="-50"/>
                <w:sz w:val="28"/>
                <w:szCs w:val="28"/>
                <w:lang w:val="ru-RU"/>
              </w:rPr>
              <w:t xml:space="preserve"> </w:t>
            </w:r>
            <w:r w:rsidRPr="00E26C11">
              <w:rPr>
                <w:rFonts w:ascii="Arial" w:hAnsi="Arial" w:cs="Arial"/>
                <w:w w:val="105"/>
                <w:sz w:val="28"/>
                <w:szCs w:val="28"/>
                <w:lang w:val="ru-RU"/>
              </w:rPr>
              <w:t>згідно</w:t>
            </w:r>
            <w:r w:rsidRPr="00E26C11">
              <w:rPr>
                <w:rFonts w:ascii="Arial" w:hAnsi="Arial" w:cs="Arial"/>
                <w:spacing w:val="2"/>
                <w:w w:val="105"/>
                <w:sz w:val="28"/>
                <w:szCs w:val="28"/>
                <w:lang w:val="ru-RU"/>
              </w:rPr>
              <w:t xml:space="preserve"> </w:t>
            </w:r>
            <w:r w:rsidRPr="00E26C11">
              <w:rPr>
                <w:rFonts w:ascii="Arial" w:hAnsi="Arial" w:cs="Arial"/>
                <w:w w:val="105"/>
                <w:sz w:val="28"/>
                <w:szCs w:val="28"/>
                <w:lang w:val="ru-RU"/>
              </w:rPr>
              <w:t>з</w:t>
            </w:r>
            <w:r w:rsidRPr="00E26C11">
              <w:rPr>
                <w:rFonts w:ascii="Arial" w:hAnsi="Arial" w:cs="Arial"/>
                <w:spacing w:val="8"/>
                <w:w w:val="105"/>
                <w:sz w:val="28"/>
                <w:szCs w:val="28"/>
                <w:lang w:val="ru-RU"/>
              </w:rPr>
              <w:t xml:space="preserve"> </w:t>
            </w:r>
            <w:r w:rsidRPr="00E26C11">
              <w:rPr>
                <w:rFonts w:ascii="Arial" w:hAnsi="Arial" w:cs="Arial"/>
                <w:w w:val="105"/>
                <w:sz w:val="28"/>
                <w:szCs w:val="28"/>
                <w:lang w:val="ru-RU"/>
              </w:rPr>
              <w:t>Рішенням</w:t>
            </w:r>
            <w:r w:rsidRPr="00E26C11">
              <w:rPr>
                <w:rFonts w:ascii="Arial" w:hAnsi="Arial" w:cs="Arial"/>
                <w:spacing w:val="5"/>
                <w:w w:val="105"/>
                <w:sz w:val="28"/>
                <w:szCs w:val="28"/>
                <w:lang w:val="ru-RU"/>
              </w:rPr>
              <w:t xml:space="preserve"> </w:t>
            </w:r>
            <w:r w:rsidRPr="00E26C11">
              <w:rPr>
                <w:rFonts w:ascii="Arial" w:hAnsi="Arial" w:cs="Arial"/>
                <w:w w:val="105"/>
                <w:sz w:val="28"/>
                <w:szCs w:val="28"/>
                <w:lang w:val="ru-RU"/>
              </w:rPr>
              <w:t>Комісії</w:t>
            </w:r>
            <w:r w:rsidRPr="00E26C11">
              <w:rPr>
                <w:rFonts w:ascii="Arial" w:hAnsi="Arial" w:cs="Arial"/>
                <w:spacing w:val="-11"/>
                <w:w w:val="105"/>
                <w:sz w:val="28"/>
                <w:szCs w:val="28"/>
                <w:lang w:val="ru-RU"/>
              </w:rPr>
              <w:t xml:space="preserve"> </w:t>
            </w:r>
            <w:r w:rsidRPr="00E26C11">
              <w:rPr>
                <w:rFonts w:ascii="Arial" w:hAnsi="Arial" w:cs="Arial"/>
                <w:w w:val="105"/>
                <w:sz w:val="28"/>
                <w:szCs w:val="28"/>
                <w:lang w:val="ru-RU"/>
              </w:rPr>
              <w:t>96/603/ЕС</w:t>
            </w:r>
            <w:r w:rsidRPr="00E26C11">
              <w:rPr>
                <w:rFonts w:ascii="Arial" w:hAnsi="Arial" w:cs="Arial"/>
                <w:spacing w:val="-4"/>
                <w:w w:val="105"/>
                <w:sz w:val="28"/>
                <w:szCs w:val="28"/>
                <w:lang w:val="ru-RU"/>
              </w:rPr>
              <w:t xml:space="preserve"> </w:t>
            </w:r>
            <w:r w:rsidRPr="00E26C11">
              <w:rPr>
                <w:rFonts w:ascii="Arial" w:hAnsi="Arial" w:cs="Arial"/>
                <w:w w:val="105"/>
                <w:sz w:val="28"/>
                <w:szCs w:val="28"/>
                <w:lang w:val="ru-RU"/>
              </w:rPr>
              <w:t>(зі</w:t>
            </w:r>
            <w:r w:rsidRPr="00E26C11">
              <w:rPr>
                <w:rFonts w:ascii="Arial" w:hAnsi="Arial" w:cs="Arial"/>
                <w:spacing w:val="-10"/>
                <w:w w:val="105"/>
                <w:sz w:val="28"/>
                <w:szCs w:val="28"/>
                <w:lang w:val="ru-RU"/>
              </w:rPr>
              <w:t xml:space="preserve"> </w:t>
            </w:r>
            <w:r w:rsidRPr="00E26C11">
              <w:rPr>
                <w:rFonts w:ascii="Arial" w:hAnsi="Arial" w:cs="Arial"/>
                <w:w w:val="105"/>
                <w:sz w:val="28"/>
                <w:szCs w:val="28"/>
                <w:lang w:val="ru-RU"/>
              </w:rPr>
              <w:t>змінами)</w:t>
            </w:r>
            <w:r w:rsidRPr="00E26C11">
              <w:rPr>
                <w:rFonts w:ascii="Arial" w:hAnsi="Arial" w:cs="Arial"/>
                <w:spacing w:val="6"/>
                <w:w w:val="105"/>
                <w:sz w:val="28"/>
                <w:szCs w:val="28"/>
                <w:lang w:val="ru-RU"/>
              </w:rPr>
              <w:t xml:space="preserve"> </w:t>
            </w:r>
            <w:r w:rsidRPr="00E26C11">
              <w:rPr>
                <w:rFonts w:ascii="Arial" w:hAnsi="Arial" w:cs="Arial"/>
                <w:w w:val="105"/>
                <w:sz w:val="28"/>
                <w:szCs w:val="28"/>
                <w:lang w:val="ru-RU"/>
              </w:rPr>
              <w:t>відносяться</w:t>
            </w:r>
            <w:r w:rsidRPr="00E26C11">
              <w:rPr>
                <w:rFonts w:ascii="Arial" w:hAnsi="Arial" w:cs="Arial"/>
                <w:spacing w:val="-4"/>
                <w:w w:val="105"/>
                <w:sz w:val="28"/>
                <w:szCs w:val="28"/>
                <w:lang w:val="ru-RU"/>
              </w:rPr>
              <w:t xml:space="preserve"> </w:t>
            </w:r>
            <w:r w:rsidRPr="00E26C11">
              <w:rPr>
                <w:rFonts w:ascii="Arial" w:hAnsi="Arial" w:cs="Arial"/>
                <w:w w:val="105"/>
                <w:sz w:val="28"/>
                <w:szCs w:val="28"/>
                <w:lang w:val="ru-RU"/>
              </w:rPr>
              <w:t>до</w:t>
            </w:r>
            <w:r w:rsidRPr="00E26C11">
              <w:rPr>
                <w:rFonts w:ascii="Arial" w:hAnsi="Arial" w:cs="Arial"/>
                <w:spacing w:val="2"/>
                <w:w w:val="105"/>
                <w:sz w:val="28"/>
                <w:szCs w:val="28"/>
                <w:lang w:val="ru-RU"/>
              </w:rPr>
              <w:t xml:space="preserve"> </w:t>
            </w:r>
            <w:r w:rsidRPr="00E26C11">
              <w:rPr>
                <w:rFonts w:ascii="Arial" w:hAnsi="Arial" w:cs="Arial"/>
                <w:w w:val="105"/>
                <w:sz w:val="28"/>
                <w:szCs w:val="28"/>
                <w:lang w:val="ru-RU"/>
              </w:rPr>
              <w:t>класу</w:t>
            </w:r>
            <w:r w:rsidRPr="00E26C11">
              <w:rPr>
                <w:rFonts w:ascii="Arial" w:hAnsi="Arial" w:cs="Arial"/>
                <w:spacing w:val="3"/>
                <w:w w:val="105"/>
                <w:sz w:val="28"/>
                <w:szCs w:val="28"/>
                <w:lang w:val="ru-RU"/>
              </w:rPr>
              <w:t xml:space="preserve"> </w:t>
            </w:r>
            <w:r w:rsidRPr="00E26C11">
              <w:rPr>
                <w:rFonts w:ascii="Arial" w:hAnsi="Arial" w:cs="Arial"/>
                <w:w w:val="105"/>
                <w:sz w:val="28"/>
                <w:szCs w:val="28"/>
                <w:lang w:val="ru-RU"/>
              </w:rPr>
              <w:t>А1</w:t>
            </w:r>
          </w:p>
        </w:tc>
      </w:tr>
      <w:tr w:rsidR="00DE7483" w:rsidRPr="00E26C11" w:rsidTr="002F34C9">
        <w:tc>
          <w:tcPr>
            <w:tcW w:w="10808" w:type="dxa"/>
            <w:gridSpan w:val="4"/>
          </w:tcPr>
          <w:p w:rsidR="00F27AE0" w:rsidRPr="00E26C11" w:rsidRDefault="00C26CD9" w:rsidP="00704F90">
            <w:pPr>
              <w:pStyle w:val="HTML"/>
              <w:shd w:val="clear" w:color="auto" w:fill="F8F9FA"/>
              <w:jc w:val="both"/>
              <w:rPr>
                <w:rFonts w:ascii="Arial" w:hAnsi="Arial" w:cs="Arial"/>
                <w:sz w:val="28"/>
                <w:szCs w:val="28"/>
              </w:rPr>
            </w:pPr>
            <w:r w:rsidRPr="00E26C11">
              <w:rPr>
                <w:rStyle w:val="y2iqfc"/>
                <w:rFonts w:ascii="Arial" w:hAnsi="Arial" w:cs="Arial"/>
                <w:sz w:val="28"/>
                <w:szCs w:val="28"/>
              </w:rPr>
              <w:t>Система 1: Див. Регламент (ЄС) № 305/2011 (КПП), Додаток V, 1.2</w:t>
            </w:r>
          </w:p>
          <w:p w:rsidR="00C26CD9" w:rsidRPr="00E26C11" w:rsidRDefault="00C26CD9" w:rsidP="00704F90">
            <w:pPr>
              <w:pStyle w:val="HTML"/>
              <w:shd w:val="clear" w:color="auto" w:fill="F8F9FA"/>
              <w:jc w:val="both"/>
              <w:rPr>
                <w:rFonts w:ascii="Arial" w:hAnsi="Arial" w:cs="Arial"/>
                <w:sz w:val="28"/>
                <w:szCs w:val="28"/>
              </w:rPr>
            </w:pPr>
            <w:r w:rsidRPr="00E26C11">
              <w:rPr>
                <w:rStyle w:val="y2iqfc"/>
                <w:rFonts w:ascii="Arial" w:hAnsi="Arial" w:cs="Arial"/>
                <w:sz w:val="28"/>
                <w:szCs w:val="28"/>
              </w:rPr>
              <w:t>Система 3: Див. Регламент (ЄС) № 305/2011 (КПП), Додаток V, 1.4</w:t>
            </w:r>
          </w:p>
          <w:p w:rsidR="00DE7483" w:rsidRPr="00E26C11" w:rsidRDefault="00C26CD9" w:rsidP="00704F90">
            <w:pPr>
              <w:pStyle w:val="HTML"/>
              <w:shd w:val="clear" w:color="auto" w:fill="F8F9FA"/>
              <w:jc w:val="both"/>
              <w:rPr>
                <w:rFonts w:ascii="Arial" w:hAnsi="Arial" w:cs="Arial"/>
                <w:sz w:val="28"/>
                <w:szCs w:val="28"/>
              </w:rPr>
            </w:pPr>
            <w:r w:rsidRPr="00E26C11">
              <w:rPr>
                <w:rStyle w:val="y2iqfc"/>
                <w:rFonts w:ascii="Arial" w:hAnsi="Arial" w:cs="Arial"/>
                <w:sz w:val="28"/>
                <w:szCs w:val="28"/>
              </w:rPr>
              <w:t>Система 4: Див. Регламент (ЄС) № 305/2011 (КПП), Додаток V, 1.5</w:t>
            </w:r>
          </w:p>
        </w:tc>
      </w:tr>
      <w:tr w:rsidR="00F27AE0" w:rsidRPr="00E26C11" w:rsidTr="002F34C9">
        <w:tc>
          <w:tcPr>
            <w:tcW w:w="10808" w:type="dxa"/>
            <w:gridSpan w:val="4"/>
          </w:tcPr>
          <w:p w:rsidR="00864B55" w:rsidRPr="00E26C11" w:rsidRDefault="00C3481F" w:rsidP="00704F90">
            <w:pPr>
              <w:pStyle w:val="HTML"/>
              <w:shd w:val="clear" w:color="auto" w:fill="F8F9FA"/>
              <w:jc w:val="both"/>
              <w:rPr>
                <w:rFonts w:ascii="Arial" w:hAnsi="Arial" w:cs="Arial"/>
                <w:sz w:val="28"/>
                <w:szCs w:val="28"/>
              </w:rPr>
            </w:pPr>
            <w:r w:rsidRPr="00E26C11">
              <w:rPr>
                <w:rStyle w:val="y2iqfc"/>
                <w:rFonts w:ascii="Arial" w:hAnsi="Arial" w:cs="Arial"/>
                <w:sz w:val="28"/>
                <w:szCs w:val="28"/>
              </w:rPr>
              <w:t>a Зокрема ті небезпечні речовини, які визначені в Директиві Ради 76/769/ЄЕС зі змінами та доповненнями.</w:t>
            </w:r>
          </w:p>
          <w:p w:rsidR="00F27AE0" w:rsidRPr="00E26C11" w:rsidRDefault="00C3481F" w:rsidP="00704F90">
            <w:pPr>
              <w:pStyle w:val="HTML"/>
              <w:shd w:val="clear" w:color="auto" w:fill="F8F9FA"/>
              <w:jc w:val="both"/>
              <w:rPr>
                <w:rFonts w:ascii="Arial" w:hAnsi="Arial" w:cs="Arial"/>
                <w:sz w:val="28"/>
                <w:szCs w:val="28"/>
              </w:rPr>
            </w:pPr>
            <w:r w:rsidRPr="00E26C11">
              <w:rPr>
                <w:rStyle w:val="y2iqfc"/>
                <w:rFonts w:ascii="Arial" w:hAnsi="Arial" w:cs="Arial"/>
                <w:sz w:val="28"/>
                <w:szCs w:val="28"/>
              </w:rPr>
              <w:t>b Інші передбачувані сфери застосування, на які поширюється повноваження, такі: для безпеки у використанні, для контролю пари, для контролю проникнення води, для акустичного контролю та для теплового контролю</w:t>
            </w:r>
          </w:p>
        </w:tc>
      </w:tr>
    </w:tbl>
    <w:p w:rsidR="00211E13" w:rsidRDefault="007C38B4" w:rsidP="00704F90">
      <w:pPr>
        <w:pStyle w:val="HTML"/>
        <w:shd w:val="clear" w:color="auto" w:fill="F8F9FA"/>
        <w:jc w:val="both"/>
        <w:rPr>
          <w:rStyle w:val="y2iqfc"/>
          <w:rFonts w:ascii="Arial" w:hAnsi="Arial" w:cs="Arial"/>
          <w:sz w:val="28"/>
          <w:szCs w:val="28"/>
        </w:rPr>
      </w:pPr>
      <w:r w:rsidRPr="00E26C11">
        <w:rPr>
          <w:rStyle w:val="y2iqfc"/>
          <w:rFonts w:ascii="Arial" w:hAnsi="Arial" w:cs="Arial"/>
          <w:sz w:val="28"/>
          <w:szCs w:val="28"/>
        </w:rPr>
        <w:t xml:space="preserve">    </w:t>
      </w:r>
    </w:p>
    <w:p w:rsidR="00E26C11" w:rsidRPr="00E26C11" w:rsidRDefault="00E26C11" w:rsidP="00704F90">
      <w:pPr>
        <w:pStyle w:val="HTML"/>
        <w:shd w:val="clear" w:color="auto" w:fill="F8F9FA"/>
        <w:jc w:val="both"/>
        <w:rPr>
          <w:rStyle w:val="y2iqfc"/>
          <w:rFonts w:ascii="Arial" w:hAnsi="Arial" w:cs="Arial"/>
          <w:sz w:val="28"/>
          <w:szCs w:val="28"/>
        </w:rPr>
      </w:pPr>
    </w:p>
    <w:p w:rsidR="007C38B4" w:rsidRPr="00E26C11" w:rsidRDefault="00E26C11" w:rsidP="00E26C11">
      <w:pPr>
        <w:pStyle w:val="HTML"/>
        <w:shd w:val="clear" w:color="auto" w:fill="F8F9FA"/>
        <w:ind w:left="142" w:hanging="142"/>
        <w:jc w:val="both"/>
        <w:rPr>
          <w:rFonts w:ascii="Arial" w:hAnsi="Arial" w:cs="Arial"/>
          <w:sz w:val="28"/>
          <w:szCs w:val="28"/>
        </w:rPr>
      </w:pPr>
      <w:r>
        <w:rPr>
          <w:rStyle w:val="y2iqfc"/>
          <w:rFonts w:ascii="Arial" w:hAnsi="Arial" w:cs="Arial"/>
          <w:sz w:val="28"/>
          <w:szCs w:val="28"/>
        </w:rPr>
        <w:t xml:space="preserve">  </w:t>
      </w:r>
      <w:r w:rsidR="007C38B4" w:rsidRPr="00E26C11">
        <w:rPr>
          <w:rStyle w:val="y2iqfc"/>
          <w:rFonts w:ascii="Arial" w:hAnsi="Arial" w:cs="Arial"/>
          <w:sz w:val="28"/>
          <w:szCs w:val="28"/>
        </w:rPr>
        <w:t>AVCP плит з природного каменю для облицювання у таблицях ZA.1.1 - ZA.1.2 має відповідати процедурам AVCP, зазначеним у таблицях ZA.2.2 - ZA.2.3, що є результатом застосування положень цього чи іншого  Європейського стандарту, зазначеного в ньому. Зміст завдань уповноваженого органу обмежується тими</w:t>
      </w:r>
      <w:r w:rsidR="00211E13" w:rsidRPr="00E26C11">
        <w:rPr>
          <w:rStyle w:val="y2iqfc"/>
          <w:rFonts w:ascii="Arial" w:hAnsi="Arial" w:cs="Arial"/>
          <w:sz w:val="28"/>
          <w:szCs w:val="28"/>
        </w:rPr>
        <w:t xml:space="preserve"> </w:t>
      </w:r>
      <w:r w:rsidR="007C38B4" w:rsidRPr="00E26C11">
        <w:rPr>
          <w:rStyle w:val="y2iqfc"/>
          <w:rFonts w:ascii="Arial" w:hAnsi="Arial" w:cs="Arial"/>
          <w:sz w:val="28"/>
          <w:szCs w:val="28"/>
        </w:rPr>
        <w:t>істотними характеристиками, які передбачені, якщо такі є, у Додатку III відповідного мандату, та тими, які  виробник має намір декларувати.</w:t>
      </w:r>
    </w:p>
    <w:p w:rsidR="00E26C11" w:rsidRDefault="00FE6B43" w:rsidP="00704F90">
      <w:pPr>
        <w:pStyle w:val="HTML"/>
        <w:shd w:val="clear" w:color="auto" w:fill="F8F9FA"/>
        <w:jc w:val="both"/>
        <w:rPr>
          <w:rStyle w:val="y2iqfc"/>
          <w:rFonts w:ascii="Arial" w:hAnsi="Arial" w:cs="Arial"/>
          <w:b/>
          <w:sz w:val="28"/>
          <w:szCs w:val="28"/>
        </w:rPr>
      </w:pPr>
      <w:r w:rsidRPr="00E26C11">
        <w:rPr>
          <w:rStyle w:val="y2iqfc"/>
          <w:rFonts w:ascii="Arial" w:hAnsi="Arial" w:cs="Arial"/>
          <w:b/>
          <w:sz w:val="28"/>
          <w:szCs w:val="28"/>
        </w:rPr>
        <w:t xml:space="preserve">            </w:t>
      </w:r>
    </w:p>
    <w:p w:rsidR="00E26C11" w:rsidRDefault="00E26C11" w:rsidP="00704F90">
      <w:pPr>
        <w:pStyle w:val="HTML"/>
        <w:shd w:val="clear" w:color="auto" w:fill="F8F9FA"/>
        <w:jc w:val="both"/>
        <w:rPr>
          <w:rStyle w:val="y2iqfc"/>
          <w:rFonts w:ascii="Arial" w:hAnsi="Arial" w:cs="Arial"/>
          <w:b/>
          <w:sz w:val="28"/>
          <w:szCs w:val="28"/>
        </w:rPr>
      </w:pPr>
    </w:p>
    <w:p w:rsidR="00E26C11" w:rsidRDefault="00E26C11" w:rsidP="00704F90">
      <w:pPr>
        <w:pStyle w:val="HTML"/>
        <w:shd w:val="clear" w:color="auto" w:fill="F8F9FA"/>
        <w:jc w:val="both"/>
        <w:rPr>
          <w:rStyle w:val="y2iqfc"/>
          <w:rFonts w:ascii="Arial" w:hAnsi="Arial" w:cs="Arial"/>
          <w:b/>
          <w:sz w:val="28"/>
          <w:szCs w:val="28"/>
        </w:rPr>
      </w:pPr>
    </w:p>
    <w:p w:rsidR="00E26C11" w:rsidRDefault="00E26C11" w:rsidP="00704F90">
      <w:pPr>
        <w:pStyle w:val="HTML"/>
        <w:shd w:val="clear" w:color="auto" w:fill="F8F9FA"/>
        <w:jc w:val="both"/>
        <w:rPr>
          <w:rStyle w:val="y2iqfc"/>
          <w:rFonts w:ascii="Arial" w:hAnsi="Arial" w:cs="Arial"/>
          <w:b/>
          <w:sz w:val="28"/>
          <w:szCs w:val="28"/>
        </w:rPr>
      </w:pPr>
    </w:p>
    <w:p w:rsidR="00E26C11" w:rsidRDefault="00E26C11" w:rsidP="00704F90">
      <w:pPr>
        <w:pStyle w:val="HTML"/>
        <w:shd w:val="clear" w:color="auto" w:fill="F8F9FA"/>
        <w:jc w:val="both"/>
        <w:rPr>
          <w:rStyle w:val="y2iqfc"/>
          <w:rFonts w:ascii="Arial" w:hAnsi="Arial" w:cs="Arial"/>
          <w:b/>
          <w:sz w:val="28"/>
          <w:szCs w:val="28"/>
        </w:rPr>
      </w:pPr>
    </w:p>
    <w:p w:rsidR="00E26C11" w:rsidRDefault="00E26C11" w:rsidP="00704F90">
      <w:pPr>
        <w:pStyle w:val="HTML"/>
        <w:shd w:val="clear" w:color="auto" w:fill="F8F9FA"/>
        <w:jc w:val="both"/>
        <w:rPr>
          <w:rStyle w:val="y2iqfc"/>
          <w:rFonts w:ascii="Arial" w:hAnsi="Arial" w:cs="Arial"/>
          <w:b/>
          <w:sz w:val="28"/>
          <w:szCs w:val="28"/>
        </w:rPr>
      </w:pPr>
    </w:p>
    <w:p w:rsidR="00E26C11" w:rsidRDefault="00E26C11" w:rsidP="00704F90">
      <w:pPr>
        <w:pStyle w:val="HTML"/>
        <w:shd w:val="clear" w:color="auto" w:fill="F8F9FA"/>
        <w:jc w:val="both"/>
        <w:rPr>
          <w:rStyle w:val="y2iqfc"/>
          <w:rFonts w:ascii="Arial" w:hAnsi="Arial" w:cs="Arial"/>
          <w:b/>
          <w:sz w:val="28"/>
          <w:szCs w:val="28"/>
        </w:rPr>
      </w:pPr>
    </w:p>
    <w:p w:rsidR="00E26C11" w:rsidRDefault="00E26C11" w:rsidP="00704F90">
      <w:pPr>
        <w:pStyle w:val="HTML"/>
        <w:shd w:val="clear" w:color="auto" w:fill="F8F9FA"/>
        <w:jc w:val="both"/>
        <w:rPr>
          <w:rStyle w:val="y2iqfc"/>
          <w:rFonts w:ascii="Arial" w:hAnsi="Arial" w:cs="Arial"/>
          <w:b/>
          <w:sz w:val="28"/>
          <w:szCs w:val="28"/>
        </w:rPr>
      </w:pPr>
    </w:p>
    <w:p w:rsidR="00E26C11" w:rsidRDefault="00E26C11" w:rsidP="00704F90">
      <w:pPr>
        <w:pStyle w:val="HTML"/>
        <w:shd w:val="clear" w:color="auto" w:fill="F8F9FA"/>
        <w:jc w:val="both"/>
        <w:rPr>
          <w:rStyle w:val="y2iqfc"/>
          <w:rFonts w:ascii="Arial" w:hAnsi="Arial" w:cs="Arial"/>
          <w:b/>
          <w:sz w:val="28"/>
          <w:szCs w:val="28"/>
        </w:rPr>
      </w:pPr>
    </w:p>
    <w:p w:rsidR="00E26C11" w:rsidRDefault="00E26C11" w:rsidP="00704F90">
      <w:pPr>
        <w:pStyle w:val="HTML"/>
        <w:shd w:val="clear" w:color="auto" w:fill="F8F9FA"/>
        <w:jc w:val="both"/>
        <w:rPr>
          <w:rStyle w:val="y2iqfc"/>
          <w:rFonts w:ascii="Arial" w:hAnsi="Arial" w:cs="Arial"/>
          <w:b/>
          <w:sz w:val="28"/>
          <w:szCs w:val="28"/>
        </w:rPr>
      </w:pPr>
    </w:p>
    <w:p w:rsidR="00E26C11" w:rsidRDefault="00E26C11" w:rsidP="00704F90">
      <w:pPr>
        <w:pStyle w:val="HTML"/>
        <w:shd w:val="clear" w:color="auto" w:fill="F8F9FA"/>
        <w:jc w:val="both"/>
        <w:rPr>
          <w:rStyle w:val="y2iqfc"/>
          <w:rFonts w:ascii="Arial" w:hAnsi="Arial" w:cs="Arial"/>
          <w:b/>
          <w:sz w:val="28"/>
          <w:szCs w:val="28"/>
        </w:rPr>
      </w:pPr>
    </w:p>
    <w:p w:rsidR="00E26C11" w:rsidRDefault="00E26C11" w:rsidP="00704F90">
      <w:pPr>
        <w:pStyle w:val="HTML"/>
        <w:shd w:val="clear" w:color="auto" w:fill="F8F9FA"/>
        <w:jc w:val="both"/>
        <w:rPr>
          <w:rStyle w:val="y2iqfc"/>
          <w:rFonts w:ascii="Arial" w:hAnsi="Arial" w:cs="Arial"/>
          <w:b/>
          <w:sz w:val="28"/>
          <w:szCs w:val="28"/>
        </w:rPr>
      </w:pPr>
    </w:p>
    <w:p w:rsidR="00E26C11" w:rsidRDefault="00E26C11" w:rsidP="00704F90">
      <w:pPr>
        <w:pStyle w:val="HTML"/>
        <w:shd w:val="clear" w:color="auto" w:fill="F8F9FA"/>
        <w:jc w:val="both"/>
        <w:rPr>
          <w:rStyle w:val="y2iqfc"/>
          <w:rFonts w:ascii="Arial" w:hAnsi="Arial" w:cs="Arial"/>
          <w:b/>
          <w:sz w:val="28"/>
          <w:szCs w:val="28"/>
        </w:rPr>
      </w:pPr>
    </w:p>
    <w:p w:rsidR="00E26C11" w:rsidRDefault="00E26C11" w:rsidP="00704F90">
      <w:pPr>
        <w:pStyle w:val="HTML"/>
        <w:shd w:val="clear" w:color="auto" w:fill="F8F9FA"/>
        <w:jc w:val="both"/>
        <w:rPr>
          <w:rStyle w:val="y2iqfc"/>
          <w:rFonts w:ascii="Arial" w:hAnsi="Arial" w:cs="Arial"/>
          <w:b/>
          <w:sz w:val="28"/>
          <w:szCs w:val="28"/>
        </w:rPr>
      </w:pPr>
    </w:p>
    <w:p w:rsidR="00E26C11" w:rsidRDefault="00E26C11" w:rsidP="00704F90">
      <w:pPr>
        <w:pStyle w:val="HTML"/>
        <w:shd w:val="clear" w:color="auto" w:fill="F8F9FA"/>
        <w:jc w:val="both"/>
        <w:rPr>
          <w:rStyle w:val="y2iqfc"/>
          <w:rFonts w:ascii="Arial" w:hAnsi="Arial" w:cs="Arial"/>
          <w:b/>
          <w:sz w:val="28"/>
          <w:szCs w:val="28"/>
        </w:rPr>
      </w:pPr>
    </w:p>
    <w:p w:rsidR="00E26C11" w:rsidRDefault="00E26C11" w:rsidP="00704F90">
      <w:pPr>
        <w:pStyle w:val="HTML"/>
        <w:shd w:val="clear" w:color="auto" w:fill="F8F9FA"/>
        <w:jc w:val="both"/>
        <w:rPr>
          <w:rStyle w:val="y2iqfc"/>
          <w:rFonts w:ascii="Arial" w:hAnsi="Arial" w:cs="Arial"/>
          <w:b/>
          <w:sz w:val="28"/>
          <w:szCs w:val="28"/>
        </w:rPr>
      </w:pPr>
    </w:p>
    <w:p w:rsidR="00E26C11" w:rsidRDefault="00E26C11" w:rsidP="00704F90">
      <w:pPr>
        <w:pStyle w:val="HTML"/>
        <w:shd w:val="clear" w:color="auto" w:fill="F8F9FA"/>
        <w:jc w:val="both"/>
        <w:rPr>
          <w:rStyle w:val="y2iqfc"/>
          <w:rFonts w:ascii="Arial" w:hAnsi="Arial" w:cs="Arial"/>
          <w:b/>
          <w:sz w:val="28"/>
          <w:szCs w:val="28"/>
        </w:rPr>
      </w:pPr>
    </w:p>
    <w:p w:rsidR="00FE6B43" w:rsidRPr="00E26C11" w:rsidRDefault="00FE6B43" w:rsidP="00704F90">
      <w:pPr>
        <w:pStyle w:val="HTML"/>
        <w:shd w:val="clear" w:color="auto" w:fill="F8F9FA"/>
        <w:jc w:val="both"/>
        <w:rPr>
          <w:rStyle w:val="y2iqfc"/>
          <w:rFonts w:ascii="Arial" w:hAnsi="Arial" w:cs="Arial"/>
          <w:b/>
          <w:sz w:val="28"/>
          <w:szCs w:val="28"/>
        </w:rPr>
      </w:pPr>
      <w:r w:rsidRPr="00E26C11">
        <w:rPr>
          <w:rStyle w:val="y2iqfc"/>
          <w:rFonts w:ascii="Arial" w:hAnsi="Arial" w:cs="Arial"/>
          <w:b/>
          <w:sz w:val="28"/>
          <w:szCs w:val="28"/>
        </w:rPr>
        <w:t xml:space="preserve">    </w:t>
      </w:r>
    </w:p>
    <w:p w:rsidR="00FE6B43" w:rsidRPr="00E26C11" w:rsidRDefault="00E26C11" w:rsidP="00E26C11">
      <w:pPr>
        <w:pStyle w:val="HTML"/>
        <w:shd w:val="clear" w:color="auto" w:fill="F8F9FA"/>
        <w:ind w:left="142" w:hanging="142"/>
        <w:jc w:val="both"/>
        <w:rPr>
          <w:rFonts w:ascii="Arial" w:hAnsi="Arial" w:cs="Arial"/>
          <w:sz w:val="28"/>
          <w:szCs w:val="28"/>
        </w:rPr>
      </w:pPr>
      <w:r w:rsidRPr="00E26C11">
        <w:rPr>
          <w:rStyle w:val="y2iqfc"/>
          <w:rFonts w:ascii="Arial" w:hAnsi="Arial" w:cs="Arial"/>
          <w:sz w:val="28"/>
          <w:szCs w:val="28"/>
        </w:rPr>
        <w:lastRenderedPageBreak/>
        <w:t xml:space="preserve"> </w:t>
      </w:r>
      <w:r w:rsidR="00FE6B43" w:rsidRPr="00E26C11">
        <w:rPr>
          <w:rStyle w:val="y2iqfc"/>
          <w:rFonts w:ascii="Arial" w:hAnsi="Arial" w:cs="Arial"/>
          <w:sz w:val="28"/>
          <w:szCs w:val="28"/>
        </w:rPr>
        <w:t xml:space="preserve">Таблиця ZA.2.2 - Призначення завдань AVCP для плит з </w:t>
      </w:r>
      <w:r w:rsidRPr="00E26C11">
        <w:rPr>
          <w:rStyle w:val="y2iqfc"/>
          <w:rFonts w:ascii="Arial" w:hAnsi="Arial" w:cs="Arial"/>
          <w:sz w:val="28"/>
          <w:szCs w:val="28"/>
        </w:rPr>
        <w:t xml:space="preserve">  </w:t>
      </w:r>
      <w:r w:rsidR="00FE6B43" w:rsidRPr="00E26C11">
        <w:rPr>
          <w:rStyle w:val="y2iqfc"/>
          <w:rFonts w:ascii="Arial" w:hAnsi="Arial" w:cs="Arial"/>
          <w:sz w:val="28"/>
          <w:szCs w:val="28"/>
        </w:rPr>
        <w:t>природного каменю, які призначені для використання в якості внутрішньо</w:t>
      </w:r>
      <w:r w:rsidR="0070017F" w:rsidRPr="00E26C11">
        <w:rPr>
          <w:rStyle w:val="y2iqfc"/>
          <w:rFonts w:ascii="Arial" w:hAnsi="Arial" w:cs="Arial"/>
          <w:sz w:val="28"/>
          <w:szCs w:val="28"/>
        </w:rPr>
        <w:t>го</w:t>
      </w:r>
      <w:r w:rsidR="00FE6B43" w:rsidRPr="00E26C11">
        <w:rPr>
          <w:rStyle w:val="y2iqfc"/>
          <w:rFonts w:ascii="Arial" w:hAnsi="Arial" w:cs="Arial"/>
          <w:sz w:val="28"/>
          <w:szCs w:val="28"/>
        </w:rPr>
        <w:t xml:space="preserve"> і зовнішньо</w:t>
      </w:r>
      <w:r w:rsidR="0070017F" w:rsidRPr="00E26C11">
        <w:rPr>
          <w:rStyle w:val="y2iqfc"/>
          <w:rFonts w:ascii="Arial" w:hAnsi="Arial" w:cs="Arial"/>
          <w:sz w:val="28"/>
          <w:szCs w:val="28"/>
        </w:rPr>
        <w:t>го</w:t>
      </w:r>
      <w:r w:rsidR="00FE6B43" w:rsidRPr="00E26C11">
        <w:rPr>
          <w:rStyle w:val="y2iqfc"/>
          <w:rFonts w:ascii="Arial" w:hAnsi="Arial" w:cs="Arial"/>
          <w:sz w:val="28"/>
          <w:szCs w:val="28"/>
        </w:rPr>
        <w:t xml:space="preserve"> облицювання для оздоблення стін під системами 1</w:t>
      </w:r>
      <w:r w:rsidR="00211E13" w:rsidRPr="00E26C11">
        <w:rPr>
          <w:rFonts w:ascii="Arial" w:hAnsi="Arial" w:cs="Arial"/>
          <w:sz w:val="28"/>
          <w:szCs w:val="28"/>
        </w:rPr>
        <w:t xml:space="preserve"> </w:t>
      </w:r>
      <w:r w:rsidR="00FE6B43" w:rsidRPr="00E26C11">
        <w:rPr>
          <w:rStyle w:val="y2iqfc"/>
          <w:rFonts w:ascii="Arial" w:hAnsi="Arial" w:cs="Arial"/>
          <w:sz w:val="28"/>
          <w:szCs w:val="28"/>
        </w:rPr>
        <w:t>(RtoF), системою 3 (DS та SinU) та системою 4 (решта) (1 з 2)</w:t>
      </w:r>
    </w:p>
    <w:p w:rsidR="0096461A" w:rsidRPr="00E26C11" w:rsidRDefault="0096461A" w:rsidP="00704F90">
      <w:pPr>
        <w:pStyle w:val="Heading1"/>
        <w:tabs>
          <w:tab w:val="left" w:pos="288"/>
        </w:tabs>
        <w:spacing w:before="201"/>
        <w:ind w:firstLine="0"/>
        <w:jc w:val="both"/>
        <w:rPr>
          <w:rFonts w:ascii="Arial" w:hAnsi="Arial" w:cs="Arial"/>
          <w:sz w:val="28"/>
          <w:szCs w:val="28"/>
          <w:lang w:val="uk-UA"/>
        </w:rPr>
      </w:pPr>
    </w:p>
    <w:tbl>
      <w:tblPr>
        <w:tblStyle w:val="a7"/>
        <w:tblpPr w:leftFromText="180" w:rightFromText="180" w:vertAnchor="text" w:tblpX="75" w:tblpY="1"/>
        <w:tblOverlap w:val="never"/>
        <w:tblW w:w="18337" w:type="dxa"/>
        <w:tblLayout w:type="fixed"/>
        <w:tblLook w:val="04A0"/>
      </w:tblPr>
      <w:tblGrid>
        <w:gridCol w:w="1668"/>
        <w:gridCol w:w="1984"/>
        <w:gridCol w:w="3402"/>
        <w:gridCol w:w="2552"/>
        <w:gridCol w:w="8731"/>
      </w:tblGrid>
      <w:tr w:rsidR="00BD7DB9" w:rsidRPr="003543EF" w:rsidTr="00D445AA">
        <w:trPr>
          <w:gridAfter w:val="1"/>
          <w:wAfter w:w="8731" w:type="dxa"/>
        </w:trPr>
        <w:tc>
          <w:tcPr>
            <w:tcW w:w="3652" w:type="dxa"/>
            <w:gridSpan w:val="2"/>
          </w:tcPr>
          <w:p w:rsidR="0096461A" w:rsidRPr="00E26C11" w:rsidRDefault="004E3EA1" w:rsidP="00D445AA">
            <w:pPr>
              <w:pStyle w:val="Heading1"/>
              <w:tabs>
                <w:tab w:val="left" w:pos="288"/>
              </w:tabs>
              <w:spacing w:before="201"/>
              <w:ind w:left="0" w:firstLine="0"/>
              <w:jc w:val="both"/>
              <w:rPr>
                <w:rFonts w:ascii="Arial" w:hAnsi="Arial" w:cs="Arial"/>
                <w:sz w:val="28"/>
                <w:szCs w:val="28"/>
                <w:lang w:val="uk-UA"/>
              </w:rPr>
            </w:pPr>
            <w:r w:rsidRPr="00E26C11">
              <w:rPr>
                <w:rFonts w:ascii="Arial" w:hAnsi="Arial" w:cs="Arial"/>
                <w:sz w:val="28"/>
                <w:szCs w:val="28"/>
                <w:lang w:val="uk-UA"/>
              </w:rPr>
              <w:t>Завдання</w:t>
            </w:r>
          </w:p>
        </w:tc>
        <w:tc>
          <w:tcPr>
            <w:tcW w:w="3402" w:type="dxa"/>
          </w:tcPr>
          <w:p w:rsidR="0096461A" w:rsidRPr="00E26C11" w:rsidRDefault="004E3EA1" w:rsidP="00D445AA">
            <w:pPr>
              <w:pStyle w:val="Heading1"/>
              <w:tabs>
                <w:tab w:val="left" w:pos="288"/>
              </w:tabs>
              <w:spacing w:before="201"/>
              <w:ind w:left="0" w:firstLine="0"/>
              <w:jc w:val="both"/>
              <w:rPr>
                <w:rFonts w:ascii="Arial" w:hAnsi="Arial" w:cs="Arial"/>
                <w:sz w:val="28"/>
                <w:szCs w:val="28"/>
                <w:lang w:val="uk-UA"/>
              </w:rPr>
            </w:pPr>
            <w:r w:rsidRPr="00E26C11">
              <w:rPr>
                <w:rFonts w:ascii="Arial" w:hAnsi="Arial" w:cs="Arial"/>
                <w:sz w:val="28"/>
                <w:szCs w:val="28"/>
                <w:lang w:val="uk-UA"/>
              </w:rPr>
              <w:t>Зміст завдання</w:t>
            </w:r>
          </w:p>
        </w:tc>
        <w:tc>
          <w:tcPr>
            <w:tcW w:w="2552" w:type="dxa"/>
          </w:tcPr>
          <w:p w:rsidR="0096461A" w:rsidRPr="00E26C11" w:rsidRDefault="004E3EA1" w:rsidP="00D445AA">
            <w:pPr>
              <w:pStyle w:val="HTML"/>
              <w:shd w:val="clear" w:color="auto" w:fill="F8F9FA"/>
              <w:jc w:val="both"/>
              <w:rPr>
                <w:rFonts w:ascii="Arial" w:hAnsi="Arial" w:cs="Arial"/>
                <w:b/>
                <w:sz w:val="28"/>
                <w:szCs w:val="28"/>
              </w:rPr>
            </w:pPr>
            <w:r w:rsidRPr="00E26C11">
              <w:rPr>
                <w:rStyle w:val="y2iqfc"/>
                <w:rFonts w:ascii="Arial" w:hAnsi="Arial" w:cs="Arial"/>
                <w:b/>
                <w:sz w:val="28"/>
                <w:szCs w:val="28"/>
              </w:rPr>
              <w:t>Застосовуються пункти AVCP</w:t>
            </w:r>
          </w:p>
        </w:tc>
      </w:tr>
      <w:tr w:rsidR="00DB49F1" w:rsidRPr="003543EF" w:rsidTr="00D445AA">
        <w:trPr>
          <w:gridAfter w:val="1"/>
          <w:wAfter w:w="8731" w:type="dxa"/>
        </w:trPr>
        <w:tc>
          <w:tcPr>
            <w:tcW w:w="1668" w:type="dxa"/>
            <w:vMerge w:val="restart"/>
          </w:tcPr>
          <w:p w:rsidR="00C3342F" w:rsidRPr="00E26C11" w:rsidRDefault="00C3342F" w:rsidP="00D445AA">
            <w:pPr>
              <w:pStyle w:val="HTML"/>
              <w:shd w:val="clear" w:color="auto" w:fill="F8F9FA"/>
              <w:jc w:val="both"/>
              <w:rPr>
                <w:rFonts w:ascii="Arial" w:hAnsi="Arial" w:cs="Arial"/>
                <w:sz w:val="28"/>
                <w:szCs w:val="28"/>
              </w:rPr>
            </w:pPr>
            <w:r w:rsidRPr="00E26C11">
              <w:rPr>
                <w:rStyle w:val="y2iqfc"/>
                <w:rFonts w:ascii="Arial" w:hAnsi="Arial" w:cs="Arial"/>
                <w:sz w:val="28"/>
                <w:szCs w:val="28"/>
              </w:rPr>
              <w:t>Завдання для виробника</w:t>
            </w:r>
          </w:p>
          <w:p w:rsidR="0096461A" w:rsidRPr="00E26C11" w:rsidRDefault="0096461A" w:rsidP="00D445AA">
            <w:pPr>
              <w:pStyle w:val="Heading1"/>
              <w:tabs>
                <w:tab w:val="left" w:pos="288"/>
              </w:tabs>
              <w:spacing w:before="201"/>
              <w:ind w:left="0" w:firstLine="0"/>
              <w:jc w:val="both"/>
              <w:rPr>
                <w:rFonts w:ascii="Arial" w:hAnsi="Arial" w:cs="Arial"/>
                <w:b w:val="0"/>
                <w:sz w:val="28"/>
                <w:szCs w:val="28"/>
                <w:lang w:val="uk-UA"/>
              </w:rPr>
            </w:pPr>
          </w:p>
        </w:tc>
        <w:tc>
          <w:tcPr>
            <w:tcW w:w="1984" w:type="dxa"/>
          </w:tcPr>
          <w:p w:rsidR="00B71D24" w:rsidRPr="00E26C11" w:rsidRDefault="00B71D24" w:rsidP="00D445AA">
            <w:pPr>
              <w:pStyle w:val="HTML"/>
              <w:shd w:val="clear" w:color="auto" w:fill="F8F9FA"/>
              <w:jc w:val="both"/>
              <w:rPr>
                <w:rFonts w:ascii="Arial" w:hAnsi="Arial" w:cs="Arial"/>
                <w:sz w:val="28"/>
                <w:szCs w:val="28"/>
              </w:rPr>
            </w:pPr>
            <w:r w:rsidRPr="00E26C11">
              <w:rPr>
                <w:rStyle w:val="y2iqfc"/>
                <w:rFonts w:ascii="Arial" w:hAnsi="Arial" w:cs="Arial"/>
                <w:sz w:val="28"/>
                <w:szCs w:val="28"/>
              </w:rPr>
              <w:t>Заводський контроль виробництва (FPC</w:t>
            </w:r>
          </w:p>
          <w:p w:rsidR="0096461A" w:rsidRPr="00E26C11" w:rsidRDefault="0096461A" w:rsidP="00D445AA">
            <w:pPr>
              <w:pStyle w:val="Heading1"/>
              <w:tabs>
                <w:tab w:val="left" w:pos="288"/>
              </w:tabs>
              <w:spacing w:before="201"/>
              <w:ind w:left="0" w:firstLine="0"/>
              <w:jc w:val="both"/>
              <w:rPr>
                <w:rFonts w:ascii="Arial" w:hAnsi="Arial" w:cs="Arial"/>
                <w:b w:val="0"/>
                <w:sz w:val="28"/>
                <w:szCs w:val="28"/>
                <w:lang w:val="uk-UA"/>
              </w:rPr>
            </w:pPr>
          </w:p>
        </w:tc>
        <w:tc>
          <w:tcPr>
            <w:tcW w:w="3402" w:type="dxa"/>
          </w:tcPr>
          <w:p w:rsidR="0096461A" w:rsidRPr="00E26C11" w:rsidRDefault="00B71D24" w:rsidP="00D445AA">
            <w:pPr>
              <w:pStyle w:val="HTML"/>
              <w:shd w:val="clear" w:color="auto" w:fill="F8F9FA"/>
              <w:jc w:val="both"/>
              <w:rPr>
                <w:rFonts w:ascii="Arial" w:hAnsi="Arial" w:cs="Arial"/>
                <w:sz w:val="28"/>
                <w:szCs w:val="28"/>
              </w:rPr>
            </w:pPr>
            <w:r w:rsidRPr="00E26C11">
              <w:rPr>
                <w:rStyle w:val="y2iqfc"/>
                <w:rFonts w:ascii="Arial" w:hAnsi="Arial" w:cs="Arial"/>
                <w:sz w:val="28"/>
                <w:szCs w:val="28"/>
              </w:rPr>
              <w:t>Параметри, що відносяться до істотних характеристик таблиці ZA.1.1 або таблиці ZA.1.2, що мають відношення до передбачуваного використання, які декларуються.</w:t>
            </w:r>
          </w:p>
        </w:tc>
        <w:tc>
          <w:tcPr>
            <w:tcW w:w="2552" w:type="dxa"/>
          </w:tcPr>
          <w:p w:rsidR="0096461A" w:rsidRPr="00E26C11" w:rsidRDefault="00174FE0" w:rsidP="00D445AA">
            <w:pPr>
              <w:pStyle w:val="Heading1"/>
              <w:tabs>
                <w:tab w:val="left" w:pos="2302"/>
              </w:tabs>
              <w:spacing w:before="201"/>
              <w:ind w:left="0" w:right="317" w:firstLine="0"/>
              <w:jc w:val="both"/>
              <w:rPr>
                <w:rFonts w:ascii="Arial" w:hAnsi="Arial" w:cs="Arial"/>
                <w:b w:val="0"/>
                <w:sz w:val="28"/>
                <w:szCs w:val="28"/>
                <w:lang w:val="uk-UA"/>
              </w:rPr>
            </w:pPr>
            <w:r w:rsidRPr="00E26C11">
              <w:rPr>
                <w:rFonts w:ascii="Arial" w:hAnsi="Arial" w:cs="Arial"/>
                <w:b w:val="0"/>
                <w:sz w:val="28"/>
                <w:szCs w:val="28"/>
              </w:rPr>
              <w:t xml:space="preserve">6.1 </w:t>
            </w:r>
            <w:r w:rsidRPr="00E26C11">
              <w:rPr>
                <w:rFonts w:ascii="Arial" w:hAnsi="Arial" w:cs="Arial"/>
                <w:b w:val="0"/>
                <w:sz w:val="28"/>
                <w:szCs w:val="28"/>
                <w:lang w:val="uk-UA"/>
              </w:rPr>
              <w:t>та</w:t>
            </w:r>
            <w:r w:rsidR="00C3342F" w:rsidRPr="00E26C11">
              <w:rPr>
                <w:rFonts w:ascii="Arial" w:hAnsi="Arial" w:cs="Arial"/>
                <w:b w:val="0"/>
                <w:sz w:val="28"/>
                <w:szCs w:val="28"/>
              </w:rPr>
              <w:t xml:space="preserve"> 6.3</w:t>
            </w:r>
          </w:p>
        </w:tc>
      </w:tr>
      <w:tr w:rsidR="00DB49F1" w:rsidRPr="003543EF" w:rsidTr="00D445AA">
        <w:trPr>
          <w:gridAfter w:val="1"/>
          <w:wAfter w:w="8731" w:type="dxa"/>
        </w:trPr>
        <w:tc>
          <w:tcPr>
            <w:tcW w:w="1668" w:type="dxa"/>
            <w:vMerge/>
          </w:tcPr>
          <w:p w:rsidR="0096461A" w:rsidRPr="00E26C11" w:rsidRDefault="0096461A" w:rsidP="00D445AA">
            <w:pPr>
              <w:pStyle w:val="Heading1"/>
              <w:tabs>
                <w:tab w:val="left" w:pos="288"/>
              </w:tabs>
              <w:spacing w:before="201"/>
              <w:ind w:left="0" w:firstLine="0"/>
              <w:jc w:val="both"/>
              <w:rPr>
                <w:rFonts w:ascii="Arial" w:hAnsi="Arial" w:cs="Arial"/>
                <w:b w:val="0"/>
                <w:sz w:val="28"/>
                <w:szCs w:val="28"/>
                <w:lang w:val="uk-UA"/>
              </w:rPr>
            </w:pPr>
          </w:p>
        </w:tc>
        <w:tc>
          <w:tcPr>
            <w:tcW w:w="1984" w:type="dxa"/>
          </w:tcPr>
          <w:p w:rsidR="0096461A" w:rsidRPr="00E26C11" w:rsidRDefault="00977357" w:rsidP="00D445AA">
            <w:pPr>
              <w:pStyle w:val="HTML"/>
              <w:shd w:val="clear" w:color="auto" w:fill="F8F9FA"/>
              <w:jc w:val="both"/>
              <w:rPr>
                <w:rFonts w:ascii="Arial" w:hAnsi="Arial" w:cs="Arial"/>
                <w:sz w:val="28"/>
                <w:szCs w:val="28"/>
              </w:rPr>
            </w:pPr>
            <w:r w:rsidRPr="00E26C11">
              <w:rPr>
                <w:rStyle w:val="y2iqfc"/>
                <w:rFonts w:ascii="Arial" w:hAnsi="Arial" w:cs="Arial"/>
                <w:sz w:val="28"/>
                <w:szCs w:val="28"/>
              </w:rPr>
              <w:t>Подальші випробування зразків, відібраних на заводі, відповідно з встановленим планом випробувань</w:t>
            </w:r>
          </w:p>
        </w:tc>
        <w:tc>
          <w:tcPr>
            <w:tcW w:w="3402" w:type="dxa"/>
          </w:tcPr>
          <w:p w:rsidR="0096461A" w:rsidRPr="00E26C11" w:rsidRDefault="00977357" w:rsidP="00D445AA">
            <w:pPr>
              <w:pStyle w:val="HTML"/>
              <w:shd w:val="clear" w:color="auto" w:fill="F8F9FA"/>
              <w:jc w:val="both"/>
              <w:rPr>
                <w:rFonts w:ascii="Arial" w:hAnsi="Arial" w:cs="Arial"/>
                <w:sz w:val="28"/>
                <w:szCs w:val="28"/>
              </w:rPr>
            </w:pPr>
            <w:r w:rsidRPr="00E26C11">
              <w:rPr>
                <w:rStyle w:val="y2iqfc"/>
                <w:rFonts w:ascii="Arial" w:hAnsi="Arial" w:cs="Arial"/>
                <w:sz w:val="28"/>
                <w:szCs w:val="28"/>
              </w:rPr>
              <w:t>Основні характеристики таблиці ZA.1.1 або таблиці ZA.1.2, що мають значення для передбачуваного використання, які заявлені, а саме реакція на вогонь (для класів A1 (*), A2 (*), B (*), C (*) (для внутрішніх і зовнішні стіни та стелі)).</w:t>
            </w:r>
          </w:p>
        </w:tc>
        <w:tc>
          <w:tcPr>
            <w:tcW w:w="2552" w:type="dxa"/>
          </w:tcPr>
          <w:p w:rsidR="0096461A" w:rsidRPr="00E26C11" w:rsidRDefault="00174FE0" w:rsidP="00D445AA">
            <w:pPr>
              <w:pStyle w:val="Heading1"/>
              <w:tabs>
                <w:tab w:val="left" w:pos="288"/>
              </w:tabs>
              <w:spacing w:before="201"/>
              <w:ind w:left="0" w:firstLine="0"/>
              <w:jc w:val="both"/>
              <w:rPr>
                <w:rFonts w:ascii="Arial" w:hAnsi="Arial" w:cs="Arial"/>
                <w:b w:val="0"/>
                <w:sz w:val="28"/>
                <w:szCs w:val="28"/>
                <w:lang w:val="uk-UA"/>
              </w:rPr>
            </w:pPr>
            <w:r w:rsidRPr="00E26C11">
              <w:rPr>
                <w:rFonts w:ascii="Arial" w:hAnsi="Arial" w:cs="Arial"/>
                <w:b w:val="0"/>
                <w:sz w:val="28"/>
                <w:szCs w:val="28"/>
              </w:rPr>
              <w:t xml:space="preserve">6.1 </w:t>
            </w:r>
            <w:r w:rsidRPr="00E26C11">
              <w:rPr>
                <w:rFonts w:ascii="Arial" w:hAnsi="Arial" w:cs="Arial"/>
                <w:b w:val="0"/>
                <w:sz w:val="28"/>
                <w:szCs w:val="28"/>
                <w:lang w:val="uk-UA"/>
              </w:rPr>
              <w:t>та</w:t>
            </w:r>
            <w:r w:rsidR="00C3342F" w:rsidRPr="00E26C11">
              <w:rPr>
                <w:rFonts w:ascii="Arial" w:hAnsi="Arial" w:cs="Arial"/>
                <w:b w:val="0"/>
                <w:sz w:val="28"/>
                <w:szCs w:val="28"/>
              </w:rPr>
              <w:t xml:space="preserve"> 6.3</w:t>
            </w:r>
          </w:p>
        </w:tc>
      </w:tr>
      <w:tr w:rsidR="00DB49F1" w:rsidRPr="003543EF" w:rsidTr="00D445AA">
        <w:trPr>
          <w:gridAfter w:val="1"/>
          <w:wAfter w:w="8731" w:type="dxa"/>
        </w:trPr>
        <w:tc>
          <w:tcPr>
            <w:tcW w:w="1668" w:type="dxa"/>
            <w:vMerge/>
          </w:tcPr>
          <w:p w:rsidR="0096461A" w:rsidRPr="00E26C11" w:rsidRDefault="0096461A" w:rsidP="00D445AA">
            <w:pPr>
              <w:pStyle w:val="Heading1"/>
              <w:tabs>
                <w:tab w:val="left" w:pos="288"/>
              </w:tabs>
              <w:spacing w:before="201"/>
              <w:ind w:left="0" w:firstLine="0"/>
              <w:jc w:val="both"/>
              <w:rPr>
                <w:rFonts w:ascii="Arial" w:hAnsi="Arial" w:cs="Arial"/>
                <w:b w:val="0"/>
                <w:sz w:val="28"/>
                <w:szCs w:val="28"/>
                <w:lang w:val="uk-UA"/>
              </w:rPr>
            </w:pPr>
          </w:p>
        </w:tc>
        <w:tc>
          <w:tcPr>
            <w:tcW w:w="1984" w:type="dxa"/>
          </w:tcPr>
          <w:p w:rsidR="002102D3" w:rsidRPr="00E26C11" w:rsidRDefault="002102D3" w:rsidP="00D445AA">
            <w:pPr>
              <w:pStyle w:val="HTML"/>
              <w:shd w:val="clear" w:color="auto" w:fill="F8F9FA"/>
              <w:jc w:val="both"/>
              <w:rPr>
                <w:rFonts w:ascii="Arial" w:hAnsi="Arial" w:cs="Arial"/>
                <w:sz w:val="28"/>
                <w:szCs w:val="28"/>
              </w:rPr>
            </w:pPr>
            <w:r w:rsidRPr="00E26C11">
              <w:rPr>
                <w:rStyle w:val="y2iqfc"/>
                <w:rFonts w:ascii="Arial" w:hAnsi="Arial" w:cs="Arial"/>
                <w:sz w:val="28"/>
                <w:szCs w:val="28"/>
              </w:rPr>
              <w:t>Визначення типу продукту на основі типових випробувань (включаючи відбір зразків), розрахунку типу, табличних значень або описової документації продукту</w:t>
            </w:r>
          </w:p>
          <w:p w:rsidR="0096461A" w:rsidRPr="00E26C11" w:rsidRDefault="0096461A" w:rsidP="00D445AA">
            <w:pPr>
              <w:pStyle w:val="Heading1"/>
              <w:tabs>
                <w:tab w:val="left" w:pos="288"/>
              </w:tabs>
              <w:spacing w:before="201"/>
              <w:ind w:left="0" w:firstLine="0"/>
              <w:jc w:val="both"/>
              <w:rPr>
                <w:rFonts w:ascii="Arial" w:hAnsi="Arial" w:cs="Arial"/>
                <w:b w:val="0"/>
                <w:sz w:val="28"/>
                <w:szCs w:val="28"/>
                <w:lang w:val="uk-UA"/>
              </w:rPr>
            </w:pPr>
          </w:p>
        </w:tc>
        <w:tc>
          <w:tcPr>
            <w:tcW w:w="3402" w:type="dxa"/>
          </w:tcPr>
          <w:p w:rsidR="0096461A" w:rsidRPr="00E26C11" w:rsidRDefault="002102D3" w:rsidP="00D445AA">
            <w:pPr>
              <w:pStyle w:val="HTML"/>
              <w:shd w:val="clear" w:color="auto" w:fill="F8F9FA"/>
              <w:jc w:val="both"/>
              <w:rPr>
                <w:rFonts w:ascii="Arial" w:hAnsi="Arial" w:cs="Arial"/>
                <w:sz w:val="28"/>
                <w:szCs w:val="28"/>
              </w:rPr>
            </w:pPr>
            <w:r w:rsidRPr="00E26C11">
              <w:rPr>
                <w:rStyle w:val="y2iqfc"/>
                <w:rFonts w:ascii="Arial" w:hAnsi="Arial" w:cs="Arial"/>
                <w:sz w:val="28"/>
                <w:szCs w:val="28"/>
              </w:rPr>
              <w:lastRenderedPageBreak/>
              <w:t xml:space="preserve">Основні характеристики таблиць ZA.1.1 та ZA.1.2, що мають значення для передбачуваного використання, а саме - Паропроникність для водяної пари (для внутрішніх та зовнішніх стін та стель); - термостійкість (для зовнішніх стін і стелі); - міцність на розтяг при розтягуванні (для внутрішніх і зовнішніх стін і стелі); - Стійкість </w:t>
            </w:r>
            <w:r w:rsidRPr="00E26C11">
              <w:rPr>
                <w:rStyle w:val="y2iqfc"/>
                <w:rFonts w:ascii="Arial" w:hAnsi="Arial" w:cs="Arial"/>
                <w:sz w:val="28"/>
                <w:szCs w:val="28"/>
              </w:rPr>
              <w:lastRenderedPageBreak/>
              <w:t>до кріплень (для внутрішніх і зовнішніх стін і стелі); - Пряма шумоізоляція повітря (для внутрішніх і зовнішніх стін і стель); - Термостійкість (для внутрішніх і зовнішніх стін і стель); - довговічність міцності на вигин проти замерзання -розморожування, коли це необхідно (для внутрішніх та зовнішніх стін та стелі); та - Довговічність (стійкість до термічного та вологого циклу) (для зовнішніх стін та стель).</w:t>
            </w:r>
          </w:p>
        </w:tc>
        <w:tc>
          <w:tcPr>
            <w:tcW w:w="2552" w:type="dxa"/>
          </w:tcPr>
          <w:p w:rsidR="0096461A" w:rsidRPr="00E26C11" w:rsidRDefault="00174FE0" w:rsidP="00D445AA">
            <w:pPr>
              <w:pStyle w:val="Heading1"/>
              <w:tabs>
                <w:tab w:val="left" w:pos="288"/>
              </w:tabs>
              <w:spacing w:before="201"/>
              <w:ind w:left="0" w:firstLine="0"/>
              <w:jc w:val="both"/>
              <w:rPr>
                <w:rFonts w:ascii="Arial" w:hAnsi="Arial" w:cs="Arial"/>
                <w:b w:val="0"/>
                <w:sz w:val="28"/>
                <w:szCs w:val="28"/>
                <w:lang w:val="uk-UA"/>
              </w:rPr>
            </w:pPr>
            <w:r w:rsidRPr="00E26C11">
              <w:rPr>
                <w:rFonts w:ascii="Arial" w:hAnsi="Arial" w:cs="Arial"/>
                <w:b w:val="0"/>
                <w:sz w:val="28"/>
                <w:szCs w:val="28"/>
              </w:rPr>
              <w:lastRenderedPageBreak/>
              <w:t xml:space="preserve">6.1 </w:t>
            </w:r>
            <w:r w:rsidRPr="00E26C11">
              <w:rPr>
                <w:rFonts w:ascii="Arial" w:hAnsi="Arial" w:cs="Arial"/>
                <w:b w:val="0"/>
                <w:sz w:val="28"/>
                <w:szCs w:val="28"/>
                <w:lang w:val="uk-UA"/>
              </w:rPr>
              <w:t>та</w:t>
            </w:r>
            <w:r w:rsidR="00C3342F" w:rsidRPr="00E26C11">
              <w:rPr>
                <w:rFonts w:ascii="Arial" w:hAnsi="Arial" w:cs="Arial"/>
                <w:b w:val="0"/>
                <w:sz w:val="28"/>
                <w:szCs w:val="28"/>
              </w:rPr>
              <w:t xml:space="preserve"> 6.</w:t>
            </w:r>
            <w:r w:rsidR="00C3342F" w:rsidRPr="00E26C11">
              <w:rPr>
                <w:rFonts w:ascii="Arial" w:hAnsi="Arial" w:cs="Arial"/>
                <w:b w:val="0"/>
                <w:sz w:val="28"/>
                <w:szCs w:val="28"/>
                <w:lang w:val="uk-UA"/>
              </w:rPr>
              <w:t>2</w:t>
            </w:r>
          </w:p>
        </w:tc>
      </w:tr>
      <w:tr w:rsidR="00DB49F1" w:rsidRPr="003543EF" w:rsidTr="00D445AA">
        <w:trPr>
          <w:gridAfter w:val="1"/>
          <w:wAfter w:w="8731" w:type="dxa"/>
        </w:trPr>
        <w:tc>
          <w:tcPr>
            <w:tcW w:w="1668" w:type="dxa"/>
          </w:tcPr>
          <w:p w:rsidR="00174FE0" w:rsidRPr="00E26C11" w:rsidRDefault="00174FE0" w:rsidP="00D445AA">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Arial" w:hAnsi="Arial" w:cs="Arial"/>
                <w:sz w:val="28"/>
                <w:szCs w:val="28"/>
                <w:lang w:val="ru-RU" w:eastAsia="ru-RU"/>
              </w:rPr>
            </w:pPr>
            <w:r w:rsidRPr="00E26C11">
              <w:rPr>
                <w:rFonts w:ascii="Arial" w:hAnsi="Arial" w:cs="Arial"/>
                <w:sz w:val="28"/>
                <w:szCs w:val="28"/>
                <w:lang w:val="uk-UA" w:eastAsia="ru-RU"/>
              </w:rPr>
              <w:lastRenderedPageBreak/>
              <w:t>Завдання нотифікованій випробувальній лабораторії</w:t>
            </w:r>
          </w:p>
          <w:p w:rsidR="0096461A" w:rsidRPr="00E26C11" w:rsidRDefault="0096461A" w:rsidP="00D445AA">
            <w:pPr>
              <w:pStyle w:val="Heading1"/>
              <w:tabs>
                <w:tab w:val="left" w:pos="288"/>
              </w:tabs>
              <w:spacing w:before="201"/>
              <w:ind w:left="0" w:firstLine="0"/>
              <w:jc w:val="both"/>
              <w:rPr>
                <w:rFonts w:ascii="Arial" w:hAnsi="Arial" w:cs="Arial"/>
                <w:b w:val="0"/>
                <w:sz w:val="28"/>
                <w:szCs w:val="28"/>
                <w:lang w:val="uk-UA"/>
              </w:rPr>
            </w:pPr>
          </w:p>
        </w:tc>
        <w:tc>
          <w:tcPr>
            <w:tcW w:w="1984" w:type="dxa"/>
          </w:tcPr>
          <w:p w:rsidR="0096461A" w:rsidRPr="00E26C11" w:rsidRDefault="00BA5142" w:rsidP="00D445AA">
            <w:pPr>
              <w:pStyle w:val="Heading1"/>
              <w:tabs>
                <w:tab w:val="left" w:pos="288"/>
              </w:tabs>
              <w:spacing w:before="201"/>
              <w:ind w:left="0" w:firstLine="0"/>
              <w:jc w:val="both"/>
              <w:rPr>
                <w:rFonts w:ascii="Arial" w:hAnsi="Arial" w:cs="Arial"/>
                <w:b w:val="0"/>
                <w:sz w:val="28"/>
                <w:szCs w:val="28"/>
                <w:lang w:val="uk-UA"/>
              </w:rPr>
            </w:pPr>
            <w:r w:rsidRPr="00E26C11">
              <w:rPr>
                <w:rStyle w:val="y2iqfc"/>
                <w:rFonts w:ascii="Arial" w:hAnsi="Arial" w:cs="Arial"/>
                <w:b w:val="0"/>
                <w:bCs w:val="0"/>
                <w:sz w:val="28"/>
                <w:szCs w:val="28"/>
                <w:lang w:val="uk-UA" w:eastAsia="uk-UA"/>
              </w:rPr>
              <w:t xml:space="preserve">Визначення типу продукту на основі типових випробувань (на основі вибірки, проведеної виробником), розрахунку типу, табличних значень або описової документації продукції </w:t>
            </w:r>
          </w:p>
        </w:tc>
        <w:tc>
          <w:tcPr>
            <w:tcW w:w="3402" w:type="dxa"/>
          </w:tcPr>
          <w:p w:rsidR="00131C56" w:rsidRPr="00E26C11" w:rsidRDefault="0033429E" w:rsidP="00D445AA">
            <w:pPr>
              <w:pStyle w:val="HTML"/>
              <w:shd w:val="clear" w:color="auto" w:fill="F8F9FA"/>
              <w:jc w:val="both"/>
              <w:rPr>
                <w:rStyle w:val="y2iqfc"/>
                <w:rFonts w:ascii="Arial" w:hAnsi="Arial" w:cs="Arial"/>
                <w:sz w:val="28"/>
                <w:szCs w:val="28"/>
              </w:rPr>
            </w:pPr>
            <w:r w:rsidRPr="00E26C11">
              <w:rPr>
                <w:rStyle w:val="y2iqfc"/>
                <w:rFonts w:ascii="Arial" w:hAnsi="Arial" w:cs="Arial"/>
                <w:sz w:val="28"/>
                <w:szCs w:val="28"/>
              </w:rPr>
              <w:t>Основні характеристики Таблиці ZA.1.1 або Таблиці ZA.1.2, що мають значення для передбачуваного використання, зазначені у Додатку III до мандату, а саме</w:t>
            </w:r>
          </w:p>
          <w:p w:rsidR="00131C56" w:rsidRPr="00E26C11" w:rsidRDefault="0033429E" w:rsidP="00D445AA">
            <w:pPr>
              <w:pStyle w:val="HTML"/>
              <w:shd w:val="clear" w:color="auto" w:fill="F8F9FA"/>
              <w:jc w:val="both"/>
              <w:rPr>
                <w:rStyle w:val="y2iqfc"/>
                <w:rFonts w:ascii="Arial" w:hAnsi="Arial" w:cs="Arial"/>
                <w:sz w:val="28"/>
                <w:szCs w:val="28"/>
              </w:rPr>
            </w:pPr>
            <w:r w:rsidRPr="00E26C11">
              <w:rPr>
                <w:rStyle w:val="y2iqfc"/>
                <w:rFonts w:ascii="Arial" w:hAnsi="Arial" w:cs="Arial"/>
                <w:sz w:val="28"/>
                <w:szCs w:val="28"/>
              </w:rPr>
              <w:t>- Випромінювання радіоактивності (для внутрішніх стін та стель);</w:t>
            </w:r>
          </w:p>
          <w:p w:rsidR="00131C56" w:rsidRPr="00E26C11" w:rsidRDefault="0033429E" w:rsidP="00D445AA">
            <w:pPr>
              <w:pStyle w:val="HTML"/>
              <w:shd w:val="clear" w:color="auto" w:fill="F8F9FA"/>
              <w:jc w:val="both"/>
              <w:rPr>
                <w:rStyle w:val="y2iqfc"/>
                <w:rFonts w:ascii="Arial" w:hAnsi="Arial" w:cs="Arial"/>
                <w:sz w:val="28"/>
                <w:szCs w:val="28"/>
              </w:rPr>
            </w:pPr>
            <w:r w:rsidRPr="00E26C11">
              <w:rPr>
                <w:rStyle w:val="y2iqfc"/>
                <w:rFonts w:ascii="Arial" w:hAnsi="Arial" w:cs="Arial"/>
                <w:sz w:val="28"/>
                <w:szCs w:val="28"/>
              </w:rPr>
              <w:t xml:space="preserve"> - Викид інших небезпечних речовин (для внутрішніх і зовнішніх стін і стель); </w:t>
            </w:r>
          </w:p>
          <w:p w:rsidR="00131C56" w:rsidRPr="00E26C11" w:rsidRDefault="0033429E" w:rsidP="00D445AA">
            <w:pPr>
              <w:pStyle w:val="HTML"/>
              <w:shd w:val="clear" w:color="auto" w:fill="F8F9FA"/>
              <w:jc w:val="both"/>
              <w:rPr>
                <w:rStyle w:val="y2iqfc"/>
                <w:rFonts w:ascii="Arial" w:hAnsi="Arial" w:cs="Arial"/>
                <w:sz w:val="28"/>
                <w:szCs w:val="28"/>
              </w:rPr>
            </w:pPr>
            <w:r w:rsidRPr="00E26C11">
              <w:rPr>
                <w:rStyle w:val="y2iqfc"/>
                <w:rFonts w:ascii="Arial" w:hAnsi="Arial" w:cs="Arial"/>
                <w:sz w:val="28"/>
                <w:szCs w:val="28"/>
              </w:rPr>
              <w:t xml:space="preserve">- </w:t>
            </w:r>
            <w:r w:rsidR="00131C56" w:rsidRPr="00E26C11">
              <w:rPr>
                <w:rStyle w:val="y2iqfc"/>
                <w:rFonts w:ascii="Arial" w:hAnsi="Arial" w:cs="Arial"/>
                <w:sz w:val="28"/>
                <w:szCs w:val="28"/>
              </w:rPr>
              <w:t>М</w:t>
            </w:r>
            <w:r w:rsidRPr="00E26C11">
              <w:rPr>
                <w:rStyle w:val="y2iqfc"/>
                <w:rFonts w:ascii="Arial" w:hAnsi="Arial" w:cs="Arial"/>
                <w:sz w:val="28"/>
                <w:szCs w:val="28"/>
              </w:rPr>
              <w:t xml:space="preserve">іцність на розтяг при </w:t>
            </w:r>
            <w:r w:rsidR="00131C56" w:rsidRPr="00E26C11">
              <w:rPr>
                <w:rStyle w:val="y2iqfc"/>
                <w:rFonts w:ascii="Arial" w:hAnsi="Arial" w:cs="Arial"/>
                <w:sz w:val="28"/>
                <w:szCs w:val="28"/>
              </w:rPr>
              <w:t>зги</w:t>
            </w:r>
            <w:r w:rsidRPr="00E26C11">
              <w:rPr>
                <w:rStyle w:val="y2iqfc"/>
                <w:rFonts w:ascii="Arial" w:hAnsi="Arial" w:cs="Arial"/>
                <w:sz w:val="28"/>
                <w:szCs w:val="28"/>
              </w:rPr>
              <w:t>ні (для внутрішніх і зовнішніх стін і стел</w:t>
            </w:r>
            <w:r w:rsidR="00131C56" w:rsidRPr="00E26C11">
              <w:rPr>
                <w:rStyle w:val="y2iqfc"/>
                <w:rFonts w:ascii="Arial" w:hAnsi="Arial" w:cs="Arial"/>
                <w:sz w:val="28"/>
                <w:szCs w:val="28"/>
              </w:rPr>
              <w:t>ь</w:t>
            </w:r>
            <w:r w:rsidRPr="00E26C11">
              <w:rPr>
                <w:rStyle w:val="y2iqfc"/>
                <w:rFonts w:ascii="Arial" w:hAnsi="Arial" w:cs="Arial"/>
                <w:sz w:val="28"/>
                <w:szCs w:val="28"/>
              </w:rPr>
              <w:t xml:space="preserve">); </w:t>
            </w:r>
          </w:p>
          <w:p w:rsidR="00131C56" w:rsidRPr="00E26C11" w:rsidRDefault="0033429E" w:rsidP="00D445AA">
            <w:pPr>
              <w:pStyle w:val="HTML"/>
              <w:shd w:val="clear" w:color="auto" w:fill="F8F9FA"/>
              <w:jc w:val="both"/>
              <w:rPr>
                <w:rStyle w:val="y2iqfc"/>
                <w:rFonts w:ascii="Arial" w:hAnsi="Arial" w:cs="Arial"/>
                <w:sz w:val="28"/>
                <w:szCs w:val="28"/>
              </w:rPr>
            </w:pPr>
            <w:r w:rsidRPr="00E26C11">
              <w:rPr>
                <w:rStyle w:val="y2iqfc"/>
                <w:rFonts w:ascii="Arial" w:hAnsi="Arial" w:cs="Arial"/>
                <w:sz w:val="28"/>
                <w:szCs w:val="28"/>
              </w:rPr>
              <w:t xml:space="preserve">- Стійкість до кріплень (для внутрішніх і зовнішніх стін і стелі); та </w:t>
            </w:r>
          </w:p>
          <w:p w:rsidR="0096461A" w:rsidRPr="00E26C11" w:rsidRDefault="0033429E" w:rsidP="00D445AA">
            <w:pPr>
              <w:pStyle w:val="HTML"/>
              <w:shd w:val="clear" w:color="auto" w:fill="F8F9FA"/>
              <w:jc w:val="both"/>
              <w:rPr>
                <w:rFonts w:ascii="Arial" w:hAnsi="Arial" w:cs="Arial"/>
                <w:sz w:val="28"/>
                <w:szCs w:val="28"/>
              </w:rPr>
            </w:pPr>
            <w:r w:rsidRPr="00E26C11">
              <w:rPr>
                <w:rStyle w:val="y2iqfc"/>
                <w:rFonts w:ascii="Arial" w:hAnsi="Arial" w:cs="Arial"/>
                <w:sz w:val="28"/>
                <w:szCs w:val="28"/>
              </w:rPr>
              <w:t xml:space="preserve">- Довговічність міцності на вигин проти </w:t>
            </w:r>
            <w:r w:rsidRPr="00E26C11">
              <w:rPr>
                <w:rStyle w:val="y2iqfc"/>
                <w:rFonts w:ascii="Arial" w:hAnsi="Arial" w:cs="Arial"/>
                <w:sz w:val="28"/>
                <w:szCs w:val="28"/>
              </w:rPr>
              <w:lastRenderedPageBreak/>
              <w:t>замерзання -розморожування, коли це необхідно (для внутрішніх та зовнішніх стін та стелі</w:t>
            </w:r>
          </w:p>
        </w:tc>
        <w:tc>
          <w:tcPr>
            <w:tcW w:w="2552" w:type="dxa"/>
          </w:tcPr>
          <w:p w:rsidR="0096461A" w:rsidRPr="00E26C11" w:rsidRDefault="00B11660" w:rsidP="00D445AA">
            <w:pPr>
              <w:pStyle w:val="Heading1"/>
              <w:tabs>
                <w:tab w:val="left" w:pos="288"/>
              </w:tabs>
              <w:spacing w:before="201"/>
              <w:ind w:left="0" w:firstLine="0"/>
              <w:jc w:val="both"/>
              <w:rPr>
                <w:rFonts w:ascii="Arial" w:hAnsi="Arial" w:cs="Arial"/>
                <w:b w:val="0"/>
                <w:sz w:val="28"/>
                <w:szCs w:val="28"/>
                <w:lang w:val="uk-UA"/>
              </w:rPr>
            </w:pPr>
            <w:r w:rsidRPr="00E26C11">
              <w:rPr>
                <w:rFonts w:ascii="Arial" w:hAnsi="Arial" w:cs="Arial"/>
                <w:b w:val="0"/>
                <w:sz w:val="28"/>
                <w:szCs w:val="28"/>
              </w:rPr>
              <w:lastRenderedPageBreak/>
              <w:t>6.1 and 6.2</w:t>
            </w:r>
          </w:p>
        </w:tc>
      </w:tr>
      <w:tr w:rsidR="0033429E" w:rsidRPr="00704F90" w:rsidTr="00D445AA">
        <w:trPr>
          <w:gridAfter w:val="1"/>
          <w:wAfter w:w="8731" w:type="dxa"/>
        </w:trPr>
        <w:tc>
          <w:tcPr>
            <w:tcW w:w="1668" w:type="dxa"/>
            <w:vMerge w:val="restart"/>
          </w:tcPr>
          <w:p w:rsidR="00DB49F1" w:rsidRPr="00704F90" w:rsidRDefault="00DB49F1" w:rsidP="00D445AA">
            <w:pPr>
              <w:pStyle w:val="HTML"/>
              <w:shd w:val="clear" w:color="auto" w:fill="F8F9FA"/>
              <w:jc w:val="both"/>
              <w:rPr>
                <w:rFonts w:ascii="Arial" w:hAnsi="Arial" w:cs="Arial"/>
                <w:sz w:val="28"/>
                <w:szCs w:val="28"/>
              </w:rPr>
            </w:pPr>
            <w:r w:rsidRPr="00704F90">
              <w:rPr>
                <w:rStyle w:val="y2iqfc"/>
                <w:rFonts w:ascii="Arial" w:hAnsi="Arial" w:cs="Arial"/>
                <w:sz w:val="28"/>
                <w:szCs w:val="28"/>
              </w:rPr>
              <w:lastRenderedPageBreak/>
              <w:t>Завдання для уповноваженого органу з сертифікації продукції</w:t>
            </w:r>
          </w:p>
          <w:p w:rsidR="0033429E" w:rsidRPr="00704F90" w:rsidRDefault="0033429E" w:rsidP="00D445AA">
            <w:pPr>
              <w:pStyle w:val="Heading1"/>
              <w:tabs>
                <w:tab w:val="left" w:pos="288"/>
              </w:tabs>
              <w:spacing w:before="201"/>
              <w:ind w:left="0" w:firstLine="0"/>
              <w:jc w:val="both"/>
              <w:rPr>
                <w:rFonts w:ascii="Arial" w:hAnsi="Arial" w:cs="Arial"/>
                <w:b w:val="0"/>
                <w:color w:val="FF0000"/>
                <w:sz w:val="28"/>
                <w:szCs w:val="28"/>
                <w:lang w:val="uk-UA"/>
              </w:rPr>
            </w:pPr>
          </w:p>
        </w:tc>
        <w:tc>
          <w:tcPr>
            <w:tcW w:w="1984" w:type="dxa"/>
          </w:tcPr>
          <w:p w:rsidR="0033429E" w:rsidRPr="00E26C11" w:rsidRDefault="00BD7DB9" w:rsidP="00D445AA">
            <w:pPr>
              <w:pStyle w:val="HTML"/>
              <w:shd w:val="clear" w:color="auto" w:fill="F8F9FA"/>
              <w:jc w:val="both"/>
              <w:rPr>
                <w:rFonts w:ascii="Arial" w:hAnsi="Arial" w:cs="Arial"/>
                <w:sz w:val="28"/>
                <w:szCs w:val="28"/>
              </w:rPr>
            </w:pPr>
            <w:r w:rsidRPr="00E26C11">
              <w:rPr>
                <w:rStyle w:val="y2iqfc"/>
                <w:rFonts w:ascii="Arial" w:hAnsi="Arial" w:cs="Arial"/>
                <w:sz w:val="28"/>
                <w:szCs w:val="28"/>
              </w:rPr>
              <w:t>Визначення типу продукції на основі типових випробувань (включаючи вибірку), розрахунку типу, табличних значень або описової документації на продукт</w:t>
            </w:r>
          </w:p>
        </w:tc>
        <w:tc>
          <w:tcPr>
            <w:tcW w:w="3402" w:type="dxa"/>
          </w:tcPr>
          <w:p w:rsidR="00BD7DB9" w:rsidRPr="00E26C11" w:rsidRDefault="00BD7DB9" w:rsidP="00D445AA">
            <w:pPr>
              <w:pStyle w:val="HTML"/>
              <w:shd w:val="clear" w:color="auto" w:fill="F8F9FA"/>
              <w:jc w:val="both"/>
              <w:rPr>
                <w:rFonts w:ascii="Arial" w:hAnsi="Arial" w:cs="Arial"/>
                <w:sz w:val="28"/>
                <w:szCs w:val="28"/>
              </w:rPr>
            </w:pPr>
            <w:r w:rsidRPr="00E26C11">
              <w:rPr>
                <w:rStyle w:val="y2iqfc"/>
                <w:rFonts w:ascii="Arial" w:hAnsi="Arial" w:cs="Arial"/>
                <w:sz w:val="28"/>
                <w:szCs w:val="28"/>
              </w:rPr>
              <w:t>Основні характеристики таблиці ZA.1.1 або таблиці ZA.1.2, що мають значення для передбачуваного використання, а саме вог</w:t>
            </w:r>
            <w:r w:rsidR="00131C56" w:rsidRPr="00E26C11">
              <w:rPr>
                <w:rStyle w:val="y2iqfc"/>
                <w:rFonts w:ascii="Arial" w:hAnsi="Arial" w:cs="Arial"/>
                <w:sz w:val="28"/>
                <w:szCs w:val="28"/>
              </w:rPr>
              <w:t>нестійкість</w:t>
            </w:r>
            <w:r w:rsidRPr="00E26C11">
              <w:rPr>
                <w:rStyle w:val="y2iqfc"/>
                <w:rFonts w:ascii="Arial" w:hAnsi="Arial" w:cs="Arial"/>
                <w:sz w:val="28"/>
                <w:szCs w:val="28"/>
              </w:rPr>
              <w:t xml:space="preserve"> (для класів A1 (*), A2 (*), B (*), C (*) (для внутрішн</w:t>
            </w:r>
            <w:r w:rsidR="00131C56" w:rsidRPr="00E26C11">
              <w:rPr>
                <w:rStyle w:val="y2iqfc"/>
                <w:rFonts w:ascii="Arial" w:hAnsi="Arial" w:cs="Arial"/>
                <w:sz w:val="28"/>
                <w:szCs w:val="28"/>
              </w:rPr>
              <w:t>іх та</w:t>
            </w:r>
            <w:r w:rsidRPr="00E26C11">
              <w:rPr>
                <w:rStyle w:val="y2iqfc"/>
                <w:rFonts w:ascii="Arial" w:hAnsi="Arial" w:cs="Arial"/>
                <w:sz w:val="28"/>
                <w:szCs w:val="28"/>
              </w:rPr>
              <w:t xml:space="preserve"> зовнішн</w:t>
            </w:r>
            <w:r w:rsidR="00131C56" w:rsidRPr="00E26C11">
              <w:rPr>
                <w:rStyle w:val="y2iqfc"/>
                <w:rFonts w:ascii="Arial" w:hAnsi="Arial" w:cs="Arial"/>
                <w:sz w:val="28"/>
                <w:szCs w:val="28"/>
              </w:rPr>
              <w:t>іх</w:t>
            </w:r>
            <w:r w:rsidRPr="00E26C11">
              <w:rPr>
                <w:rStyle w:val="y2iqfc"/>
                <w:rFonts w:ascii="Arial" w:hAnsi="Arial" w:cs="Arial"/>
                <w:sz w:val="28"/>
                <w:szCs w:val="28"/>
              </w:rPr>
              <w:t xml:space="preserve"> стін</w:t>
            </w:r>
            <w:r w:rsidR="00131C56" w:rsidRPr="00E26C11">
              <w:rPr>
                <w:rStyle w:val="y2iqfc"/>
                <w:rFonts w:ascii="Arial" w:hAnsi="Arial" w:cs="Arial"/>
                <w:sz w:val="28"/>
                <w:szCs w:val="28"/>
              </w:rPr>
              <w:t xml:space="preserve"> і</w:t>
            </w:r>
            <w:r w:rsidRPr="00E26C11">
              <w:rPr>
                <w:rStyle w:val="y2iqfc"/>
                <w:rFonts w:ascii="Arial" w:hAnsi="Arial" w:cs="Arial"/>
                <w:sz w:val="28"/>
                <w:szCs w:val="28"/>
              </w:rPr>
              <w:t xml:space="preserve"> стелі).</w:t>
            </w:r>
          </w:p>
          <w:p w:rsidR="0033429E" w:rsidRPr="00E26C11" w:rsidRDefault="0033429E" w:rsidP="00D445AA">
            <w:pPr>
              <w:pStyle w:val="Heading1"/>
              <w:tabs>
                <w:tab w:val="left" w:pos="288"/>
              </w:tabs>
              <w:spacing w:before="201"/>
              <w:ind w:left="0" w:firstLine="0"/>
              <w:jc w:val="both"/>
              <w:rPr>
                <w:rFonts w:ascii="Arial" w:hAnsi="Arial" w:cs="Arial"/>
                <w:b w:val="0"/>
                <w:sz w:val="28"/>
                <w:szCs w:val="28"/>
                <w:lang w:val="uk-UA"/>
              </w:rPr>
            </w:pPr>
          </w:p>
        </w:tc>
        <w:tc>
          <w:tcPr>
            <w:tcW w:w="2552" w:type="dxa"/>
          </w:tcPr>
          <w:p w:rsidR="0033429E" w:rsidRPr="00704F90" w:rsidRDefault="00131C56" w:rsidP="00D445AA">
            <w:pPr>
              <w:pStyle w:val="Heading1"/>
              <w:tabs>
                <w:tab w:val="left" w:pos="288"/>
              </w:tabs>
              <w:spacing w:before="201"/>
              <w:ind w:left="0" w:firstLine="0"/>
              <w:jc w:val="both"/>
              <w:rPr>
                <w:rFonts w:ascii="Arial" w:hAnsi="Arial" w:cs="Arial"/>
                <w:b w:val="0"/>
                <w:color w:val="FF0000"/>
                <w:sz w:val="28"/>
                <w:szCs w:val="28"/>
                <w:lang w:val="uk-UA"/>
              </w:rPr>
            </w:pPr>
            <w:r w:rsidRPr="00704F90">
              <w:rPr>
                <w:rFonts w:ascii="Arial" w:hAnsi="Arial" w:cs="Arial"/>
                <w:b w:val="0"/>
                <w:sz w:val="28"/>
                <w:szCs w:val="28"/>
              </w:rPr>
              <w:t xml:space="preserve">6.1 </w:t>
            </w:r>
            <w:r w:rsidRPr="00704F90">
              <w:rPr>
                <w:rFonts w:ascii="Arial" w:hAnsi="Arial" w:cs="Arial"/>
                <w:b w:val="0"/>
                <w:sz w:val="28"/>
                <w:szCs w:val="28"/>
                <w:lang w:val="uk-UA"/>
              </w:rPr>
              <w:t>та</w:t>
            </w:r>
            <w:r w:rsidR="0033429E" w:rsidRPr="00704F90">
              <w:rPr>
                <w:rFonts w:ascii="Arial" w:hAnsi="Arial" w:cs="Arial"/>
                <w:b w:val="0"/>
                <w:sz w:val="28"/>
                <w:szCs w:val="28"/>
              </w:rPr>
              <w:t xml:space="preserve"> 6.2</w:t>
            </w:r>
          </w:p>
        </w:tc>
      </w:tr>
      <w:tr w:rsidR="0033429E" w:rsidRPr="00704F90" w:rsidTr="00D445AA">
        <w:trPr>
          <w:gridAfter w:val="1"/>
          <w:wAfter w:w="8731" w:type="dxa"/>
        </w:trPr>
        <w:tc>
          <w:tcPr>
            <w:tcW w:w="1668" w:type="dxa"/>
            <w:vMerge/>
          </w:tcPr>
          <w:p w:rsidR="0033429E" w:rsidRPr="00704F90" w:rsidRDefault="0033429E" w:rsidP="00D445AA">
            <w:pPr>
              <w:pStyle w:val="Heading1"/>
              <w:tabs>
                <w:tab w:val="left" w:pos="288"/>
              </w:tabs>
              <w:spacing w:before="201"/>
              <w:ind w:left="0" w:firstLine="0"/>
              <w:jc w:val="both"/>
              <w:rPr>
                <w:rFonts w:ascii="Arial" w:hAnsi="Arial" w:cs="Arial"/>
                <w:b w:val="0"/>
                <w:color w:val="FF0000"/>
                <w:sz w:val="28"/>
                <w:szCs w:val="28"/>
                <w:lang w:val="uk-UA"/>
              </w:rPr>
            </w:pPr>
          </w:p>
        </w:tc>
        <w:tc>
          <w:tcPr>
            <w:tcW w:w="1984" w:type="dxa"/>
          </w:tcPr>
          <w:p w:rsidR="0033429E" w:rsidRPr="00E26C11" w:rsidRDefault="000360C9" w:rsidP="00D445AA">
            <w:pPr>
              <w:pStyle w:val="HTML"/>
              <w:shd w:val="clear" w:color="auto" w:fill="F8F9FA"/>
              <w:jc w:val="both"/>
              <w:rPr>
                <w:rFonts w:ascii="Arial" w:hAnsi="Arial" w:cs="Arial"/>
                <w:sz w:val="28"/>
                <w:szCs w:val="28"/>
              </w:rPr>
            </w:pPr>
            <w:r w:rsidRPr="00E26C11">
              <w:rPr>
                <w:rStyle w:val="y2iqfc"/>
                <w:rFonts w:ascii="Arial" w:hAnsi="Arial" w:cs="Arial"/>
                <w:sz w:val="28"/>
                <w:szCs w:val="28"/>
              </w:rPr>
              <w:t>Первинна перевірка виробничого підприємства та FPC</w:t>
            </w:r>
          </w:p>
        </w:tc>
        <w:tc>
          <w:tcPr>
            <w:tcW w:w="3402" w:type="dxa"/>
          </w:tcPr>
          <w:p w:rsidR="0033429E" w:rsidRPr="00E26C11" w:rsidRDefault="000360C9" w:rsidP="00D445AA">
            <w:pPr>
              <w:pStyle w:val="HTML"/>
              <w:shd w:val="clear" w:color="auto" w:fill="F8F9FA"/>
              <w:jc w:val="both"/>
              <w:rPr>
                <w:rFonts w:ascii="Arial" w:hAnsi="Arial" w:cs="Arial"/>
                <w:sz w:val="28"/>
                <w:szCs w:val="28"/>
              </w:rPr>
            </w:pPr>
            <w:r w:rsidRPr="00E26C11">
              <w:rPr>
                <w:rStyle w:val="y2iqfc"/>
                <w:rFonts w:ascii="Arial" w:hAnsi="Arial" w:cs="Arial"/>
                <w:sz w:val="28"/>
                <w:szCs w:val="28"/>
              </w:rPr>
              <w:t>Параметри, що відносяться до істотних характеристик таблиці ZA.1.1 або таблиці ZA.1.2, що мають значення для передбачуваного використання, які декларуються, а саме вог</w:t>
            </w:r>
            <w:r w:rsidR="00131C56" w:rsidRPr="00E26C11">
              <w:rPr>
                <w:rStyle w:val="y2iqfc"/>
                <w:rFonts w:ascii="Arial" w:hAnsi="Arial" w:cs="Arial"/>
                <w:sz w:val="28"/>
                <w:szCs w:val="28"/>
              </w:rPr>
              <w:t>нестійкість</w:t>
            </w:r>
            <w:r w:rsidRPr="00E26C11">
              <w:rPr>
                <w:rStyle w:val="y2iqfc"/>
                <w:rFonts w:ascii="Arial" w:hAnsi="Arial" w:cs="Arial"/>
                <w:sz w:val="28"/>
                <w:szCs w:val="28"/>
              </w:rPr>
              <w:t xml:space="preserve"> (для класів A1 (*), A2 (*), B (*), C ( *) (для внутрішніх та зовнішніх стін та стель)). Документація FPC.</w:t>
            </w:r>
          </w:p>
        </w:tc>
        <w:tc>
          <w:tcPr>
            <w:tcW w:w="2552" w:type="dxa"/>
          </w:tcPr>
          <w:p w:rsidR="0033429E" w:rsidRPr="00704F90" w:rsidRDefault="0033429E" w:rsidP="00D445AA">
            <w:pPr>
              <w:pStyle w:val="Heading1"/>
              <w:tabs>
                <w:tab w:val="left" w:pos="288"/>
              </w:tabs>
              <w:spacing w:before="201"/>
              <w:ind w:left="0" w:firstLine="0"/>
              <w:jc w:val="both"/>
              <w:rPr>
                <w:rFonts w:ascii="Arial" w:hAnsi="Arial" w:cs="Arial"/>
                <w:b w:val="0"/>
                <w:color w:val="FF0000"/>
                <w:sz w:val="28"/>
                <w:szCs w:val="28"/>
                <w:lang w:val="uk-UA"/>
              </w:rPr>
            </w:pPr>
            <w:r w:rsidRPr="00704F90">
              <w:rPr>
                <w:rFonts w:ascii="Arial" w:hAnsi="Arial" w:cs="Arial"/>
                <w:b w:val="0"/>
                <w:sz w:val="28"/>
                <w:szCs w:val="28"/>
              </w:rPr>
              <w:t xml:space="preserve">6.1 </w:t>
            </w:r>
            <w:r w:rsidR="00131C56" w:rsidRPr="00704F90">
              <w:rPr>
                <w:rFonts w:ascii="Arial" w:hAnsi="Arial" w:cs="Arial"/>
                <w:b w:val="0"/>
                <w:sz w:val="28"/>
                <w:szCs w:val="28"/>
                <w:lang w:val="uk-UA"/>
              </w:rPr>
              <w:t>та</w:t>
            </w:r>
            <w:r w:rsidRPr="00704F90">
              <w:rPr>
                <w:rFonts w:ascii="Arial" w:hAnsi="Arial" w:cs="Arial"/>
                <w:b w:val="0"/>
                <w:sz w:val="28"/>
                <w:szCs w:val="28"/>
              </w:rPr>
              <w:t xml:space="preserve"> 6.</w:t>
            </w:r>
            <w:r w:rsidRPr="00704F90">
              <w:rPr>
                <w:rFonts w:ascii="Arial" w:hAnsi="Arial" w:cs="Arial"/>
                <w:b w:val="0"/>
                <w:sz w:val="28"/>
                <w:szCs w:val="28"/>
                <w:lang w:val="uk-UA"/>
              </w:rPr>
              <w:t>3</w:t>
            </w:r>
          </w:p>
        </w:tc>
      </w:tr>
      <w:tr w:rsidR="0033429E" w:rsidRPr="00704F90" w:rsidTr="00D445AA">
        <w:trPr>
          <w:gridAfter w:val="1"/>
          <w:wAfter w:w="8731" w:type="dxa"/>
        </w:trPr>
        <w:tc>
          <w:tcPr>
            <w:tcW w:w="1668" w:type="dxa"/>
            <w:vMerge/>
          </w:tcPr>
          <w:p w:rsidR="0033429E" w:rsidRPr="00704F90" w:rsidRDefault="0033429E" w:rsidP="00D445AA">
            <w:pPr>
              <w:pStyle w:val="Heading1"/>
              <w:tabs>
                <w:tab w:val="left" w:pos="288"/>
              </w:tabs>
              <w:spacing w:before="201"/>
              <w:ind w:left="0" w:firstLine="0"/>
              <w:jc w:val="both"/>
              <w:rPr>
                <w:rFonts w:ascii="Arial" w:hAnsi="Arial" w:cs="Arial"/>
                <w:b w:val="0"/>
                <w:color w:val="FF0000"/>
                <w:sz w:val="28"/>
                <w:szCs w:val="28"/>
                <w:lang w:val="uk-UA"/>
              </w:rPr>
            </w:pPr>
          </w:p>
        </w:tc>
        <w:tc>
          <w:tcPr>
            <w:tcW w:w="1984" w:type="dxa"/>
          </w:tcPr>
          <w:p w:rsidR="00E37450" w:rsidRPr="00E26C11" w:rsidRDefault="00E37450" w:rsidP="00D445AA">
            <w:pPr>
              <w:pStyle w:val="HTML"/>
              <w:shd w:val="clear" w:color="auto" w:fill="F8F9FA"/>
              <w:jc w:val="both"/>
              <w:rPr>
                <w:rFonts w:ascii="Arial" w:hAnsi="Arial" w:cs="Arial"/>
                <w:sz w:val="28"/>
                <w:szCs w:val="28"/>
              </w:rPr>
            </w:pPr>
            <w:r w:rsidRPr="00E26C11">
              <w:rPr>
                <w:rStyle w:val="y2iqfc"/>
                <w:rFonts w:ascii="Arial" w:hAnsi="Arial" w:cs="Arial"/>
                <w:sz w:val="28"/>
                <w:szCs w:val="28"/>
              </w:rPr>
              <w:t>Постійний нагляд, оцінка та оцінка FPC</w:t>
            </w:r>
          </w:p>
          <w:p w:rsidR="0033429E" w:rsidRPr="00E26C11" w:rsidRDefault="0033429E" w:rsidP="00D445AA">
            <w:pPr>
              <w:pStyle w:val="Heading1"/>
              <w:tabs>
                <w:tab w:val="left" w:pos="288"/>
              </w:tabs>
              <w:spacing w:before="201"/>
              <w:ind w:left="0" w:firstLine="0"/>
              <w:jc w:val="both"/>
              <w:rPr>
                <w:rFonts w:ascii="Arial" w:hAnsi="Arial" w:cs="Arial"/>
                <w:b w:val="0"/>
                <w:sz w:val="28"/>
                <w:szCs w:val="28"/>
                <w:lang w:val="uk-UA"/>
              </w:rPr>
            </w:pPr>
          </w:p>
        </w:tc>
        <w:tc>
          <w:tcPr>
            <w:tcW w:w="3402" w:type="dxa"/>
          </w:tcPr>
          <w:p w:rsidR="0033429E" w:rsidRPr="00E26C11" w:rsidRDefault="00E37450" w:rsidP="00D445AA">
            <w:pPr>
              <w:pStyle w:val="HTML"/>
              <w:shd w:val="clear" w:color="auto" w:fill="F8F9FA"/>
              <w:jc w:val="both"/>
              <w:rPr>
                <w:rFonts w:ascii="Arial" w:hAnsi="Arial" w:cs="Arial"/>
                <w:sz w:val="28"/>
                <w:szCs w:val="28"/>
              </w:rPr>
            </w:pPr>
            <w:r w:rsidRPr="00E26C11">
              <w:rPr>
                <w:rStyle w:val="y2iqfc"/>
                <w:rFonts w:ascii="Arial" w:hAnsi="Arial" w:cs="Arial"/>
                <w:sz w:val="28"/>
                <w:szCs w:val="28"/>
              </w:rPr>
              <w:t xml:space="preserve">Параметри, що відносяться до істотних характеристик таблиці ZA.1.1 або таблиці ZA.1.2, що мають значення для передбачуваного використання, які декларуються, а саме реакція на вогонь (для </w:t>
            </w:r>
            <w:r w:rsidRPr="00E26C11">
              <w:rPr>
                <w:rStyle w:val="y2iqfc"/>
                <w:rFonts w:ascii="Arial" w:hAnsi="Arial" w:cs="Arial"/>
                <w:sz w:val="28"/>
                <w:szCs w:val="28"/>
              </w:rPr>
              <w:lastRenderedPageBreak/>
              <w:t>класів A1 (*), A2 (*), B (*), C ( *) (для внутрішніх та зовнішніх стін та стель)). Документація FPC</w:t>
            </w:r>
          </w:p>
        </w:tc>
        <w:tc>
          <w:tcPr>
            <w:tcW w:w="2552" w:type="dxa"/>
          </w:tcPr>
          <w:p w:rsidR="0033429E" w:rsidRPr="00704F90" w:rsidRDefault="00131C56" w:rsidP="00D445AA">
            <w:pPr>
              <w:pStyle w:val="Heading1"/>
              <w:tabs>
                <w:tab w:val="left" w:pos="288"/>
              </w:tabs>
              <w:spacing w:before="201"/>
              <w:ind w:left="0" w:firstLine="0"/>
              <w:jc w:val="both"/>
              <w:rPr>
                <w:rFonts w:ascii="Arial" w:hAnsi="Arial" w:cs="Arial"/>
                <w:b w:val="0"/>
                <w:color w:val="FF0000"/>
                <w:sz w:val="28"/>
                <w:szCs w:val="28"/>
                <w:lang w:val="uk-UA"/>
              </w:rPr>
            </w:pPr>
            <w:r w:rsidRPr="00704F90">
              <w:rPr>
                <w:rFonts w:ascii="Arial" w:hAnsi="Arial" w:cs="Arial"/>
                <w:b w:val="0"/>
                <w:sz w:val="28"/>
                <w:szCs w:val="28"/>
              </w:rPr>
              <w:lastRenderedPageBreak/>
              <w:t xml:space="preserve">6.1 </w:t>
            </w:r>
            <w:r w:rsidRPr="00704F90">
              <w:rPr>
                <w:rFonts w:ascii="Arial" w:hAnsi="Arial" w:cs="Arial"/>
                <w:b w:val="0"/>
                <w:sz w:val="28"/>
                <w:szCs w:val="28"/>
                <w:lang w:val="uk-UA"/>
              </w:rPr>
              <w:t>та</w:t>
            </w:r>
            <w:r w:rsidR="0033429E" w:rsidRPr="00704F90">
              <w:rPr>
                <w:rFonts w:ascii="Arial" w:hAnsi="Arial" w:cs="Arial"/>
                <w:b w:val="0"/>
                <w:sz w:val="28"/>
                <w:szCs w:val="28"/>
              </w:rPr>
              <w:t xml:space="preserve"> 6.</w:t>
            </w:r>
            <w:r w:rsidR="0033429E" w:rsidRPr="00704F90">
              <w:rPr>
                <w:rFonts w:ascii="Arial" w:hAnsi="Arial" w:cs="Arial"/>
                <w:b w:val="0"/>
                <w:sz w:val="28"/>
                <w:szCs w:val="28"/>
                <w:lang w:val="uk-UA"/>
              </w:rPr>
              <w:t>3</w:t>
            </w:r>
          </w:p>
        </w:tc>
      </w:tr>
      <w:tr w:rsidR="00DB49F1" w:rsidRPr="00704F90" w:rsidTr="00D445AA">
        <w:tc>
          <w:tcPr>
            <w:tcW w:w="18337" w:type="dxa"/>
            <w:gridSpan w:val="5"/>
          </w:tcPr>
          <w:p w:rsidR="00DB49F1" w:rsidRPr="00704F90" w:rsidRDefault="00B5765A" w:rsidP="00D445AA">
            <w:pPr>
              <w:pStyle w:val="HTML"/>
              <w:shd w:val="clear" w:color="auto" w:fill="F8F9FA"/>
              <w:jc w:val="both"/>
              <w:rPr>
                <w:rStyle w:val="y2iqfc"/>
                <w:rFonts w:ascii="Arial" w:hAnsi="Arial" w:cs="Arial"/>
                <w:color w:val="202124"/>
                <w:sz w:val="28"/>
                <w:szCs w:val="28"/>
              </w:rPr>
            </w:pPr>
            <w:r w:rsidRPr="00704F90">
              <w:rPr>
                <w:rStyle w:val="y2iqfc"/>
                <w:rFonts w:ascii="Arial" w:hAnsi="Arial" w:cs="Arial"/>
                <w:color w:val="202124"/>
                <w:sz w:val="28"/>
                <w:szCs w:val="28"/>
              </w:rPr>
              <w:lastRenderedPageBreak/>
              <w:t>(*) Див. Таблицю ZA.2.1</w:t>
            </w:r>
          </w:p>
          <w:p w:rsidR="00131C56" w:rsidRPr="00704F90" w:rsidRDefault="00131C56" w:rsidP="00D445AA">
            <w:pPr>
              <w:pStyle w:val="HTML"/>
              <w:shd w:val="clear" w:color="auto" w:fill="F8F9FA"/>
              <w:jc w:val="both"/>
              <w:rPr>
                <w:rFonts w:ascii="Arial" w:hAnsi="Arial" w:cs="Arial"/>
                <w:color w:val="202124"/>
                <w:sz w:val="28"/>
                <w:szCs w:val="28"/>
              </w:rPr>
            </w:pPr>
          </w:p>
        </w:tc>
      </w:tr>
    </w:tbl>
    <w:p w:rsidR="006D6762" w:rsidRPr="00704F90" w:rsidRDefault="00D445AA" w:rsidP="00704F90">
      <w:pPr>
        <w:pStyle w:val="HTML"/>
        <w:shd w:val="clear" w:color="auto" w:fill="F8F9FA"/>
        <w:jc w:val="both"/>
        <w:rPr>
          <w:rStyle w:val="y2iqfc"/>
          <w:rFonts w:ascii="Arial" w:hAnsi="Arial" w:cs="Arial"/>
          <w:b/>
          <w:color w:val="00B050"/>
          <w:sz w:val="28"/>
          <w:szCs w:val="28"/>
        </w:rPr>
      </w:pPr>
      <w:r>
        <w:rPr>
          <w:rStyle w:val="y2iqfc"/>
          <w:rFonts w:ascii="Arial" w:hAnsi="Arial" w:cs="Arial"/>
          <w:b/>
          <w:color w:val="00B050"/>
          <w:sz w:val="28"/>
          <w:szCs w:val="28"/>
        </w:rPr>
        <w:br w:type="textWrapping" w:clear="all"/>
      </w:r>
    </w:p>
    <w:p w:rsidR="004E3EA1" w:rsidRPr="00704F90" w:rsidRDefault="006D6762" w:rsidP="00704F90">
      <w:pPr>
        <w:pStyle w:val="HTML"/>
        <w:shd w:val="clear" w:color="auto" w:fill="F8F9FA"/>
        <w:jc w:val="both"/>
        <w:rPr>
          <w:rStyle w:val="y2iqfc"/>
          <w:rFonts w:ascii="Arial" w:hAnsi="Arial" w:cs="Arial"/>
          <w:b/>
          <w:color w:val="00B050"/>
          <w:sz w:val="28"/>
          <w:szCs w:val="28"/>
        </w:rPr>
      </w:pPr>
      <w:r w:rsidRPr="00704F90">
        <w:rPr>
          <w:rStyle w:val="y2iqfc"/>
          <w:rFonts w:ascii="Arial" w:hAnsi="Arial" w:cs="Arial"/>
          <w:b/>
          <w:color w:val="00B050"/>
          <w:sz w:val="28"/>
          <w:szCs w:val="28"/>
        </w:rPr>
        <w:t xml:space="preserve">           </w:t>
      </w:r>
    </w:p>
    <w:p w:rsidR="004E3EA1" w:rsidRPr="00704F90" w:rsidRDefault="004E3EA1" w:rsidP="00704F90">
      <w:pPr>
        <w:pStyle w:val="HTML"/>
        <w:shd w:val="clear" w:color="auto" w:fill="F8F9FA"/>
        <w:jc w:val="both"/>
        <w:rPr>
          <w:rStyle w:val="y2iqfc"/>
          <w:rFonts w:ascii="Arial" w:hAnsi="Arial" w:cs="Arial"/>
          <w:b/>
          <w:color w:val="00B050"/>
          <w:sz w:val="28"/>
          <w:szCs w:val="28"/>
        </w:rPr>
      </w:pPr>
    </w:p>
    <w:p w:rsidR="004E3EA1" w:rsidRPr="00704F90" w:rsidRDefault="004E3EA1" w:rsidP="00704F90">
      <w:pPr>
        <w:pStyle w:val="HTML"/>
        <w:shd w:val="clear" w:color="auto" w:fill="F8F9FA"/>
        <w:jc w:val="both"/>
        <w:rPr>
          <w:rStyle w:val="y2iqfc"/>
          <w:rFonts w:ascii="Arial" w:hAnsi="Arial" w:cs="Arial"/>
          <w:b/>
          <w:color w:val="00B050"/>
          <w:sz w:val="28"/>
          <w:szCs w:val="28"/>
        </w:rPr>
      </w:pPr>
    </w:p>
    <w:p w:rsidR="00FE6B43" w:rsidRPr="00E26C11" w:rsidRDefault="006D6762" w:rsidP="00704F90">
      <w:pPr>
        <w:pStyle w:val="HTML"/>
        <w:shd w:val="clear" w:color="auto" w:fill="F8F9FA"/>
        <w:jc w:val="both"/>
        <w:rPr>
          <w:rStyle w:val="y2iqfc"/>
          <w:rFonts w:ascii="Arial" w:hAnsi="Arial" w:cs="Arial"/>
          <w:b/>
          <w:sz w:val="28"/>
          <w:szCs w:val="28"/>
        </w:rPr>
      </w:pPr>
      <w:r w:rsidRPr="00E26C11">
        <w:rPr>
          <w:rStyle w:val="y2iqfc"/>
          <w:rFonts w:ascii="Arial" w:hAnsi="Arial" w:cs="Arial"/>
          <w:b/>
          <w:sz w:val="28"/>
          <w:szCs w:val="28"/>
        </w:rPr>
        <w:t xml:space="preserve"> Таблиця ZA.2.3 - </w:t>
      </w:r>
      <w:r w:rsidRPr="00E26C11">
        <w:rPr>
          <w:rStyle w:val="y2iqfc"/>
          <w:rFonts w:ascii="Arial" w:hAnsi="Arial" w:cs="Arial"/>
          <w:sz w:val="28"/>
          <w:szCs w:val="28"/>
        </w:rPr>
        <w:t>Призначення завдань AVCP для плит з</w:t>
      </w:r>
      <w:r w:rsidRPr="00E26C11">
        <w:rPr>
          <w:rStyle w:val="y2iqfc"/>
          <w:rFonts w:ascii="Arial" w:hAnsi="Arial" w:cs="Arial"/>
          <w:color w:val="00B050"/>
          <w:sz w:val="28"/>
          <w:szCs w:val="28"/>
        </w:rPr>
        <w:t xml:space="preserve"> </w:t>
      </w:r>
      <w:r w:rsidRPr="00E26C11">
        <w:rPr>
          <w:rStyle w:val="y2iqfc"/>
          <w:rFonts w:ascii="Arial" w:hAnsi="Arial" w:cs="Arial"/>
          <w:sz w:val="28"/>
          <w:szCs w:val="28"/>
        </w:rPr>
        <w:t>натурального каменю, які використовуються для внутрішнього та зовнішнього облицювання для обробки стін за системами 3 (RtoF, DS та SinU) та 4 (решта</w:t>
      </w:r>
      <w:r w:rsidRPr="00E26C11">
        <w:rPr>
          <w:rStyle w:val="y2iqfc"/>
          <w:rFonts w:ascii="Arial" w:hAnsi="Arial" w:cs="Arial"/>
          <w:b/>
          <w:sz w:val="28"/>
          <w:szCs w:val="28"/>
        </w:rPr>
        <w:t>)</w:t>
      </w:r>
    </w:p>
    <w:p w:rsidR="00211E13" w:rsidRPr="00E26C11" w:rsidRDefault="00211E13" w:rsidP="00704F90">
      <w:pPr>
        <w:pStyle w:val="HTML"/>
        <w:shd w:val="clear" w:color="auto" w:fill="F8F9FA"/>
        <w:jc w:val="both"/>
        <w:rPr>
          <w:rFonts w:ascii="Arial" w:hAnsi="Arial" w:cs="Arial"/>
          <w:b/>
          <w:sz w:val="28"/>
          <w:szCs w:val="28"/>
        </w:rPr>
      </w:pPr>
    </w:p>
    <w:tbl>
      <w:tblPr>
        <w:tblStyle w:val="a7"/>
        <w:tblW w:w="0" w:type="auto"/>
        <w:tblInd w:w="288" w:type="dxa"/>
        <w:tblLook w:val="04A0"/>
      </w:tblPr>
      <w:tblGrid>
        <w:gridCol w:w="2257"/>
        <w:gridCol w:w="2084"/>
        <w:gridCol w:w="2454"/>
        <w:gridCol w:w="2501"/>
      </w:tblGrid>
      <w:tr w:rsidR="00417519" w:rsidRPr="00E26C11" w:rsidTr="00E24CFF">
        <w:tc>
          <w:tcPr>
            <w:tcW w:w="3602" w:type="dxa"/>
            <w:gridSpan w:val="2"/>
          </w:tcPr>
          <w:p w:rsidR="004E3EA1" w:rsidRPr="00E26C11" w:rsidRDefault="004E3EA1" w:rsidP="00704F90">
            <w:pPr>
              <w:pStyle w:val="Heading1"/>
              <w:tabs>
                <w:tab w:val="left" w:pos="288"/>
              </w:tabs>
              <w:spacing w:before="201"/>
              <w:ind w:left="0" w:firstLine="0"/>
              <w:jc w:val="both"/>
              <w:rPr>
                <w:rFonts w:ascii="Arial" w:hAnsi="Arial" w:cs="Arial"/>
                <w:sz w:val="28"/>
                <w:szCs w:val="28"/>
                <w:lang w:val="uk-UA"/>
              </w:rPr>
            </w:pPr>
            <w:r w:rsidRPr="00E26C11">
              <w:rPr>
                <w:rFonts w:ascii="Arial" w:hAnsi="Arial" w:cs="Arial"/>
                <w:sz w:val="28"/>
                <w:szCs w:val="28"/>
                <w:lang w:val="uk-UA"/>
              </w:rPr>
              <w:t>Завдання</w:t>
            </w:r>
          </w:p>
          <w:p w:rsidR="006D6762" w:rsidRPr="00E26C11" w:rsidRDefault="006D6762" w:rsidP="00704F90">
            <w:pPr>
              <w:pStyle w:val="Heading1"/>
              <w:tabs>
                <w:tab w:val="left" w:pos="288"/>
              </w:tabs>
              <w:spacing w:before="201"/>
              <w:ind w:left="0" w:firstLine="0"/>
              <w:jc w:val="both"/>
              <w:rPr>
                <w:rFonts w:ascii="Arial" w:hAnsi="Arial" w:cs="Arial"/>
                <w:sz w:val="28"/>
                <w:szCs w:val="28"/>
                <w:lang w:val="uk-UA"/>
              </w:rPr>
            </w:pPr>
          </w:p>
        </w:tc>
        <w:tc>
          <w:tcPr>
            <w:tcW w:w="4440" w:type="dxa"/>
          </w:tcPr>
          <w:p w:rsidR="004E3EA1" w:rsidRPr="00E26C11" w:rsidRDefault="004E3EA1" w:rsidP="00704F90">
            <w:pPr>
              <w:pStyle w:val="Heading1"/>
              <w:tabs>
                <w:tab w:val="left" w:pos="288"/>
              </w:tabs>
              <w:spacing w:before="201"/>
              <w:ind w:left="0" w:firstLine="0"/>
              <w:jc w:val="both"/>
              <w:rPr>
                <w:rFonts w:ascii="Arial" w:hAnsi="Arial" w:cs="Arial"/>
                <w:sz w:val="28"/>
                <w:szCs w:val="28"/>
                <w:lang w:val="uk-UA"/>
              </w:rPr>
            </w:pPr>
            <w:r w:rsidRPr="00E26C11">
              <w:rPr>
                <w:rFonts w:ascii="Arial" w:hAnsi="Arial" w:cs="Arial"/>
                <w:sz w:val="28"/>
                <w:szCs w:val="28"/>
                <w:lang w:val="uk-UA"/>
              </w:rPr>
              <w:t>Зміст завдання</w:t>
            </w:r>
          </w:p>
          <w:p w:rsidR="006D6762" w:rsidRPr="00E26C11" w:rsidRDefault="006D6762" w:rsidP="00704F90">
            <w:pPr>
              <w:pStyle w:val="Heading1"/>
              <w:tabs>
                <w:tab w:val="left" w:pos="288"/>
              </w:tabs>
              <w:spacing w:before="201"/>
              <w:ind w:left="0" w:firstLine="0"/>
              <w:jc w:val="both"/>
              <w:rPr>
                <w:rFonts w:ascii="Arial" w:hAnsi="Arial" w:cs="Arial"/>
                <w:sz w:val="28"/>
                <w:szCs w:val="28"/>
                <w:lang w:val="uk-UA"/>
              </w:rPr>
            </w:pPr>
          </w:p>
        </w:tc>
        <w:tc>
          <w:tcPr>
            <w:tcW w:w="2766" w:type="dxa"/>
          </w:tcPr>
          <w:p w:rsidR="006D6762" w:rsidRPr="00E26C11" w:rsidRDefault="004E3EA1" w:rsidP="00704F90">
            <w:pPr>
              <w:pStyle w:val="HTML"/>
              <w:shd w:val="clear" w:color="auto" w:fill="F8F9FA"/>
              <w:jc w:val="both"/>
              <w:rPr>
                <w:rFonts w:ascii="Arial" w:hAnsi="Arial" w:cs="Arial"/>
                <w:b/>
                <w:sz w:val="28"/>
                <w:szCs w:val="28"/>
              </w:rPr>
            </w:pPr>
            <w:r w:rsidRPr="00E26C11">
              <w:rPr>
                <w:rStyle w:val="y2iqfc"/>
                <w:rFonts w:ascii="Arial" w:hAnsi="Arial" w:cs="Arial"/>
                <w:b/>
                <w:sz w:val="28"/>
                <w:szCs w:val="28"/>
              </w:rPr>
              <w:t>Застосовуються пункти AVCP</w:t>
            </w:r>
          </w:p>
        </w:tc>
      </w:tr>
      <w:tr w:rsidR="00417519" w:rsidRPr="00E26C11" w:rsidTr="00E24CFF">
        <w:tc>
          <w:tcPr>
            <w:tcW w:w="1663" w:type="dxa"/>
            <w:vMerge w:val="restart"/>
          </w:tcPr>
          <w:p w:rsidR="006D6762" w:rsidRPr="00E26C11" w:rsidRDefault="00BE7A69" w:rsidP="00704F90">
            <w:pPr>
              <w:pStyle w:val="HTML"/>
              <w:shd w:val="clear" w:color="auto" w:fill="F8F9FA"/>
              <w:jc w:val="both"/>
              <w:rPr>
                <w:rFonts w:ascii="Arial" w:hAnsi="Arial" w:cs="Arial"/>
                <w:sz w:val="28"/>
                <w:szCs w:val="28"/>
              </w:rPr>
            </w:pPr>
            <w:r w:rsidRPr="00E26C11">
              <w:rPr>
                <w:rStyle w:val="y2iqfc"/>
                <w:rFonts w:ascii="Arial" w:hAnsi="Arial" w:cs="Arial"/>
                <w:sz w:val="28"/>
                <w:szCs w:val="28"/>
              </w:rPr>
              <w:t>Завдання для виробника</w:t>
            </w:r>
          </w:p>
        </w:tc>
        <w:tc>
          <w:tcPr>
            <w:tcW w:w="1939" w:type="dxa"/>
          </w:tcPr>
          <w:p w:rsidR="00BE7A69" w:rsidRPr="00E26C11" w:rsidRDefault="00BE7A69" w:rsidP="00704F90">
            <w:pPr>
              <w:pStyle w:val="HTML"/>
              <w:shd w:val="clear" w:color="auto" w:fill="F8F9FA"/>
              <w:jc w:val="both"/>
              <w:rPr>
                <w:rFonts w:ascii="Arial" w:hAnsi="Arial" w:cs="Arial"/>
                <w:sz w:val="28"/>
                <w:szCs w:val="28"/>
              </w:rPr>
            </w:pPr>
            <w:r w:rsidRPr="00E26C11">
              <w:rPr>
                <w:rStyle w:val="y2iqfc"/>
                <w:rFonts w:ascii="Arial" w:hAnsi="Arial" w:cs="Arial"/>
                <w:sz w:val="28"/>
                <w:szCs w:val="28"/>
              </w:rPr>
              <w:t>Заводський контроль виробництва (FPC</w:t>
            </w:r>
            <w:r w:rsidR="00713E23" w:rsidRPr="00E26C11">
              <w:rPr>
                <w:rStyle w:val="y2iqfc"/>
                <w:rFonts w:ascii="Arial" w:hAnsi="Arial" w:cs="Arial"/>
                <w:sz w:val="28"/>
                <w:szCs w:val="28"/>
              </w:rPr>
              <w:t>)</w:t>
            </w:r>
          </w:p>
          <w:p w:rsidR="006D6762" w:rsidRPr="00E26C11" w:rsidRDefault="006D6762" w:rsidP="00704F90">
            <w:pPr>
              <w:pStyle w:val="Heading1"/>
              <w:tabs>
                <w:tab w:val="left" w:pos="288"/>
              </w:tabs>
              <w:spacing w:before="201"/>
              <w:ind w:left="0" w:firstLine="0"/>
              <w:jc w:val="both"/>
              <w:rPr>
                <w:rFonts w:ascii="Arial" w:hAnsi="Arial" w:cs="Arial"/>
                <w:sz w:val="28"/>
                <w:szCs w:val="28"/>
                <w:lang w:val="uk-UA"/>
              </w:rPr>
            </w:pPr>
          </w:p>
        </w:tc>
        <w:tc>
          <w:tcPr>
            <w:tcW w:w="4440" w:type="dxa"/>
          </w:tcPr>
          <w:p w:rsidR="006D6762" w:rsidRPr="00E26C11" w:rsidRDefault="00BE7A69" w:rsidP="00704F90">
            <w:pPr>
              <w:pStyle w:val="HTML"/>
              <w:shd w:val="clear" w:color="auto" w:fill="F8F9FA"/>
              <w:jc w:val="both"/>
              <w:rPr>
                <w:rFonts w:ascii="Arial" w:hAnsi="Arial" w:cs="Arial"/>
                <w:sz w:val="28"/>
                <w:szCs w:val="28"/>
              </w:rPr>
            </w:pPr>
            <w:r w:rsidRPr="00E26C11">
              <w:rPr>
                <w:rStyle w:val="y2iqfc"/>
                <w:rFonts w:ascii="Arial" w:hAnsi="Arial" w:cs="Arial"/>
                <w:sz w:val="28"/>
                <w:szCs w:val="28"/>
              </w:rPr>
              <w:t>Параметри, що відносяться до істотних характеристик таблиці ZA.1.1 або таблиці ZA.1.2, що мають відношення до передбачуваного використання, які декларуються.</w:t>
            </w:r>
          </w:p>
        </w:tc>
        <w:tc>
          <w:tcPr>
            <w:tcW w:w="2766" w:type="dxa"/>
          </w:tcPr>
          <w:p w:rsidR="006D6762" w:rsidRPr="00E26C11" w:rsidRDefault="00713E23" w:rsidP="00704F90">
            <w:pPr>
              <w:pStyle w:val="Heading1"/>
              <w:tabs>
                <w:tab w:val="left" w:pos="288"/>
              </w:tabs>
              <w:spacing w:before="201"/>
              <w:ind w:left="0" w:firstLine="0"/>
              <w:jc w:val="both"/>
              <w:rPr>
                <w:rFonts w:ascii="Arial" w:hAnsi="Arial" w:cs="Arial"/>
                <w:b w:val="0"/>
                <w:sz w:val="28"/>
                <w:szCs w:val="28"/>
                <w:lang w:val="uk-UA"/>
              </w:rPr>
            </w:pPr>
            <w:r w:rsidRPr="00E26C11">
              <w:rPr>
                <w:rFonts w:ascii="Arial" w:hAnsi="Arial" w:cs="Arial"/>
                <w:b w:val="0"/>
                <w:sz w:val="28"/>
                <w:szCs w:val="28"/>
              </w:rPr>
              <w:t xml:space="preserve">6.1 </w:t>
            </w:r>
            <w:r w:rsidRPr="00E26C11">
              <w:rPr>
                <w:rFonts w:ascii="Arial" w:hAnsi="Arial" w:cs="Arial"/>
                <w:b w:val="0"/>
                <w:sz w:val="28"/>
                <w:szCs w:val="28"/>
                <w:lang w:val="uk-UA"/>
              </w:rPr>
              <w:t>та</w:t>
            </w:r>
            <w:r w:rsidR="00296C87" w:rsidRPr="00E26C11">
              <w:rPr>
                <w:rFonts w:ascii="Arial" w:hAnsi="Arial" w:cs="Arial"/>
                <w:b w:val="0"/>
                <w:sz w:val="28"/>
                <w:szCs w:val="28"/>
              </w:rPr>
              <w:t xml:space="preserve"> 6.3</w:t>
            </w:r>
          </w:p>
        </w:tc>
      </w:tr>
      <w:tr w:rsidR="00417519" w:rsidRPr="00E26C11" w:rsidTr="00E24CFF">
        <w:tc>
          <w:tcPr>
            <w:tcW w:w="1663" w:type="dxa"/>
            <w:vMerge/>
          </w:tcPr>
          <w:p w:rsidR="006D6762" w:rsidRPr="00E26C11" w:rsidRDefault="006D6762" w:rsidP="00704F90">
            <w:pPr>
              <w:pStyle w:val="Heading1"/>
              <w:tabs>
                <w:tab w:val="left" w:pos="288"/>
              </w:tabs>
              <w:spacing w:before="201"/>
              <w:ind w:left="0" w:firstLine="0"/>
              <w:jc w:val="both"/>
              <w:rPr>
                <w:rFonts w:ascii="Arial" w:hAnsi="Arial" w:cs="Arial"/>
                <w:sz w:val="28"/>
                <w:szCs w:val="28"/>
                <w:lang w:val="uk-UA"/>
              </w:rPr>
            </w:pPr>
          </w:p>
        </w:tc>
        <w:tc>
          <w:tcPr>
            <w:tcW w:w="1939" w:type="dxa"/>
          </w:tcPr>
          <w:p w:rsidR="00E24CFF" w:rsidRPr="00E26C11" w:rsidRDefault="00E24CFF" w:rsidP="00704F90">
            <w:pPr>
              <w:pStyle w:val="HTML"/>
              <w:shd w:val="clear" w:color="auto" w:fill="F8F9FA"/>
              <w:jc w:val="both"/>
              <w:rPr>
                <w:rStyle w:val="y2iqfc"/>
                <w:rFonts w:ascii="Arial" w:hAnsi="Arial" w:cs="Arial"/>
                <w:sz w:val="28"/>
                <w:szCs w:val="28"/>
              </w:rPr>
            </w:pPr>
            <w:r w:rsidRPr="00E26C11">
              <w:rPr>
                <w:rStyle w:val="y2iqfc"/>
                <w:rFonts w:ascii="Arial" w:hAnsi="Arial" w:cs="Arial"/>
                <w:sz w:val="28"/>
                <w:szCs w:val="28"/>
              </w:rPr>
              <w:t>Визначення</w:t>
            </w:r>
          </w:p>
          <w:p w:rsidR="00E24CFF" w:rsidRPr="00E26C11" w:rsidRDefault="00E24CFF" w:rsidP="00704F90">
            <w:pPr>
              <w:pStyle w:val="HTML"/>
              <w:shd w:val="clear" w:color="auto" w:fill="F8F9FA"/>
              <w:jc w:val="both"/>
              <w:rPr>
                <w:rStyle w:val="y2iqfc"/>
                <w:rFonts w:ascii="Arial" w:hAnsi="Arial" w:cs="Arial"/>
                <w:sz w:val="28"/>
                <w:szCs w:val="28"/>
              </w:rPr>
            </w:pPr>
            <w:r w:rsidRPr="00E26C11">
              <w:rPr>
                <w:rStyle w:val="y2iqfc"/>
                <w:rFonts w:ascii="Arial" w:hAnsi="Arial" w:cs="Arial"/>
                <w:sz w:val="28"/>
                <w:szCs w:val="28"/>
              </w:rPr>
              <w:t>тип</w:t>
            </w:r>
            <w:r w:rsidR="00751D47" w:rsidRPr="00E26C11">
              <w:rPr>
                <w:rStyle w:val="y2iqfc"/>
                <w:rFonts w:ascii="Arial" w:hAnsi="Arial" w:cs="Arial"/>
                <w:sz w:val="28"/>
                <w:szCs w:val="28"/>
              </w:rPr>
              <w:t>у</w:t>
            </w:r>
            <w:r w:rsidRPr="00E26C11">
              <w:rPr>
                <w:rStyle w:val="y2iqfc"/>
                <w:rFonts w:ascii="Arial" w:hAnsi="Arial" w:cs="Arial"/>
                <w:sz w:val="28"/>
                <w:szCs w:val="28"/>
              </w:rPr>
              <w:t xml:space="preserve"> продукту на</w:t>
            </w:r>
          </w:p>
          <w:p w:rsidR="00E24CFF" w:rsidRPr="00E26C11" w:rsidRDefault="00E24CFF" w:rsidP="00704F90">
            <w:pPr>
              <w:pStyle w:val="HTML"/>
              <w:shd w:val="clear" w:color="auto" w:fill="F8F9FA"/>
              <w:jc w:val="both"/>
              <w:rPr>
                <w:rStyle w:val="y2iqfc"/>
                <w:rFonts w:ascii="Arial" w:hAnsi="Arial" w:cs="Arial"/>
                <w:sz w:val="28"/>
                <w:szCs w:val="28"/>
              </w:rPr>
            </w:pPr>
            <w:r w:rsidRPr="00E26C11">
              <w:rPr>
                <w:rStyle w:val="y2iqfc"/>
                <w:rFonts w:ascii="Arial" w:hAnsi="Arial" w:cs="Arial"/>
                <w:sz w:val="28"/>
                <w:szCs w:val="28"/>
              </w:rPr>
              <w:t>основ</w:t>
            </w:r>
            <w:r w:rsidR="00751D47" w:rsidRPr="00E26C11">
              <w:rPr>
                <w:rStyle w:val="y2iqfc"/>
                <w:rFonts w:ascii="Arial" w:hAnsi="Arial" w:cs="Arial"/>
                <w:sz w:val="28"/>
                <w:szCs w:val="28"/>
              </w:rPr>
              <w:t>і</w:t>
            </w:r>
            <w:r w:rsidRPr="00E26C11">
              <w:rPr>
                <w:rStyle w:val="y2iqfc"/>
                <w:rFonts w:ascii="Arial" w:hAnsi="Arial" w:cs="Arial"/>
                <w:sz w:val="28"/>
                <w:szCs w:val="28"/>
              </w:rPr>
              <w:t xml:space="preserve"> типових випробувань</w:t>
            </w:r>
          </w:p>
          <w:p w:rsidR="00E24CFF" w:rsidRPr="00E26C11" w:rsidRDefault="00E24CFF" w:rsidP="00704F90">
            <w:pPr>
              <w:pStyle w:val="HTML"/>
              <w:shd w:val="clear" w:color="auto" w:fill="F8F9FA"/>
              <w:jc w:val="both"/>
              <w:rPr>
                <w:rStyle w:val="y2iqfc"/>
                <w:rFonts w:ascii="Arial" w:hAnsi="Arial" w:cs="Arial"/>
                <w:sz w:val="28"/>
                <w:szCs w:val="28"/>
              </w:rPr>
            </w:pPr>
            <w:r w:rsidRPr="00E26C11">
              <w:rPr>
                <w:rStyle w:val="y2iqfc"/>
                <w:rFonts w:ascii="Arial" w:hAnsi="Arial" w:cs="Arial"/>
                <w:sz w:val="28"/>
                <w:szCs w:val="28"/>
              </w:rPr>
              <w:t>(Включаючи відбір проб,</w:t>
            </w:r>
          </w:p>
          <w:p w:rsidR="00E24CFF" w:rsidRPr="00E26C11" w:rsidRDefault="00E24CFF" w:rsidP="00704F90">
            <w:pPr>
              <w:pStyle w:val="HTML"/>
              <w:shd w:val="clear" w:color="auto" w:fill="F8F9FA"/>
              <w:jc w:val="both"/>
              <w:rPr>
                <w:rStyle w:val="y2iqfc"/>
                <w:rFonts w:ascii="Arial" w:hAnsi="Arial" w:cs="Arial"/>
                <w:sz w:val="28"/>
                <w:szCs w:val="28"/>
              </w:rPr>
            </w:pPr>
            <w:r w:rsidRPr="00E26C11">
              <w:rPr>
                <w:rStyle w:val="y2iqfc"/>
                <w:rFonts w:ascii="Arial" w:hAnsi="Arial" w:cs="Arial"/>
                <w:sz w:val="28"/>
                <w:szCs w:val="28"/>
              </w:rPr>
              <w:t>розрахунок типу,</w:t>
            </w:r>
          </w:p>
          <w:p w:rsidR="00E24CFF" w:rsidRPr="00E26C11" w:rsidRDefault="00E24CFF" w:rsidP="00704F90">
            <w:pPr>
              <w:pStyle w:val="HTML"/>
              <w:shd w:val="clear" w:color="auto" w:fill="F8F9FA"/>
              <w:jc w:val="both"/>
              <w:rPr>
                <w:rStyle w:val="y2iqfc"/>
                <w:rFonts w:ascii="Arial" w:hAnsi="Arial" w:cs="Arial"/>
                <w:sz w:val="28"/>
                <w:szCs w:val="28"/>
              </w:rPr>
            </w:pPr>
            <w:r w:rsidRPr="00E26C11">
              <w:rPr>
                <w:rStyle w:val="y2iqfc"/>
                <w:rFonts w:ascii="Arial" w:hAnsi="Arial" w:cs="Arial"/>
                <w:sz w:val="28"/>
                <w:szCs w:val="28"/>
              </w:rPr>
              <w:t xml:space="preserve">табличні </w:t>
            </w:r>
            <w:r w:rsidRPr="00E26C11">
              <w:rPr>
                <w:rStyle w:val="y2iqfc"/>
                <w:rFonts w:ascii="Arial" w:hAnsi="Arial" w:cs="Arial"/>
                <w:sz w:val="28"/>
                <w:szCs w:val="28"/>
              </w:rPr>
              <w:lastRenderedPageBreak/>
              <w:t>значення або</w:t>
            </w:r>
          </w:p>
          <w:p w:rsidR="00E24CFF" w:rsidRPr="00E26C11" w:rsidRDefault="00417519" w:rsidP="00704F90">
            <w:pPr>
              <w:pStyle w:val="HTML"/>
              <w:shd w:val="clear" w:color="auto" w:fill="F8F9FA"/>
              <w:jc w:val="both"/>
              <w:rPr>
                <w:rStyle w:val="y2iqfc"/>
                <w:rFonts w:ascii="Arial" w:hAnsi="Arial" w:cs="Arial"/>
                <w:sz w:val="28"/>
                <w:szCs w:val="28"/>
              </w:rPr>
            </w:pPr>
            <w:r w:rsidRPr="00E26C11">
              <w:rPr>
                <w:rStyle w:val="y2iqfc"/>
                <w:rFonts w:ascii="Arial" w:hAnsi="Arial" w:cs="Arial"/>
                <w:sz w:val="28"/>
                <w:szCs w:val="28"/>
              </w:rPr>
              <w:t>описову</w:t>
            </w:r>
          </w:p>
          <w:p w:rsidR="00417519" w:rsidRPr="00E26C11" w:rsidRDefault="00417519" w:rsidP="00704F90">
            <w:pPr>
              <w:pStyle w:val="HTML"/>
              <w:shd w:val="clear" w:color="auto" w:fill="F8F9FA"/>
              <w:jc w:val="both"/>
              <w:rPr>
                <w:rFonts w:ascii="Arial" w:hAnsi="Arial" w:cs="Arial"/>
                <w:sz w:val="28"/>
                <w:szCs w:val="28"/>
                <w:lang w:val="ru-RU" w:eastAsia="ru-RU"/>
              </w:rPr>
            </w:pPr>
            <w:r w:rsidRPr="00E26C11">
              <w:rPr>
                <w:rStyle w:val="y2iqfc"/>
                <w:rFonts w:ascii="Arial" w:hAnsi="Arial" w:cs="Arial"/>
                <w:sz w:val="28"/>
                <w:szCs w:val="28"/>
              </w:rPr>
              <w:t>документацію)</w:t>
            </w:r>
          </w:p>
          <w:p w:rsidR="006D6762" w:rsidRPr="00E26C11" w:rsidRDefault="006D6762" w:rsidP="00704F90">
            <w:pPr>
              <w:pStyle w:val="Heading1"/>
              <w:tabs>
                <w:tab w:val="left" w:pos="288"/>
              </w:tabs>
              <w:spacing w:before="201"/>
              <w:ind w:left="0" w:firstLine="0"/>
              <w:jc w:val="both"/>
              <w:rPr>
                <w:rFonts w:ascii="Arial" w:hAnsi="Arial" w:cs="Arial"/>
                <w:b w:val="0"/>
                <w:sz w:val="28"/>
                <w:szCs w:val="28"/>
                <w:lang w:val="ru-RU"/>
              </w:rPr>
            </w:pPr>
          </w:p>
        </w:tc>
        <w:tc>
          <w:tcPr>
            <w:tcW w:w="4440" w:type="dxa"/>
          </w:tcPr>
          <w:p w:rsidR="00417519" w:rsidRPr="00E26C11" w:rsidRDefault="00751D47" w:rsidP="00704F90">
            <w:pPr>
              <w:pStyle w:val="HTML"/>
              <w:shd w:val="clear" w:color="auto" w:fill="F8F9FA"/>
              <w:jc w:val="both"/>
              <w:rPr>
                <w:rStyle w:val="y2iqfc"/>
                <w:rFonts w:ascii="Arial" w:hAnsi="Arial" w:cs="Arial"/>
                <w:sz w:val="28"/>
                <w:szCs w:val="28"/>
              </w:rPr>
            </w:pPr>
            <w:r w:rsidRPr="00E26C11">
              <w:rPr>
                <w:rStyle w:val="y2iqfc"/>
                <w:rFonts w:ascii="Arial" w:hAnsi="Arial" w:cs="Arial"/>
                <w:sz w:val="28"/>
                <w:szCs w:val="28"/>
              </w:rPr>
              <w:lastRenderedPageBreak/>
              <w:t xml:space="preserve">Основні характеристики таблиці ZA.1.1 або таблиці ZA.1.2, що відносяться до зазначеного передбаченого використання, а саме </w:t>
            </w:r>
          </w:p>
          <w:p w:rsidR="00441D2A" w:rsidRPr="00E26C11" w:rsidRDefault="00751D47" w:rsidP="00704F90">
            <w:pPr>
              <w:pStyle w:val="HTML"/>
              <w:shd w:val="clear" w:color="auto" w:fill="F8F9FA"/>
              <w:jc w:val="both"/>
              <w:rPr>
                <w:rStyle w:val="y2iqfc"/>
                <w:rFonts w:ascii="Arial" w:hAnsi="Arial" w:cs="Arial"/>
                <w:sz w:val="28"/>
                <w:szCs w:val="28"/>
              </w:rPr>
            </w:pPr>
            <w:r w:rsidRPr="00E26C11">
              <w:rPr>
                <w:rStyle w:val="y2iqfc"/>
                <w:rFonts w:ascii="Arial" w:hAnsi="Arial" w:cs="Arial"/>
                <w:sz w:val="28"/>
                <w:szCs w:val="28"/>
              </w:rPr>
              <w:t xml:space="preserve">- </w:t>
            </w:r>
            <w:r w:rsidR="00417519" w:rsidRPr="00E26C11">
              <w:rPr>
                <w:rStyle w:val="y2iqfc"/>
                <w:rFonts w:ascii="Arial" w:hAnsi="Arial" w:cs="Arial"/>
                <w:sz w:val="28"/>
                <w:szCs w:val="28"/>
              </w:rPr>
              <w:lastRenderedPageBreak/>
              <w:t>Паро</w:t>
            </w:r>
            <w:r w:rsidRPr="00E26C11">
              <w:rPr>
                <w:rStyle w:val="y2iqfc"/>
                <w:rFonts w:ascii="Arial" w:hAnsi="Arial" w:cs="Arial"/>
                <w:sz w:val="28"/>
                <w:szCs w:val="28"/>
              </w:rPr>
              <w:t>проникність (для внутрішніх і зовнішніх стін і стель);</w:t>
            </w:r>
          </w:p>
          <w:p w:rsidR="00441D2A" w:rsidRPr="00E26C11" w:rsidRDefault="00751D47" w:rsidP="00704F90">
            <w:pPr>
              <w:pStyle w:val="HTML"/>
              <w:shd w:val="clear" w:color="auto" w:fill="F8F9FA"/>
              <w:jc w:val="both"/>
              <w:rPr>
                <w:rStyle w:val="y2iqfc"/>
                <w:rFonts w:ascii="Arial" w:hAnsi="Arial" w:cs="Arial"/>
                <w:sz w:val="28"/>
                <w:szCs w:val="28"/>
              </w:rPr>
            </w:pPr>
            <w:r w:rsidRPr="00E26C11">
              <w:rPr>
                <w:rStyle w:val="y2iqfc"/>
                <w:rFonts w:ascii="Arial" w:hAnsi="Arial" w:cs="Arial"/>
                <w:sz w:val="28"/>
                <w:szCs w:val="28"/>
              </w:rPr>
              <w:t xml:space="preserve"> - Термостійкість (для зовнішніх стін і стель); </w:t>
            </w:r>
          </w:p>
          <w:p w:rsidR="00441D2A" w:rsidRPr="00E26C11" w:rsidRDefault="00751D47" w:rsidP="00704F90">
            <w:pPr>
              <w:pStyle w:val="HTML"/>
              <w:shd w:val="clear" w:color="auto" w:fill="F8F9FA"/>
              <w:jc w:val="both"/>
              <w:rPr>
                <w:rStyle w:val="y2iqfc"/>
                <w:rFonts w:ascii="Arial" w:hAnsi="Arial" w:cs="Arial"/>
                <w:sz w:val="28"/>
                <w:szCs w:val="28"/>
              </w:rPr>
            </w:pPr>
            <w:r w:rsidRPr="00E26C11">
              <w:rPr>
                <w:rStyle w:val="y2iqfc"/>
                <w:rFonts w:ascii="Arial" w:hAnsi="Arial" w:cs="Arial"/>
                <w:sz w:val="28"/>
                <w:szCs w:val="28"/>
              </w:rPr>
              <w:t>- Міцність на розтяг при згині (для внутрішніх і зовнішніх стін і стель);</w:t>
            </w:r>
          </w:p>
          <w:p w:rsidR="00441D2A" w:rsidRPr="00E26C11" w:rsidRDefault="00751D47" w:rsidP="00704F90">
            <w:pPr>
              <w:pStyle w:val="HTML"/>
              <w:shd w:val="clear" w:color="auto" w:fill="F8F9FA"/>
              <w:jc w:val="both"/>
              <w:rPr>
                <w:rStyle w:val="y2iqfc"/>
                <w:rFonts w:ascii="Arial" w:hAnsi="Arial" w:cs="Arial"/>
                <w:sz w:val="28"/>
                <w:szCs w:val="28"/>
              </w:rPr>
            </w:pPr>
            <w:r w:rsidRPr="00E26C11">
              <w:rPr>
                <w:rStyle w:val="y2iqfc"/>
                <w:rFonts w:ascii="Arial" w:hAnsi="Arial" w:cs="Arial"/>
                <w:sz w:val="28"/>
                <w:szCs w:val="28"/>
              </w:rPr>
              <w:t xml:space="preserve"> - Стійкість до кріплення (для внутрішніх і зовнішніх стін і стель) </w:t>
            </w:r>
          </w:p>
          <w:p w:rsidR="00751D47" w:rsidRPr="00E26C11" w:rsidRDefault="00751D47" w:rsidP="00704F90">
            <w:pPr>
              <w:pStyle w:val="HTML"/>
              <w:shd w:val="clear" w:color="auto" w:fill="F8F9FA"/>
              <w:jc w:val="both"/>
              <w:rPr>
                <w:rStyle w:val="y2iqfc"/>
                <w:rFonts w:ascii="Arial" w:hAnsi="Arial" w:cs="Arial"/>
                <w:sz w:val="28"/>
                <w:szCs w:val="28"/>
              </w:rPr>
            </w:pPr>
            <w:r w:rsidRPr="00E26C11">
              <w:rPr>
                <w:rStyle w:val="y2iqfc"/>
                <w:rFonts w:ascii="Arial" w:hAnsi="Arial" w:cs="Arial"/>
                <w:sz w:val="28"/>
                <w:szCs w:val="28"/>
              </w:rPr>
              <w:t>- Пряма ізоляція від повітряного шуму (для внутрішніх і зовнішніх стін і стель);</w:t>
            </w:r>
          </w:p>
          <w:p w:rsidR="00441D2A" w:rsidRPr="00E26C11" w:rsidRDefault="0047292E" w:rsidP="00704F90">
            <w:pPr>
              <w:pStyle w:val="HTML"/>
              <w:shd w:val="clear" w:color="auto" w:fill="F8F9FA"/>
              <w:jc w:val="both"/>
              <w:rPr>
                <w:rStyle w:val="y2iqfc"/>
                <w:rFonts w:ascii="Arial" w:hAnsi="Arial" w:cs="Arial"/>
                <w:sz w:val="28"/>
                <w:szCs w:val="28"/>
              </w:rPr>
            </w:pPr>
            <w:r w:rsidRPr="00E26C11">
              <w:rPr>
                <w:rStyle w:val="y2iqfc"/>
                <w:rFonts w:ascii="Arial" w:hAnsi="Arial" w:cs="Arial"/>
                <w:sz w:val="28"/>
                <w:szCs w:val="28"/>
              </w:rPr>
              <w:t>- Термостійкість (для внутрішніх і зовнішніх стін і стель); - довговічність міцності на вигин проти замерзання -розморожування, коли це необхідно (для внутрішні</w:t>
            </w:r>
            <w:r w:rsidR="00AD1961" w:rsidRPr="00E26C11">
              <w:rPr>
                <w:rStyle w:val="y2iqfc"/>
                <w:rFonts w:ascii="Arial" w:hAnsi="Arial" w:cs="Arial"/>
                <w:sz w:val="28"/>
                <w:szCs w:val="28"/>
              </w:rPr>
              <w:t>х та зовнішніх стін та стелі); та</w:t>
            </w:r>
          </w:p>
          <w:p w:rsidR="00426D9A" w:rsidRPr="00E26C11" w:rsidRDefault="0047292E" w:rsidP="00704F90">
            <w:pPr>
              <w:pStyle w:val="HTML"/>
              <w:shd w:val="clear" w:color="auto" w:fill="F8F9FA"/>
              <w:jc w:val="both"/>
              <w:rPr>
                <w:rFonts w:ascii="Arial" w:hAnsi="Arial" w:cs="Arial"/>
                <w:sz w:val="28"/>
                <w:szCs w:val="28"/>
              </w:rPr>
            </w:pPr>
            <w:r w:rsidRPr="00E26C11">
              <w:rPr>
                <w:rStyle w:val="y2iqfc"/>
                <w:rFonts w:ascii="Arial" w:hAnsi="Arial" w:cs="Arial"/>
                <w:sz w:val="28"/>
                <w:szCs w:val="28"/>
              </w:rPr>
              <w:t xml:space="preserve">- </w:t>
            </w:r>
            <w:r w:rsidR="00426D9A" w:rsidRPr="00E26C11">
              <w:rPr>
                <w:rStyle w:val="y2iqfc"/>
                <w:rFonts w:ascii="Arial" w:hAnsi="Arial" w:cs="Arial"/>
                <w:sz w:val="28"/>
                <w:szCs w:val="28"/>
              </w:rPr>
              <w:t>Довговічність (стійкість до циклічних змін температури і вологи) (для зовнішніх стін і стель).</w:t>
            </w:r>
          </w:p>
          <w:p w:rsidR="0047292E" w:rsidRPr="00E26C11" w:rsidRDefault="0047292E" w:rsidP="00704F90">
            <w:pPr>
              <w:pStyle w:val="Heading1"/>
              <w:tabs>
                <w:tab w:val="left" w:pos="288"/>
              </w:tabs>
              <w:spacing w:before="201"/>
              <w:ind w:left="0" w:firstLine="0"/>
              <w:jc w:val="both"/>
              <w:rPr>
                <w:rFonts w:ascii="Arial" w:hAnsi="Arial" w:cs="Arial"/>
                <w:b w:val="0"/>
                <w:sz w:val="28"/>
                <w:szCs w:val="28"/>
                <w:lang w:val="uk-UA"/>
              </w:rPr>
            </w:pPr>
          </w:p>
        </w:tc>
        <w:tc>
          <w:tcPr>
            <w:tcW w:w="2766" w:type="dxa"/>
          </w:tcPr>
          <w:p w:rsidR="006D6762" w:rsidRPr="00E26C11" w:rsidRDefault="00713E23" w:rsidP="00704F90">
            <w:pPr>
              <w:pStyle w:val="Heading1"/>
              <w:tabs>
                <w:tab w:val="left" w:pos="288"/>
              </w:tabs>
              <w:spacing w:before="201"/>
              <w:ind w:left="0" w:firstLine="0"/>
              <w:jc w:val="both"/>
              <w:rPr>
                <w:rFonts w:ascii="Arial" w:hAnsi="Arial" w:cs="Arial"/>
                <w:b w:val="0"/>
                <w:sz w:val="28"/>
                <w:szCs w:val="28"/>
                <w:lang w:val="uk-UA"/>
              </w:rPr>
            </w:pPr>
            <w:r w:rsidRPr="00E26C11">
              <w:rPr>
                <w:rFonts w:ascii="Arial" w:hAnsi="Arial" w:cs="Arial"/>
                <w:b w:val="0"/>
                <w:sz w:val="28"/>
                <w:szCs w:val="28"/>
              </w:rPr>
              <w:lastRenderedPageBreak/>
              <w:t xml:space="preserve">6.1 </w:t>
            </w:r>
            <w:r w:rsidRPr="00E26C11">
              <w:rPr>
                <w:rFonts w:ascii="Arial" w:hAnsi="Arial" w:cs="Arial"/>
                <w:b w:val="0"/>
                <w:sz w:val="28"/>
                <w:szCs w:val="28"/>
                <w:lang w:val="uk-UA"/>
              </w:rPr>
              <w:t>та</w:t>
            </w:r>
            <w:r w:rsidR="00296C87" w:rsidRPr="00E26C11">
              <w:rPr>
                <w:rFonts w:ascii="Arial" w:hAnsi="Arial" w:cs="Arial"/>
                <w:b w:val="0"/>
                <w:sz w:val="28"/>
                <w:szCs w:val="28"/>
              </w:rPr>
              <w:t xml:space="preserve"> 6.</w:t>
            </w:r>
            <w:r w:rsidR="00E24CFF" w:rsidRPr="00E26C11">
              <w:rPr>
                <w:rFonts w:ascii="Arial" w:hAnsi="Arial" w:cs="Arial"/>
                <w:b w:val="0"/>
                <w:sz w:val="28"/>
                <w:szCs w:val="28"/>
                <w:lang w:val="uk-UA"/>
              </w:rPr>
              <w:t>2</w:t>
            </w:r>
          </w:p>
        </w:tc>
      </w:tr>
      <w:tr w:rsidR="00417519" w:rsidRPr="00E26C11" w:rsidTr="00E24CFF">
        <w:tc>
          <w:tcPr>
            <w:tcW w:w="1663" w:type="dxa"/>
          </w:tcPr>
          <w:p w:rsidR="006F5224" w:rsidRPr="00E26C11" w:rsidRDefault="00417519" w:rsidP="00704F90">
            <w:pPr>
              <w:pStyle w:val="HTML"/>
              <w:shd w:val="clear" w:color="auto" w:fill="F8F9FA"/>
              <w:jc w:val="both"/>
              <w:rPr>
                <w:rFonts w:ascii="Arial" w:hAnsi="Arial" w:cs="Arial"/>
                <w:sz w:val="28"/>
                <w:szCs w:val="28"/>
              </w:rPr>
            </w:pPr>
            <w:r w:rsidRPr="00E26C11">
              <w:rPr>
                <w:rStyle w:val="y2iqfc"/>
                <w:rFonts w:ascii="Arial" w:hAnsi="Arial" w:cs="Arial"/>
                <w:sz w:val="28"/>
                <w:szCs w:val="28"/>
              </w:rPr>
              <w:lastRenderedPageBreak/>
              <w:t xml:space="preserve">Завдання для нотифікованої випробувальної </w:t>
            </w:r>
            <w:r w:rsidR="006F5224" w:rsidRPr="00E26C11">
              <w:rPr>
                <w:rStyle w:val="y2iqfc"/>
                <w:rFonts w:ascii="Arial" w:hAnsi="Arial" w:cs="Arial"/>
                <w:sz w:val="28"/>
                <w:szCs w:val="28"/>
              </w:rPr>
              <w:t>лабораторії</w:t>
            </w:r>
          </w:p>
          <w:p w:rsidR="006D6762" w:rsidRPr="00E26C11" w:rsidRDefault="006D6762" w:rsidP="00704F90">
            <w:pPr>
              <w:pStyle w:val="Heading1"/>
              <w:tabs>
                <w:tab w:val="left" w:pos="288"/>
              </w:tabs>
              <w:spacing w:before="201"/>
              <w:ind w:left="0" w:firstLine="0"/>
              <w:jc w:val="both"/>
              <w:rPr>
                <w:rFonts w:ascii="Arial" w:hAnsi="Arial" w:cs="Arial"/>
                <w:b w:val="0"/>
                <w:sz w:val="28"/>
                <w:szCs w:val="28"/>
                <w:lang w:val="uk-UA"/>
              </w:rPr>
            </w:pPr>
          </w:p>
        </w:tc>
        <w:tc>
          <w:tcPr>
            <w:tcW w:w="1939" w:type="dxa"/>
          </w:tcPr>
          <w:p w:rsidR="006D6762" w:rsidRPr="00E26C11" w:rsidRDefault="00417519" w:rsidP="00704F90">
            <w:pPr>
              <w:pStyle w:val="Heading1"/>
              <w:tabs>
                <w:tab w:val="left" w:pos="288"/>
              </w:tabs>
              <w:spacing w:before="201"/>
              <w:ind w:left="0" w:firstLine="0"/>
              <w:jc w:val="both"/>
              <w:rPr>
                <w:rFonts w:ascii="Arial" w:hAnsi="Arial" w:cs="Arial"/>
                <w:b w:val="0"/>
                <w:sz w:val="28"/>
                <w:szCs w:val="28"/>
                <w:lang w:val="uk-UA"/>
              </w:rPr>
            </w:pPr>
            <w:r w:rsidRPr="00E26C11">
              <w:rPr>
                <w:rStyle w:val="y2iqfc"/>
                <w:rFonts w:ascii="Arial" w:hAnsi="Arial" w:cs="Arial"/>
                <w:b w:val="0"/>
                <w:bCs w:val="0"/>
                <w:sz w:val="28"/>
                <w:szCs w:val="28"/>
                <w:lang w:val="uk-UA" w:eastAsia="uk-UA"/>
              </w:rPr>
              <w:t xml:space="preserve">Визначення типу продукту на основі типових випробувань (на основі вибірки, проведеної виробником), розрахунку типу, табличних значень або описової документації продукції </w:t>
            </w:r>
          </w:p>
        </w:tc>
        <w:tc>
          <w:tcPr>
            <w:tcW w:w="4440" w:type="dxa"/>
          </w:tcPr>
          <w:p w:rsidR="0096653D" w:rsidRPr="00E26C11" w:rsidRDefault="0096653D" w:rsidP="00704F90">
            <w:pPr>
              <w:pStyle w:val="HTML"/>
              <w:shd w:val="clear" w:color="auto" w:fill="F8F9FA"/>
              <w:jc w:val="both"/>
              <w:rPr>
                <w:rStyle w:val="y2iqfc"/>
                <w:rFonts w:ascii="Arial" w:hAnsi="Arial" w:cs="Arial"/>
                <w:sz w:val="28"/>
                <w:szCs w:val="28"/>
              </w:rPr>
            </w:pPr>
            <w:r w:rsidRPr="00E26C11">
              <w:rPr>
                <w:rStyle w:val="y2iqfc"/>
                <w:rFonts w:ascii="Arial" w:hAnsi="Arial" w:cs="Arial"/>
                <w:sz w:val="28"/>
                <w:szCs w:val="28"/>
              </w:rPr>
              <w:t>Основні характеристики таблиці ZA.1.1 або таблиці ZA.1.2, що мають значення для передбачуваного використання, зазначені у Додатку III до мандата, а саме</w:t>
            </w:r>
          </w:p>
          <w:p w:rsidR="0096653D" w:rsidRPr="00E26C11" w:rsidRDefault="0096653D" w:rsidP="00704F90">
            <w:pPr>
              <w:pStyle w:val="HTML"/>
              <w:shd w:val="clear" w:color="auto" w:fill="F8F9FA"/>
              <w:jc w:val="both"/>
              <w:rPr>
                <w:rFonts w:ascii="Arial" w:hAnsi="Arial" w:cs="Arial"/>
                <w:sz w:val="28"/>
                <w:szCs w:val="28"/>
              </w:rPr>
            </w:pPr>
            <w:r w:rsidRPr="00E26C11">
              <w:rPr>
                <w:rStyle w:val="y2iqfc"/>
                <w:rFonts w:ascii="Arial" w:hAnsi="Arial" w:cs="Arial"/>
                <w:sz w:val="28"/>
                <w:szCs w:val="28"/>
              </w:rPr>
              <w:t>- Вогнестійкість (для класів A1 (**), A2 (**), B (**), C (**), D і E) (для внутрішніх та зовнішніх стін та стель);</w:t>
            </w:r>
          </w:p>
          <w:p w:rsidR="0096653D" w:rsidRPr="00E26C11" w:rsidRDefault="0096653D" w:rsidP="00704F90">
            <w:pPr>
              <w:pStyle w:val="HTML"/>
              <w:shd w:val="clear" w:color="auto" w:fill="F8F9FA"/>
              <w:jc w:val="both"/>
              <w:rPr>
                <w:rStyle w:val="y2iqfc"/>
                <w:rFonts w:ascii="Arial" w:hAnsi="Arial" w:cs="Arial"/>
                <w:sz w:val="28"/>
                <w:szCs w:val="28"/>
              </w:rPr>
            </w:pPr>
            <w:r w:rsidRPr="00E26C11">
              <w:rPr>
                <w:rStyle w:val="y2iqfc"/>
                <w:rFonts w:ascii="Arial" w:hAnsi="Arial" w:cs="Arial"/>
                <w:sz w:val="28"/>
                <w:szCs w:val="28"/>
              </w:rPr>
              <w:t>- Радіоактивність (для внутрішніх стін і стель);</w:t>
            </w:r>
          </w:p>
          <w:p w:rsidR="0096653D" w:rsidRPr="00E26C11" w:rsidRDefault="0096653D" w:rsidP="00704F90">
            <w:pPr>
              <w:pStyle w:val="HTML"/>
              <w:shd w:val="clear" w:color="auto" w:fill="F8F9FA"/>
              <w:jc w:val="both"/>
              <w:rPr>
                <w:rStyle w:val="y2iqfc"/>
                <w:rFonts w:ascii="Arial" w:hAnsi="Arial" w:cs="Arial"/>
                <w:sz w:val="28"/>
                <w:szCs w:val="28"/>
              </w:rPr>
            </w:pPr>
            <w:r w:rsidRPr="00E26C11">
              <w:rPr>
                <w:rStyle w:val="y2iqfc"/>
                <w:rFonts w:ascii="Arial" w:hAnsi="Arial" w:cs="Arial"/>
                <w:sz w:val="28"/>
                <w:szCs w:val="28"/>
              </w:rPr>
              <w:t>- Викид інших небезпечних речовин (для внутрішніх і зовнішніх стін і стель);</w:t>
            </w:r>
          </w:p>
          <w:p w:rsidR="0096653D" w:rsidRPr="00E26C11" w:rsidRDefault="0096653D" w:rsidP="00704F90">
            <w:pPr>
              <w:pStyle w:val="HTML"/>
              <w:shd w:val="clear" w:color="auto" w:fill="F8F9FA"/>
              <w:jc w:val="both"/>
              <w:rPr>
                <w:rStyle w:val="y2iqfc"/>
                <w:rFonts w:ascii="Arial" w:hAnsi="Arial" w:cs="Arial"/>
                <w:sz w:val="28"/>
                <w:szCs w:val="28"/>
              </w:rPr>
            </w:pPr>
            <w:r w:rsidRPr="00E26C11">
              <w:rPr>
                <w:rStyle w:val="y2iqfc"/>
                <w:rFonts w:ascii="Arial" w:hAnsi="Arial" w:cs="Arial"/>
                <w:sz w:val="28"/>
                <w:szCs w:val="28"/>
              </w:rPr>
              <w:t>- міцність на розтяг при згині  (для внутрішніх і зовнішніх стін і стелі);</w:t>
            </w:r>
          </w:p>
          <w:p w:rsidR="0096653D" w:rsidRPr="00E26C11" w:rsidRDefault="0096653D" w:rsidP="00704F90">
            <w:pPr>
              <w:pStyle w:val="HTML"/>
              <w:shd w:val="clear" w:color="auto" w:fill="F8F9FA"/>
              <w:jc w:val="both"/>
              <w:rPr>
                <w:rStyle w:val="y2iqfc"/>
                <w:rFonts w:ascii="Arial" w:hAnsi="Arial" w:cs="Arial"/>
                <w:sz w:val="28"/>
                <w:szCs w:val="28"/>
              </w:rPr>
            </w:pPr>
            <w:r w:rsidRPr="00E26C11">
              <w:rPr>
                <w:rStyle w:val="y2iqfc"/>
                <w:rFonts w:ascii="Arial" w:hAnsi="Arial" w:cs="Arial"/>
                <w:sz w:val="28"/>
                <w:szCs w:val="28"/>
              </w:rPr>
              <w:t>- Стійкість до кріплень (для внутрішніх і зовнішніх стін і стелі); та</w:t>
            </w:r>
          </w:p>
          <w:p w:rsidR="0096653D" w:rsidRPr="00E26C11" w:rsidRDefault="0096653D" w:rsidP="00704F90">
            <w:pPr>
              <w:pStyle w:val="HTML"/>
              <w:shd w:val="clear" w:color="auto" w:fill="F8F9FA"/>
              <w:jc w:val="both"/>
              <w:rPr>
                <w:rFonts w:ascii="Arial" w:hAnsi="Arial" w:cs="Arial"/>
                <w:sz w:val="28"/>
                <w:szCs w:val="28"/>
              </w:rPr>
            </w:pPr>
            <w:r w:rsidRPr="00E26C11">
              <w:rPr>
                <w:rStyle w:val="y2iqfc"/>
                <w:rFonts w:ascii="Arial" w:hAnsi="Arial" w:cs="Arial"/>
                <w:sz w:val="28"/>
                <w:szCs w:val="28"/>
              </w:rPr>
              <w:t>- Довговічність міцності на згин проти замерзання -розморожування</w:t>
            </w:r>
            <w:r w:rsidRPr="00E26C11">
              <w:rPr>
                <w:rStyle w:val="y2iqfc"/>
                <w:rFonts w:ascii="Arial" w:hAnsi="Arial" w:cs="Arial"/>
                <w:sz w:val="28"/>
                <w:szCs w:val="28"/>
              </w:rPr>
              <w:lastRenderedPageBreak/>
              <w:t>, коли це необхідно (для внутрішніх та зовнішніх стін та стелі)</w:t>
            </w:r>
          </w:p>
          <w:p w:rsidR="006D6762" w:rsidRPr="00E26C11" w:rsidRDefault="006D6762" w:rsidP="00704F90">
            <w:pPr>
              <w:pStyle w:val="Heading1"/>
              <w:tabs>
                <w:tab w:val="left" w:pos="288"/>
              </w:tabs>
              <w:spacing w:before="120" w:after="120"/>
              <w:ind w:left="0" w:firstLine="0"/>
              <w:jc w:val="both"/>
              <w:rPr>
                <w:rFonts w:ascii="Arial" w:hAnsi="Arial" w:cs="Arial"/>
                <w:b w:val="0"/>
                <w:sz w:val="28"/>
                <w:szCs w:val="28"/>
                <w:lang w:val="uk-UA"/>
              </w:rPr>
            </w:pPr>
          </w:p>
        </w:tc>
        <w:tc>
          <w:tcPr>
            <w:tcW w:w="2766" w:type="dxa"/>
          </w:tcPr>
          <w:p w:rsidR="006D6762" w:rsidRPr="00E26C11" w:rsidRDefault="006F5224" w:rsidP="00704F90">
            <w:pPr>
              <w:pStyle w:val="Heading1"/>
              <w:tabs>
                <w:tab w:val="left" w:pos="288"/>
              </w:tabs>
              <w:spacing w:before="201"/>
              <w:ind w:left="0" w:firstLine="0"/>
              <w:jc w:val="both"/>
              <w:rPr>
                <w:rFonts w:ascii="Arial" w:hAnsi="Arial" w:cs="Arial"/>
                <w:b w:val="0"/>
                <w:sz w:val="28"/>
                <w:szCs w:val="28"/>
                <w:lang w:val="uk-UA"/>
              </w:rPr>
            </w:pPr>
            <w:r w:rsidRPr="00E26C11">
              <w:rPr>
                <w:rFonts w:ascii="Arial" w:hAnsi="Arial" w:cs="Arial"/>
                <w:b w:val="0"/>
                <w:sz w:val="28"/>
                <w:szCs w:val="28"/>
              </w:rPr>
              <w:lastRenderedPageBreak/>
              <w:t>6.1 and 6.2</w:t>
            </w:r>
          </w:p>
        </w:tc>
      </w:tr>
      <w:tr w:rsidR="006F5224" w:rsidRPr="00E26C11" w:rsidTr="002F34C9">
        <w:tc>
          <w:tcPr>
            <w:tcW w:w="10808" w:type="dxa"/>
            <w:gridSpan w:val="4"/>
          </w:tcPr>
          <w:p w:rsidR="002D0D8A" w:rsidRPr="00E26C11" w:rsidRDefault="002D0D8A" w:rsidP="00704F90">
            <w:pPr>
              <w:pStyle w:val="HTML"/>
              <w:shd w:val="clear" w:color="auto" w:fill="F8F9FA"/>
              <w:jc w:val="both"/>
              <w:rPr>
                <w:rFonts w:ascii="Arial" w:hAnsi="Arial" w:cs="Arial"/>
                <w:sz w:val="28"/>
                <w:szCs w:val="28"/>
              </w:rPr>
            </w:pPr>
            <w:r w:rsidRPr="00E26C11">
              <w:rPr>
                <w:rStyle w:val="y2iqfc"/>
                <w:rFonts w:ascii="Arial" w:hAnsi="Arial" w:cs="Arial"/>
                <w:sz w:val="28"/>
                <w:szCs w:val="28"/>
              </w:rPr>
              <w:lastRenderedPageBreak/>
              <w:t>(**) як у Таблиці ZA.2.1</w:t>
            </w:r>
          </w:p>
          <w:p w:rsidR="006F5224" w:rsidRPr="00E26C11" w:rsidRDefault="006F5224" w:rsidP="00704F90">
            <w:pPr>
              <w:pStyle w:val="Heading1"/>
              <w:tabs>
                <w:tab w:val="left" w:pos="288"/>
              </w:tabs>
              <w:spacing w:before="201"/>
              <w:ind w:left="0" w:firstLine="0"/>
              <w:jc w:val="both"/>
              <w:rPr>
                <w:rFonts w:ascii="Arial" w:hAnsi="Arial" w:cs="Arial"/>
                <w:b w:val="0"/>
                <w:sz w:val="28"/>
                <w:szCs w:val="28"/>
                <w:lang w:val="uk-UA"/>
              </w:rPr>
            </w:pPr>
          </w:p>
        </w:tc>
      </w:tr>
    </w:tbl>
    <w:p w:rsidR="002F34C9" w:rsidRPr="00E26C11" w:rsidRDefault="002F34C9" w:rsidP="00704F90">
      <w:pPr>
        <w:pStyle w:val="HTML"/>
        <w:shd w:val="clear" w:color="auto" w:fill="F8F9FA"/>
        <w:jc w:val="both"/>
        <w:rPr>
          <w:rStyle w:val="y2iqfc"/>
          <w:rFonts w:ascii="Arial" w:hAnsi="Arial" w:cs="Arial"/>
          <w:sz w:val="28"/>
          <w:szCs w:val="28"/>
        </w:rPr>
      </w:pPr>
    </w:p>
    <w:p w:rsidR="006D6762" w:rsidRPr="00E26C11" w:rsidRDefault="00E26C11" w:rsidP="00E26C11">
      <w:pPr>
        <w:pStyle w:val="HTML"/>
        <w:shd w:val="clear" w:color="auto" w:fill="F8F9FA"/>
        <w:ind w:left="142" w:hanging="142"/>
        <w:jc w:val="both"/>
        <w:rPr>
          <w:rFonts w:ascii="Arial" w:hAnsi="Arial" w:cs="Arial"/>
          <w:sz w:val="28"/>
          <w:szCs w:val="28"/>
        </w:rPr>
      </w:pPr>
      <w:r>
        <w:rPr>
          <w:rStyle w:val="y2iqfc"/>
          <w:rFonts w:ascii="Arial" w:hAnsi="Arial" w:cs="Arial"/>
          <w:b/>
          <w:sz w:val="28"/>
          <w:szCs w:val="28"/>
        </w:rPr>
        <w:t xml:space="preserve">  </w:t>
      </w:r>
      <w:r w:rsidR="002F34C9" w:rsidRPr="00E26C11">
        <w:rPr>
          <w:rStyle w:val="y2iqfc"/>
          <w:rFonts w:ascii="Arial" w:hAnsi="Arial" w:cs="Arial"/>
          <w:b/>
          <w:sz w:val="28"/>
          <w:szCs w:val="28"/>
        </w:rPr>
        <w:t xml:space="preserve">Таблиця ZA.2.4 - </w:t>
      </w:r>
      <w:r w:rsidR="002F34C9" w:rsidRPr="00E26C11">
        <w:rPr>
          <w:rStyle w:val="y2iqfc"/>
          <w:rFonts w:ascii="Arial" w:hAnsi="Arial" w:cs="Arial"/>
          <w:sz w:val="28"/>
          <w:szCs w:val="28"/>
        </w:rPr>
        <w:t xml:space="preserve">Призначення завдань AVCP для плит з природного </w:t>
      </w:r>
      <w:r>
        <w:rPr>
          <w:rStyle w:val="y2iqfc"/>
          <w:rFonts w:ascii="Arial" w:hAnsi="Arial" w:cs="Arial"/>
          <w:sz w:val="28"/>
          <w:szCs w:val="28"/>
        </w:rPr>
        <w:t xml:space="preserve">  </w:t>
      </w:r>
      <w:r w:rsidR="002F34C9" w:rsidRPr="00E26C11">
        <w:rPr>
          <w:rStyle w:val="y2iqfc"/>
          <w:rFonts w:ascii="Arial" w:hAnsi="Arial" w:cs="Arial"/>
          <w:sz w:val="28"/>
          <w:szCs w:val="28"/>
        </w:rPr>
        <w:t>каменю, які використовуються для внутрішнього  та зовнішнього  облицювання стін за системами 3 (DS і SiU) та системою 4 (RtoF та ін.)</w:t>
      </w:r>
    </w:p>
    <w:tbl>
      <w:tblPr>
        <w:tblStyle w:val="a7"/>
        <w:tblW w:w="0" w:type="auto"/>
        <w:tblInd w:w="288" w:type="dxa"/>
        <w:tblLook w:val="04A0"/>
      </w:tblPr>
      <w:tblGrid>
        <w:gridCol w:w="2275"/>
        <w:gridCol w:w="2040"/>
        <w:gridCol w:w="2460"/>
        <w:gridCol w:w="2521"/>
      </w:tblGrid>
      <w:tr w:rsidR="002F34C9" w:rsidRPr="00E26C11" w:rsidTr="002F34C9">
        <w:tc>
          <w:tcPr>
            <w:tcW w:w="3602" w:type="dxa"/>
            <w:gridSpan w:val="2"/>
          </w:tcPr>
          <w:p w:rsidR="002F34C9" w:rsidRPr="00E26C11" w:rsidRDefault="002F34C9" w:rsidP="00704F90">
            <w:pPr>
              <w:pStyle w:val="Heading1"/>
              <w:tabs>
                <w:tab w:val="left" w:pos="288"/>
              </w:tabs>
              <w:spacing w:before="201"/>
              <w:ind w:left="0" w:firstLine="0"/>
              <w:jc w:val="both"/>
              <w:rPr>
                <w:rFonts w:ascii="Arial" w:hAnsi="Arial" w:cs="Arial"/>
                <w:sz w:val="28"/>
                <w:szCs w:val="28"/>
                <w:lang w:val="uk-UA"/>
              </w:rPr>
            </w:pPr>
            <w:r w:rsidRPr="00E26C11">
              <w:rPr>
                <w:rFonts w:ascii="Arial" w:hAnsi="Arial" w:cs="Arial"/>
                <w:sz w:val="28"/>
                <w:szCs w:val="28"/>
                <w:lang w:val="uk-UA"/>
              </w:rPr>
              <w:t>Завдання</w:t>
            </w:r>
          </w:p>
          <w:p w:rsidR="002F34C9" w:rsidRPr="00E26C11" w:rsidRDefault="002F34C9" w:rsidP="00704F90">
            <w:pPr>
              <w:pStyle w:val="Heading1"/>
              <w:tabs>
                <w:tab w:val="left" w:pos="288"/>
              </w:tabs>
              <w:spacing w:before="201"/>
              <w:ind w:left="0" w:firstLine="0"/>
              <w:jc w:val="both"/>
              <w:rPr>
                <w:rFonts w:ascii="Arial" w:hAnsi="Arial" w:cs="Arial"/>
                <w:sz w:val="28"/>
                <w:szCs w:val="28"/>
                <w:lang w:val="uk-UA"/>
              </w:rPr>
            </w:pPr>
          </w:p>
        </w:tc>
        <w:tc>
          <w:tcPr>
            <w:tcW w:w="4440" w:type="dxa"/>
          </w:tcPr>
          <w:p w:rsidR="002F34C9" w:rsidRPr="00E26C11" w:rsidRDefault="002F34C9" w:rsidP="00704F90">
            <w:pPr>
              <w:pStyle w:val="Heading1"/>
              <w:tabs>
                <w:tab w:val="left" w:pos="288"/>
              </w:tabs>
              <w:spacing w:before="201"/>
              <w:ind w:left="0" w:firstLine="0"/>
              <w:jc w:val="both"/>
              <w:rPr>
                <w:rFonts w:ascii="Arial" w:hAnsi="Arial" w:cs="Arial"/>
                <w:sz w:val="28"/>
                <w:szCs w:val="28"/>
                <w:lang w:val="uk-UA"/>
              </w:rPr>
            </w:pPr>
            <w:r w:rsidRPr="00E26C11">
              <w:rPr>
                <w:rFonts w:ascii="Arial" w:hAnsi="Arial" w:cs="Arial"/>
                <w:sz w:val="28"/>
                <w:szCs w:val="28"/>
                <w:lang w:val="uk-UA"/>
              </w:rPr>
              <w:t>Зміст завдання</w:t>
            </w:r>
          </w:p>
        </w:tc>
        <w:tc>
          <w:tcPr>
            <w:tcW w:w="2766" w:type="dxa"/>
          </w:tcPr>
          <w:p w:rsidR="002F34C9" w:rsidRPr="00E26C11" w:rsidRDefault="002F34C9" w:rsidP="00704F90">
            <w:pPr>
              <w:pStyle w:val="HTML"/>
              <w:shd w:val="clear" w:color="auto" w:fill="F8F9FA"/>
              <w:jc w:val="both"/>
              <w:rPr>
                <w:rFonts w:ascii="Arial" w:hAnsi="Arial" w:cs="Arial"/>
                <w:b/>
                <w:sz w:val="28"/>
                <w:szCs w:val="28"/>
              </w:rPr>
            </w:pPr>
            <w:r w:rsidRPr="00E26C11">
              <w:rPr>
                <w:rStyle w:val="y2iqfc"/>
                <w:rFonts w:ascii="Arial" w:hAnsi="Arial" w:cs="Arial"/>
                <w:b/>
                <w:sz w:val="28"/>
                <w:szCs w:val="28"/>
              </w:rPr>
              <w:t>Застосовуються пункти AVCP</w:t>
            </w:r>
          </w:p>
          <w:p w:rsidR="002F34C9" w:rsidRPr="00E26C11" w:rsidRDefault="002F34C9" w:rsidP="00704F90">
            <w:pPr>
              <w:pStyle w:val="Heading1"/>
              <w:tabs>
                <w:tab w:val="left" w:pos="288"/>
              </w:tabs>
              <w:spacing w:before="201"/>
              <w:ind w:left="0" w:firstLine="0"/>
              <w:jc w:val="both"/>
              <w:rPr>
                <w:rFonts w:ascii="Arial" w:hAnsi="Arial" w:cs="Arial"/>
                <w:sz w:val="28"/>
                <w:szCs w:val="28"/>
                <w:lang w:val="uk-UA"/>
              </w:rPr>
            </w:pPr>
          </w:p>
        </w:tc>
      </w:tr>
      <w:tr w:rsidR="002F34C9" w:rsidRPr="00E26C11" w:rsidTr="002F34C9">
        <w:tc>
          <w:tcPr>
            <w:tcW w:w="1663" w:type="dxa"/>
            <w:vMerge w:val="restart"/>
          </w:tcPr>
          <w:p w:rsidR="002F34C9" w:rsidRPr="00E26C11" w:rsidRDefault="002F34C9" w:rsidP="00704F90">
            <w:pPr>
              <w:pStyle w:val="HTML"/>
              <w:shd w:val="clear" w:color="auto" w:fill="F8F9FA"/>
              <w:jc w:val="both"/>
              <w:rPr>
                <w:rFonts w:ascii="Arial" w:hAnsi="Arial" w:cs="Arial"/>
                <w:sz w:val="28"/>
                <w:szCs w:val="28"/>
              </w:rPr>
            </w:pPr>
            <w:r w:rsidRPr="00E26C11">
              <w:rPr>
                <w:rStyle w:val="y2iqfc"/>
                <w:rFonts w:ascii="Arial" w:hAnsi="Arial" w:cs="Arial"/>
                <w:sz w:val="28"/>
                <w:szCs w:val="28"/>
              </w:rPr>
              <w:t>Завдання для виробника</w:t>
            </w:r>
          </w:p>
          <w:p w:rsidR="002F34C9" w:rsidRPr="00E26C11" w:rsidRDefault="002F34C9" w:rsidP="00704F90">
            <w:pPr>
              <w:pStyle w:val="Heading1"/>
              <w:tabs>
                <w:tab w:val="left" w:pos="288"/>
              </w:tabs>
              <w:spacing w:before="201"/>
              <w:ind w:left="0" w:firstLine="0"/>
              <w:jc w:val="both"/>
              <w:rPr>
                <w:rFonts w:ascii="Arial" w:hAnsi="Arial" w:cs="Arial"/>
                <w:sz w:val="28"/>
                <w:szCs w:val="28"/>
                <w:lang w:val="uk-UA"/>
              </w:rPr>
            </w:pPr>
          </w:p>
        </w:tc>
        <w:tc>
          <w:tcPr>
            <w:tcW w:w="1939" w:type="dxa"/>
          </w:tcPr>
          <w:p w:rsidR="002F34C9" w:rsidRPr="00E26C11" w:rsidRDefault="002F34C9" w:rsidP="00704F90">
            <w:pPr>
              <w:pStyle w:val="HTML"/>
              <w:shd w:val="clear" w:color="auto" w:fill="F8F9FA"/>
              <w:jc w:val="both"/>
              <w:rPr>
                <w:rFonts w:ascii="Arial" w:hAnsi="Arial" w:cs="Arial"/>
                <w:sz w:val="28"/>
                <w:szCs w:val="28"/>
              </w:rPr>
            </w:pPr>
            <w:r w:rsidRPr="00E26C11">
              <w:rPr>
                <w:rStyle w:val="y2iqfc"/>
                <w:rFonts w:ascii="Arial" w:hAnsi="Arial" w:cs="Arial"/>
                <w:sz w:val="28"/>
                <w:szCs w:val="28"/>
              </w:rPr>
              <w:t>Заводський контроль виробництва (FPC</w:t>
            </w:r>
            <w:r w:rsidR="00417519" w:rsidRPr="00E26C11">
              <w:rPr>
                <w:rStyle w:val="y2iqfc"/>
                <w:rFonts w:ascii="Arial" w:hAnsi="Arial" w:cs="Arial"/>
                <w:sz w:val="28"/>
                <w:szCs w:val="28"/>
              </w:rPr>
              <w:t>)</w:t>
            </w:r>
          </w:p>
        </w:tc>
        <w:tc>
          <w:tcPr>
            <w:tcW w:w="4440" w:type="dxa"/>
          </w:tcPr>
          <w:p w:rsidR="002F34C9" w:rsidRPr="00E26C11" w:rsidRDefault="002F34C9" w:rsidP="00704F90">
            <w:pPr>
              <w:pStyle w:val="HTML"/>
              <w:shd w:val="clear" w:color="auto" w:fill="F8F9FA"/>
              <w:jc w:val="both"/>
              <w:rPr>
                <w:rFonts w:ascii="Arial" w:hAnsi="Arial" w:cs="Arial"/>
                <w:sz w:val="28"/>
                <w:szCs w:val="28"/>
              </w:rPr>
            </w:pPr>
            <w:r w:rsidRPr="00E26C11">
              <w:rPr>
                <w:rStyle w:val="y2iqfc"/>
                <w:rFonts w:ascii="Arial" w:hAnsi="Arial" w:cs="Arial"/>
                <w:sz w:val="28"/>
                <w:szCs w:val="28"/>
              </w:rPr>
              <w:t>Параметри, що відносяться до істотних характеристик таблиці ZA.1.1 або таблиці ZA.1.2, що мають відношення до передбачуваного використання, які декларуються.</w:t>
            </w:r>
          </w:p>
        </w:tc>
        <w:tc>
          <w:tcPr>
            <w:tcW w:w="2766" w:type="dxa"/>
          </w:tcPr>
          <w:p w:rsidR="002F34C9" w:rsidRPr="00E26C11" w:rsidRDefault="00417519" w:rsidP="00704F90">
            <w:pPr>
              <w:pStyle w:val="Heading1"/>
              <w:tabs>
                <w:tab w:val="left" w:pos="288"/>
              </w:tabs>
              <w:spacing w:before="201"/>
              <w:ind w:left="0" w:firstLine="0"/>
              <w:jc w:val="both"/>
              <w:rPr>
                <w:rFonts w:ascii="Arial" w:hAnsi="Arial" w:cs="Arial"/>
                <w:b w:val="0"/>
                <w:sz w:val="28"/>
                <w:szCs w:val="28"/>
                <w:lang w:val="uk-UA"/>
              </w:rPr>
            </w:pPr>
            <w:r w:rsidRPr="00E26C11">
              <w:rPr>
                <w:rFonts w:ascii="Arial" w:hAnsi="Arial" w:cs="Arial"/>
                <w:b w:val="0"/>
                <w:sz w:val="28"/>
                <w:szCs w:val="28"/>
              </w:rPr>
              <w:t xml:space="preserve">6.1 </w:t>
            </w:r>
            <w:r w:rsidRPr="00E26C11">
              <w:rPr>
                <w:rFonts w:ascii="Arial" w:hAnsi="Arial" w:cs="Arial"/>
                <w:b w:val="0"/>
                <w:sz w:val="28"/>
                <w:szCs w:val="28"/>
                <w:lang w:val="uk-UA"/>
              </w:rPr>
              <w:t>та</w:t>
            </w:r>
            <w:r w:rsidR="002F34C9" w:rsidRPr="00E26C11">
              <w:rPr>
                <w:rFonts w:ascii="Arial" w:hAnsi="Arial" w:cs="Arial"/>
                <w:b w:val="0"/>
                <w:sz w:val="28"/>
                <w:szCs w:val="28"/>
              </w:rPr>
              <w:t xml:space="preserve"> 6.3</w:t>
            </w:r>
          </w:p>
        </w:tc>
      </w:tr>
      <w:tr w:rsidR="002F34C9" w:rsidRPr="00E26C11" w:rsidTr="002F34C9">
        <w:tc>
          <w:tcPr>
            <w:tcW w:w="1663" w:type="dxa"/>
            <w:vMerge/>
          </w:tcPr>
          <w:p w:rsidR="002F34C9" w:rsidRPr="00E26C11" w:rsidRDefault="002F34C9" w:rsidP="00704F90">
            <w:pPr>
              <w:pStyle w:val="Heading1"/>
              <w:tabs>
                <w:tab w:val="left" w:pos="288"/>
              </w:tabs>
              <w:spacing w:before="201"/>
              <w:ind w:left="0" w:firstLine="0"/>
              <w:jc w:val="both"/>
              <w:rPr>
                <w:rFonts w:ascii="Arial" w:hAnsi="Arial" w:cs="Arial"/>
                <w:sz w:val="28"/>
                <w:szCs w:val="28"/>
                <w:lang w:val="uk-UA"/>
              </w:rPr>
            </w:pPr>
          </w:p>
        </w:tc>
        <w:tc>
          <w:tcPr>
            <w:tcW w:w="1939" w:type="dxa"/>
          </w:tcPr>
          <w:p w:rsidR="002F34C9" w:rsidRPr="00E26C11" w:rsidRDefault="002F34C9" w:rsidP="00704F90">
            <w:pPr>
              <w:pStyle w:val="HTML"/>
              <w:shd w:val="clear" w:color="auto" w:fill="F8F9FA"/>
              <w:jc w:val="both"/>
              <w:rPr>
                <w:rStyle w:val="y2iqfc"/>
                <w:rFonts w:ascii="Arial" w:hAnsi="Arial" w:cs="Arial"/>
                <w:sz w:val="28"/>
                <w:szCs w:val="28"/>
              </w:rPr>
            </w:pPr>
            <w:r w:rsidRPr="00E26C11">
              <w:rPr>
                <w:rStyle w:val="y2iqfc"/>
                <w:rFonts w:ascii="Arial" w:hAnsi="Arial" w:cs="Arial"/>
                <w:sz w:val="28"/>
                <w:szCs w:val="28"/>
              </w:rPr>
              <w:t>Визначення</w:t>
            </w:r>
          </w:p>
          <w:p w:rsidR="002F34C9" w:rsidRPr="00E26C11" w:rsidRDefault="002F34C9" w:rsidP="00704F90">
            <w:pPr>
              <w:pStyle w:val="HTML"/>
              <w:shd w:val="clear" w:color="auto" w:fill="F8F9FA"/>
              <w:jc w:val="both"/>
              <w:rPr>
                <w:rStyle w:val="y2iqfc"/>
                <w:rFonts w:ascii="Arial" w:hAnsi="Arial" w:cs="Arial"/>
                <w:sz w:val="28"/>
                <w:szCs w:val="28"/>
              </w:rPr>
            </w:pPr>
            <w:r w:rsidRPr="00E26C11">
              <w:rPr>
                <w:rStyle w:val="y2iqfc"/>
                <w:rFonts w:ascii="Arial" w:hAnsi="Arial" w:cs="Arial"/>
                <w:sz w:val="28"/>
                <w:szCs w:val="28"/>
              </w:rPr>
              <w:t>типу продукту на</w:t>
            </w:r>
          </w:p>
          <w:p w:rsidR="002F34C9" w:rsidRPr="00E26C11" w:rsidRDefault="002F34C9" w:rsidP="00704F90">
            <w:pPr>
              <w:pStyle w:val="HTML"/>
              <w:shd w:val="clear" w:color="auto" w:fill="F8F9FA"/>
              <w:jc w:val="both"/>
              <w:rPr>
                <w:rStyle w:val="y2iqfc"/>
                <w:rFonts w:ascii="Arial" w:hAnsi="Arial" w:cs="Arial"/>
                <w:sz w:val="28"/>
                <w:szCs w:val="28"/>
              </w:rPr>
            </w:pPr>
            <w:r w:rsidRPr="00E26C11">
              <w:rPr>
                <w:rStyle w:val="y2iqfc"/>
                <w:rFonts w:ascii="Arial" w:hAnsi="Arial" w:cs="Arial"/>
                <w:sz w:val="28"/>
                <w:szCs w:val="28"/>
              </w:rPr>
              <w:t>основі типових випробувань</w:t>
            </w:r>
          </w:p>
          <w:p w:rsidR="002F34C9" w:rsidRPr="00E26C11" w:rsidRDefault="002F34C9" w:rsidP="00704F90">
            <w:pPr>
              <w:pStyle w:val="HTML"/>
              <w:shd w:val="clear" w:color="auto" w:fill="F8F9FA"/>
              <w:jc w:val="both"/>
              <w:rPr>
                <w:rStyle w:val="y2iqfc"/>
                <w:rFonts w:ascii="Arial" w:hAnsi="Arial" w:cs="Arial"/>
                <w:sz w:val="28"/>
                <w:szCs w:val="28"/>
              </w:rPr>
            </w:pPr>
            <w:r w:rsidRPr="00E26C11">
              <w:rPr>
                <w:rStyle w:val="y2iqfc"/>
                <w:rFonts w:ascii="Arial" w:hAnsi="Arial" w:cs="Arial"/>
                <w:sz w:val="28"/>
                <w:szCs w:val="28"/>
              </w:rPr>
              <w:t>(Включаючи відбір проб),</w:t>
            </w:r>
          </w:p>
          <w:p w:rsidR="002F34C9" w:rsidRPr="00E26C11" w:rsidRDefault="002F34C9" w:rsidP="00704F90">
            <w:pPr>
              <w:pStyle w:val="HTML"/>
              <w:shd w:val="clear" w:color="auto" w:fill="F8F9FA"/>
              <w:jc w:val="both"/>
              <w:rPr>
                <w:rStyle w:val="y2iqfc"/>
                <w:rFonts w:ascii="Arial" w:hAnsi="Arial" w:cs="Arial"/>
                <w:sz w:val="28"/>
                <w:szCs w:val="28"/>
              </w:rPr>
            </w:pPr>
            <w:r w:rsidRPr="00E26C11">
              <w:rPr>
                <w:rStyle w:val="y2iqfc"/>
                <w:rFonts w:ascii="Arial" w:hAnsi="Arial" w:cs="Arial"/>
                <w:sz w:val="28"/>
                <w:szCs w:val="28"/>
              </w:rPr>
              <w:t>розрахунок типу,</w:t>
            </w:r>
          </w:p>
          <w:p w:rsidR="002F34C9" w:rsidRPr="00E26C11" w:rsidRDefault="002F34C9" w:rsidP="00704F90">
            <w:pPr>
              <w:pStyle w:val="HTML"/>
              <w:shd w:val="clear" w:color="auto" w:fill="F8F9FA"/>
              <w:jc w:val="both"/>
              <w:rPr>
                <w:rStyle w:val="y2iqfc"/>
                <w:rFonts w:ascii="Arial" w:hAnsi="Arial" w:cs="Arial"/>
                <w:sz w:val="28"/>
                <w:szCs w:val="28"/>
              </w:rPr>
            </w:pPr>
            <w:r w:rsidRPr="00E26C11">
              <w:rPr>
                <w:rStyle w:val="y2iqfc"/>
                <w:rFonts w:ascii="Arial" w:hAnsi="Arial" w:cs="Arial"/>
                <w:sz w:val="28"/>
                <w:szCs w:val="28"/>
              </w:rPr>
              <w:t>табличні значення або</w:t>
            </w:r>
          </w:p>
          <w:p w:rsidR="002F34C9" w:rsidRPr="00E26C11" w:rsidRDefault="002F34C9" w:rsidP="00704F90">
            <w:pPr>
              <w:pStyle w:val="HTML"/>
              <w:shd w:val="clear" w:color="auto" w:fill="F8F9FA"/>
              <w:jc w:val="both"/>
              <w:rPr>
                <w:rStyle w:val="y2iqfc"/>
                <w:rFonts w:ascii="Arial" w:hAnsi="Arial" w:cs="Arial"/>
                <w:sz w:val="28"/>
                <w:szCs w:val="28"/>
              </w:rPr>
            </w:pPr>
            <w:r w:rsidRPr="00E26C11">
              <w:rPr>
                <w:rStyle w:val="y2iqfc"/>
                <w:rFonts w:ascii="Arial" w:hAnsi="Arial" w:cs="Arial"/>
                <w:sz w:val="28"/>
                <w:szCs w:val="28"/>
              </w:rPr>
              <w:t>описовий</w:t>
            </w:r>
          </w:p>
          <w:p w:rsidR="002F34C9" w:rsidRPr="00E26C11" w:rsidRDefault="002F34C9" w:rsidP="00704F90">
            <w:pPr>
              <w:pStyle w:val="HTML"/>
              <w:shd w:val="clear" w:color="auto" w:fill="F8F9FA"/>
              <w:jc w:val="both"/>
              <w:rPr>
                <w:rStyle w:val="y2iqfc"/>
                <w:rFonts w:ascii="Arial" w:hAnsi="Arial" w:cs="Arial"/>
                <w:sz w:val="28"/>
                <w:szCs w:val="28"/>
              </w:rPr>
            </w:pPr>
            <w:r w:rsidRPr="00E26C11">
              <w:rPr>
                <w:rStyle w:val="y2iqfc"/>
                <w:rFonts w:ascii="Arial" w:hAnsi="Arial" w:cs="Arial"/>
                <w:sz w:val="28"/>
                <w:szCs w:val="28"/>
              </w:rPr>
              <w:t>документація</w:t>
            </w:r>
          </w:p>
          <w:p w:rsidR="002F34C9" w:rsidRPr="00E26C11" w:rsidRDefault="002F34C9" w:rsidP="00704F90">
            <w:pPr>
              <w:pStyle w:val="HTML"/>
              <w:shd w:val="clear" w:color="auto" w:fill="F8F9FA"/>
              <w:jc w:val="both"/>
              <w:rPr>
                <w:rFonts w:ascii="Arial" w:hAnsi="Arial" w:cs="Arial"/>
                <w:sz w:val="28"/>
                <w:szCs w:val="28"/>
              </w:rPr>
            </w:pPr>
            <w:r w:rsidRPr="00E26C11">
              <w:rPr>
                <w:rStyle w:val="y2iqfc"/>
                <w:rFonts w:ascii="Arial" w:hAnsi="Arial" w:cs="Arial"/>
                <w:sz w:val="28"/>
                <w:szCs w:val="28"/>
              </w:rPr>
              <w:lastRenderedPageBreak/>
              <w:t>продукт</w:t>
            </w:r>
          </w:p>
          <w:p w:rsidR="002F34C9" w:rsidRPr="00E26C11" w:rsidRDefault="002F34C9" w:rsidP="00704F90">
            <w:pPr>
              <w:pStyle w:val="Heading1"/>
              <w:tabs>
                <w:tab w:val="left" w:pos="288"/>
              </w:tabs>
              <w:spacing w:before="201"/>
              <w:ind w:left="0" w:firstLine="0"/>
              <w:jc w:val="both"/>
              <w:rPr>
                <w:rFonts w:ascii="Arial" w:hAnsi="Arial" w:cs="Arial"/>
                <w:b w:val="0"/>
                <w:sz w:val="28"/>
                <w:szCs w:val="28"/>
                <w:lang w:val="uk-UA"/>
              </w:rPr>
            </w:pPr>
          </w:p>
        </w:tc>
        <w:tc>
          <w:tcPr>
            <w:tcW w:w="4440" w:type="dxa"/>
          </w:tcPr>
          <w:p w:rsidR="00E30E11" w:rsidRPr="00E26C11" w:rsidRDefault="00E30E11" w:rsidP="00704F90">
            <w:pPr>
              <w:pStyle w:val="HTML"/>
              <w:shd w:val="clear" w:color="auto" w:fill="F8F9FA"/>
              <w:jc w:val="both"/>
              <w:rPr>
                <w:rFonts w:ascii="Arial" w:hAnsi="Arial" w:cs="Arial"/>
                <w:sz w:val="28"/>
                <w:szCs w:val="28"/>
              </w:rPr>
            </w:pPr>
          </w:p>
          <w:p w:rsidR="00FC6CA5" w:rsidRPr="00E26C11" w:rsidRDefault="00FC6CA5" w:rsidP="00704F90">
            <w:pPr>
              <w:pStyle w:val="HTML"/>
              <w:shd w:val="clear" w:color="auto" w:fill="F8F9FA"/>
              <w:jc w:val="both"/>
              <w:rPr>
                <w:rStyle w:val="y2iqfc"/>
                <w:rFonts w:ascii="Arial" w:hAnsi="Arial" w:cs="Arial"/>
                <w:sz w:val="28"/>
                <w:szCs w:val="28"/>
              </w:rPr>
            </w:pPr>
            <w:r w:rsidRPr="00E26C11">
              <w:rPr>
                <w:rStyle w:val="y2iqfc"/>
                <w:rFonts w:ascii="Arial" w:hAnsi="Arial" w:cs="Arial"/>
                <w:sz w:val="28"/>
                <w:szCs w:val="28"/>
              </w:rPr>
              <w:t>Основні характеристики таблиці ZA.1.1 або таблиці ZA.1.2, що мають значення для передбачуваного використання, які декларуються, а саме</w:t>
            </w:r>
          </w:p>
          <w:p w:rsidR="00FC6CA5" w:rsidRPr="00E26C11" w:rsidRDefault="00FC6CA5" w:rsidP="00704F90">
            <w:pPr>
              <w:pStyle w:val="HTML"/>
              <w:shd w:val="clear" w:color="auto" w:fill="F8F9FA"/>
              <w:jc w:val="both"/>
              <w:rPr>
                <w:rStyle w:val="y2iqfc"/>
                <w:rFonts w:ascii="Arial" w:hAnsi="Arial" w:cs="Arial"/>
                <w:sz w:val="28"/>
                <w:szCs w:val="28"/>
              </w:rPr>
            </w:pPr>
            <w:r w:rsidRPr="00E26C11">
              <w:rPr>
                <w:rStyle w:val="y2iqfc"/>
                <w:rFonts w:ascii="Arial" w:hAnsi="Arial" w:cs="Arial"/>
                <w:sz w:val="28"/>
                <w:szCs w:val="28"/>
              </w:rPr>
              <w:t xml:space="preserve"> - Вогнестійкість </w:t>
            </w:r>
            <w:r w:rsidRPr="00E26C11">
              <w:rPr>
                <w:rStyle w:val="y2iqfc"/>
                <w:rFonts w:ascii="Arial" w:hAnsi="Arial" w:cs="Arial"/>
                <w:sz w:val="28"/>
                <w:szCs w:val="28"/>
              </w:rPr>
              <w:lastRenderedPageBreak/>
              <w:t>(для класів (від А1 до Е) (***) (для внутрішніх та зовнішніх стін та стель);</w:t>
            </w:r>
          </w:p>
          <w:p w:rsidR="00FC6CA5" w:rsidRPr="00E26C11" w:rsidRDefault="00FC6CA5" w:rsidP="00704F90">
            <w:pPr>
              <w:pStyle w:val="HTML"/>
              <w:shd w:val="clear" w:color="auto" w:fill="F8F9FA"/>
              <w:jc w:val="both"/>
              <w:rPr>
                <w:rStyle w:val="y2iqfc"/>
                <w:rFonts w:ascii="Arial" w:hAnsi="Arial" w:cs="Arial"/>
                <w:sz w:val="28"/>
                <w:szCs w:val="28"/>
              </w:rPr>
            </w:pPr>
            <w:r w:rsidRPr="00E26C11">
              <w:rPr>
                <w:rStyle w:val="y2iqfc"/>
                <w:rFonts w:ascii="Arial" w:hAnsi="Arial" w:cs="Arial"/>
                <w:sz w:val="28"/>
                <w:szCs w:val="28"/>
              </w:rPr>
              <w:t>- Паропроникність (для внутрішніх і зовнішніх стін і стель);</w:t>
            </w:r>
          </w:p>
          <w:p w:rsidR="00460002" w:rsidRPr="00E26C11" w:rsidRDefault="00460002" w:rsidP="00704F90">
            <w:pPr>
              <w:pStyle w:val="HTML"/>
              <w:shd w:val="clear" w:color="auto" w:fill="F8F9FA"/>
              <w:jc w:val="both"/>
              <w:rPr>
                <w:rStyle w:val="y2iqfc"/>
                <w:rFonts w:ascii="Arial" w:hAnsi="Arial" w:cs="Arial"/>
                <w:sz w:val="28"/>
                <w:szCs w:val="28"/>
              </w:rPr>
            </w:pPr>
            <w:r w:rsidRPr="00E26C11">
              <w:rPr>
                <w:rStyle w:val="y2iqfc"/>
                <w:rFonts w:ascii="Arial" w:hAnsi="Arial" w:cs="Arial"/>
                <w:sz w:val="28"/>
                <w:szCs w:val="28"/>
              </w:rPr>
              <w:t>- Термостійкість (для зовнішніх стін і стелі);</w:t>
            </w:r>
          </w:p>
          <w:p w:rsidR="00460002" w:rsidRPr="00E26C11" w:rsidRDefault="00460002" w:rsidP="00704F90">
            <w:pPr>
              <w:pStyle w:val="HTML"/>
              <w:shd w:val="clear" w:color="auto" w:fill="F8F9FA"/>
              <w:jc w:val="both"/>
              <w:rPr>
                <w:rStyle w:val="y2iqfc"/>
                <w:rFonts w:ascii="Arial" w:hAnsi="Arial" w:cs="Arial"/>
                <w:sz w:val="28"/>
                <w:szCs w:val="28"/>
              </w:rPr>
            </w:pPr>
            <w:r w:rsidRPr="00E26C11">
              <w:rPr>
                <w:rStyle w:val="y2iqfc"/>
                <w:rFonts w:ascii="Arial" w:hAnsi="Arial" w:cs="Arial"/>
                <w:sz w:val="28"/>
                <w:szCs w:val="28"/>
              </w:rPr>
              <w:t xml:space="preserve">- Міцність на розтяг при </w:t>
            </w:r>
            <w:r w:rsidR="00C50ADA" w:rsidRPr="00E26C11">
              <w:rPr>
                <w:rStyle w:val="y2iqfc"/>
                <w:rFonts w:ascii="Arial" w:hAnsi="Arial" w:cs="Arial"/>
                <w:sz w:val="28"/>
                <w:szCs w:val="28"/>
              </w:rPr>
              <w:t>зги</w:t>
            </w:r>
            <w:r w:rsidRPr="00E26C11">
              <w:rPr>
                <w:rStyle w:val="y2iqfc"/>
                <w:rFonts w:ascii="Arial" w:hAnsi="Arial" w:cs="Arial"/>
                <w:sz w:val="28"/>
                <w:szCs w:val="28"/>
              </w:rPr>
              <w:t>ні (для внутрішніх і зовнішніх стін і стелі);</w:t>
            </w:r>
          </w:p>
          <w:p w:rsidR="00460002" w:rsidRPr="00E26C11" w:rsidRDefault="00460002" w:rsidP="00704F90">
            <w:pPr>
              <w:pStyle w:val="HTML"/>
              <w:shd w:val="clear" w:color="auto" w:fill="F8F9FA"/>
              <w:jc w:val="both"/>
              <w:rPr>
                <w:rStyle w:val="y2iqfc"/>
                <w:rFonts w:ascii="Arial" w:hAnsi="Arial" w:cs="Arial"/>
                <w:sz w:val="28"/>
                <w:szCs w:val="28"/>
              </w:rPr>
            </w:pPr>
            <w:r w:rsidRPr="00E26C11">
              <w:rPr>
                <w:rStyle w:val="y2iqfc"/>
                <w:rFonts w:ascii="Arial" w:hAnsi="Arial" w:cs="Arial"/>
                <w:sz w:val="28"/>
                <w:szCs w:val="28"/>
              </w:rPr>
              <w:t>- Стійкість до кріплень (для внутрішніх і зовнішніх стін і стелі);</w:t>
            </w:r>
          </w:p>
          <w:p w:rsidR="00460002" w:rsidRPr="00E26C11" w:rsidRDefault="00460002" w:rsidP="00704F90">
            <w:pPr>
              <w:pStyle w:val="HTML"/>
              <w:shd w:val="clear" w:color="auto" w:fill="F8F9FA"/>
              <w:jc w:val="both"/>
              <w:rPr>
                <w:rStyle w:val="y2iqfc"/>
                <w:rFonts w:ascii="Arial" w:hAnsi="Arial" w:cs="Arial"/>
                <w:sz w:val="28"/>
                <w:szCs w:val="28"/>
              </w:rPr>
            </w:pPr>
            <w:r w:rsidRPr="00E26C11">
              <w:rPr>
                <w:rStyle w:val="y2iqfc"/>
                <w:rFonts w:ascii="Arial" w:hAnsi="Arial" w:cs="Arial"/>
                <w:sz w:val="28"/>
                <w:szCs w:val="28"/>
              </w:rPr>
              <w:t>- Пряма шумоізоляція повітря (для внутрішніх і зовнішніх стін і стель);</w:t>
            </w:r>
          </w:p>
          <w:p w:rsidR="00460002" w:rsidRPr="00E26C11" w:rsidRDefault="00460002" w:rsidP="00704F90">
            <w:pPr>
              <w:pStyle w:val="HTML"/>
              <w:shd w:val="clear" w:color="auto" w:fill="F8F9FA"/>
              <w:jc w:val="both"/>
              <w:rPr>
                <w:rStyle w:val="y2iqfc"/>
                <w:rFonts w:ascii="Arial" w:hAnsi="Arial" w:cs="Arial"/>
                <w:sz w:val="28"/>
                <w:szCs w:val="28"/>
              </w:rPr>
            </w:pPr>
            <w:r w:rsidRPr="00E26C11">
              <w:rPr>
                <w:rStyle w:val="y2iqfc"/>
                <w:rFonts w:ascii="Arial" w:hAnsi="Arial" w:cs="Arial"/>
                <w:sz w:val="28"/>
                <w:szCs w:val="28"/>
              </w:rPr>
              <w:t>- Термостійкість (для внутрішніх і зовнішніх стін і стель); та</w:t>
            </w:r>
          </w:p>
          <w:p w:rsidR="00460002" w:rsidRPr="00E26C11" w:rsidRDefault="00460002" w:rsidP="00704F90">
            <w:pPr>
              <w:pStyle w:val="HTML"/>
              <w:shd w:val="clear" w:color="auto" w:fill="F8F9FA"/>
              <w:jc w:val="both"/>
              <w:rPr>
                <w:rFonts w:ascii="Arial" w:hAnsi="Arial" w:cs="Arial"/>
                <w:sz w:val="28"/>
                <w:szCs w:val="28"/>
              </w:rPr>
            </w:pPr>
            <w:r w:rsidRPr="00E26C11">
              <w:rPr>
                <w:rStyle w:val="y2iqfc"/>
                <w:rFonts w:ascii="Arial" w:hAnsi="Arial" w:cs="Arial"/>
                <w:sz w:val="28"/>
                <w:szCs w:val="28"/>
              </w:rPr>
              <w:t>- Довговічність (стійкість до циклу тепла та вологи) (для зовнішніх стін та стель).</w:t>
            </w:r>
          </w:p>
          <w:p w:rsidR="002F34C9" w:rsidRPr="00E26C11" w:rsidRDefault="002F34C9" w:rsidP="00704F90">
            <w:pPr>
              <w:pStyle w:val="HTML"/>
              <w:shd w:val="clear" w:color="auto" w:fill="F8F9FA"/>
              <w:jc w:val="both"/>
              <w:rPr>
                <w:rFonts w:ascii="Arial" w:hAnsi="Arial" w:cs="Arial"/>
                <w:b/>
                <w:sz w:val="28"/>
                <w:szCs w:val="28"/>
              </w:rPr>
            </w:pPr>
          </w:p>
        </w:tc>
        <w:tc>
          <w:tcPr>
            <w:tcW w:w="2766" w:type="dxa"/>
          </w:tcPr>
          <w:p w:rsidR="002F34C9" w:rsidRPr="00E26C11" w:rsidRDefault="00417519" w:rsidP="00704F90">
            <w:pPr>
              <w:pStyle w:val="Heading1"/>
              <w:tabs>
                <w:tab w:val="left" w:pos="288"/>
              </w:tabs>
              <w:spacing w:before="201"/>
              <w:ind w:left="0" w:firstLine="0"/>
              <w:jc w:val="both"/>
              <w:rPr>
                <w:rFonts w:ascii="Arial" w:hAnsi="Arial" w:cs="Arial"/>
                <w:b w:val="0"/>
                <w:sz w:val="28"/>
                <w:szCs w:val="28"/>
                <w:lang w:val="uk-UA"/>
              </w:rPr>
            </w:pPr>
            <w:r w:rsidRPr="00E26C11">
              <w:rPr>
                <w:rFonts w:ascii="Arial" w:hAnsi="Arial" w:cs="Arial"/>
                <w:b w:val="0"/>
                <w:sz w:val="28"/>
                <w:szCs w:val="28"/>
              </w:rPr>
              <w:lastRenderedPageBreak/>
              <w:t xml:space="preserve">6.1 </w:t>
            </w:r>
            <w:r w:rsidRPr="00E26C11">
              <w:rPr>
                <w:rFonts w:ascii="Arial" w:hAnsi="Arial" w:cs="Arial"/>
                <w:b w:val="0"/>
                <w:sz w:val="28"/>
                <w:szCs w:val="28"/>
                <w:lang w:val="uk-UA"/>
              </w:rPr>
              <w:t>та</w:t>
            </w:r>
            <w:r w:rsidR="002F34C9" w:rsidRPr="00E26C11">
              <w:rPr>
                <w:rFonts w:ascii="Arial" w:hAnsi="Arial" w:cs="Arial"/>
                <w:b w:val="0"/>
                <w:sz w:val="28"/>
                <w:szCs w:val="28"/>
              </w:rPr>
              <w:t xml:space="preserve"> 6.</w:t>
            </w:r>
            <w:r w:rsidR="002F34C9" w:rsidRPr="00E26C11">
              <w:rPr>
                <w:rFonts w:ascii="Arial" w:hAnsi="Arial" w:cs="Arial"/>
                <w:b w:val="0"/>
                <w:sz w:val="28"/>
                <w:szCs w:val="28"/>
                <w:lang w:val="uk-UA"/>
              </w:rPr>
              <w:t>2</w:t>
            </w:r>
          </w:p>
        </w:tc>
      </w:tr>
      <w:tr w:rsidR="002F34C9" w:rsidRPr="00E26C11" w:rsidTr="002F34C9">
        <w:tc>
          <w:tcPr>
            <w:tcW w:w="1663" w:type="dxa"/>
          </w:tcPr>
          <w:p w:rsidR="00C50ADA" w:rsidRPr="00E26C11" w:rsidRDefault="002F34C9" w:rsidP="00704F90">
            <w:pPr>
              <w:pStyle w:val="HTML"/>
              <w:shd w:val="clear" w:color="auto" w:fill="F8F9FA"/>
              <w:jc w:val="both"/>
              <w:rPr>
                <w:rStyle w:val="y2iqfc"/>
                <w:rFonts w:ascii="Arial" w:hAnsi="Arial" w:cs="Arial"/>
                <w:sz w:val="28"/>
                <w:szCs w:val="28"/>
              </w:rPr>
            </w:pPr>
            <w:r w:rsidRPr="00E26C11">
              <w:rPr>
                <w:rStyle w:val="y2iqfc"/>
                <w:rFonts w:ascii="Arial" w:hAnsi="Arial" w:cs="Arial"/>
                <w:sz w:val="28"/>
                <w:szCs w:val="28"/>
              </w:rPr>
              <w:lastRenderedPageBreak/>
              <w:t xml:space="preserve">Завдання для </w:t>
            </w:r>
          </w:p>
          <w:p w:rsidR="00C50ADA" w:rsidRPr="00E26C11" w:rsidRDefault="00C50ADA" w:rsidP="00704F90">
            <w:pPr>
              <w:pStyle w:val="HTML"/>
              <w:shd w:val="clear" w:color="auto" w:fill="F8F9FA"/>
              <w:jc w:val="both"/>
              <w:rPr>
                <w:rStyle w:val="y2iqfc"/>
                <w:rFonts w:ascii="Arial" w:hAnsi="Arial" w:cs="Arial"/>
                <w:sz w:val="28"/>
                <w:szCs w:val="28"/>
              </w:rPr>
            </w:pPr>
            <w:r w:rsidRPr="00E26C11">
              <w:rPr>
                <w:rStyle w:val="y2iqfc"/>
                <w:rFonts w:ascii="Arial" w:hAnsi="Arial" w:cs="Arial"/>
                <w:sz w:val="28"/>
                <w:szCs w:val="28"/>
              </w:rPr>
              <w:t>нотифікованої випробувальної</w:t>
            </w:r>
            <w:r w:rsidR="002F34C9" w:rsidRPr="00E26C11">
              <w:rPr>
                <w:rStyle w:val="y2iqfc"/>
                <w:rFonts w:ascii="Arial" w:hAnsi="Arial" w:cs="Arial"/>
                <w:sz w:val="28"/>
                <w:szCs w:val="28"/>
              </w:rPr>
              <w:t xml:space="preserve"> </w:t>
            </w:r>
          </w:p>
          <w:p w:rsidR="002F34C9" w:rsidRPr="00E26C11" w:rsidRDefault="002F34C9" w:rsidP="00704F90">
            <w:pPr>
              <w:pStyle w:val="HTML"/>
              <w:shd w:val="clear" w:color="auto" w:fill="F8F9FA"/>
              <w:jc w:val="both"/>
              <w:rPr>
                <w:rFonts w:ascii="Arial" w:hAnsi="Arial" w:cs="Arial"/>
                <w:sz w:val="28"/>
                <w:szCs w:val="28"/>
              </w:rPr>
            </w:pPr>
            <w:r w:rsidRPr="00E26C11">
              <w:rPr>
                <w:rStyle w:val="y2iqfc"/>
                <w:rFonts w:ascii="Arial" w:hAnsi="Arial" w:cs="Arial"/>
                <w:sz w:val="28"/>
                <w:szCs w:val="28"/>
              </w:rPr>
              <w:t>лабораторії</w:t>
            </w:r>
          </w:p>
          <w:p w:rsidR="002F34C9" w:rsidRPr="00E26C11" w:rsidRDefault="002F34C9" w:rsidP="00704F90">
            <w:pPr>
              <w:pStyle w:val="Heading1"/>
              <w:tabs>
                <w:tab w:val="left" w:pos="288"/>
              </w:tabs>
              <w:spacing w:before="201"/>
              <w:ind w:left="0" w:firstLine="0"/>
              <w:jc w:val="both"/>
              <w:rPr>
                <w:rFonts w:ascii="Arial" w:hAnsi="Arial" w:cs="Arial"/>
                <w:b w:val="0"/>
                <w:sz w:val="28"/>
                <w:szCs w:val="28"/>
                <w:lang w:val="uk-UA"/>
              </w:rPr>
            </w:pPr>
          </w:p>
        </w:tc>
        <w:tc>
          <w:tcPr>
            <w:tcW w:w="1939" w:type="dxa"/>
          </w:tcPr>
          <w:p w:rsidR="002F34C9" w:rsidRPr="00E26C11" w:rsidRDefault="002F34C9" w:rsidP="00704F90">
            <w:pPr>
              <w:pStyle w:val="HTML"/>
              <w:shd w:val="clear" w:color="auto" w:fill="F8F9FA"/>
              <w:jc w:val="both"/>
              <w:rPr>
                <w:rFonts w:ascii="Arial" w:hAnsi="Arial" w:cs="Arial"/>
                <w:sz w:val="28"/>
                <w:szCs w:val="28"/>
              </w:rPr>
            </w:pPr>
            <w:r w:rsidRPr="00E26C11">
              <w:rPr>
                <w:rStyle w:val="y2iqfc"/>
                <w:rFonts w:ascii="Arial" w:hAnsi="Arial" w:cs="Arial"/>
                <w:sz w:val="28"/>
                <w:szCs w:val="28"/>
              </w:rPr>
              <w:lastRenderedPageBreak/>
              <w:t xml:space="preserve">Визначення типу виробу на основі випробування типу (на </w:t>
            </w:r>
            <w:r w:rsidRPr="00E26C11">
              <w:rPr>
                <w:rStyle w:val="y2iqfc"/>
                <w:rFonts w:ascii="Arial" w:hAnsi="Arial" w:cs="Arial"/>
                <w:sz w:val="28"/>
                <w:szCs w:val="28"/>
              </w:rPr>
              <w:lastRenderedPageBreak/>
              <w:t>основі вибірки, проведеної виробником), розрахунку типу, табличних значень або описової документації продукту</w:t>
            </w:r>
          </w:p>
          <w:p w:rsidR="002F34C9" w:rsidRPr="00E26C11" w:rsidRDefault="002F34C9" w:rsidP="00704F90">
            <w:pPr>
              <w:pStyle w:val="Heading1"/>
              <w:tabs>
                <w:tab w:val="left" w:pos="288"/>
              </w:tabs>
              <w:spacing w:before="201"/>
              <w:ind w:left="0" w:firstLine="0"/>
              <w:jc w:val="both"/>
              <w:rPr>
                <w:rFonts w:ascii="Arial" w:hAnsi="Arial" w:cs="Arial"/>
                <w:b w:val="0"/>
                <w:sz w:val="28"/>
                <w:szCs w:val="28"/>
                <w:lang w:val="uk-UA"/>
              </w:rPr>
            </w:pPr>
          </w:p>
        </w:tc>
        <w:tc>
          <w:tcPr>
            <w:tcW w:w="4440" w:type="dxa"/>
          </w:tcPr>
          <w:p w:rsidR="0039617F" w:rsidRPr="00E26C11" w:rsidRDefault="0039617F" w:rsidP="00704F90">
            <w:pPr>
              <w:pStyle w:val="HTML"/>
              <w:shd w:val="clear" w:color="auto" w:fill="F8F9FA"/>
              <w:jc w:val="both"/>
              <w:rPr>
                <w:rStyle w:val="y2iqfc"/>
                <w:rFonts w:ascii="Arial" w:hAnsi="Arial" w:cs="Arial"/>
                <w:sz w:val="28"/>
                <w:szCs w:val="28"/>
              </w:rPr>
            </w:pPr>
            <w:r w:rsidRPr="00E26C11">
              <w:rPr>
                <w:rStyle w:val="y2iqfc"/>
                <w:rFonts w:ascii="Arial" w:hAnsi="Arial" w:cs="Arial"/>
                <w:sz w:val="28"/>
                <w:szCs w:val="28"/>
              </w:rPr>
              <w:lastRenderedPageBreak/>
              <w:t>Істотні характеристики таблиці ZA.1.1</w:t>
            </w:r>
          </w:p>
          <w:p w:rsidR="0039617F" w:rsidRPr="00E26C11" w:rsidRDefault="0039617F" w:rsidP="00704F90">
            <w:pPr>
              <w:pStyle w:val="HTML"/>
              <w:shd w:val="clear" w:color="auto" w:fill="F8F9FA"/>
              <w:jc w:val="both"/>
              <w:rPr>
                <w:rStyle w:val="y2iqfc"/>
                <w:rFonts w:ascii="Arial" w:hAnsi="Arial" w:cs="Arial"/>
                <w:sz w:val="28"/>
                <w:szCs w:val="28"/>
              </w:rPr>
            </w:pPr>
            <w:r w:rsidRPr="00E26C11">
              <w:rPr>
                <w:rStyle w:val="y2iqfc"/>
                <w:rFonts w:ascii="Arial" w:hAnsi="Arial" w:cs="Arial"/>
                <w:sz w:val="28"/>
                <w:szCs w:val="28"/>
              </w:rPr>
              <w:t xml:space="preserve">або таблицю ZA.1.2, що </w:t>
            </w:r>
            <w:r w:rsidRPr="00E26C11">
              <w:rPr>
                <w:rStyle w:val="y2iqfc"/>
                <w:rFonts w:ascii="Arial" w:hAnsi="Arial" w:cs="Arial"/>
                <w:sz w:val="28"/>
                <w:szCs w:val="28"/>
              </w:rPr>
              <w:lastRenderedPageBreak/>
              <w:t>стосується передбачуваного використання, зазначене у Додатку III до мандату,</w:t>
            </w:r>
          </w:p>
          <w:p w:rsidR="0039617F" w:rsidRPr="00E26C11" w:rsidRDefault="0039617F" w:rsidP="00704F90">
            <w:pPr>
              <w:pStyle w:val="HTML"/>
              <w:shd w:val="clear" w:color="auto" w:fill="F8F9FA"/>
              <w:jc w:val="both"/>
              <w:rPr>
                <w:rStyle w:val="y2iqfc"/>
                <w:rFonts w:ascii="Arial" w:hAnsi="Arial" w:cs="Arial"/>
                <w:sz w:val="28"/>
                <w:szCs w:val="28"/>
              </w:rPr>
            </w:pPr>
            <w:r w:rsidRPr="00E26C11">
              <w:rPr>
                <w:rStyle w:val="y2iqfc"/>
                <w:rFonts w:ascii="Arial" w:hAnsi="Arial" w:cs="Arial"/>
                <w:sz w:val="28"/>
                <w:szCs w:val="28"/>
              </w:rPr>
              <w:t>а саме</w:t>
            </w:r>
          </w:p>
          <w:p w:rsidR="0039617F" w:rsidRPr="00E26C11" w:rsidRDefault="0039617F" w:rsidP="00704F90">
            <w:pPr>
              <w:pStyle w:val="HTML"/>
              <w:shd w:val="clear" w:color="auto" w:fill="F8F9FA"/>
              <w:jc w:val="both"/>
              <w:rPr>
                <w:rStyle w:val="y2iqfc"/>
                <w:rFonts w:ascii="Arial" w:hAnsi="Arial" w:cs="Arial"/>
                <w:sz w:val="28"/>
                <w:szCs w:val="28"/>
              </w:rPr>
            </w:pPr>
            <w:r w:rsidRPr="00E26C11">
              <w:rPr>
                <w:rStyle w:val="y2iqfc"/>
                <w:rFonts w:ascii="Arial" w:hAnsi="Arial" w:cs="Arial"/>
                <w:sz w:val="28"/>
                <w:szCs w:val="28"/>
              </w:rPr>
              <w:t>- Випромінювання радіоактивності (для внутрішніх</w:t>
            </w:r>
          </w:p>
          <w:p w:rsidR="0039617F" w:rsidRPr="00E26C11" w:rsidRDefault="0039617F" w:rsidP="00704F90">
            <w:pPr>
              <w:pStyle w:val="HTML"/>
              <w:shd w:val="clear" w:color="auto" w:fill="F8F9FA"/>
              <w:jc w:val="both"/>
              <w:rPr>
                <w:rStyle w:val="y2iqfc"/>
                <w:rFonts w:ascii="Arial" w:hAnsi="Arial" w:cs="Arial"/>
                <w:sz w:val="28"/>
                <w:szCs w:val="28"/>
              </w:rPr>
            </w:pPr>
            <w:r w:rsidRPr="00E26C11">
              <w:rPr>
                <w:rStyle w:val="y2iqfc"/>
                <w:rFonts w:ascii="Arial" w:hAnsi="Arial" w:cs="Arial"/>
                <w:sz w:val="28"/>
                <w:szCs w:val="28"/>
              </w:rPr>
              <w:t>стіни та стелі);</w:t>
            </w:r>
          </w:p>
          <w:p w:rsidR="0039617F" w:rsidRPr="00E26C11" w:rsidRDefault="0039617F" w:rsidP="00704F90">
            <w:pPr>
              <w:pStyle w:val="HTML"/>
              <w:shd w:val="clear" w:color="auto" w:fill="F8F9FA"/>
              <w:jc w:val="both"/>
              <w:rPr>
                <w:rStyle w:val="y2iqfc"/>
                <w:rFonts w:ascii="Arial" w:hAnsi="Arial" w:cs="Arial"/>
                <w:sz w:val="28"/>
                <w:szCs w:val="28"/>
              </w:rPr>
            </w:pPr>
            <w:r w:rsidRPr="00E26C11">
              <w:rPr>
                <w:rStyle w:val="y2iqfc"/>
                <w:rFonts w:ascii="Arial" w:hAnsi="Arial" w:cs="Arial"/>
                <w:sz w:val="28"/>
                <w:szCs w:val="28"/>
              </w:rPr>
              <w:t>- Вивільнення інших небезпечних</w:t>
            </w:r>
          </w:p>
          <w:p w:rsidR="0039617F" w:rsidRPr="00E26C11" w:rsidRDefault="0039617F" w:rsidP="00704F90">
            <w:pPr>
              <w:pStyle w:val="HTML"/>
              <w:shd w:val="clear" w:color="auto" w:fill="F8F9FA"/>
              <w:jc w:val="both"/>
              <w:rPr>
                <w:rStyle w:val="y2iqfc"/>
                <w:rFonts w:ascii="Arial" w:hAnsi="Arial" w:cs="Arial"/>
                <w:sz w:val="28"/>
                <w:szCs w:val="28"/>
              </w:rPr>
            </w:pPr>
            <w:r w:rsidRPr="00E26C11">
              <w:rPr>
                <w:rStyle w:val="y2iqfc"/>
                <w:rFonts w:ascii="Arial" w:hAnsi="Arial" w:cs="Arial"/>
                <w:sz w:val="28"/>
                <w:szCs w:val="28"/>
              </w:rPr>
              <w:t>речовини (для внутрішніх і зовнішніх</w:t>
            </w:r>
          </w:p>
          <w:p w:rsidR="0039617F" w:rsidRPr="00E26C11" w:rsidRDefault="0039617F" w:rsidP="00704F90">
            <w:pPr>
              <w:pStyle w:val="HTML"/>
              <w:shd w:val="clear" w:color="auto" w:fill="F8F9FA"/>
              <w:jc w:val="both"/>
              <w:rPr>
                <w:rStyle w:val="y2iqfc"/>
                <w:rFonts w:ascii="Arial" w:hAnsi="Arial" w:cs="Arial"/>
                <w:sz w:val="28"/>
                <w:szCs w:val="28"/>
              </w:rPr>
            </w:pPr>
            <w:r w:rsidRPr="00E26C11">
              <w:rPr>
                <w:rStyle w:val="y2iqfc"/>
                <w:rFonts w:ascii="Arial" w:hAnsi="Arial" w:cs="Arial"/>
                <w:sz w:val="28"/>
                <w:szCs w:val="28"/>
              </w:rPr>
              <w:t>стіни та стелі);</w:t>
            </w:r>
          </w:p>
          <w:p w:rsidR="0039617F" w:rsidRPr="00E26C11" w:rsidRDefault="0039617F" w:rsidP="00704F90">
            <w:pPr>
              <w:pStyle w:val="HTML"/>
              <w:shd w:val="clear" w:color="auto" w:fill="F8F9FA"/>
              <w:jc w:val="both"/>
              <w:rPr>
                <w:rStyle w:val="y2iqfc"/>
                <w:rFonts w:ascii="Arial" w:hAnsi="Arial" w:cs="Arial"/>
                <w:sz w:val="28"/>
                <w:szCs w:val="28"/>
              </w:rPr>
            </w:pPr>
            <w:r w:rsidRPr="00E26C11">
              <w:rPr>
                <w:rStyle w:val="y2iqfc"/>
                <w:rFonts w:ascii="Arial" w:hAnsi="Arial" w:cs="Arial"/>
                <w:sz w:val="28"/>
                <w:szCs w:val="28"/>
              </w:rPr>
              <w:t>- Міцність на розрив при вигині (для внутрішніх</w:t>
            </w:r>
          </w:p>
          <w:p w:rsidR="0039617F" w:rsidRPr="00E26C11" w:rsidRDefault="0039617F" w:rsidP="00704F90">
            <w:pPr>
              <w:pStyle w:val="HTML"/>
              <w:shd w:val="clear" w:color="auto" w:fill="F8F9FA"/>
              <w:jc w:val="both"/>
              <w:rPr>
                <w:rStyle w:val="y2iqfc"/>
                <w:rFonts w:ascii="Arial" w:hAnsi="Arial" w:cs="Arial"/>
                <w:sz w:val="28"/>
                <w:szCs w:val="28"/>
              </w:rPr>
            </w:pPr>
            <w:r w:rsidRPr="00E26C11">
              <w:rPr>
                <w:rStyle w:val="y2iqfc"/>
                <w:rFonts w:ascii="Arial" w:hAnsi="Arial" w:cs="Arial"/>
                <w:sz w:val="28"/>
                <w:szCs w:val="28"/>
              </w:rPr>
              <w:t>і зовнішні стіни та стелі);</w:t>
            </w:r>
          </w:p>
          <w:p w:rsidR="0039617F" w:rsidRPr="00E26C11" w:rsidRDefault="0039617F" w:rsidP="00704F90">
            <w:pPr>
              <w:pStyle w:val="HTML"/>
              <w:shd w:val="clear" w:color="auto" w:fill="F8F9FA"/>
              <w:jc w:val="both"/>
              <w:rPr>
                <w:rStyle w:val="y2iqfc"/>
                <w:rFonts w:ascii="Arial" w:hAnsi="Arial" w:cs="Arial"/>
                <w:sz w:val="28"/>
                <w:szCs w:val="28"/>
              </w:rPr>
            </w:pPr>
            <w:r w:rsidRPr="00E26C11">
              <w:rPr>
                <w:rStyle w:val="y2iqfc"/>
                <w:rFonts w:ascii="Arial" w:hAnsi="Arial" w:cs="Arial"/>
                <w:sz w:val="28"/>
                <w:szCs w:val="28"/>
              </w:rPr>
              <w:t>- Стійкість до кріплень (для внутрішніх і</w:t>
            </w:r>
          </w:p>
          <w:p w:rsidR="0039617F" w:rsidRPr="00E26C11" w:rsidRDefault="0039617F" w:rsidP="00704F90">
            <w:pPr>
              <w:pStyle w:val="HTML"/>
              <w:shd w:val="clear" w:color="auto" w:fill="F8F9FA"/>
              <w:jc w:val="both"/>
              <w:rPr>
                <w:rFonts w:ascii="Arial" w:hAnsi="Arial" w:cs="Arial"/>
                <w:sz w:val="28"/>
                <w:szCs w:val="28"/>
              </w:rPr>
            </w:pPr>
            <w:r w:rsidRPr="00E26C11">
              <w:rPr>
                <w:rStyle w:val="y2iqfc"/>
                <w:rFonts w:ascii="Arial" w:hAnsi="Arial" w:cs="Arial"/>
                <w:sz w:val="28"/>
                <w:szCs w:val="28"/>
              </w:rPr>
              <w:t>зовнішні стіни та стелі).</w:t>
            </w:r>
          </w:p>
          <w:p w:rsidR="0039617F" w:rsidRPr="00E26C11" w:rsidRDefault="0039617F" w:rsidP="00704F90">
            <w:pPr>
              <w:pStyle w:val="HTML"/>
              <w:shd w:val="clear" w:color="auto" w:fill="F8F9FA"/>
              <w:jc w:val="both"/>
              <w:rPr>
                <w:rStyle w:val="y2iqfc"/>
                <w:rFonts w:ascii="Arial" w:hAnsi="Arial" w:cs="Arial"/>
                <w:sz w:val="28"/>
                <w:szCs w:val="28"/>
              </w:rPr>
            </w:pPr>
            <w:r w:rsidRPr="00E26C11">
              <w:rPr>
                <w:rStyle w:val="y2iqfc"/>
                <w:rFonts w:ascii="Arial" w:hAnsi="Arial" w:cs="Arial"/>
                <w:sz w:val="28"/>
                <w:szCs w:val="28"/>
              </w:rPr>
              <w:t xml:space="preserve">- міцність на розтяг при </w:t>
            </w:r>
            <w:r w:rsidR="00C50ADA" w:rsidRPr="00E26C11">
              <w:rPr>
                <w:rStyle w:val="y2iqfc"/>
                <w:rFonts w:ascii="Arial" w:hAnsi="Arial" w:cs="Arial"/>
                <w:sz w:val="28"/>
                <w:szCs w:val="28"/>
              </w:rPr>
              <w:t>зги</w:t>
            </w:r>
            <w:r w:rsidRPr="00E26C11">
              <w:rPr>
                <w:rStyle w:val="y2iqfc"/>
                <w:rFonts w:ascii="Arial" w:hAnsi="Arial" w:cs="Arial"/>
                <w:sz w:val="28"/>
                <w:szCs w:val="28"/>
              </w:rPr>
              <w:t>ні (для внутрішніх і зовнішніх стін і стелі);</w:t>
            </w:r>
          </w:p>
          <w:p w:rsidR="0039617F" w:rsidRPr="00E26C11" w:rsidRDefault="0039617F" w:rsidP="00704F90">
            <w:pPr>
              <w:pStyle w:val="HTML"/>
              <w:shd w:val="clear" w:color="auto" w:fill="F8F9FA"/>
              <w:jc w:val="both"/>
              <w:rPr>
                <w:rFonts w:ascii="Arial" w:hAnsi="Arial" w:cs="Arial"/>
                <w:sz w:val="28"/>
                <w:szCs w:val="28"/>
              </w:rPr>
            </w:pPr>
            <w:r w:rsidRPr="00E26C11">
              <w:rPr>
                <w:rStyle w:val="y2iqfc"/>
                <w:rFonts w:ascii="Arial" w:hAnsi="Arial" w:cs="Arial"/>
                <w:sz w:val="28"/>
                <w:szCs w:val="28"/>
              </w:rPr>
              <w:t>- Стійкість до кріплень (для внутрішніх і зовнішніх стін і стелі).</w:t>
            </w:r>
          </w:p>
          <w:p w:rsidR="002F34C9" w:rsidRPr="00E26C11" w:rsidRDefault="002F34C9" w:rsidP="00704F90">
            <w:pPr>
              <w:pStyle w:val="Heading1"/>
              <w:tabs>
                <w:tab w:val="left" w:pos="288"/>
              </w:tabs>
              <w:spacing w:before="120" w:after="120"/>
              <w:ind w:left="0" w:firstLine="0"/>
              <w:jc w:val="both"/>
              <w:rPr>
                <w:rFonts w:ascii="Arial" w:hAnsi="Arial" w:cs="Arial"/>
                <w:b w:val="0"/>
                <w:sz w:val="28"/>
                <w:szCs w:val="28"/>
                <w:lang w:val="uk-UA"/>
              </w:rPr>
            </w:pPr>
          </w:p>
        </w:tc>
        <w:tc>
          <w:tcPr>
            <w:tcW w:w="2766" w:type="dxa"/>
          </w:tcPr>
          <w:p w:rsidR="002F34C9" w:rsidRPr="00E26C11" w:rsidRDefault="00301083" w:rsidP="00301083">
            <w:pPr>
              <w:pStyle w:val="Heading1"/>
              <w:tabs>
                <w:tab w:val="left" w:pos="288"/>
              </w:tabs>
              <w:spacing w:before="201"/>
              <w:ind w:left="0" w:firstLine="0"/>
              <w:jc w:val="both"/>
              <w:rPr>
                <w:rFonts w:ascii="Arial" w:hAnsi="Arial" w:cs="Arial"/>
                <w:b w:val="0"/>
                <w:sz w:val="28"/>
                <w:szCs w:val="28"/>
                <w:lang w:val="uk-UA"/>
              </w:rPr>
            </w:pPr>
            <w:r w:rsidRPr="00E26C11">
              <w:rPr>
                <w:rFonts w:ascii="Arial" w:hAnsi="Arial" w:cs="Arial"/>
                <w:b w:val="0"/>
                <w:sz w:val="28"/>
                <w:szCs w:val="28"/>
              </w:rPr>
              <w:lastRenderedPageBreak/>
              <w:t xml:space="preserve">6.1 </w:t>
            </w:r>
            <w:r w:rsidRPr="00E26C11">
              <w:rPr>
                <w:rFonts w:ascii="Arial" w:hAnsi="Arial" w:cs="Arial"/>
                <w:b w:val="0"/>
                <w:sz w:val="28"/>
                <w:szCs w:val="28"/>
                <w:lang w:val="ru-RU"/>
              </w:rPr>
              <w:t>та</w:t>
            </w:r>
            <w:r w:rsidR="00E30E11" w:rsidRPr="00E26C11">
              <w:rPr>
                <w:rFonts w:ascii="Arial" w:hAnsi="Arial" w:cs="Arial"/>
                <w:b w:val="0"/>
                <w:sz w:val="28"/>
                <w:szCs w:val="28"/>
              </w:rPr>
              <w:t xml:space="preserve"> 6.</w:t>
            </w:r>
            <w:r w:rsidR="00E30E11" w:rsidRPr="00E26C11">
              <w:rPr>
                <w:rFonts w:ascii="Arial" w:hAnsi="Arial" w:cs="Arial"/>
                <w:b w:val="0"/>
                <w:sz w:val="28"/>
                <w:szCs w:val="28"/>
                <w:lang w:val="uk-UA"/>
              </w:rPr>
              <w:t>2</w:t>
            </w:r>
          </w:p>
        </w:tc>
      </w:tr>
      <w:tr w:rsidR="002F34C9" w:rsidRPr="00704F90" w:rsidTr="002F34C9">
        <w:tc>
          <w:tcPr>
            <w:tcW w:w="10808" w:type="dxa"/>
            <w:gridSpan w:val="4"/>
          </w:tcPr>
          <w:p w:rsidR="002F34C9" w:rsidRPr="00704F90" w:rsidRDefault="002F34C9" w:rsidP="00704F90">
            <w:pPr>
              <w:pStyle w:val="HTML"/>
              <w:shd w:val="clear" w:color="auto" w:fill="F8F9FA"/>
              <w:jc w:val="both"/>
              <w:rPr>
                <w:rFonts w:ascii="Arial" w:hAnsi="Arial" w:cs="Arial"/>
                <w:sz w:val="28"/>
                <w:szCs w:val="28"/>
              </w:rPr>
            </w:pPr>
            <w:r w:rsidRPr="00704F90">
              <w:rPr>
                <w:rStyle w:val="y2iqfc"/>
                <w:rFonts w:ascii="Arial" w:hAnsi="Arial" w:cs="Arial"/>
                <w:sz w:val="28"/>
                <w:szCs w:val="28"/>
              </w:rPr>
              <w:lastRenderedPageBreak/>
              <w:t>(**) як у Таблиці ZA.2.1</w:t>
            </w:r>
          </w:p>
        </w:tc>
      </w:tr>
    </w:tbl>
    <w:p w:rsidR="00E26C11" w:rsidRDefault="00E26C11" w:rsidP="00704F90">
      <w:pPr>
        <w:pStyle w:val="Heading1"/>
        <w:tabs>
          <w:tab w:val="left" w:pos="288"/>
        </w:tabs>
        <w:spacing w:before="201"/>
        <w:jc w:val="both"/>
        <w:rPr>
          <w:rFonts w:ascii="Arial" w:hAnsi="Arial" w:cs="Arial"/>
          <w:color w:val="00B050"/>
          <w:sz w:val="28"/>
          <w:szCs w:val="28"/>
          <w:lang w:val="uk-UA"/>
        </w:rPr>
      </w:pPr>
    </w:p>
    <w:p w:rsidR="00B47D5E" w:rsidRPr="00E26C11" w:rsidRDefault="00B47D5E" w:rsidP="00704F90">
      <w:pPr>
        <w:pStyle w:val="Heading1"/>
        <w:tabs>
          <w:tab w:val="left" w:pos="288"/>
        </w:tabs>
        <w:spacing w:before="201"/>
        <w:jc w:val="both"/>
        <w:rPr>
          <w:rFonts w:ascii="Arial" w:hAnsi="Arial" w:cs="Arial"/>
          <w:sz w:val="28"/>
          <w:szCs w:val="28"/>
          <w:lang w:val="uk-UA"/>
        </w:rPr>
      </w:pPr>
      <w:r w:rsidRPr="00E26C11">
        <w:rPr>
          <w:rFonts w:ascii="Arial" w:hAnsi="Arial" w:cs="Arial"/>
          <w:sz w:val="28"/>
          <w:szCs w:val="28"/>
          <w:lang w:val="uk-UA"/>
        </w:rPr>
        <w:lastRenderedPageBreak/>
        <w:t>ZA.2.2 Декларація характеристик якості (DoP)</w:t>
      </w:r>
    </w:p>
    <w:p w:rsidR="00B47D5E" w:rsidRPr="00E26C11" w:rsidRDefault="00B47D5E" w:rsidP="00704F90">
      <w:pPr>
        <w:pStyle w:val="Heading1"/>
        <w:tabs>
          <w:tab w:val="left" w:pos="288"/>
        </w:tabs>
        <w:spacing w:before="201"/>
        <w:jc w:val="both"/>
        <w:rPr>
          <w:rFonts w:ascii="Arial" w:hAnsi="Arial" w:cs="Arial"/>
          <w:sz w:val="28"/>
          <w:szCs w:val="28"/>
          <w:lang w:val="uk-UA"/>
        </w:rPr>
      </w:pPr>
      <w:r w:rsidRPr="00E26C11">
        <w:rPr>
          <w:rFonts w:ascii="Arial" w:hAnsi="Arial" w:cs="Arial"/>
          <w:sz w:val="28"/>
          <w:szCs w:val="28"/>
          <w:lang w:val="uk-UA"/>
        </w:rPr>
        <w:t>ZA.2.2.1 Загальні положення</w:t>
      </w:r>
    </w:p>
    <w:p w:rsidR="00B47D5E" w:rsidRPr="00E26C11" w:rsidRDefault="00B47D5E" w:rsidP="00704F90">
      <w:pPr>
        <w:pStyle w:val="Heading1"/>
        <w:tabs>
          <w:tab w:val="left" w:pos="288"/>
        </w:tabs>
        <w:spacing w:before="201"/>
        <w:jc w:val="both"/>
        <w:rPr>
          <w:rFonts w:ascii="Arial" w:hAnsi="Arial" w:cs="Arial"/>
          <w:b w:val="0"/>
          <w:sz w:val="28"/>
          <w:szCs w:val="28"/>
          <w:lang w:val="uk-UA"/>
        </w:rPr>
      </w:pPr>
      <w:r w:rsidRPr="00E26C11">
        <w:rPr>
          <w:rFonts w:ascii="Arial" w:hAnsi="Arial" w:cs="Arial"/>
          <w:b w:val="0"/>
          <w:sz w:val="28"/>
          <w:szCs w:val="28"/>
          <w:lang w:val="uk-UA"/>
        </w:rPr>
        <w:t>Виробник становить DoP і завдає маркування CE на основі різних систем AVCP, викладених в Додатку V Регламенту (ЄС) № 305/2011:</w:t>
      </w:r>
    </w:p>
    <w:p w:rsidR="00B47D5E" w:rsidRPr="00E26C11" w:rsidRDefault="00B47D5E" w:rsidP="00704F90">
      <w:pPr>
        <w:pStyle w:val="Heading1"/>
        <w:tabs>
          <w:tab w:val="left" w:pos="288"/>
        </w:tabs>
        <w:spacing w:before="201"/>
        <w:jc w:val="both"/>
        <w:rPr>
          <w:rFonts w:ascii="Arial" w:hAnsi="Arial" w:cs="Arial"/>
          <w:b w:val="0"/>
          <w:sz w:val="28"/>
          <w:szCs w:val="28"/>
          <w:lang w:val="uk-UA"/>
        </w:rPr>
      </w:pPr>
      <w:r w:rsidRPr="00E26C11">
        <w:rPr>
          <w:rFonts w:ascii="Arial" w:hAnsi="Arial" w:cs="Arial"/>
          <w:b w:val="0"/>
          <w:sz w:val="28"/>
          <w:szCs w:val="28"/>
          <w:lang w:val="uk-UA"/>
        </w:rPr>
        <w:t>У разі продуктів по системі 1</w:t>
      </w:r>
    </w:p>
    <w:p w:rsidR="00B47D5E" w:rsidRPr="00E26C11" w:rsidRDefault="00B47D5E" w:rsidP="00704F90">
      <w:pPr>
        <w:pStyle w:val="Heading1"/>
        <w:tabs>
          <w:tab w:val="left" w:pos="288"/>
        </w:tabs>
        <w:spacing w:before="201"/>
        <w:jc w:val="both"/>
        <w:rPr>
          <w:rFonts w:ascii="Arial" w:hAnsi="Arial" w:cs="Arial"/>
          <w:sz w:val="28"/>
          <w:szCs w:val="28"/>
          <w:lang w:val="uk-UA"/>
        </w:rPr>
      </w:pPr>
      <w:r w:rsidRPr="00E26C11">
        <w:rPr>
          <w:rFonts w:ascii="Arial" w:hAnsi="Arial" w:cs="Arial"/>
          <w:b w:val="0"/>
          <w:sz w:val="28"/>
          <w:szCs w:val="28"/>
          <w:lang w:val="uk-UA"/>
        </w:rPr>
        <w:t>- заводський виробничий контроль і подальші випробування зразків, відібраних на заводі відповідно до встановленого плану випробувань, що проводяться виробником; а також</w:t>
      </w:r>
    </w:p>
    <w:p w:rsidR="00B47D5E" w:rsidRPr="00E26C11" w:rsidRDefault="00B47D5E" w:rsidP="00704F90">
      <w:pPr>
        <w:pStyle w:val="Heading1"/>
        <w:tabs>
          <w:tab w:val="left" w:pos="288"/>
        </w:tabs>
        <w:spacing w:before="201"/>
        <w:ind w:firstLine="0"/>
        <w:jc w:val="both"/>
        <w:rPr>
          <w:rFonts w:ascii="Arial" w:hAnsi="Arial" w:cs="Arial"/>
          <w:b w:val="0"/>
          <w:sz w:val="28"/>
          <w:szCs w:val="28"/>
          <w:lang w:val="uk-UA"/>
        </w:rPr>
      </w:pPr>
      <w:r w:rsidRPr="00E26C11">
        <w:rPr>
          <w:rFonts w:ascii="Arial" w:hAnsi="Arial" w:cs="Arial"/>
          <w:b w:val="0"/>
          <w:sz w:val="28"/>
          <w:szCs w:val="28"/>
          <w:lang w:val="uk-UA"/>
        </w:rPr>
        <w:t>- сертифікат сталості характеристик, виданий нотифікованим органом по сертифікації продукції на підставі визначення типу продукції на підставі типових випробувань (включаючи відбір зразків), розрахунку типу, табличних значень або описової документації на продукцію; первинний огляд заводу-виготовлювача і заводського виробничого контролю, а також постійний нагляд, оцінка і оцінка заводського виробничого контролю.</w:t>
      </w:r>
    </w:p>
    <w:p w:rsidR="0060213E" w:rsidRPr="00E26C11" w:rsidRDefault="0060213E" w:rsidP="00704F90">
      <w:pPr>
        <w:pStyle w:val="Heading1"/>
        <w:tabs>
          <w:tab w:val="left" w:pos="288"/>
        </w:tabs>
        <w:spacing w:before="201"/>
        <w:jc w:val="both"/>
        <w:rPr>
          <w:rFonts w:ascii="Arial" w:hAnsi="Arial" w:cs="Arial"/>
          <w:b w:val="0"/>
          <w:sz w:val="28"/>
          <w:szCs w:val="28"/>
          <w:lang w:val="uk-UA"/>
        </w:rPr>
      </w:pPr>
    </w:p>
    <w:p w:rsidR="0060213E" w:rsidRPr="00E26C11" w:rsidRDefault="0060213E" w:rsidP="00704F90">
      <w:pPr>
        <w:pStyle w:val="Heading1"/>
        <w:tabs>
          <w:tab w:val="left" w:pos="288"/>
        </w:tabs>
        <w:jc w:val="both"/>
        <w:rPr>
          <w:rFonts w:ascii="Arial" w:hAnsi="Arial" w:cs="Arial"/>
          <w:b w:val="0"/>
          <w:sz w:val="28"/>
          <w:szCs w:val="28"/>
          <w:lang w:val="uk-UA"/>
        </w:rPr>
      </w:pPr>
      <w:r w:rsidRPr="00E26C11">
        <w:rPr>
          <w:rFonts w:ascii="Arial" w:hAnsi="Arial" w:cs="Arial"/>
          <w:b w:val="0"/>
          <w:sz w:val="28"/>
          <w:szCs w:val="28"/>
          <w:lang w:val="uk-UA"/>
        </w:rPr>
        <w:t xml:space="preserve"> У разі виробів за системою 3</w:t>
      </w:r>
    </w:p>
    <w:p w:rsidR="0060213E" w:rsidRPr="00E26C11" w:rsidRDefault="0060213E" w:rsidP="00704F90">
      <w:pPr>
        <w:pStyle w:val="Heading1"/>
        <w:tabs>
          <w:tab w:val="left" w:pos="288"/>
        </w:tabs>
        <w:jc w:val="both"/>
        <w:rPr>
          <w:rFonts w:ascii="Arial" w:hAnsi="Arial" w:cs="Arial"/>
          <w:b w:val="0"/>
          <w:sz w:val="28"/>
          <w:szCs w:val="28"/>
          <w:lang w:val="uk-UA"/>
        </w:rPr>
      </w:pPr>
      <w:r w:rsidRPr="00E26C11">
        <w:rPr>
          <w:rFonts w:ascii="Arial" w:hAnsi="Arial" w:cs="Arial"/>
          <w:b w:val="0"/>
          <w:sz w:val="28"/>
          <w:szCs w:val="28"/>
          <w:lang w:val="uk-UA"/>
        </w:rPr>
        <w:t>- заводський контроль виробництва, що здійснюється виробником; та</w:t>
      </w:r>
    </w:p>
    <w:p w:rsidR="0060213E" w:rsidRPr="00E26C11" w:rsidRDefault="0060213E" w:rsidP="00704F90">
      <w:pPr>
        <w:pStyle w:val="Heading1"/>
        <w:tabs>
          <w:tab w:val="left" w:pos="288"/>
        </w:tabs>
        <w:jc w:val="both"/>
        <w:rPr>
          <w:rFonts w:ascii="Arial" w:hAnsi="Arial" w:cs="Arial"/>
          <w:b w:val="0"/>
          <w:sz w:val="28"/>
          <w:szCs w:val="28"/>
          <w:lang w:val="uk-UA"/>
        </w:rPr>
      </w:pPr>
      <w:r w:rsidRPr="00E26C11">
        <w:rPr>
          <w:rFonts w:ascii="Arial" w:hAnsi="Arial" w:cs="Arial"/>
          <w:b w:val="0"/>
          <w:sz w:val="28"/>
          <w:szCs w:val="28"/>
          <w:lang w:val="uk-UA"/>
        </w:rPr>
        <w:t>-визначення типу продукції на основі типових випробувань (на основі вибірки, проведеної</w:t>
      </w:r>
    </w:p>
    <w:p w:rsidR="00025B62" w:rsidRPr="00E26C11" w:rsidRDefault="0060213E" w:rsidP="00704F90">
      <w:pPr>
        <w:pStyle w:val="Heading1"/>
        <w:tabs>
          <w:tab w:val="left" w:pos="288"/>
        </w:tabs>
        <w:jc w:val="both"/>
        <w:rPr>
          <w:rFonts w:ascii="Arial" w:hAnsi="Arial" w:cs="Arial"/>
          <w:b w:val="0"/>
          <w:sz w:val="28"/>
          <w:szCs w:val="28"/>
          <w:lang w:val="uk-UA"/>
        </w:rPr>
      </w:pPr>
      <w:r w:rsidRPr="00E26C11">
        <w:rPr>
          <w:rFonts w:ascii="Arial" w:hAnsi="Arial" w:cs="Arial"/>
          <w:b w:val="0"/>
          <w:sz w:val="28"/>
          <w:szCs w:val="28"/>
          <w:lang w:val="uk-UA"/>
        </w:rPr>
        <w:t>виробник), розрахунок типу, табличні значення або описова документація виробу визначеною випробувальною лабораторією</w:t>
      </w:r>
    </w:p>
    <w:p w:rsidR="00797589" w:rsidRPr="00E26C11" w:rsidRDefault="00797589" w:rsidP="00704F90">
      <w:pPr>
        <w:pStyle w:val="Heading1"/>
        <w:tabs>
          <w:tab w:val="left" w:pos="288"/>
        </w:tabs>
        <w:ind w:left="0" w:firstLine="0"/>
        <w:jc w:val="both"/>
        <w:rPr>
          <w:rFonts w:ascii="Arial" w:hAnsi="Arial" w:cs="Arial"/>
          <w:b w:val="0"/>
          <w:sz w:val="28"/>
          <w:szCs w:val="28"/>
          <w:lang w:val="uk-UA"/>
        </w:rPr>
      </w:pPr>
    </w:p>
    <w:p w:rsidR="00797589" w:rsidRPr="00E26C11" w:rsidRDefault="00797589" w:rsidP="00704F90">
      <w:pPr>
        <w:pStyle w:val="Heading1"/>
        <w:tabs>
          <w:tab w:val="left" w:pos="288"/>
        </w:tabs>
        <w:jc w:val="both"/>
        <w:rPr>
          <w:rFonts w:ascii="Arial" w:hAnsi="Arial" w:cs="Arial"/>
          <w:b w:val="0"/>
          <w:sz w:val="28"/>
          <w:szCs w:val="28"/>
          <w:lang w:val="uk-UA"/>
        </w:rPr>
      </w:pPr>
      <w:r w:rsidRPr="00E26C11">
        <w:rPr>
          <w:rFonts w:ascii="Arial" w:hAnsi="Arial" w:cs="Arial"/>
          <w:b w:val="0"/>
          <w:sz w:val="28"/>
          <w:szCs w:val="28"/>
          <w:lang w:val="uk-UA"/>
        </w:rPr>
        <w:t xml:space="preserve">У разі виробів за системою 4 </w:t>
      </w:r>
    </w:p>
    <w:p w:rsidR="00797589" w:rsidRPr="00E26C11" w:rsidRDefault="00797589" w:rsidP="00704F90">
      <w:pPr>
        <w:pStyle w:val="Heading1"/>
        <w:tabs>
          <w:tab w:val="left" w:pos="288"/>
        </w:tabs>
        <w:jc w:val="both"/>
        <w:rPr>
          <w:rFonts w:ascii="Arial" w:hAnsi="Arial" w:cs="Arial"/>
          <w:b w:val="0"/>
          <w:sz w:val="28"/>
          <w:szCs w:val="28"/>
          <w:lang w:val="uk-UA"/>
        </w:rPr>
      </w:pPr>
      <w:r w:rsidRPr="00E26C11">
        <w:rPr>
          <w:rFonts w:ascii="Arial" w:hAnsi="Arial" w:cs="Arial"/>
          <w:b w:val="0"/>
          <w:sz w:val="28"/>
          <w:szCs w:val="28"/>
          <w:lang w:val="uk-UA"/>
        </w:rPr>
        <w:t>- заводський контроль виробництва, що проводиться виробником; та-визначення виробником типу виробу на основі випробування типу, розрахунку типу, табличних значень або описової документації на продукт.</w:t>
      </w:r>
    </w:p>
    <w:p w:rsidR="00DF32D4" w:rsidRPr="00E26C11" w:rsidRDefault="00DF32D4" w:rsidP="00704F90">
      <w:pPr>
        <w:pStyle w:val="Heading1"/>
        <w:tabs>
          <w:tab w:val="left" w:pos="288"/>
        </w:tabs>
        <w:spacing w:before="201"/>
        <w:ind w:firstLine="0"/>
        <w:jc w:val="both"/>
        <w:rPr>
          <w:rFonts w:ascii="Arial" w:hAnsi="Arial" w:cs="Arial"/>
          <w:b w:val="0"/>
          <w:sz w:val="28"/>
          <w:szCs w:val="28"/>
          <w:lang w:val="ru-RU"/>
        </w:rPr>
      </w:pPr>
    </w:p>
    <w:p w:rsidR="00DF32D4" w:rsidRPr="00E26C11" w:rsidRDefault="00DF32D4" w:rsidP="00704F90">
      <w:pPr>
        <w:pStyle w:val="Heading1"/>
        <w:tabs>
          <w:tab w:val="left" w:pos="288"/>
        </w:tabs>
        <w:spacing w:line="276" w:lineRule="auto"/>
        <w:jc w:val="both"/>
        <w:rPr>
          <w:rFonts w:ascii="Arial" w:hAnsi="Arial" w:cs="Arial"/>
          <w:sz w:val="28"/>
          <w:szCs w:val="28"/>
          <w:lang w:val="ru-RU"/>
        </w:rPr>
      </w:pPr>
      <w:r w:rsidRPr="00E26C11">
        <w:rPr>
          <w:rFonts w:ascii="Arial" w:hAnsi="Arial" w:cs="Arial"/>
          <w:sz w:val="28"/>
          <w:szCs w:val="28"/>
          <w:lang w:val="ru-RU"/>
        </w:rPr>
        <w:t>ZA.2.2.2 Зміст</w:t>
      </w:r>
    </w:p>
    <w:p w:rsidR="00DF32D4" w:rsidRPr="00E26C11" w:rsidRDefault="00DF32D4" w:rsidP="00704F90">
      <w:pPr>
        <w:pStyle w:val="Heading1"/>
        <w:tabs>
          <w:tab w:val="left" w:pos="288"/>
        </w:tabs>
        <w:spacing w:line="276" w:lineRule="auto"/>
        <w:jc w:val="both"/>
        <w:rPr>
          <w:rFonts w:ascii="Arial" w:hAnsi="Arial" w:cs="Arial"/>
          <w:b w:val="0"/>
          <w:sz w:val="28"/>
          <w:szCs w:val="28"/>
          <w:lang w:val="ru-RU"/>
        </w:rPr>
      </w:pPr>
      <w:r w:rsidRPr="00E26C11">
        <w:rPr>
          <w:rFonts w:ascii="Arial" w:hAnsi="Arial" w:cs="Arial"/>
          <w:b w:val="0"/>
          <w:sz w:val="28"/>
          <w:szCs w:val="28"/>
          <w:lang w:val="ru-RU"/>
        </w:rPr>
        <w:t>Модель ДоП представлена у Додатку III до Регламенту (ЄС) No 305/2011.</w:t>
      </w:r>
    </w:p>
    <w:p w:rsidR="00DF32D4" w:rsidRPr="00E26C11" w:rsidRDefault="00DF32D4" w:rsidP="00704F90">
      <w:pPr>
        <w:pStyle w:val="Heading1"/>
        <w:tabs>
          <w:tab w:val="left" w:pos="288"/>
        </w:tabs>
        <w:spacing w:line="276" w:lineRule="auto"/>
        <w:jc w:val="both"/>
        <w:rPr>
          <w:rFonts w:ascii="Arial" w:hAnsi="Arial" w:cs="Arial"/>
          <w:b w:val="0"/>
          <w:sz w:val="28"/>
          <w:szCs w:val="28"/>
          <w:lang w:val="ru-RU"/>
        </w:rPr>
      </w:pPr>
      <w:r w:rsidRPr="00E26C11">
        <w:rPr>
          <w:rFonts w:ascii="Arial" w:hAnsi="Arial" w:cs="Arial"/>
          <w:b w:val="0"/>
          <w:sz w:val="28"/>
          <w:szCs w:val="28"/>
          <w:lang w:val="ru-RU"/>
        </w:rPr>
        <w:t>Відповідно до цього Регламенту, ДоП має містити, зокрема, таку інформацію:</w:t>
      </w:r>
    </w:p>
    <w:p w:rsidR="00DF32D4" w:rsidRPr="00E26C11" w:rsidRDefault="00DF32D4" w:rsidP="00704F90">
      <w:pPr>
        <w:pStyle w:val="Heading1"/>
        <w:tabs>
          <w:tab w:val="left" w:pos="288"/>
        </w:tabs>
        <w:spacing w:line="276" w:lineRule="auto"/>
        <w:jc w:val="both"/>
        <w:rPr>
          <w:rFonts w:ascii="Arial" w:hAnsi="Arial" w:cs="Arial"/>
          <w:b w:val="0"/>
          <w:sz w:val="28"/>
          <w:szCs w:val="28"/>
          <w:lang w:val="ru-RU"/>
        </w:rPr>
      </w:pPr>
      <w:r w:rsidRPr="00E26C11">
        <w:rPr>
          <w:rFonts w:ascii="Arial" w:hAnsi="Arial" w:cs="Arial"/>
          <w:b w:val="0"/>
          <w:sz w:val="28"/>
          <w:szCs w:val="28"/>
          <w:lang w:val="ru-RU"/>
        </w:rPr>
        <w:t>-посилання на тип товару, для якого складено декларацію про експлуатаційні характеристики;</w:t>
      </w:r>
    </w:p>
    <w:p w:rsidR="00DF32D4" w:rsidRPr="00E26C11" w:rsidRDefault="00DF32D4" w:rsidP="00704F90">
      <w:pPr>
        <w:pStyle w:val="Heading1"/>
        <w:tabs>
          <w:tab w:val="left" w:pos="288"/>
        </w:tabs>
        <w:spacing w:line="276" w:lineRule="auto"/>
        <w:jc w:val="both"/>
        <w:rPr>
          <w:rFonts w:ascii="Arial" w:hAnsi="Arial" w:cs="Arial"/>
          <w:b w:val="0"/>
          <w:sz w:val="28"/>
          <w:szCs w:val="28"/>
          <w:lang w:val="ru-RU"/>
        </w:rPr>
      </w:pPr>
      <w:r w:rsidRPr="00E26C11">
        <w:rPr>
          <w:rFonts w:ascii="Arial" w:hAnsi="Arial" w:cs="Arial"/>
          <w:b w:val="0"/>
          <w:sz w:val="28"/>
          <w:szCs w:val="28"/>
          <w:lang w:val="ru-RU"/>
        </w:rPr>
        <w:t>- система AVCP або системи будівельного продукту, як зазначено у Додатку V до КПР;</w:t>
      </w:r>
    </w:p>
    <w:p w:rsidR="00DF32D4" w:rsidRPr="00E26C11" w:rsidRDefault="00DF32D4" w:rsidP="00704F90">
      <w:pPr>
        <w:pStyle w:val="Heading1"/>
        <w:tabs>
          <w:tab w:val="left" w:pos="288"/>
        </w:tabs>
        <w:spacing w:line="276" w:lineRule="auto"/>
        <w:jc w:val="both"/>
        <w:rPr>
          <w:rFonts w:ascii="Arial" w:hAnsi="Arial" w:cs="Arial"/>
          <w:b w:val="0"/>
          <w:sz w:val="28"/>
          <w:szCs w:val="28"/>
          <w:lang w:val="ru-RU"/>
        </w:rPr>
      </w:pPr>
      <w:r w:rsidRPr="00E26C11">
        <w:rPr>
          <w:rFonts w:ascii="Arial" w:hAnsi="Arial" w:cs="Arial"/>
          <w:b w:val="0"/>
          <w:sz w:val="28"/>
          <w:szCs w:val="28"/>
          <w:lang w:val="ru-RU"/>
        </w:rPr>
        <w:t xml:space="preserve">- контрольний номер та дата випуску гармонізованого стандарту, який </w:t>
      </w:r>
      <w:r w:rsidRPr="00E26C11">
        <w:rPr>
          <w:rFonts w:ascii="Arial" w:hAnsi="Arial" w:cs="Arial"/>
          <w:b w:val="0"/>
          <w:sz w:val="28"/>
          <w:szCs w:val="28"/>
          <w:lang w:val="ru-RU"/>
        </w:rPr>
        <w:lastRenderedPageBreak/>
        <w:t>був використаний для</w:t>
      </w:r>
    </w:p>
    <w:p w:rsidR="00DF32D4" w:rsidRPr="00E26C11" w:rsidRDefault="00DF32D4" w:rsidP="00704F90">
      <w:pPr>
        <w:pStyle w:val="Heading1"/>
        <w:tabs>
          <w:tab w:val="left" w:pos="288"/>
        </w:tabs>
        <w:spacing w:line="276" w:lineRule="auto"/>
        <w:jc w:val="both"/>
        <w:rPr>
          <w:rFonts w:ascii="Arial" w:hAnsi="Arial" w:cs="Arial"/>
          <w:b w:val="0"/>
          <w:sz w:val="28"/>
          <w:szCs w:val="28"/>
          <w:lang w:val="ru-RU"/>
        </w:rPr>
      </w:pPr>
      <w:r w:rsidRPr="00E26C11">
        <w:rPr>
          <w:rFonts w:ascii="Arial" w:hAnsi="Arial" w:cs="Arial"/>
          <w:b w:val="0"/>
          <w:sz w:val="28"/>
          <w:szCs w:val="28"/>
          <w:lang w:val="ru-RU"/>
        </w:rPr>
        <w:t>оцінка кожної істотної характеристики;</w:t>
      </w:r>
    </w:p>
    <w:p w:rsidR="00DF32D4" w:rsidRPr="00E26C11" w:rsidRDefault="00DF32D4" w:rsidP="00704F90">
      <w:pPr>
        <w:pStyle w:val="Heading1"/>
        <w:tabs>
          <w:tab w:val="left" w:pos="288"/>
        </w:tabs>
        <w:spacing w:line="276" w:lineRule="auto"/>
        <w:jc w:val="both"/>
        <w:rPr>
          <w:rFonts w:ascii="Arial" w:hAnsi="Arial" w:cs="Arial"/>
          <w:b w:val="0"/>
          <w:sz w:val="28"/>
          <w:szCs w:val="28"/>
          <w:lang w:val="ru-RU"/>
        </w:rPr>
      </w:pPr>
      <w:r w:rsidRPr="00E26C11">
        <w:rPr>
          <w:rFonts w:ascii="Arial" w:hAnsi="Arial" w:cs="Arial"/>
          <w:b w:val="0"/>
          <w:sz w:val="28"/>
          <w:szCs w:val="28"/>
          <w:lang w:val="ru-RU"/>
        </w:rPr>
        <w:t>- у відповідних випадках, контрольний номер використаної Специфічної технічної документації та</w:t>
      </w:r>
    </w:p>
    <w:p w:rsidR="00DF32D4" w:rsidRPr="00E26C11" w:rsidRDefault="00DF32D4" w:rsidP="00704F90">
      <w:pPr>
        <w:pStyle w:val="Heading1"/>
        <w:tabs>
          <w:tab w:val="left" w:pos="288"/>
        </w:tabs>
        <w:spacing w:line="276" w:lineRule="auto"/>
        <w:ind w:firstLine="0"/>
        <w:jc w:val="both"/>
        <w:rPr>
          <w:rFonts w:ascii="Arial" w:hAnsi="Arial" w:cs="Arial"/>
          <w:b w:val="0"/>
          <w:sz w:val="28"/>
          <w:szCs w:val="28"/>
          <w:lang w:val="ru-RU"/>
        </w:rPr>
      </w:pPr>
      <w:r w:rsidRPr="00E26C11">
        <w:rPr>
          <w:rFonts w:ascii="Arial" w:hAnsi="Arial" w:cs="Arial"/>
          <w:b w:val="0"/>
          <w:sz w:val="28"/>
          <w:szCs w:val="28"/>
          <w:lang w:val="ru-RU"/>
        </w:rPr>
        <w:t>вимоги, яким виробник стверджує, що продукт відповідає.</w:t>
      </w:r>
    </w:p>
    <w:p w:rsidR="00C50ADA" w:rsidRPr="00E26C11" w:rsidRDefault="00C50ADA" w:rsidP="00704F90">
      <w:pPr>
        <w:pStyle w:val="Heading1"/>
        <w:tabs>
          <w:tab w:val="left" w:pos="288"/>
        </w:tabs>
        <w:spacing w:line="276" w:lineRule="auto"/>
        <w:ind w:firstLine="0"/>
        <w:jc w:val="both"/>
        <w:rPr>
          <w:rFonts w:ascii="Arial" w:hAnsi="Arial" w:cs="Arial"/>
          <w:sz w:val="28"/>
          <w:szCs w:val="28"/>
          <w:lang w:val="uk-UA"/>
        </w:rPr>
      </w:pPr>
    </w:p>
    <w:p w:rsidR="002802AC" w:rsidRPr="00E26C11" w:rsidRDefault="002802AC" w:rsidP="00704F90">
      <w:pPr>
        <w:pStyle w:val="Heading1"/>
        <w:tabs>
          <w:tab w:val="left" w:pos="288"/>
        </w:tabs>
        <w:spacing w:line="276" w:lineRule="auto"/>
        <w:ind w:firstLine="0"/>
        <w:jc w:val="both"/>
        <w:rPr>
          <w:rFonts w:ascii="Arial" w:hAnsi="Arial" w:cs="Arial"/>
          <w:b w:val="0"/>
          <w:sz w:val="28"/>
          <w:szCs w:val="28"/>
          <w:lang w:val="ru-RU"/>
        </w:rPr>
      </w:pPr>
      <w:r w:rsidRPr="00E26C11">
        <w:rPr>
          <w:rFonts w:ascii="Arial" w:hAnsi="Arial" w:cs="Arial"/>
          <w:b w:val="0"/>
          <w:sz w:val="28"/>
          <w:szCs w:val="28"/>
          <w:lang w:val="ru-RU"/>
        </w:rPr>
        <w:t xml:space="preserve">Додаткова документація, крім того, повинна містити: </w:t>
      </w:r>
    </w:p>
    <w:p w:rsidR="002802AC" w:rsidRPr="00E26C11" w:rsidRDefault="002802AC" w:rsidP="00704F90">
      <w:pPr>
        <w:pStyle w:val="Heading1"/>
        <w:tabs>
          <w:tab w:val="left" w:pos="288"/>
        </w:tabs>
        <w:spacing w:line="276" w:lineRule="auto"/>
        <w:ind w:firstLine="0"/>
        <w:jc w:val="both"/>
        <w:rPr>
          <w:rFonts w:ascii="Arial" w:hAnsi="Arial" w:cs="Arial"/>
          <w:b w:val="0"/>
          <w:sz w:val="28"/>
          <w:szCs w:val="28"/>
          <w:lang w:val="ru-RU"/>
        </w:rPr>
      </w:pPr>
      <w:r w:rsidRPr="00E26C11">
        <w:rPr>
          <w:rFonts w:ascii="Arial" w:hAnsi="Arial" w:cs="Arial"/>
          <w:b w:val="0"/>
          <w:sz w:val="28"/>
          <w:szCs w:val="28"/>
          <w:lang w:val="ru-RU"/>
        </w:rPr>
        <w:t xml:space="preserve">а) передбачуване використання або використання будівельного продукту відповідно до відповідних гармонізованих технічних специфікацій; </w:t>
      </w:r>
    </w:p>
    <w:p w:rsidR="002802AC" w:rsidRPr="00E26C11" w:rsidRDefault="002802AC" w:rsidP="00704F90">
      <w:pPr>
        <w:pStyle w:val="Heading1"/>
        <w:tabs>
          <w:tab w:val="left" w:pos="288"/>
        </w:tabs>
        <w:spacing w:line="276" w:lineRule="auto"/>
        <w:ind w:firstLine="0"/>
        <w:jc w:val="both"/>
        <w:rPr>
          <w:rFonts w:ascii="Arial" w:hAnsi="Arial" w:cs="Arial"/>
          <w:b w:val="0"/>
          <w:sz w:val="28"/>
          <w:szCs w:val="28"/>
          <w:lang w:val="ru-RU"/>
        </w:rPr>
      </w:pPr>
      <w:r w:rsidRPr="00E26C11">
        <w:rPr>
          <w:rFonts w:ascii="Arial" w:hAnsi="Arial" w:cs="Arial"/>
          <w:b w:val="0"/>
          <w:sz w:val="28"/>
          <w:szCs w:val="28"/>
          <w:lang w:val="ru-RU"/>
        </w:rPr>
        <w:t xml:space="preserve">b) перелік істотних характеристик, визначених у гармонізованій технічній специфікації для заявленого передбачуваного використання або використання; </w:t>
      </w:r>
    </w:p>
    <w:p w:rsidR="002802AC" w:rsidRPr="00E26C11" w:rsidRDefault="002802AC" w:rsidP="00704F90">
      <w:pPr>
        <w:pStyle w:val="Heading1"/>
        <w:tabs>
          <w:tab w:val="left" w:pos="288"/>
        </w:tabs>
        <w:spacing w:line="276" w:lineRule="auto"/>
        <w:ind w:firstLine="0"/>
        <w:jc w:val="both"/>
        <w:rPr>
          <w:rFonts w:ascii="Arial" w:hAnsi="Arial" w:cs="Arial"/>
          <w:b w:val="0"/>
          <w:sz w:val="28"/>
          <w:szCs w:val="28"/>
          <w:lang w:val="ru-RU"/>
        </w:rPr>
      </w:pPr>
      <w:r w:rsidRPr="00E26C11">
        <w:rPr>
          <w:rFonts w:ascii="Arial" w:hAnsi="Arial" w:cs="Arial"/>
          <w:b w:val="0"/>
          <w:sz w:val="28"/>
          <w:szCs w:val="28"/>
          <w:lang w:val="ru-RU"/>
        </w:rPr>
        <w:t>с) виконання принаймні однієї з істотних характеристик будівельного продукту, що має значення для заявленого передбачуваного використання або використання;</w:t>
      </w:r>
    </w:p>
    <w:p w:rsidR="002802AC" w:rsidRPr="00E26C11" w:rsidRDefault="002802AC" w:rsidP="00704F90">
      <w:pPr>
        <w:pStyle w:val="Heading1"/>
        <w:tabs>
          <w:tab w:val="left" w:pos="288"/>
        </w:tabs>
        <w:spacing w:line="276" w:lineRule="auto"/>
        <w:ind w:firstLine="0"/>
        <w:jc w:val="both"/>
        <w:rPr>
          <w:rFonts w:ascii="Arial" w:hAnsi="Arial" w:cs="Arial"/>
          <w:b w:val="0"/>
          <w:sz w:val="28"/>
          <w:szCs w:val="28"/>
          <w:lang w:val="ru-RU"/>
        </w:rPr>
      </w:pPr>
      <w:r w:rsidRPr="00E26C11">
        <w:rPr>
          <w:rFonts w:ascii="Arial" w:hAnsi="Arial" w:cs="Arial"/>
          <w:b w:val="0"/>
          <w:sz w:val="28"/>
          <w:szCs w:val="28"/>
          <w:lang w:val="ru-RU"/>
        </w:rPr>
        <w:t>d) у відповідних випадках експлуатаційні характеристики будівельного продукту за рівнями чи класами або в описі, якщо це необхідно, на основі розрахунку щодо його істотних характеристик, визначених відповідно до визначення Комісії щодо тих істотних характеристик, для яких виробник повинен декларувати експлуатаційні характеристики продукту, коли він розміщується на ринку, або визначення Комісії щодо порогових рівнів для експлуатаційних характеристик щодо основних характеристик, що підлягають декларуванню;</w:t>
      </w:r>
    </w:p>
    <w:p w:rsidR="008B2F6F" w:rsidRPr="00E26C11" w:rsidRDefault="008B2F6F" w:rsidP="00704F90">
      <w:pPr>
        <w:pStyle w:val="Heading1"/>
        <w:tabs>
          <w:tab w:val="left" w:pos="288"/>
        </w:tabs>
        <w:spacing w:line="276" w:lineRule="auto"/>
        <w:jc w:val="both"/>
        <w:rPr>
          <w:rFonts w:ascii="Arial" w:hAnsi="Arial" w:cs="Arial"/>
          <w:b w:val="0"/>
          <w:sz w:val="28"/>
          <w:szCs w:val="28"/>
          <w:lang w:val="ru-RU"/>
        </w:rPr>
      </w:pPr>
      <w:r w:rsidRPr="00E26C11">
        <w:rPr>
          <w:rFonts w:ascii="Arial" w:hAnsi="Arial" w:cs="Arial"/>
          <w:b w:val="0"/>
          <w:sz w:val="28"/>
          <w:szCs w:val="28"/>
          <w:lang w:val="ru-RU"/>
        </w:rPr>
        <w:t xml:space="preserve">   e) характеристики тих істотних характеристик будівельного продукту, які пов'язані з передбачуваним використанням або використанням, беручи до уваги положення стосовно передбачуваного використання або використання, якщо виробник має намір поставити продукт на ринок;</w:t>
      </w:r>
    </w:p>
    <w:p w:rsidR="008B2F6F" w:rsidRPr="00E26C11" w:rsidRDefault="008B2F6F" w:rsidP="00704F90">
      <w:pPr>
        <w:pStyle w:val="Heading1"/>
        <w:tabs>
          <w:tab w:val="left" w:pos="288"/>
        </w:tabs>
        <w:spacing w:line="276" w:lineRule="auto"/>
        <w:ind w:firstLine="0"/>
        <w:jc w:val="both"/>
        <w:rPr>
          <w:rFonts w:ascii="Arial" w:hAnsi="Arial" w:cs="Arial"/>
          <w:b w:val="0"/>
          <w:sz w:val="28"/>
          <w:szCs w:val="28"/>
          <w:lang w:val="ru-RU"/>
        </w:rPr>
      </w:pPr>
      <w:r w:rsidRPr="00E26C11">
        <w:rPr>
          <w:rFonts w:ascii="Arial" w:hAnsi="Arial" w:cs="Arial"/>
          <w:b w:val="0"/>
          <w:sz w:val="28"/>
          <w:szCs w:val="28"/>
          <w:lang w:val="ru-RU"/>
        </w:rPr>
        <w:t>f) для перелічених істотних характеристик, для яких не задекларовано жодних характеристик, літери "NPD" (Не визначено продуктивність).</w:t>
      </w:r>
    </w:p>
    <w:p w:rsidR="008B2F6F" w:rsidRPr="00E26C11" w:rsidRDefault="008B2F6F" w:rsidP="00704F90">
      <w:pPr>
        <w:pStyle w:val="Heading1"/>
        <w:tabs>
          <w:tab w:val="left" w:pos="288"/>
        </w:tabs>
        <w:spacing w:line="276" w:lineRule="auto"/>
        <w:ind w:firstLine="0"/>
        <w:jc w:val="both"/>
        <w:rPr>
          <w:rFonts w:ascii="Arial" w:hAnsi="Arial" w:cs="Arial"/>
          <w:b w:val="0"/>
          <w:sz w:val="28"/>
          <w:szCs w:val="28"/>
          <w:lang w:val="ru-RU"/>
        </w:rPr>
      </w:pPr>
    </w:p>
    <w:p w:rsidR="008B2F6F" w:rsidRPr="00E26C11" w:rsidRDefault="008B2F6F" w:rsidP="00704F90">
      <w:pPr>
        <w:pStyle w:val="Heading1"/>
        <w:tabs>
          <w:tab w:val="left" w:pos="288"/>
        </w:tabs>
        <w:spacing w:line="276" w:lineRule="auto"/>
        <w:jc w:val="both"/>
        <w:rPr>
          <w:rFonts w:ascii="Arial" w:hAnsi="Arial" w:cs="Arial"/>
          <w:b w:val="0"/>
          <w:sz w:val="28"/>
          <w:szCs w:val="28"/>
          <w:lang w:val="ru-RU"/>
        </w:rPr>
      </w:pPr>
      <w:r w:rsidRPr="00E26C11">
        <w:rPr>
          <w:rFonts w:ascii="Arial" w:hAnsi="Arial" w:cs="Arial"/>
          <w:b w:val="0"/>
          <w:sz w:val="28"/>
          <w:szCs w:val="28"/>
          <w:lang w:val="ru-RU"/>
        </w:rPr>
        <w:t xml:space="preserve">   Щодо постачання DoP, застосовується стаття 7 Регламенту (ЄС) No 305/2011.</w:t>
      </w:r>
    </w:p>
    <w:p w:rsidR="008B2F6F" w:rsidRPr="00E26C11" w:rsidRDefault="008B2F6F" w:rsidP="00704F90">
      <w:pPr>
        <w:pStyle w:val="Heading1"/>
        <w:tabs>
          <w:tab w:val="left" w:pos="288"/>
        </w:tabs>
        <w:spacing w:line="276" w:lineRule="auto"/>
        <w:ind w:firstLine="0"/>
        <w:jc w:val="both"/>
        <w:rPr>
          <w:rFonts w:ascii="Arial" w:hAnsi="Arial" w:cs="Arial"/>
          <w:b w:val="0"/>
          <w:sz w:val="28"/>
          <w:szCs w:val="28"/>
          <w:lang w:val="ru-RU"/>
        </w:rPr>
      </w:pPr>
      <w:r w:rsidRPr="00E26C11">
        <w:rPr>
          <w:rFonts w:ascii="Arial" w:hAnsi="Arial" w:cs="Arial"/>
          <w:b w:val="0"/>
          <w:sz w:val="28"/>
          <w:szCs w:val="28"/>
          <w:lang w:val="ru-RU"/>
        </w:rPr>
        <w:t>Інформація, зазначена у статті 31 або, залежно від випадку, у статті 33 Регламенту (ЄС) No1907/2006 (REACH), надається разом з DoP.</w:t>
      </w:r>
    </w:p>
    <w:p w:rsidR="008B2F6F" w:rsidRPr="00704F90" w:rsidRDefault="008B2F6F" w:rsidP="00704F90">
      <w:pPr>
        <w:pStyle w:val="Heading1"/>
        <w:tabs>
          <w:tab w:val="left" w:pos="288"/>
        </w:tabs>
        <w:spacing w:line="276" w:lineRule="auto"/>
        <w:ind w:left="0" w:firstLine="0"/>
        <w:jc w:val="both"/>
        <w:rPr>
          <w:rFonts w:ascii="Arial" w:hAnsi="Arial" w:cs="Arial"/>
          <w:b w:val="0"/>
          <w:sz w:val="28"/>
          <w:szCs w:val="28"/>
          <w:lang w:val="uk-UA"/>
        </w:rPr>
      </w:pPr>
    </w:p>
    <w:p w:rsidR="008B2F6F" w:rsidRPr="00E26C11" w:rsidRDefault="008B2F6F" w:rsidP="00704F90">
      <w:pPr>
        <w:pStyle w:val="Heading1"/>
        <w:tabs>
          <w:tab w:val="left" w:pos="288"/>
        </w:tabs>
        <w:spacing w:line="276" w:lineRule="auto"/>
        <w:jc w:val="both"/>
        <w:rPr>
          <w:rFonts w:ascii="Arial" w:hAnsi="Arial" w:cs="Arial"/>
          <w:sz w:val="28"/>
          <w:szCs w:val="28"/>
          <w:lang w:val="ru-RU"/>
        </w:rPr>
      </w:pPr>
      <w:r w:rsidRPr="00E26C11">
        <w:rPr>
          <w:rFonts w:ascii="Arial" w:hAnsi="Arial" w:cs="Arial"/>
          <w:sz w:val="28"/>
          <w:szCs w:val="28"/>
          <w:lang w:val="ru-RU"/>
        </w:rPr>
        <w:lastRenderedPageBreak/>
        <w:t xml:space="preserve">   ZA.2.2.3 Приклад DoP</w:t>
      </w:r>
    </w:p>
    <w:p w:rsidR="008B2F6F" w:rsidRPr="00E26C11" w:rsidRDefault="008B2F6F" w:rsidP="00704F90">
      <w:pPr>
        <w:pStyle w:val="Heading1"/>
        <w:tabs>
          <w:tab w:val="left" w:pos="288"/>
        </w:tabs>
        <w:spacing w:line="276" w:lineRule="auto"/>
        <w:jc w:val="both"/>
        <w:rPr>
          <w:rFonts w:ascii="Arial" w:hAnsi="Arial" w:cs="Arial"/>
          <w:sz w:val="28"/>
          <w:szCs w:val="28"/>
          <w:lang w:val="ru-RU"/>
        </w:rPr>
      </w:pPr>
      <w:r w:rsidRPr="00E26C11">
        <w:rPr>
          <w:rFonts w:ascii="Arial" w:hAnsi="Arial" w:cs="Arial"/>
          <w:sz w:val="28"/>
          <w:szCs w:val="28"/>
          <w:lang w:val="ru-RU"/>
        </w:rPr>
        <w:t xml:space="preserve">   ZA.2.2.3.1 Приклад DoP для плит</w:t>
      </w:r>
      <w:r w:rsidR="00F97C5F" w:rsidRPr="00E26C11">
        <w:rPr>
          <w:rFonts w:ascii="Arial" w:hAnsi="Arial" w:cs="Arial"/>
          <w:sz w:val="28"/>
          <w:szCs w:val="28"/>
          <w:lang w:val="ru-RU"/>
        </w:rPr>
        <w:t xml:space="preserve"> облицювальних </w:t>
      </w:r>
      <w:r w:rsidRPr="00E26C11">
        <w:rPr>
          <w:rFonts w:ascii="Arial" w:hAnsi="Arial" w:cs="Arial"/>
          <w:sz w:val="28"/>
          <w:szCs w:val="28"/>
          <w:lang w:val="ru-RU"/>
        </w:rPr>
        <w:t xml:space="preserve"> з природного каменю , для внутрішнього використання</w:t>
      </w:r>
    </w:p>
    <w:p w:rsidR="00301083" w:rsidRPr="00E26C11" w:rsidRDefault="008B2F6F" w:rsidP="00E26C11">
      <w:pPr>
        <w:pStyle w:val="Heading1"/>
        <w:tabs>
          <w:tab w:val="left" w:pos="288"/>
        </w:tabs>
        <w:spacing w:line="276" w:lineRule="auto"/>
        <w:ind w:firstLine="0"/>
        <w:jc w:val="both"/>
        <w:rPr>
          <w:rFonts w:ascii="Arial" w:hAnsi="Arial" w:cs="Arial"/>
          <w:b w:val="0"/>
          <w:sz w:val="28"/>
          <w:szCs w:val="28"/>
          <w:lang w:val="ru-RU"/>
        </w:rPr>
      </w:pPr>
      <w:r w:rsidRPr="00E26C11">
        <w:rPr>
          <w:rFonts w:ascii="Arial" w:hAnsi="Arial" w:cs="Arial"/>
          <w:b w:val="0"/>
          <w:sz w:val="28"/>
          <w:szCs w:val="28"/>
          <w:lang w:val="ru-RU"/>
        </w:rPr>
        <w:t xml:space="preserve">Нижче наведено приклад заповненого DoP для гранітних плит SEEBACH GRANIT (тип 1234) для облицювання, що використовується всередині будівель, виробництва виробника </w:t>
      </w:r>
    </w:p>
    <w:p w:rsidR="00301083" w:rsidRPr="00E26C11" w:rsidRDefault="00301083" w:rsidP="00704F90">
      <w:pPr>
        <w:pStyle w:val="Heading1"/>
        <w:tabs>
          <w:tab w:val="left" w:pos="288"/>
        </w:tabs>
        <w:spacing w:line="276" w:lineRule="auto"/>
        <w:ind w:firstLine="0"/>
        <w:jc w:val="both"/>
        <w:rPr>
          <w:rFonts w:ascii="Arial" w:hAnsi="Arial" w:cs="Arial"/>
          <w:b w:val="0"/>
          <w:sz w:val="28"/>
          <w:szCs w:val="28"/>
          <w:lang w:val="ru-RU"/>
        </w:rPr>
      </w:pPr>
    </w:p>
    <w:p w:rsidR="00C50ADA" w:rsidRPr="00E26C11" w:rsidRDefault="00301083" w:rsidP="00301083">
      <w:pPr>
        <w:pStyle w:val="Heading1"/>
        <w:tabs>
          <w:tab w:val="left" w:pos="288"/>
        </w:tabs>
        <w:spacing w:line="276" w:lineRule="auto"/>
        <w:ind w:firstLine="0"/>
        <w:jc w:val="both"/>
        <w:rPr>
          <w:rFonts w:ascii="Arial" w:hAnsi="Arial" w:cs="Arial"/>
          <w:b w:val="0"/>
          <w:sz w:val="28"/>
          <w:szCs w:val="28"/>
          <w:lang w:val="ru-RU"/>
        </w:rPr>
      </w:pPr>
      <w:r w:rsidRPr="00E26C11">
        <w:rPr>
          <w:rFonts w:ascii="Arial" w:hAnsi="Arial" w:cs="Arial"/>
          <w:b w:val="0"/>
          <w:sz w:val="28"/>
          <w:szCs w:val="28"/>
          <w:lang w:val="ru-RU"/>
        </w:rPr>
        <w:t xml:space="preserve">                                            </w:t>
      </w:r>
      <w:r w:rsidR="008B2F6F" w:rsidRPr="00E26C11">
        <w:rPr>
          <w:rFonts w:ascii="Arial" w:hAnsi="Arial" w:cs="Arial"/>
          <w:b w:val="0"/>
          <w:sz w:val="28"/>
          <w:szCs w:val="28"/>
          <w:lang w:val="ru-RU"/>
        </w:rPr>
        <w:t>AnyCo SA</w:t>
      </w:r>
    </w:p>
    <w:p w:rsidR="00852FCC" w:rsidRPr="00E26C11" w:rsidRDefault="00852FCC" w:rsidP="00301083">
      <w:pPr>
        <w:pStyle w:val="Heading1"/>
        <w:tabs>
          <w:tab w:val="left" w:pos="288"/>
        </w:tabs>
        <w:spacing w:before="201"/>
        <w:jc w:val="center"/>
        <w:rPr>
          <w:rFonts w:ascii="Arial" w:hAnsi="Arial" w:cs="Arial"/>
          <w:sz w:val="28"/>
          <w:szCs w:val="28"/>
          <w:lang w:val="ru-RU"/>
        </w:rPr>
      </w:pPr>
      <w:r w:rsidRPr="00E26C11">
        <w:rPr>
          <w:rFonts w:ascii="Arial" w:hAnsi="Arial" w:cs="Arial"/>
          <w:sz w:val="28"/>
          <w:szCs w:val="28"/>
          <w:lang w:val="ru-RU"/>
        </w:rPr>
        <w:t>ДЕКЛАРАЦІЯ ЕФЕКТИВНОСТІ</w:t>
      </w:r>
    </w:p>
    <w:p w:rsidR="00852FCC" w:rsidRPr="00E26C11" w:rsidRDefault="00852FCC" w:rsidP="00301083">
      <w:pPr>
        <w:pStyle w:val="Heading1"/>
        <w:tabs>
          <w:tab w:val="left" w:pos="288"/>
        </w:tabs>
        <w:spacing w:before="201"/>
        <w:jc w:val="center"/>
        <w:rPr>
          <w:rFonts w:ascii="Arial" w:hAnsi="Arial" w:cs="Arial"/>
          <w:sz w:val="28"/>
          <w:szCs w:val="28"/>
          <w:lang w:val="ru-RU"/>
        </w:rPr>
      </w:pPr>
      <w:r w:rsidRPr="00E26C11">
        <w:rPr>
          <w:rFonts w:ascii="Arial" w:hAnsi="Arial" w:cs="Arial"/>
          <w:sz w:val="28"/>
          <w:szCs w:val="28"/>
          <w:lang w:val="ru-RU"/>
        </w:rPr>
        <w:t>No 001CPR2014-04</w:t>
      </w:r>
    </w:p>
    <w:p w:rsidR="00852FCC" w:rsidRPr="00E26C11" w:rsidRDefault="00852FCC" w:rsidP="00301083">
      <w:pPr>
        <w:pStyle w:val="Heading1"/>
        <w:tabs>
          <w:tab w:val="left" w:pos="288"/>
        </w:tabs>
        <w:spacing w:before="201"/>
        <w:jc w:val="both"/>
        <w:rPr>
          <w:rFonts w:ascii="Arial" w:hAnsi="Arial" w:cs="Arial"/>
          <w:b w:val="0"/>
          <w:sz w:val="28"/>
          <w:szCs w:val="28"/>
          <w:lang w:val="ru-RU"/>
        </w:rPr>
      </w:pPr>
      <w:r w:rsidRPr="00E26C11">
        <w:rPr>
          <w:rFonts w:ascii="Arial" w:hAnsi="Arial" w:cs="Arial"/>
          <w:b w:val="0"/>
          <w:sz w:val="28"/>
          <w:szCs w:val="28"/>
          <w:lang w:val="ru-RU"/>
        </w:rPr>
        <w:t>1. Унікальний ідентифікаційний код типу товару:</w:t>
      </w:r>
    </w:p>
    <w:p w:rsidR="00852FCC" w:rsidRPr="00E26C11" w:rsidRDefault="00852FCC" w:rsidP="00704F90">
      <w:pPr>
        <w:pStyle w:val="Heading1"/>
        <w:tabs>
          <w:tab w:val="left" w:pos="288"/>
        </w:tabs>
        <w:spacing w:before="201"/>
        <w:jc w:val="both"/>
        <w:rPr>
          <w:rFonts w:ascii="Arial" w:hAnsi="Arial" w:cs="Arial"/>
          <w:sz w:val="28"/>
          <w:szCs w:val="28"/>
          <w:lang w:val="ru-RU"/>
        </w:rPr>
      </w:pPr>
      <w:r w:rsidRPr="00E26C11">
        <w:rPr>
          <w:rFonts w:ascii="Arial" w:hAnsi="Arial" w:cs="Arial"/>
          <w:sz w:val="28"/>
          <w:szCs w:val="28"/>
          <w:lang w:val="ru-RU"/>
        </w:rPr>
        <w:t xml:space="preserve">Код типу </w:t>
      </w:r>
      <w:r w:rsidRPr="00E26C11">
        <w:rPr>
          <w:rFonts w:ascii="Arial" w:hAnsi="Arial" w:cs="Arial"/>
          <w:sz w:val="28"/>
          <w:szCs w:val="28"/>
        </w:rPr>
        <w:t>SEG</w:t>
      </w:r>
      <w:r w:rsidRPr="00E26C11">
        <w:rPr>
          <w:rFonts w:ascii="Arial" w:hAnsi="Arial" w:cs="Arial"/>
          <w:sz w:val="28"/>
          <w:szCs w:val="28"/>
          <w:lang w:val="ru-RU"/>
        </w:rPr>
        <w:t xml:space="preserve"> 4549</w:t>
      </w:r>
    </w:p>
    <w:p w:rsidR="00852FCC" w:rsidRPr="00E26C11" w:rsidRDefault="00852FCC" w:rsidP="00301083">
      <w:pPr>
        <w:pStyle w:val="Heading1"/>
        <w:tabs>
          <w:tab w:val="left" w:pos="288"/>
        </w:tabs>
        <w:spacing w:before="201"/>
        <w:ind w:left="103" w:firstLine="0"/>
        <w:jc w:val="both"/>
        <w:rPr>
          <w:rFonts w:ascii="Arial" w:hAnsi="Arial" w:cs="Arial"/>
          <w:b w:val="0"/>
          <w:sz w:val="28"/>
          <w:szCs w:val="28"/>
          <w:lang w:val="ru-RU"/>
        </w:rPr>
      </w:pPr>
      <w:r w:rsidRPr="00E26C11">
        <w:rPr>
          <w:rFonts w:ascii="Arial" w:hAnsi="Arial" w:cs="Arial"/>
          <w:b w:val="0"/>
          <w:sz w:val="28"/>
          <w:szCs w:val="28"/>
          <w:lang w:val="ru-RU"/>
        </w:rPr>
        <w:t>2. Тип, серійний або серійний номер або будь -який інший елемент, що дозволяє ідентифікувати будівельний продукт відповідно до вимог статті 11 (4):</w:t>
      </w:r>
    </w:p>
    <w:p w:rsidR="005F5489" w:rsidRPr="00E26C11" w:rsidRDefault="005F5489" w:rsidP="00704F90">
      <w:pPr>
        <w:pStyle w:val="Heading1"/>
        <w:tabs>
          <w:tab w:val="left" w:pos="288"/>
        </w:tabs>
        <w:spacing w:before="201"/>
        <w:ind w:left="102" w:firstLine="0"/>
        <w:jc w:val="both"/>
        <w:rPr>
          <w:rFonts w:ascii="Arial" w:hAnsi="Arial" w:cs="Arial"/>
          <w:b w:val="0"/>
          <w:sz w:val="28"/>
          <w:szCs w:val="28"/>
          <w:lang w:val="ru-RU"/>
        </w:rPr>
      </w:pPr>
    </w:p>
    <w:p w:rsidR="005F5489" w:rsidRPr="00E26C11" w:rsidRDefault="005F5489" w:rsidP="00301083">
      <w:pPr>
        <w:pStyle w:val="Heading1"/>
        <w:tabs>
          <w:tab w:val="left" w:pos="288"/>
        </w:tabs>
        <w:spacing w:before="201"/>
        <w:ind w:left="102"/>
        <w:jc w:val="center"/>
        <w:rPr>
          <w:rFonts w:ascii="Arial" w:hAnsi="Arial" w:cs="Arial"/>
          <w:sz w:val="28"/>
          <w:szCs w:val="28"/>
          <w:lang w:val="ru-RU"/>
        </w:rPr>
      </w:pPr>
      <w:r w:rsidRPr="00E26C11">
        <w:rPr>
          <w:rFonts w:ascii="Arial" w:hAnsi="Arial" w:cs="Arial"/>
          <w:sz w:val="28"/>
          <w:szCs w:val="28"/>
          <w:lang w:val="ru-RU"/>
        </w:rPr>
        <w:t xml:space="preserve">ГРАНІТ </w:t>
      </w:r>
      <w:r w:rsidRPr="00E26C11">
        <w:rPr>
          <w:rFonts w:ascii="Arial" w:hAnsi="Arial" w:cs="Arial"/>
          <w:sz w:val="28"/>
          <w:szCs w:val="28"/>
        </w:rPr>
        <w:t>SEEBACH</w:t>
      </w:r>
      <w:r w:rsidRPr="00E26C11">
        <w:rPr>
          <w:rFonts w:ascii="Arial" w:hAnsi="Arial" w:cs="Arial"/>
          <w:sz w:val="28"/>
          <w:szCs w:val="28"/>
          <w:lang w:val="ru-RU"/>
        </w:rPr>
        <w:t xml:space="preserve"> (Тип 1234)</w:t>
      </w:r>
    </w:p>
    <w:p w:rsidR="005F5489" w:rsidRPr="00E26C11" w:rsidRDefault="005F5489" w:rsidP="00301083">
      <w:pPr>
        <w:pStyle w:val="Heading1"/>
        <w:tabs>
          <w:tab w:val="left" w:pos="288"/>
        </w:tabs>
        <w:spacing w:before="201"/>
        <w:ind w:left="102"/>
        <w:jc w:val="center"/>
        <w:rPr>
          <w:rFonts w:ascii="Arial" w:hAnsi="Arial" w:cs="Arial"/>
          <w:sz w:val="28"/>
          <w:szCs w:val="28"/>
          <w:lang w:val="ru-RU"/>
        </w:rPr>
      </w:pPr>
      <w:r w:rsidRPr="00E26C11">
        <w:rPr>
          <w:rFonts w:ascii="Arial" w:hAnsi="Arial" w:cs="Arial"/>
          <w:sz w:val="28"/>
          <w:szCs w:val="28"/>
          <w:lang w:val="ru-RU"/>
        </w:rPr>
        <w:t>граніт</w:t>
      </w:r>
    </w:p>
    <w:p w:rsidR="005F5489" w:rsidRPr="00E26C11" w:rsidRDefault="005F5489" w:rsidP="00301083">
      <w:pPr>
        <w:pStyle w:val="Heading1"/>
        <w:tabs>
          <w:tab w:val="left" w:pos="288"/>
        </w:tabs>
        <w:spacing w:before="201"/>
        <w:ind w:left="102"/>
        <w:jc w:val="center"/>
        <w:rPr>
          <w:rFonts w:ascii="Arial" w:hAnsi="Arial" w:cs="Arial"/>
          <w:sz w:val="28"/>
          <w:szCs w:val="28"/>
          <w:lang w:val="ru-RU"/>
        </w:rPr>
      </w:pPr>
      <w:r w:rsidRPr="00E26C11">
        <w:rPr>
          <w:rFonts w:ascii="Arial" w:hAnsi="Arial" w:cs="Arial"/>
          <w:sz w:val="28"/>
          <w:szCs w:val="28"/>
          <w:lang w:val="ru-RU"/>
        </w:rPr>
        <w:t>світло-сірий</w:t>
      </w:r>
    </w:p>
    <w:p w:rsidR="005F5489" w:rsidRPr="00E26C11" w:rsidRDefault="00301083" w:rsidP="00704F90">
      <w:pPr>
        <w:pStyle w:val="Heading1"/>
        <w:tabs>
          <w:tab w:val="left" w:pos="288"/>
        </w:tabs>
        <w:spacing w:before="201"/>
        <w:ind w:left="102"/>
        <w:jc w:val="both"/>
        <w:rPr>
          <w:rFonts w:ascii="Arial" w:hAnsi="Arial" w:cs="Arial"/>
          <w:sz w:val="28"/>
          <w:szCs w:val="28"/>
          <w:lang w:val="ru-RU"/>
        </w:rPr>
      </w:pPr>
      <w:r w:rsidRPr="00E26C11">
        <w:rPr>
          <w:rFonts w:ascii="Arial" w:hAnsi="Arial" w:cs="Arial"/>
          <w:sz w:val="28"/>
          <w:szCs w:val="28"/>
          <w:lang w:val="ru-RU"/>
        </w:rPr>
        <w:t xml:space="preserve">  </w:t>
      </w:r>
      <w:r w:rsidR="005F5489" w:rsidRPr="00E26C11">
        <w:rPr>
          <w:rFonts w:ascii="Arial" w:hAnsi="Arial" w:cs="Arial"/>
          <w:sz w:val="28"/>
          <w:szCs w:val="28"/>
          <w:lang w:val="ru-RU"/>
        </w:rPr>
        <w:t>поблизу Ачерн, Шварцвальд, Баден-Вюртемберг, Німеччина</w:t>
      </w:r>
    </w:p>
    <w:p w:rsidR="005F5489" w:rsidRPr="00E26C11" w:rsidRDefault="005F5489" w:rsidP="00301083">
      <w:pPr>
        <w:pStyle w:val="Heading1"/>
        <w:tabs>
          <w:tab w:val="left" w:pos="288"/>
        </w:tabs>
        <w:spacing w:before="201"/>
        <w:ind w:left="103" w:firstLine="0"/>
        <w:jc w:val="both"/>
        <w:rPr>
          <w:rFonts w:ascii="Arial" w:hAnsi="Arial" w:cs="Arial"/>
          <w:b w:val="0"/>
          <w:sz w:val="28"/>
          <w:szCs w:val="28"/>
          <w:lang w:val="ru-RU"/>
        </w:rPr>
      </w:pPr>
      <w:r w:rsidRPr="00E26C11">
        <w:rPr>
          <w:rFonts w:ascii="Arial" w:hAnsi="Arial" w:cs="Arial"/>
          <w:b w:val="0"/>
          <w:sz w:val="28"/>
          <w:szCs w:val="28"/>
          <w:lang w:val="ru-RU"/>
        </w:rPr>
        <w:t>3. Використання за призначенням або використання будівельного продукту відповідно до відповідних гармонізованих технічних специфікацій, передбачених виробником:</w:t>
      </w:r>
    </w:p>
    <w:p w:rsidR="000A789C" w:rsidRPr="00E26C11" w:rsidRDefault="000A789C" w:rsidP="00704F90">
      <w:pPr>
        <w:pStyle w:val="Heading1"/>
        <w:tabs>
          <w:tab w:val="left" w:pos="288"/>
        </w:tabs>
        <w:spacing w:before="201"/>
        <w:jc w:val="both"/>
        <w:rPr>
          <w:rFonts w:ascii="Arial" w:hAnsi="Arial" w:cs="Arial"/>
          <w:sz w:val="28"/>
          <w:szCs w:val="28"/>
          <w:lang w:val="ru-RU"/>
        </w:rPr>
      </w:pPr>
      <w:r w:rsidRPr="00E26C11">
        <w:rPr>
          <w:rFonts w:ascii="Arial" w:hAnsi="Arial" w:cs="Arial"/>
          <w:sz w:val="28"/>
          <w:szCs w:val="28"/>
          <w:lang w:val="ru-RU"/>
        </w:rPr>
        <w:t xml:space="preserve">Плити з </w:t>
      </w:r>
      <w:r w:rsidR="00C50ADA" w:rsidRPr="00E26C11">
        <w:rPr>
          <w:rFonts w:ascii="Arial" w:hAnsi="Arial" w:cs="Arial"/>
          <w:sz w:val="28"/>
          <w:szCs w:val="28"/>
          <w:lang w:val="ru-RU"/>
        </w:rPr>
        <w:t>природ</w:t>
      </w:r>
      <w:r w:rsidRPr="00E26C11">
        <w:rPr>
          <w:rFonts w:ascii="Arial" w:hAnsi="Arial" w:cs="Arial"/>
          <w:sz w:val="28"/>
          <w:szCs w:val="28"/>
          <w:lang w:val="ru-RU"/>
        </w:rPr>
        <w:t>ного каменю, які використовуються як облицювання для внутрішньої обробки стін та стелі.</w:t>
      </w:r>
    </w:p>
    <w:p w:rsidR="000A789C" w:rsidRPr="00704F90" w:rsidRDefault="000A789C" w:rsidP="00704F90">
      <w:pPr>
        <w:pStyle w:val="Heading1"/>
        <w:tabs>
          <w:tab w:val="left" w:pos="288"/>
        </w:tabs>
        <w:spacing w:before="201"/>
        <w:jc w:val="both"/>
        <w:rPr>
          <w:rFonts w:ascii="Arial" w:hAnsi="Arial" w:cs="Arial"/>
          <w:b w:val="0"/>
          <w:sz w:val="28"/>
          <w:szCs w:val="28"/>
          <w:lang w:val="ru-RU"/>
        </w:rPr>
      </w:pPr>
      <w:r w:rsidRPr="00E26C11">
        <w:rPr>
          <w:rFonts w:ascii="Arial" w:hAnsi="Arial" w:cs="Arial"/>
          <w:b w:val="0"/>
          <w:sz w:val="28"/>
          <w:szCs w:val="28"/>
          <w:lang w:val="ru-RU"/>
        </w:rPr>
        <w:t>4. Назва, зареєстроване комерційне найменування або зареєстрована</w:t>
      </w:r>
      <w:r w:rsidRPr="00704F90">
        <w:rPr>
          <w:rFonts w:ascii="Arial" w:hAnsi="Arial" w:cs="Arial"/>
          <w:b w:val="0"/>
          <w:sz w:val="28"/>
          <w:szCs w:val="28"/>
          <w:lang w:val="ru-RU"/>
        </w:rPr>
        <w:t xml:space="preserve"> торгова марка та контактна адреса виробника відповідно до вимог статті 11 (5):</w:t>
      </w:r>
    </w:p>
    <w:p w:rsidR="0075197D" w:rsidRPr="00E26C11" w:rsidRDefault="0075197D" w:rsidP="00301083">
      <w:pPr>
        <w:pStyle w:val="Heading1"/>
        <w:tabs>
          <w:tab w:val="left" w:pos="288"/>
        </w:tabs>
        <w:spacing w:before="201"/>
        <w:jc w:val="center"/>
        <w:rPr>
          <w:rFonts w:ascii="Arial" w:hAnsi="Arial" w:cs="Arial"/>
          <w:sz w:val="28"/>
          <w:szCs w:val="28"/>
          <w:lang w:val="ru-RU"/>
        </w:rPr>
      </w:pPr>
      <w:r w:rsidRPr="00E26C11">
        <w:rPr>
          <w:rFonts w:ascii="Arial" w:hAnsi="Arial" w:cs="Arial"/>
          <w:sz w:val="28"/>
          <w:szCs w:val="28"/>
          <w:lang w:val="ru-RU"/>
        </w:rPr>
        <w:t>AnyCo SA,</w:t>
      </w:r>
    </w:p>
    <w:p w:rsidR="0075197D" w:rsidRPr="00E26C11" w:rsidRDefault="0075197D" w:rsidP="00301083">
      <w:pPr>
        <w:pStyle w:val="Heading1"/>
        <w:tabs>
          <w:tab w:val="left" w:pos="288"/>
        </w:tabs>
        <w:spacing w:before="201"/>
        <w:jc w:val="center"/>
        <w:rPr>
          <w:rFonts w:ascii="Arial" w:hAnsi="Arial" w:cs="Arial"/>
          <w:sz w:val="28"/>
          <w:szCs w:val="28"/>
          <w:lang w:val="ru-RU"/>
        </w:rPr>
      </w:pPr>
      <w:r w:rsidRPr="00E26C11">
        <w:rPr>
          <w:rFonts w:ascii="Arial" w:hAnsi="Arial" w:cs="Arial"/>
          <w:sz w:val="28"/>
          <w:szCs w:val="28"/>
          <w:lang w:val="ru-RU"/>
        </w:rPr>
        <w:t>Поштова скринька 21 B-1050 Брюссель, Бельгія</w:t>
      </w:r>
    </w:p>
    <w:p w:rsidR="0075197D" w:rsidRPr="00E26C11" w:rsidRDefault="0075197D" w:rsidP="00301083">
      <w:pPr>
        <w:pStyle w:val="Heading1"/>
        <w:tabs>
          <w:tab w:val="left" w:pos="288"/>
        </w:tabs>
        <w:spacing w:before="201"/>
        <w:jc w:val="center"/>
        <w:rPr>
          <w:rFonts w:ascii="Arial" w:hAnsi="Arial" w:cs="Arial"/>
          <w:sz w:val="28"/>
          <w:szCs w:val="28"/>
          <w:lang w:val="ru-RU"/>
        </w:rPr>
      </w:pPr>
      <w:r w:rsidRPr="00E26C11">
        <w:rPr>
          <w:rFonts w:ascii="Arial" w:hAnsi="Arial" w:cs="Arial"/>
          <w:sz w:val="28"/>
          <w:szCs w:val="28"/>
          <w:lang w:val="ru-RU"/>
        </w:rPr>
        <w:t>Тел. +32987654321 Факс: +32123456789</w:t>
      </w:r>
    </w:p>
    <w:p w:rsidR="0075197D" w:rsidRPr="00E26C11" w:rsidRDefault="0075197D" w:rsidP="00301083">
      <w:pPr>
        <w:pStyle w:val="Heading1"/>
        <w:tabs>
          <w:tab w:val="left" w:pos="288"/>
        </w:tabs>
        <w:spacing w:before="201"/>
        <w:jc w:val="center"/>
        <w:rPr>
          <w:rFonts w:ascii="Arial" w:hAnsi="Arial" w:cs="Arial"/>
          <w:sz w:val="28"/>
          <w:szCs w:val="28"/>
          <w:lang w:val="ru-RU"/>
        </w:rPr>
      </w:pPr>
      <w:r w:rsidRPr="00E26C11">
        <w:rPr>
          <w:rFonts w:ascii="Arial" w:hAnsi="Arial" w:cs="Arial"/>
          <w:sz w:val="28"/>
          <w:szCs w:val="28"/>
          <w:lang w:val="ru-RU"/>
        </w:rPr>
        <w:t>Електронна адреса: anyco.sa@provider.be</w:t>
      </w:r>
    </w:p>
    <w:p w:rsidR="0075197D" w:rsidRPr="00E26C11" w:rsidRDefault="0075197D" w:rsidP="00704F90">
      <w:pPr>
        <w:pStyle w:val="Heading1"/>
        <w:tabs>
          <w:tab w:val="left" w:pos="288"/>
        </w:tabs>
        <w:spacing w:before="201"/>
        <w:jc w:val="both"/>
        <w:rPr>
          <w:rFonts w:ascii="Arial" w:hAnsi="Arial" w:cs="Arial"/>
          <w:b w:val="0"/>
          <w:sz w:val="28"/>
          <w:szCs w:val="28"/>
          <w:lang w:val="ru-RU"/>
        </w:rPr>
      </w:pPr>
      <w:r w:rsidRPr="00E26C11">
        <w:rPr>
          <w:rFonts w:ascii="Arial" w:hAnsi="Arial" w:cs="Arial"/>
          <w:b w:val="0"/>
          <w:sz w:val="28"/>
          <w:szCs w:val="28"/>
          <w:lang w:val="ru-RU"/>
        </w:rPr>
        <w:lastRenderedPageBreak/>
        <w:t>5. У відповідних випадках ім’я та контактна адреса уповноваженого представника, мандат якого охоплює завдання, зазначені у частині 2 статті 12: N</w:t>
      </w:r>
    </w:p>
    <w:p w:rsidR="004D1736" w:rsidRPr="00E26C11" w:rsidRDefault="004D1736" w:rsidP="00704F90">
      <w:pPr>
        <w:pStyle w:val="Heading1"/>
        <w:tabs>
          <w:tab w:val="left" w:pos="288"/>
        </w:tabs>
        <w:spacing w:before="201"/>
        <w:jc w:val="both"/>
        <w:rPr>
          <w:rFonts w:ascii="Arial" w:hAnsi="Arial" w:cs="Arial"/>
          <w:sz w:val="28"/>
          <w:szCs w:val="28"/>
          <w:lang w:val="ru-RU"/>
        </w:rPr>
      </w:pPr>
      <w:r w:rsidRPr="00E26C11">
        <w:rPr>
          <w:rFonts w:ascii="Arial" w:hAnsi="Arial" w:cs="Arial"/>
          <w:sz w:val="28"/>
          <w:szCs w:val="28"/>
          <w:lang w:val="ru-RU"/>
        </w:rPr>
        <w:t>Не застосовується</w:t>
      </w:r>
    </w:p>
    <w:p w:rsidR="004D1736" w:rsidRPr="00E26C11" w:rsidRDefault="004D1736" w:rsidP="00704F90">
      <w:pPr>
        <w:pStyle w:val="Heading1"/>
        <w:tabs>
          <w:tab w:val="left" w:pos="288"/>
        </w:tabs>
        <w:spacing w:before="201"/>
        <w:jc w:val="both"/>
        <w:rPr>
          <w:rFonts w:ascii="Arial" w:hAnsi="Arial" w:cs="Arial"/>
          <w:b w:val="0"/>
          <w:sz w:val="28"/>
          <w:szCs w:val="28"/>
          <w:lang w:val="ru-RU"/>
        </w:rPr>
      </w:pPr>
      <w:r w:rsidRPr="00E26C11">
        <w:rPr>
          <w:rFonts w:ascii="Arial" w:hAnsi="Arial" w:cs="Arial"/>
          <w:b w:val="0"/>
          <w:sz w:val="28"/>
          <w:szCs w:val="28"/>
          <w:lang w:val="ru-RU"/>
        </w:rPr>
        <w:t>6. Система або системи оцінки та перевірки сталості експлуатаційних характеристик будівельного продукту, як викладено у Додатку V до КПП:</w:t>
      </w:r>
    </w:p>
    <w:p w:rsidR="004D1736" w:rsidRPr="00E26C11" w:rsidRDefault="004D1736" w:rsidP="00704F90">
      <w:pPr>
        <w:pStyle w:val="Heading1"/>
        <w:tabs>
          <w:tab w:val="left" w:pos="288"/>
        </w:tabs>
        <w:spacing w:before="201"/>
        <w:jc w:val="both"/>
        <w:rPr>
          <w:rFonts w:ascii="Arial" w:hAnsi="Arial" w:cs="Arial"/>
          <w:sz w:val="28"/>
          <w:szCs w:val="28"/>
          <w:lang w:val="ru-RU"/>
        </w:rPr>
      </w:pPr>
      <w:r w:rsidRPr="00E26C11">
        <w:rPr>
          <w:rFonts w:ascii="Arial" w:hAnsi="Arial" w:cs="Arial"/>
          <w:sz w:val="28"/>
          <w:szCs w:val="28"/>
          <w:lang w:val="ru-RU"/>
        </w:rPr>
        <w:t>Система 3 і 4</w:t>
      </w:r>
    </w:p>
    <w:p w:rsidR="004D1736" w:rsidRPr="00E26C11" w:rsidRDefault="004D1736" w:rsidP="00704F90">
      <w:pPr>
        <w:pStyle w:val="Heading1"/>
        <w:tabs>
          <w:tab w:val="left" w:pos="288"/>
        </w:tabs>
        <w:spacing w:before="201"/>
        <w:jc w:val="both"/>
        <w:rPr>
          <w:rFonts w:ascii="Arial" w:hAnsi="Arial" w:cs="Arial"/>
          <w:b w:val="0"/>
          <w:sz w:val="28"/>
          <w:szCs w:val="28"/>
          <w:lang w:val="ru-RU"/>
        </w:rPr>
      </w:pPr>
      <w:r w:rsidRPr="00E26C11">
        <w:rPr>
          <w:rFonts w:ascii="Arial" w:hAnsi="Arial" w:cs="Arial"/>
          <w:b w:val="0"/>
          <w:sz w:val="28"/>
          <w:szCs w:val="28"/>
          <w:lang w:val="ru-RU"/>
        </w:rPr>
        <w:t>7. У разі декларації експлуатаційних характеристик щодо будівельного продукту, на який поширюється гармонізований стандарт:</w:t>
      </w:r>
    </w:p>
    <w:p w:rsidR="004D1736" w:rsidRPr="00E26C11" w:rsidRDefault="004D1736" w:rsidP="00704F90">
      <w:pPr>
        <w:pStyle w:val="Heading1"/>
        <w:tabs>
          <w:tab w:val="left" w:pos="288"/>
        </w:tabs>
        <w:spacing w:before="201"/>
        <w:jc w:val="both"/>
        <w:rPr>
          <w:rFonts w:ascii="Arial" w:hAnsi="Arial" w:cs="Arial"/>
          <w:sz w:val="28"/>
          <w:szCs w:val="28"/>
          <w:lang w:val="ru-RU"/>
        </w:rPr>
      </w:pPr>
      <w:r w:rsidRPr="00E26C11">
        <w:rPr>
          <w:rFonts w:ascii="Arial" w:hAnsi="Arial" w:cs="Arial"/>
          <w:sz w:val="28"/>
          <w:szCs w:val="28"/>
          <w:lang w:val="ru-RU"/>
        </w:rPr>
        <w:t>8765</w:t>
      </w:r>
    </w:p>
    <w:p w:rsidR="00875C17" w:rsidRPr="00E26C11" w:rsidRDefault="004D1736" w:rsidP="00704F90">
      <w:pPr>
        <w:pStyle w:val="Heading1"/>
        <w:tabs>
          <w:tab w:val="left" w:pos="288"/>
        </w:tabs>
        <w:spacing w:before="201"/>
        <w:jc w:val="both"/>
        <w:rPr>
          <w:rFonts w:ascii="Arial" w:hAnsi="Arial" w:cs="Arial"/>
          <w:b w:val="0"/>
          <w:sz w:val="28"/>
          <w:szCs w:val="28"/>
          <w:lang w:val="ru-RU"/>
        </w:rPr>
      </w:pPr>
      <w:r w:rsidRPr="00E26C11">
        <w:rPr>
          <w:rFonts w:ascii="Arial" w:hAnsi="Arial" w:cs="Arial"/>
          <w:b w:val="0"/>
          <w:sz w:val="28"/>
          <w:szCs w:val="28"/>
          <w:lang w:val="ru-RU"/>
        </w:rPr>
        <w:t xml:space="preserve">8. У разі видачі декларації експлуатаційних характеристик щодо будівельного продукту, на яку поширюється Європейська технічна оцінка: </w:t>
      </w:r>
    </w:p>
    <w:p w:rsidR="00C50ADA" w:rsidRPr="00E26C11" w:rsidRDefault="0041155B" w:rsidP="00301083">
      <w:pPr>
        <w:pStyle w:val="Heading1"/>
        <w:tabs>
          <w:tab w:val="left" w:pos="288"/>
        </w:tabs>
        <w:spacing w:before="201"/>
        <w:jc w:val="center"/>
        <w:rPr>
          <w:rFonts w:ascii="Arial" w:hAnsi="Arial" w:cs="Arial"/>
          <w:sz w:val="28"/>
          <w:szCs w:val="28"/>
          <w:lang w:val="ru-RU"/>
        </w:rPr>
      </w:pPr>
      <w:r w:rsidRPr="00E26C11">
        <w:rPr>
          <w:rFonts w:ascii="Arial" w:hAnsi="Arial" w:cs="Arial"/>
          <w:sz w:val="28"/>
          <w:szCs w:val="28"/>
          <w:lang w:val="ru-RU"/>
        </w:rPr>
        <w:t>Не стосується</w:t>
      </w:r>
    </w:p>
    <w:p w:rsidR="0041155B" w:rsidRPr="00E26C11" w:rsidRDefault="0041155B" w:rsidP="00704F90">
      <w:pPr>
        <w:pStyle w:val="Heading1"/>
        <w:tabs>
          <w:tab w:val="left" w:pos="288"/>
        </w:tabs>
        <w:spacing w:before="201"/>
        <w:jc w:val="both"/>
        <w:rPr>
          <w:rFonts w:ascii="Arial" w:hAnsi="Arial" w:cs="Arial"/>
          <w:b w:val="0"/>
          <w:sz w:val="28"/>
          <w:szCs w:val="28"/>
          <w:lang w:val="ru-RU"/>
        </w:rPr>
      </w:pPr>
      <w:r w:rsidRPr="00E26C11">
        <w:rPr>
          <w:rFonts w:ascii="Arial" w:hAnsi="Arial" w:cs="Arial"/>
          <w:b w:val="0"/>
          <w:sz w:val="28"/>
          <w:szCs w:val="28"/>
          <w:lang w:val="ru-RU"/>
        </w:rPr>
        <w:t>9. Заявлена продуктивність</w:t>
      </w:r>
    </w:p>
    <w:p w:rsidR="0041155B" w:rsidRPr="00E26C11" w:rsidRDefault="0041155B" w:rsidP="00704F90">
      <w:pPr>
        <w:pStyle w:val="Heading1"/>
        <w:tabs>
          <w:tab w:val="left" w:pos="288"/>
        </w:tabs>
        <w:spacing w:before="201"/>
        <w:jc w:val="both"/>
        <w:rPr>
          <w:rFonts w:ascii="Arial" w:hAnsi="Arial" w:cs="Arial"/>
          <w:b w:val="0"/>
          <w:sz w:val="28"/>
          <w:szCs w:val="28"/>
          <w:lang w:val="uk-UA"/>
        </w:rPr>
      </w:pPr>
    </w:p>
    <w:tbl>
      <w:tblPr>
        <w:tblStyle w:val="a7"/>
        <w:tblW w:w="0" w:type="auto"/>
        <w:tblInd w:w="288" w:type="dxa"/>
        <w:tblLook w:val="04A0"/>
      </w:tblPr>
      <w:tblGrid>
        <w:gridCol w:w="3177"/>
        <w:gridCol w:w="3090"/>
        <w:gridCol w:w="3029"/>
      </w:tblGrid>
      <w:tr w:rsidR="0041155B" w:rsidRPr="00E26C11" w:rsidTr="001B092C">
        <w:tc>
          <w:tcPr>
            <w:tcW w:w="3608" w:type="dxa"/>
          </w:tcPr>
          <w:p w:rsidR="009E4761" w:rsidRPr="00E26C11" w:rsidRDefault="009E4761" w:rsidP="00704F90">
            <w:pPr>
              <w:pStyle w:val="Heading1"/>
              <w:tabs>
                <w:tab w:val="left" w:pos="288"/>
              </w:tabs>
              <w:spacing w:before="201"/>
              <w:ind w:left="0" w:firstLine="0"/>
              <w:jc w:val="both"/>
              <w:rPr>
                <w:rFonts w:ascii="Arial" w:hAnsi="Arial" w:cs="Arial"/>
                <w:sz w:val="28"/>
                <w:szCs w:val="28"/>
                <w:lang w:val="ru-RU"/>
              </w:rPr>
            </w:pPr>
            <w:r w:rsidRPr="00E26C11">
              <w:rPr>
                <w:rFonts w:ascii="Arial" w:hAnsi="Arial" w:cs="Arial"/>
                <w:sz w:val="28"/>
                <w:szCs w:val="28"/>
                <w:lang w:val="ru-RU"/>
              </w:rPr>
              <w:t xml:space="preserve">Основні характеристики </w:t>
            </w:r>
          </w:p>
          <w:p w:rsidR="0041155B" w:rsidRPr="00E26C11" w:rsidRDefault="0041155B" w:rsidP="00704F90">
            <w:pPr>
              <w:pStyle w:val="Heading1"/>
              <w:tabs>
                <w:tab w:val="left" w:pos="288"/>
              </w:tabs>
              <w:spacing w:before="201"/>
              <w:ind w:left="0" w:firstLine="0"/>
              <w:jc w:val="both"/>
              <w:rPr>
                <w:rFonts w:ascii="Arial" w:hAnsi="Arial" w:cs="Arial"/>
                <w:b w:val="0"/>
                <w:sz w:val="28"/>
                <w:szCs w:val="28"/>
                <w:lang w:val="uk-UA"/>
              </w:rPr>
            </w:pPr>
          </w:p>
        </w:tc>
        <w:tc>
          <w:tcPr>
            <w:tcW w:w="3601" w:type="dxa"/>
          </w:tcPr>
          <w:p w:rsidR="0041155B" w:rsidRPr="00E26C11" w:rsidRDefault="009E4761" w:rsidP="00704F90">
            <w:pPr>
              <w:pStyle w:val="Heading1"/>
              <w:tabs>
                <w:tab w:val="left" w:pos="288"/>
              </w:tabs>
              <w:spacing w:before="201"/>
              <w:ind w:left="0" w:firstLine="0"/>
              <w:jc w:val="both"/>
              <w:rPr>
                <w:rFonts w:ascii="Arial" w:hAnsi="Arial" w:cs="Arial"/>
                <w:sz w:val="28"/>
                <w:szCs w:val="28"/>
                <w:lang w:val="ru-RU"/>
              </w:rPr>
            </w:pPr>
            <w:r w:rsidRPr="00E26C11">
              <w:rPr>
                <w:rFonts w:ascii="Arial" w:hAnsi="Arial" w:cs="Arial"/>
                <w:sz w:val="28"/>
                <w:szCs w:val="28"/>
                <w:lang w:val="ru-RU"/>
              </w:rPr>
              <w:t>Продуктивність</w:t>
            </w:r>
          </w:p>
        </w:tc>
        <w:tc>
          <w:tcPr>
            <w:tcW w:w="3599" w:type="dxa"/>
          </w:tcPr>
          <w:p w:rsidR="0041155B" w:rsidRPr="00E26C11" w:rsidRDefault="009E4761" w:rsidP="00704F90">
            <w:pPr>
              <w:pStyle w:val="Heading1"/>
              <w:tabs>
                <w:tab w:val="left" w:pos="288"/>
              </w:tabs>
              <w:spacing w:before="201"/>
              <w:ind w:left="0" w:firstLine="0"/>
              <w:jc w:val="both"/>
              <w:rPr>
                <w:rFonts w:ascii="Arial" w:hAnsi="Arial" w:cs="Arial"/>
                <w:sz w:val="28"/>
                <w:szCs w:val="28"/>
                <w:lang w:val="uk-UA"/>
              </w:rPr>
            </w:pPr>
            <w:r w:rsidRPr="00E26C11">
              <w:rPr>
                <w:rFonts w:ascii="Arial" w:hAnsi="Arial" w:cs="Arial"/>
                <w:sz w:val="28"/>
                <w:szCs w:val="28"/>
                <w:lang w:val="ru-RU"/>
              </w:rPr>
              <w:t>Гармонізована</w:t>
            </w:r>
            <w:r w:rsidRPr="00E26C11">
              <w:rPr>
                <w:rFonts w:ascii="Arial" w:hAnsi="Arial" w:cs="Arial"/>
                <w:sz w:val="28"/>
                <w:szCs w:val="28"/>
              </w:rPr>
              <w:t xml:space="preserve"> </w:t>
            </w:r>
            <w:r w:rsidRPr="00E26C11">
              <w:rPr>
                <w:rFonts w:ascii="Arial" w:hAnsi="Arial" w:cs="Arial"/>
                <w:sz w:val="28"/>
                <w:szCs w:val="28"/>
                <w:lang w:val="ru-RU"/>
              </w:rPr>
              <w:t>технічна</w:t>
            </w:r>
            <w:r w:rsidRPr="00E26C11">
              <w:rPr>
                <w:rFonts w:ascii="Arial" w:hAnsi="Arial" w:cs="Arial"/>
                <w:sz w:val="28"/>
                <w:szCs w:val="28"/>
              </w:rPr>
              <w:t xml:space="preserve"> </w:t>
            </w:r>
            <w:r w:rsidRPr="00E26C11">
              <w:rPr>
                <w:rFonts w:ascii="Arial" w:hAnsi="Arial" w:cs="Arial"/>
                <w:sz w:val="28"/>
                <w:szCs w:val="28"/>
                <w:lang w:val="ru-RU"/>
              </w:rPr>
              <w:t>специфікація</w:t>
            </w:r>
          </w:p>
        </w:tc>
      </w:tr>
      <w:tr w:rsidR="001B092C" w:rsidRPr="00E26C11" w:rsidTr="001B092C">
        <w:tc>
          <w:tcPr>
            <w:tcW w:w="3608" w:type="dxa"/>
          </w:tcPr>
          <w:p w:rsidR="001B092C" w:rsidRPr="00E26C11" w:rsidRDefault="00D16FC0" w:rsidP="00704F90">
            <w:pPr>
              <w:pStyle w:val="Heading1"/>
              <w:tabs>
                <w:tab w:val="left" w:pos="288"/>
              </w:tabs>
              <w:spacing w:before="201"/>
              <w:ind w:left="0" w:firstLine="0"/>
              <w:jc w:val="both"/>
              <w:rPr>
                <w:rFonts w:ascii="Arial" w:hAnsi="Arial" w:cs="Arial"/>
                <w:sz w:val="28"/>
                <w:szCs w:val="28"/>
                <w:lang w:val="uk-UA"/>
              </w:rPr>
            </w:pPr>
            <w:r w:rsidRPr="00E26C11">
              <w:rPr>
                <w:rFonts w:ascii="Arial" w:hAnsi="Arial" w:cs="Arial"/>
                <w:sz w:val="28"/>
                <w:szCs w:val="28"/>
                <w:lang w:val="ru-RU"/>
              </w:rPr>
              <w:t>В</w:t>
            </w:r>
            <w:r w:rsidR="009E4761" w:rsidRPr="00E26C11">
              <w:rPr>
                <w:rFonts w:ascii="Arial" w:hAnsi="Arial" w:cs="Arial"/>
                <w:sz w:val="28"/>
                <w:szCs w:val="28"/>
                <w:lang w:val="ru-RU"/>
              </w:rPr>
              <w:t>огн</w:t>
            </w:r>
            <w:r w:rsidRPr="00E26C11">
              <w:rPr>
                <w:rFonts w:ascii="Arial" w:hAnsi="Arial" w:cs="Arial"/>
                <w:sz w:val="28"/>
                <w:szCs w:val="28"/>
                <w:lang w:val="ru-RU"/>
              </w:rPr>
              <w:t>е</w:t>
            </w:r>
            <w:r w:rsidRPr="00E26C11">
              <w:rPr>
                <w:rFonts w:ascii="Arial" w:hAnsi="Arial" w:cs="Arial"/>
                <w:sz w:val="28"/>
                <w:szCs w:val="28"/>
              </w:rPr>
              <w:t xml:space="preserve"> </w:t>
            </w:r>
            <w:r w:rsidRPr="00E26C11">
              <w:rPr>
                <w:rFonts w:ascii="Arial" w:hAnsi="Arial" w:cs="Arial"/>
                <w:sz w:val="28"/>
                <w:szCs w:val="28"/>
                <w:lang w:val="ru-RU"/>
              </w:rPr>
              <w:t>стійкість</w:t>
            </w:r>
          </w:p>
        </w:tc>
        <w:tc>
          <w:tcPr>
            <w:tcW w:w="3601" w:type="dxa"/>
          </w:tcPr>
          <w:p w:rsidR="001B092C" w:rsidRPr="00E26C11" w:rsidRDefault="00D16FC0" w:rsidP="00704F90">
            <w:pPr>
              <w:pStyle w:val="Heading1"/>
              <w:tabs>
                <w:tab w:val="left" w:pos="288"/>
              </w:tabs>
              <w:spacing w:before="201"/>
              <w:ind w:left="0" w:firstLine="0"/>
              <w:jc w:val="both"/>
              <w:rPr>
                <w:rFonts w:ascii="Arial" w:hAnsi="Arial" w:cs="Arial"/>
                <w:sz w:val="28"/>
                <w:szCs w:val="28"/>
                <w:lang w:val="ru-RU"/>
              </w:rPr>
            </w:pPr>
            <w:r w:rsidRPr="00E26C11">
              <w:rPr>
                <w:rFonts w:ascii="Arial" w:hAnsi="Arial" w:cs="Arial"/>
                <w:sz w:val="28"/>
                <w:szCs w:val="28"/>
                <w:lang w:val="ru-RU"/>
              </w:rPr>
              <w:t>Клас А 1</w:t>
            </w:r>
          </w:p>
        </w:tc>
        <w:tc>
          <w:tcPr>
            <w:tcW w:w="3599" w:type="dxa"/>
            <w:vMerge w:val="restart"/>
          </w:tcPr>
          <w:p w:rsidR="001B092C" w:rsidRPr="00E26C11" w:rsidRDefault="001B092C" w:rsidP="00704F90">
            <w:pPr>
              <w:pStyle w:val="Heading1"/>
              <w:tabs>
                <w:tab w:val="left" w:pos="288"/>
              </w:tabs>
              <w:spacing w:before="201"/>
              <w:ind w:left="0" w:firstLine="0"/>
              <w:jc w:val="both"/>
              <w:rPr>
                <w:rFonts w:ascii="Arial" w:hAnsi="Arial" w:cs="Arial"/>
                <w:b w:val="0"/>
                <w:sz w:val="28"/>
                <w:szCs w:val="28"/>
                <w:lang w:val="ru-RU"/>
              </w:rPr>
            </w:pPr>
          </w:p>
          <w:p w:rsidR="009E4761" w:rsidRPr="00E26C11" w:rsidRDefault="009E4761" w:rsidP="00704F90">
            <w:pPr>
              <w:pStyle w:val="Heading1"/>
              <w:tabs>
                <w:tab w:val="left" w:pos="288"/>
              </w:tabs>
              <w:spacing w:before="201"/>
              <w:ind w:left="0" w:firstLine="0"/>
              <w:jc w:val="both"/>
              <w:rPr>
                <w:rFonts w:ascii="Arial" w:hAnsi="Arial" w:cs="Arial"/>
                <w:b w:val="0"/>
                <w:sz w:val="28"/>
                <w:szCs w:val="28"/>
                <w:lang w:val="ru-RU"/>
              </w:rPr>
            </w:pPr>
          </w:p>
          <w:p w:rsidR="009E4761" w:rsidRPr="00E26C11" w:rsidRDefault="009E4761" w:rsidP="00704F90">
            <w:pPr>
              <w:pStyle w:val="Heading1"/>
              <w:tabs>
                <w:tab w:val="left" w:pos="288"/>
              </w:tabs>
              <w:spacing w:before="201"/>
              <w:ind w:left="0" w:firstLine="0"/>
              <w:jc w:val="both"/>
              <w:rPr>
                <w:rFonts w:ascii="Arial" w:hAnsi="Arial" w:cs="Arial"/>
                <w:b w:val="0"/>
                <w:sz w:val="28"/>
                <w:szCs w:val="28"/>
                <w:lang w:val="ru-RU"/>
              </w:rPr>
            </w:pPr>
          </w:p>
          <w:p w:rsidR="009E4761" w:rsidRPr="00E26C11" w:rsidRDefault="009E4761" w:rsidP="00704F90">
            <w:pPr>
              <w:pStyle w:val="Heading1"/>
              <w:tabs>
                <w:tab w:val="left" w:pos="288"/>
              </w:tabs>
              <w:spacing w:before="201"/>
              <w:ind w:left="0" w:firstLine="0"/>
              <w:jc w:val="both"/>
              <w:rPr>
                <w:rFonts w:ascii="Arial" w:hAnsi="Arial" w:cs="Arial"/>
                <w:b w:val="0"/>
                <w:sz w:val="28"/>
                <w:szCs w:val="28"/>
                <w:lang w:val="ru-RU"/>
              </w:rPr>
            </w:pPr>
          </w:p>
          <w:p w:rsidR="009E4761" w:rsidRPr="00E26C11" w:rsidRDefault="009E4761" w:rsidP="00704F90">
            <w:pPr>
              <w:pStyle w:val="Heading1"/>
              <w:tabs>
                <w:tab w:val="left" w:pos="288"/>
              </w:tabs>
              <w:spacing w:before="201"/>
              <w:ind w:left="0" w:firstLine="0"/>
              <w:jc w:val="both"/>
              <w:rPr>
                <w:rFonts w:ascii="Arial" w:hAnsi="Arial" w:cs="Arial"/>
                <w:b w:val="0"/>
                <w:sz w:val="28"/>
                <w:szCs w:val="28"/>
                <w:lang w:val="ru-RU"/>
              </w:rPr>
            </w:pPr>
            <w:r w:rsidRPr="00E26C11">
              <w:rPr>
                <w:rFonts w:ascii="Arial" w:hAnsi="Arial" w:cs="Arial"/>
                <w:b w:val="0"/>
                <w:sz w:val="28"/>
                <w:szCs w:val="28"/>
              </w:rPr>
              <w:t>EN 1469:2015</w:t>
            </w:r>
          </w:p>
        </w:tc>
      </w:tr>
      <w:tr w:rsidR="001B092C" w:rsidRPr="00E26C11" w:rsidTr="001B092C">
        <w:tc>
          <w:tcPr>
            <w:tcW w:w="3608" w:type="dxa"/>
          </w:tcPr>
          <w:p w:rsidR="00D16FC0" w:rsidRPr="00E26C11" w:rsidRDefault="00D16FC0" w:rsidP="00704F90">
            <w:pPr>
              <w:pStyle w:val="Heading1"/>
              <w:tabs>
                <w:tab w:val="left" w:pos="288"/>
              </w:tabs>
              <w:spacing w:before="201"/>
              <w:ind w:left="0" w:firstLine="0"/>
              <w:jc w:val="both"/>
              <w:rPr>
                <w:rFonts w:ascii="Arial" w:hAnsi="Arial" w:cs="Arial"/>
                <w:sz w:val="28"/>
                <w:szCs w:val="28"/>
              </w:rPr>
            </w:pPr>
            <w:r w:rsidRPr="00E26C11">
              <w:rPr>
                <w:rFonts w:ascii="Arial" w:hAnsi="Arial" w:cs="Arial"/>
                <w:sz w:val="28"/>
                <w:szCs w:val="28"/>
                <w:lang w:val="ru-RU"/>
              </w:rPr>
              <w:t>Паропроникність</w:t>
            </w:r>
            <w:r w:rsidRPr="00E26C11">
              <w:rPr>
                <w:rFonts w:ascii="Arial" w:hAnsi="Arial" w:cs="Arial"/>
                <w:sz w:val="28"/>
                <w:szCs w:val="28"/>
              </w:rPr>
              <w:t xml:space="preserve"> - µ (</w:t>
            </w:r>
            <w:r w:rsidRPr="00E26C11">
              <w:rPr>
                <w:rFonts w:ascii="Arial" w:hAnsi="Arial" w:cs="Arial"/>
                <w:sz w:val="28"/>
                <w:szCs w:val="28"/>
                <w:lang w:val="ru-RU"/>
              </w:rPr>
              <w:t>табличне</w:t>
            </w:r>
            <w:r w:rsidRPr="00E26C11">
              <w:rPr>
                <w:rFonts w:ascii="Arial" w:hAnsi="Arial" w:cs="Arial"/>
                <w:sz w:val="28"/>
                <w:szCs w:val="28"/>
              </w:rPr>
              <w:t xml:space="preserve"> </w:t>
            </w:r>
            <w:r w:rsidRPr="00E26C11">
              <w:rPr>
                <w:rFonts w:ascii="Arial" w:hAnsi="Arial" w:cs="Arial"/>
                <w:sz w:val="28"/>
                <w:szCs w:val="28"/>
                <w:lang w:val="ru-RU"/>
              </w:rPr>
              <w:t>значення</w:t>
            </w:r>
          </w:p>
          <w:p w:rsidR="001B092C" w:rsidRPr="00E26C11" w:rsidRDefault="001B092C" w:rsidP="00704F90">
            <w:pPr>
              <w:pStyle w:val="Heading1"/>
              <w:tabs>
                <w:tab w:val="left" w:pos="288"/>
              </w:tabs>
              <w:spacing w:before="201"/>
              <w:ind w:left="0" w:firstLine="0"/>
              <w:jc w:val="both"/>
              <w:rPr>
                <w:rFonts w:ascii="Arial" w:hAnsi="Arial" w:cs="Arial"/>
                <w:b w:val="0"/>
                <w:sz w:val="28"/>
                <w:szCs w:val="28"/>
              </w:rPr>
            </w:pPr>
          </w:p>
        </w:tc>
        <w:tc>
          <w:tcPr>
            <w:tcW w:w="3601" w:type="dxa"/>
          </w:tcPr>
          <w:p w:rsidR="001B092C" w:rsidRPr="00E26C11" w:rsidRDefault="001B092C" w:rsidP="00704F90">
            <w:pPr>
              <w:pStyle w:val="Heading1"/>
              <w:tabs>
                <w:tab w:val="left" w:pos="288"/>
              </w:tabs>
              <w:spacing w:before="201"/>
              <w:ind w:left="0" w:firstLine="0"/>
              <w:jc w:val="both"/>
              <w:rPr>
                <w:rFonts w:ascii="Arial" w:hAnsi="Arial" w:cs="Arial"/>
                <w:sz w:val="28"/>
                <w:szCs w:val="28"/>
                <w:lang w:val="ru-RU"/>
              </w:rPr>
            </w:pPr>
            <w:r w:rsidRPr="00E26C11">
              <w:rPr>
                <w:rFonts w:ascii="Arial" w:hAnsi="Arial" w:cs="Arial"/>
                <w:sz w:val="28"/>
                <w:szCs w:val="28"/>
                <w:lang w:val="ru-RU"/>
              </w:rPr>
              <w:t>10000</w:t>
            </w:r>
          </w:p>
        </w:tc>
        <w:tc>
          <w:tcPr>
            <w:tcW w:w="3599" w:type="dxa"/>
            <w:vMerge/>
          </w:tcPr>
          <w:p w:rsidR="001B092C" w:rsidRPr="00E26C11" w:rsidRDefault="001B092C" w:rsidP="00704F90">
            <w:pPr>
              <w:pStyle w:val="Heading1"/>
              <w:tabs>
                <w:tab w:val="left" w:pos="288"/>
              </w:tabs>
              <w:spacing w:before="201"/>
              <w:ind w:left="0" w:firstLine="0"/>
              <w:jc w:val="both"/>
              <w:rPr>
                <w:rFonts w:ascii="Arial" w:hAnsi="Arial" w:cs="Arial"/>
                <w:b w:val="0"/>
                <w:sz w:val="28"/>
                <w:szCs w:val="28"/>
              </w:rPr>
            </w:pPr>
          </w:p>
        </w:tc>
      </w:tr>
      <w:tr w:rsidR="001B092C" w:rsidRPr="00E26C11" w:rsidTr="001B092C">
        <w:tc>
          <w:tcPr>
            <w:tcW w:w="3608" w:type="dxa"/>
          </w:tcPr>
          <w:p w:rsidR="00C50ADA" w:rsidRPr="00E26C11" w:rsidRDefault="006514B8" w:rsidP="00704F90">
            <w:pPr>
              <w:pStyle w:val="a3"/>
              <w:jc w:val="both"/>
              <w:rPr>
                <w:rFonts w:ascii="Arial" w:hAnsi="Arial" w:cs="Arial"/>
                <w:b/>
                <w:sz w:val="28"/>
                <w:szCs w:val="28"/>
                <w:lang w:val="uk-UA"/>
              </w:rPr>
            </w:pPr>
            <w:r w:rsidRPr="00E26C11">
              <w:rPr>
                <w:rFonts w:ascii="Arial" w:hAnsi="Arial" w:cs="Arial"/>
                <w:b/>
                <w:bCs/>
                <w:sz w:val="28"/>
                <w:szCs w:val="28"/>
                <w:lang w:val="ru-RU"/>
              </w:rPr>
              <w:t>Межа міцності при вигині</w:t>
            </w:r>
            <w:r w:rsidR="00AB3631" w:rsidRPr="00E26C11">
              <w:rPr>
                <w:rFonts w:ascii="Arial" w:hAnsi="Arial" w:cs="Arial"/>
                <w:b/>
                <w:sz w:val="28"/>
                <w:szCs w:val="28"/>
                <w:lang w:val="uk-UA"/>
              </w:rPr>
              <w:t xml:space="preserve">- </w:t>
            </w:r>
          </w:p>
          <w:p w:rsidR="00AB3631" w:rsidRPr="00E26C11" w:rsidRDefault="00C50ADA" w:rsidP="00704F90">
            <w:pPr>
              <w:pStyle w:val="a3"/>
              <w:jc w:val="both"/>
              <w:rPr>
                <w:rFonts w:ascii="Arial" w:hAnsi="Arial" w:cs="Arial"/>
                <w:sz w:val="28"/>
                <w:szCs w:val="28"/>
                <w:lang w:val="uk-UA"/>
              </w:rPr>
            </w:pPr>
            <w:r w:rsidRPr="00E26C11">
              <w:rPr>
                <w:rFonts w:ascii="Arial" w:hAnsi="Arial" w:cs="Arial"/>
                <w:b/>
                <w:sz w:val="28"/>
                <w:szCs w:val="28"/>
                <w:lang w:val="uk-UA"/>
              </w:rPr>
              <w:t xml:space="preserve">-   </w:t>
            </w:r>
            <w:r w:rsidR="00AB3631" w:rsidRPr="00E26C11">
              <w:rPr>
                <w:rFonts w:ascii="Arial" w:hAnsi="Arial" w:cs="Arial"/>
                <w:sz w:val="28"/>
                <w:szCs w:val="28"/>
                <w:lang w:val="uk-UA"/>
              </w:rPr>
              <w:t>нижнє очікуване значення</w:t>
            </w:r>
          </w:p>
          <w:p w:rsidR="00AB3631" w:rsidRPr="00E26C11" w:rsidRDefault="00AB3631" w:rsidP="00704F90">
            <w:pPr>
              <w:pStyle w:val="a3"/>
              <w:jc w:val="both"/>
              <w:rPr>
                <w:rFonts w:ascii="Arial" w:hAnsi="Arial" w:cs="Arial"/>
                <w:sz w:val="28"/>
                <w:szCs w:val="28"/>
                <w:lang w:val="uk-UA"/>
              </w:rPr>
            </w:pPr>
            <w:r w:rsidRPr="00E26C11">
              <w:rPr>
                <w:rFonts w:ascii="Arial" w:hAnsi="Arial" w:cs="Arial"/>
                <w:sz w:val="28"/>
                <w:szCs w:val="28"/>
                <w:lang w:val="uk-UA"/>
              </w:rPr>
              <w:t>- середнє значення</w:t>
            </w:r>
          </w:p>
          <w:p w:rsidR="00AB3631" w:rsidRPr="00E26C11" w:rsidRDefault="00AB3631" w:rsidP="00704F90">
            <w:pPr>
              <w:pStyle w:val="a3"/>
              <w:jc w:val="both"/>
              <w:rPr>
                <w:rFonts w:ascii="Arial" w:hAnsi="Arial" w:cs="Arial"/>
                <w:sz w:val="28"/>
                <w:szCs w:val="28"/>
                <w:lang w:val="uk-UA"/>
              </w:rPr>
            </w:pPr>
            <w:r w:rsidRPr="00E26C11">
              <w:rPr>
                <w:rFonts w:ascii="Arial" w:hAnsi="Arial" w:cs="Arial"/>
                <w:sz w:val="28"/>
                <w:szCs w:val="28"/>
                <w:lang w:val="uk-UA"/>
              </w:rPr>
              <w:t>- стандартне відхилення</w:t>
            </w:r>
          </w:p>
          <w:p w:rsidR="001B092C" w:rsidRPr="00E26C11" w:rsidRDefault="001B092C" w:rsidP="00704F90">
            <w:pPr>
              <w:pStyle w:val="Heading1"/>
              <w:tabs>
                <w:tab w:val="left" w:pos="288"/>
              </w:tabs>
              <w:ind w:left="0" w:firstLine="0"/>
              <w:jc w:val="both"/>
              <w:rPr>
                <w:rFonts w:ascii="Arial" w:hAnsi="Arial" w:cs="Arial"/>
                <w:b w:val="0"/>
                <w:sz w:val="28"/>
                <w:szCs w:val="28"/>
              </w:rPr>
            </w:pPr>
          </w:p>
        </w:tc>
        <w:tc>
          <w:tcPr>
            <w:tcW w:w="3601" w:type="dxa"/>
          </w:tcPr>
          <w:p w:rsidR="00D16FC0" w:rsidRPr="00E26C11" w:rsidRDefault="00D16FC0" w:rsidP="00704F90">
            <w:pPr>
              <w:pStyle w:val="Heading1"/>
              <w:tabs>
                <w:tab w:val="left" w:pos="288"/>
              </w:tabs>
              <w:ind w:left="0" w:firstLine="0"/>
              <w:jc w:val="both"/>
              <w:rPr>
                <w:rFonts w:ascii="Arial" w:hAnsi="Arial" w:cs="Arial"/>
                <w:sz w:val="28"/>
                <w:szCs w:val="28"/>
                <w:lang w:val="ru-RU"/>
              </w:rPr>
            </w:pPr>
          </w:p>
          <w:p w:rsidR="001B092C" w:rsidRPr="00E26C11" w:rsidRDefault="001B092C" w:rsidP="00704F90">
            <w:pPr>
              <w:pStyle w:val="Heading1"/>
              <w:tabs>
                <w:tab w:val="left" w:pos="288"/>
              </w:tabs>
              <w:ind w:left="0" w:firstLine="0"/>
              <w:jc w:val="both"/>
              <w:rPr>
                <w:rFonts w:ascii="Arial" w:hAnsi="Arial" w:cs="Arial"/>
                <w:sz w:val="28"/>
                <w:szCs w:val="28"/>
                <w:lang w:val="ru-RU"/>
              </w:rPr>
            </w:pPr>
            <w:r w:rsidRPr="00E26C11">
              <w:rPr>
                <w:rFonts w:ascii="Arial" w:hAnsi="Arial" w:cs="Arial"/>
                <w:sz w:val="28"/>
                <w:szCs w:val="28"/>
              </w:rPr>
              <w:t xml:space="preserve">11 MPa </w:t>
            </w:r>
          </w:p>
          <w:p w:rsidR="001B092C" w:rsidRPr="00E26C11" w:rsidRDefault="001B092C" w:rsidP="00704F90">
            <w:pPr>
              <w:pStyle w:val="Heading1"/>
              <w:tabs>
                <w:tab w:val="left" w:pos="288"/>
              </w:tabs>
              <w:ind w:left="0" w:firstLine="0"/>
              <w:jc w:val="both"/>
              <w:rPr>
                <w:rFonts w:ascii="Arial" w:hAnsi="Arial" w:cs="Arial"/>
                <w:sz w:val="28"/>
                <w:szCs w:val="28"/>
                <w:lang w:val="ru-RU"/>
              </w:rPr>
            </w:pPr>
            <w:r w:rsidRPr="00E26C11">
              <w:rPr>
                <w:rFonts w:ascii="Arial" w:hAnsi="Arial" w:cs="Arial"/>
                <w:sz w:val="28"/>
                <w:szCs w:val="28"/>
              </w:rPr>
              <w:t xml:space="preserve">14 MPa </w:t>
            </w:r>
          </w:p>
          <w:p w:rsidR="001B092C" w:rsidRPr="00E26C11" w:rsidRDefault="001B092C" w:rsidP="00704F90">
            <w:pPr>
              <w:pStyle w:val="Heading1"/>
              <w:tabs>
                <w:tab w:val="left" w:pos="288"/>
              </w:tabs>
              <w:ind w:left="0" w:firstLine="0"/>
              <w:jc w:val="both"/>
              <w:rPr>
                <w:rFonts w:ascii="Arial" w:hAnsi="Arial" w:cs="Arial"/>
                <w:b w:val="0"/>
                <w:sz w:val="28"/>
                <w:szCs w:val="28"/>
              </w:rPr>
            </w:pPr>
            <w:r w:rsidRPr="00E26C11">
              <w:rPr>
                <w:rFonts w:ascii="Arial" w:hAnsi="Arial" w:cs="Arial"/>
                <w:sz w:val="28"/>
                <w:szCs w:val="28"/>
              </w:rPr>
              <w:t>1,4 MPa</w:t>
            </w:r>
          </w:p>
        </w:tc>
        <w:tc>
          <w:tcPr>
            <w:tcW w:w="3599" w:type="dxa"/>
            <w:vMerge/>
          </w:tcPr>
          <w:p w:rsidR="001B092C" w:rsidRPr="00E26C11" w:rsidRDefault="001B092C" w:rsidP="00704F90">
            <w:pPr>
              <w:pStyle w:val="Heading1"/>
              <w:tabs>
                <w:tab w:val="left" w:pos="288"/>
              </w:tabs>
              <w:spacing w:before="201"/>
              <w:ind w:left="0" w:firstLine="0"/>
              <w:jc w:val="both"/>
              <w:rPr>
                <w:rFonts w:ascii="Arial" w:hAnsi="Arial" w:cs="Arial"/>
                <w:b w:val="0"/>
                <w:sz w:val="28"/>
                <w:szCs w:val="28"/>
              </w:rPr>
            </w:pPr>
          </w:p>
        </w:tc>
      </w:tr>
      <w:tr w:rsidR="001B092C" w:rsidRPr="00E26C11" w:rsidTr="001B092C">
        <w:tc>
          <w:tcPr>
            <w:tcW w:w="3608" w:type="dxa"/>
          </w:tcPr>
          <w:p w:rsidR="005A7E84" w:rsidRPr="00E26C11" w:rsidRDefault="005A7E84" w:rsidP="00704F90">
            <w:pPr>
              <w:jc w:val="both"/>
              <w:rPr>
                <w:rFonts w:ascii="Arial" w:hAnsi="Arial" w:cs="Arial"/>
                <w:b/>
                <w:sz w:val="28"/>
                <w:szCs w:val="28"/>
                <w:lang w:val="uk-UA"/>
              </w:rPr>
            </w:pPr>
            <w:r w:rsidRPr="00E26C11">
              <w:rPr>
                <w:rFonts w:ascii="Arial" w:hAnsi="Arial" w:cs="Arial"/>
                <w:b/>
                <w:sz w:val="28"/>
                <w:szCs w:val="28"/>
                <w:lang w:val="uk-UA"/>
              </w:rPr>
              <w:t>Стійкість до фіксації</w:t>
            </w:r>
          </w:p>
          <w:p w:rsidR="00AB3631" w:rsidRPr="00E26C11" w:rsidRDefault="00AB3631" w:rsidP="00704F90">
            <w:pPr>
              <w:pStyle w:val="a3"/>
              <w:jc w:val="both"/>
              <w:rPr>
                <w:rFonts w:ascii="Arial" w:hAnsi="Arial" w:cs="Arial"/>
                <w:sz w:val="28"/>
                <w:szCs w:val="28"/>
                <w:lang w:val="uk-UA"/>
              </w:rPr>
            </w:pPr>
            <w:r w:rsidRPr="00E26C11">
              <w:rPr>
                <w:rFonts w:ascii="Arial" w:hAnsi="Arial" w:cs="Arial"/>
                <w:b/>
                <w:sz w:val="28"/>
                <w:szCs w:val="28"/>
                <w:lang w:val="uk-UA"/>
              </w:rPr>
              <w:t xml:space="preserve">- </w:t>
            </w:r>
            <w:r w:rsidRPr="00E26C11">
              <w:rPr>
                <w:rFonts w:ascii="Arial" w:hAnsi="Arial" w:cs="Arial"/>
                <w:sz w:val="28"/>
                <w:szCs w:val="28"/>
                <w:lang w:val="uk-UA"/>
              </w:rPr>
              <w:t>нижнє очікуване значення</w:t>
            </w:r>
          </w:p>
          <w:p w:rsidR="00AB3631" w:rsidRPr="00E26C11" w:rsidRDefault="00AB3631" w:rsidP="00704F90">
            <w:pPr>
              <w:pStyle w:val="a3"/>
              <w:jc w:val="both"/>
              <w:rPr>
                <w:rFonts w:ascii="Arial" w:hAnsi="Arial" w:cs="Arial"/>
                <w:sz w:val="28"/>
                <w:szCs w:val="28"/>
                <w:lang w:val="uk-UA"/>
              </w:rPr>
            </w:pPr>
            <w:r w:rsidRPr="00E26C11">
              <w:rPr>
                <w:rFonts w:ascii="Arial" w:hAnsi="Arial" w:cs="Arial"/>
                <w:sz w:val="28"/>
                <w:szCs w:val="28"/>
                <w:lang w:val="uk-UA"/>
              </w:rPr>
              <w:t>- середнє значення</w:t>
            </w:r>
          </w:p>
          <w:p w:rsidR="00AB3631" w:rsidRPr="00E26C11" w:rsidRDefault="00AB3631" w:rsidP="00704F90">
            <w:pPr>
              <w:pStyle w:val="a3"/>
              <w:jc w:val="both"/>
              <w:rPr>
                <w:rFonts w:ascii="Arial" w:hAnsi="Arial" w:cs="Arial"/>
                <w:sz w:val="28"/>
                <w:szCs w:val="28"/>
                <w:lang w:val="uk-UA"/>
              </w:rPr>
            </w:pPr>
            <w:r w:rsidRPr="00E26C11">
              <w:rPr>
                <w:rFonts w:ascii="Arial" w:hAnsi="Arial" w:cs="Arial"/>
                <w:sz w:val="28"/>
                <w:szCs w:val="28"/>
                <w:lang w:val="uk-UA"/>
              </w:rPr>
              <w:lastRenderedPageBreak/>
              <w:t>- стандартне відхилення</w:t>
            </w:r>
          </w:p>
          <w:p w:rsidR="001B092C" w:rsidRPr="00E26C11" w:rsidRDefault="001B092C" w:rsidP="00704F90">
            <w:pPr>
              <w:pStyle w:val="Heading1"/>
              <w:tabs>
                <w:tab w:val="left" w:pos="288"/>
              </w:tabs>
              <w:ind w:left="0" w:firstLine="0"/>
              <w:jc w:val="both"/>
              <w:rPr>
                <w:rFonts w:ascii="Arial" w:hAnsi="Arial" w:cs="Arial"/>
                <w:b w:val="0"/>
                <w:sz w:val="28"/>
                <w:szCs w:val="28"/>
              </w:rPr>
            </w:pPr>
          </w:p>
        </w:tc>
        <w:tc>
          <w:tcPr>
            <w:tcW w:w="3601" w:type="dxa"/>
          </w:tcPr>
          <w:p w:rsidR="001B092C" w:rsidRPr="00E26C11" w:rsidRDefault="001B092C" w:rsidP="00704F90">
            <w:pPr>
              <w:pStyle w:val="Heading1"/>
              <w:tabs>
                <w:tab w:val="left" w:pos="288"/>
              </w:tabs>
              <w:ind w:left="0" w:firstLine="0"/>
              <w:jc w:val="both"/>
              <w:rPr>
                <w:rFonts w:ascii="Arial" w:hAnsi="Arial" w:cs="Arial"/>
                <w:sz w:val="28"/>
                <w:szCs w:val="28"/>
                <w:lang w:val="ru-RU"/>
              </w:rPr>
            </w:pPr>
            <w:r w:rsidRPr="00E26C11">
              <w:rPr>
                <w:rFonts w:ascii="Arial" w:hAnsi="Arial" w:cs="Arial"/>
                <w:sz w:val="28"/>
                <w:szCs w:val="28"/>
              </w:rPr>
              <w:lastRenderedPageBreak/>
              <w:t>800 N</w:t>
            </w:r>
          </w:p>
          <w:p w:rsidR="001B092C" w:rsidRPr="00E26C11" w:rsidRDefault="001B092C" w:rsidP="00704F90">
            <w:pPr>
              <w:pStyle w:val="Heading1"/>
              <w:tabs>
                <w:tab w:val="left" w:pos="288"/>
              </w:tabs>
              <w:ind w:left="0" w:firstLine="0"/>
              <w:jc w:val="both"/>
              <w:rPr>
                <w:rFonts w:ascii="Arial" w:hAnsi="Arial" w:cs="Arial"/>
                <w:sz w:val="28"/>
                <w:szCs w:val="28"/>
                <w:lang w:val="ru-RU"/>
              </w:rPr>
            </w:pPr>
            <w:r w:rsidRPr="00E26C11">
              <w:rPr>
                <w:rFonts w:ascii="Arial" w:hAnsi="Arial" w:cs="Arial"/>
                <w:sz w:val="28"/>
                <w:szCs w:val="28"/>
              </w:rPr>
              <w:t xml:space="preserve">1200 N </w:t>
            </w:r>
          </w:p>
          <w:p w:rsidR="001B092C" w:rsidRPr="00E26C11" w:rsidRDefault="001B092C" w:rsidP="00704F90">
            <w:pPr>
              <w:pStyle w:val="Heading1"/>
              <w:tabs>
                <w:tab w:val="left" w:pos="288"/>
              </w:tabs>
              <w:ind w:left="0" w:firstLine="0"/>
              <w:jc w:val="both"/>
              <w:rPr>
                <w:rFonts w:ascii="Arial" w:hAnsi="Arial" w:cs="Arial"/>
                <w:b w:val="0"/>
                <w:sz w:val="28"/>
                <w:szCs w:val="28"/>
              </w:rPr>
            </w:pPr>
            <w:r w:rsidRPr="00E26C11">
              <w:rPr>
                <w:rFonts w:ascii="Arial" w:hAnsi="Arial" w:cs="Arial"/>
                <w:sz w:val="28"/>
                <w:szCs w:val="28"/>
              </w:rPr>
              <w:t>190 N</w:t>
            </w:r>
          </w:p>
        </w:tc>
        <w:tc>
          <w:tcPr>
            <w:tcW w:w="3599" w:type="dxa"/>
            <w:vMerge/>
          </w:tcPr>
          <w:p w:rsidR="001B092C" w:rsidRPr="00E26C11" w:rsidRDefault="001B092C" w:rsidP="00704F90">
            <w:pPr>
              <w:pStyle w:val="Heading1"/>
              <w:tabs>
                <w:tab w:val="left" w:pos="288"/>
              </w:tabs>
              <w:spacing w:before="201"/>
              <w:ind w:left="0" w:firstLine="0"/>
              <w:jc w:val="both"/>
              <w:rPr>
                <w:rFonts w:ascii="Arial" w:hAnsi="Arial" w:cs="Arial"/>
                <w:b w:val="0"/>
                <w:sz w:val="28"/>
                <w:szCs w:val="28"/>
              </w:rPr>
            </w:pPr>
          </w:p>
        </w:tc>
      </w:tr>
      <w:tr w:rsidR="001B092C" w:rsidRPr="00E26C11" w:rsidTr="001B092C">
        <w:tc>
          <w:tcPr>
            <w:tcW w:w="3608" w:type="dxa"/>
          </w:tcPr>
          <w:p w:rsidR="00D16FC0" w:rsidRPr="00E26C11" w:rsidRDefault="00D16FC0" w:rsidP="00704F90">
            <w:pPr>
              <w:pStyle w:val="Heading1"/>
              <w:tabs>
                <w:tab w:val="left" w:pos="288"/>
              </w:tabs>
              <w:ind w:left="0" w:firstLine="0"/>
              <w:jc w:val="both"/>
              <w:rPr>
                <w:rFonts w:ascii="Arial" w:hAnsi="Arial" w:cs="Arial"/>
                <w:sz w:val="28"/>
                <w:szCs w:val="28"/>
                <w:lang w:val="ru-RU"/>
              </w:rPr>
            </w:pPr>
            <w:r w:rsidRPr="00E26C11">
              <w:rPr>
                <w:rFonts w:ascii="Arial" w:hAnsi="Arial" w:cs="Arial"/>
                <w:sz w:val="28"/>
                <w:szCs w:val="28"/>
                <w:lang w:val="ru-RU"/>
              </w:rPr>
              <w:lastRenderedPageBreak/>
              <w:t xml:space="preserve">Пряма звукоізоляція повітряного повітря </w:t>
            </w:r>
          </w:p>
          <w:p w:rsidR="001B092C" w:rsidRPr="00E26C11" w:rsidRDefault="00D16FC0" w:rsidP="00704F90">
            <w:pPr>
              <w:pStyle w:val="Heading1"/>
              <w:tabs>
                <w:tab w:val="left" w:pos="288"/>
              </w:tabs>
              <w:ind w:left="0" w:firstLine="0"/>
              <w:jc w:val="both"/>
              <w:rPr>
                <w:rFonts w:ascii="Arial" w:hAnsi="Arial" w:cs="Arial"/>
                <w:b w:val="0"/>
                <w:sz w:val="28"/>
                <w:szCs w:val="28"/>
                <w:lang w:val="ru-RU"/>
              </w:rPr>
            </w:pPr>
            <w:r w:rsidRPr="00E26C11">
              <w:rPr>
                <w:rFonts w:ascii="Arial" w:hAnsi="Arial" w:cs="Arial"/>
                <w:b w:val="0"/>
                <w:sz w:val="28"/>
                <w:szCs w:val="28"/>
                <w:lang w:val="ru-RU"/>
              </w:rPr>
              <w:t>- середнє значення</w:t>
            </w:r>
          </w:p>
        </w:tc>
        <w:tc>
          <w:tcPr>
            <w:tcW w:w="3601" w:type="dxa"/>
          </w:tcPr>
          <w:p w:rsidR="001B092C" w:rsidRPr="00E26C11" w:rsidRDefault="001B092C" w:rsidP="00704F90">
            <w:pPr>
              <w:pStyle w:val="Heading1"/>
              <w:tabs>
                <w:tab w:val="left" w:pos="288"/>
              </w:tabs>
              <w:spacing w:before="201"/>
              <w:ind w:left="0" w:firstLine="0"/>
              <w:jc w:val="both"/>
              <w:rPr>
                <w:rFonts w:ascii="Arial" w:hAnsi="Arial" w:cs="Arial"/>
                <w:b w:val="0"/>
                <w:sz w:val="28"/>
                <w:szCs w:val="28"/>
              </w:rPr>
            </w:pPr>
            <w:r w:rsidRPr="00E26C11">
              <w:rPr>
                <w:rFonts w:ascii="Arial" w:hAnsi="Arial" w:cs="Arial"/>
                <w:sz w:val="28"/>
                <w:szCs w:val="28"/>
              </w:rPr>
              <w:t xml:space="preserve">2750 </w:t>
            </w:r>
            <w:r w:rsidR="00C50ADA" w:rsidRPr="00E26C11">
              <w:rPr>
                <w:rFonts w:ascii="Arial" w:hAnsi="Arial" w:cs="Arial"/>
                <w:sz w:val="28"/>
                <w:szCs w:val="28"/>
                <w:lang w:val="uk-UA"/>
              </w:rPr>
              <w:t>кг</w:t>
            </w:r>
            <w:r w:rsidRPr="00E26C11">
              <w:rPr>
                <w:rFonts w:ascii="Arial" w:hAnsi="Arial" w:cs="Arial"/>
                <w:sz w:val="28"/>
                <w:szCs w:val="28"/>
              </w:rPr>
              <w:t>/</w:t>
            </w:r>
            <w:r w:rsidR="00C50ADA" w:rsidRPr="00E26C11">
              <w:rPr>
                <w:rFonts w:ascii="Arial" w:hAnsi="Arial" w:cs="Arial"/>
                <w:sz w:val="28"/>
                <w:szCs w:val="28"/>
                <w:lang w:val="uk-UA"/>
              </w:rPr>
              <w:t>м</w:t>
            </w:r>
            <w:r w:rsidRPr="00E26C11">
              <w:rPr>
                <w:rFonts w:ascii="Arial" w:hAnsi="Arial" w:cs="Arial"/>
                <w:sz w:val="28"/>
                <w:szCs w:val="28"/>
              </w:rPr>
              <w:t>3</w:t>
            </w:r>
          </w:p>
        </w:tc>
        <w:tc>
          <w:tcPr>
            <w:tcW w:w="3599" w:type="dxa"/>
            <w:vMerge/>
          </w:tcPr>
          <w:p w:rsidR="001B092C" w:rsidRPr="00E26C11" w:rsidRDefault="001B092C" w:rsidP="00704F90">
            <w:pPr>
              <w:pStyle w:val="Heading1"/>
              <w:tabs>
                <w:tab w:val="left" w:pos="288"/>
              </w:tabs>
              <w:spacing w:before="201"/>
              <w:ind w:left="0" w:firstLine="0"/>
              <w:jc w:val="both"/>
              <w:rPr>
                <w:rFonts w:ascii="Arial" w:hAnsi="Arial" w:cs="Arial"/>
                <w:b w:val="0"/>
                <w:sz w:val="28"/>
                <w:szCs w:val="28"/>
              </w:rPr>
            </w:pPr>
          </w:p>
        </w:tc>
      </w:tr>
      <w:tr w:rsidR="001B092C" w:rsidRPr="00E26C11" w:rsidTr="001B092C">
        <w:tc>
          <w:tcPr>
            <w:tcW w:w="3608" w:type="dxa"/>
          </w:tcPr>
          <w:p w:rsidR="00D16FC0" w:rsidRPr="00E26C11" w:rsidRDefault="00D16FC0" w:rsidP="00704F90">
            <w:pPr>
              <w:pStyle w:val="Heading1"/>
              <w:tabs>
                <w:tab w:val="left" w:pos="288"/>
              </w:tabs>
              <w:jc w:val="both"/>
              <w:rPr>
                <w:rFonts w:ascii="Arial" w:hAnsi="Arial" w:cs="Arial"/>
                <w:sz w:val="28"/>
                <w:szCs w:val="28"/>
              </w:rPr>
            </w:pPr>
            <w:r w:rsidRPr="00E26C11">
              <w:rPr>
                <w:rFonts w:ascii="Arial" w:hAnsi="Arial" w:cs="Arial"/>
                <w:sz w:val="28"/>
                <w:szCs w:val="28"/>
                <w:lang w:val="ru-RU"/>
              </w:rPr>
              <w:t>Термостійкість</w:t>
            </w:r>
          </w:p>
          <w:p w:rsidR="001B092C" w:rsidRPr="00E26C11" w:rsidRDefault="00D16FC0" w:rsidP="00704F90">
            <w:pPr>
              <w:pStyle w:val="Heading1"/>
              <w:tabs>
                <w:tab w:val="left" w:pos="288"/>
              </w:tabs>
              <w:ind w:left="0" w:firstLine="0"/>
              <w:jc w:val="both"/>
              <w:rPr>
                <w:rFonts w:ascii="Arial" w:hAnsi="Arial" w:cs="Arial"/>
                <w:b w:val="0"/>
                <w:sz w:val="28"/>
                <w:szCs w:val="28"/>
                <w:lang w:val="uk-UA"/>
              </w:rPr>
            </w:pPr>
            <w:r w:rsidRPr="00E26C11">
              <w:rPr>
                <w:rFonts w:ascii="Arial" w:hAnsi="Arial" w:cs="Arial"/>
                <w:b w:val="0"/>
                <w:sz w:val="28"/>
                <w:szCs w:val="28"/>
              </w:rPr>
              <w:t xml:space="preserve">- </w:t>
            </w:r>
            <w:r w:rsidRPr="00E26C11">
              <w:rPr>
                <w:rFonts w:ascii="Arial" w:hAnsi="Arial" w:cs="Arial"/>
                <w:b w:val="0"/>
                <w:sz w:val="28"/>
                <w:szCs w:val="28"/>
                <w:lang w:val="ru-RU"/>
              </w:rPr>
              <w:t>середнє</w:t>
            </w:r>
            <w:r w:rsidRPr="00E26C11">
              <w:rPr>
                <w:rFonts w:ascii="Arial" w:hAnsi="Arial" w:cs="Arial"/>
                <w:b w:val="0"/>
                <w:sz w:val="28"/>
                <w:szCs w:val="28"/>
              </w:rPr>
              <w:t xml:space="preserve"> </w:t>
            </w:r>
            <w:r w:rsidRPr="00E26C11">
              <w:rPr>
                <w:rFonts w:ascii="Arial" w:hAnsi="Arial" w:cs="Arial"/>
                <w:b w:val="0"/>
                <w:sz w:val="28"/>
                <w:szCs w:val="28"/>
                <w:lang w:val="ru-RU"/>
              </w:rPr>
              <w:t>значення</w:t>
            </w:r>
          </w:p>
        </w:tc>
        <w:tc>
          <w:tcPr>
            <w:tcW w:w="3601" w:type="dxa"/>
          </w:tcPr>
          <w:p w:rsidR="001B092C" w:rsidRPr="00E26C11" w:rsidRDefault="00C50ADA" w:rsidP="00704F90">
            <w:pPr>
              <w:pStyle w:val="Heading1"/>
              <w:tabs>
                <w:tab w:val="left" w:pos="288"/>
              </w:tabs>
              <w:spacing w:before="201"/>
              <w:ind w:left="0" w:firstLine="0"/>
              <w:jc w:val="both"/>
              <w:rPr>
                <w:rFonts w:ascii="Arial" w:hAnsi="Arial" w:cs="Arial"/>
                <w:b w:val="0"/>
                <w:sz w:val="28"/>
                <w:szCs w:val="28"/>
              </w:rPr>
            </w:pPr>
            <w:r w:rsidRPr="00E26C11">
              <w:rPr>
                <w:rFonts w:ascii="Arial" w:hAnsi="Arial" w:cs="Arial"/>
                <w:sz w:val="28"/>
                <w:szCs w:val="28"/>
              </w:rPr>
              <w:t xml:space="preserve">2750 </w:t>
            </w:r>
            <w:r w:rsidRPr="00E26C11">
              <w:rPr>
                <w:rFonts w:ascii="Arial" w:hAnsi="Arial" w:cs="Arial"/>
                <w:sz w:val="28"/>
                <w:szCs w:val="28"/>
                <w:lang w:val="uk-UA"/>
              </w:rPr>
              <w:t>кг</w:t>
            </w:r>
            <w:r w:rsidR="009E4761" w:rsidRPr="00E26C11">
              <w:rPr>
                <w:rFonts w:ascii="Arial" w:hAnsi="Arial" w:cs="Arial"/>
                <w:sz w:val="28"/>
                <w:szCs w:val="28"/>
              </w:rPr>
              <w:t>/</w:t>
            </w:r>
            <w:r w:rsidRPr="00E26C11">
              <w:rPr>
                <w:rFonts w:ascii="Arial" w:hAnsi="Arial" w:cs="Arial"/>
                <w:sz w:val="28"/>
                <w:szCs w:val="28"/>
                <w:lang w:val="uk-UA"/>
              </w:rPr>
              <w:t>м</w:t>
            </w:r>
            <w:r w:rsidR="009E4761" w:rsidRPr="00E26C11">
              <w:rPr>
                <w:rFonts w:ascii="Arial" w:hAnsi="Arial" w:cs="Arial"/>
                <w:sz w:val="28"/>
                <w:szCs w:val="28"/>
              </w:rPr>
              <w:t>3</w:t>
            </w:r>
          </w:p>
        </w:tc>
        <w:tc>
          <w:tcPr>
            <w:tcW w:w="3599" w:type="dxa"/>
            <w:vMerge/>
          </w:tcPr>
          <w:p w:rsidR="001B092C" w:rsidRPr="00E26C11" w:rsidRDefault="001B092C" w:rsidP="00704F90">
            <w:pPr>
              <w:pStyle w:val="Heading1"/>
              <w:tabs>
                <w:tab w:val="left" w:pos="288"/>
              </w:tabs>
              <w:spacing w:before="201"/>
              <w:ind w:left="0" w:firstLine="0"/>
              <w:jc w:val="both"/>
              <w:rPr>
                <w:rFonts w:ascii="Arial" w:hAnsi="Arial" w:cs="Arial"/>
                <w:b w:val="0"/>
                <w:sz w:val="28"/>
                <w:szCs w:val="28"/>
              </w:rPr>
            </w:pPr>
          </w:p>
        </w:tc>
      </w:tr>
      <w:tr w:rsidR="001B092C" w:rsidRPr="00E26C11" w:rsidTr="001B092C">
        <w:tc>
          <w:tcPr>
            <w:tcW w:w="3608" w:type="dxa"/>
          </w:tcPr>
          <w:p w:rsidR="001B092C" w:rsidRPr="00E26C11" w:rsidRDefault="00D16FC0" w:rsidP="00704F90">
            <w:pPr>
              <w:pStyle w:val="Heading1"/>
              <w:tabs>
                <w:tab w:val="left" w:pos="288"/>
              </w:tabs>
              <w:spacing w:before="201"/>
              <w:ind w:left="0" w:firstLine="0"/>
              <w:jc w:val="both"/>
              <w:rPr>
                <w:rFonts w:ascii="Arial" w:hAnsi="Arial" w:cs="Arial"/>
                <w:sz w:val="28"/>
                <w:szCs w:val="28"/>
                <w:lang w:val="uk-UA"/>
              </w:rPr>
            </w:pPr>
            <w:r w:rsidRPr="00E26C11">
              <w:rPr>
                <w:rFonts w:ascii="Arial" w:hAnsi="Arial" w:cs="Arial"/>
                <w:sz w:val="28"/>
                <w:szCs w:val="28"/>
                <w:lang w:val="ru-RU"/>
              </w:rPr>
              <w:t>Вивільнення</w:t>
            </w:r>
            <w:r w:rsidRPr="00E26C11">
              <w:rPr>
                <w:rFonts w:ascii="Arial" w:hAnsi="Arial" w:cs="Arial"/>
                <w:sz w:val="28"/>
                <w:szCs w:val="28"/>
              </w:rPr>
              <w:t xml:space="preserve"> </w:t>
            </w:r>
            <w:r w:rsidRPr="00E26C11">
              <w:rPr>
                <w:rFonts w:ascii="Arial" w:hAnsi="Arial" w:cs="Arial"/>
                <w:sz w:val="28"/>
                <w:szCs w:val="28"/>
                <w:lang w:val="ru-RU"/>
              </w:rPr>
              <w:t>радіоактивнос</w:t>
            </w:r>
            <w:r w:rsidR="00C50ADA" w:rsidRPr="00E26C11">
              <w:rPr>
                <w:rFonts w:ascii="Arial" w:hAnsi="Arial" w:cs="Arial"/>
                <w:sz w:val="28"/>
                <w:szCs w:val="28"/>
                <w:lang w:val="ru-RU"/>
              </w:rPr>
              <w:t>ті</w:t>
            </w:r>
          </w:p>
        </w:tc>
        <w:tc>
          <w:tcPr>
            <w:tcW w:w="3601" w:type="dxa"/>
          </w:tcPr>
          <w:p w:rsidR="001B092C" w:rsidRPr="00E26C11" w:rsidRDefault="009E4761" w:rsidP="00704F90">
            <w:pPr>
              <w:pStyle w:val="Heading1"/>
              <w:tabs>
                <w:tab w:val="left" w:pos="288"/>
              </w:tabs>
              <w:spacing w:before="201"/>
              <w:ind w:left="0" w:firstLine="0"/>
              <w:jc w:val="both"/>
              <w:rPr>
                <w:rFonts w:ascii="Arial" w:hAnsi="Arial" w:cs="Arial"/>
                <w:b w:val="0"/>
                <w:sz w:val="28"/>
                <w:szCs w:val="28"/>
                <w:lang w:val="ru-RU"/>
              </w:rPr>
            </w:pPr>
            <w:r w:rsidRPr="00E26C11">
              <w:rPr>
                <w:rFonts w:ascii="Arial" w:hAnsi="Arial" w:cs="Arial"/>
                <w:b w:val="0"/>
                <w:sz w:val="28"/>
                <w:szCs w:val="28"/>
                <w:lang w:val="ru-RU"/>
              </w:rPr>
              <w:t>-</w:t>
            </w:r>
          </w:p>
        </w:tc>
        <w:tc>
          <w:tcPr>
            <w:tcW w:w="3599" w:type="dxa"/>
            <w:vMerge/>
          </w:tcPr>
          <w:p w:rsidR="001B092C" w:rsidRPr="00E26C11" w:rsidRDefault="001B092C" w:rsidP="00704F90">
            <w:pPr>
              <w:pStyle w:val="Heading1"/>
              <w:tabs>
                <w:tab w:val="left" w:pos="288"/>
              </w:tabs>
              <w:spacing w:before="201"/>
              <w:ind w:left="0" w:firstLine="0"/>
              <w:jc w:val="both"/>
              <w:rPr>
                <w:rFonts w:ascii="Arial" w:hAnsi="Arial" w:cs="Arial"/>
                <w:b w:val="0"/>
                <w:sz w:val="28"/>
                <w:szCs w:val="28"/>
              </w:rPr>
            </w:pPr>
          </w:p>
        </w:tc>
      </w:tr>
      <w:tr w:rsidR="001B092C" w:rsidRPr="00E26C11" w:rsidTr="001B092C">
        <w:tc>
          <w:tcPr>
            <w:tcW w:w="3608" w:type="dxa"/>
          </w:tcPr>
          <w:p w:rsidR="001B092C" w:rsidRPr="00E26C11" w:rsidRDefault="000A5FB9" w:rsidP="00704F90">
            <w:pPr>
              <w:pStyle w:val="Heading1"/>
              <w:tabs>
                <w:tab w:val="left" w:pos="288"/>
              </w:tabs>
              <w:spacing w:before="201"/>
              <w:ind w:left="0" w:firstLine="0"/>
              <w:jc w:val="both"/>
              <w:rPr>
                <w:rFonts w:ascii="Arial" w:hAnsi="Arial" w:cs="Arial"/>
                <w:sz w:val="28"/>
                <w:szCs w:val="28"/>
                <w:lang w:val="uk-UA"/>
              </w:rPr>
            </w:pPr>
            <w:r w:rsidRPr="00E26C11">
              <w:rPr>
                <w:rFonts w:ascii="Arial" w:hAnsi="Arial" w:cs="Arial"/>
                <w:sz w:val="28"/>
                <w:szCs w:val="28"/>
                <w:lang w:val="ru-RU"/>
              </w:rPr>
              <w:t>Виділення</w:t>
            </w:r>
            <w:r w:rsidRPr="00E26C11">
              <w:rPr>
                <w:rFonts w:ascii="Arial" w:hAnsi="Arial" w:cs="Arial"/>
                <w:sz w:val="28"/>
                <w:szCs w:val="28"/>
              </w:rPr>
              <w:t xml:space="preserve"> </w:t>
            </w:r>
            <w:r w:rsidRPr="00E26C11">
              <w:rPr>
                <w:rFonts w:ascii="Arial" w:hAnsi="Arial" w:cs="Arial"/>
                <w:sz w:val="28"/>
                <w:szCs w:val="28"/>
                <w:lang w:val="ru-RU"/>
              </w:rPr>
              <w:t>небезпечних</w:t>
            </w:r>
            <w:r w:rsidRPr="00E26C11">
              <w:rPr>
                <w:rFonts w:ascii="Arial" w:hAnsi="Arial" w:cs="Arial"/>
                <w:sz w:val="28"/>
                <w:szCs w:val="28"/>
              </w:rPr>
              <w:t xml:space="preserve"> </w:t>
            </w:r>
            <w:r w:rsidRPr="00E26C11">
              <w:rPr>
                <w:rFonts w:ascii="Arial" w:hAnsi="Arial" w:cs="Arial"/>
                <w:sz w:val="28"/>
                <w:szCs w:val="28"/>
                <w:lang w:val="ru-RU"/>
              </w:rPr>
              <w:t>речовин</w:t>
            </w:r>
          </w:p>
        </w:tc>
        <w:tc>
          <w:tcPr>
            <w:tcW w:w="3601" w:type="dxa"/>
          </w:tcPr>
          <w:p w:rsidR="001B092C" w:rsidRPr="00E26C11" w:rsidRDefault="009E4761" w:rsidP="00704F90">
            <w:pPr>
              <w:pStyle w:val="Heading1"/>
              <w:tabs>
                <w:tab w:val="left" w:pos="288"/>
              </w:tabs>
              <w:spacing w:before="201"/>
              <w:ind w:left="0" w:firstLine="0"/>
              <w:jc w:val="both"/>
              <w:rPr>
                <w:rFonts w:ascii="Arial" w:hAnsi="Arial" w:cs="Arial"/>
                <w:b w:val="0"/>
                <w:sz w:val="28"/>
                <w:szCs w:val="28"/>
                <w:lang w:val="ru-RU"/>
              </w:rPr>
            </w:pPr>
            <w:r w:rsidRPr="00E26C11">
              <w:rPr>
                <w:rFonts w:ascii="Arial" w:hAnsi="Arial" w:cs="Arial"/>
                <w:b w:val="0"/>
                <w:sz w:val="28"/>
                <w:szCs w:val="28"/>
                <w:lang w:val="ru-RU"/>
              </w:rPr>
              <w:t>-</w:t>
            </w:r>
          </w:p>
        </w:tc>
        <w:tc>
          <w:tcPr>
            <w:tcW w:w="3599" w:type="dxa"/>
            <w:vMerge/>
          </w:tcPr>
          <w:p w:rsidR="001B092C" w:rsidRPr="00E26C11" w:rsidRDefault="001B092C" w:rsidP="00704F90">
            <w:pPr>
              <w:pStyle w:val="Heading1"/>
              <w:tabs>
                <w:tab w:val="left" w:pos="288"/>
              </w:tabs>
              <w:spacing w:before="201"/>
              <w:ind w:left="0" w:firstLine="0"/>
              <w:jc w:val="both"/>
              <w:rPr>
                <w:rFonts w:ascii="Arial" w:hAnsi="Arial" w:cs="Arial"/>
                <w:b w:val="0"/>
                <w:sz w:val="28"/>
                <w:szCs w:val="28"/>
              </w:rPr>
            </w:pPr>
          </w:p>
        </w:tc>
      </w:tr>
    </w:tbl>
    <w:p w:rsidR="00BB004F" w:rsidRPr="00E26C11" w:rsidRDefault="00BB004F" w:rsidP="00704F90">
      <w:pPr>
        <w:pStyle w:val="Heading1"/>
        <w:tabs>
          <w:tab w:val="left" w:pos="288"/>
        </w:tabs>
        <w:spacing w:before="201"/>
        <w:jc w:val="both"/>
        <w:rPr>
          <w:rFonts w:ascii="Arial" w:hAnsi="Arial" w:cs="Arial"/>
          <w:b w:val="0"/>
          <w:sz w:val="28"/>
          <w:szCs w:val="28"/>
          <w:lang w:val="ru-RU"/>
        </w:rPr>
      </w:pPr>
      <w:r w:rsidRPr="00E26C11">
        <w:rPr>
          <w:rFonts w:ascii="Arial" w:hAnsi="Arial" w:cs="Arial"/>
          <w:b w:val="0"/>
          <w:sz w:val="28"/>
          <w:szCs w:val="28"/>
          <w:lang w:val="ru-RU"/>
        </w:rPr>
        <w:t xml:space="preserve">10. </w:t>
      </w:r>
      <w:r w:rsidR="00122018" w:rsidRPr="00E26C11">
        <w:rPr>
          <w:rFonts w:ascii="Arial" w:hAnsi="Arial" w:cs="Arial"/>
          <w:b w:val="0"/>
          <w:sz w:val="28"/>
          <w:szCs w:val="28"/>
          <w:lang w:val="uk-UA"/>
        </w:rPr>
        <w:t>Характеристики продукту, зазначені в пунктах 1 і 2, відповідають заявленим характеристикам в пункті 9. Справжня декларація характеристик видається під особисту відповідальність виробника, зазначеного в пункті 4.</w:t>
      </w:r>
    </w:p>
    <w:p w:rsidR="00C47594" w:rsidRPr="00E26C11" w:rsidRDefault="00E73BD1" w:rsidP="00704F90">
      <w:pPr>
        <w:pStyle w:val="Heading1"/>
        <w:tabs>
          <w:tab w:val="left" w:pos="288"/>
        </w:tabs>
        <w:spacing w:before="201"/>
        <w:jc w:val="both"/>
        <w:rPr>
          <w:rFonts w:ascii="Arial" w:hAnsi="Arial" w:cs="Arial"/>
          <w:sz w:val="28"/>
          <w:szCs w:val="28"/>
          <w:lang w:val="ru-RU"/>
        </w:rPr>
      </w:pPr>
      <w:r w:rsidRPr="00E26C11">
        <w:rPr>
          <w:rFonts w:ascii="Arial" w:hAnsi="Arial" w:cs="Arial"/>
          <w:sz w:val="28"/>
          <w:szCs w:val="28"/>
          <w:lang w:val="ru-RU"/>
        </w:rPr>
        <w:t>Підпис  виробника:</w:t>
      </w:r>
    </w:p>
    <w:p w:rsidR="00E73BD1" w:rsidRPr="00E26C11" w:rsidRDefault="00E73BD1" w:rsidP="00704F90">
      <w:pPr>
        <w:pStyle w:val="Heading1"/>
        <w:tabs>
          <w:tab w:val="left" w:pos="288"/>
        </w:tabs>
        <w:spacing w:before="201"/>
        <w:jc w:val="both"/>
        <w:rPr>
          <w:rFonts w:ascii="Arial" w:hAnsi="Arial" w:cs="Arial"/>
          <w:sz w:val="28"/>
          <w:szCs w:val="28"/>
          <w:lang w:val="ru-RU"/>
        </w:rPr>
      </w:pPr>
      <w:r w:rsidRPr="00E26C11">
        <w:rPr>
          <w:rFonts w:ascii="Arial" w:hAnsi="Arial" w:cs="Arial"/>
          <w:sz w:val="28"/>
          <w:szCs w:val="28"/>
          <w:lang w:val="ru-RU"/>
        </w:rPr>
        <w:t xml:space="preserve">……………………………………………………………………………………………………………………………………………………………………………………………………………………………………….. </w:t>
      </w:r>
      <w:r w:rsidR="00C47594" w:rsidRPr="00E26C11">
        <w:rPr>
          <w:rFonts w:ascii="Arial" w:hAnsi="Arial" w:cs="Arial"/>
          <w:sz w:val="28"/>
          <w:szCs w:val="28"/>
          <w:lang w:val="ru-RU"/>
        </w:rPr>
        <w:t xml:space="preserve"> </w:t>
      </w:r>
    </w:p>
    <w:p w:rsidR="00E73BD1" w:rsidRPr="00E26C11" w:rsidRDefault="00E73BD1" w:rsidP="00704F90">
      <w:pPr>
        <w:pStyle w:val="Heading1"/>
        <w:tabs>
          <w:tab w:val="left" w:pos="288"/>
        </w:tabs>
        <w:spacing w:before="201"/>
        <w:jc w:val="both"/>
        <w:rPr>
          <w:rFonts w:ascii="Arial" w:hAnsi="Arial" w:cs="Arial"/>
          <w:sz w:val="28"/>
          <w:szCs w:val="28"/>
          <w:lang w:val="ru-RU"/>
        </w:rPr>
      </w:pPr>
      <w:r w:rsidRPr="00E26C11">
        <w:rPr>
          <w:rFonts w:ascii="Arial" w:hAnsi="Arial" w:cs="Arial"/>
          <w:sz w:val="28"/>
          <w:szCs w:val="28"/>
          <w:lang w:val="ru-RU"/>
        </w:rPr>
        <w:t>(назва та функція)</w:t>
      </w:r>
    </w:p>
    <w:p w:rsidR="00E73BD1" w:rsidRPr="00E26C11" w:rsidRDefault="00E73BD1" w:rsidP="00704F90">
      <w:pPr>
        <w:pStyle w:val="Heading1"/>
        <w:tabs>
          <w:tab w:val="left" w:pos="288"/>
        </w:tabs>
        <w:spacing w:before="201"/>
        <w:jc w:val="both"/>
        <w:rPr>
          <w:rFonts w:ascii="Arial" w:hAnsi="Arial" w:cs="Arial"/>
          <w:sz w:val="28"/>
          <w:szCs w:val="28"/>
          <w:lang w:val="ru-RU"/>
        </w:rPr>
      </w:pPr>
      <w:r w:rsidRPr="00E26C11">
        <w:rPr>
          <w:rFonts w:ascii="Arial" w:hAnsi="Arial" w:cs="Arial"/>
          <w:sz w:val="28"/>
          <w:szCs w:val="28"/>
          <w:lang w:val="ru-RU"/>
        </w:rPr>
        <w:t xml:space="preserve">   …………………………………..…………… …………………………………..……………    </w:t>
      </w:r>
    </w:p>
    <w:p w:rsidR="00E73BD1" w:rsidRPr="00E26C11" w:rsidRDefault="00C47594" w:rsidP="00704F90">
      <w:pPr>
        <w:pStyle w:val="Heading1"/>
        <w:tabs>
          <w:tab w:val="left" w:pos="288"/>
        </w:tabs>
        <w:spacing w:before="201"/>
        <w:jc w:val="both"/>
        <w:rPr>
          <w:rFonts w:ascii="Arial" w:hAnsi="Arial" w:cs="Arial"/>
          <w:sz w:val="28"/>
          <w:szCs w:val="28"/>
          <w:lang w:val="ru-RU"/>
        </w:rPr>
      </w:pPr>
      <w:r w:rsidRPr="00E26C11">
        <w:rPr>
          <w:rFonts w:ascii="Arial" w:hAnsi="Arial" w:cs="Arial"/>
          <w:sz w:val="28"/>
          <w:szCs w:val="28"/>
          <w:lang w:val="ru-RU"/>
        </w:rPr>
        <w:t xml:space="preserve">…………………………………..…………… …………………………………..…………… </w:t>
      </w:r>
    </w:p>
    <w:p w:rsidR="00E73BD1" w:rsidRPr="00E26C11" w:rsidRDefault="00E73BD1" w:rsidP="00704F90">
      <w:pPr>
        <w:pStyle w:val="Heading1"/>
        <w:tabs>
          <w:tab w:val="left" w:pos="288"/>
        </w:tabs>
        <w:spacing w:before="201"/>
        <w:jc w:val="both"/>
        <w:rPr>
          <w:rFonts w:ascii="Arial" w:hAnsi="Arial" w:cs="Arial"/>
          <w:sz w:val="28"/>
          <w:szCs w:val="28"/>
          <w:lang w:val="ru-RU"/>
        </w:rPr>
      </w:pPr>
      <w:r w:rsidRPr="00E26C11">
        <w:rPr>
          <w:rFonts w:ascii="Arial" w:hAnsi="Arial" w:cs="Arial"/>
          <w:sz w:val="28"/>
          <w:szCs w:val="28"/>
          <w:lang w:val="ru-RU"/>
        </w:rPr>
        <w:t xml:space="preserve">(місце та дата видачі)                                                           (підпис) </w:t>
      </w:r>
    </w:p>
    <w:p w:rsidR="00FB75C7" w:rsidRPr="00E26C11" w:rsidRDefault="00FB75C7" w:rsidP="00704F90">
      <w:pPr>
        <w:pStyle w:val="Heading1"/>
        <w:tabs>
          <w:tab w:val="left" w:pos="288"/>
        </w:tabs>
        <w:spacing w:before="201"/>
        <w:jc w:val="both"/>
        <w:rPr>
          <w:rFonts w:ascii="Arial" w:hAnsi="Arial" w:cs="Arial"/>
          <w:sz w:val="28"/>
          <w:szCs w:val="28"/>
          <w:lang w:val="ru-RU"/>
        </w:rPr>
      </w:pPr>
    </w:p>
    <w:p w:rsidR="00E73BD1" w:rsidRPr="00E26C11" w:rsidRDefault="00E73BD1" w:rsidP="00704F90">
      <w:pPr>
        <w:pStyle w:val="Heading1"/>
        <w:tabs>
          <w:tab w:val="left" w:pos="288"/>
        </w:tabs>
        <w:spacing w:before="201"/>
        <w:jc w:val="both"/>
        <w:rPr>
          <w:rFonts w:ascii="Arial" w:hAnsi="Arial" w:cs="Arial"/>
          <w:sz w:val="28"/>
          <w:szCs w:val="28"/>
          <w:lang w:val="ru-RU"/>
        </w:rPr>
      </w:pPr>
      <w:r w:rsidRPr="00E26C11">
        <w:rPr>
          <w:rFonts w:ascii="Arial" w:hAnsi="Arial" w:cs="Arial"/>
          <w:sz w:val="28"/>
          <w:szCs w:val="28"/>
          <w:lang w:val="ru-RU"/>
        </w:rPr>
        <w:t>ZA.2.2.3.2 Приклад DoP для плит облицюва</w:t>
      </w:r>
      <w:r w:rsidR="00DF2DE7" w:rsidRPr="00E26C11">
        <w:rPr>
          <w:rFonts w:ascii="Arial" w:hAnsi="Arial" w:cs="Arial"/>
          <w:sz w:val="28"/>
          <w:szCs w:val="28"/>
          <w:lang w:val="ru-RU"/>
        </w:rPr>
        <w:t xml:space="preserve">льних </w:t>
      </w:r>
      <w:r w:rsidRPr="00E26C11">
        <w:rPr>
          <w:rFonts w:ascii="Arial" w:hAnsi="Arial" w:cs="Arial"/>
          <w:sz w:val="28"/>
          <w:szCs w:val="28"/>
          <w:lang w:val="ru-RU"/>
        </w:rPr>
        <w:t xml:space="preserve"> з природного каменю , для зовнішнього використання</w:t>
      </w:r>
    </w:p>
    <w:p w:rsidR="004C2906" w:rsidRPr="00E26C11" w:rsidRDefault="00E73BD1" w:rsidP="00FB75C7">
      <w:pPr>
        <w:pStyle w:val="Heading1"/>
        <w:tabs>
          <w:tab w:val="left" w:pos="288"/>
        </w:tabs>
        <w:spacing w:before="201"/>
        <w:jc w:val="both"/>
        <w:rPr>
          <w:rFonts w:ascii="Arial" w:hAnsi="Arial" w:cs="Arial"/>
          <w:b w:val="0"/>
          <w:sz w:val="28"/>
          <w:szCs w:val="28"/>
          <w:lang w:val="ru-RU"/>
        </w:rPr>
      </w:pPr>
      <w:r w:rsidRPr="00E26C11">
        <w:rPr>
          <w:rFonts w:ascii="Arial" w:hAnsi="Arial" w:cs="Arial"/>
          <w:b w:val="0"/>
          <w:sz w:val="28"/>
          <w:szCs w:val="28"/>
          <w:lang w:val="ru-RU"/>
        </w:rPr>
        <w:t>Нижче наведено приклад заповненого DoP для гранітних плит SEEBACH GRANIT (тип 1234) для облицювання, що використовується поза будівлями, виробництва виробника AnyCo SA.</w:t>
      </w:r>
    </w:p>
    <w:p w:rsidR="004C2906" w:rsidRPr="00E26C11" w:rsidRDefault="004C2906" w:rsidP="00704F90">
      <w:pPr>
        <w:pStyle w:val="Heading1"/>
        <w:tabs>
          <w:tab w:val="left" w:pos="288"/>
        </w:tabs>
        <w:spacing w:before="201"/>
        <w:jc w:val="both"/>
        <w:rPr>
          <w:rFonts w:ascii="Arial" w:hAnsi="Arial" w:cs="Arial"/>
          <w:sz w:val="28"/>
          <w:szCs w:val="28"/>
          <w:lang w:val="ru-RU"/>
        </w:rPr>
      </w:pPr>
      <w:r w:rsidRPr="00E26C11">
        <w:rPr>
          <w:rFonts w:ascii="Arial" w:hAnsi="Arial" w:cs="Arial"/>
          <w:b w:val="0"/>
          <w:sz w:val="28"/>
          <w:szCs w:val="28"/>
          <w:lang w:val="ru-RU"/>
        </w:rPr>
        <w:t xml:space="preserve"> Згідно з </w:t>
      </w:r>
      <w:r w:rsidRPr="00E26C11">
        <w:rPr>
          <w:rFonts w:ascii="Arial" w:hAnsi="Arial" w:cs="Arial"/>
          <w:b w:val="0"/>
          <w:sz w:val="28"/>
          <w:szCs w:val="28"/>
        </w:rPr>
        <w:t>ITT</w:t>
      </w:r>
      <w:r w:rsidRPr="00E26C11">
        <w:rPr>
          <w:rFonts w:ascii="Arial" w:hAnsi="Arial" w:cs="Arial"/>
          <w:b w:val="0"/>
          <w:sz w:val="28"/>
          <w:szCs w:val="28"/>
          <w:lang w:val="ru-RU"/>
        </w:rPr>
        <w:t xml:space="preserve"> та </w:t>
      </w:r>
      <w:r w:rsidRPr="00E26C11">
        <w:rPr>
          <w:rFonts w:ascii="Arial" w:hAnsi="Arial" w:cs="Arial"/>
          <w:b w:val="0"/>
          <w:sz w:val="28"/>
          <w:szCs w:val="28"/>
        </w:rPr>
        <w:t>FPC</w:t>
      </w:r>
      <w:r w:rsidRPr="00E26C11">
        <w:rPr>
          <w:rFonts w:ascii="Arial" w:hAnsi="Arial" w:cs="Arial"/>
          <w:b w:val="0"/>
          <w:sz w:val="28"/>
          <w:szCs w:val="28"/>
          <w:lang w:val="ru-RU"/>
        </w:rPr>
        <w:t>, наведено міцність на вигин, опір фіксації та довговічність міцності на вигин проти замерзання</w:t>
      </w:r>
      <w:r w:rsidRPr="00E26C11">
        <w:rPr>
          <w:rFonts w:ascii="Arial" w:hAnsi="Arial" w:cs="Arial"/>
          <w:sz w:val="28"/>
          <w:szCs w:val="28"/>
          <w:lang w:val="ru-RU"/>
        </w:rPr>
        <w:t>.</w:t>
      </w:r>
    </w:p>
    <w:p w:rsidR="004C2906" w:rsidRPr="00E26C11" w:rsidRDefault="004C2906" w:rsidP="00704F90">
      <w:pPr>
        <w:pStyle w:val="Heading1"/>
        <w:tabs>
          <w:tab w:val="left" w:pos="288"/>
        </w:tabs>
        <w:spacing w:before="201"/>
        <w:jc w:val="both"/>
        <w:rPr>
          <w:rFonts w:ascii="Arial" w:hAnsi="Arial" w:cs="Arial"/>
          <w:b w:val="0"/>
          <w:sz w:val="28"/>
          <w:szCs w:val="28"/>
          <w:lang w:val="uk-UA"/>
        </w:rPr>
      </w:pPr>
    </w:p>
    <w:p w:rsidR="004C2906" w:rsidRPr="00E26C11" w:rsidRDefault="004C2906" w:rsidP="00477518">
      <w:pPr>
        <w:pStyle w:val="Heading1"/>
        <w:tabs>
          <w:tab w:val="left" w:pos="288"/>
        </w:tabs>
        <w:spacing w:before="201"/>
        <w:jc w:val="center"/>
        <w:rPr>
          <w:rFonts w:ascii="Arial" w:hAnsi="Arial" w:cs="Arial"/>
          <w:sz w:val="28"/>
          <w:szCs w:val="28"/>
          <w:lang w:val="ru-RU"/>
        </w:rPr>
      </w:pPr>
      <w:r w:rsidRPr="00E26C11">
        <w:rPr>
          <w:rFonts w:ascii="Arial" w:hAnsi="Arial" w:cs="Arial"/>
          <w:sz w:val="28"/>
          <w:szCs w:val="28"/>
          <w:lang w:val="ru-RU"/>
        </w:rPr>
        <w:t>ДЕКЛАРАЦІЯ ЕФЕКТИВНОСТІ</w:t>
      </w:r>
    </w:p>
    <w:p w:rsidR="004C2906" w:rsidRPr="00E26C11" w:rsidRDefault="004C2906" w:rsidP="00477518">
      <w:pPr>
        <w:pStyle w:val="Heading1"/>
        <w:tabs>
          <w:tab w:val="left" w:pos="288"/>
        </w:tabs>
        <w:spacing w:before="201"/>
        <w:jc w:val="center"/>
        <w:rPr>
          <w:rFonts w:ascii="Arial" w:hAnsi="Arial" w:cs="Arial"/>
          <w:sz w:val="28"/>
          <w:szCs w:val="28"/>
          <w:lang w:val="ru-RU"/>
        </w:rPr>
      </w:pPr>
      <w:r w:rsidRPr="00E26C11">
        <w:rPr>
          <w:rFonts w:ascii="Arial" w:hAnsi="Arial" w:cs="Arial"/>
          <w:sz w:val="28"/>
          <w:szCs w:val="28"/>
          <w:lang w:val="ru-RU"/>
        </w:rPr>
        <w:t>No 002CPR2014-04</w:t>
      </w:r>
    </w:p>
    <w:p w:rsidR="004C2906" w:rsidRPr="00E26C11" w:rsidRDefault="004C2906" w:rsidP="00704F90">
      <w:pPr>
        <w:pStyle w:val="Heading1"/>
        <w:tabs>
          <w:tab w:val="left" w:pos="288"/>
        </w:tabs>
        <w:spacing w:before="201"/>
        <w:jc w:val="both"/>
        <w:rPr>
          <w:rFonts w:ascii="Arial" w:hAnsi="Arial" w:cs="Arial"/>
          <w:b w:val="0"/>
          <w:sz w:val="28"/>
          <w:szCs w:val="28"/>
          <w:lang w:val="ru-RU"/>
        </w:rPr>
      </w:pPr>
      <w:r w:rsidRPr="00E26C11">
        <w:rPr>
          <w:rFonts w:ascii="Arial" w:hAnsi="Arial" w:cs="Arial"/>
          <w:b w:val="0"/>
          <w:sz w:val="28"/>
          <w:szCs w:val="28"/>
          <w:lang w:val="ru-RU"/>
        </w:rPr>
        <w:t>1. Унікальний ідентифікаційний код типу товару:</w:t>
      </w:r>
    </w:p>
    <w:p w:rsidR="004C2906" w:rsidRPr="00E26C11" w:rsidRDefault="004C2906" w:rsidP="00477518">
      <w:pPr>
        <w:pStyle w:val="Heading1"/>
        <w:tabs>
          <w:tab w:val="left" w:pos="288"/>
        </w:tabs>
        <w:spacing w:before="201"/>
        <w:jc w:val="center"/>
        <w:rPr>
          <w:rFonts w:ascii="Arial" w:hAnsi="Arial" w:cs="Arial"/>
          <w:sz w:val="28"/>
          <w:szCs w:val="28"/>
          <w:lang w:val="ru-RU"/>
        </w:rPr>
      </w:pPr>
      <w:r w:rsidRPr="00E26C11">
        <w:rPr>
          <w:rFonts w:ascii="Arial" w:hAnsi="Arial" w:cs="Arial"/>
          <w:sz w:val="28"/>
          <w:szCs w:val="28"/>
          <w:lang w:val="ru-RU"/>
        </w:rPr>
        <w:t xml:space="preserve">Код типу </w:t>
      </w:r>
      <w:r w:rsidRPr="00E26C11">
        <w:rPr>
          <w:rFonts w:ascii="Arial" w:hAnsi="Arial" w:cs="Arial"/>
          <w:sz w:val="28"/>
          <w:szCs w:val="28"/>
        </w:rPr>
        <w:t>SEG</w:t>
      </w:r>
      <w:r w:rsidRPr="00E26C11">
        <w:rPr>
          <w:rFonts w:ascii="Arial" w:hAnsi="Arial" w:cs="Arial"/>
          <w:sz w:val="28"/>
          <w:szCs w:val="28"/>
          <w:lang w:val="ru-RU"/>
        </w:rPr>
        <w:t xml:space="preserve"> 4549</w:t>
      </w:r>
    </w:p>
    <w:p w:rsidR="00D20B33" w:rsidRPr="00E26C11" w:rsidRDefault="00D20B33" w:rsidP="00704F90">
      <w:pPr>
        <w:pStyle w:val="Heading1"/>
        <w:tabs>
          <w:tab w:val="left" w:pos="288"/>
        </w:tabs>
        <w:spacing w:before="201"/>
        <w:jc w:val="both"/>
        <w:rPr>
          <w:rFonts w:ascii="Arial" w:hAnsi="Arial" w:cs="Arial"/>
          <w:b w:val="0"/>
          <w:sz w:val="28"/>
          <w:szCs w:val="28"/>
          <w:lang w:val="ru-RU"/>
        </w:rPr>
      </w:pPr>
      <w:r w:rsidRPr="00E26C11">
        <w:rPr>
          <w:rFonts w:ascii="Arial" w:hAnsi="Arial" w:cs="Arial"/>
          <w:b w:val="0"/>
          <w:sz w:val="28"/>
          <w:szCs w:val="28"/>
          <w:lang w:val="ru-RU"/>
        </w:rPr>
        <w:t>2. Тип, серійний або серійний номер або будь -який інший елемент, що дозволяє ідентифікувати будівельний продукт відповідно до вимог статті 11 (4):</w:t>
      </w:r>
    </w:p>
    <w:p w:rsidR="00B10715" w:rsidRPr="00E26C11" w:rsidRDefault="00B10715" w:rsidP="00704F90">
      <w:pPr>
        <w:pStyle w:val="Heading1"/>
        <w:tabs>
          <w:tab w:val="left" w:pos="288"/>
        </w:tabs>
        <w:spacing w:before="201"/>
        <w:jc w:val="both"/>
        <w:rPr>
          <w:rFonts w:ascii="Arial" w:hAnsi="Arial" w:cs="Arial"/>
          <w:b w:val="0"/>
          <w:sz w:val="28"/>
          <w:szCs w:val="28"/>
          <w:lang w:val="ru-RU"/>
        </w:rPr>
      </w:pPr>
    </w:p>
    <w:p w:rsidR="00B10715" w:rsidRPr="00E26C11" w:rsidRDefault="00B10715" w:rsidP="00477518">
      <w:pPr>
        <w:pStyle w:val="Heading1"/>
        <w:tabs>
          <w:tab w:val="left" w:pos="288"/>
        </w:tabs>
        <w:spacing w:before="201"/>
        <w:jc w:val="center"/>
        <w:rPr>
          <w:rFonts w:ascii="Arial" w:hAnsi="Arial" w:cs="Arial"/>
          <w:sz w:val="28"/>
          <w:szCs w:val="28"/>
          <w:lang w:val="ru-RU"/>
        </w:rPr>
      </w:pPr>
      <w:r w:rsidRPr="00E26C11">
        <w:rPr>
          <w:rFonts w:ascii="Arial" w:hAnsi="Arial" w:cs="Arial"/>
          <w:sz w:val="28"/>
          <w:szCs w:val="28"/>
          <w:lang w:val="ru-RU"/>
        </w:rPr>
        <w:t>ГРАНІТ SEEBACH (Тип 1234)</w:t>
      </w:r>
    </w:p>
    <w:p w:rsidR="00B10715" w:rsidRPr="00E26C11" w:rsidRDefault="00B10715" w:rsidP="00477518">
      <w:pPr>
        <w:pStyle w:val="Heading1"/>
        <w:tabs>
          <w:tab w:val="left" w:pos="288"/>
        </w:tabs>
        <w:spacing w:before="201"/>
        <w:jc w:val="center"/>
        <w:rPr>
          <w:rFonts w:ascii="Arial" w:hAnsi="Arial" w:cs="Arial"/>
          <w:sz w:val="28"/>
          <w:szCs w:val="28"/>
          <w:lang w:val="ru-RU"/>
        </w:rPr>
      </w:pPr>
      <w:r w:rsidRPr="00E26C11">
        <w:rPr>
          <w:rFonts w:ascii="Arial" w:hAnsi="Arial" w:cs="Arial"/>
          <w:sz w:val="28"/>
          <w:szCs w:val="28"/>
          <w:lang w:val="ru-RU"/>
        </w:rPr>
        <w:t>граніт</w:t>
      </w:r>
    </w:p>
    <w:p w:rsidR="007969EE" w:rsidRPr="00E26C11" w:rsidRDefault="00B10715" w:rsidP="00477518">
      <w:pPr>
        <w:pStyle w:val="Heading1"/>
        <w:tabs>
          <w:tab w:val="left" w:pos="288"/>
        </w:tabs>
        <w:spacing w:before="201"/>
        <w:jc w:val="center"/>
        <w:rPr>
          <w:rFonts w:ascii="Arial" w:hAnsi="Arial" w:cs="Arial"/>
          <w:sz w:val="28"/>
          <w:szCs w:val="28"/>
          <w:lang w:val="ru-RU"/>
        </w:rPr>
      </w:pPr>
      <w:r w:rsidRPr="00E26C11">
        <w:rPr>
          <w:rFonts w:ascii="Arial" w:hAnsi="Arial" w:cs="Arial"/>
          <w:sz w:val="28"/>
          <w:szCs w:val="28"/>
          <w:lang w:val="ru-RU"/>
        </w:rPr>
        <w:t>світло-сірий поблизу Ачерн, Шварцвальд, Баден-Вюртемберг, Німеччина</w:t>
      </w:r>
    </w:p>
    <w:p w:rsidR="007969EE" w:rsidRPr="00E26C11" w:rsidRDefault="007969EE" w:rsidP="00704F90">
      <w:pPr>
        <w:pStyle w:val="Heading1"/>
        <w:tabs>
          <w:tab w:val="left" w:pos="288"/>
        </w:tabs>
        <w:spacing w:before="201"/>
        <w:jc w:val="both"/>
        <w:rPr>
          <w:rFonts w:ascii="Arial" w:hAnsi="Arial" w:cs="Arial"/>
          <w:b w:val="0"/>
          <w:sz w:val="28"/>
          <w:szCs w:val="28"/>
          <w:lang w:val="uk-UA"/>
        </w:rPr>
      </w:pPr>
      <w:r w:rsidRPr="00E26C11">
        <w:rPr>
          <w:rFonts w:ascii="Arial" w:hAnsi="Arial" w:cs="Arial"/>
          <w:b w:val="0"/>
          <w:sz w:val="28"/>
          <w:szCs w:val="28"/>
          <w:lang w:val="uk-UA"/>
        </w:rPr>
        <w:t>3. Використання за призначенням або використання будівельного виробу відповідно до відповідних гармонізованих технічних специфікацій, передбачених виробником: Плити з натурального каменю, що використовуються як облицювання для зовнішньої обробки стін та стелі.</w:t>
      </w:r>
    </w:p>
    <w:p w:rsidR="007969EE" w:rsidRPr="00E26C11" w:rsidRDefault="007969EE" w:rsidP="00704F90">
      <w:pPr>
        <w:pStyle w:val="Heading1"/>
        <w:tabs>
          <w:tab w:val="left" w:pos="288"/>
        </w:tabs>
        <w:spacing w:before="201"/>
        <w:jc w:val="both"/>
        <w:rPr>
          <w:rFonts w:ascii="Arial" w:hAnsi="Arial" w:cs="Arial"/>
          <w:b w:val="0"/>
          <w:sz w:val="28"/>
          <w:szCs w:val="28"/>
          <w:lang w:val="ru-RU"/>
        </w:rPr>
      </w:pPr>
      <w:r w:rsidRPr="00E26C11">
        <w:rPr>
          <w:rFonts w:ascii="Arial" w:hAnsi="Arial" w:cs="Arial"/>
          <w:b w:val="0"/>
          <w:sz w:val="28"/>
          <w:szCs w:val="28"/>
          <w:lang w:val="ru-RU"/>
        </w:rPr>
        <w:t xml:space="preserve">4. </w:t>
      </w:r>
      <w:r w:rsidR="00A5259A" w:rsidRPr="00E26C11">
        <w:rPr>
          <w:rFonts w:ascii="Arial" w:hAnsi="Arial" w:cs="Arial"/>
          <w:b w:val="0"/>
          <w:sz w:val="28"/>
          <w:szCs w:val="28"/>
          <w:lang w:val="ru-RU"/>
        </w:rPr>
        <w:t>Назва, зареєстрован</w:t>
      </w:r>
      <w:r w:rsidR="00CD0C4D" w:rsidRPr="00E26C11">
        <w:rPr>
          <w:rFonts w:ascii="Arial" w:hAnsi="Arial" w:cs="Arial"/>
          <w:b w:val="0"/>
          <w:sz w:val="28"/>
          <w:szCs w:val="28"/>
          <w:lang w:val="ru-RU"/>
        </w:rPr>
        <w:t>а</w:t>
      </w:r>
      <w:r w:rsidR="00A5259A" w:rsidRPr="00E26C11">
        <w:rPr>
          <w:rFonts w:ascii="Arial" w:hAnsi="Arial" w:cs="Arial"/>
          <w:b w:val="0"/>
          <w:sz w:val="28"/>
          <w:szCs w:val="28"/>
          <w:lang w:val="ru-RU"/>
        </w:rPr>
        <w:t xml:space="preserve"> торгова назва або зареєстрована торгова марка і контактна адреса виробника, як вимагається згідно із Статтею 11 (5).</w:t>
      </w:r>
    </w:p>
    <w:p w:rsidR="00A5259A" w:rsidRPr="00E26C11" w:rsidRDefault="00A5259A" w:rsidP="00477518">
      <w:pPr>
        <w:pStyle w:val="Heading1"/>
        <w:tabs>
          <w:tab w:val="left" w:pos="288"/>
        </w:tabs>
        <w:spacing w:before="201"/>
        <w:jc w:val="center"/>
        <w:rPr>
          <w:rFonts w:ascii="Arial" w:hAnsi="Arial" w:cs="Arial"/>
          <w:sz w:val="28"/>
          <w:szCs w:val="28"/>
          <w:lang w:val="ru-RU"/>
        </w:rPr>
      </w:pPr>
      <w:r w:rsidRPr="00E26C11">
        <w:rPr>
          <w:rFonts w:ascii="Arial" w:hAnsi="Arial" w:cs="Arial"/>
          <w:sz w:val="28"/>
          <w:szCs w:val="28"/>
        </w:rPr>
        <w:t>AnyCo</w:t>
      </w:r>
      <w:r w:rsidRPr="00E26C11">
        <w:rPr>
          <w:rFonts w:ascii="Arial" w:hAnsi="Arial" w:cs="Arial"/>
          <w:sz w:val="28"/>
          <w:szCs w:val="28"/>
          <w:lang w:val="ru-RU"/>
        </w:rPr>
        <w:t xml:space="preserve"> </w:t>
      </w:r>
      <w:r w:rsidRPr="00E26C11">
        <w:rPr>
          <w:rFonts w:ascii="Arial" w:hAnsi="Arial" w:cs="Arial"/>
          <w:sz w:val="28"/>
          <w:szCs w:val="28"/>
        </w:rPr>
        <w:t>SA</w:t>
      </w:r>
      <w:r w:rsidRPr="00E26C11">
        <w:rPr>
          <w:rFonts w:ascii="Arial" w:hAnsi="Arial" w:cs="Arial"/>
          <w:sz w:val="28"/>
          <w:szCs w:val="28"/>
          <w:lang w:val="ru-RU"/>
        </w:rPr>
        <w:t>, а / я 21</w:t>
      </w:r>
    </w:p>
    <w:p w:rsidR="00A5259A" w:rsidRPr="00E26C11" w:rsidRDefault="00A5259A" w:rsidP="00477518">
      <w:pPr>
        <w:pStyle w:val="Heading1"/>
        <w:tabs>
          <w:tab w:val="left" w:pos="288"/>
        </w:tabs>
        <w:spacing w:before="201"/>
        <w:jc w:val="center"/>
        <w:rPr>
          <w:rFonts w:ascii="Arial" w:hAnsi="Arial" w:cs="Arial"/>
          <w:sz w:val="28"/>
          <w:szCs w:val="28"/>
          <w:lang w:val="ru-RU"/>
        </w:rPr>
      </w:pPr>
      <w:r w:rsidRPr="00E26C11">
        <w:rPr>
          <w:rFonts w:ascii="Arial" w:hAnsi="Arial" w:cs="Arial"/>
          <w:sz w:val="28"/>
          <w:szCs w:val="28"/>
        </w:rPr>
        <w:t>B</w:t>
      </w:r>
      <w:r w:rsidRPr="00E26C11">
        <w:rPr>
          <w:rFonts w:ascii="Arial" w:hAnsi="Arial" w:cs="Arial"/>
          <w:sz w:val="28"/>
          <w:szCs w:val="28"/>
          <w:lang w:val="ru-RU"/>
        </w:rPr>
        <w:t>-1050 Брюссель, Бельг</w:t>
      </w:r>
      <w:r w:rsidRPr="00E26C11">
        <w:rPr>
          <w:rFonts w:ascii="Arial" w:hAnsi="Arial" w:cs="Arial"/>
          <w:sz w:val="28"/>
          <w:szCs w:val="28"/>
          <w:lang w:val="uk-UA"/>
        </w:rPr>
        <w:t>і</w:t>
      </w:r>
      <w:r w:rsidRPr="00E26C11">
        <w:rPr>
          <w:rFonts w:ascii="Arial" w:hAnsi="Arial" w:cs="Arial"/>
          <w:sz w:val="28"/>
          <w:szCs w:val="28"/>
          <w:lang w:val="ru-RU"/>
        </w:rPr>
        <w:t>я</w:t>
      </w:r>
    </w:p>
    <w:p w:rsidR="007969EE" w:rsidRPr="00E26C11" w:rsidRDefault="007969EE" w:rsidP="00477518">
      <w:pPr>
        <w:pStyle w:val="Heading1"/>
        <w:tabs>
          <w:tab w:val="left" w:pos="288"/>
        </w:tabs>
        <w:spacing w:before="201"/>
        <w:jc w:val="center"/>
        <w:rPr>
          <w:rFonts w:ascii="Arial" w:hAnsi="Arial" w:cs="Arial"/>
          <w:sz w:val="28"/>
          <w:szCs w:val="28"/>
          <w:lang w:val="ru-RU"/>
        </w:rPr>
      </w:pPr>
      <w:r w:rsidRPr="00E26C11">
        <w:rPr>
          <w:rFonts w:ascii="Arial" w:hAnsi="Arial" w:cs="Arial"/>
          <w:sz w:val="28"/>
          <w:szCs w:val="28"/>
        </w:rPr>
        <w:t>AnyCo</w:t>
      </w:r>
      <w:r w:rsidRPr="00E26C11">
        <w:rPr>
          <w:rFonts w:ascii="Arial" w:hAnsi="Arial" w:cs="Arial"/>
          <w:sz w:val="28"/>
          <w:szCs w:val="28"/>
          <w:lang w:val="ru-RU"/>
        </w:rPr>
        <w:t xml:space="preserve"> </w:t>
      </w:r>
      <w:r w:rsidRPr="00E26C11">
        <w:rPr>
          <w:rFonts w:ascii="Arial" w:hAnsi="Arial" w:cs="Arial"/>
          <w:sz w:val="28"/>
          <w:szCs w:val="28"/>
        </w:rPr>
        <w:t>SA</w:t>
      </w:r>
      <w:r w:rsidRPr="00E26C11">
        <w:rPr>
          <w:rFonts w:ascii="Arial" w:hAnsi="Arial" w:cs="Arial"/>
          <w:sz w:val="28"/>
          <w:szCs w:val="28"/>
          <w:lang w:val="ru-RU"/>
        </w:rPr>
        <w:t xml:space="preserve">, </w:t>
      </w:r>
      <w:r w:rsidRPr="00E26C11">
        <w:rPr>
          <w:rFonts w:ascii="Arial" w:hAnsi="Arial" w:cs="Arial"/>
          <w:sz w:val="28"/>
          <w:szCs w:val="28"/>
        </w:rPr>
        <w:t>PO</w:t>
      </w:r>
      <w:r w:rsidRPr="00E26C11">
        <w:rPr>
          <w:rFonts w:ascii="Arial" w:hAnsi="Arial" w:cs="Arial"/>
          <w:sz w:val="28"/>
          <w:szCs w:val="28"/>
          <w:lang w:val="ru-RU"/>
        </w:rPr>
        <w:t xml:space="preserve"> </w:t>
      </w:r>
      <w:r w:rsidRPr="00E26C11">
        <w:rPr>
          <w:rFonts w:ascii="Arial" w:hAnsi="Arial" w:cs="Arial"/>
          <w:sz w:val="28"/>
          <w:szCs w:val="28"/>
        </w:rPr>
        <w:t>Box</w:t>
      </w:r>
      <w:r w:rsidRPr="00E26C11">
        <w:rPr>
          <w:rFonts w:ascii="Arial" w:hAnsi="Arial" w:cs="Arial"/>
          <w:sz w:val="28"/>
          <w:szCs w:val="28"/>
          <w:lang w:val="ru-RU"/>
        </w:rPr>
        <w:t xml:space="preserve"> 21</w:t>
      </w:r>
    </w:p>
    <w:p w:rsidR="007969EE" w:rsidRPr="00E26C11" w:rsidRDefault="007969EE" w:rsidP="00477518">
      <w:pPr>
        <w:pStyle w:val="Heading1"/>
        <w:tabs>
          <w:tab w:val="left" w:pos="288"/>
        </w:tabs>
        <w:spacing w:before="201"/>
        <w:jc w:val="center"/>
        <w:rPr>
          <w:rFonts w:ascii="Arial" w:hAnsi="Arial" w:cs="Arial"/>
          <w:sz w:val="28"/>
          <w:szCs w:val="28"/>
        </w:rPr>
      </w:pPr>
      <w:r w:rsidRPr="00E26C11">
        <w:rPr>
          <w:rFonts w:ascii="Arial" w:hAnsi="Arial" w:cs="Arial"/>
          <w:sz w:val="28"/>
          <w:szCs w:val="28"/>
        </w:rPr>
        <w:t>B-1050 Brussels, Belgium</w:t>
      </w:r>
    </w:p>
    <w:p w:rsidR="007969EE" w:rsidRPr="00E26C11" w:rsidRDefault="007969EE" w:rsidP="00477518">
      <w:pPr>
        <w:pStyle w:val="Heading1"/>
        <w:tabs>
          <w:tab w:val="left" w:pos="288"/>
        </w:tabs>
        <w:spacing w:before="201"/>
        <w:jc w:val="center"/>
        <w:rPr>
          <w:rFonts w:ascii="Arial" w:hAnsi="Arial" w:cs="Arial"/>
          <w:sz w:val="28"/>
          <w:szCs w:val="28"/>
        </w:rPr>
      </w:pPr>
      <w:r w:rsidRPr="00E26C11">
        <w:rPr>
          <w:rFonts w:ascii="Arial" w:hAnsi="Arial" w:cs="Arial"/>
          <w:sz w:val="28"/>
          <w:szCs w:val="28"/>
        </w:rPr>
        <w:t>Tel. +32987654321 Fax: +32123456789</w:t>
      </w:r>
    </w:p>
    <w:p w:rsidR="00B10715" w:rsidRPr="00E26C11" w:rsidRDefault="007969EE" w:rsidP="00477518">
      <w:pPr>
        <w:pStyle w:val="Heading1"/>
        <w:tabs>
          <w:tab w:val="left" w:pos="288"/>
        </w:tabs>
        <w:spacing w:before="201"/>
        <w:jc w:val="center"/>
        <w:rPr>
          <w:rFonts w:ascii="Arial" w:hAnsi="Arial" w:cs="Arial"/>
          <w:sz w:val="28"/>
          <w:szCs w:val="28"/>
          <w:lang w:val="ru-RU"/>
        </w:rPr>
      </w:pPr>
      <w:r w:rsidRPr="00E26C11">
        <w:rPr>
          <w:rFonts w:ascii="Arial" w:hAnsi="Arial" w:cs="Arial"/>
          <w:sz w:val="28"/>
          <w:szCs w:val="28"/>
        </w:rPr>
        <w:t>Email</w:t>
      </w:r>
      <w:r w:rsidRPr="00E26C11">
        <w:rPr>
          <w:rFonts w:ascii="Arial" w:hAnsi="Arial" w:cs="Arial"/>
          <w:sz w:val="28"/>
          <w:szCs w:val="28"/>
          <w:lang w:val="ru-RU"/>
        </w:rPr>
        <w:t xml:space="preserve">: </w:t>
      </w:r>
      <w:r w:rsidRPr="00E26C11">
        <w:rPr>
          <w:rFonts w:ascii="Arial" w:hAnsi="Arial" w:cs="Arial"/>
          <w:sz w:val="28"/>
          <w:szCs w:val="28"/>
        </w:rPr>
        <w:t>anyco</w:t>
      </w:r>
      <w:r w:rsidRPr="00E26C11">
        <w:rPr>
          <w:rFonts w:ascii="Arial" w:hAnsi="Arial" w:cs="Arial"/>
          <w:sz w:val="28"/>
          <w:szCs w:val="28"/>
          <w:lang w:val="ru-RU"/>
        </w:rPr>
        <w:t>.</w:t>
      </w:r>
      <w:r w:rsidRPr="00E26C11">
        <w:rPr>
          <w:rFonts w:ascii="Arial" w:hAnsi="Arial" w:cs="Arial"/>
          <w:sz w:val="28"/>
          <w:szCs w:val="28"/>
        </w:rPr>
        <w:t>sa</w:t>
      </w:r>
      <w:r w:rsidRPr="00E26C11">
        <w:rPr>
          <w:rFonts w:ascii="Arial" w:hAnsi="Arial" w:cs="Arial"/>
          <w:sz w:val="28"/>
          <w:szCs w:val="28"/>
          <w:lang w:val="ru-RU"/>
        </w:rPr>
        <w:t>@</w:t>
      </w:r>
      <w:r w:rsidRPr="00E26C11">
        <w:rPr>
          <w:rFonts w:ascii="Arial" w:hAnsi="Arial" w:cs="Arial"/>
          <w:sz w:val="28"/>
          <w:szCs w:val="28"/>
        </w:rPr>
        <w:t>provider</w:t>
      </w:r>
      <w:r w:rsidRPr="00E26C11">
        <w:rPr>
          <w:rFonts w:ascii="Arial" w:hAnsi="Arial" w:cs="Arial"/>
          <w:sz w:val="28"/>
          <w:szCs w:val="28"/>
          <w:lang w:val="ru-RU"/>
        </w:rPr>
        <w:t>.</w:t>
      </w:r>
      <w:r w:rsidRPr="00E26C11">
        <w:rPr>
          <w:rFonts w:ascii="Arial" w:hAnsi="Arial" w:cs="Arial"/>
          <w:sz w:val="28"/>
          <w:szCs w:val="28"/>
        </w:rPr>
        <w:t>be</w:t>
      </w:r>
    </w:p>
    <w:p w:rsidR="00B10715" w:rsidRPr="00E26C11" w:rsidRDefault="00CD0C4D" w:rsidP="00704F90">
      <w:pPr>
        <w:pStyle w:val="Heading1"/>
        <w:tabs>
          <w:tab w:val="left" w:pos="288"/>
        </w:tabs>
        <w:spacing w:before="201"/>
        <w:jc w:val="both"/>
        <w:rPr>
          <w:rFonts w:ascii="Arial" w:hAnsi="Arial" w:cs="Arial"/>
          <w:b w:val="0"/>
          <w:sz w:val="28"/>
          <w:szCs w:val="28"/>
          <w:lang w:val="ru-RU"/>
        </w:rPr>
      </w:pPr>
      <w:r w:rsidRPr="00E26C11">
        <w:rPr>
          <w:rFonts w:ascii="Arial" w:hAnsi="Arial" w:cs="Arial"/>
          <w:b w:val="0"/>
          <w:sz w:val="28"/>
          <w:szCs w:val="28"/>
          <w:lang w:val="ru-RU"/>
        </w:rPr>
        <w:t>5. Якщо може бути застосовано, вкажіть ім'я та контактну адресу уповноваженого представника, чий мандат охоплює  завдання, зазначені в статті 12 (2):</w:t>
      </w:r>
    </w:p>
    <w:p w:rsidR="0031362C" w:rsidRPr="00E26C11" w:rsidRDefault="0031362C" w:rsidP="00704F90">
      <w:pPr>
        <w:jc w:val="both"/>
        <w:rPr>
          <w:rFonts w:ascii="Arial" w:hAnsi="Arial" w:cs="Arial"/>
          <w:sz w:val="28"/>
          <w:szCs w:val="28"/>
          <w:lang w:val="ru-RU"/>
        </w:rPr>
      </w:pPr>
    </w:p>
    <w:p w:rsidR="005564F3" w:rsidRPr="00E26C11" w:rsidRDefault="005564F3" w:rsidP="00477518">
      <w:pPr>
        <w:jc w:val="center"/>
        <w:rPr>
          <w:rFonts w:ascii="Arial" w:hAnsi="Arial" w:cs="Arial"/>
          <w:b/>
          <w:sz w:val="28"/>
          <w:szCs w:val="28"/>
          <w:lang w:val="uk-UA"/>
        </w:rPr>
      </w:pPr>
      <w:r w:rsidRPr="00E26C11">
        <w:rPr>
          <w:rFonts w:ascii="Arial" w:hAnsi="Arial" w:cs="Arial"/>
          <w:b/>
          <w:sz w:val="28"/>
          <w:szCs w:val="28"/>
          <w:lang w:val="uk-UA"/>
        </w:rPr>
        <w:t>непридатний</w:t>
      </w:r>
    </w:p>
    <w:p w:rsidR="005564F3" w:rsidRPr="00E26C11" w:rsidRDefault="005564F3" w:rsidP="00704F90">
      <w:pPr>
        <w:jc w:val="both"/>
        <w:rPr>
          <w:rFonts w:ascii="Arial" w:hAnsi="Arial" w:cs="Arial"/>
          <w:sz w:val="28"/>
          <w:szCs w:val="28"/>
          <w:lang w:val="uk-UA"/>
        </w:rPr>
      </w:pPr>
      <w:r w:rsidRPr="00E26C11">
        <w:rPr>
          <w:rFonts w:ascii="Arial" w:hAnsi="Arial" w:cs="Arial"/>
          <w:sz w:val="28"/>
          <w:szCs w:val="28"/>
          <w:lang w:val="uk-UA"/>
        </w:rPr>
        <w:t>6. Система або системи оцінки і перевірки сталості характеристик будівельної продукції.</w:t>
      </w:r>
    </w:p>
    <w:p w:rsidR="005564F3" w:rsidRPr="00E26C11" w:rsidRDefault="005564F3" w:rsidP="00704F90">
      <w:pPr>
        <w:jc w:val="both"/>
        <w:rPr>
          <w:rFonts w:ascii="Arial" w:hAnsi="Arial" w:cs="Arial"/>
          <w:sz w:val="28"/>
          <w:szCs w:val="28"/>
          <w:lang w:val="uk-UA"/>
        </w:rPr>
      </w:pPr>
      <w:r w:rsidRPr="00E26C11">
        <w:rPr>
          <w:rFonts w:ascii="Arial" w:hAnsi="Arial" w:cs="Arial"/>
          <w:sz w:val="28"/>
          <w:szCs w:val="28"/>
          <w:lang w:val="uk-UA"/>
        </w:rPr>
        <w:lastRenderedPageBreak/>
        <w:t>як зазначено в CPR, Додаток V:</w:t>
      </w:r>
    </w:p>
    <w:p w:rsidR="005564F3" w:rsidRPr="00E26C11" w:rsidRDefault="00CD0C4D" w:rsidP="00704F90">
      <w:pPr>
        <w:jc w:val="both"/>
        <w:rPr>
          <w:rFonts w:ascii="Arial" w:hAnsi="Arial" w:cs="Arial"/>
          <w:sz w:val="28"/>
          <w:szCs w:val="28"/>
          <w:lang w:val="uk-UA"/>
        </w:rPr>
      </w:pPr>
      <w:r w:rsidRPr="00E26C11">
        <w:rPr>
          <w:rFonts w:ascii="Arial" w:hAnsi="Arial" w:cs="Arial"/>
          <w:sz w:val="28"/>
          <w:szCs w:val="28"/>
          <w:lang w:val="uk-UA"/>
        </w:rPr>
        <w:t xml:space="preserve">                                                                                   </w:t>
      </w:r>
      <w:r w:rsidRPr="00E26C11">
        <w:rPr>
          <w:rFonts w:ascii="Arial" w:hAnsi="Arial" w:cs="Arial"/>
          <w:b/>
          <w:sz w:val="28"/>
          <w:szCs w:val="28"/>
          <w:lang w:val="uk-UA"/>
        </w:rPr>
        <w:t xml:space="preserve"> </w:t>
      </w:r>
    </w:p>
    <w:p w:rsidR="005564F3" w:rsidRPr="00E26C11" w:rsidRDefault="005564F3" w:rsidP="00477518">
      <w:pPr>
        <w:jc w:val="center"/>
        <w:rPr>
          <w:rFonts w:ascii="Arial" w:hAnsi="Arial" w:cs="Arial"/>
          <w:b/>
          <w:sz w:val="28"/>
          <w:szCs w:val="28"/>
          <w:lang w:val="uk-UA"/>
        </w:rPr>
      </w:pPr>
      <w:r w:rsidRPr="00E26C11">
        <w:rPr>
          <w:rFonts w:ascii="Arial" w:hAnsi="Arial" w:cs="Arial"/>
          <w:b/>
          <w:sz w:val="28"/>
          <w:szCs w:val="28"/>
          <w:lang w:val="uk-UA"/>
        </w:rPr>
        <w:t>Система 3 і 4</w:t>
      </w:r>
    </w:p>
    <w:p w:rsidR="005564F3" w:rsidRPr="00E26C11" w:rsidRDefault="005564F3" w:rsidP="00704F90">
      <w:pPr>
        <w:jc w:val="both"/>
        <w:rPr>
          <w:rFonts w:ascii="Arial" w:hAnsi="Arial" w:cs="Arial"/>
          <w:sz w:val="28"/>
          <w:szCs w:val="28"/>
          <w:lang w:val="uk-UA"/>
        </w:rPr>
      </w:pPr>
    </w:p>
    <w:p w:rsidR="005564F3" w:rsidRPr="00E26C11" w:rsidRDefault="005564F3" w:rsidP="00704F90">
      <w:pPr>
        <w:jc w:val="both"/>
        <w:rPr>
          <w:rFonts w:ascii="Arial" w:hAnsi="Arial" w:cs="Arial"/>
          <w:sz w:val="28"/>
          <w:szCs w:val="28"/>
          <w:lang w:val="uk-UA"/>
        </w:rPr>
      </w:pPr>
      <w:r w:rsidRPr="00E26C11">
        <w:rPr>
          <w:rFonts w:ascii="Arial" w:hAnsi="Arial" w:cs="Arial"/>
          <w:sz w:val="28"/>
          <w:szCs w:val="28"/>
          <w:lang w:val="uk-UA"/>
        </w:rPr>
        <w:t>7. У разі декларації характеристик будівельної продукції, на яку поширюється гармонізований</w:t>
      </w:r>
      <w:r w:rsidR="00477518" w:rsidRPr="00E26C11">
        <w:rPr>
          <w:rFonts w:ascii="Arial" w:hAnsi="Arial" w:cs="Arial"/>
          <w:sz w:val="28"/>
          <w:szCs w:val="28"/>
          <w:lang w:val="uk-UA"/>
        </w:rPr>
        <w:t xml:space="preserve"> </w:t>
      </w:r>
      <w:r w:rsidRPr="00E26C11">
        <w:rPr>
          <w:rFonts w:ascii="Arial" w:hAnsi="Arial" w:cs="Arial"/>
          <w:sz w:val="28"/>
          <w:szCs w:val="28"/>
          <w:lang w:val="uk-UA"/>
        </w:rPr>
        <w:t>стандарт:</w:t>
      </w:r>
    </w:p>
    <w:p w:rsidR="005564F3" w:rsidRPr="00E26C11" w:rsidRDefault="005564F3" w:rsidP="00477518">
      <w:pPr>
        <w:jc w:val="center"/>
        <w:rPr>
          <w:rFonts w:ascii="Arial" w:hAnsi="Arial" w:cs="Arial"/>
          <w:b/>
          <w:sz w:val="28"/>
          <w:szCs w:val="28"/>
          <w:lang w:val="uk-UA"/>
        </w:rPr>
      </w:pPr>
      <w:r w:rsidRPr="00E26C11">
        <w:rPr>
          <w:rFonts w:ascii="Arial" w:hAnsi="Arial" w:cs="Arial"/>
          <w:b/>
          <w:sz w:val="28"/>
          <w:szCs w:val="28"/>
          <w:lang w:val="uk-UA"/>
        </w:rPr>
        <w:t>8765</w:t>
      </w:r>
    </w:p>
    <w:p w:rsidR="00477518" w:rsidRPr="00E26C11" w:rsidRDefault="00477518" w:rsidP="00477518">
      <w:pPr>
        <w:jc w:val="center"/>
        <w:rPr>
          <w:rFonts w:ascii="Arial" w:hAnsi="Arial" w:cs="Arial"/>
          <w:b/>
          <w:sz w:val="28"/>
          <w:szCs w:val="28"/>
          <w:lang w:val="uk-UA"/>
        </w:rPr>
      </w:pPr>
    </w:p>
    <w:p w:rsidR="005564F3" w:rsidRPr="00E26C11" w:rsidRDefault="005564F3" w:rsidP="003543EF">
      <w:pPr>
        <w:jc w:val="both"/>
        <w:rPr>
          <w:rFonts w:ascii="Arial" w:hAnsi="Arial" w:cs="Arial"/>
          <w:sz w:val="28"/>
          <w:szCs w:val="28"/>
          <w:lang w:val="uk-UA"/>
        </w:rPr>
      </w:pPr>
      <w:r w:rsidRPr="00E26C11">
        <w:rPr>
          <w:rFonts w:ascii="Arial" w:hAnsi="Arial" w:cs="Arial"/>
          <w:sz w:val="28"/>
          <w:szCs w:val="28"/>
          <w:lang w:val="uk-UA"/>
        </w:rPr>
        <w:t xml:space="preserve">8. </w:t>
      </w:r>
      <w:r w:rsidR="003543EF" w:rsidRPr="00E26C11">
        <w:rPr>
          <w:rFonts w:ascii="Arial" w:hAnsi="Arial" w:cs="Arial"/>
          <w:sz w:val="28"/>
          <w:szCs w:val="28"/>
          <w:lang w:val="ru-RU"/>
        </w:rPr>
        <w:t>У разі видачі декларації експлуатаційних характеристик щодо будівельного продукту, на яку поширюється Європейська технічна оцінка:</w:t>
      </w:r>
    </w:p>
    <w:p w:rsidR="00C27057" w:rsidRPr="00E26C11" w:rsidRDefault="00C27057" w:rsidP="00704F90">
      <w:pPr>
        <w:jc w:val="both"/>
        <w:rPr>
          <w:rFonts w:ascii="Arial" w:hAnsi="Arial" w:cs="Arial"/>
          <w:sz w:val="28"/>
          <w:szCs w:val="28"/>
          <w:lang w:val="uk-UA"/>
        </w:rPr>
      </w:pPr>
    </w:p>
    <w:p w:rsidR="00C27057" w:rsidRPr="00E26C11" w:rsidRDefault="00C27057" w:rsidP="00301083">
      <w:pPr>
        <w:jc w:val="center"/>
        <w:rPr>
          <w:rFonts w:ascii="Arial" w:hAnsi="Arial" w:cs="Arial"/>
          <w:b/>
          <w:sz w:val="28"/>
          <w:szCs w:val="28"/>
          <w:lang w:val="uk-UA"/>
        </w:rPr>
      </w:pPr>
      <w:r w:rsidRPr="00E26C11">
        <w:rPr>
          <w:rFonts w:ascii="Arial" w:hAnsi="Arial" w:cs="Arial"/>
          <w:b/>
          <w:sz w:val="28"/>
          <w:szCs w:val="28"/>
          <w:lang w:val="uk-UA"/>
        </w:rPr>
        <w:t>Не актуально</w:t>
      </w:r>
    </w:p>
    <w:p w:rsidR="00C27057" w:rsidRPr="00E26C11" w:rsidRDefault="00C27057" w:rsidP="00704F90">
      <w:pPr>
        <w:jc w:val="both"/>
        <w:rPr>
          <w:rFonts w:ascii="Arial" w:hAnsi="Arial" w:cs="Arial"/>
          <w:b/>
          <w:sz w:val="28"/>
          <w:szCs w:val="28"/>
          <w:lang w:val="uk-UA"/>
        </w:rPr>
      </w:pPr>
    </w:p>
    <w:p w:rsidR="00C27057" w:rsidRPr="00E26C11" w:rsidRDefault="00C27057" w:rsidP="00704F90">
      <w:pPr>
        <w:jc w:val="both"/>
        <w:rPr>
          <w:rFonts w:ascii="Arial" w:hAnsi="Arial" w:cs="Arial"/>
          <w:sz w:val="28"/>
          <w:szCs w:val="28"/>
          <w:lang w:val="uk-UA"/>
        </w:rPr>
      </w:pPr>
      <w:r w:rsidRPr="00E26C11">
        <w:rPr>
          <w:rFonts w:ascii="Arial" w:hAnsi="Arial" w:cs="Arial"/>
          <w:sz w:val="28"/>
          <w:szCs w:val="28"/>
          <w:lang w:val="uk-UA"/>
        </w:rPr>
        <w:t>9. Заявлена продуктивність</w:t>
      </w:r>
    </w:p>
    <w:p w:rsidR="00C27057" w:rsidRPr="00E26C11" w:rsidRDefault="00C27057" w:rsidP="00704F90">
      <w:pPr>
        <w:jc w:val="both"/>
        <w:rPr>
          <w:rFonts w:ascii="Arial" w:hAnsi="Arial" w:cs="Arial"/>
          <w:sz w:val="28"/>
          <w:szCs w:val="28"/>
          <w:lang w:val="uk-UA"/>
        </w:rPr>
      </w:pPr>
    </w:p>
    <w:tbl>
      <w:tblPr>
        <w:tblStyle w:val="a7"/>
        <w:tblW w:w="0" w:type="auto"/>
        <w:tblLook w:val="04A0"/>
      </w:tblPr>
      <w:tblGrid>
        <w:gridCol w:w="3302"/>
        <w:gridCol w:w="3155"/>
        <w:gridCol w:w="3127"/>
      </w:tblGrid>
      <w:tr w:rsidR="00C27057" w:rsidRPr="00E26C11" w:rsidTr="00C27057">
        <w:tc>
          <w:tcPr>
            <w:tcW w:w="3698" w:type="dxa"/>
          </w:tcPr>
          <w:p w:rsidR="005E0DF5" w:rsidRPr="00E26C11" w:rsidRDefault="005E0DF5" w:rsidP="00704F90">
            <w:pPr>
              <w:jc w:val="both"/>
              <w:rPr>
                <w:rFonts w:ascii="Arial" w:hAnsi="Arial" w:cs="Arial"/>
                <w:sz w:val="28"/>
                <w:szCs w:val="28"/>
                <w:lang w:val="uk-UA"/>
              </w:rPr>
            </w:pPr>
            <w:r w:rsidRPr="00E26C11">
              <w:rPr>
                <w:rFonts w:ascii="Arial" w:hAnsi="Arial" w:cs="Arial"/>
                <w:sz w:val="28"/>
                <w:szCs w:val="28"/>
                <w:lang w:val="uk-UA"/>
              </w:rPr>
              <w:t>Основні характеристики</w:t>
            </w:r>
          </w:p>
          <w:p w:rsidR="00C27057" w:rsidRPr="00E26C11" w:rsidRDefault="00C27057" w:rsidP="00704F90">
            <w:pPr>
              <w:jc w:val="both"/>
              <w:rPr>
                <w:rFonts w:ascii="Arial" w:hAnsi="Arial" w:cs="Arial"/>
                <w:sz w:val="28"/>
                <w:szCs w:val="28"/>
                <w:lang w:val="uk-UA"/>
              </w:rPr>
            </w:pPr>
          </w:p>
        </w:tc>
        <w:tc>
          <w:tcPr>
            <w:tcW w:w="3699" w:type="dxa"/>
          </w:tcPr>
          <w:p w:rsidR="00C27057" w:rsidRPr="00E26C11" w:rsidRDefault="005E0DF5" w:rsidP="00704F90">
            <w:pPr>
              <w:jc w:val="both"/>
              <w:rPr>
                <w:rFonts w:ascii="Arial" w:hAnsi="Arial" w:cs="Arial"/>
                <w:sz w:val="28"/>
                <w:szCs w:val="28"/>
                <w:lang w:val="uk-UA"/>
              </w:rPr>
            </w:pPr>
            <w:r w:rsidRPr="00E26C11">
              <w:rPr>
                <w:rFonts w:ascii="Arial" w:hAnsi="Arial" w:cs="Arial"/>
                <w:sz w:val="28"/>
                <w:szCs w:val="28"/>
                <w:lang w:val="uk-UA"/>
              </w:rPr>
              <w:t>Продуктивність</w:t>
            </w:r>
          </w:p>
          <w:p w:rsidR="005E0DF5" w:rsidRPr="00E26C11" w:rsidRDefault="005E0DF5" w:rsidP="00704F90">
            <w:pPr>
              <w:jc w:val="both"/>
              <w:rPr>
                <w:rFonts w:ascii="Arial" w:hAnsi="Arial" w:cs="Arial"/>
                <w:sz w:val="28"/>
                <w:szCs w:val="28"/>
                <w:lang w:val="uk-UA"/>
              </w:rPr>
            </w:pPr>
          </w:p>
        </w:tc>
        <w:tc>
          <w:tcPr>
            <w:tcW w:w="3699" w:type="dxa"/>
          </w:tcPr>
          <w:p w:rsidR="005E0DF5" w:rsidRPr="00E26C11" w:rsidRDefault="005E0DF5" w:rsidP="00704F90">
            <w:pPr>
              <w:jc w:val="both"/>
              <w:rPr>
                <w:rFonts w:ascii="Arial" w:hAnsi="Arial" w:cs="Arial"/>
                <w:sz w:val="28"/>
                <w:szCs w:val="28"/>
                <w:lang w:val="uk-UA"/>
              </w:rPr>
            </w:pPr>
            <w:r w:rsidRPr="00E26C11">
              <w:rPr>
                <w:rFonts w:ascii="Arial" w:hAnsi="Arial" w:cs="Arial"/>
                <w:sz w:val="28"/>
                <w:szCs w:val="28"/>
                <w:lang w:val="uk-UA"/>
              </w:rPr>
              <w:t>Гармонізована технічна</w:t>
            </w:r>
          </w:p>
          <w:p w:rsidR="005E0DF5" w:rsidRPr="00E26C11" w:rsidRDefault="005E0DF5" w:rsidP="00704F90">
            <w:pPr>
              <w:jc w:val="both"/>
              <w:rPr>
                <w:rFonts w:ascii="Arial" w:hAnsi="Arial" w:cs="Arial"/>
                <w:sz w:val="28"/>
                <w:szCs w:val="28"/>
                <w:lang w:val="uk-UA"/>
              </w:rPr>
            </w:pPr>
            <w:r w:rsidRPr="00E26C11">
              <w:rPr>
                <w:rFonts w:ascii="Arial" w:hAnsi="Arial" w:cs="Arial"/>
                <w:sz w:val="28"/>
                <w:szCs w:val="28"/>
                <w:lang w:val="uk-UA"/>
              </w:rPr>
              <w:t>специфікація</w:t>
            </w:r>
          </w:p>
          <w:p w:rsidR="005E0DF5" w:rsidRPr="00E26C11" w:rsidRDefault="005E0DF5" w:rsidP="00704F90">
            <w:pPr>
              <w:jc w:val="both"/>
              <w:rPr>
                <w:rFonts w:ascii="Arial" w:hAnsi="Arial" w:cs="Arial"/>
                <w:sz w:val="28"/>
                <w:szCs w:val="28"/>
                <w:lang w:val="uk-UA"/>
              </w:rPr>
            </w:pPr>
          </w:p>
          <w:p w:rsidR="00C27057" w:rsidRPr="00E26C11" w:rsidRDefault="00C27057" w:rsidP="00704F90">
            <w:pPr>
              <w:jc w:val="both"/>
              <w:rPr>
                <w:rFonts w:ascii="Arial" w:hAnsi="Arial" w:cs="Arial"/>
                <w:sz w:val="28"/>
                <w:szCs w:val="28"/>
                <w:lang w:val="uk-UA"/>
              </w:rPr>
            </w:pPr>
          </w:p>
        </w:tc>
      </w:tr>
      <w:tr w:rsidR="009121C6" w:rsidRPr="00E26C11" w:rsidTr="00C27057">
        <w:tc>
          <w:tcPr>
            <w:tcW w:w="3698" w:type="dxa"/>
          </w:tcPr>
          <w:p w:rsidR="009121C6" w:rsidRPr="00E26C11" w:rsidRDefault="009121C6" w:rsidP="00704F90">
            <w:pPr>
              <w:jc w:val="both"/>
              <w:rPr>
                <w:rFonts w:ascii="Arial" w:hAnsi="Arial" w:cs="Arial"/>
                <w:b/>
                <w:sz w:val="28"/>
                <w:szCs w:val="28"/>
                <w:lang w:val="uk-UA"/>
              </w:rPr>
            </w:pPr>
            <w:r w:rsidRPr="00E26C11">
              <w:rPr>
                <w:rFonts w:ascii="Arial" w:hAnsi="Arial" w:cs="Arial"/>
                <w:b/>
                <w:sz w:val="28"/>
                <w:szCs w:val="28"/>
                <w:lang w:val="uk-UA"/>
              </w:rPr>
              <w:t>Вогнестійкість</w:t>
            </w:r>
          </w:p>
          <w:p w:rsidR="009121C6" w:rsidRPr="00E26C11" w:rsidRDefault="009121C6" w:rsidP="00704F90">
            <w:pPr>
              <w:jc w:val="both"/>
              <w:rPr>
                <w:rFonts w:ascii="Arial" w:hAnsi="Arial" w:cs="Arial"/>
                <w:sz w:val="28"/>
                <w:szCs w:val="28"/>
                <w:lang w:val="uk-UA"/>
              </w:rPr>
            </w:pPr>
          </w:p>
        </w:tc>
        <w:tc>
          <w:tcPr>
            <w:tcW w:w="3699" w:type="dxa"/>
          </w:tcPr>
          <w:p w:rsidR="009121C6" w:rsidRPr="00E26C11" w:rsidRDefault="00F36AEA" w:rsidP="00704F90">
            <w:pPr>
              <w:jc w:val="both"/>
              <w:rPr>
                <w:rFonts w:ascii="Arial" w:hAnsi="Arial" w:cs="Arial"/>
                <w:sz w:val="28"/>
                <w:szCs w:val="28"/>
                <w:lang w:val="uk-UA"/>
              </w:rPr>
            </w:pPr>
            <w:r w:rsidRPr="00E26C11">
              <w:rPr>
                <w:rFonts w:ascii="Arial" w:hAnsi="Arial" w:cs="Arial"/>
                <w:sz w:val="28"/>
                <w:szCs w:val="28"/>
                <w:lang w:val="uk-UA"/>
              </w:rPr>
              <w:t>Клас</w:t>
            </w:r>
            <w:r w:rsidR="009121C6" w:rsidRPr="00E26C11">
              <w:rPr>
                <w:rFonts w:ascii="Arial" w:hAnsi="Arial" w:cs="Arial"/>
                <w:sz w:val="28"/>
                <w:szCs w:val="28"/>
              </w:rPr>
              <w:t xml:space="preserve"> A 1</w:t>
            </w:r>
          </w:p>
        </w:tc>
        <w:tc>
          <w:tcPr>
            <w:tcW w:w="3699" w:type="dxa"/>
            <w:vMerge w:val="restart"/>
          </w:tcPr>
          <w:p w:rsidR="009121C6" w:rsidRPr="00E26C11" w:rsidRDefault="009121C6" w:rsidP="00704F90">
            <w:pPr>
              <w:jc w:val="both"/>
              <w:rPr>
                <w:rFonts w:ascii="Arial" w:hAnsi="Arial" w:cs="Arial"/>
                <w:sz w:val="28"/>
                <w:szCs w:val="28"/>
                <w:lang w:val="uk-UA"/>
              </w:rPr>
            </w:pPr>
          </w:p>
          <w:p w:rsidR="00BC28ED" w:rsidRPr="00E26C11" w:rsidRDefault="00BC28ED" w:rsidP="00704F90">
            <w:pPr>
              <w:jc w:val="both"/>
              <w:rPr>
                <w:rFonts w:ascii="Arial" w:hAnsi="Arial" w:cs="Arial"/>
                <w:sz w:val="28"/>
                <w:szCs w:val="28"/>
                <w:lang w:val="uk-UA"/>
              </w:rPr>
            </w:pPr>
          </w:p>
          <w:p w:rsidR="00BC28ED" w:rsidRPr="00E26C11" w:rsidRDefault="00BC28ED" w:rsidP="00704F90">
            <w:pPr>
              <w:jc w:val="both"/>
              <w:rPr>
                <w:rFonts w:ascii="Arial" w:hAnsi="Arial" w:cs="Arial"/>
                <w:sz w:val="28"/>
                <w:szCs w:val="28"/>
                <w:lang w:val="uk-UA"/>
              </w:rPr>
            </w:pPr>
          </w:p>
          <w:p w:rsidR="00BC28ED" w:rsidRPr="00E26C11" w:rsidRDefault="00BC28ED" w:rsidP="00704F90">
            <w:pPr>
              <w:jc w:val="both"/>
              <w:rPr>
                <w:rFonts w:ascii="Arial" w:hAnsi="Arial" w:cs="Arial"/>
                <w:sz w:val="28"/>
                <w:szCs w:val="28"/>
                <w:lang w:val="uk-UA"/>
              </w:rPr>
            </w:pPr>
          </w:p>
          <w:p w:rsidR="00BC28ED" w:rsidRPr="00E26C11" w:rsidRDefault="00BC28ED" w:rsidP="00704F90">
            <w:pPr>
              <w:jc w:val="both"/>
              <w:rPr>
                <w:rFonts w:ascii="Arial" w:hAnsi="Arial" w:cs="Arial"/>
                <w:sz w:val="28"/>
                <w:szCs w:val="28"/>
                <w:lang w:val="uk-UA"/>
              </w:rPr>
            </w:pPr>
          </w:p>
          <w:p w:rsidR="00BC28ED" w:rsidRPr="00E26C11" w:rsidRDefault="00BC28ED" w:rsidP="00704F90">
            <w:pPr>
              <w:jc w:val="both"/>
              <w:rPr>
                <w:rFonts w:ascii="Arial" w:hAnsi="Arial" w:cs="Arial"/>
                <w:sz w:val="28"/>
                <w:szCs w:val="28"/>
                <w:lang w:val="uk-UA"/>
              </w:rPr>
            </w:pPr>
          </w:p>
          <w:p w:rsidR="00BC28ED" w:rsidRPr="00E26C11" w:rsidRDefault="00BC28ED" w:rsidP="00704F90">
            <w:pPr>
              <w:jc w:val="both"/>
              <w:rPr>
                <w:rFonts w:ascii="Arial" w:hAnsi="Arial" w:cs="Arial"/>
                <w:sz w:val="28"/>
                <w:szCs w:val="28"/>
                <w:lang w:val="uk-UA"/>
              </w:rPr>
            </w:pPr>
          </w:p>
          <w:p w:rsidR="00BC28ED" w:rsidRPr="00E26C11" w:rsidRDefault="00BC28ED" w:rsidP="00704F90">
            <w:pPr>
              <w:jc w:val="both"/>
              <w:rPr>
                <w:rFonts w:ascii="Arial" w:hAnsi="Arial" w:cs="Arial"/>
                <w:sz w:val="28"/>
                <w:szCs w:val="28"/>
                <w:lang w:val="uk-UA"/>
              </w:rPr>
            </w:pPr>
          </w:p>
          <w:p w:rsidR="00BC28ED" w:rsidRPr="00E26C11" w:rsidRDefault="00BC28ED" w:rsidP="00704F90">
            <w:pPr>
              <w:jc w:val="both"/>
              <w:rPr>
                <w:rFonts w:ascii="Arial" w:hAnsi="Arial" w:cs="Arial"/>
                <w:sz w:val="28"/>
                <w:szCs w:val="28"/>
                <w:lang w:val="uk-UA"/>
              </w:rPr>
            </w:pPr>
          </w:p>
          <w:p w:rsidR="00BC28ED" w:rsidRPr="00E26C11" w:rsidRDefault="00BC28ED" w:rsidP="00704F90">
            <w:pPr>
              <w:jc w:val="both"/>
              <w:rPr>
                <w:rFonts w:ascii="Arial" w:hAnsi="Arial" w:cs="Arial"/>
                <w:sz w:val="28"/>
                <w:szCs w:val="28"/>
                <w:lang w:val="uk-UA"/>
              </w:rPr>
            </w:pPr>
          </w:p>
          <w:p w:rsidR="00BC28ED" w:rsidRPr="00E26C11" w:rsidRDefault="00BC28ED" w:rsidP="00704F90">
            <w:pPr>
              <w:jc w:val="both"/>
              <w:rPr>
                <w:rFonts w:ascii="Arial" w:hAnsi="Arial" w:cs="Arial"/>
                <w:sz w:val="28"/>
                <w:szCs w:val="28"/>
                <w:lang w:val="uk-UA"/>
              </w:rPr>
            </w:pPr>
          </w:p>
          <w:p w:rsidR="00BC28ED" w:rsidRPr="00E26C11" w:rsidRDefault="00BC28ED" w:rsidP="00704F90">
            <w:pPr>
              <w:jc w:val="both"/>
              <w:rPr>
                <w:rFonts w:ascii="Arial" w:hAnsi="Arial" w:cs="Arial"/>
                <w:sz w:val="28"/>
                <w:szCs w:val="28"/>
                <w:lang w:val="uk-UA"/>
              </w:rPr>
            </w:pPr>
          </w:p>
          <w:p w:rsidR="00BC28ED" w:rsidRPr="00E26C11" w:rsidRDefault="00BC28ED" w:rsidP="00704F90">
            <w:pPr>
              <w:jc w:val="both"/>
              <w:rPr>
                <w:rFonts w:ascii="Arial" w:hAnsi="Arial" w:cs="Arial"/>
                <w:sz w:val="28"/>
                <w:szCs w:val="28"/>
                <w:lang w:val="uk-UA"/>
              </w:rPr>
            </w:pPr>
          </w:p>
          <w:p w:rsidR="00BC28ED" w:rsidRPr="00E26C11" w:rsidRDefault="00BC28ED" w:rsidP="00704F90">
            <w:pPr>
              <w:jc w:val="both"/>
              <w:rPr>
                <w:rFonts w:ascii="Arial" w:hAnsi="Arial" w:cs="Arial"/>
                <w:sz w:val="28"/>
                <w:szCs w:val="28"/>
                <w:lang w:val="uk-UA"/>
              </w:rPr>
            </w:pPr>
          </w:p>
          <w:p w:rsidR="00BC28ED" w:rsidRPr="00E26C11" w:rsidRDefault="00BC28ED" w:rsidP="00704F90">
            <w:pPr>
              <w:jc w:val="both"/>
              <w:rPr>
                <w:rFonts w:ascii="Arial" w:hAnsi="Arial" w:cs="Arial"/>
                <w:sz w:val="28"/>
                <w:szCs w:val="28"/>
                <w:lang w:val="uk-UA"/>
              </w:rPr>
            </w:pPr>
          </w:p>
          <w:p w:rsidR="00BC28ED" w:rsidRPr="00E26C11" w:rsidRDefault="00BC28ED" w:rsidP="00704F90">
            <w:pPr>
              <w:jc w:val="both"/>
              <w:rPr>
                <w:rFonts w:ascii="Arial" w:hAnsi="Arial" w:cs="Arial"/>
                <w:sz w:val="28"/>
                <w:szCs w:val="28"/>
                <w:lang w:val="uk-UA"/>
              </w:rPr>
            </w:pPr>
          </w:p>
          <w:p w:rsidR="00122018" w:rsidRPr="00E26C11" w:rsidRDefault="00122018" w:rsidP="00704F90">
            <w:pPr>
              <w:jc w:val="both"/>
              <w:rPr>
                <w:rFonts w:ascii="Arial" w:hAnsi="Arial" w:cs="Arial"/>
                <w:sz w:val="28"/>
                <w:szCs w:val="28"/>
                <w:lang w:val="uk-UA"/>
              </w:rPr>
            </w:pPr>
          </w:p>
          <w:p w:rsidR="00122018" w:rsidRPr="00E26C11" w:rsidRDefault="00122018" w:rsidP="00704F90">
            <w:pPr>
              <w:jc w:val="both"/>
              <w:rPr>
                <w:rFonts w:ascii="Arial" w:hAnsi="Arial" w:cs="Arial"/>
                <w:sz w:val="28"/>
                <w:szCs w:val="28"/>
                <w:lang w:val="uk-UA"/>
              </w:rPr>
            </w:pPr>
          </w:p>
          <w:p w:rsidR="00122018" w:rsidRPr="00E26C11" w:rsidRDefault="00122018" w:rsidP="00704F90">
            <w:pPr>
              <w:jc w:val="both"/>
              <w:rPr>
                <w:rFonts w:ascii="Arial" w:hAnsi="Arial" w:cs="Arial"/>
                <w:sz w:val="28"/>
                <w:szCs w:val="28"/>
                <w:lang w:val="uk-UA"/>
              </w:rPr>
            </w:pPr>
          </w:p>
          <w:p w:rsidR="00BC28ED" w:rsidRPr="00E26C11" w:rsidRDefault="00BC28ED" w:rsidP="00704F90">
            <w:pPr>
              <w:jc w:val="both"/>
              <w:rPr>
                <w:rFonts w:ascii="Arial" w:hAnsi="Arial" w:cs="Arial"/>
                <w:sz w:val="28"/>
                <w:szCs w:val="28"/>
                <w:lang w:val="uk-UA"/>
              </w:rPr>
            </w:pPr>
            <w:r w:rsidRPr="00E26C11">
              <w:rPr>
                <w:rFonts w:ascii="Arial" w:hAnsi="Arial" w:cs="Arial"/>
                <w:sz w:val="28"/>
                <w:szCs w:val="28"/>
              </w:rPr>
              <w:t>EN 1469:2015</w:t>
            </w:r>
          </w:p>
        </w:tc>
      </w:tr>
      <w:tr w:rsidR="009121C6" w:rsidRPr="00E26C11" w:rsidTr="00C27057">
        <w:tc>
          <w:tcPr>
            <w:tcW w:w="3698" w:type="dxa"/>
          </w:tcPr>
          <w:p w:rsidR="009121C6" w:rsidRPr="00E26C11" w:rsidRDefault="009121C6" w:rsidP="003543EF">
            <w:pPr>
              <w:pStyle w:val="Heading1"/>
              <w:tabs>
                <w:tab w:val="left" w:pos="288"/>
              </w:tabs>
              <w:spacing w:before="201"/>
              <w:ind w:left="0" w:firstLine="0"/>
              <w:rPr>
                <w:rFonts w:ascii="Arial" w:hAnsi="Arial" w:cs="Arial"/>
                <w:sz w:val="28"/>
                <w:szCs w:val="28"/>
              </w:rPr>
            </w:pPr>
            <w:r w:rsidRPr="00E26C11">
              <w:rPr>
                <w:rFonts w:ascii="Arial" w:hAnsi="Arial" w:cs="Arial"/>
                <w:sz w:val="28"/>
                <w:szCs w:val="28"/>
                <w:lang w:val="ru-RU"/>
              </w:rPr>
              <w:t>Паропроникність</w:t>
            </w:r>
            <w:r w:rsidRPr="00E26C11">
              <w:rPr>
                <w:rFonts w:ascii="Arial" w:hAnsi="Arial" w:cs="Arial"/>
                <w:sz w:val="28"/>
                <w:szCs w:val="28"/>
              </w:rPr>
              <w:t xml:space="preserve"> - µ (</w:t>
            </w:r>
            <w:r w:rsidRPr="00E26C11">
              <w:rPr>
                <w:rFonts w:ascii="Arial" w:hAnsi="Arial" w:cs="Arial"/>
                <w:sz w:val="28"/>
                <w:szCs w:val="28"/>
                <w:lang w:val="ru-RU"/>
              </w:rPr>
              <w:t>табличне</w:t>
            </w:r>
            <w:r w:rsidRPr="00E26C11">
              <w:rPr>
                <w:rFonts w:ascii="Arial" w:hAnsi="Arial" w:cs="Arial"/>
                <w:sz w:val="28"/>
                <w:szCs w:val="28"/>
              </w:rPr>
              <w:t xml:space="preserve"> </w:t>
            </w:r>
            <w:r w:rsidRPr="00E26C11">
              <w:rPr>
                <w:rFonts w:ascii="Arial" w:hAnsi="Arial" w:cs="Arial"/>
                <w:sz w:val="28"/>
                <w:szCs w:val="28"/>
                <w:lang w:val="ru-RU"/>
              </w:rPr>
              <w:t>значення</w:t>
            </w:r>
          </w:p>
        </w:tc>
        <w:tc>
          <w:tcPr>
            <w:tcW w:w="3699" w:type="dxa"/>
          </w:tcPr>
          <w:p w:rsidR="00F36AEA" w:rsidRPr="00E26C11" w:rsidRDefault="00F36AEA" w:rsidP="00704F90">
            <w:pPr>
              <w:jc w:val="both"/>
              <w:rPr>
                <w:rFonts w:ascii="Arial" w:hAnsi="Arial" w:cs="Arial"/>
                <w:sz w:val="28"/>
                <w:szCs w:val="28"/>
                <w:lang w:val="uk-UA"/>
              </w:rPr>
            </w:pPr>
          </w:p>
          <w:p w:rsidR="009121C6" w:rsidRPr="00E26C11" w:rsidRDefault="009121C6" w:rsidP="00704F90">
            <w:pPr>
              <w:jc w:val="both"/>
              <w:rPr>
                <w:rFonts w:ascii="Arial" w:hAnsi="Arial" w:cs="Arial"/>
                <w:sz w:val="28"/>
                <w:szCs w:val="28"/>
                <w:lang w:val="uk-UA"/>
              </w:rPr>
            </w:pPr>
            <w:r w:rsidRPr="00E26C11">
              <w:rPr>
                <w:rFonts w:ascii="Arial" w:hAnsi="Arial" w:cs="Arial"/>
                <w:sz w:val="28"/>
                <w:szCs w:val="28"/>
                <w:lang w:val="uk-UA"/>
              </w:rPr>
              <w:t>10000</w:t>
            </w:r>
          </w:p>
        </w:tc>
        <w:tc>
          <w:tcPr>
            <w:tcW w:w="3699" w:type="dxa"/>
            <w:vMerge/>
          </w:tcPr>
          <w:p w:rsidR="009121C6" w:rsidRPr="00E26C11" w:rsidRDefault="009121C6" w:rsidP="00704F90">
            <w:pPr>
              <w:jc w:val="both"/>
              <w:rPr>
                <w:rFonts w:ascii="Arial" w:hAnsi="Arial" w:cs="Arial"/>
                <w:sz w:val="28"/>
                <w:szCs w:val="28"/>
                <w:lang w:val="uk-UA"/>
              </w:rPr>
            </w:pPr>
          </w:p>
        </w:tc>
      </w:tr>
      <w:tr w:rsidR="009121C6" w:rsidRPr="00E26C11" w:rsidTr="00C27057">
        <w:tc>
          <w:tcPr>
            <w:tcW w:w="3698" w:type="dxa"/>
          </w:tcPr>
          <w:p w:rsidR="009121C6" w:rsidRPr="00E26C11" w:rsidRDefault="009121C6" w:rsidP="003543EF">
            <w:pPr>
              <w:rPr>
                <w:rFonts w:ascii="Arial" w:hAnsi="Arial" w:cs="Arial"/>
                <w:b/>
                <w:sz w:val="28"/>
                <w:szCs w:val="28"/>
                <w:lang w:val="uk-UA"/>
              </w:rPr>
            </w:pPr>
            <w:r w:rsidRPr="00E26C11">
              <w:rPr>
                <w:rFonts w:ascii="Arial" w:hAnsi="Arial" w:cs="Arial"/>
                <w:b/>
                <w:sz w:val="28"/>
                <w:szCs w:val="28"/>
                <w:lang w:val="uk-UA"/>
              </w:rPr>
              <w:t>Механічний опір як</w:t>
            </w:r>
            <w:r w:rsidR="006514B8" w:rsidRPr="00E26C11">
              <w:rPr>
                <w:rFonts w:ascii="Arial" w:hAnsi="Arial" w:cs="Arial"/>
                <w:b/>
                <w:sz w:val="28"/>
                <w:szCs w:val="28"/>
                <w:lang w:val="uk-UA"/>
              </w:rPr>
              <w:t xml:space="preserve"> міцність на</w:t>
            </w:r>
            <w:r w:rsidRPr="00E26C11">
              <w:rPr>
                <w:rFonts w:ascii="Arial" w:hAnsi="Arial" w:cs="Arial"/>
                <w:b/>
                <w:sz w:val="28"/>
                <w:szCs w:val="28"/>
                <w:lang w:val="uk-UA"/>
              </w:rPr>
              <w:t xml:space="preserve"> вигин</w:t>
            </w:r>
          </w:p>
          <w:p w:rsidR="00AB3631" w:rsidRPr="00E26C11" w:rsidRDefault="00AB3631" w:rsidP="003543EF">
            <w:pPr>
              <w:pStyle w:val="a3"/>
              <w:rPr>
                <w:rFonts w:ascii="Arial" w:hAnsi="Arial" w:cs="Arial"/>
                <w:sz w:val="28"/>
                <w:szCs w:val="28"/>
                <w:lang w:val="uk-UA"/>
              </w:rPr>
            </w:pPr>
            <w:r w:rsidRPr="00E26C11">
              <w:rPr>
                <w:rFonts w:ascii="Arial" w:hAnsi="Arial" w:cs="Arial"/>
                <w:b/>
                <w:sz w:val="28"/>
                <w:szCs w:val="28"/>
                <w:lang w:val="uk-UA"/>
              </w:rPr>
              <w:t xml:space="preserve">- </w:t>
            </w:r>
            <w:r w:rsidR="005B5EC9" w:rsidRPr="00E26C11">
              <w:rPr>
                <w:rFonts w:ascii="Arial" w:hAnsi="Arial" w:cs="Arial"/>
                <w:sz w:val="28"/>
                <w:szCs w:val="28"/>
                <w:lang w:val="uk-UA"/>
              </w:rPr>
              <w:t>найнижче очікуване значення</w:t>
            </w:r>
          </w:p>
          <w:p w:rsidR="00AB3631" w:rsidRPr="00E26C11" w:rsidRDefault="00AB3631" w:rsidP="003543EF">
            <w:pPr>
              <w:pStyle w:val="a3"/>
              <w:rPr>
                <w:rFonts w:ascii="Arial" w:hAnsi="Arial" w:cs="Arial"/>
                <w:sz w:val="28"/>
                <w:szCs w:val="28"/>
                <w:lang w:val="uk-UA"/>
              </w:rPr>
            </w:pPr>
            <w:r w:rsidRPr="00E26C11">
              <w:rPr>
                <w:rFonts w:ascii="Arial" w:hAnsi="Arial" w:cs="Arial"/>
                <w:sz w:val="28"/>
                <w:szCs w:val="28"/>
                <w:lang w:val="uk-UA"/>
              </w:rPr>
              <w:t>- середнє значення</w:t>
            </w:r>
          </w:p>
          <w:p w:rsidR="009121C6" w:rsidRPr="00E26C11" w:rsidRDefault="00AB3631" w:rsidP="003543EF">
            <w:pPr>
              <w:pStyle w:val="a3"/>
              <w:rPr>
                <w:rFonts w:ascii="Arial" w:hAnsi="Arial" w:cs="Arial"/>
                <w:sz w:val="28"/>
                <w:szCs w:val="28"/>
                <w:lang w:val="uk-UA"/>
              </w:rPr>
            </w:pPr>
            <w:r w:rsidRPr="00E26C11">
              <w:rPr>
                <w:rFonts w:ascii="Arial" w:hAnsi="Arial" w:cs="Arial"/>
                <w:sz w:val="28"/>
                <w:szCs w:val="28"/>
                <w:lang w:val="uk-UA"/>
              </w:rPr>
              <w:t>- стандартне відхилення</w:t>
            </w:r>
          </w:p>
        </w:tc>
        <w:tc>
          <w:tcPr>
            <w:tcW w:w="3699" w:type="dxa"/>
          </w:tcPr>
          <w:p w:rsidR="009121C6" w:rsidRPr="00E26C11" w:rsidRDefault="009121C6" w:rsidP="00704F90">
            <w:pPr>
              <w:jc w:val="both"/>
              <w:rPr>
                <w:rFonts w:ascii="Arial" w:hAnsi="Arial" w:cs="Arial"/>
                <w:sz w:val="28"/>
                <w:szCs w:val="28"/>
                <w:lang w:val="uk-UA"/>
              </w:rPr>
            </w:pPr>
          </w:p>
          <w:p w:rsidR="009121C6" w:rsidRPr="00E26C11" w:rsidRDefault="009121C6" w:rsidP="00704F90">
            <w:pPr>
              <w:jc w:val="both"/>
              <w:rPr>
                <w:rFonts w:ascii="Arial" w:hAnsi="Arial" w:cs="Arial"/>
                <w:sz w:val="28"/>
                <w:szCs w:val="28"/>
                <w:lang w:val="uk-UA"/>
              </w:rPr>
            </w:pPr>
          </w:p>
          <w:p w:rsidR="009121C6" w:rsidRPr="00E26C11" w:rsidRDefault="009121C6" w:rsidP="00704F90">
            <w:pPr>
              <w:jc w:val="both"/>
              <w:rPr>
                <w:rFonts w:ascii="Arial" w:hAnsi="Arial" w:cs="Arial"/>
                <w:sz w:val="28"/>
                <w:szCs w:val="28"/>
                <w:lang w:val="uk-UA"/>
              </w:rPr>
            </w:pPr>
            <w:r w:rsidRPr="00E26C11">
              <w:rPr>
                <w:rFonts w:ascii="Arial" w:hAnsi="Arial" w:cs="Arial"/>
                <w:sz w:val="28"/>
                <w:szCs w:val="28"/>
              </w:rPr>
              <w:t xml:space="preserve">11 MPa </w:t>
            </w:r>
          </w:p>
          <w:p w:rsidR="009121C6" w:rsidRPr="00E26C11" w:rsidRDefault="009121C6" w:rsidP="00704F90">
            <w:pPr>
              <w:jc w:val="both"/>
              <w:rPr>
                <w:rFonts w:ascii="Arial" w:hAnsi="Arial" w:cs="Arial"/>
                <w:sz w:val="28"/>
                <w:szCs w:val="28"/>
                <w:lang w:val="uk-UA"/>
              </w:rPr>
            </w:pPr>
            <w:r w:rsidRPr="00E26C11">
              <w:rPr>
                <w:rFonts w:ascii="Arial" w:hAnsi="Arial" w:cs="Arial"/>
                <w:sz w:val="28"/>
                <w:szCs w:val="28"/>
              </w:rPr>
              <w:t xml:space="preserve">14 MPa </w:t>
            </w:r>
          </w:p>
          <w:p w:rsidR="009121C6" w:rsidRPr="00E26C11" w:rsidRDefault="009121C6" w:rsidP="00704F90">
            <w:pPr>
              <w:jc w:val="both"/>
              <w:rPr>
                <w:rFonts w:ascii="Arial" w:hAnsi="Arial" w:cs="Arial"/>
                <w:sz w:val="28"/>
                <w:szCs w:val="28"/>
                <w:lang w:val="uk-UA"/>
              </w:rPr>
            </w:pPr>
            <w:r w:rsidRPr="00E26C11">
              <w:rPr>
                <w:rFonts w:ascii="Arial" w:hAnsi="Arial" w:cs="Arial"/>
                <w:sz w:val="28"/>
                <w:szCs w:val="28"/>
              </w:rPr>
              <w:t>1,4 MPa</w:t>
            </w:r>
          </w:p>
        </w:tc>
        <w:tc>
          <w:tcPr>
            <w:tcW w:w="3699" w:type="dxa"/>
            <w:vMerge/>
          </w:tcPr>
          <w:p w:rsidR="009121C6" w:rsidRPr="00E26C11" w:rsidRDefault="009121C6" w:rsidP="00704F90">
            <w:pPr>
              <w:jc w:val="both"/>
              <w:rPr>
                <w:rFonts w:ascii="Arial" w:hAnsi="Arial" w:cs="Arial"/>
                <w:sz w:val="28"/>
                <w:szCs w:val="28"/>
                <w:lang w:val="uk-UA"/>
              </w:rPr>
            </w:pPr>
          </w:p>
        </w:tc>
      </w:tr>
      <w:tr w:rsidR="009121C6" w:rsidRPr="00E26C11" w:rsidTr="00C27057">
        <w:tc>
          <w:tcPr>
            <w:tcW w:w="3698" w:type="dxa"/>
          </w:tcPr>
          <w:p w:rsidR="009121C6" w:rsidRPr="00E26C11" w:rsidRDefault="009121C6" w:rsidP="003543EF">
            <w:pPr>
              <w:rPr>
                <w:rFonts w:ascii="Arial" w:hAnsi="Arial" w:cs="Arial"/>
                <w:b/>
                <w:sz w:val="28"/>
                <w:szCs w:val="28"/>
                <w:lang w:val="uk-UA"/>
              </w:rPr>
            </w:pPr>
            <w:r w:rsidRPr="00E26C11">
              <w:rPr>
                <w:rFonts w:ascii="Arial" w:hAnsi="Arial" w:cs="Arial"/>
                <w:b/>
                <w:sz w:val="28"/>
                <w:szCs w:val="28"/>
                <w:lang w:val="uk-UA"/>
              </w:rPr>
              <w:t>Стійкість до фіксації</w:t>
            </w:r>
          </w:p>
          <w:p w:rsidR="00841E67" w:rsidRPr="00E26C11" w:rsidRDefault="00841E67" w:rsidP="003543EF">
            <w:pPr>
              <w:pStyle w:val="a3"/>
              <w:rPr>
                <w:rFonts w:ascii="Arial" w:hAnsi="Arial" w:cs="Arial"/>
                <w:sz w:val="28"/>
                <w:szCs w:val="28"/>
                <w:lang w:val="uk-UA"/>
              </w:rPr>
            </w:pPr>
            <w:r w:rsidRPr="00E26C11">
              <w:rPr>
                <w:rFonts w:ascii="Arial" w:hAnsi="Arial" w:cs="Arial"/>
                <w:b/>
                <w:sz w:val="28"/>
                <w:szCs w:val="28"/>
                <w:lang w:val="uk-UA"/>
              </w:rPr>
              <w:t xml:space="preserve">- </w:t>
            </w:r>
            <w:r w:rsidR="005B5EC9" w:rsidRPr="00E26C11">
              <w:rPr>
                <w:rFonts w:ascii="Arial" w:hAnsi="Arial" w:cs="Arial"/>
                <w:sz w:val="28"/>
                <w:szCs w:val="28"/>
                <w:lang w:val="uk-UA"/>
              </w:rPr>
              <w:t>найнижче очікуване значення</w:t>
            </w:r>
          </w:p>
          <w:p w:rsidR="00841E67" w:rsidRPr="00E26C11" w:rsidRDefault="00841E67" w:rsidP="003543EF">
            <w:pPr>
              <w:pStyle w:val="a3"/>
              <w:rPr>
                <w:rFonts w:ascii="Arial" w:hAnsi="Arial" w:cs="Arial"/>
                <w:sz w:val="28"/>
                <w:szCs w:val="28"/>
                <w:lang w:val="uk-UA"/>
              </w:rPr>
            </w:pPr>
            <w:r w:rsidRPr="00E26C11">
              <w:rPr>
                <w:rFonts w:ascii="Arial" w:hAnsi="Arial" w:cs="Arial"/>
                <w:sz w:val="28"/>
                <w:szCs w:val="28"/>
                <w:lang w:val="uk-UA"/>
              </w:rPr>
              <w:t>- середнє знач</w:t>
            </w:r>
            <w:r w:rsidR="00AB3631" w:rsidRPr="00E26C11">
              <w:rPr>
                <w:rFonts w:ascii="Arial" w:hAnsi="Arial" w:cs="Arial"/>
                <w:sz w:val="28"/>
                <w:szCs w:val="28"/>
                <w:lang w:val="uk-UA"/>
              </w:rPr>
              <w:t>ення</w:t>
            </w:r>
          </w:p>
          <w:p w:rsidR="009121C6" w:rsidRPr="00E26C11" w:rsidRDefault="00841E67" w:rsidP="003543EF">
            <w:pPr>
              <w:pStyle w:val="a3"/>
              <w:rPr>
                <w:rFonts w:ascii="Arial" w:hAnsi="Arial" w:cs="Arial"/>
                <w:sz w:val="28"/>
                <w:szCs w:val="28"/>
                <w:lang w:val="uk-UA"/>
              </w:rPr>
            </w:pPr>
            <w:r w:rsidRPr="00E26C11">
              <w:rPr>
                <w:rFonts w:ascii="Arial" w:hAnsi="Arial" w:cs="Arial"/>
                <w:sz w:val="28"/>
                <w:szCs w:val="28"/>
                <w:lang w:val="uk-UA"/>
              </w:rPr>
              <w:t>- стандартне відхилення</w:t>
            </w:r>
          </w:p>
        </w:tc>
        <w:tc>
          <w:tcPr>
            <w:tcW w:w="3699" w:type="dxa"/>
          </w:tcPr>
          <w:p w:rsidR="009121C6" w:rsidRPr="00E26C11" w:rsidRDefault="009121C6" w:rsidP="00704F90">
            <w:pPr>
              <w:jc w:val="both"/>
              <w:rPr>
                <w:rFonts w:ascii="Arial" w:hAnsi="Arial" w:cs="Arial"/>
                <w:sz w:val="28"/>
                <w:szCs w:val="28"/>
                <w:lang w:val="uk-UA"/>
              </w:rPr>
            </w:pPr>
          </w:p>
          <w:p w:rsidR="009121C6" w:rsidRPr="00E26C11" w:rsidRDefault="00122018" w:rsidP="00704F90">
            <w:pPr>
              <w:jc w:val="both"/>
              <w:rPr>
                <w:rFonts w:ascii="Arial" w:hAnsi="Arial" w:cs="Arial"/>
                <w:sz w:val="28"/>
                <w:szCs w:val="28"/>
                <w:lang w:val="uk-UA"/>
              </w:rPr>
            </w:pPr>
            <w:r w:rsidRPr="00E26C11">
              <w:rPr>
                <w:rFonts w:ascii="Arial" w:hAnsi="Arial" w:cs="Arial"/>
                <w:sz w:val="28"/>
                <w:szCs w:val="28"/>
                <w:lang w:val="uk-UA"/>
              </w:rPr>
              <w:t xml:space="preserve">  </w:t>
            </w:r>
            <w:r w:rsidR="009121C6" w:rsidRPr="00E26C11">
              <w:rPr>
                <w:rFonts w:ascii="Arial" w:hAnsi="Arial" w:cs="Arial"/>
                <w:sz w:val="28"/>
                <w:szCs w:val="28"/>
              </w:rPr>
              <w:t xml:space="preserve">800 N </w:t>
            </w:r>
          </w:p>
          <w:p w:rsidR="009121C6" w:rsidRPr="00E26C11" w:rsidRDefault="009121C6" w:rsidP="00704F90">
            <w:pPr>
              <w:jc w:val="both"/>
              <w:rPr>
                <w:rFonts w:ascii="Arial" w:hAnsi="Arial" w:cs="Arial"/>
                <w:sz w:val="28"/>
                <w:szCs w:val="28"/>
                <w:lang w:val="uk-UA"/>
              </w:rPr>
            </w:pPr>
            <w:r w:rsidRPr="00E26C11">
              <w:rPr>
                <w:rFonts w:ascii="Arial" w:hAnsi="Arial" w:cs="Arial"/>
                <w:sz w:val="28"/>
                <w:szCs w:val="28"/>
              </w:rPr>
              <w:t xml:space="preserve">1200 N </w:t>
            </w:r>
          </w:p>
          <w:p w:rsidR="009121C6" w:rsidRPr="00E26C11" w:rsidRDefault="00122018" w:rsidP="00704F90">
            <w:pPr>
              <w:jc w:val="both"/>
              <w:rPr>
                <w:rFonts w:ascii="Arial" w:hAnsi="Arial" w:cs="Arial"/>
                <w:sz w:val="28"/>
                <w:szCs w:val="28"/>
                <w:lang w:val="uk-UA"/>
              </w:rPr>
            </w:pPr>
            <w:r w:rsidRPr="00E26C11">
              <w:rPr>
                <w:rFonts w:ascii="Arial" w:hAnsi="Arial" w:cs="Arial"/>
                <w:sz w:val="28"/>
                <w:szCs w:val="28"/>
                <w:lang w:val="uk-UA"/>
              </w:rPr>
              <w:t xml:space="preserve"> </w:t>
            </w:r>
            <w:r w:rsidR="009121C6" w:rsidRPr="00E26C11">
              <w:rPr>
                <w:rFonts w:ascii="Arial" w:hAnsi="Arial" w:cs="Arial"/>
                <w:sz w:val="28"/>
                <w:szCs w:val="28"/>
              </w:rPr>
              <w:t>190 N</w:t>
            </w:r>
          </w:p>
        </w:tc>
        <w:tc>
          <w:tcPr>
            <w:tcW w:w="3699" w:type="dxa"/>
            <w:vMerge/>
          </w:tcPr>
          <w:p w:rsidR="009121C6" w:rsidRPr="00E26C11" w:rsidRDefault="009121C6" w:rsidP="00704F90">
            <w:pPr>
              <w:jc w:val="both"/>
              <w:rPr>
                <w:rFonts w:ascii="Arial" w:hAnsi="Arial" w:cs="Arial"/>
                <w:sz w:val="28"/>
                <w:szCs w:val="28"/>
                <w:lang w:val="uk-UA"/>
              </w:rPr>
            </w:pPr>
          </w:p>
        </w:tc>
      </w:tr>
      <w:tr w:rsidR="009121C6" w:rsidRPr="00E26C11" w:rsidTr="00C27057">
        <w:tc>
          <w:tcPr>
            <w:tcW w:w="3698" w:type="dxa"/>
          </w:tcPr>
          <w:p w:rsidR="00BC28ED" w:rsidRPr="00E26C11" w:rsidRDefault="00BC28ED" w:rsidP="00704F90">
            <w:pPr>
              <w:jc w:val="both"/>
              <w:rPr>
                <w:rFonts w:ascii="Arial" w:hAnsi="Arial" w:cs="Arial"/>
                <w:b/>
                <w:sz w:val="28"/>
                <w:szCs w:val="28"/>
                <w:lang w:val="uk-UA"/>
              </w:rPr>
            </w:pPr>
            <w:r w:rsidRPr="00E26C11">
              <w:rPr>
                <w:rFonts w:ascii="Arial" w:hAnsi="Arial" w:cs="Arial"/>
                <w:b/>
                <w:sz w:val="28"/>
                <w:szCs w:val="28"/>
                <w:lang w:val="uk-UA"/>
              </w:rPr>
              <w:t>Ізоляція від прямого повітряного шуму</w:t>
            </w:r>
          </w:p>
          <w:p w:rsidR="009121C6" w:rsidRPr="00E26C11" w:rsidRDefault="00BC28ED" w:rsidP="00704F90">
            <w:pPr>
              <w:jc w:val="both"/>
              <w:rPr>
                <w:rFonts w:ascii="Arial" w:hAnsi="Arial" w:cs="Arial"/>
                <w:sz w:val="28"/>
                <w:szCs w:val="28"/>
                <w:lang w:val="uk-UA"/>
              </w:rPr>
            </w:pPr>
            <w:r w:rsidRPr="00E26C11">
              <w:rPr>
                <w:rFonts w:ascii="Arial" w:hAnsi="Arial" w:cs="Arial"/>
                <w:sz w:val="28"/>
                <w:szCs w:val="28"/>
                <w:lang w:val="uk-UA"/>
              </w:rPr>
              <w:t xml:space="preserve"> - середнє значення</w:t>
            </w:r>
          </w:p>
        </w:tc>
        <w:tc>
          <w:tcPr>
            <w:tcW w:w="3699" w:type="dxa"/>
          </w:tcPr>
          <w:p w:rsidR="00AB3631" w:rsidRPr="00E26C11" w:rsidRDefault="00AB3631" w:rsidP="00704F90">
            <w:pPr>
              <w:jc w:val="both"/>
              <w:rPr>
                <w:rFonts w:ascii="Arial" w:hAnsi="Arial" w:cs="Arial"/>
                <w:sz w:val="28"/>
                <w:szCs w:val="28"/>
                <w:lang w:val="uk-UA"/>
              </w:rPr>
            </w:pPr>
          </w:p>
          <w:p w:rsidR="00F36AEA" w:rsidRPr="00E26C11" w:rsidRDefault="00F36AEA" w:rsidP="00704F90">
            <w:pPr>
              <w:jc w:val="both"/>
              <w:rPr>
                <w:rFonts w:ascii="Arial" w:hAnsi="Arial" w:cs="Arial"/>
                <w:sz w:val="28"/>
                <w:szCs w:val="28"/>
                <w:lang w:val="uk-UA"/>
              </w:rPr>
            </w:pPr>
          </w:p>
          <w:p w:rsidR="00AB3631" w:rsidRPr="00E26C11" w:rsidRDefault="00AB3631" w:rsidP="00704F90">
            <w:pPr>
              <w:jc w:val="both"/>
              <w:rPr>
                <w:rFonts w:ascii="Arial" w:hAnsi="Arial" w:cs="Arial"/>
                <w:sz w:val="28"/>
                <w:szCs w:val="28"/>
                <w:vertAlign w:val="superscript"/>
                <w:lang w:val="uk-UA"/>
              </w:rPr>
            </w:pPr>
            <w:r w:rsidRPr="00E26C11">
              <w:rPr>
                <w:rFonts w:ascii="Arial" w:hAnsi="Arial" w:cs="Arial"/>
                <w:sz w:val="28"/>
                <w:szCs w:val="28"/>
              </w:rPr>
              <w:t xml:space="preserve">2750 </w:t>
            </w:r>
            <w:r w:rsidRPr="00E26C11">
              <w:rPr>
                <w:rFonts w:ascii="Arial" w:hAnsi="Arial" w:cs="Arial"/>
                <w:sz w:val="28"/>
                <w:szCs w:val="28"/>
                <w:lang w:val="uk-UA"/>
              </w:rPr>
              <w:t>кг</w:t>
            </w:r>
            <w:r w:rsidRPr="00E26C11">
              <w:rPr>
                <w:rFonts w:ascii="Arial" w:hAnsi="Arial" w:cs="Arial"/>
                <w:sz w:val="28"/>
                <w:szCs w:val="28"/>
              </w:rPr>
              <w:t>/</w:t>
            </w:r>
            <w:r w:rsidRPr="00E26C11">
              <w:rPr>
                <w:rFonts w:ascii="Arial" w:hAnsi="Arial" w:cs="Arial"/>
                <w:sz w:val="28"/>
                <w:szCs w:val="28"/>
                <w:lang w:val="uk-UA"/>
              </w:rPr>
              <w:t>м</w:t>
            </w:r>
            <w:r w:rsidRPr="00E26C11">
              <w:rPr>
                <w:rFonts w:ascii="Arial" w:hAnsi="Arial" w:cs="Arial"/>
                <w:sz w:val="28"/>
                <w:szCs w:val="28"/>
                <w:vertAlign w:val="superscript"/>
                <w:lang w:val="uk-UA"/>
              </w:rPr>
              <w:t>3</w:t>
            </w:r>
          </w:p>
          <w:p w:rsidR="009121C6" w:rsidRPr="00E26C11" w:rsidRDefault="009121C6" w:rsidP="00704F90">
            <w:pPr>
              <w:jc w:val="both"/>
              <w:rPr>
                <w:rFonts w:ascii="Arial" w:hAnsi="Arial" w:cs="Arial"/>
                <w:sz w:val="28"/>
                <w:szCs w:val="28"/>
                <w:lang w:val="uk-UA"/>
              </w:rPr>
            </w:pPr>
          </w:p>
        </w:tc>
        <w:tc>
          <w:tcPr>
            <w:tcW w:w="3699" w:type="dxa"/>
            <w:vMerge/>
          </w:tcPr>
          <w:p w:rsidR="009121C6" w:rsidRPr="00E26C11" w:rsidRDefault="009121C6" w:rsidP="00704F90">
            <w:pPr>
              <w:jc w:val="both"/>
              <w:rPr>
                <w:rFonts w:ascii="Arial" w:hAnsi="Arial" w:cs="Arial"/>
                <w:sz w:val="28"/>
                <w:szCs w:val="28"/>
                <w:lang w:val="uk-UA"/>
              </w:rPr>
            </w:pPr>
          </w:p>
        </w:tc>
      </w:tr>
      <w:tr w:rsidR="009121C6" w:rsidRPr="00E26C11" w:rsidTr="00C27057">
        <w:tc>
          <w:tcPr>
            <w:tcW w:w="3698" w:type="dxa"/>
          </w:tcPr>
          <w:p w:rsidR="00BC28ED" w:rsidRPr="00E26C11" w:rsidRDefault="00BC28ED" w:rsidP="00704F90">
            <w:pPr>
              <w:jc w:val="both"/>
              <w:rPr>
                <w:rFonts w:ascii="Arial" w:hAnsi="Arial" w:cs="Arial"/>
                <w:b/>
                <w:sz w:val="28"/>
                <w:szCs w:val="28"/>
                <w:lang w:val="uk-UA"/>
              </w:rPr>
            </w:pPr>
            <w:r w:rsidRPr="00E26C11">
              <w:rPr>
                <w:rFonts w:ascii="Arial" w:hAnsi="Arial" w:cs="Arial"/>
                <w:b/>
                <w:sz w:val="28"/>
                <w:szCs w:val="28"/>
                <w:lang w:val="uk-UA"/>
              </w:rPr>
              <w:t xml:space="preserve">Термічний опір </w:t>
            </w:r>
          </w:p>
          <w:p w:rsidR="009121C6" w:rsidRPr="00E26C11" w:rsidRDefault="00BC28ED" w:rsidP="00704F90">
            <w:pPr>
              <w:jc w:val="both"/>
              <w:rPr>
                <w:rFonts w:ascii="Arial" w:hAnsi="Arial" w:cs="Arial"/>
                <w:sz w:val="28"/>
                <w:szCs w:val="28"/>
                <w:lang w:val="uk-UA"/>
              </w:rPr>
            </w:pPr>
            <w:r w:rsidRPr="00E26C11">
              <w:rPr>
                <w:rFonts w:ascii="Arial" w:hAnsi="Arial" w:cs="Arial"/>
                <w:sz w:val="28"/>
                <w:szCs w:val="28"/>
                <w:lang w:val="uk-UA"/>
              </w:rPr>
              <w:t>- середнє значен</w:t>
            </w:r>
            <w:r w:rsidR="003543EF" w:rsidRPr="00E26C11">
              <w:rPr>
                <w:rFonts w:ascii="Arial" w:hAnsi="Arial" w:cs="Arial"/>
                <w:sz w:val="28"/>
                <w:szCs w:val="28"/>
                <w:lang w:val="uk-UA"/>
              </w:rPr>
              <w:t>ня</w:t>
            </w:r>
          </w:p>
        </w:tc>
        <w:tc>
          <w:tcPr>
            <w:tcW w:w="3699" w:type="dxa"/>
          </w:tcPr>
          <w:p w:rsidR="00F36AEA" w:rsidRPr="00E26C11" w:rsidRDefault="00F36AEA" w:rsidP="00704F90">
            <w:pPr>
              <w:jc w:val="both"/>
              <w:rPr>
                <w:rFonts w:ascii="Arial" w:hAnsi="Arial" w:cs="Arial"/>
                <w:sz w:val="28"/>
                <w:szCs w:val="28"/>
                <w:lang w:val="uk-UA"/>
              </w:rPr>
            </w:pPr>
          </w:p>
          <w:p w:rsidR="009121C6" w:rsidRPr="00E26C11" w:rsidRDefault="00AB3631" w:rsidP="00704F90">
            <w:pPr>
              <w:jc w:val="both"/>
              <w:rPr>
                <w:rFonts w:ascii="Arial" w:hAnsi="Arial" w:cs="Arial"/>
                <w:sz w:val="28"/>
                <w:szCs w:val="28"/>
                <w:vertAlign w:val="superscript"/>
                <w:lang w:val="uk-UA"/>
              </w:rPr>
            </w:pPr>
            <w:r w:rsidRPr="00E26C11">
              <w:rPr>
                <w:rFonts w:ascii="Arial" w:hAnsi="Arial" w:cs="Arial"/>
                <w:sz w:val="28"/>
                <w:szCs w:val="28"/>
              </w:rPr>
              <w:t xml:space="preserve">2750 </w:t>
            </w:r>
            <w:r w:rsidRPr="00E26C11">
              <w:rPr>
                <w:rFonts w:ascii="Arial" w:hAnsi="Arial" w:cs="Arial"/>
                <w:sz w:val="28"/>
                <w:szCs w:val="28"/>
                <w:lang w:val="uk-UA"/>
              </w:rPr>
              <w:t>кг</w:t>
            </w:r>
            <w:r w:rsidRPr="00E26C11">
              <w:rPr>
                <w:rFonts w:ascii="Arial" w:hAnsi="Arial" w:cs="Arial"/>
                <w:sz w:val="28"/>
                <w:szCs w:val="28"/>
              </w:rPr>
              <w:t>/</w:t>
            </w:r>
            <w:r w:rsidRPr="00E26C11">
              <w:rPr>
                <w:rFonts w:ascii="Arial" w:hAnsi="Arial" w:cs="Arial"/>
                <w:sz w:val="28"/>
                <w:szCs w:val="28"/>
                <w:lang w:val="uk-UA"/>
              </w:rPr>
              <w:t>м</w:t>
            </w:r>
            <w:r w:rsidRPr="00E26C11">
              <w:rPr>
                <w:rFonts w:ascii="Arial" w:hAnsi="Arial" w:cs="Arial"/>
                <w:sz w:val="28"/>
                <w:szCs w:val="28"/>
                <w:vertAlign w:val="superscript"/>
                <w:lang w:val="uk-UA"/>
              </w:rPr>
              <w:t>3</w:t>
            </w:r>
          </w:p>
        </w:tc>
        <w:tc>
          <w:tcPr>
            <w:tcW w:w="3699" w:type="dxa"/>
            <w:vMerge/>
          </w:tcPr>
          <w:p w:rsidR="009121C6" w:rsidRPr="00E26C11" w:rsidRDefault="009121C6" w:rsidP="00704F90">
            <w:pPr>
              <w:jc w:val="both"/>
              <w:rPr>
                <w:rFonts w:ascii="Arial" w:hAnsi="Arial" w:cs="Arial"/>
                <w:sz w:val="28"/>
                <w:szCs w:val="28"/>
                <w:lang w:val="uk-UA"/>
              </w:rPr>
            </w:pPr>
          </w:p>
        </w:tc>
      </w:tr>
      <w:tr w:rsidR="009121C6" w:rsidRPr="00E26C11" w:rsidTr="00C27057">
        <w:tc>
          <w:tcPr>
            <w:tcW w:w="3698" w:type="dxa"/>
          </w:tcPr>
          <w:p w:rsidR="00BC28ED" w:rsidRPr="00E26C11" w:rsidRDefault="00BC28ED" w:rsidP="00704F90">
            <w:pPr>
              <w:jc w:val="both"/>
              <w:rPr>
                <w:rFonts w:ascii="Arial" w:hAnsi="Arial" w:cs="Arial"/>
                <w:b/>
                <w:sz w:val="28"/>
                <w:szCs w:val="28"/>
                <w:lang w:val="uk-UA"/>
              </w:rPr>
            </w:pPr>
            <w:r w:rsidRPr="00E26C11">
              <w:rPr>
                <w:rFonts w:ascii="Arial" w:hAnsi="Arial" w:cs="Arial"/>
                <w:b/>
                <w:sz w:val="28"/>
                <w:szCs w:val="28"/>
                <w:lang w:val="uk-UA"/>
              </w:rPr>
              <w:lastRenderedPageBreak/>
              <w:t>Стійкість до теплового удару</w:t>
            </w:r>
          </w:p>
          <w:p w:rsidR="00BC28ED" w:rsidRPr="00E26C11" w:rsidRDefault="00BC28ED" w:rsidP="00704F90">
            <w:pPr>
              <w:jc w:val="both"/>
              <w:rPr>
                <w:rFonts w:ascii="Arial" w:hAnsi="Arial" w:cs="Arial"/>
                <w:sz w:val="28"/>
                <w:szCs w:val="28"/>
                <w:lang w:val="uk-UA"/>
              </w:rPr>
            </w:pPr>
            <w:r w:rsidRPr="00E26C11">
              <w:rPr>
                <w:rFonts w:ascii="Arial" w:hAnsi="Arial" w:cs="Arial"/>
                <w:sz w:val="28"/>
                <w:szCs w:val="28"/>
                <w:lang w:val="uk-UA"/>
              </w:rPr>
              <w:t>- зміна пористості</w:t>
            </w:r>
          </w:p>
          <w:p w:rsidR="009121C6" w:rsidRPr="00E26C11" w:rsidRDefault="00BC28ED" w:rsidP="00704F90">
            <w:pPr>
              <w:jc w:val="both"/>
              <w:rPr>
                <w:rFonts w:ascii="Arial" w:hAnsi="Arial" w:cs="Arial"/>
                <w:sz w:val="28"/>
                <w:szCs w:val="28"/>
                <w:lang w:val="uk-UA"/>
              </w:rPr>
            </w:pPr>
            <w:r w:rsidRPr="00E26C11">
              <w:rPr>
                <w:rFonts w:ascii="Arial" w:hAnsi="Arial" w:cs="Arial"/>
                <w:sz w:val="28"/>
                <w:szCs w:val="28"/>
                <w:lang w:val="uk-UA"/>
              </w:rPr>
              <w:t>- зміна міцності на вигин</w:t>
            </w:r>
          </w:p>
          <w:p w:rsidR="003543EF" w:rsidRPr="00E26C11" w:rsidRDefault="003543EF" w:rsidP="00704F90">
            <w:pPr>
              <w:jc w:val="both"/>
              <w:rPr>
                <w:rFonts w:ascii="Arial" w:hAnsi="Arial" w:cs="Arial"/>
                <w:sz w:val="28"/>
                <w:szCs w:val="28"/>
                <w:lang w:val="uk-UA"/>
              </w:rPr>
            </w:pPr>
          </w:p>
        </w:tc>
        <w:tc>
          <w:tcPr>
            <w:tcW w:w="3699" w:type="dxa"/>
          </w:tcPr>
          <w:p w:rsidR="00BC28ED" w:rsidRPr="00E26C11" w:rsidRDefault="00BC28ED" w:rsidP="00704F90">
            <w:pPr>
              <w:jc w:val="both"/>
              <w:rPr>
                <w:rFonts w:ascii="Arial" w:hAnsi="Arial" w:cs="Arial"/>
                <w:sz w:val="28"/>
                <w:szCs w:val="28"/>
                <w:lang w:val="uk-UA"/>
              </w:rPr>
            </w:pPr>
          </w:p>
          <w:p w:rsidR="00BC28ED" w:rsidRPr="00E26C11" w:rsidRDefault="00BC28ED" w:rsidP="00704F90">
            <w:pPr>
              <w:jc w:val="both"/>
              <w:rPr>
                <w:rFonts w:ascii="Arial" w:hAnsi="Arial" w:cs="Arial"/>
                <w:sz w:val="28"/>
                <w:szCs w:val="28"/>
                <w:lang w:val="uk-UA"/>
              </w:rPr>
            </w:pPr>
            <w:r w:rsidRPr="00E26C11">
              <w:rPr>
                <w:rFonts w:ascii="Arial" w:hAnsi="Arial" w:cs="Arial"/>
                <w:sz w:val="28"/>
                <w:szCs w:val="28"/>
              </w:rPr>
              <w:t xml:space="preserve">5 % </w:t>
            </w:r>
          </w:p>
          <w:p w:rsidR="009121C6" w:rsidRPr="00E26C11" w:rsidRDefault="00BC28ED" w:rsidP="00704F90">
            <w:pPr>
              <w:jc w:val="both"/>
              <w:rPr>
                <w:rFonts w:ascii="Arial" w:hAnsi="Arial" w:cs="Arial"/>
                <w:sz w:val="28"/>
                <w:szCs w:val="28"/>
                <w:lang w:val="uk-UA"/>
              </w:rPr>
            </w:pPr>
            <w:r w:rsidRPr="00E26C11">
              <w:rPr>
                <w:rFonts w:ascii="Arial" w:hAnsi="Arial" w:cs="Arial"/>
                <w:sz w:val="28"/>
                <w:szCs w:val="28"/>
              </w:rPr>
              <w:t>7 %</w:t>
            </w:r>
          </w:p>
        </w:tc>
        <w:tc>
          <w:tcPr>
            <w:tcW w:w="3699" w:type="dxa"/>
            <w:vMerge/>
          </w:tcPr>
          <w:p w:rsidR="009121C6" w:rsidRPr="00E26C11" w:rsidRDefault="009121C6" w:rsidP="00704F90">
            <w:pPr>
              <w:jc w:val="both"/>
              <w:rPr>
                <w:rFonts w:ascii="Arial" w:hAnsi="Arial" w:cs="Arial"/>
                <w:sz w:val="28"/>
                <w:szCs w:val="28"/>
                <w:lang w:val="uk-UA"/>
              </w:rPr>
            </w:pPr>
          </w:p>
        </w:tc>
      </w:tr>
      <w:tr w:rsidR="009121C6" w:rsidRPr="00E26C11" w:rsidTr="00C27057">
        <w:tc>
          <w:tcPr>
            <w:tcW w:w="3698" w:type="dxa"/>
          </w:tcPr>
          <w:p w:rsidR="00BC28ED" w:rsidRPr="00E26C11" w:rsidRDefault="00F36AEA" w:rsidP="00704F90">
            <w:pPr>
              <w:jc w:val="both"/>
              <w:rPr>
                <w:rFonts w:ascii="Arial" w:hAnsi="Arial" w:cs="Arial"/>
                <w:sz w:val="28"/>
                <w:szCs w:val="28"/>
                <w:lang w:val="uk-UA"/>
              </w:rPr>
            </w:pPr>
            <w:r w:rsidRPr="00E26C11">
              <w:rPr>
                <w:rStyle w:val="y2iqfc"/>
                <w:rFonts w:ascii="Arial" w:hAnsi="Arial" w:cs="Arial"/>
                <w:b/>
                <w:sz w:val="28"/>
                <w:szCs w:val="28"/>
                <w:lang w:val="ru-RU"/>
              </w:rPr>
              <w:t>Здатність міцності при  згині  проти заморожування-відтавання</w:t>
            </w:r>
            <w:r w:rsidRPr="00E26C11">
              <w:rPr>
                <w:rFonts w:ascii="Arial" w:hAnsi="Arial" w:cs="Arial"/>
                <w:sz w:val="28"/>
                <w:szCs w:val="28"/>
                <w:lang w:val="uk-UA"/>
              </w:rPr>
              <w:t xml:space="preserve"> </w:t>
            </w:r>
            <w:r w:rsidR="00BC28ED" w:rsidRPr="00E26C11">
              <w:rPr>
                <w:rFonts w:ascii="Arial" w:hAnsi="Arial" w:cs="Arial"/>
                <w:sz w:val="28"/>
                <w:szCs w:val="28"/>
                <w:lang w:val="uk-UA"/>
              </w:rPr>
              <w:t xml:space="preserve">-середнє значення до заморожування-відтавання </w:t>
            </w:r>
          </w:p>
          <w:p w:rsidR="009121C6" w:rsidRPr="00E26C11" w:rsidRDefault="00BC28ED" w:rsidP="00704F90">
            <w:pPr>
              <w:jc w:val="both"/>
              <w:rPr>
                <w:rFonts w:ascii="Arial" w:hAnsi="Arial" w:cs="Arial"/>
                <w:sz w:val="28"/>
                <w:szCs w:val="28"/>
                <w:lang w:val="uk-UA"/>
              </w:rPr>
            </w:pPr>
            <w:r w:rsidRPr="00E26C11">
              <w:rPr>
                <w:rFonts w:ascii="Arial" w:hAnsi="Arial" w:cs="Arial"/>
                <w:sz w:val="28"/>
                <w:szCs w:val="28"/>
                <w:lang w:val="uk-UA"/>
              </w:rPr>
              <w:t>-середнє значення після заморожування-відтавання</w:t>
            </w:r>
          </w:p>
        </w:tc>
        <w:tc>
          <w:tcPr>
            <w:tcW w:w="3699" w:type="dxa"/>
          </w:tcPr>
          <w:p w:rsidR="00A658B5" w:rsidRPr="00E26C11" w:rsidRDefault="00A658B5" w:rsidP="00704F90">
            <w:pPr>
              <w:jc w:val="both"/>
              <w:rPr>
                <w:rFonts w:ascii="Arial" w:hAnsi="Arial" w:cs="Arial"/>
                <w:sz w:val="28"/>
                <w:szCs w:val="28"/>
                <w:lang w:val="uk-UA"/>
              </w:rPr>
            </w:pPr>
          </w:p>
          <w:p w:rsidR="00A658B5" w:rsidRPr="00E26C11" w:rsidRDefault="00A658B5" w:rsidP="00704F90">
            <w:pPr>
              <w:jc w:val="both"/>
              <w:rPr>
                <w:rFonts w:ascii="Arial" w:hAnsi="Arial" w:cs="Arial"/>
                <w:sz w:val="28"/>
                <w:szCs w:val="28"/>
                <w:lang w:val="uk-UA"/>
              </w:rPr>
            </w:pPr>
          </w:p>
          <w:p w:rsidR="00A658B5" w:rsidRPr="00E26C11" w:rsidRDefault="00A658B5" w:rsidP="00704F90">
            <w:pPr>
              <w:jc w:val="both"/>
              <w:rPr>
                <w:rFonts w:ascii="Arial" w:hAnsi="Arial" w:cs="Arial"/>
                <w:sz w:val="28"/>
                <w:szCs w:val="28"/>
                <w:lang w:val="uk-UA"/>
              </w:rPr>
            </w:pPr>
          </w:p>
          <w:p w:rsidR="00A658B5" w:rsidRPr="00E26C11" w:rsidRDefault="00A658B5" w:rsidP="00704F90">
            <w:pPr>
              <w:jc w:val="both"/>
              <w:rPr>
                <w:rFonts w:ascii="Arial" w:hAnsi="Arial" w:cs="Arial"/>
                <w:sz w:val="28"/>
                <w:szCs w:val="28"/>
                <w:lang w:val="uk-UA"/>
              </w:rPr>
            </w:pPr>
            <w:r w:rsidRPr="00E26C11">
              <w:rPr>
                <w:rFonts w:ascii="Arial" w:hAnsi="Arial" w:cs="Arial"/>
                <w:sz w:val="28"/>
                <w:szCs w:val="28"/>
              </w:rPr>
              <w:t xml:space="preserve">14 MPa </w:t>
            </w:r>
          </w:p>
          <w:p w:rsidR="009121C6" w:rsidRPr="00E26C11" w:rsidRDefault="00A658B5" w:rsidP="00704F90">
            <w:pPr>
              <w:jc w:val="both"/>
              <w:rPr>
                <w:rFonts w:ascii="Arial" w:hAnsi="Arial" w:cs="Arial"/>
                <w:sz w:val="28"/>
                <w:szCs w:val="28"/>
                <w:lang w:val="uk-UA"/>
              </w:rPr>
            </w:pPr>
            <w:r w:rsidRPr="00E26C11">
              <w:rPr>
                <w:rFonts w:ascii="Arial" w:hAnsi="Arial" w:cs="Arial"/>
                <w:sz w:val="28"/>
                <w:szCs w:val="28"/>
              </w:rPr>
              <w:t>13 MPa</w:t>
            </w:r>
          </w:p>
        </w:tc>
        <w:tc>
          <w:tcPr>
            <w:tcW w:w="3699" w:type="dxa"/>
            <w:vMerge/>
          </w:tcPr>
          <w:p w:rsidR="009121C6" w:rsidRPr="00E26C11" w:rsidRDefault="009121C6" w:rsidP="00704F90">
            <w:pPr>
              <w:jc w:val="both"/>
              <w:rPr>
                <w:rFonts w:ascii="Arial" w:hAnsi="Arial" w:cs="Arial"/>
                <w:sz w:val="28"/>
                <w:szCs w:val="28"/>
                <w:lang w:val="uk-UA"/>
              </w:rPr>
            </w:pPr>
          </w:p>
        </w:tc>
      </w:tr>
      <w:tr w:rsidR="009121C6" w:rsidRPr="00E26C11" w:rsidTr="00C27057">
        <w:tc>
          <w:tcPr>
            <w:tcW w:w="3698" w:type="dxa"/>
          </w:tcPr>
          <w:p w:rsidR="00A658B5" w:rsidRPr="00E26C11" w:rsidRDefault="00A039E0" w:rsidP="00704F90">
            <w:pPr>
              <w:jc w:val="both"/>
              <w:rPr>
                <w:rFonts w:ascii="Arial" w:hAnsi="Arial" w:cs="Arial"/>
                <w:b/>
                <w:sz w:val="28"/>
                <w:szCs w:val="28"/>
                <w:lang w:val="uk-UA"/>
              </w:rPr>
            </w:pPr>
            <w:r w:rsidRPr="00E26C11">
              <w:rPr>
                <w:rFonts w:ascii="Arial" w:hAnsi="Arial" w:cs="Arial"/>
                <w:b/>
                <w:sz w:val="28"/>
                <w:szCs w:val="28"/>
                <w:lang w:val="uk-UA"/>
              </w:rPr>
              <w:t>Викид небезпечних речовин</w:t>
            </w:r>
          </w:p>
          <w:p w:rsidR="009121C6" w:rsidRPr="00E26C11" w:rsidRDefault="009121C6" w:rsidP="00704F90">
            <w:pPr>
              <w:jc w:val="both"/>
              <w:rPr>
                <w:rFonts w:ascii="Arial" w:hAnsi="Arial" w:cs="Arial"/>
                <w:sz w:val="28"/>
                <w:szCs w:val="28"/>
                <w:lang w:val="uk-UA"/>
              </w:rPr>
            </w:pPr>
          </w:p>
        </w:tc>
        <w:tc>
          <w:tcPr>
            <w:tcW w:w="3699" w:type="dxa"/>
          </w:tcPr>
          <w:p w:rsidR="009121C6" w:rsidRPr="00E26C11" w:rsidRDefault="00122018" w:rsidP="00704F90">
            <w:pPr>
              <w:jc w:val="both"/>
              <w:rPr>
                <w:rFonts w:ascii="Arial" w:hAnsi="Arial" w:cs="Arial"/>
                <w:sz w:val="28"/>
                <w:szCs w:val="28"/>
                <w:lang w:val="uk-UA"/>
              </w:rPr>
            </w:pPr>
            <w:r w:rsidRPr="00E26C11">
              <w:rPr>
                <w:rFonts w:ascii="Arial" w:hAnsi="Arial" w:cs="Arial"/>
                <w:sz w:val="28"/>
                <w:szCs w:val="28"/>
                <w:lang w:val="uk-UA"/>
              </w:rPr>
              <w:t>-</w:t>
            </w:r>
          </w:p>
        </w:tc>
        <w:tc>
          <w:tcPr>
            <w:tcW w:w="3699" w:type="dxa"/>
            <w:vMerge/>
          </w:tcPr>
          <w:p w:rsidR="009121C6" w:rsidRPr="00E26C11" w:rsidRDefault="009121C6" w:rsidP="00704F90">
            <w:pPr>
              <w:jc w:val="both"/>
              <w:rPr>
                <w:rFonts w:ascii="Arial" w:hAnsi="Arial" w:cs="Arial"/>
                <w:sz w:val="28"/>
                <w:szCs w:val="28"/>
                <w:lang w:val="uk-UA"/>
              </w:rPr>
            </w:pPr>
          </w:p>
        </w:tc>
      </w:tr>
    </w:tbl>
    <w:p w:rsidR="00122018" w:rsidRPr="00E26C11" w:rsidRDefault="00122018" w:rsidP="00704F90">
      <w:pPr>
        <w:jc w:val="both"/>
        <w:rPr>
          <w:rFonts w:ascii="Arial" w:hAnsi="Arial" w:cs="Arial"/>
          <w:sz w:val="28"/>
          <w:szCs w:val="28"/>
          <w:lang w:val="uk-UA"/>
        </w:rPr>
      </w:pPr>
    </w:p>
    <w:p w:rsidR="00122018" w:rsidRPr="00E26C11" w:rsidRDefault="00122018" w:rsidP="00704F90">
      <w:pPr>
        <w:jc w:val="both"/>
        <w:rPr>
          <w:rFonts w:ascii="Arial" w:hAnsi="Arial" w:cs="Arial"/>
          <w:sz w:val="28"/>
          <w:szCs w:val="28"/>
          <w:lang w:val="uk-UA"/>
        </w:rPr>
      </w:pPr>
      <w:r w:rsidRPr="00E26C11">
        <w:rPr>
          <w:rFonts w:ascii="Arial" w:hAnsi="Arial" w:cs="Arial"/>
          <w:sz w:val="28"/>
          <w:szCs w:val="28"/>
          <w:lang w:val="uk-UA"/>
        </w:rPr>
        <w:t>10. Характеристики продукту, зазначені в пунктах 1 і 2, відповідають заявленим характеристикам в пункті 9. Справжня декларація характеристик видається під особисту відповідальність виробника, зазначеного в пункті 4.</w:t>
      </w:r>
    </w:p>
    <w:p w:rsidR="00A039E0" w:rsidRPr="00E26C11" w:rsidRDefault="00A039E0" w:rsidP="00704F90">
      <w:pPr>
        <w:jc w:val="both"/>
        <w:rPr>
          <w:rFonts w:ascii="Arial" w:hAnsi="Arial" w:cs="Arial"/>
          <w:sz w:val="28"/>
          <w:szCs w:val="28"/>
          <w:lang w:val="uk-UA"/>
        </w:rPr>
      </w:pPr>
    </w:p>
    <w:p w:rsidR="00A039E0" w:rsidRPr="00E26C11" w:rsidRDefault="00A039E0" w:rsidP="00704F90">
      <w:pPr>
        <w:pStyle w:val="Heading1"/>
        <w:tabs>
          <w:tab w:val="left" w:pos="288"/>
        </w:tabs>
        <w:spacing w:before="201"/>
        <w:jc w:val="both"/>
        <w:rPr>
          <w:rFonts w:ascii="Arial" w:hAnsi="Arial" w:cs="Arial"/>
          <w:sz w:val="28"/>
          <w:szCs w:val="28"/>
          <w:lang w:val="ru-RU"/>
        </w:rPr>
      </w:pPr>
      <w:r w:rsidRPr="00E26C11">
        <w:rPr>
          <w:rFonts w:ascii="Arial" w:hAnsi="Arial" w:cs="Arial"/>
          <w:sz w:val="28"/>
          <w:szCs w:val="28"/>
          <w:lang w:val="ru-RU"/>
        </w:rPr>
        <w:t>Підпис  виробника:</w:t>
      </w:r>
    </w:p>
    <w:p w:rsidR="00A039E0" w:rsidRPr="00E26C11" w:rsidRDefault="00A039E0" w:rsidP="00704F90">
      <w:pPr>
        <w:pStyle w:val="Heading1"/>
        <w:tabs>
          <w:tab w:val="left" w:pos="288"/>
        </w:tabs>
        <w:spacing w:before="201"/>
        <w:jc w:val="both"/>
        <w:rPr>
          <w:rFonts w:ascii="Arial" w:hAnsi="Arial" w:cs="Arial"/>
          <w:sz w:val="28"/>
          <w:szCs w:val="28"/>
          <w:lang w:val="uk-UA"/>
        </w:rPr>
      </w:pPr>
      <w:r w:rsidRPr="00E26C11">
        <w:rPr>
          <w:rFonts w:ascii="Arial" w:hAnsi="Arial" w:cs="Arial"/>
          <w:sz w:val="28"/>
          <w:szCs w:val="28"/>
          <w:lang w:val="ru-RU"/>
        </w:rPr>
        <w:t xml:space="preserve">……………………………………………………………………………………………………………………………………………………………………………………………………………………………………….. </w:t>
      </w:r>
    </w:p>
    <w:p w:rsidR="00A039E0" w:rsidRPr="00E26C11" w:rsidRDefault="00A039E0" w:rsidP="00704F90">
      <w:pPr>
        <w:pStyle w:val="Heading1"/>
        <w:tabs>
          <w:tab w:val="left" w:pos="288"/>
        </w:tabs>
        <w:spacing w:before="201"/>
        <w:jc w:val="both"/>
        <w:rPr>
          <w:rFonts w:ascii="Arial" w:hAnsi="Arial" w:cs="Arial"/>
          <w:sz w:val="28"/>
          <w:szCs w:val="28"/>
          <w:lang w:val="ru-RU"/>
        </w:rPr>
      </w:pPr>
      <w:r w:rsidRPr="00E26C11">
        <w:rPr>
          <w:rFonts w:ascii="Arial" w:hAnsi="Arial" w:cs="Arial"/>
          <w:sz w:val="28"/>
          <w:szCs w:val="28"/>
          <w:lang w:val="ru-RU"/>
        </w:rPr>
        <w:t>(назва та функція)</w:t>
      </w:r>
    </w:p>
    <w:p w:rsidR="00A039E0" w:rsidRPr="00E26C11" w:rsidRDefault="00A039E0" w:rsidP="00704F90">
      <w:pPr>
        <w:pStyle w:val="Heading1"/>
        <w:tabs>
          <w:tab w:val="left" w:pos="288"/>
        </w:tabs>
        <w:spacing w:before="201"/>
        <w:jc w:val="both"/>
        <w:rPr>
          <w:rFonts w:ascii="Arial" w:hAnsi="Arial" w:cs="Arial"/>
          <w:sz w:val="28"/>
          <w:szCs w:val="28"/>
          <w:lang w:val="ru-RU"/>
        </w:rPr>
      </w:pPr>
      <w:r w:rsidRPr="00E26C11">
        <w:rPr>
          <w:rFonts w:ascii="Arial" w:hAnsi="Arial" w:cs="Arial"/>
          <w:sz w:val="28"/>
          <w:szCs w:val="28"/>
          <w:lang w:val="ru-RU"/>
        </w:rPr>
        <w:t xml:space="preserve">   …………………………………..…………… …………………………………..…………… </w:t>
      </w:r>
    </w:p>
    <w:p w:rsidR="00A039E0" w:rsidRPr="00E26C11" w:rsidRDefault="00A039E0" w:rsidP="00704F90">
      <w:pPr>
        <w:pStyle w:val="Heading1"/>
        <w:tabs>
          <w:tab w:val="left" w:pos="288"/>
        </w:tabs>
        <w:spacing w:before="201"/>
        <w:jc w:val="both"/>
        <w:rPr>
          <w:rFonts w:ascii="Arial" w:hAnsi="Arial" w:cs="Arial"/>
          <w:sz w:val="28"/>
          <w:szCs w:val="28"/>
          <w:lang w:val="ru-RU"/>
        </w:rPr>
      </w:pPr>
      <w:r w:rsidRPr="00E26C11">
        <w:rPr>
          <w:rFonts w:ascii="Arial" w:hAnsi="Arial" w:cs="Arial"/>
          <w:sz w:val="28"/>
          <w:szCs w:val="28"/>
          <w:lang w:val="ru-RU"/>
        </w:rPr>
        <w:t xml:space="preserve">…………………………………..…………… …………………………………..…………… </w:t>
      </w:r>
    </w:p>
    <w:p w:rsidR="00A039E0" w:rsidRPr="00E26C11" w:rsidRDefault="00A039E0" w:rsidP="00704F90">
      <w:pPr>
        <w:pStyle w:val="Heading1"/>
        <w:tabs>
          <w:tab w:val="left" w:pos="288"/>
        </w:tabs>
        <w:spacing w:before="201"/>
        <w:jc w:val="both"/>
        <w:rPr>
          <w:rFonts w:ascii="Arial" w:hAnsi="Arial" w:cs="Arial"/>
          <w:sz w:val="28"/>
          <w:szCs w:val="28"/>
          <w:lang w:val="ru-RU"/>
        </w:rPr>
      </w:pPr>
      <w:r w:rsidRPr="00E26C11">
        <w:rPr>
          <w:rFonts w:ascii="Arial" w:hAnsi="Arial" w:cs="Arial"/>
          <w:sz w:val="28"/>
          <w:szCs w:val="28"/>
          <w:lang w:val="ru-RU"/>
        </w:rPr>
        <w:t xml:space="preserve">(місце та дата видачі)                                                           (підпис) </w:t>
      </w:r>
    </w:p>
    <w:p w:rsidR="00A039E0" w:rsidRPr="00E26C11" w:rsidRDefault="00A039E0" w:rsidP="00704F90">
      <w:pPr>
        <w:pStyle w:val="Heading1"/>
        <w:tabs>
          <w:tab w:val="left" w:pos="288"/>
        </w:tabs>
        <w:spacing w:before="201"/>
        <w:jc w:val="both"/>
        <w:rPr>
          <w:rFonts w:ascii="Arial" w:hAnsi="Arial" w:cs="Arial"/>
          <w:sz w:val="28"/>
          <w:szCs w:val="28"/>
          <w:lang w:val="uk-UA"/>
        </w:rPr>
      </w:pPr>
      <w:r w:rsidRPr="00E26C11">
        <w:rPr>
          <w:rFonts w:ascii="Arial" w:hAnsi="Arial" w:cs="Arial"/>
          <w:sz w:val="28"/>
          <w:szCs w:val="28"/>
          <w:lang w:val="ru-RU"/>
        </w:rPr>
        <w:t xml:space="preserve"> </w:t>
      </w:r>
    </w:p>
    <w:p w:rsidR="00D3221B" w:rsidRDefault="00D3221B" w:rsidP="00704F90">
      <w:pPr>
        <w:pStyle w:val="Heading1"/>
        <w:tabs>
          <w:tab w:val="left" w:pos="288"/>
        </w:tabs>
        <w:spacing w:before="201"/>
        <w:jc w:val="both"/>
        <w:rPr>
          <w:rFonts w:ascii="Arial" w:hAnsi="Arial" w:cs="Arial"/>
          <w:sz w:val="28"/>
          <w:szCs w:val="28"/>
          <w:lang w:val="uk-UA"/>
        </w:rPr>
      </w:pPr>
    </w:p>
    <w:p w:rsidR="00E26C11" w:rsidRPr="00E26C11" w:rsidRDefault="00E26C11" w:rsidP="00704F90">
      <w:pPr>
        <w:pStyle w:val="Heading1"/>
        <w:tabs>
          <w:tab w:val="left" w:pos="288"/>
        </w:tabs>
        <w:spacing w:before="201"/>
        <w:jc w:val="both"/>
        <w:rPr>
          <w:rFonts w:ascii="Arial" w:hAnsi="Arial" w:cs="Arial"/>
          <w:sz w:val="28"/>
          <w:szCs w:val="28"/>
          <w:lang w:val="uk-UA"/>
        </w:rPr>
      </w:pPr>
    </w:p>
    <w:p w:rsidR="00D3221B" w:rsidRPr="00E26C11" w:rsidRDefault="00AD4187" w:rsidP="00704F90">
      <w:pPr>
        <w:pStyle w:val="Heading1"/>
        <w:tabs>
          <w:tab w:val="left" w:pos="288"/>
        </w:tabs>
        <w:spacing w:before="201"/>
        <w:jc w:val="both"/>
        <w:rPr>
          <w:rFonts w:ascii="Arial" w:hAnsi="Arial" w:cs="Arial"/>
          <w:sz w:val="28"/>
          <w:szCs w:val="28"/>
          <w:lang w:val="uk-UA"/>
        </w:rPr>
      </w:pPr>
      <w:r w:rsidRPr="00E26C11">
        <w:rPr>
          <w:rFonts w:ascii="Arial" w:hAnsi="Arial" w:cs="Arial"/>
          <w:sz w:val="28"/>
          <w:szCs w:val="28"/>
          <w:lang w:val="uk-UA"/>
        </w:rPr>
        <w:lastRenderedPageBreak/>
        <w:t>ZA.3 Маркування та маркування CE</w:t>
      </w:r>
    </w:p>
    <w:p w:rsidR="00D3221B" w:rsidRPr="00704F90" w:rsidRDefault="00D3221B" w:rsidP="00704F90">
      <w:pPr>
        <w:pStyle w:val="a3"/>
        <w:jc w:val="both"/>
        <w:rPr>
          <w:rFonts w:ascii="Arial" w:hAnsi="Arial" w:cs="Arial"/>
          <w:b/>
          <w:sz w:val="28"/>
          <w:szCs w:val="28"/>
          <w:lang w:val="uk-UA"/>
        </w:rPr>
      </w:pPr>
    </w:p>
    <w:p w:rsidR="00AD4187" w:rsidRPr="00E26C11" w:rsidRDefault="00AD4187" w:rsidP="00704F90">
      <w:pPr>
        <w:pStyle w:val="a3"/>
        <w:jc w:val="both"/>
        <w:rPr>
          <w:rFonts w:ascii="Arial" w:hAnsi="Arial" w:cs="Arial"/>
          <w:sz w:val="28"/>
          <w:szCs w:val="28"/>
          <w:lang w:val="uk-UA"/>
        </w:rPr>
      </w:pPr>
      <w:r w:rsidRPr="00E26C11">
        <w:rPr>
          <w:rFonts w:ascii="Arial" w:hAnsi="Arial" w:cs="Arial"/>
          <w:sz w:val="28"/>
          <w:szCs w:val="28"/>
          <w:lang w:val="uk-UA"/>
        </w:rPr>
        <w:t>Символ маркування CE повинен відповідати загальним принципам, викладеним у статті 30 Регламенту (ЄС) № 765/2008, та повинен бути нанесений видимим, розбірливим і нестираним чином.</w:t>
      </w:r>
    </w:p>
    <w:p w:rsidR="00AD4187" w:rsidRPr="00E26C11" w:rsidRDefault="00AD4187" w:rsidP="00704F90">
      <w:pPr>
        <w:pStyle w:val="a3"/>
        <w:jc w:val="both"/>
        <w:rPr>
          <w:rFonts w:ascii="Arial" w:hAnsi="Arial" w:cs="Arial"/>
          <w:sz w:val="28"/>
          <w:szCs w:val="28"/>
          <w:lang w:val="uk-UA"/>
        </w:rPr>
      </w:pPr>
    </w:p>
    <w:p w:rsidR="00AD4187" w:rsidRPr="00E26C11" w:rsidRDefault="00AD4187" w:rsidP="00704F90">
      <w:pPr>
        <w:pStyle w:val="a3"/>
        <w:jc w:val="both"/>
        <w:rPr>
          <w:rFonts w:ascii="Arial" w:hAnsi="Arial" w:cs="Arial"/>
          <w:sz w:val="28"/>
          <w:szCs w:val="28"/>
          <w:lang w:val="uk-UA"/>
        </w:rPr>
      </w:pPr>
      <w:r w:rsidRPr="00E26C11">
        <w:rPr>
          <w:rFonts w:ascii="Arial" w:hAnsi="Arial" w:cs="Arial"/>
          <w:sz w:val="28"/>
          <w:szCs w:val="28"/>
          <w:lang w:val="uk-UA"/>
        </w:rPr>
        <w:t>- до природного каменю для облицювання</w:t>
      </w:r>
    </w:p>
    <w:p w:rsidR="00B61B4D" w:rsidRPr="00E26C11" w:rsidRDefault="00B61B4D" w:rsidP="00704F90">
      <w:pPr>
        <w:pStyle w:val="a3"/>
        <w:jc w:val="both"/>
        <w:rPr>
          <w:rFonts w:ascii="Arial" w:hAnsi="Arial" w:cs="Arial"/>
          <w:sz w:val="28"/>
          <w:szCs w:val="28"/>
          <w:lang w:val="uk-UA"/>
        </w:rPr>
      </w:pPr>
      <w:r w:rsidRPr="00E26C11">
        <w:rPr>
          <w:rFonts w:ascii="Arial" w:hAnsi="Arial" w:cs="Arial"/>
          <w:sz w:val="28"/>
          <w:szCs w:val="28"/>
          <w:lang w:val="uk-UA"/>
        </w:rPr>
        <w:t>або</w:t>
      </w:r>
    </w:p>
    <w:p w:rsidR="00B61B4D" w:rsidRPr="00E26C11" w:rsidRDefault="00B61B4D" w:rsidP="00704F90">
      <w:pPr>
        <w:pStyle w:val="a3"/>
        <w:jc w:val="both"/>
        <w:rPr>
          <w:rFonts w:ascii="Arial" w:hAnsi="Arial" w:cs="Arial"/>
          <w:sz w:val="28"/>
          <w:szCs w:val="28"/>
          <w:lang w:val="uk-UA"/>
        </w:rPr>
      </w:pPr>
      <w:r w:rsidRPr="00E26C11">
        <w:rPr>
          <w:rFonts w:ascii="Arial" w:hAnsi="Arial" w:cs="Arial"/>
          <w:sz w:val="28"/>
          <w:szCs w:val="28"/>
          <w:lang w:val="uk-UA"/>
        </w:rPr>
        <w:t>- до ярлика, прикріпленого до нього.</w:t>
      </w:r>
    </w:p>
    <w:p w:rsidR="00B61B4D" w:rsidRPr="00E26C11" w:rsidRDefault="00B61B4D" w:rsidP="00704F90">
      <w:pPr>
        <w:pStyle w:val="a3"/>
        <w:jc w:val="both"/>
        <w:rPr>
          <w:rFonts w:ascii="Arial" w:hAnsi="Arial" w:cs="Arial"/>
          <w:sz w:val="28"/>
          <w:szCs w:val="28"/>
          <w:lang w:val="uk-UA"/>
        </w:rPr>
      </w:pPr>
    </w:p>
    <w:p w:rsidR="00B61B4D" w:rsidRPr="00E26C11" w:rsidRDefault="00B61B4D" w:rsidP="00704F90">
      <w:pPr>
        <w:pStyle w:val="a3"/>
        <w:jc w:val="both"/>
        <w:rPr>
          <w:rFonts w:ascii="Arial" w:hAnsi="Arial" w:cs="Arial"/>
          <w:sz w:val="28"/>
          <w:szCs w:val="28"/>
          <w:lang w:val="uk-UA"/>
        </w:rPr>
      </w:pPr>
      <w:r w:rsidRPr="00E26C11">
        <w:rPr>
          <w:rFonts w:ascii="Arial" w:hAnsi="Arial" w:cs="Arial"/>
          <w:sz w:val="28"/>
          <w:szCs w:val="28"/>
          <w:lang w:val="uk-UA"/>
        </w:rPr>
        <w:t>Якщо це неможливо або не гарантовано через характер продукту, на ньому має бути зазначено:</w:t>
      </w:r>
    </w:p>
    <w:p w:rsidR="00B61B4D" w:rsidRPr="00E26C11" w:rsidRDefault="00B61B4D" w:rsidP="00704F90">
      <w:pPr>
        <w:pStyle w:val="a3"/>
        <w:jc w:val="both"/>
        <w:rPr>
          <w:rFonts w:ascii="Arial" w:hAnsi="Arial" w:cs="Arial"/>
          <w:sz w:val="28"/>
          <w:szCs w:val="28"/>
          <w:lang w:val="uk-UA"/>
        </w:rPr>
      </w:pPr>
      <w:r w:rsidRPr="00E26C11">
        <w:rPr>
          <w:rFonts w:ascii="Arial" w:hAnsi="Arial" w:cs="Arial"/>
          <w:sz w:val="28"/>
          <w:szCs w:val="28"/>
          <w:lang w:val="uk-UA"/>
        </w:rPr>
        <w:t>- на упаковці</w:t>
      </w:r>
    </w:p>
    <w:p w:rsidR="00B61B4D" w:rsidRPr="00E26C11" w:rsidRDefault="00B61B4D" w:rsidP="00704F90">
      <w:pPr>
        <w:pStyle w:val="a3"/>
        <w:jc w:val="both"/>
        <w:rPr>
          <w:rFonts w:ascii="Arial" w:hAnsi="Arial" w:cs="Arial"/>
          <w:sz w:val="28"/>
          <w:szCs w:val="28"/>
          <w:lang w:val="uk-UA"/>
        </w:rPr>
      </w:pPr>
    </w:p>
    <w:p w:rsidR="00B61B4D" w:rsidRPr="00E26C11" w:rsidRDefault="00B61B4D" w:rsidP="00704F90">
      <w:pPr>
        <w:pStyle w:val="a3"/>
        <w:jc w:val="both"/>
        <w:rPr>
          <w:rFonts w:ascii="Arial" w:hAnsi="Arial" w:cs="Arial"/>
          <w:sz w:val="28"/>
          <w:szCs w:val="28"/>
          <w:lang w:val="uk-UA"/>
        </w:rPr>
      </w:pPr>
      <w:r w:rsidRPr="00E26C11">
        <w:rPr>
          <w:rFonts w:ascii="Arial" w:hAnsi="Arial" w:cs="Arial"/>
          <w:sz w:val="28"/>
          <w:szCs w:val="28"/>
          <w:lang w:val="uk-UA"/>
        </w:rPr>
        <w:t>або</w:t>
      </w:r>
    </w:p>
    <w:p w:rsidR="00B61B4D" w:rsidRPr="00E26C11" w:rsidRDefault="00B61B4D" w:rsidP="00704F90">
      <w:pPr>
        <w:pStyle w:val="a3"/>
        <w:jc w:val="both"/>
        <w:rPr>
          <w:rFonts w:ascii="Arial" w:hAnsi="Arial" w:cs="Arial"/>
          <w:sz w:val="28"/>
          <w:szCs w:val="28"/>
          <w:lang w:val="uk-UA"/>
        </w:rPr>
      </w:pPr>
      <w:r w:rsidRPr="00E26C11">
        <w:rPr>
          <w:rFonts w:ascii="Arial" w:hAnsi="Arial" w:cs="Arial"/>
          <w:sz w:val="28"/>
          <w:szCs w:val="28"/>
          <w:lang w:val="uk-UA"/>
        </w:rPr>
        <w:t>- до супровідних документів</w:t>
      </w:r>
    </w:p>
    <w:p w:rsidR="0034752E" w:rsidRPr="00E26C11" w:rsidRDefault="0034752E" w:rsidP="00704F90">
      <w:pPr>
        <w:pStyle w:val="a3"/>
        <w:jc w:val="both"/>
        <w:rPr>
          <w:rFonts w:ascii="Arial" w:hAnsi="Arial" w:cs="Arial"/>
          <w:sz w:val="28"/>
          <w:szCs w:val="28"/>
          <w:lang w:val="uk-UA"/>
        </w:rPr>
      </w:pPr>
    </w:p>
    <w:p w:rsidR="008A7A0A" w:rsidRPr="00E26C11" w:rsidRDefault="008A7A0A" w:rsidP="00704F90">
      <w:pPr>
        <w:pStyle w:val="a3"/>
        <w:jc w:val="both"/>
        <w:rPr>
          <w:rFonts w:ascii="Arial" w:hAnsi="Arial" w:cs="Arial"/>
          <w:sz w:val="28"/>
          <w:szCs w:val="28"/>
          <w:lang w:val="uk-UA"/>
        </w:rPr>
      </w:pPr>
      <w:r w:rsidRPr="00E26C11">
        <w:rPr>
          <w:rFonts w:ascii="Arial" w:hAnsi="Arial" w:cs="Arial"/>
          <w:sz w:val="28"/>
          <w:szCs w:val="28"/>
          <w:lang w:val="uk-UA"/>
        </w:rPr>
        <w:t xml:space="preserve">Маркування СЕ повинна супроводжуватися: </w:t>
      </w:r>
    </w:p>
    <w:p w:rsidR="008A7A0A" w:rsidRPr="00E26C11" w:rsidRDefault="008A7A0A" w:rsidP="00704F90">
      <w:pPr>
        <w:pStyle w:val="a3"/>
        <w:jc w:val="both"/>
        <w:rPr>
          <w:rFonts w:ascii="Arial" w:hAnsi="Arial" w:cs="Arial"/>
          <w:sz w:val="28"/>
          <w:szCs w:val="28"/>
          <w:lang w:val="uk-UA"/>
        </w:rPr>
      </w:pPr>
      <w:r w:rsidRPr="00E26C11">
        <w:rPr>
          <w:rFonts w:ascii="Arial" w:hAnsi="Arial" w:cs="Arial"/>
          <w:sz w:val="28"/>
          <w:szCs w:val="28"/>
          <w:lang w:val="uk-UA"/>
        </w:rPr>
        <w:t xml:space="preserve">- двома останніми цифрами року, в якому вона була вперше нанесена, </w:t>
      </w:r>
    </w:p>
    <w:p w:rsidR="0034752E" w:rsidRPr="00E26C11" w:rsidRDefault="008A7A0A" w:rsidP="00704F90">
      <w:pPr>
        <w:pStyle w:val="a3"/>
        <w:jc w:val="both"/>
        <w:rPr>
          <w:rFonts w:ascii="Arial" w:hAnsi="Arial" w:cs="Arial"/>
          <w:sz w:val="28"/>
          <w:szCs w:val="28"/>
          <w:lang w:val="uk-UA"/>
        </w:rPr>
      </w:pPr>
      <w:r w:rsidRPr="00E26C11">
        <w:rPr>
          <w:rFonts w:ascii="Arial" w:hAnsi="Arial" w:cs="Arial"/>
          <w:sz w:val="28"/>
          <w:szCs w:val="28"/>
          <w:lang w:val="uk-UA"/>
        </w:rPr>
        <w:t>- назвою та зареєстрованою адресою виробника або ідентифікаційним знаком, що дозволяє легко і швидко ідентифікувати ім'я та адресу виробника. без двозначності,</w:t>
      </w:r>
    </w:p>
    <w:p w:rsidR="008A7A0A" w:rsidRPr="00E26C11" w:rsidRDefault="008A7A0A" w:rsidP="00704F90">
      <w:pPr>
        <w:pStyle w:val="a3"/>
        <w:jc w:val="both"/>
        <w:rPr>
          <w:rFonts w:ascii="Arial" w:hAnsi="Arial" w:cs="Arial"/>
          <w:sz w:val="28"/>
          <w:szCs w:val="28"/>
          <w:lang w:val="uk-UA"/>
        </w:rPr>
      </w:pPr>
      <w:r w:rsidRPr="00E26C11">
        <w:rPr>
          <w:rFonts w:ascii="Arial" w:hAnsi="Arial" w:cs="Arial"/>
          <w:sz w:val="28"/>
          <w:szCs w:val="28"/>
          <w:lang w:val="uk-UA"/>
        </w:rPr>
        <w:t>- унікальний ідентифікаційний код типу товару,</w:t>
      </w:r>
    </w:p>
    <w:p w:rsidR="008A7A0A" w:rsidRPr="00E26C11" w:rsidRDefault="008A7A0A" w:rsidP="00704F90">
      <w:pPr>
        <w:pStyle w:val="a3"/>
        <w:jc w:val="both"/>
        <w:rPr>
          <w:rFonts w:ascii="Arial" w:hAnsi="Arial" w:cs="Arial"/>
          <w:sz w:val="28"/>
          <w:szCs w:val="28"/>
          <w:lang w:val="uk-UA"/>
        </w:rPr>
      </w:pPr>
      <w:r w:rsidRPr="00E26C11">
        <w:rPr>
          <w:rFonts w:ascii="Arial" w:hAnsi="Arial" w:cs="Arial"/>
          <w:sz w:val="28"/>
          <w:szCs w:val="28"/>
          <w:lang w:val="uk-UA"/>
        </w:rPr>
        <w:t>- довідковий номер декларації характеристик якості,</w:t>
      </w:r>
    </w:p>
    <w:p w:rsidR="008A7A0A" w:rsidRPr="00E26C11" w:rsidRDefault="008A7A0A" w:rsidP="00704F90">
      <w:pPr>
        <w:pStyle w:val="a3"/>
        <w:jc w:val="both"/>
        <w:rPr>
          <w:rFonts w:ascii="Arial" w:hAnsi="Arial" w:cs="Arial"/>
          <w:sz w:val="28"/>
          <w:szCs w:val="28"/>
          <w:lang w:val="uk-UA"/>
        </w:rPr>
      </w:pPr>
      <w:r w:rsidRPr="00E26C11">
        <w:rPr>
          <w:rFonts w:ascii="Arial" w:hAnsi="Arial" w:cs="Arial"/>
          <w:sz w:val="28"/>
          <w:szCs w:val="28"/>
          <w:lang w:val="uk-UA"/>
        </w:rPr>
        <w:t>- рівень або клас заявлених характеристик,</w:t>
      </w:r>
    </w:p>
    <w:p w:rsidR="008A7A0A" w:rsidRPr="00E26C11" w:rsidRDefault="008A7A0A" w:rsidP="00704F90">
      <w:pPr>
        <w:pStyle w:val="a3"/>
        <w:jc w:val="both"/>
        <w:rPr>
          <w:rFonts w:ascii="Arial" w:hAnsi="Arial" w:cs="Arial"/>
          <w:sz w:val="28"/>
          <w:szCs w:val="28"/>
          <w:lang w:val="uk-UA"/>
        </w:rPr>
      </w:pPr>
      <w:r w:rsidRPr="00E26C11">
        <w:rPr>
          <w:rFonts w:ascii="Arial" w:hAnsi="Arial" w:cs="Arial"/>
          <w:sz w:val="28"/>
          <w:szCs w:val="28"/>
          <w:lang w:val="uk-UA"/>
        </w:rPr>
        <w:t>- датоване посилання на застосовувану гармонізовану технічну специфікацію,</w:t>
      </w:r>
    </w:p>
    <w:p w:rsidR="008A7A0A" w:rsidRPr="00E26C11" w:rsidRDefault="008A7A0A" w:rsidP="00704F90">
      <w:pPr>
        <w:pStyle w:val="a3"/>
        <w:jc w:val="both"/>
        <w:rPr>
          <w:rFonts w:ascii="Arial" w:hAnsi="Arial" w:cs="Arial"/>
          <w:sz w:val="28"/>
          <w:szCs w:val="28"/>
          <w:lang w:val="uk-UA"/>
        </w:rPr>
      </w:pPr>
      <w:r w:rsidRPr="00E26C11">
        <w:rPr>
          <w:rFonts w:ascii="Arial" w:hAnsi="Arial" w:cs="Arial"/>
          <w:sz w:val="28"/>
          <w:szCs w:val="28"/>
          <w:lang w:val="uk-UA"/>
        </w:rPr>
        <w:t>- ідентифікаційний номер нотифікованого органу (тільки для продуктів по системі 3),</w:t>
      </w:r>
    </w:p>
    <w:p w:rsidR="008A7A0A" w:rsidRPr="00E26C11" w:rsidRDefault="008A7A0A" w:rsidP="00704F90">
      <w:pPr>
        <w:pStyle w:val="a3"/>
        <w:jc w:val="both"/>
        <w:rPr>
          <w:rFonts w:ascii="Arial" w:hAnsi="Arial" w:cs="Arial"/>
          <w:sz w:val="28"/>
          <w:szCs w:val="28"/>
          <w:lang w:val="uk-UA"/>
        </w:rPr>
      </w:pPr>
      <w:r w:rsidRPr="00E26C11">
        <w:rPr>
          <w:rFonts w:ascii="Arial" w:hAnsi="Arial" w:cs="Arial"/>
          <w:sz w:val="28"/>
          <w:szCs w:val="28"/>
          <w:lang w:val="uk-UA"/>
        </w:rPr>
        <w:t xml:space="preserve"> - використання за призначенням, як вказано в поданій узгодженій технічній специфікації.</w:t>
      </w:r>
    </w:p>
    <w:p w:rsidR="00B61B4D" w:rsidRPr="00E26C11" w:rsidRDefault="00B61B4D" w:rsidP="00704F90">
      <w:pPr>
        <w:pStyle w:val="a3"/>
        <w:jc w:val="both"/>
        <w:rPr>
          <w:rFonts w:ascii="Arial" w:hAnsi="Arial" w:cs="Arial"/>
          <w:sz w:val="28"/>
          <w:szCs w:val="28"/>
          <w:lang w:val="uk-UA"/>
        </w:rPr>
      </w:pPr>
    </w:p>
    <w:p w:rsidR="00CC3708" w:rsidRPr="00E26C11" w:rsidRDefault="00CC3708" w:rsidP="00704F90">
      <w:pPr>
        <w:pStyle w:val="a3"/>
        <w:jc w:val="both"/>
        <w:rPr>
          <w:rFonts w:ascii="Arial" w:hAnsi="Arial" w:cs="Arial"/>
          <w:sz w:val="28"/>
          <w:szCs w:val="28"/>
          <w:lang w:val="uk-UA"/>
        </w:rPr>
      </w:pPr>
      <w:r w:rsidRPr="00E26C11">
        <w:rPr>
          <w:rFonts w:ascii="Arial" w:hAnsi="Arial" w:cs="Arial"/>
          <w:sz w:val="28"/>
          <w:szCs w:val="28"/>
          <w:lang w:val="uk-UA"/>
        </w:rPr>
        <w:t>Маркування CE повинно бути нанесено перед тим, як будівельний продукт надходить на ринок. За ним може слідувати піктограма або будь -який інший знак, що вказує на особливий ризик або використання.</w:t>
      </w:r>
    </w:p>
    <w:p w:rsidR="00CC3708" w:rsidRPr="00E26C11" w:rsidRDefault="00CC3708" w:rsidP="00704F90">
      <w:pPr>
        <w:pStyle w:val="a3"/>
        <w:jc w:val="both"/>
        <w:rPr>
          <w:rFonts w:ascii="Arial" w:hAnsi="Arial" w:cs="Arial"/>
          <w:sz w:val="28"/>
          <w:szCs w:val="28"/>
          <w:lang w:val="uk-UA"/>
        </w:rPr>
      </w:pPr>
      <w:r w:rsidRPr="00E26C11">
        <w:rPr>
          <w:rFonts w:ascii="Arial" w:hAnsi="Arial" w:cs="Arial"/>
          <w:sz w:val="28"/>
          <w:szCs w:val="28"/>
          <w:lang w:val="uk-UA"/>
        </w:rPr>
        <w:t>На малюнках ZA.1 - ZA.2 наведені приклади інформації, що стосується продуктів, що підлягають AVCP за системою 4</w:t>
      </w:r>
    </w:p>
    <w:p w:rsidR="00CC3708" w:rsidRPr="00E26C11" w:rsidRDefault="00CC3708" w:rsidP="00704F90">
      <w:pPr>
        <w:pStyle w:val="a3"/>
        <w:jc w:val="both"/>
        <w:rPr>
          <w:rFonts w:ascii="Arial" w:hAnsi="Arial" w:cs="Arial"/>
          <w:sz w:val="28"/>
          <w:szCs w:val="28"/>
          <w:lang w:val="uk-UA"/>
        </w:rPr>
      </w:pPr>
    </w:p>
    <w:p w:rsidR="00AC546B" w:rsidRPr="00E26C11" w:rsidRDefault="00AC546B" w:rsidP="00704F90">
      <w:pPr>
        <w:pStyle w:val="a3"/>
        <w:jc w:val="both"/>
        <w:rPr>
          <w:rFonts w:ascii="Arial" w:hAnsi="Arial" w:cs="Arial"/>
          <w:sz w:val="28"/>
          <w:szCs w:val="28"/>
          <w:lang w:val="uk-UA"/>
        </w:rPr>
      </w:pPr>
      <w:r w:rsidRPr="00E26C11">
        <w:rPr>
          <w:rFonts w:ascii="Arial" w:hAnsi="Arial" w:cs="Arial"/>
          <w:sz w:val="28"/>
          <w:szCs w:val="28"/>
          <w:lang w:val="uk-UA"/>
        </w:rPr>
        <w:t>Нижчих наведено приклад заповненості знака CE для гранітніх плит SEEBACH GRANIT (тип-1234) для облицювання, что вікорістовується Всередині будівель, виробництва виробника AnyCo SA</w:t>
      </w:r>
    </w:p>
    <w:p w:rsidR="00045FFB" w:rsidRPr="00E26C11" w:rsidRDefault="00045FFB" w:rsidP="00704F90">
      <w:pPr>
        <w:pStyle w:val="a3"/>
        <w:jc w:val="both"/>
        <w:rPr>
          <w:rFonts w:ascii="Arial" w:hAnsi="Arial" w:cs="Arial"/>
          <w:b/>
          <w:sz w:val="28"/>
          <w:szCs w:val="28"/>
          <w:lang w:val="uk-UA"/>
        </w:rPr>
      </w:pPr>
    </w:p>
    <w:p w:rsidR="003543EF" w:rsidRPr="00E26C11" w:rsidRDefault="003543EF" w:rsidP="00704F90">
      <w:pPr>
        <w:pStyle w:val="a3"/>
        <w:jc w:val="both"/>
        <w:rPr>
          <w:rFonts w:ascii="Arial" w:hAnsi="Arial" w:cs="Arial"/>
          <w:b/>
          <w:sz w:val="28"/>
          <w:szCs w:val="28"/>
          <w:lang w:val="uk-UA"/>
        </w:rPr>
      </w:pPr>
    </w:p>
    <w:p w:rsidR="003543EF" w:rsidRPr="00E26C11" w:rsidRDefault="003543EF" w:rsidP="00704F90">
      <w:pPr>
        <w:pStyle w:val="a3"/>
        <w:jc w:val="both"/>
        <w:rPr>
          <w:rFonts w:ascii="Arial" w:hAnsi="Arial" w:cs="Arial"/>
          <w:b/>
          <w:sz w:val="28"/>
          <w:szCs w:val="28"/>
          <w:lang w:val="uk-UA"/>
        </w:rPr>
      </w:pPr>
    </w:p>
    <w:p w:rsidR="00045FFB" w:rsidRPr="00E26C11" w:rsidRDefault="00045FFB" w:rsidP="00704F90">
      <w:pPr>
        <w:pStyle w:val="a3"/>
        <w:jc w:val="both"/>
        <w:rPr>
          <w:rFonts w:ascii="Arial" w:hAnsi="Arial" w:cs="Arial"/>
          <w:sz w:val="28"/>
          <w:szCs w:val="28"/>
          <w:lang w:val="uk-UA"/>
        </w:rPr>
      </w:pPr>
    </w:p>
    <w:p w:rsidR="00045FFB" w:rsidRPr="00E26C11" w:rsidRDefault="00045FFB" w:rsidP="00704F90">
      <w:pPr>
        <w:pStyle w:val="a3"/>
        <w:jc w:val="both"/>
        <w:rPr>
          <w:rFonts w:ascii="Arial" w:hAnsi="Arial" w:cs="Arial"/>
          <w:sz w:val="28"/>
          <w:szCs w:val="28"/>
          <w:lang w:val="uk-UA"/>
        </w:rPr>
      </w:pPr>
      <w:r w:rsidRPr="00E26C11">
        <w:rPr>
          <w:rFonts w:ascii="Arial" w:hAnsi="Arial" w:cs="Arial"/>
          <w:sz w:val="28"/>
          <w:szCs w:val="28"/>
          <w:lang w:val="uk-UA"/>
        </w:rPr>
        <w:t>Відповідно до ITT і FPC вказані міцність на вигин та опір фіксації.</w:t>
      </w:r>
    </w:p>
    <w:p w:rsidR="0031362C" w:rsidRPr="00E26C11" w:rsidRDefault="0031362C" w:rsidP="00704F90">
      <w:pPr>
        <w:pStyle w:val="a3"/>
        <w:spacing w:before="3"/>
        <w:jc w:val="both"/>
        <w:rPr>
          <w:rFonts w:ascii="Arial" w:hAnsi="Arial" w:cs="Arial"/>
          <w:b/>
          <w:sz w:val="28"/>
          <w:szCs w:val="28"/>
          <w:lang w:val="uk-UA"/>
        </w:rPr>
      </w:pPr>
    </w:p>
    <w:tbl>
      <w:tblPr>
        <w:tblStyle w:val="a7"/>
        <w:tblW w:w="0" w:type="auto"/>
        <w:tblLook w:val="04A0"/>
      </w:tblPr>
      <w:tblGrid>
        <w:gridCol w:w="4823"/>
        <w:gridCol w:w="4761"/>
      </w:tblGrid>
      <w:tr w:rsidR="00045FFB" w:rsidRPr="00E26C11" w:rsidTr="00045FFB">
        <w:tc>
          <w:tcPr>
            <w:tcW w:w="5548" w:type="dxa"/>
          </w:tcPr>
          <w:p w:rsidR="00045FFB" w:rsidRPr="00E26C11" w:rsidRDefault="00EF1D57" w:rsidP="00EF1D57">
            <w:pPr>
              <w:pStyle w:val="a3"/>
              <w:jc w:val="center"/>
              <w:rPr>
                <w:rFonts w:ascii="Arial" w:hAnsi="Arial" w:cs="Arial"/>
                <w:sz w:val="28"/>
                <w:szCs w:val="28"/>
                <w:lang w:val="uk-UA"/>
              </w:rPr>
            </w:pPr>
            <w:r w:rsidRPr="00E26C11">
              <w:rPr>
                <w:rFonts w:ascii="Arial" w:hAnsi="Arial" w:cs="Arial"/>
                <w:sz w:val="28"/>
                <w:szCs w:val="28"/>
                <w:lang w:val="uk-UA"/>
              </w:rPr>
              <w:drawing>
                <wp:inline distT="0" distB="0" distL="0" distR="0">
                  <wp:extent cx="516890" cy="36576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6890" cy="365760"/>
                          </a:xfrm>
                          <a:prstGeom prst="rect">
                            <a:avLst/>
                          </a:prstGeom>
                          <a:noFill/>
                          <a:ln>
                            <a:noFill/>
                          </a:ln>
                        </pic:spPr>
                      </pic:pic>
                    </a:graphicData>
                  </a:graphic>
                </wp:inline>
              </w:drawing>
            </w:r>
          </w:p>
          <w:p w:rsidR="00EF1D57" w:rsidRPr="00E26C11" w:rsidRDefault="00EF1D57" w:rsidP="00EF1D57">
            <w:pPr>
              <w:pStyle w:val="a3"/>
              <w:jc w:val="center"/>
              <w:rPr>
                <w:rFonts w:ascii="Arial" w:hAnsi="Arial" w:cs="Arial"/>
                <w:sz w:val="28"/>
                <w:szCs w:val="28"/>
                <w:lang w:val="uk-UA"/>
              </w:rPr>
            </w:pPr>
            <w:r w:rsidRPr="00E26C11">
              <w:rPr>
                <w:rFonts w:ascii="Arial" w:hAnsi="Arial" w:cs="Arial"/>
                <w:sz w:val="28"/>
                <w:szCs w:val="28"/>
                <w:lang w:val="uk-UA"/>
              </w:rPr>
              <w:t>8765</w:t>
            </w:r>
          </w:p>
        </w:tc>
        <w:tc>
          <w:tcPr>
            <w:tcW w:w="5548" w:type="dxa"/>
          </w:tcPr>
          <w:p w:rsidR="002B7192" w:rsidRPr="00E26C11" w:rsidRDefault="002B7192" w:rsidP="00704F90">
            <w:pPr>
              <w:pStyle w:val="a3"/>
              <w:jc w:val="both"/>
              <w:rPr>
                <w:rFonts w:ascii="Arial" w:hAnsi="Arial" w:cs="Arial"/>
                <w:sz w:val="28"/>
                <w:szCs w:val="28"/>
                <w:lang w:val="uk-UA"/>
              </w:rPr>
            </w:pPr>
            <w:r w:rsidRPr="00E26C11">
              <w:rPr>
                <w:rFonts w:ascii="Arial" w:hAnsi="Arial" w:cs="Arial"/>
                <w:sz w:val="28"/>
                <w:szCs w:val="28"/>
                <w:lang w:val="uk-UA"/>
              </w:rPr>
              <w:t>Маркування CE, що складається з символу «CE». Ідентифікаційний номер нотифікованої  випробувальної лабораторії.</w:t>
            </w:r>
          </w:p>
          <w:p w:rsidR="00045FFB" w:rsidRPr="00E26C11" w:rsidRDefault="00045FFB" w:rsidP="00704F90">
            <w:pPr>
              <w:pStyle w:val="a3"/>
              <w:jc w:val="both"/>
              <w:rPr>
                <w:rFonts w:ascii="Arial" w:hAnsi="Arial" w:cs="Arial"/>
                <w:sz w:val="28"/>
                <w:szCs w:val="28"/>
                <w:lang w:val="ru-RU"/>
              </w:rPr>
            </w:pPr>
          </w:p>
        </w:tc>
      </w:tr>
      <w:tr w:rsidR="00045FFB" w:rsidRPr="00E26C11" w:rsidTr="00045FFB">
        <w:tc>
          <w:tcPr>
            <w:tcW w:w="5548" w:type="dxa"/>
          </w:tcPr>
          <w:p w:rsidR="002B7192" w:rsidRPr="00E26C11" w:rsidRDefault="002B7192" w:rsidP="00704F90">
            <w:pPr>
              <w:pStyle w:val="a3"/>
              <w:jc w:val="both"/>
              <w:rPr>
                <w:rFonts w:ascii="Arial" w:hAnsi="Arial" w:cs="Arial"/>
                <w:sz w:val="28"/>
                <w:szCs w:val="28"/>
                <w:lang w:val="uk-UA"/>
              </w:rPr>
            </w:pPr>
            <w:r w:rsidRPr="00E26C11">
              <w:rPr>
                <w:rFonts w:ascii="Arial" w:hAnsi="Arial" w:cs="Arial"/>
                <w:sz w:val="28"/>
                <w:szCs w:val="28"/>
                <w:lang w:val="uk-UA"/>
              </w:rPr>
              <w:t>AnyCo Ltd, поштова скринька 21, B-1050 Брюссель 15 001CPR2014–04.</w:t>
            </w:r>
          </w:p>
          <w:p w:rsidR="00045FFB" w:rsidRPr="00E26C11" w:rsidRDefault="00045FFB" w:rsidP="00704F90">
            <w:pPr>
              <w:pStyle w:val="a3"/>
              <w:jc w:val="both"/>
              <w:rPr>
                <w:rFonts w:ascii="Arial" w:hAnsi="Arial" w:cs="Arial"/>
                <w:sz w:val="28"/>
                <w:szCs w:val="28"/>
                <w:lang w:val="uk-UA"/>
              </w:rPr>
            </w:pPr>
          </w:p>
        </w:tc>
        <w:tc>
          <w:tcPr>
            <w:tcW w:w="5548" w:type="dxa"/>
          </w:tcPr>
          <w:p w:rsidR="002F7149" w:rsidRPr="00E26C11" w:rsidRDefault="002F7149" w:rsidP="00704F90">
            <w:pPr>
              <w:pStyle w:val="a3"/>
              <w:jc w:val="both"/>
              <w:rPr>
                <w:rFonts w:ascii="Arial" w:hAnsi="Arial" w:cs="Arial"/>
                <w:sz w:val="28"/>
                <w:szCs w:val="28"/>
                <w:lang w:val="uk-UA"/>
              </w:rPr>
            </w:pPr>
            <w:r w:rsidRPr="00E26C11">
              <w:rPr>
                <w:rFonts w:ascii="Arial" w:hAnsi="Arial" w:cs="Arial"/>
                <w:sz w:val="28"/>
                <w:szCs w:val="28"/>
                <w:lang w:val="uk-UA"/>
              </w:rPr>
              <w:t>назва та зареєстрована адреса виробника або розпізнавальний знак Останні дві цифри року, в якому маркування було вперше нанесене Нормативний номер DoP</w:t>
            </w:r>
          </w:p>
          <w:p w:rsidR="00045FFB" w:rsidRPr="00E26C11" w:rsidRDefault="00045FFB" w:rsidP="00704F90">
            <w:pPr>
              <w:pStyle w:val="a3"/>
              <w:jc w:val="both"/>
              <w:rPr>
                <w:rFonts w:ascii="Arial" w:hAnsi="Arial" w:cs="Arial"/>
                <w:sz w:val="28"/>
                <w:szCs w:val="28"/>
                <w:lang w:val="ru-RU"/>
              </w:rPr>
            </w:pPr>
          </w:p>
        </w:tc>
      </w:tr>
      <w:tr w:rsidR="00045FFB" w:rsidRPr="00E26C11" w:rsidTr="00045FFB">
        <w:tc>
          <w:tcPr>
            <w:tcW w:w="5548" w:type="dxa"/>
          </w:tcPr>
          <w:p w:rsidR="002F7149" w:rsidRPr="00E26C11" w:rsidRDefault="002F7149" w:rsidP="00704F90">
            <w:pPr>
              <w:pStyle w:val="a3"/>
              <w:jc w:val="both"/>
              <w:rPr>
                <w:rFonts w:ascii="Arial" w:hAnsi="Arial" w:cs="Arial"/>
                <w:b/>
                <w:sz w:val="28"/>
                <w:szCs w:val="28"/>
                <w:lang w:val="uk-UA"/>
              </w:rPr>
            </w:pPr>
            <w:r w:rsidRPr="00E26C11">
              <w:rPr>
                <w:rFonts w:ascii="Arial" w:hAnsi="Arial" w:cs="Arial"/>
                <w:b/>
                <w:sz w:val="28"/>
                <w:szCs w:val="28"/>
                <w:lang w:val="uk-UA"/>
              </w:rPr>
              <w:t>EN 1469: 2015</w:t>
            </w:r>
          </w:p>
          <w:p w:rsidR="002F7149" w:rsidRPr="00E26C11" w:rsidRDefault="002F7149" w:rsidP="00704F90">
            <w:pPr>
              <w:pStyle w:val="a3"/>
              <w:jc w:val="both"/>
              <w:rPr>
                <w:rFonts w:ascii="Arial" w:hAnsi="Arial" w:cs="Arial"/>
                <w:b/>
                <w:sz w:val="28"/>
                <w:szCs w:val="28"/>
                <w:lang w:val="uk-UA"/>
              </w:rPr>
            </w:pPr>
            <w:r w:rsidRPr="00E26C11">
              <w:rPr>
                <w:rFonts w:ascii="Arial" w:hAnsi="Arial" w:cs="Arial"/>
                <w:b/>
                <w:sz w:val="28"/>
                <w:szCs w:val="28"/>
                <w:lang w:val="uk-UA"/>
              </w:rPr>
              <w:t>SEG 4549</w:t>
            </w:r>
          </w:p>
          <w:p w:rsidR="002F7149" w:rsidRPr="00E26C11" w:rsidRDefault="002F7149" w:rsidP="00704F90">
            <w:pPr>
              <w:pStyle w:val="a3"/>
              <w:jc w:val="both"/>
              <w:rPr>
                <w:rFonts w:ascii="Arial" w:hAnsi="Arial" w:cs="Arial"/>
                <w:sz w:val="28"/>
                <w:szCs w:val="28"/>
                <w:lang w:val="uk-UA"/>
              </w:rPr>
            </w:pPr>
            <w:r w:rsidRPr="00E26C11">
              <w:rPr>
                <w:rFonts w:ascii="Arial" w:hAnsi="Arial" w:cs="Arial"/>
                <w:sz w:val="28"/>
                <w:szCs w:val="28"/>
                <w:lang w:val="uk-UA"/>
              </w:rPr>
              <w:t>Плити з природного каменю, що використовуються в якості облицювання для внутрішнього оздоблення стін</w:t>
            </w:r>
          </w:p>
          <w:p w:rsidR="00251B21" w:rsidRPr="00E26C11" w:rsidRDefault="006514B8" w:rsidP="00704F90">
            <w:pPr>
              <w:pStyle w:val="a3"/>
              <w:jc w:val="both"/>
              <w:rPr>
                <w:rFonts w:ascii="Arial" w:hAnsi="Arial" w:cs="Arial"/>
                <w:b/>
                <w:sz w:val="28"/>
                <w:szCs w:val="28"/>
                <w:lang w:val="uk-UA"/>
              </w:rPr>
            </w:pPr>
            <w:r w:rsidRPr="00E26C11">
              <w:rPr>
                <w:rFonts w:ascii="Arial" w:hAnsi="Arial" w:cs="Arial"/>
                <w:b/>
                <w:sz w:val="28"/>
                <w:szCs w:val="28"/>
                <w:lang w:val="uk-UA"/>
              </w:rPr>
              <w:t>Вогнестійкість</w:t>
            </w:r>
            <w:r w:rsidR="00251B21" w:rsidRPr="00E26C11">
              <w:rPr>
                <w:rFonts w:ascii="Arial" w:hAnsi="Arial" w:cs="Arial"/>
                <w:b/>
                <w:sz w:val="28"/>
                <w:szCs w:val="28"/>
                <w:lang w:val="uk-UA"/>
              </w:rPr>
              <w:t>: клас A1</w:t>
            </w:r>
          </w:p>
          <w:p w:rsidR="002F7149" w:rsidRPr="00E26C11" w:rsidRDefault="00251B21" w:rsidP="00704F90">
            <w:pPr>
              <w:pStyle w:val="a3"/>
              <w:jc w:val="both"/>
              <w:rPr>
                <w:rFonts w:ascii="Arial" w:hAnsi="Arial" w:cs="Arial"/>
                <w:b/>
                <w:sz w:val="28"/>
                <w:szCs w:val="28"/>
                <w:lang w:val="uk-UA"/>
              </w:rPr>
            </w:pPr>
            <w:r w:rsidRPr="00E26C11">
              <w:rPr>
                <w:rFonts w:ascii="Arial" w:hAnsi="Arial" w:cs="Arial"/>
                <w:b/>
                <w:sz w:val="28"/>
                <w:szCs w:val="28"/>
                <w:lang w:val="uk-UA"/>
              </w:rPr>
              <w:t>Паропроникність: μ = 10</w:t>
            </w:r>
            <w:r w:rsidR="006514B8" w:rsidRPr="00E26C11">
              <w:rPr>
                <w:rFonts w:ascii="Arial" w:hAnsi="Arial" w:cs="Arial"/>
                <w:b/>
                <w:sz w:val="28"/>
                <w:szCs w:val="28"/>
                <w:lang w:val="uk-UA"/>
              </w:rPr>
              <w:t> </w:t>
            </w:r>
            <w:r w:rsidRPr="00E26C11">
              <w:rPr>
                <w:rFonts w:ascii="Arial" w:hAnsi="Arial" w:cs="Arial"/>
                <w:b/>
                <w:sz w:val="28"/>
                <w:szCs w:val="28"/>
                <w:lang w:val="uk-UA"/>
              </w:rPr>
              <w:t>000</w:t>
            </w:r>
          </w:p>
          <w:p w:rsidR="006514B8" w:rsidRPr="00E26C11" w:rsidRDefault="006514B8" w:rsidP="00704F90">
            <w:pPr>
              <w:pStyle w:val="a3"/>
              <w:jc w:val="both"/>
              <w:rPr>
                <w:rFonts w:ascii="Arial" w:hAnsi="Arial" w:cs="Arial"/>
                <w:b/>
                <w:sz w:val="28"/>
                <w:szCs w:val="28"/>
                <w:lang w:val="uk-UA"/>
              </w:rPr>
            </w:pPr>
            <w:r w:rsidRPr="00E26C11">
              <w:rPr>
                <w:rFonts w:ascii="Arial" w:hAnsi="Arial" w:cs="Arial"/>
                <w:b/>
                <w:sz w:val="28"/>
                <w:szCs w:val="28"/>
                <w:lang w:val="uk-UA"/>
              </w:rPr>
              <w:t>Границя міцності при згині:</w:t>
            </w:r>
          </w:p>
          <w:p w:rsidR="00251B21" w:rsidRPr="00E26C11" w:rsidRDefault="00251B21" w:rsidP="00704F90">
            <w:pPr>
              <w:pStyle w:val="a3"/>
              <w:jc w:val="both"/>
              <w:rPr>
                <w:rFonts w:ascii="Arial" w:hAnsi="Arial" w:cs="Arial"/>
                <w:sz w:val="28"/>
                <w:szCs w:val="28"/>
                <w:lang w:val="uk-UA"/>
              </w:rPr>
            </w:pPr>
            <w:r w:rsidRPr="00E26C11">
              <w:rPr>
                <w:rFonts w:ascii="Arial" w:hAnsi="Arial" w:cs="Arial"/>
                <w:b/>
                <w:sz w:val="28"/>
                <w:szCs w:val="28"/>
                <w:lang w:val="uk-UA"/>
              </w:rPr>
              <w:t xml:space="preserve">- </w:t>
            </w:r>
            <w:r w:rsidR="005B5EC9" w:rsidRPr="00E26C11">
              <w:rPr>
                <w:rFonts w:ascii="Arial" w:hAnsi="Arial" w:cs="Arial"/>
                <w:sz w:val="28"/>
                <w:szCs w:val="28"/>
                <w:lang w:val="uk-UA"/>
              </w:rPr>
              <w:t>найнижче очікуване значення</w:t>
            </w:r>
            <w:r w:rsidRPr="00E26C11">
              <w:rPr>
                <w:rFonts w:ascii="Arial" w:hAnsi="Arial" w:cs="Arial"/>
                <w:sz w:val="28"/>
                <w:szCs w:val="28"/>
                <w:lang w:val="uk-UA"/>
              </w:rPr>
              <w:t>: 11 МПа</w:t>
            </w:r>
          </w:p>
          <w:p w:rsidR="00251B21" w:rsidRPr="00E26C11" w:rsidRDefault="00251B21" w:rsidP="00704F90">
            <w:pPr>
              <w:pStyle w:val="a3"/>
              <w:jc w:val="both"/>
              <w:rPr>
                <w:rFonts w:ascii="Arial" w:hAnsi="Arial" w:cs="Arial"/>
                <w:sz w:val="28"/>
                <w:szCs w:val="28"/>
                <w:lang w:val="uk-UA"/>
              </w:rPr>
            </w:pPr>
            <w:r w:rsidRPr="00E26C11">
              <w:rPr>
                <w:rFonts w:ascii="Arial" w:hAnsi="Arial" w:cs="Arial"/>
                <w:sz w:val="28"/>
                <w:szCs w:val="28"/>
                <w:lang w:val="uk-UA"/>
              </w:rPr>
              <w:t>- середнє значення: 14 МПа</w:t>
            </w:r>
          </w:p>
          <w:p w:rsidR="00251B21" w:rsidRPr="00E26C11" w:rsidRDefault="00251B21" w:rsidP="00704F90">
            <w:pPr>
              <w:pStyle w:val="a3"/>
              <w:jc w:val="both"/>
              <w:rPr>
                <w:rFonts w:ascii="Arial" w:hAnsi="Arial" w:cs="Arial"/>
                <w:sz w:val="28"/>
                <w:szCs w:val="28"/>
                <w:lang w:val="uk-UA"/>
              </w:rPr>
            </w:pPr>
            <w:r w:rsidRPr="00E26C11">
              <w:rPr>
                <w:rFonts w:ascii="Arial" w:hAnsi="Arial" w:cs="Arial"/>
                <w:sz w:val="28"/>
                <w:szCs w:val="28"/>
                <w:lang w:val="uk-UA"/>
              </w:rPr>
              <w:t>-</w:t>
            </w:r>
            <w:r w:rsidR="00014E0A" w:rsidRPr="00E26C11">
              <w:rPr>
                <w:rFonts w:ascii="Arial" w:hAnsi="Arial" w:cs="Arial"/>
                <w:sz w:val="28"/>
                <w:szCs w:val="28"/>
                <w:lang w:val="uk-UA"/>
              </w:rPr>
              <w:t xml:space="preserve"> стандартне відхилення: 1,4 МПа</w:t>
            </w:r>
          </w:p>
          <w:p w:rsidR="00014E0A" w:rsidRPr="00E26C11" w:rsidRDefault="00014E0A" w:rsidP="00704F90">
            <w:pPr>
              <w:pStyle w:val="a3"/>
              <w:jc w:val="both"/>
              <w:rPr>
                <w:rFonts w:ascii="Arial" w:hAnsi="Arial" w:cs="Arial"/>
                <w:sz w:val="28"/>
                <w:szCs w:val="28"/>
                <w:lang w:val="uk-UA"/>
              </w:rPr>
            </w:pPr>
            <w:r w:rsidRPr="00E26C11">
              <w:rPr>
                <w:rFonts w:ascii="Arial" w:hAnsi="Arial" w:cs="Arial"/>
                <w:b/>
                <w:sz w:val="28"/>
                <w:szCs w:val="28"/>
                <w:lang w:val="uk-UA"/>
              </w:rPr>
              <w:t>Стійкість до фіксації</w:t>
            </w:r>
            <w:r w:rsidRPr="00E26C11">
              <w:rPr>
                <w:rFonts w:ascii="Arial" w:hAnsi="Arial" w:cs="Arial"/>
                <w:sz w:val="28"/>
                <w:szCs w:val="28"/>
                <w:lang w:val="uk-UA"/>
              </w:rPr>
              <w:t xml:space="preserve"> (d1 = 10 мм)</w:t>
            </w:r>
          </w:p>
          <w:p w:rsidR="00014E0A" w:rsidRPr="00E26C11" w:rsidRDefault="00014E0A" w:rsidP="00704F90">
            <w:pPr>
              <w:pStyle w:val="a3"/>
              <w:jc w:val="both"/>
              <w:rPr>
                <w:rFonts w:ascii="Arial" w:hAnsi="Arial" w:cs="Arial"/>
                <w:sz w:val="28"/>
                <w:szCs w:val="28"/>
                <w:lang w:val="uk-UA"/>
              </w:rPr>
            </w:pPr>
            <w:r w:rsidRPr="00E26C11">
              <w:rPr>
                <w:rFonts w:ascii="Arial" w:hAnsi="Arial" w:cs="Arial"/>
                <w:sz w:val="28"/>
                <w:szCs w:val="28"/>
                <w:lang w:val="uk-UA"/>
              </w:rPr>
              <w:t xml:space="preserve">- </w:t>
            </w:r>
            <w:r w:rsidR="005B5EC9" w:rsidRPr="00E26C11">
              <w:rPr>
                <w:rFonts w:ascii="Arial" w:hAnsi="Arial" w:cs="Arial"/>
                <w:sz w:val="28"/>
                <w:szCs w:val="28"/>
                <w:lang w:val="uk-UA"/>
              </w:rPr>
              <w:t>найнижче очікуване значення</w:t>
            </w:r>
            <w:r w:rsidRPr="00E26C11">
              <w:rPr>
                <w:rFonts w:ascii="Arial" w:hAnsi="Arial" w:cs="Arial"/>
                <w:sz w:val="28"/>
                <w:szCs w:val="28"/>
                <w:lang w:val="uk-UA"/>
              </w:rPr>
              <w:t>: 800 Н</w:t>
            </w:r>
          </w:p>
          <w:p w:rsidR="00014E0A" w:rsidRPr="00E26C11" w:rsidRDefault="00014E0A" w:rsidP="00704F90">
            <w:pPr>
              <w:pStyle w:val="a3"/>
              <w:jc w:val="both"/>
              <w:rPr>
                <w:rFonts w:ascii="Arial" w:hAnsi="Arial" w:cs="Arial"/>
                <w:sz w:val="28"/>
                <w:szCs w:val="28"/>
                <w:lang w:val="uk-UA"/>
              </w:rPr>
            </w:pPr>
            <w:r w:rsidRPr="00E26C11">
              <w:rPr>
                <w:rFonts w:ascii="Arial" w:hAnsi="Arial" w:cs="Arial"/>
                <w:sz w:val="28"/>
                <w:szCs w:val="28"/>
                <w:lang w:val="uk-UA"/>
              </w:rPr>
              <w:t xml:space="preserve">  - середнє значення: 1200 Н</w:t>
            </w:r>
          </w:p>
          <w:p w:rsidR="00014E0A" w:rsidRPr="00E26C11" w:rsidRDefault="00014E0A" w:rsidP="00704F90">
            <w:pPr>
              <w:pStyle w:val="a3"/>
              <w:jc w:val="both"/>
              <w:rPr>
                <w:rFonts w:ascii="Arial" w:hAnsi="Arial" w:cs="Arial"/>
                <w:sz w:val="28"/>
                <w:szCs w:val="28"/>
                <w:lang w:val="uk-UA"/>
              </w:rPr>
            </w:pPr>
            <w:r w:rsidRPr="00E26C11">
              <w:rPr>
                <w:rFonts w:ascii="Arial" w:hAnsi="Arial" w:cs="Arial"/>
                <w:sz w:val="28"/>
                <w:szCs w:val="28"/>
                <w:lang w:val="uk-UA"/>
              </w:rPr>
              <w:t>- стандартне відхилення: 190 Н</w:t>
            </w:r>
          </w:p>
          <w:p w:rsidR="004E02F5" w:rsidRPr="00E26C11" w:rsidRDefault="004E02F5" w:rsidP="00704F90">
            <w:pPr>
              <w:pStyle w:val="a3"/>
              <w:jc w:val="both"/>
              <w:rPr>
                <w:rFonts w:ascii="Arial" w:hAnsi="Arial" w:cs="Arial"/>
                <w:b/>
                <w:sz w:val="28"/>
                <w:szCs w:val="28"/>
                <w:lang w:val="uk-UA"/>
              </w:rPr>
            </w:pPr>
            <w:r w:rsidRPr="00E26C11">
              <w:rPr>
                <w:rFonts w:ascii="Arial" w:hAnsi="Arial" w:cs="Arial"/>
                <w:b/>
                <w:sz w:val="28"/>
                <w:szCs w:val="28"/>
                <w:lang w:val="uk-UA"/>
              </w:rPr>
              <w:t>Ізоляція від прямого повітряного шуму</w:t>
            </w:r>
          </w:p>
          <w:p w:rsidR="004E02F5" w:rsidRPr="00E26C11" w:rsidRDefault="004E02F5" w:rsidP="00704F90">
            <w:pPr>
              <w:pStyle w:val="a3"/>
              <w:jc w:val="both"/>
              <w:rPr>
                <w:rFonts w:ascii="Arial" w:hAnsi="Arial" w:cs="Arial"/>
                <w:sz w:val="28"/>
                <w:szCs w:val="28"/>
                <w:lang w:val="uk-UA"/>
              </w:rPr>
            </w:pPr>
            <w:r w:rsidRPr="00E26C11">
              <w:rPr>
                <w:rFonts w:ascii="Arial" w:hAnsi="Arial" w:cs="Arial"/>
                <w:sz w:val="28"/>
                <w:szCs w:val="28"/>
                <w:lang w:val="uk-UA"/>
              </w:rPr>
              <w:t xml:space="preserve">   - середнє значення: 2750 кг / м3</w:t>
            </w:r>
          </w:p>
          <w:p w:rsidR="004E02F5" w:rsidRPr="00E26C11" w:rsidRDefault="004E02F5" w:rsidP="00704F90">
            <w:pPr>
              <w:pStyle w:val="a3"/>
              <w:jc w:val="both"/>
              <w:rPr>
                <w:rFonts w:ascii="Arial" w:hAnsi="Arial" w:cs="Arial"/>
                <w:b/>
                <w:sz w:val="28"/>
                <w:szCs w:val="28"/>
                <w:lang w:val="uk-UA"/>
              </w:rPr>
            </w:pPr>
            <w:r w:rsidRPr="00E26C11">
              <w:rPr>
                <w:rFonts w:ascii="Arial" w:hAnsi="Arial" w:cs="Arial"/>
                <w:b/>
                <w:sz w:val="28"/>
                <w:szCs w:val="28"/>
                <w:lang w:val="uk-UA"/>
              </w:rPr>
              <w:t>Термостійкість:</w:t>
            </w:r>
          </w:p>
          <w:p w:rsidR="004E02F5" w:rsidRPr="00E26C11" w:rsidRDefault="004E02F5" w:rsidP="00704F90">
            <w:pPr>
              <w:pStyle w:val="a3"/>
              <w:jc w:val="both"/>
              <w:rPr>
                <w:rFonts w:ascii="Arial" w:hAnsi="Arial" w:cs="Arial"/>
                <w:sz w:val="28"/>
                <w:szCs w:val="28"/>
                <w:lang w:val="uk-UA"/>
              </w:rPr>
            </w:pPr>
            <w:r w:rsidRPr="00E26C11">
              <w:rPr>
                <w:rFonts w:ascii="Arial" w:hAnsi="Arial" w:cs="Arial"/>
                <w:sz w:val="28"/>
                <w:szCs w:val="28"/>
                <w:lang w:val="uk-UA"/>
              </w:rPr>
              <w:t>- середнє значення: 2750 кг/м3</w:t>
            </w:r>
          </w:p>
          <w:p w:rsidR="004E02F5" w:rsidRPr="00E26C11" w:rsidRDefault="004E02F5" w:rsidP="00704F90">
            <w:pPr>
              <w:pStyle w:val="a3"/>
              <w:jc w:val="both"/>
              <w:rPr>
                <w:rFonts w:ascii="Arial" w:hAnsi="Arial" w:cs="Arial"/>
                <w:b/>
                <w:sz w:val="28"/>
                <w:szCs w:val="28"/>
                <w:lang w:val="uk-UA"/>
              </w:rPr>
            </w:pPr>
            <w:r w:rsidRPr="00E26C11">
              <w:rPr>
                <w:rFonts w:ascii="Arial" w:hAnsi="Arial" w:cs="Arial"/>
                <w:b/>
                <w:sz w:val="28"/>
                <w:szCs w:val="28"/>
                <w:lang w:val="uk-UA"/>
              </w:rPr>
              <w:t>Викид радіоактивності: -</w:t>
            </w:r>
          </w:p>
          <w:p w:rsidR="004E02F5" w:rsidRPr="00E26C11" w:rsidRDefault="004E02F5" w:rsidP="00704F90">
            <w:pPr>
              <w:pStyle w:val="a3"/>
              <w:jc w:val="both"/>
              <w:rPr>
                <w:rFonts w:ascii="Arial" w:hAnsi="Arial" w:cs="Arial"/>
                <w:sz w:val="28"/>
                <w:szCs w:val="28"/>
                <w:lang w:val="uk-UA"/>
              </w:rPr>
            </w:pPr>
            <w:r w:rsidRPr="00E26C11">
              <w:rPr>
                <w:rFonts w:ascii="Arial" w:hAnsi="Arial" w:cs="Arial"/>
                <w:b/>
                <w:sz w:val="28"/>
                <w:szCs w:val="28"/>
                <w:lang w:val="uk-UA"/>
              </w:rPr>
              <w:t>Викид небезпечних речовин</w:t>
            </w:r>
            <w:r w:rsidRPr="00E26C11">
              <w:rPr>
                <w:rFonts w:ascii="Arial" w:hAnsi="Arial" w:cs="Arial"/>
                <w:sz w:val="28"/>
                <w:szCs w:val="28"/>
                <w:lang w:val="uk-UA"/>
              </w:rPr>
              <w:t>:</w:t>
            </w:r>
          </w:p>
          <w:p w:rsidR="00B8280E" w:rsidRPr="00E26C11" w:rsidRDefault="00B8280E" w:rsidP="00704F90">
            <w:pPr>
              <w:pStyle w:val="a3"/>
              <w:jc w:val="both"/>
              <w:rPr>
                <w:rFonts w:ascii="Arial" w:hAnsi="Arial" w:cs="Arial"/>
                <w:sz w:val="28"/>
                <w:szCs w:val="28"/>
                <w:lang w:val="uk-UA"/>
              </w:rPr>
            </w:pPr>
          </w:p>
        </w:tc>
        <w:tc>
          <w:tcPr>
            <w:tcW w:w="5548" w:type="dxa"/>
          </w:tcPr>
          <w:p w:rsidR="002F7149" w:rsidRPr="00E26C11" w:rsidRDefault="002F7149" w:rsidP="00704F90">
            <w:pPr>
              <w:pStyle w:val="a3"/>
              <w:jc w:val="both"/>
              <w:rPr>
                <w:rFonts w:ascii="Arial" w:hAnsi="Arial" w:cs="Arial"/>
                <w:sz w:val="28"/>
                <w:szCs w:val="28"/>
                <w:lang w:val="uk-UA"/>
              </w:rPr>
            </w:pPr>
            <w:r w:rsidRPr="00E26C11">
              <w:rPr>
                <w:rFonts w:ascii="Arial" w:hAnsi="Arial" w:cs="Arial"/>
                <w:sz w:val="28"/>
                <w:szCs w:val="28"/>
                <w:lang w:val="uk-UA"/>
              </w:rPr>
              <w:t>Номер застосовуваного європейського стандарту, як зазначено в OJEU. Унікальний ідентифікаційний код типу продукту. Використання продукту за призначенням, як вказано в вживаному Європейському стандарті. Рівень або клас заявлених характеристик</w:t>
            </w:r>
          </w:p>
          <w:p w:rsidR="00045FFB" w:rsidRPr="00E26C11" w:rsidRDefault="00045FFB" w:rsidP="00704F90">
            <w:pPr>
              <w:pStyle w:val="a3"/>
              <w:jc w:val="both"/>
              <w:rPr>
                <w:rFonts w:ascii="Arial" w:hAnsi="Arial" w:cs="Arial"/>
                <w:sz w:val="28"/>
                <w:szCs w:val="28"/>
              </w:rPr>
            </w:pPr>
          </w:p>
        </w:tc>
      </w:tr>
    </w:tbl>
    <w:p w:rsidR="00DA79F6" w:rsidRPr="00E26C11" w:rsidRDefault="00DA79F6" w:rsidP="00704F90">
      <w:pPr>
        <w:pStyle w:val="a3"/>
        <w:jc w:val="both"/>
        <w:rPr>
          <w:rFonts w:ascii="Arial" w:hAnsi="Arial" w:cs="Arial"/>
          <w:sz w:val="28"/>
          <w:szCs w:val="28"/>
        </w:rPr>
      </w:pPr>
    </w:p>
    <w:p w:rsidR="0031362C" w:rsidRPr="00E26C11" w:rsidRDefault="00DA79F6" w:rsidP="00704F90">
      <w:pPr>
        <w:pStyle w:val="a3"/>
        <w:jc w:val="both"/>
        <w:rPr>
          <w:rFonts w:ascii="Arial" w:hAnsi="Arial" w:cs="Arial"/>
          <w:b/>
          <w:sz w:val="28"/>
          <w:szCs w:val="28"/>
          <w:lang w:val="ru-RU"/>
        </w:rPr>
      </w:pPr>
      <w:r w:rsidRPr="00E26C11">
        <w:rPr>
          <w:rFonts w:ascii="Arial" w:hAnsi="Arial" w:cs="Arial"/>
          <w:b/>
          <w:sz w:val="28"/>
          <w:szCs w:val="28"/>
          <w:lang w:val="ru-RU"/>
        </w:rPr>
        <w:t xml:space="preserve">Рисунок </w:t>
      </w:r>
      <w:r w:rsidRPr="00E26C11">
        <w:rPr>
          <w:rFonts w:ascii="Arial" w:hAnsi="Arial" w:cs="Arial"/>
          <w:b/>
          <w:sz w:val="28"/>
          <w:szCs w:val="28"/>
        </w:rPr>
        <w:t>ZA</w:t>
      </w:r>
      <w:r w:rsidRPr="00E26C11">
        <w:rPr>
          <w:rFonts w:ascii="Arial" w:hAnsi="Arial" w:cs="Arial"/>
          <w:b/>
          <w:sz w:val="28"/>
          <w:szCs w:val="28"/>
          <w:lang w:val="ru-RU"/>
        </w:rPr>
        <w:t xml:space="preserve">.1 - Приклад інформації про маркування СЕ продуктів для внутрішнього використання в системах </w:t>
      </w:r>
      <w:r w:rsidRPr="00E26C11">
        <w:rPr>
          <w:rFonts w:ascii="Arial" w:hAnsi="Arial" w:cs="Arial"/>
          <w:b/>
          <w:sz w:val="28"/>
          <w:szCs w:val="28"/>
        </w:rPr>
        <w:t>AVCP</w:t>
      </w:r>
      <w:r w:rsidRPr="00E26C11">
        <w:rPr>
          <w:rFonts w:ascii="Arial" w:hAnsi="Arial" w:cs="Arial"/>
          <w:b/>
          <w:sz w:val="28"/>
          <w:szCs w:val="28"/>
          <w:lang w:val="ru-RU"/>
        </w:rPr>
        <w:t xml:space="preserve"> 3  та 4</w:t>
      </w:r>
    </w:p>
    <w:p w:rsidR="0031362C" w:rsidRPr="00E26C11" w:rsidRDefault="0031362C" w:rsidP="00704F90">
      <w:pPr>
        <w:pStyle w:val="a3"/>
        <w:jc w:val="both"/>
        <w:rPr>
          <w:rFonts w:ascii="Arial" w:hAnsi="Arial" w:cs="Arial"/>
          <w:b/>
          <w:sz w:val="28"/>
          <w:szCs w:val="28"/>
          <w:lang w:val="uk-UA"/>
        </w:rPr>
      </w:pPr>
    </w:p>
    <w:p w:rsidR="00DA79F6" w:rsidRPr="00704F90" w:rsidRDefault="00DA79F6" w:rsidP="00704F90">
      <w:pPr>
        <w:pStyle w:val="a3"/>
        <w:jc w:val="both"/>
        <w:rPr>
          <w:rFonts w:ascii="Arial" w:hAnsi="Arial" w:cs="Arial"/>
          <w:color w:val="00B050"/>
          <w:sz w:val="28"/>
          <w:szCs w:val="28"/>
          <w:lang w:val="uk-UA"/>
        </w:rPr>
      </w:pPr>
    </w:p>
    <w:p w:rsidR="00DA79F6" w:rsidRPr="00E26C11" w:rsidRDefault="00DA79F6" w:rsidP="00704F90">
      <w:pPr>
        <w:pStyle w:val="a3"/>
        <w:jc w:val="both"/>
        <w:rPr>
          <w:rFonts w:ascii="Arial" w:hAnsi="Arial" w:cs="Arial"/>
          <w:sz w:val="28"/>
          <w:szCs w:val="28"/>
          <w:lang w:val="uk-UA"/>
        </w:rPr>
      </w:pPr>
      <w:r w:rsidRPr="00E26C11">
        <w:rPr>
          <w:rFonts w:ascii="Arial" w:hAnsi="Arial" w:cs="Arial"/>
          <w:sz w:val="28"/>
          <w:szCs w:val="28"/>
          <w:lang w:val="uk-UA"/>
        </w:rPr>
        <w:t>Нижче наведено приклад маркування CE-Mark для гранітних плит SEEBACH GRANIT.</w:t>
      </w:r>
    </w:p>
    <w:p w:rsidR="00DA79F6" w:rsidRPr="00E26C11" w:rsidRDefault="00DA79F6" w:rsidP="00704F90">
      <w:pPr>
        <w:pStyle w:val="a3"/>
        <w:jc w:val="both"/>
        <w:rPr>
          <w:rFonts w:ascii="Arial" w:hAnsi="Arial" w:cs="Arial"/>
          <w:sz w:val="28"/>
          <w:szCs w:val="28"/>
          <w:lang w:val="uk-UA"/>
        </w:rPr>
      </w:pPr>
      <w:r w:rsidRPr="00E26C11">
        <w:rPr>
          <w:rFonts w:ascii="Arial" w:hAnsi="Arial" w:cs="Arial"/>
          <w:sz w:val="28"/>
          <w:szCs w:val="28"/>
          <w:lang w:val="uk-UA"/>
        </w:rPr>
        <w:t>(Тип-1234) для зовнішнього облицювання будівель, випускається виробником AnyCo SA ..</w:t>
      </w:r>
    </w:p>
    <w:p w:rsidR="00DA79F6" w:rsidRPr="00E26C11" w:rsidRDefault="00DA79F6" w:rsidP="00704F90">
      <w:pPr>
        <w:pStyle w:val="a3"/>
        <w:jc w:val="both"/>
        <w:rPr>
          <w:rFonts w:ascii="Arial" w:hAnsi="Arial" w:cs="Arial"/>
          <w:sz w:val="28"/>
          <w:szCs w:val="28"/>
          <w:lang w:val="uk-UA"/>
        </w:rPr>
      </w:pPr>
    </w:p>
    <w:p w:rsidR="00DA79F6" w:rsidRPr="00E26C11" w:rsidRDefault="00DA79F6" w:rsidP="00704F90">
      <w:pPr>
        <w:pStyle w:val="a3"/>
        <w:jc w:val="both"/>
        <w:rPr>
          <w:rFonts w:ascii="Arial" w:hAnsi="Arial" w:cs="Arial"/>
          <w:sz w:val="28"/>
          <w:szCs w:val="28"/>
          <w:lang w:val="uk-UA"/>
        </w:rPr>
      </w:pPr>
      <w:r w:rsidRPr="00E26C11">
        <w:rPr>
          <w:rFonts w:ascii="Arial" w:hAnsi="Arial" w:cs="Arial"/>
          <w:sz w:val="28"/>
          <w:szCs w:val="28"/>
          <w:lang w:val="uk-UA"/>
        </w:rPr>
        <w:t>Згідно з ITT та FPC, наведено міцність на вигин, стійкість до фіксації та довговічність міцності на вигин при замерзанні.</w:t>
      </w:r>
    </w:p>
    <w:p w:rsidR="008440C6" w:rsidRPr="00E26C11" w:rsidRDefault="008440C6" w:rsidP="00704F90">
      <w:pPr>
        <w:pStyle w:val="a3"/>
        <w:jc w:val="both"/>
        <w:rPr>
          <w:rFonts w:ascii="Arial" w:hAnsi="Arial" w:cs="Arial"/>
          <w:sz w:val="28"/>
          <w:szCs w:val="28"/>
          <w:lang w:val="uk-UA"/>
        </w:rPr>
      </w:pPr>
    </w:p>
    <w:p w:rsidR="008440C6" w:rsidRPr="00E26C11" w:rsidRDefault="008440C6" w:rsidP="00704F90">
      <w:pPr>
        <w:pStyle w:val="a3"/>
        <w:jc w:val="both"/>
        <w:rPr>
          <w:rFonts w:ascii="Arial" w:hAnsi="Arial" w:cs="Arial"/>
          <w:b/>
          <w:sz w:val="28"/>
          <w:szCs w:val="28"/>
          <w:lang w:val="uk-UA"/>
        </w:rPr>
      </w:pPr>
    </w:p>
    <w:tbl>
      <w:tblPr>
        <w:tblStyle w:val="a7"/>
        <w:tblW w:w="0" w:type="auto"/>
        <w:tblLook w:val="04A0"/>
      </w:tblPr>
      <w:tblGrid>
        <w:gridCol w:w="4889"/>
        <w:gridCol w:w="4695"/>
      </w:tblGrid>
      <w:tr w:rsidR="008440C6" w:rsidRPr="00E26C11" w:rsidTr="00337E7B">
        <w:tc>
          <w:tcPr>
            <w:tcW w:w="5637" w:type="dxa"/>
          </w:tcPr>
          <w:p w:rsidR="008440C6" w:rsidRPr="00E26C11" w:rsidRDefault="00EF1D57" w:rsidP="00EF1D57">
            <w:pPr>
              <w:pStyle w:val="a3"/>
              <w:jc w:val="center"/>
              <w:rPr>
                <w:rFonts w:ascii="Arial" w:hAnsi="Arial" w:cs="Arial"/>
                <w:sz w:val="28"/>
                <w:szCs w:val="28"/>
                <w:lang w:val="uk-UA"/>
              </w:rPr>
            </w:pPr>
            <w:r w:rsidRPr="00E26C11">
              <w:rPr>
                <w:rFonts w:ascii="Arial" w:hAnsi="Arial" w:cs="Arial"/>
                <w:sz w:val="28"/>
                <w:szCs w:val="28"/>
                <w:lang w:val="uk-UA"/>
              </w:rPr>
              <w:drawing>
                <wp:inline distT="0" distB="0" distL="0" distR="0">
                  <wp:extent cx="516890" cy="365760"/>
                  <wp:effectExtent l="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6890" cy="365760"/>
                          </a:xfrm>
                          <a:prstGeom prst="rect">
                            <a:avLst/>
                          </a:prstGeom>
                          <a:noFill/>
                          <a:ln>
                            <a:noFill/>
                          </a:ln>
                        </pic:spPr>
                      </pic:pic>
                    </a:graphicData>
                  </a:graphic>
                </wp:inline>
              </w:drawing>
            </w:r>
          </w:p>
          <w:p w:rsidR="00EF1D57" w:rsidRPr="00E26C11" w:rsidRDefault="00EF1D57" w:rsidP="00EF1D57">
            <w:pPr>
              <w:pStyle w:val="a3"/>
              <w:jc w:val="center"/>
              <w:rPr>
                <w:rFonts w:ascii="Arial" w:hAnsi="Arial" w:cs="Arial"/>
                <w:sz w:val="28"/>
                <w:szCs w:val="28"/>
                <w:lang w:val="uk-UA"/>
              </w:rPr>
            </w:pPr>
            <w:r w:rsidRPr="00E26C11">
              <w:rPr>
                <w:rFonts w:ascii="Arial" w:hAnsi="Arial" w:cs="Arial"/>
                <w:sz w:val="28"/>
                <w:szCs w:val="28"/>
                <w:lang w:val="uk-UA"/>
              </w:rPr>
              <w:t>8765</w:t>
            </w:r>
          </w:p>
        </w:tc>
        <w:tc>
          <w:tcPr>
            <w:tcW w:w="5459" w:type="dxa"/>
          </w:tcPr>
          <w:p w:rsidR="008440C6" w:rsidRPr="00E26C11" w:rsidRDefault="008440C6" w:rsidP="00704F90">
            <w:pPr>
              <w:pStyle w:val="a3"/>
              <w:jc w:val="both"/>
              <w:rPr>
                <w:rFonts w:ascii="Arial" w:hAnsi="Arial" w:cs="Arial"/>
                <w:sz w:val="28"/>
                <w:szCs w:val="28"/>
                <w:lang w:val="uk-UA"/>
              </w:rPr>
            </w:pPr>
            <w:r w:rsidRPr="00E26C11">
              <w:rPr>
                <w:rFonts w:ascii="Arial" w:hAnsi="Arial" w:cs="Arial"/>
                <w:sz w:val="28"/>
                <w:szCs w:val="28"/>
                <w:lang w:val="uk-UA"/>
              </w:rPr>
              <w:t>Маркування CE, що складається з символу «CE». Ідентифікаційний номер нотифікованої  випробувальної лабораторії.</w:t>
            </w:r>
          </w:p>
          <w:p w:rsidR="008440C6" w:rsidRPr="00E26C11" w:rsidRDefault="008440C6" w:rsidP="00704F90">
            <w:pPr>
              <w:pStyle w:val="a3"/>
              <w:jc w:val="both"/>
              <w:rPr>
                <w:rFonts w:ascii="Arial" w:hAnsi="Arial" w:cs="Arial"/>
                <w:sz w:val="28"/>
                <w:szCs w:val="28"/>
                <w:lang w:val="uk-UA"/>
              </w:rPr>
            </w:pPr>
          </w:p>
        </w:tc>
      </w:tr>
      <w:tr w:rsidR="008440C6" w:rsidRPr="00E26C11" w:rsidTr="00337E7B">
        <w:tc>
          <w:tcPr>
            <w:tcW w:w="5637" w:type="dxa"/>
          </w:tcPr>
          <w:p w:rsidR="005B5EC9" w:rsidRPr="00E26C11" w:rsidRDefault="005B5EC9" w:rsidP="00704F90">
            <w:pPr>
              <w:jc w:val="both"/>
              <w:rPr>
                <w:rFonts w:ascii="Arial" w:hAnsi="Arial" w:cs="Arial"/>
                <w:sz w:val="28"/>
                <w:szCs w:val="28"/>
                <w:lang w:val="ru-RU"/>
              </w:rPr>
            </w:pPr>
            <w:r w:rsidRPr="00E26C11">
              <w:rPr>
                <w:rFonts w:ascii="Arial" w:hAnsi="Arial" w:cs="Arial"/>
                <w:sz w:val="28"/>
                <w:szCs w:val="28"/>
                <w:lang w:val="ru-RU"/>
              </w:rPr>
              <w:t>69</w:t>
            </w:r>
            <w:r w:rsidRPr="00E26C11">
              <w:rPr>
                <w:rFonts w:ascii="Arial" w:hAnsi="Arial" w:cs="Arial"/>
                <w:sz w:val="28"/>
                <w:szCs w:val="28"/>
              </w:rPr>
              <w:t> </w:t>
            </w:r>
            <w:r w:rsidRPr="00E26C11">
              <w:rPr>
                <w:rFonts w:ascii="Arial" w:hAnsi="Arial" w:cs="Arial"/>
                <w:sz w:val="28"/>
                <w:szCs w:val="28"/>
                <w:lang w:val="ru-RU"/>
              </w:rPr>
              <w:t>/ 5000</w:t>
            </w:r>
          </w:p>
          <w:p w:rsidR="005B5EC9" w:rsidRPr="00E26C11" w:rsidRDefault="005B5EC9" w:rsidP="00704F90">
            <w:pPr>
              <w:pStyle w:val="2"/>
              <w:spacing w:before="0" w:beforeAutospacing="0" w:after="0" w:afterAutospacing="0"/>
              <w:jc w:val="both"/>
              <w:rPr>
                <w:rFonts w:ascii="Arial" w:hAnsi="Arial" w:cs="Arial"/>
                <w:sz w:val="28"/>
                <w:szCs w:val="28"/>
              </w:rPr>
            </w:pPr>
            <w:r w:rsidRPr="00E26C11">
              <w:rPr>
                <w:rStyle w:val="jlqj4b"/>
                <w:rFonts w:ascii="Arial" w:hAnsi="Arial" w:cs="Arial"/>
                <w:sz w:val="28"/>
                <w:szCs w:val="28"/>
                <w:shd w:val="clear" w:color="auto" w:fill="D2E3FC"/>
                <w:lang w:val="uk-UA"/>
              </w:rPr>
              <w:t>AnyCo Ltd, поштова скринька 21, B-1050 Брюссель</w:t>
            </w:r>
            <w:r w:rsidRPr="00E26C11">
              <w:rPr>
                <w:rStyle w:val="jlqj4b"/>
                <w:rFonts w:ascii="Arial" w:hAnsi="Arial" w:cs="Arial"/>
                <w:sz w:val="28"/>
                <w:szCs w:val="28"/>
                <w:lang w:val="uk-UA"/>
              </w:rPr>
              <w:t xml:space="preserve"> 15 002CPR2014–04</w:t>
            </w:r>
          </w:p>
          <w:p w:rsidR="008440C6" w:rsidRPr="00E26C11" w:rsidRDefault="008440C6" w:rsidP="00704F90">
            <w:pPr>
              <w:pStyle w:val="a3"/>
              <w:jc w:val="both"/>
              <w:rPr>
                <w:rFonts w:ascii="Arial" w:hAnsi="Arial" w:cs="Arial"/>
                <w:b/>
                <w:sz w:val="28"/>
                <w:szCs w:val="28"/>
                <w:lang w:val="uk-UA"/>
              </w:rPr>
            </w:pPr>
          </w:p>
        </w:tc>
        <w:tc>
          <w:tcPr>
            <w:tcW w:w="5459" w:type="dxa"/>
          </w:tcPr>
          <w:p w:rsidR="008440C6" w:rsidRPr="00E26C11" w:rsidRDefault="008440C6" w:rsidP="00704F90">
            <w:pPr>
              <w:pStyle w:val="a3"/>
              <w:jc w:val="both"/>
              <w:rPr>
                <w:rFonts w:ascii="Arial" w:hAnsi="Arial" w:cs="Arial"/>
                <w:sz w:val="28"/>
                <w:szCs w:val="28"/>
                <w:lang w:val="uk-UA"/>
              </w:rPr>
            </w:pPr>
            <w:r w:rsidRPr="00E26C11">
              <w:rPr>
                <w:rFonts w:ascii="Arial" w:hAnsi="Arial" w:cs="Arial"/>
                <w:sz w:val="28"/>
                <w:szCs w:val="28"/>
                <w:lang w:val="uk-UA"/>
              </w:rPr>
              <w:t>назва та зареєстрована адреса виробника або розпізнавальний знак Останні дві цифри року, в якому маркування було вперше нанесене Нормативний номер DoP</w:t>
            </w:r>
          </w:p>
          <w:p w:rsidR="005B5EC9" w:rsidRPr="00E26C11" w:rsidRDefault="005B5EC9" w:rsidP="00704F90">
            <w:pPr>
              <w:pStyle w:val="a3"/>
              <w:jc w:val="both"/>
              <w:rPr>
                <w:rFonts w:ascii="Arial" w:hAnsi="Arial" w:cs="Arial"/>
                <w:sz w:val="28"/>
                <w:szCs w:val="28"/>
                <w:lang w:val="uk-UA"/>
              </w:rPr>
            </w:pPr>
          </w:p>
        </w:tc>
      </w:tr>
      <w:tr w:rsidR="008440C6" w:rsidRPr="00E26C11" w:rsidTr="00337E7B">
        <w:tc>
          <w:tcPr>
            <w:tcW w:w="5637" w:type="dxa"/>
          </w:tcPr>
          <w:p w:rsidR="008440C6" w:rsidRPr="00E26C11" w:rsidRDefault="008440C6" w:rsidP="00704F90">
            <w:pPr>
              <w:pStyle w:val="a3"/>
              <w:jc w:val="both"/>
              <w:rPr>
                <w:rFonts w:ascii="Arial" w:hAnsi="Arial" w:cs="Arial"/>
                <w:b/>
                <w:sz w:val="28"/>
                <w:szCs w:val="28"/>
                <w:lang w:val="uk-UA"/>
              </w:rPr>
            </w:pPr>
            <w:r w:rsidRPr="00E26C11">
              <w:rPr>
                <w:rFonts w:ascii="Arial" w:hAnsi="Arial" w:cs="Arial"/>
                <w:b/>
                <w:sz w:val="28"/>
                <w:szCs w:val="28"/>
                <w:lang w:val="uk-UA"/>
              </w:rPr>
              <w:t>EN 1469: 2015</w:t>
            </w:r>
          </w:p>
          <w:p w:rsidR="008440C6" w:rsidRPr="00E26C11" w:rsidRDefault="008440C6" w:rsidP="00704F90">
            <w:pPr>
              <w:pStyle w:val="a3"/>
              <w:jc w:val="both"/>
              <w:rPr>
                <w:rFonts w:ascii="Arial" w:hAnsi="Arial" w:cs="Arial"/>
                <w:b/>
                <w:sz w:val="28"/>
                <w:szCs w:val="28"/>
                <w:lang w:val="uk-UA"/>
              </w:rPr>
            </w:pPr>
            <w:r w:rsidRPr="00E26C11">
              <w:rPr>
                <w:rFonts w:ascii="Arial" w:hAnsi="Arial" w:cs="Arial"/>
                <w:b/>
                <w:sz w:val="28"/>
                <w:szCs w:val="28"/>
                <w:lang w:val="uk-UA"/>
              </w:rPr>
              <w:t>SEG 4549</w:t>
            </w:r>
          </w:p>
          <w:p w:rsidR="005B5EC9" w:rsidRPr="00E26C11" w:rsidRDefault="005B5EC9" w:rsidP="00704F90">
            <w:pPr>
              <w:pStyle w:val="a3"/>
              <w:jc w:val="both"/>
              <w:rPr>
                <w:rFonts w:ascii="Arial" w:hAnsi="Arial" w:cs="Arial"/>
                <w:b/>
                <w:sz w:val="28"/>
                <w:szCs w:val="28"/>
                <w:lang w:val="ru-RU"/>
              </w:rPr>
            </w:pPr>
          </w:p>
          <w:p w:rsidR="008440C6" w:rsidRPr="00E26C11" w:rsidRDefault="008440C6" w:rsidP="00704F90">
            <w:pPr>
              <w:pStyle w:val="a3"/>
              <w:jc w:val="both"/>
              <w:rPr>
                <w:rFonts w:ascii="Arial" w:hAnsi="Arial" w:cs="Arial"/>
                <w:sz w:val="28"/>
                <w:szCs w:val="28"/>
                <w:lang w:val="uk-UA"/>
              </w:rPr>
            </w:pPr>
            <w:r w:rsidRPr="00E26C11">
              <w:rPr>
                <w:rFonts w:ascii="Arial" w:hAnsi="Arial" w:cs="Arial"/>
                <w:sz w:val="28"/>
                <w:szCs w:val="28"/>
                <w:lang w:val="uk-UA"/>
              </w:rPr>
              <w:t>Плити з природного каменю, що використовуються в якості облицювання для внутрішнього оздоблення стін</w:t>
            </w:r>
          </w:p>
          <w:p w:rsidR="008440C6" w:rsidRPr="00E26C11" w:rsidRDefault="008440C6" w:rsidP="00704F90">
            <w:pPr>
              <w:pStyle w:val="a3"/>
              <w:jc w:val="both"/>
              <w:rPr>
                <w:rFonts w:ascii="Arial" w:hAnsi="Arial" w:cs="Arial"/>
                <w:b/>
                <w:sz w:val="28"/>
                <w:szCs w:val="28"/>
                <w:lang w:val="uk-UA"/>
              </w:rPr>
            </w:pPr>
            <w:r w:rsidRPr="00E26C11">
              <w:rPr>
                <w:rFonts w:ascii="Arial" w:hAnsi="Arial" w:cs="Arial"/>
                <w:b/>
                <w:sz w:val="28"/>
                <w:szCs w:val="28"/>
                <w:lang w:val="uk-UA"/>
              </w:rPr>
              <w:t>Вогнестійкість: клас A1</w:t>
            </w:r>
          </w:p>
          <w:p w:rsidR="008440C6" w:rsidRPr="00E26C11" w:rsidRDefault="008440C6" w:rsidP="00704F90">
            <w:pPr>
              <w:pStyle w:val="a3"/>
              <w:jc w:val="both"/>
              <w:rPr>
                <w:rFonts w:ascii="Arial" w:hAnsi="Arial" w:cs="Arial"/>
                <w:b/>
                <w:sz w:val="28"/>
                <w:szCs w:val="28"/>
                <w:lang w:val="uk-UA"/>
              </w:rPr>
            </w:pPr>
            <w:r w:rsidRPr="00E26C11">
              <w:rPr>
                <w:rFonts w:ascii="Arial" w:hAnsi="Arial" w:cs="Arial"/>
                <w:b/>
                <w:sz w:val="28"/>
                <w:szCs w:val="28"/>
                <w:lang w:val="uk-UA"/>
              </w:rPr>
              <w:t>Паропроникність: μ = 10 000</w:t>
            </w:r>
          </w:p>
          <w:p w:rsidR="008440C6" w:rsidRPr="00E26C11" w:rsidRDefault="008440C6" w:rsidP="00704F90">
            <w:pPr>
              <w:pStyle w:val="a3"/>
              <w:jc w:val="both"/>
              <w:rPr>
                <w:rFonts w:ascii="Arial" w:hAnsi="Arial" w:cs="Arial"/>
                <w:b/>
                <w:sz w:val="28"/>
                <w:szCs w:val="28"/>
                <w:lang w:val="uk-UA"/>
              </w:rPr>
            </w:pPr>
            <w:r w:rsidRPr="00E26C11">
              <w:rPr>
                <w:rFonts w:ascii="Arial" w:hAnsi="Arial" w:cs="Arial"/>
                <w:b/>
                <w:sz w:val="28"/>
                <w:szCs w:val="28"/>
                <w:lang w:val="uk-UA"/>
              </w:rPr>
              <w:t>Границя міцності при згині:</w:t>
            </w:r>
          </w:p>
          <w:p w:rsidR="008440C6" w:rsidRPr="00E26C11" w:rsidRDefault="008440C6" w:rsidP="00704F90">
            <w:pPr>
              <w:pStyle w:val="a3"/>
              <w:jc w:val="both"/>
              <w:rPr>
                <w:rFonts w:ascii="Arial" w:hAnsi="Arial" w:cs="Arial"/>
                <w:sz w:val="28"/>
                <w:szCs w:val="28"/>
                <w:lang w:val="uk-UA"/>
              </w:rPr>
            </w:pPr>
            <w:r w:rsidRPr="00E26C11">
              <w:rPr>
                <w:rFonts w:ascii="Arial" w:hAnsi="Arial" w:cs="Arial"/>
                <w:b/>
                <w:sz w:val="28"/>
                <w:szCs w:val="28"/>
                <w:lang w:val="uk-UA"/>
              </w:rPr>
              <w:t xml:space="preserve">- </w:t>
            </w:r>
            <w:r w:rsidRPr="00E26C11">
              <w:rPr>
                <w:rFonts w:ascii="Arial" w:hAnsi="Arial" w:cs="Arial"/>
                <w:sz w:val="28"/>
                <w:szCs w:val="28"/>
                <w:lang w:val="uk-UA"/>
              </w:rPr>
              <w:t>н</w:t>
            </w:r>
            <w:r w:rsidR="005B5EC9" w:rsidRPr="00E26C11">
              <w:rPr>
                <w:rFonts w:ascii="Arial" w:hAnsi="Arial" w:cs="Arial"/>
                <w:sz w:val="28"/>
                <w:szCs w:val="28"/>
                <w:lang w:val="uk-UA"/>
              </w:rPr>
              <w:t>айнижче</w:t>
            </w:r>
            <w:r w:rsidRPr="00E26C11">
              <w:rPr>
                <w:rFonts w:ascii="Arial" w:hAnsi="Arial" w:cs="Arial"/>
                <w:sz w:val="28"/>
                <w:szCs w:val="28"/>
                <w:lang w:val="uk-UA"/>
              </w:rPr>
              <w:t xml:space="preserve"> очікуван</w:t>
            </w:r>
            <w:r w:rsidR="005B5EC9" w:rsidRPr="00E26C11">
              <w:rPr>
                <w:rFonts w:ascii="Arial" w:hAnsi="Arial" w:cs="Arial"/>
                <w:sz w:val="28"/>
                <w:szCs w:val="28"/>
                <w:lang w:val="uk-UA"/>
              </w:rPr>
              <w:t>е значення</w:t>
            </w:r>
            <w:r w:rsidRPr="00E26C11">
              <w:rPr>
                <w:rFonts w:ascii="Arial" w:hAnsi="Arial" w:cs="Arial"/>
                <w:sz w:val="28"/>
                <w:szCs w:val="28"/>
                <w:lang w:val="uk-UA"/>
              </w:rPr>
              <w:t>: 11 МПа</w:t>
            </w:r>
          </w:p>
          <w:p w:rsidR="008440C6" w:rsidRPr="00E26C11" w:rsidRDefault="008440C6" w:rsidP="00704F90">
            <w:pPr>
              <w:pStyle w:val="a3"/>
              <w:jc w:val="both"/>
              <w:rPr>
                <w:rFonts w:ascii="Arial" w:hAnsi="Arial" w:cs="Arial"/>
                <w:sz w:val="28"/>
                <w:szCs w:val="28"/>
                <w:lang w:val="uk-UA"/>
              </w:rPr>
            </w:pPr>
            <w:r w:rsidRPr="00E26C11">
              <w:rPr>
                <w:rFonts w:ascii="Arial" w:hAnsi="Arial" w:cs="Arial"/>
                <w:sz w:val="28"/>
                <w:szCs w:val="28"/>
                <w:lang w:val="uk-UA"/>
              </w:rPr>
              <w:t>- середнє значення: 14 МПа</w:t>
            </w:r>
          </w:p>
          <w:p w:rsidR="008440C6" w:rsidRPr="00E26C11" w:rsidRDefault="008440C6" w:rsidP="00704F90">
            <w:pPr>
              <w:pStyle w:val="a3"/>
              <w:jc w:val="both"/>
              <w:rPr>
                <w:rFonts w:ascii="Arial" w:hAnsi="Arial" w:cs="Arial"/>
                <w:sz w:val="28"/>
                <w:szCs w:val="28"/>
                <w:lang w:val="uk-UA"/>
              </w:rPr>
            </w:pPr>
            <w:r w:rsidRPr="00E26C11">
              <w:rPr>
                <w:rFonts w:ascii="Arial" w:hAnsi="Arial" w:cs="Arial"/>
                <w:sz w:val="28"/>
                <w:szCs w:val="28"/>
                <w:lang w:val="uk-UA"/>
              </w:rPr>
              <w:t>- стандартне відхилення: 1,4 МПа</w:t>
            </w:r>
          </w:p>
          <w:p w:rsidR="008440C6" w:rsidRPr="00E26C11" w:rsidRDefault="008440C6" w:rsidP="00704F90">
            <w:pPr>
              <w:pStyle w:val="a3"/>
              <w:jc w:val="both"/>
              <w:rPr>
                <w:rFonts w:ascii="Arial" w:hAnsi="Arial" w:cs="Arial"/>
                <w:sz w:val="28"/>
                <w:szCs w:val="28"/>
                <w:lang w:val="uk-UA"/>
              </w:rPr>
            </w:pPr>
            <w:r w:rsidRPr="00E26C11">
              <w:rPr>
                <w:rFonts w:ascii="Arial" w:hAnsi="Arial" w:cs="Arial"/>
                <w:b/>
                <w:sz w:val="28"/>
                <w:szCs w:val="28"/>
                <w:lang w:val="uk-UA"/>
              </w:rPr>
              <w:t>Стійкість до фіксації</w:t>
            </w:r>
            <w:r w:rsidRPr="00E26C11">
              <w:rPr>
                <w:rFonts w:ascii="Arial" w:hAnsi="Arial" w:cs="Arial"/>
                <w:sz w:val="28"/>
                <w:szCs w:val="28"/>
                <w:lang w:val="uk-UA"/>
              </w:rPr>
              <w:t xml:space="preserve"> (d1 = 10 мм)</w:t>
            </w:r>
          </w:p>
          <w:p w:rsidR="008440C6" w:rsidRPr="00E26C11" w:rsidRDefault="008440C6" w:rsidP="00704F90">
            <w:pPr>
              <w:pStyle w:val="a3"/>
              <w:jc w:val="both"/>
              <w:rPr>
                <w:rFonts w:ascii="Arial" w:hAnsi="Arial" w:cs="Arial"/>
                <w:sz w:val="28"/>
                <w:szCs w:val="28"/>
                <w:lang w:val="uk-UA"/>
              </w:rPr>
            </w:pPr>
            <w:r w:rsidRPr="00E26C11">
              <w:rPr>
                <w:rFonts w:ascii="Arial" w:hAnsi="Arial" w:cs="Arial"/>
                <w:sz w:val="28"/>
                <w:szCs w:val="28"/>
                <w:lang w:val="uk-UA"/>
              </w:rPr>
              <w:t xml:space="preserve">- </w:t>
            </w:r>
            <w:r w:rsidR="005B5EC9" w:rsidRPr="00E26C11">
              <w:rPr>
                <w:rFonts w:ascii="Arial" w:hAnsi="Arial" w:cs="Arial"/>
                <w:sz w:val="28"/>
                <w:szCs w:val="28"/>
                <w:lang w:val="uk-UA"/>
              </w:rPr>
              <w:t>найнижче очікуване значення</w:t>
            </w:r>
            <w:r w:rsidRPr="00E26C11">
              <w:rPr>
                <w:rFonts w:ascii="Arial" w:hAnsi="Arial" w:cs="Arial"/>
                <w:sz w:val="28"/>
                <w:szCs w:val="28"/>
                <w:lang w:val="uk-UA"/>
              </w:rPr>
              <w:t>: 800 Н</w:t>
            </w:r>
          </w:p>
          <w:p w:rsidR="008440C6" w:rsidRPr="00E26C11" w:rsidRDefault="008440C6" w:rsidP="00704F90">
            <w:pPr>
              <w:pStyle w:val="a3"/>
              <w:jc w:val="both"/>
              <w:rPr>
                <w:rFonts w:ascii="Arial" w:hAnsi="Arial" w:cs="Arial"/>
                <w:sz w:val="28"/>
                <w:szCs w:val="28"/>
                <w:lang w:val="uk-UA"/>
              </w:rPr>
            </w:pPr>
            <w:r w:rsidRPr="00E26C11">
              <w:rPr>
                <w:rFonts w:ascii="Arial" w:hAnsi="Arial" w:cs="Arial"/>
                <w:sz w:val="28"/>
                <w:szCs w:val="28"/>
                <w:lang w:val="uk-UA"/>
              </w:rPr>
              <w:t xml:space="preserve">  - середнє значення: 1200 Н</w:t>
            </w:r>
          </w:p>
          <w:p w:rsidR="008440C6" w:rsidRPr="00E26C11" w:rsidRDefault="008440C6" w:rsidP="00704F90">
            <w:pPr>
              <w:pStyle w:val="a3"/>
              <w:jc w:val="both"/>
              <w:rPr>
                <w:rFonts w:ascii="Arial" w:hAnsi="Arial" w:cs="Arial"/>
                <w:sz w:val="28"/>
                <w:szCs w:val="28"/>
                <w:lang w:val="uk-UA"/>
              </w:rPr>
            </w:pPr>
            <w:r w:rsidRPr="00E26C11">
              <w:rPr>
                <w:rFonts w:ascii="Arial" w:hAnsi="Arial" w:cs="Arial"/>
                <w:sz w:val="28"/>
                <w:szCs w:val="28"/>
                <w:lang w:val="uk-UA"/>
              </w:rPr>
              <w:t>- стандартне відхилення: 190 Н</w:t>
            </w:r>
          </w:p>
          <w:p w:rsidR="008440C6" w:rsidRPr="00E26C11" w:rsidRDefault="008440C6" w:rsidP="00704F90">
            <w:pPr>
              <w:pStyle w:val="a3"/>
              <w:jc w:val="both"/>
              <w:rPr>
                <w:rFonts w:ascii="Arial" w:hAnsi="Arial" w:cs="Arial"/>
                <w:b/>
                <w:sz w:val="28"/>
                <w:szCs w:val="28"/>
                <w:lang w:val="uk-UA"/>
              </w:rPr>
            </w:pPr>
            <w:r w:rsidRPr="00E26C11">
              <w:rPr>
                <w:rFonts w:ascii="Arial" w:hAnsi="Arial" w:cs="Arial"/>
                <w:b/>
                <w:sz w:val="28"/>
                <w:szCs w:val="28"/>
                <w:lang w:val="uk-UA"/>
              </w:rPr>
              <w:t>Ізоляція від прямого повітряного шуму</w:t>
            </w:r>
          </w:p>
          <w:p w:rsidR="008440C6" w:rsidRPr="00E26C11" w:rsidRDefault="008440C6" w:rsidP="00704F90">
            <w:pPr>
              <w:pStyle w:val="a3"/>
              <w:jc w:val="both"/>
              <w:rPr>
                <w:rFonts w:ascii="Arial" w:hAnsi="Arial" w:cs="Arial"/>
                <w:sz w:val="28"/>
                <w:szCs w:val="28"/>
                <w:lang w:val="uk-UA"/>
              </w:rPr>
            </w:pPr>
            <w:r w:rsidRPr="00E26C11">
              <w:rPr>
                <w:rFonts w:ascii="Arial" w:hAnsi="Arial" w:cs="Arial"/>
                <w:sz w:val="28"/>
                <w:szCs w:val="28"/>
                <w:lang w:val="uk-UA"/>
              </w:rPr>
              <w:t xml:space="preserve">   - середнє значення: 2750 кг / м3</w:t>
            </w:r>
          </w:p>
          <w:p w:rsidR="008440C6" w:rsidRPr="00E26C11" w:rsidRDefault="008440C6" w:rsidP="00704F90">
            <w:pPr>
              <w:pStyle w:val="a3"/>
              <w:jc w:val="both"/>
              <w:rPr>
                <w:rFonts w:ascii="Arial" w:hAnsi="Arial" w:cs="Arial"/>
                <w:b/>
                <w:sz w:val="28"/>
                <w:szCs w:val="28"/>
                <w:lang w:val="uk-UA"/>
              </w:rPr>
            </w:pPr>
            <w:r w:rsidRPr="00E26C11">
              <w:rPr>
                <w:rFonts w:ascii="Arial" w:hAnsi="Arial" w:cs="Arial"/>
                <w:b/>
                <w:sz w:val="28"/>
                <w:szCs w:val="28"/>
                <w:lang w:val="uk-UA"/>
              </w:rPr>
              <w:t>Термостійкість:</w:t>
            </w:r>
          </w:p>
          <w:p w:rsidR="008440C6" w:rsidRPr="00E26C11" w:rsidRDefault="008440C6" w:rsidP="00704F90">
            <w:pPr>
              <w:pStyle w:val="a3"/>
              <w:jc w:val="both"/>
              <w:rPr>
                <w:rFonts w:ascii="Arial" w:hAnsi="Arial" w:cs="Arial"/>
                <w:sz w:val="28"/>
                <w:szCs w:val="28"/>
                <w:lang w:val="uk-UA"/>
              </w:rPr>
            </w:pPr>
            <w:r w:rsidRPr="00E26C11">
              <w:rPr>
                <w:rFonts w:ascii="Arial" w:hAnsi="Arial" w:cs="Arial"/>
                <w:sz w:val="28"/>
                <w:szCs w:val="28"/>
                <w:lang w:val="uk-UA"/>
              </w:rPr>
              <w:lastRenderedPageBreak/>
              <w:t>- середнє значення: 2750 кг/м3</w:t>
            </w:r>
          </w:p>
          <w:p w:rsidR="006D75D0" w:rsidRPr="00E26C11" w:rsidRDefault="006D75D0" w:rsidP="00704F90">
            <w:pPr>
              <w:pStyle w:val="a3"/>
              <w:jc w:val="both"/>
              <w:rPr>
                <w:rFonts w:ascii="Arial" w:hAnsi="Arial" w:cs="Arial"/>
                <w:b/>
                <w:sz w:val="28"/>
                <w:szCs w:val="28"/>
                <w:lang w:val="uk-UA"/>
              </w:rPr>
            </w:pPr>
            <w:r w:rsidRPr="00E26C11">
              <w:rPr>
                <w:rFonts w:ascii="Arial" w:hAnsi="Arial" w:cs="Arial"/>
                <w:b/>
                <w:sz w:val="28"/>
                <w:szCs w:val="28"/>
                <w:lang w:val="uk-UA"/>
              </w:rPr>
              <w:t>Стійкість до теплового удару</w:t>
            </w:r>
          </w:p>
          <w:p w:rsidR="006D75D0" w:rsidRPr="00E26C11" w:rsidRDefault="006D75D0" w:rsidP="00704F90">
            <w:pPr>
              <w:pStyle w:val="a3"/>
              <w:jc w:val="both"/>
              <w:rPr>
                <w:rFonts w:ascii="Arial" w:hAnsi="Arial" w:cs="Arial"/>
                <w:sz w:val="28"/>
                <w:szCs w:val="28"/>
                <w:lang w:val="uk-UA"/>
              </w:rPr>
            </w:pPr>
            <w:r w:rsidRPr="00E26C11">
              <w:rPr>
                <w:rFonts w:ascii="Arial" w:hAnsi="Arial" w:cs="Arial"/>
                <w:sz w:val="28"/>
                <w:szCs w:val="28"/>
                <w:lang w:val="uk-UA"/>
              </w:rPr>
              <w:t>- зміна пористості: 5%</w:t>
            </w:r>
          </w:p>
          <w:p w:rsidR="006D75D0" w:rsidRPr="00E26C11" w:rsidRDefault="006D75D0" w:rsidP="00704F90">
            <w:pPr>
              <w:pStyle w:val="a3"/>
              <w:jc w:val="both"/>
              <w:rPr>
                <w:rFonts w:ascii="Arial" w:hAnsi="Arial" w:cs="Arial"/>
                <w:sz w:val="28"/>
                <w:szCs w:val="28"/>
                <w:lang w:val="uk-UA"/>
              </w:rPr>
            </w:pPr>
            <w:r w:rsidRPr="00E26C11">
              <w:rPr>
                <w:rFonts w:ascii="Arial" w:hAnsi="Arial" w:cs="Arial"/>
                <w:sz w:val="28"/>
                <w:szCs w:val="28"/>
                <w:lang w:val="uk-UA"/>
              </w:rPr>
              <w:t>- зміна міцності на вигин: 7%</w:t>
            </w:r>
          </w:p>
          <w:p w:rsidR="00337E7B" w:rsidRPr="00E26C11" w:rsidRDefault="00B51671" w:rsidP="00704F90">
            <w:pPr>
              <w:pStyle w:val="a3"/>
              <w:jc w:val="both"/>
              <w:rPr>
                <w:rFonts w:ascii="Arial" w:hAnsi="Arial" w:cs="Arial"/>
                <w:sz w:val="28"/>
                <w:szCs w:val="28"/>
                <w:lang w:val="uk-UA"/>
              </w:rPr>
            </w:pPr>
            <w:r w:rsidRPr="00E26C11">
              <w:rPr>
                <w:rStyle w:val="y2iqfc"/>
                <w:rFonts w:ascii="Arial" w:hAnsi="Arial" w:cs="Arial"/>
                <w:b/>
                <w:sz w:val="28"/>
                <w:szCs w:val="28"/>
                <w:lang w:val="ru-RU"/>
              </w:rPr>
              <w:t>Здатність міцності при  згині  проти заморожування-відтавання</w:t>
            </w:r>
          </w:p>
          <w:p w:rsidR="00E26C11" w:rsidRDefault="00337E7B" w:rsidP="00704F90">
            <w:pPr>
              <w:pStyle w:val="a3"/>
              <w:jc w:val="both"/>
              <w:rPr>
                <w:rFonts w:ascii="Arial" w:hAnsi="Arial" w:cs="Arial"/>
                <w:sz w:val="28"/>
                <w:szCs w:val="28"/>
                <w:lang w:val="uk-UA"/>
              </w:rPr>
            </w:pPr>
            <w:r w:rsidRPr="00E26C11">
              <w:rPr>
                <w:rFonts w:ascii="Arial" w:hAnsi="Arial" w:cs="Arial"/>
                <w:sz w:val="28"/>
                <w:szCs w:val="28"/>
                <w:lang w:val="uk-UA"/>
              </w:rPr>
              <w:t xml:space="preserve">- середнє значення до заморожування-відтавання: </w:t>
            </w:r>
          </w:p>
          <w:p w:rsidR="00337E7B" w:rsidRPr="00E26C11" w:rsidRDefault="00337E7B" w:rsidP="00704F90">
            <w:pPr>
              <w:pStyle w:val="a3"/>
              <w:jc w:val="both"/>
              <w:rPr>
                <w:rFonts w:ascii="Arial" w:hAnsi="Arial" w:cs="Arial"/>
                <w:sz w:val="28"/>
                <w:szCs w:val="28"/>
                <w:lang w:val="uk-UA"/>
              </w:rPr>
            </w:pPr>
            <w:r w:rsidRPr="00E26C11">
              <w:rPr>
                <w:rFonts w:ascii="Arial" w:hAnsi="Arial" w:cs="Arial"/>
                <w:sz w:val="28"/>
                <w:szCs w:val="28"/>
                <w:lang w:val="uk-UA"/>
              </w:rPr>
              <w:t>14 МПа</w:t>
            </w:r>
          </w:p>
          <w:p w:rsidR="00E26C11" w:rsidRDefault="00337E7B" w:rsidP="00704F90">
            <w:pPr>
              <w:pStyle w:val="a3"/>
              <w:jc w:val="both"/>
              <w:rPr>
                <w:rFonts w:ascii="Arial" w:hAnsi="Arial" w:cs="Arial"/>
                <w:sz w:val="28"/>
                <w:szCs w:val="28"/>
                <w:lang w:val="uk-UA"/>
              </w:rPr>
            </w:pPr>
            <w:r w:rsidRPr="00E26C11">
              <w:rPr>
                <w:rFonts w:ascii="Arial" w:hAnsi="Arial" w:cs="Arial"/>
                <w:sz w:val="28"/>
                <w:szCs w:val="28"/>
                <w:lang w:val="uk-UA"/>
              </w:rPr>
              <w:t xml:space="preserve">- середнє значення після заморожування-відтавання: </w:t>
            </w:r>
          </w:p>
          <w:p w:rsidR="008440C6" w:rsidRPr="00E26C11" w:rsidRDefault="00337E7B" w:rsidP="00704F90">
            <w:pPr>
              <w:pStyle w:val="a3"/>
              <w:jc w:val="both"/>
              <w:rPr>
                <w:rFonts w:ascii="Arial" w:hAnsi="Arial" w:cs="Arial"/>
                <w:sz w:val="28"/>
                <w:szCs w:val="28"/>
                <w:lang w:val="uk-UA"/>
              </w:rPr>
            </w:pPr>
            <w:r w:rsidRPr="00E26C11">
              <w:rPr>
                <w:rFonts w:ascii="Arial" w:hAnsi="Arial" w:cs="Arial"/>
                <w:sz w:val="28"/>
                <w:szCs w:val="28"/>
                <w:lang w:val="uk-UA"/>
              </w:rPr>
              <w:t>13 МПа</w:t>
            </w:r>
          </w:p>
          <w:p w:rsidR="008440C6" w:rsidRPr="00E26C11" w:rsidRDefault="008440C6" w:rsidP="00704F90">
            <w:pPr>
              <w:pStyle w:val="a3"/>
              <w:jc w:val="both"/>
              <w:rPr>
                <w:rFonts w:ascii="Arial" w:hAnsi="Arial" w:cs="Arial"/>
                <w:sz w:val="28"/>
                <w:szCs w:val="28"/>
                <w:lang w:val="uk-UA"/>
              </w:rPr>
            </w:pPr>
            <w:r w:rsidRPr="00E26C11">
              <w:rPr>
                <w:rFonts w:ascii="Arial" w:hAnsi="Arial" w:cs="Arial"/>
                <w:b/>
                <w:sz w:val="28"/>
                <w:szCs w:val="28"/>
                <w:lang w:val="uk-UA"/>
              </w:rPr>
              <w:t>Викид небезпечних речовин</w:t>
            </w:r>
            <w:r w:rsidRPr="00E26C11">
              <w:rPr>
                <w:rFonts w:ascii="Arial" w:hAnsi="Arial" w:cs="Arial"/>
                <w:sz w:val="28"/>
                <w:szCs w:val="28"/>
                <w:lang w:val="uk-UA"/>
              </w:rPr>
              <w:t>:</w:t>
            </w:r>
          </w:p>
          <w:p w:rsidR="008440C6" w:rsidRPr="00E26C11" w:rsidRDefault="00337E7B" w:rsidP="00704F90">
            <w:pPr>
              <w:pStyle w:val="a3"/>
              <w:jc w:val="both"/>
              <w:rPr>
                <w:rFonts w:ascii="Arial" w:hAnsi="Arial" w:cs="Arial"/>
                <w:sz w:val="28"/>
                <w:szCs w:val="28"/>
                <w:lang w:val="uk-UA"/>
              </w:rPr>
            </w:pPr>
            <w:r w:rsidRPr="00E26C11">
              <w:rPr>
                <w:rFonts w:ascii="Arial" w:hAnsi="Arial" w:cs="Arial"/>
                <w:sz w:val="28"/>
                <w:szCs w:val="28"/>
                <w:lang w:val="uk-UA"/>
              </w:rPr>
              <w:t xml:space="preserve"> </w:t>
            </w:r>
          </w:p>
        </w:tc>
        <w:tc>
          <w:tcPr>
            <w:tcW w:w="5459" w:type="dxa"/>
          </w:tcPr>
          <w:p w:rsidR="008440C6" w:rsidRPr="00E26C11" w:rsidRDefault="008440C6" w:rsidP="00704F90">
            <w:pPr>
              <w:pStyle w:val="a3"/>
              <w:jc w:val="both"/>
              <w:rPr>
                <w:rFonts w:ascii="Arial" w:hAnsi="Arial" w:cs="Arial"/>
                <w:sz w:val="28"/>
                <w:szCs w:val="28"/>
                <w:lang w:val="uk-UA"/>
              </w:rPr>
            </w:pPr>
            <w:r w:rsidRPr="00E26C11">
              <w:rPr>
                <w:rFonts w:ascii="Arial" w:hAnsi="Arial" w:cs="Arial"/>
                <w:sz w:val="28"/>
                <w:szCs w:val="28"/>
                <w:lang w:val="uk-UA"/>
              </w:rPr>
              <w:lastRenderedPageBreak/>
              <w:t>Номер застосовуваного європейського стандарту, як зазначено в OJEU. Унікальний ідентифікаційний код типу продукту. Використання продукту за призначенням, як вказано в вживаному Європейському стандарті. Рівень або клас заявлених характеристик</w:t>
            </w:r>
          </w:p>
          <w:p w:rsidR="005B5EC9" w:rsidRPr="00E26C11" w:rsidRDefault="005B5EC9" w:rsidP="00704F90">
            <w:pPr>
              <w:pStyle w:val="a3"/>
              <w:jc w:val="both"/>
              <w:rPr>
                <w:rFonts w:ascii="Arial" w:hAnsi="Arial" w:cs="Arial"/>
                <w:sz w:val="28"/>
                <w:szCs w:val="28"/>
                <w:lang w:val="uk-UA"/>
              </w:rPr>
            </w:pPr>
          </w:p>
        </w:tc>
      </w:tr>
    </w:tbl>
    <w:p w:rsidR="0031362C" w:rsidRPr="00E26C11" w:rsidRDefault="0031362C" w:rsidP="00704F90">
      <w:pPr>
        <w:pStyle w:val="a3"/>
        <w:jc w:val="both"/>
        <w:rPr>
          <w:rFonts w:ascii="Arial" w:hAnsi="Arial" w:cs="Arial"/>
          <w:sz w:val="28"/>
          <w:szCs w:val="28"/>
          <w:lang w:val="uk-UA"/>
        </w:rPr>
      </w:pPr>
    </w:p>
    <w:p w:rsidR="0056576C" w:rsidRPr="00E26C11" w:rsidRDefault="0056576C" w:rsidP="00704F90">
      <w:pPr>
        <w:pStyle w:val="a3"/>
        <w:jc w:val="both"/>
        <w:rPr>
          <w:rFonts w:ascii="Arial" w:hAnsi="Arial" w:cs="Arial"/>
          <w:b/>
          <w:sz w:val="28"/>
          <w:szCs w:val="28"/>
          <w:lang w:val="uk-UA"/>
        </w:rPr>
      </w:pPr>
      <w:r w:rsidRPr="00E26C11">
        <w:rPr>
          <w:rFonts w:ascii="Arial" w:hAnsi="Arial" w:cs="Arial"/>
          <w:b/>
          <w:sz w:val="28"/>
          <w:szCs w:val="28"/>
          <w:lang w:val="uk-UA"/>
        </w:rPr>
        <w:t>Рисунок ZA.2 - Приклад інформації про маркування СЕ продуктів для зовнішнього використання в системах AVCP 3</w:t>
      </w:r>
    </w:p>
    <w:p w:rsidR="0031362C" w:rsidRPr="00704F90" w:rsidRDefault="0031362C" w:rsidP="00704F90">
      <w:pPr>
        <w:pStyle w:val="a3"/>
        <w:spacing w:before="5" w:after="1"/>
        <w:jc w:val="both"/>
        <w:rPr>
          <w:rFonts w:ascii="Arial" w:hAnsi="Arial" w:cs="Arial"/>
          <w:sz w:val="28"/>
          <w:szCs w:val="28"/>
          <w:lang w:val="ru-RU"/>
        </w:rPr>
      </w:pPr>
    </w:p>
    <w:p w:rsidR="00B51671" w:rsidRPr="00704F90" w:rsidRDefault="00B51671" w:rsidP="00704F90">
      <w:pPr>
        <w:pStyle w:val="a3"/>
        <w:spacing w:before="8"/>
        <w:jc w:val="both"/>
        <w:rPr>
          <w:rFonts w:ascii="Arial" w:hAnsi="Arial" w:cs="Arial"/>
          <w:b/>
          <w:sz w:val="28"/>
          <w:szCs w:val="28"/>
          <w:lang w:val="uk-UA"/>
        </w:rPr>
      </w:pPr>
    </w:p>
    <w:p w:rsidR="00B51671" w:rsidRDefault="00B51671" w:rsidP="00704F90">
      <w:pPr>
        <w:pStyle w:val="a3"/>
        <w:spacing w:before="8"/>
        <w:jc w:val="both"/>
        <w:rPr>
          <w:rFonts w:ascii="Arial" w:hAnsi="Arial" w:cs="Arial"/>
          <w:b/>
          <w:sz w:val="28"/>
          <w:szCs w:val="28"/>
          <w:lang w:val="uk-UA"/>
        </w:rPr>
      </w:pPr>
    </w:p>
    <w:p w:rsidR="003543EF" w:rsidRDefault="003543EF" w:rsidP="00704F90">
      <w:pPr>
        <w:pStyle w:val="a3"/>
        <w:spacing w:before="8"/>
        <w:jc w:val="both"/>
        <w:rPr>
          <w:rFonts w:ascii="Arial" w:hAnsi="Arial" w:cs="Arial"/>
          <w:b/>
          <w:sz w:val="28"/>
          <w:szCs w:val="28"/>
          <w:lang w:val="uk-UA"/>
        </w:rPr>
      </w:pPr>
    </w:p>
    <w:p w:rsidR="003543EF" w:rsidRDefault="003543EF" w:rsidP="00704F90">
      <w:pPr>
        <w:pStyle w:val="a3"/>
        <w:spacing w:before="8"/>
        <w:jc w:val="both"/>
        <w:rPr>
          <w:rFonts w:ascii="Arial" w:hAnsi="Arial" w:cs="Arial"/>
          <w:b/>
          <w:sz w:val="28"/>
          <w:szCs w:val="28"/>
          <w:lang w:val="uk-UA"/>
        </w:rPr>
      </w:pPr>
    </w:p>
    <w:p w:rsidR="003543EF" w:rsidRDefault="003543EF" w:rsidP="00704F90">
      <w:pPr>
        <w:pStyle w:val="a3"/>
        <w:spacing w:before="8"/>
        <w:jc w:val="both"/>
        <w:rPr>
          <w:rFonts w:ascii="Arial" w:hAnsi="Arial" w:cs="Arial"/>
          <w:b/>
          <w:sz w:val="28"/>
          <w:szCs w:val="28"/>
          <w:lang w:val="uk-UA"/>
        </w:rPr>
      </w:pPr>
    </w:p>
    <w:p w:rsidR="003543EF" w:rsidRDefault="003543EF" w:rsidP="00704F90">
      <w:pPr>
        <w:pStyle w:val="a3"/>
        <w:spacing w:before="8"/>
        <w:jc w:val="both"/>
        <w:rPr>
          <w:rFonts w:ascii="Arial" w:hAnsi="Arial" w:cs="Arial"/>
          <w:b/>
          <w:sz w:val="28"/>
          <w:szCs w:val="28"/>
          <w:lang w:val="uk-UA"/>
        </w:rPr>
      </w:pPr>
    </w:p>
    <w:p w:rsidR="003543EF" w:rsidRDefault="003543EF" w:rsidP="00704F90">
      <w:pPr>
        <w:pStyle w:val="a3"/>
        <w:spacing w:before="8"/>
        <w:jc w:val="both"/>
        <w:rPr>
          <w:rFonts w:ascii="Arial" w:hAnsi="Arial" w:cs="Arial"/>
          <w:b/>
          <w:sz w:val="28"/>
          <w:szCs w:val="28"/>
          <w:lang w:val="uk-UA"/>
        </w:rPr>
      </w:pPr>
    </w:p>
    <w:p w:rsidR="003543EF" w:rsidRDefault="003543EF" w:rsidP="00704F90">
      <w:pPr>
        <w:pStyle w:val="a3"/>
        <w:spacing w:before="8"/>
        <w:jc w:val="both"/>
        <w:rPr>
          <w:rFonts w:ascii="Arial" w:hAnsi="Arial" w:cs="Arial"/>
          <w:b/>
          <w:sz w:val="28"/>
          <w:szCs w:val="28"/>
          <w:lang w:val="uk-UA"/>
        </w:rPr>
      </w:pPr>
    </w:p>
    <w:p w:rsidR="003543EF" w:rsidRDefault="003543EF" w:rsidP="00704F90">
      <w:pPr>
        <w:pStyle w:val="a3"/>
        <w:spacing w:before="8"/>
        <w:jc w:val="both"/>
        <w:rPr>
          <w:rFonts w:ascii="Arial" w:hAnsi="Arial" w:cs="Arial"/>
          <w:b/>
          <w:sz w:val="28"/>
          <w:szCs w:val="28"/>
          <w:lang w:val="uk-UA"/>
        </w:rPr>
      </w:pPr>
    </w:p>
    <w:p w:rsidR="003543EF" w:rsidRDefault="003543EF" w:rsidP="00704F90">
      <w:pPr>
        <w:pStyle w:val="a3"/>
        <w:spacing w:before="8"/>
        <w:jc w:val="both"/>
        <w:rPr>
          <w:rFonts w:ascii="Arial" w:hAnsi="Arial" w:cs="Arial"/>
          <w:b/>
          <w:sz w:val="28"/>
          <w:szCs w:val="28"/>
          <w:lang w:val="uk-UA"/>
        </w:rPr>
      </w:pPr>
    </w:p>
    <w:p w:rsidR="003543EF" w:rsidRDefault="003543EF" w:rsidP="00704F90">
      <w:pPr>
        <w:pStyle w:val="a3"/>
        <w:spacing w:before="8"/>
        <w:jc w:val="both"/>
        <w:rPr>
          <w:rFonts w:ascii="Arial" w:hAnsi="Arial" w:cs="Arial"/>
          <w:b/>
          <w:sz w:val="28"/>
          <w:szCs w:val="28"/>
          <w:lang w:val="uk-UA"/>
        </w:rPr>
      </w:pPr>
    </w:p>
    <w:p w:rsidR="003543EF" w:rsidRDefault="003543EF" w:rsidP="00704F90">
      <w:pPr>
        <w:pStyle w:val="a3"/>
        <w:spacing w:before="8"/>
        <w:jc w:val="both"/>
        <w:rPr>
          <w:rFonts w:ascii="Arial" w:hAnsi="Arial" w:cs="Arial"/>
          <w:b/>
          <w:sz w:val="28"/>
          <w:szCs w:val="28"/>
          <w:lang w:val="uk-UA"/>
        </w:rPr>
      </w:pPr>
    </w:p>
    <w:p w:rsidR="003543EF" w:rsidRDefault="003543EF" w:rsidP="00704F90">
      <w:pPr>
        <w:pStyle w:val="a3"/>
        <w:spacing w:before="8"/>
        <w:jc w:val="both"/>
        <w:rPr>
          <w:rFonts w:ascii="Arial" w:hAnsi="Arial" w:cs="Arial"/>
          <w:b/>
          <w:sz w:val="28"/>
          <w:szCs w:val="28"/>
          <w:lang w:val="uk-UA"/>
        </w:rPr>
      </w:pPr>
    </w:p>
    <w:p w:rsidR="003543EF" w:rsidRDefault="003543EF" w:rsidP="00704F90">
      <w:pPr>
        <w:pStyle w:val="a3"/>
        <w:spacing w:before="8"/>
        <w:jc w:val="both"/>
        <w:rPr>
          <w:rFonts w:ascii="Arial" w:hAnsi="Arial" w:cs="Arial"/>
          <w:b/>
          <w:sz w:val="28"/>
          <w:szCs w:val="28"/>
          <w:lang w:val="uk-UA"/>
        </w:rPr>
      </w:pPr>
    </w:p>
    <w:p w:rsidR="003543EF" w:rsidRDefault="003543EF" w:rsidP="00704F90">
      <w:pPr>
        <w:pStyle w:val="a3"/>
        <w:spacing w:before="8"/>
        <w:jc w:val="both"/>
        <w:rPr>
          <w:rFonts w:ascii="Arial" w:hAnsi="Arial" w:cs="Arial"/>
          <w:b/>
          <w:sz w:val="28"/>
          <w:szCs w:val="28"/>
          <w:lang w:val="uk-UA"/>
        </w:rPr>
      </w:pPr>
    </w:p>
    <w:p w:rsidR="003543EF" w:rsidRDefault="003543EF" w:rsidP="00704F90">
      <w:pPr>
        <w:pStyle w:val="a3"/>
        <w:spacing w:before="8"/>
        <w:jc w:val="both"/>
        <w:rPr>
          <w:rFonts w:ascii="Arial" w:hAnsi="Arial" w:cs="Arial"/>
          <w:b/>
          <w:sz w:val="28"/>
          <w:szCs w:val="28"/>
          <w:lang w:val="uk-UA"/>
        </w:rPr>
      </w:pPr>
    </w:p>
    <w:p w:rsidR="003543EF" w:rsidRDefault="003543EF" w:rsidP="00704F90">
      <w:pPr>
        <w:pStyle w:val="a3"/>
        <w:spacing w:before="8"/>
        <w:jc w:val="both"/>
        <w:rPr>
          <w:rFonts w:ascii="Arial" w:hAnsi="Arial" w:cs="Arial"/>
          <w:b/>
          <w:sz w:val="28"/>
          <w:szCs w:val="28"/>
          <w:lang w:val="uk-UA"/>
        </w:rPr>
      </w:pPr>
    </w:p>
    <w:p w:rsidR="003543EF" w:rsidRDefault="003543EF" w:rsidP="00704F90">
      <w:pPr>
        <w:pStyle w:val="a3"/>
        <w:spacing w:before="8"/>
        <w:jc w:val="both"/>
        <w:rPr>
          <w:rFonts w:ascii="Arial" w:hAnsi="Arial" w:cs="Arial"/>
          <w:b/>
          <w:sz w:val="28"/>
          <w:szCs w:val="28"/>
          <w:lang w:val="uk-UA"/>
        </w:rPr>
      </w:pPr>
    </w:p>
    <w:p w:rsidR="003543EF" w:rsidRDefault="003543EF" w:rsidP="00704F90">
      <w:pPr>
        <w:pStyle w:val="a3"/>
        <w:spacing w:before="8"/>
        <w:jc w:val="both"/>
        <w:rPr>
          <w:rFonts w:ascii="Arial" w:hAnsi="Arial" w:cs="Arial"/>
          <w:b/>
          <w:sz w:val="28"/>
          <w:szCs w:val="28"/>
          <w:lang w:val="uk-UA"/>
        </w:rPr>
      </w:pPr>
    </w:p>
    <w:p w:rsidR="003543EF" w:rsidRDefault="003543EF" w:rsidP="00704F90">
      <w:pPr>
        <w:pStyle w:val="a3"/>
        <w:spacing w:before="8"/>
        <w:jc w:val="both"/>
        <w:rPr>
          <w:rFonts w:ascii="Arial" w:hAnsi="Arial" w:cs="Arial"/>
          <w:b/>
          <w:sz w:val="28"/>
          <w:szCs w:val="28"/>
          <w:lang w:val="uk-UA"/>
        </w:rPr>
      </w:pPr>
    </w:p>
    <w:p w:rsidR="003543EF" w:rsidRDefault="003543EF" w:rsidP="00704F90">
      <w:pPr>
        <w:pStyle w:val="a3"/>
        <w:spacing w:before="8"/>
        <w:jc w:val="both"/>
        <w:rPr>
          <w:rFonts w:ascii="Arial" w:hAnsi="Arial" w:cs="Arial"/>
          <w:b/>
          <w:sz w:val="28"/>
          <w:szCs w:val="28"/>
          <w:lang w:val="uk-UA"/>
        </w:rPr>
      </w:pPr>
    </w:p>
    <w:p w:rsidR="003543EF" w:rsidRDefault="003543EF" w:rsidP="00704F90">
      <w:pPr>
        <w:pStyle w:val="a3"/>
        <w:spacing w:before="8"/>
        <w:jc w:val="both"/>
        <w:rPr>
          <w:rFonts w:ascii="Arial" w:hAnsi="Arial" w:cs="Arial"/>
          <w:b/>
          <w:sz w:val="28"/>
          <w:szCs w:val="28"/>
          <w:lang w:val="uk-UA"/>
        </w:rPr>
      </w:pPr>
    </w:p>
    <w:p w:rsidR="003543EF" w:rsidRDefault="003543EF" w:rsidP="00704F90">
      <w:pPr>
        <w:pStyle w:val="a3"/>
        <w:spacing w:before="8"/>
        <w:jc w:val="both"/>
        <w:rPr>
          <w:rFonts w:ascii="Arial" w:hAnsi="Arial" w:cs="Arial"/>
          <w:b/>
          <w:sz w:val="28"/>
          <w:szCs w:val="28"/>
          <w:lang w:val="uk-UA"/>
        </w:rPr>
      </w:pPr>
    </w:p>
    <w:p w:rsidR="003543EF" w:rsidRDefault="003543EF" w:rsidP="00704F90">
      <w:pPr>
        <w:pStyle w:val="a3"/>
        <w:spacing w:before="8"/>
        <w:jc w:val="both"/>
        <w:rPr>
          <w:rFonts w:ascii="Arial" w:hAnsi="Arial" w:cs="Arial"/>
          <w:b/>
          <w:sz w:val="28"/>
          <w:szCs w:val="28"/>
          <w:lang w:val="uk-UA"/>
        </w:rPr>
      </w:pPr>
    </w:p>
    <w:p w:rsidR="003543EF" w:rsidRDefault="003543EF" w:rsidP="00704F90">
      <w:pPr>
        <w:pStyle w:val="a3"/>
        <w:spacing w:before="8"/>
        <w:jc w:val="both"/>
        <w:rPr>
          <w:rFonts w:ascii="Arial" w:hAnsi="Arial" w:cs="Arial"/>
          <w:b/>
          <w:sz w:val="28"/>
          <w:szCs w:val="28"/>
          <w:lang w:val="uk-UA"/>
        </w:rPr>
      </w:pPr>
    </w:p>
    <w:p w:rsidR="003543EF" w:rsidRPr="00704F90" w:rsidRDefault="003543EF" w:rsidP="00704F90">
      <w:pPr>
        <w:pStyle w:val="a3"/>
        <w:spacing w:before="8"/>
        <w:jc w:val="both"/>
        <w:rPr>
          <w:rFonts w:ascii="Arial" w:hAnsi="Arial" w:cs="Arial"/>
          <w:b/>
          <w:sz w:val="28"/>
          <w:szCs w:val="28"/>
          <w:lang w:val="uk-UA"/>
        </w:rPr>
      </w:pPr>
    </w:p>
    <w:p w:rsidR="00B51671" w:rsidRPr="00704F90" w:rsidRDefault="00B51671" w:rsidP="00704F90">
      <w:pPr>
        <w:pStyle w:val="a3"/>
        <w:spacing w:before="8"/>
        <w:jc w:val="both"/>
        <w:rPr>
          <w:rFonts w:ascii="Arial" w:hAnsi="Arial" w:cs="Arial"/>
          <w:b/>
          <w:sz w:val="28"/>
          <w:szCs w:val="28"/>
          <w:lang w:val="uk-UA"/>
        </w:rPr>
      </w:pPr>
    </w:p>
    <w:p w:rsidR="0031362C" w:rsidRPr="00704F90" w:rsidRDefault="0056576C" w:rsidP="00FB75C7">
      <w:pPr>
        <w:pStyle w:val="a3"/>
        <w:spacing w:before="8"/>
        <w:jc w:val="center"/>
        <w:rPr>
          <w:rFonts w:ascii="Arial" w:hAnsi="Arial" w:cs="Arial"/>
          <w:b/>
          <w:sz w:val="28"/>
          <w:szCs w:val="28"/>
          <w:lang w:val="uk-UA"/>
        </w:rPr>
      </w:pPr>
      <w:r w:rsidRPr="00704F90">
        <w:rPr>
          <w:rFonts w:ascii="Arial" w:hAnsi="Arial" w:cs="Arial"/>
          <w:b/>
          <w:sz w:val="28"/>
          <w:szCs w:val="28"/>
          <w:lang w:val="uk-UA"/>
        </w:rPr>
        <w:t>Бібліографія</w:t>
      </w:r>
    </w:p>
    <w:p w:rsidR="0031362C" w:rsidRPr="00704F90" w:rsidRDefault="0031362C" w:rsidP="00704F90">
      <w:pPr>
        <w:pStyle w:val="a3"/>
        <w:jc w:val="both"/>
        <w:rPr>
          <w:rFonts w:ascii="Arial" w:hAnsi="Arial" w:cs="Arial"/>
          <w:b/>
          <w:sz w:val="28"/>
          <w:szCs w:val="28"/>
          <w:lang w:val="uk-UA"/>
        </w:rPr>
      </w:pPr>
    </w:p>
    <w:p w:rsidR="0056576C" w:rsidRPr="00704F90" w:rsidRDefault="0056576C" w:rsidP="00704F90">
      <w:pPr>
        <w:pStyle w:val="a3"/>
        <w:jc w:val="both"/>
        <w:rPr>
          <w:rFonts w:ascii="Arial" w:hAnsi="Arial" w:cs="Arial"/>
          <w:b/>
          <w:sz w:val="28"/>
          <w:szCs w:val="28"/>
          <w:lang w:val="uk-UA"/>
        </w:rPr>
      </w:pPr>
    </w:p>
    <w:p w:rsidR="0056576C" w:rsidRPr="00FB75C7" w:rsidRDefault="0056576C" w:rsidP="00704F90">
      <w:pPr>
        <w:pStyle w:val="a3"/>
        <w:jc w:val="both"/>
        <w:rPr>
          <w:rFonts w:ascii="Arial" w:hAnsi="Arial" w:cs="Arial"/>
          <w:sz w:val="28"/>
          <w:szCs w:val="28"/>
          <w:lang w:val="uk-UA"/>
        </w:rPr>
      </w:pPr>
      <w:r w:rsidRPr="00FB75C7">
        <w:rPr>
          <w:rFonts w:ascii="Arial" w:hAnsi="Arial" w:cs="Arial"/>
          <w:sz w:val="28"/>
          <w:szCs w:val="28"/>
          <w:lang w:val="uk-UA"/>
        </w:rPr>
        <w:t>[1] EN 771-6, Технічні умови для кам'яних блоків - Частина 6: Кам'яні блоки з натурального каменю.</w:t>
      </w:r>
    </w:p>
    <w:p w:rsidR="0056576C" w:rsidRPr="00FB75C7" w:rsidRDefault="0056576C" w:rsidP="00704F90">
      <w:pPr>
        <w:pStyle w:val="a3"/>
        <w:jc w:val="both"/>
        <w:rPr>
          <w:rFonts w:ascii="Arial" w:hAnsi="Arial" w:cs="Arial"/>
          <w:sz w:val="28"/>
          <w:szCs w:val="28"/>
          <w:lang w:val="uk-UA"/>
        </w:rPr>
      </w:pPr>
      <w:r w:rsidRPr="00FB75C7">
        <w:rPr>
          <w:rFonts w:ascii="Arial" w:hAnsi="Arial" w:cs="Arial"/>
          <w:sz w:val="28"/>
          <w:szCs w:val="28"/>
          <w:lang w:val="uk-UA"/>
        </w:rPr>
        <w:t>[2] EN 998-1, Технічні умови на будівельний розчин для кам'яної кладки - Частина 1: Будівельний розчин для штукатурки і штукатурки.</w:t>
      </w:r>
    </w:p>
    <w:p w:rsidR="007B3515" w:rsidRPr="00FB75C7" w:rsidRDefault="007B3515" w:rsidP="00704F90">
      <w:pPr>
        <w:pStyle w:val="a3"/>
        <w:jc w:val="both"/>
        <w:rPr>
          <w:rFonts w:ascii="Arial" w:hAnsi="Arial" w:cs="Arial"/>
          <w:sz w:val="28"/>
          <w:szCs w:val="28"/>
          <w:lang w:val="uk-UA"/>
        </w:rPr>
      </w:pPr>
      <w:r w:rsidRPr="00FB75C7">
        <w:rPr>
          <w:rFonts w:ascii="Arial" w:hAnsi="Arial" w:cs="Arial"/>
          <w:sz w:val="28"/>
          <w:szCs w:val="28"/>
          <w:lang w:val="uk-UA"/>
        </w:rPr>
        <w:t>[3] EN 1341, Плити з природного каменю для зовнішнього мощення - Вимоги та методи випробування</w:t>
      </w:r>
    </w:p>
    <w:p w:rsidR="007B3515" w:rsidRPr="00FB75C7" w:rsidRDefault="007B3515" w:rsidP="00704F90">
      <w:pPr>
        <w:pStyle w:val="a3"/>
        <w:jc w:val="both"/>
        <w:rPr>
          <w:rFonts w:ascii="Arial" w:hAnsi="Arial" w:cs="Arial"/>
          <w:sz w:val="28"/>
          <w:szCs w:val="28"/>
          <w:lang w:val="uk-UA"/>
        </w:rPr>
      </w:pPr>
      <w:r w:rsidRPr="00FB75C7">
        <w:rPr>
          <w:rFonts w:ascii="Arial" w:hAnsi="Arial" w:cs="Arial"/>
          <w:sz w:val="28"/>
          <w:szCs w:val="28"/>
          <w:lang w:val="uk-UA"/>
        </w:rPr>
        <w:t>[4] EN 1342, Набори природного каменю для зовнішнього мощення - Вимоги та методи випробування</w:t>
      </w:r>
    </w:p>
    <w:p w:rsidR="00B03BC8" w:rsidRPr="00FB75C7" w:rsidRDefault="00B51671" w:rsidP="00704F90">
      <w:pPr>
        <w:pStyle w:val="a3"/>
        <w:spacing w:before="7"/>
        <w:jc w:val="both"/>
        <w:rPr>
          <w:rFonts w:ascii="Arial" w:hAnsi="Arial" w:cs="Arial"/>
          <w:sz w:val="28"/>
          <w:szCs w:val="28"/>
          <w:lang w:val="uk-UA"/>
        </w:rPr>
      </w:pPr>
      <w:r w:rsidRPr="00FB75C7">
        <w:rPr>
          <w:rFonts w:ascii="Arial" w:hAnsi="Arial" w:cs="Arial"/>
          <w:sz w:val="28"/>
          <w:szCs w:val="28"/>
          <w:lang w:val="uk-UA"/>
        </w:rPr>
        <w:t xml:space="preserve"> </w:t>
      </w:r>
      <w:r w:rsidR="00B03BC8" w:rsidRPr="00FB75C7">
        <w:rPr>
          <w:rFonts w:ascii="Arial" w:hAnsi="Arial" w:cs="Arial"/>
          <w:sz w:val="28"/>
          <w:szCs w:val="28"/>
          <w:lang w:val="uk-UA"/>
        </w:rPr>
        <w:t>[5] EN 1343, Бордюри з натурального каменю для зовнішнього мощення. Вимоги та методи випробувань.</w:t>
      </w:r>
    </w:p>
    <w:p w:rsidR="00B03BC8" w:rsidRPr="00FB75C7" w:rsidRDefault="00B03BC8" w:rsidP="00704F90">
      <w:pPr>
        <w:pStyle w:val="a3"/>
        <w:spacing w:before="7"/>
        <w:jc w:val="both"/>
        <w:rPr>
          <w:rFonts w:ascii="Arial" w:hAnsi="Arial" w:cs="Arial"/>
          <w:sz w:val="28"/>
          <w:szCs w:val="28"/>
          <w:lang w:val="uk-UA"/>
        </w:rPr>
      </w:pPr>
      <w:r w:rsidRPr="00FB75C7">
        <w:rPr>
          <w:rFonts w:ascii="Arial" w:hAnsi="Arial" w:cs="Arial"/>
          <w:sz w:val="28"/>
          <w:szCs w:val="28"/>
          <w:lang w:val="uk-UA"/>
        </w:rPr>
        <w:t>[6] EN 12004, Клеї для плитки. Вимоги, оцінка відповідності, класифікація і</w:t>
      </w:r>
      <w:r w:rsidR="002D0EDE">
        <w:rPr>
          <w:rFonts w:ascii="Arial" w:hAnsi="Arial" w:cs="Arial"/>
          <w:sz w:val="28"/>
          <w:szCs w:val="28"/>
          <w:lang w:val="uk-UA"/>
        </w:rPr>
        <w:t xml:space="preserve">  </w:t>
      </w:r>
      <w:r w:rsidRPr="00FB75C7">
        <w:rPr>
          <w:rFonts w:ascii="Arial" w:hAnsi="Arial" w:cs="Arial"/>
          <w:sz w:val="28"/>
          <w:szCs w:val="28"/>
          <w:lang w:val="uk-UA"/>
        </w:rPr>
        <w:t>позначення</w:t>
      </w:r>
    </w:p>
    <w:p w:rsidR="00B03BC8" w:rsidRPr="00FB75C7" w:rsidRDefault="00B03BC8" w:rsidP="00704F90">
      <w:pPr>
        <w:pStyle w:val="a3"/>
        <w:spacing w:before="7"/>
        <w:jc w:val="both"/>
        <w:rPr>
          <w:rFonts w:ascii="Arial" w:hAnsi="Arial" w:cs="Arial"/>
          <w:sz w:val="28"/>
          <w:szCs w:val="28"/>
          <w:lang w:val="uk-UA"/>
        </w:rPr>
      </w:pPr>
      <w:r w:rsidRPr="00FB75C7">
        <w:rPr>
          <w:rFonts w:ascii="Arial" w:hAnsi="Arial" w:cs="Arial"/>
          <w:sz w:val="28"/>
          <w:szCs w:val="28"/>
          <w:lang w:val="uk-UA"/>
        </w:rPr>
        <w:t>[7] EN 12326-1, Сланець і камінь для переривчастої покрівлі та зовнішнього облицювання - Частина 1: Технічні умови.для сланцю і карбонатного сланцю</w:t>
      </w:r>
    </w:p>
    <w:p w:rsidR="005C3411" w:rsidRPr="00FB75C7" w:rsidRDefault="00B51671" w:rsidP="00704F90">
      <w:pPr>
        <w:pStyle w:val="a3"/>
        <w:spacing w:before="7"/>
        <w:jc w:val="both"/>
        <w:rPr>
          <w:rFonts w:ascii="Arial" w:hAnsi="Arial" w:cs="Arial"/>
          <w:sz w:val="28"/>
          <w:szCs w:val="28"/>
          <w:lang w:val="uk-UA"/>
        </w:rPr>
      </w:pPr>
      <w:r w:rsidRPr="00FB75C7">
        <w:rPr>
          <w:rFonts w:ascii="Arial" w:hAnsi="Arial" w:cs="Arial"/>
          <w:sz w:val="28"/>
          <w:szCs w:val="28"/>
          <w:lang w:val="uk-UA"/>
        </w:rPr>
        <w:t xml:space="preserve"> </w:t>
      </w:r>
      <w:r w:rsidR="005C3411" w:rsidRPr="00FB75C7">
        <w:rPr>
          <w:rFonts w:ascii="Arial" w:hAnsi="Arial" w:cs="Arial"/>
          <w:sz w:val="28"/>
          <w:szCs w:val="28"/>
          <w:lang w:val="uk-UA"/>
        </w:rPr>
        <w:t>[8] EN 12326-2, Сланець і камінь для переривчастої покрівлі та зовнішнього облицювання - Частина 2: Методи випробувань</w:t>
      </w:r>
      <w:r w:rsidR="002D0EDE">
        <w:rPr>
          <w:rFonts w:ascii="Arial" w:hAnsi="Arial" w:cs="Arial"/>
          <w:sz w:val="28"/>
          <w:szCs w:val="28"/>
          <w:lang w:val="uk-UA"/>
        </w:rPr>
        <w:t xml:space="preserve"> </w:t>
      </w:r>
      <w:r w:rsidR="005C3411" w:rsidRPr="00FB75C7">
        <w:rPr>
          <w:rFonts w:ascii="Arial" w:hAnsi="Arial" w:cs="Arial"/>
          <w:sz w:val="28"/>
          <w:szCs w:val="28"/>
          <w:lang w:val="uk-UA"/>
        </w:rPr>
        <w:t>для сланцю і карбонатного сланцю</w:t>
      </w:r>
    </w:p>
    <w:p w:rsidR="005C3411" w:rsidRPr="00FB75C7" w:rsidRDefault="005C3411" w:rsidP="00704F90">
      <w:pPr>
        <w:pStyle w:val="a3"/>
        <w:spacing w:before="7"/>
        <w:jc w:val="both"/>
        <w:rPr>
          <w:rFonts w:ascii="Arial" w:hAnsi="Arial" w:cs="Arial"/>
          <w:sz w:val="28"/>
          <w:szCs w:val="28"/>
          <w:lang w:val="uk-UA"/>
        </w:rPr>
      </w:pPr>
      <w:r w:rsidRPr="00FB75C7">
        <w:rPr>
          <w:rFonts w:ascii="Arial" w:hAnsi="Arial" w:cs="Arial"/>
          <w:sz w:val="28"/>
          <w:szCs w:val="28"/>
          <w:lang w:val="uk-UA"/>
        </w:rPr>
        <w:t>[9] EN 13161, Методи випробувань природного каменю - Визначення міцності на вигин при постійному моменті.</w:t>
      </w:r>
    </w:p>
    <w:p w:rsidR="005C3411" w:rsidRPr="00FB75C7" w:rsidRDefault="005C3411" w:rsidP="00704F90">
      <w:pPr>
        <w:pStyle w:val="a3"/>
        <w:spacing w:before="7"/>
        <w:jc w:val="both"/>
        <w:rPr>
          <w:rFonts w:ascii="Arial" w:hAnsi="Arial" w:cs="Arial"/>
          <w:sz w:val="28"/>
          <w:szCs w:val="28"/>
          <w:lang w:val="uk-UA"/>
        </w:rPr>
      </w:pPr>
      <w:r w:rsidRPr="00FB75C7">
        <w:rPr>
          <w:rFonts w:ascii="Arial" w:hAnsi="Arial" w:cs="Arial"/>
          <w:sz w:val="28"/>
          <w:szCs w:val="28"/>
          <w:lang w:val="uk-UA"/>
        </w:rPr>
        <w:t>[10] EN 14158, Методи випробувань природного каменю - Визначення енергії розриву.</w:t>
      </w:r>
    </w:p>
    <w:p w:rsidR="00F46E64" w:rsidRPr="00FB75C7" w:rsidRDefault="00B51671" w:rsidP="00704F90">
      <w:pPr>
        <w:pStyle w:val="a3"/>
        <w:spacing w:before="7"/>
        <w:jc w:val="both"/>
        <w:rPr>
          <w:rFonts w:ascii="Arial" w:hAnsi="Arial" w:cs="Arial"/>
          <w:sz w:val="28"/>
          <w:szCs w:val="28"/>
          <w:lang w:val="uk-UA"/>
        </w:rPr>
      </w:pPr>
      <w:r w:rsidRPr="00FB75C7">
        <w:rPr>
          <w:rFonts w:ascii="Arial" w:hAnsi="Arial" w:cs="Arial"/>
          <w:sz w:val="28"/>
          <w:szCs w:val="28"/>
          <w:lang w:val="uk-UA"/>
        </w:rPr>
        <w:t xml:space="preserve"> </w:t>
      </w:r>
      <w:r w:rsidR="00F46E64" w:rsidRPr="00FB75C7">
        <w:rPr>
          <w:rFonts w:ascii="Arial" w:hAnsi="Arial" w:cs="Arial"/>
          <w:sz w:val="28"/>
          <w:szCs w:val="28"/>
          <w:lang w:val="uk-UA"/>
        </w:rPr>
        <w:t>[11] CEN/TS 00351014 5), Будівельна продукція - Оцінка викиду небезпечних речовин -</w:t>
      </w:r>
      <w:r w:rsidR="002D0EDE">
        <w:rPr>
          <w:rFonts w:ascii="Arial" w:hAnsi="Arial" w:cs="Arial"/>
          <w:sz w:val="28"/>
          <w:szCs w:val="28"/>
          <w:lang w:val="uk-UA"/>
        </w:rPr>
        <w:t xml:space="preserve"> </w:t>
      </w:r>
      <w:r w:rsidR="00F46E64" w:rsidRPr="00FB75C7">
        <w:rPr>
          <w:rFonts w:ascii="Arial" w:hAnsi="Arial" w:cs="Arial"/>
          <w:sz w:val="28"/>
          <w:szCs w:val="28"/>
          <w:lang w:val="uk-UA"/>
        </w:rPr>
        <w:t>Вимірювання концентрацій активності  гамма -випромінювання</w:t>
      </w:r>
    </w:p>
    <w:p w:rsidR="00F46E64" w:rsidRPr="00FB75C7" w:rsidRDefault="00F46E64" w:rsidP="00704F90">
      <w:pPr>
        <w:pStyle w:val="a3"/>
        <w:spacing w:before="7"/>
        <w:jc w:val="both"/>
        <w:rPr>
          <w:rFonts w:ascii="Arial" w:hAnsi="Arial" w:cs="Arial"/>
          <w:sz w:val="28"/>
          <w:szCs w:val="28"/>
          <w:lang w:val="uk-UA"/>
        </w:rPr>
      </w:pPr>
      <w:r w:rsidRPr="00FB75C7">
        <w:rPr>
          <w:rFonts w:ascii="Arial" w:hAnsi="Arial" w:cs="Arial"/>
          <w:sz w:val="28"/>
          <w:szCs w:val="28"/>
          <w:lang w:val="uk-UA"/>
        </w:rPr>
        <w:t>[12] Рішення Комісії 96/603/ЄС зі змінами та доповненнями до переліку продуктів, що належать до класів А «Ні</w:t>
      </w:r>
    </w:p>
    <w:p w:rsidR="00F46E64" w:rsidRPr="00FB75C7" w:rsidRDefault="00F46E64" w:rsidP="00704F90">
      <w:pPr>
        <w:pStyle w:val="a3"/>
        <w:spacing w:before="7"/>
        <w:jc w:val="both"/>
        <w:rPr>
          <w:rFonts w:ascii="Arial" w:hAnsi="Arial" w:cs="Arial"/>
          <w:sz w:val="28"/>
          <w:szCs w:val="28"/>
          <w:lang w:val="uk-UA"/>
        </w:rPr>
      </w:pPr>
      <w:r w:rsidRPr="00FB75C7">
        <w:rPr>
          <w:rFonts w:ascii="Arial" w:hAnsi="Arial" w:cs="Arial"/>
          <w:sz w:val="28"/>
          <w:szCs w:val="28"/>
          <w:lang w:val="uk-UA"/>
        </w:rPr>
        <w:t>внесок у вогонь »</w:t>
      </w:r>
    </w:p>
    <w:p w:rsidR="00F46E64" w:rsidRPr="00FB75C7" w:rsidRDefault="00F46E64" w:rsidP="00704F90">
      <w:pPr>
        <w:pStyle w:val="a3"/>
        <w:spacing w:before="7"/>
        <w:jc w:val="both"/>
        <w:rPr>
          <w:rFonts w:ascii="Arial" w:hAnsi="Arial" w:cs="Arial"/>
          <w:sz w:val="28"/>
          <w:szCs w:val="28"/>
          <w:lang w:val="uk-UA"/>
        </w:rPr>
      </w:pPr>
      <w:r w:rsidRPr="00FB75C7">
        <w:rPr>
          <w:rFonts w:ascii="Arial" w:hAnsi="Arial" w:cs="Arial"/>
          <w:sz w:val="28"/>
          <w:szCs w:val="28"/>
          <w:lang w:val="uk-UA"/>
        </w:rPr>
        <w:t>[13] ASTM D5873, Стандартний метод випробування для визначення твердості гірської породи за допомогою відбійного молотка</w:t>
      </w:r>
    </w:p>
    <w:p w:rsidR="00F46E64" w:rsidRPr="00FB75C7" w:rsidRDefault="00F46E64" w:rsidP="00704F90">
      <w:pPr>
        <w:pStyle w:val="a3"/>
        <w:spacing w:before="7"/>
        <w:jc w:val="both"/>
        <w:rPr>
          <w:rFonts w:ascii="Arial" w:hAnsi="Arial" w:cs="Arial"/>
          <w:sz w:val="28"/>
          <w:szCs w:val="28"/>
          <w:lang w:val="uk-UA"/>
        </w:rPr>
      </w:pPr>
      <w:r w:rsidRPr="00FB75C7">
        <w:rPr>
          <w:rFonts w:ascii="Arial" w:hAnsi="Arial" w:cs="Arial"/>
          <w:sz w:val="28"/>
          <w:szCs w:val="28"/>
          <w:lang w:val="uk-UA"/>
        </w:rPr>
        <w:t>Метод</w:t>
      </w:r>
    </w:p>
    <w:p w:rsidR="0031362C" w:rsidRPr="00FB75C7" w:rsidRDefault="0031362C" w:rsidP="00704F90">
      <w:pPr>
        <w:pStyle w:val="a3"/>
        <w:jc w:val="both"/>
        <w:rPr>
          <w:rFonts w:ascii="Arial" w:hAnsi="Arial" w:cs="Arial"/>
          <w:sz w:val="28"/>
          <w:szCs w:val="28"/>
        </w:rPr>
      </w:pPr>
    </w:p>
    <w:p w:rsidR="0031362C" w:rsidRPr="00FB75C7" w:rsidRDefault="0031362C" w:rsidP="00704F90">
      <w:pPr>
        <w:pStyle w:val="a3"/>
        <w:jc w:val="both"/>
        <w:rPr>
          <w:rFonts w:ascii="Arial" w:hAnsi="Arial" w:cs="Arial"/>
          <w:sz w:val="28"/>
          <w:szCs w:val="28"/>
          <w:lang w:val="uk-UA"/>
        </w:rPr>
      </w:pPr>
    </w:p>
    <w:p w:rsidR="00B77400" w:rsidRPr="00FB75C7" w:rsidRDefault="00B77400" w:rsidP="00704F90">
      <w:pPr>
        <w:pStyle w:val="a3"/>
        <w:jc w:val="both"/>
        <w:rPr>
          <w:rFonts w:ascii="Arial" w:hAnsi="Arial" w:cs="Arial"/>
          <w:sz w:val="28"/>
          <w:szCs w:val="28"/>
          <w:lang w:val="uk-UA"/>
        </w:rPr>
      </w:pPr>
    </w:p>
    <w:p w:rsidR="00B77400" w:rsidRPr="00FB75C7" w:rsidRDefault="00B77400" w:rsidP="00704F90">
      <w:pPr>
        <w:pStyle w:val="a3"/>
        <w:jc w:val="both"/>
        <w:rPr>
          <w:rFonts w:ascii="Arial" w:hAnsi="Arial" w:cs="Arial"/>
          <w:sz w:val="28"/>
          <w:szCs w:val="28"/>
          <w:lang w:val="uk-UA"/>
        </w:rPr>
      </w:pPr>
    </w:p>
    <w:p w:rsidR="00B77400" w:rsidRPr="00FB75C7" w:rsidRDefault="00B77400" w:rsidP="00704F90">
      <w:pPr>
        <w:pStyle w:val="a3"/>
        <w:jc w:val="both"/>
        <w:rPr>
          <w:rFonts w:ascii="Arial" w:hAnsi="Arial" w:cs="Arial"/>
          <w:sz w:val="28"/>
          <w:szCs w:val="28"/>
          <w:lang w:val="uk-UA"/>
        </w:rPr>
      </w:pPr>
    </w:p>
    <w:p w:rsidR="0031362C" w:rsidRPr="00FB75C7" w:rsidRDefault="00B77400" w:rsidP="00704F90">
      <w:pPr>
        <w:pStyle w:val="a3"/>
        <w:spacing w:before="2"/>
        <w:jc w:val="both"/>
        <w:rPr>
          <w:rFonts w:ascii="Arial" w:hAnsi="Arial" w:cs="Arial"/>
          <w:sz w:val="28"/>
          <w:szCs w:val="28"/>
          <w:lang w:val="uk-UA"/>
        </w:rPr>
      </w:pPr>
      <w:r w:rsidRPr="00FB75C7">
        <w:rPr>
          <w:rFonts w:ascii="Arial" w:hAnsi="Arial" w:cs="Arial"/>
          <w:sz w:val="28"/>
          <w:szCs w:val="28"/>
          <w:lang w:val="uk-UA"/>
        </w:rPr>
        <w:t>____________________</w:t>
      </w:r>
    </w:p>
    <w:p w:rsidR="00B77400" w:rsidRPr="00FB75C7" w:rsidRDefault="00B77400" w:rsidP="00704F90">
      <w:pPr>
        <w:pStyle w:val="a3"/>
        <w:ind w:left="103"/>
        <w:jc w:val="both"/>
        <w:rPr>
          <w:rFonts w:ascii="Arial" w:hAnsi="Arial" w:cs="Arial"/>
          <w:sz w:val="28"/>
          <w:szCs w:val="28"/>
          <w:lang w:val="uk-UA"/>
        </w:rPr>
      </w:pPr>
      <w:r w:rsidRPr="00FB75C7">
        <w:rPr>
          <w:rFonts w:ascii="Arial" w:hAnsi="Arial" w:cs="Arial"/>
          <w:sz w:val="28"/>
          <w:szCs w:val="28"/>
          <w:lang w:val="uk-UA"/>
        </w:rPr>
        <w:t>5) в стадії підготовки</w:t>
      </w:r>
    </w:p>
    <w:p w:rsidR="0031362C" w:rsidRDefault="0031362C" w:rsidP="00704F90">
      <w:pPr>
        <w:pStyle w:val="a3"/>
        <w:ind w:left="103"/>
        <w:jc w:val="both"/>
        <w:rPr>
          <w:rFonts w:ascii="Arial" w:hAnsi="Arial" w:cs="Arial"/>
          <w:sz w:val="28"/>
          <w:szCs w:val="28"/>
          <w:lang w:val="uk-UA"/>
        </w:rPr>
      </w:pPr>
    </w:p>
    <w:p w:rsidR="006D283A" w:rsidRDefault="006D283A" w:rsidP="00704F90">
      <w:pPr>
        <w:pStyle w:val="a3"/>
        <w:ind w:left="103"/>
        <w:jc w:val="both"/>
        <w:rPr>
          <w:rFonts w:ascii="Arial" w:hAnsi="Arial" w:cs="Arial"/>
          <w:sz w:val="28"/>
          <w:szCs w:val="28"/>
          <w:lang w:val="uk-UA"/>
        </w:rPr>
      </w:pPr>
    </w:p>
    <w:p w:rsidR="006D283A" w:rsidRPr="00726415" w:rsidRDefault="006D283A" w:rsidP="006D283A">
      <w:pPr>
        <w:ind w:firstLine="709"/>
        <w:jc w:val="both"/>
        <w:rPr>
          <w:rFonts w:ascii="Arial" w:hAnsi="Arial" w:cs="Arial"/>
          <w:b/>
          <w:color w:val="FF0000"/>
          <w:sz w:val="28"/>
          <w:szCs w:val="28"/>
          <w:lang w:val="uk-UA" w:eastAsia="ru-RU"/>
        </w:rPr>
      </w:pPr>
      <w:r w:rsidRPr="00726415">
        <w:rPr>
          <w:rFonts w:ascii="Arial" w:hAnsi="Arial" w:cs="Arial"/>
          <w:b/>
          <w:color w:val="FF0000"/>
          <w:sz w:val="28"/>
          <w:szCs w:val="28"/>
          <w:lang w:val="uk-UA" w:eastAsia="ru-RU"/>
        </w:rPr>
        <w:lastRenderedPageBreak/>
        <w:t>Код згідно з НК 004: 91.100.30</w:t>
      </w:r>
    </w:p>
    <w:p w:rsidR="00726415" w:rsidRDefault="00726415" w:rsidP="00726415">
      <w:pPr>
        <w:pStyle w:val="a3"/>
        <w:jc w:val="both"/>
        <w:rPr>
          <w:rFonts w:ascii="Arial" w:hAnsi="Arial" w:cs="Arial"/>
          <w:b/>
          <w:sz w:val="28"/>
          <w:szCs w:val="28"/>
          <w:lang w:val="uk-UA" w:eastAsia="ru-RU"/>
        </w:rPr>
      </w:pPr>
    </w:p>
    <w:p w:rsidR="00726415" w:rsidRDefault="00726415" w:rsidP="00726415">
      <w:pPr>
        <w:pStyle w:val="a3"/>
        <w:jc w:val="both"/>
        <w:rPr>
          <w:rFonts w:ascii="Arial" w:hAnsi="Arial" w:cs="Arial"/>
          <w:b/>
          <w:sz w:val="28"/>
          <w:szCs w:val="28"/>
          <w:lang w:val="uk-UA" w:eastAsia="ru-RU"/>
        </w:rPr>
      </w:pPr>
    </w:p>
    <w:p w:rsidR="00AC11EE" w:rsidRPr="00AC11EE" w:rsidRDefault="006D283A" w:rsidP="00AC11EE">
      <w:pPr>
        <w:pStyle w:val="a3"/>
        <w:spacing w:line="276" w:lineRule="auto"/>
        <w:ind w:left="103"/>
        <w:rPr>
          <w:sz w:val="28"/>
          <w:szCs w:val="28"/>
          <w:lang w:val="uk-UA"/>
        </w:rPr>
      </w:pPr>
      <w:r w:rsidRPr="00820389">
        <w:rPr>
          <w:rFonts w:ascii="Arial" w:hAnsi="Arial" w:cs="Arial"/>
          <w:b/>
          <w:sz w:val="28"/>
          <w:szCs w:val="28"/>
          <w:lang w:val="uk-UA" w:eastAsia="ru-RU"/>
        </w:rPr>
        <w:t xml:space="preserve">Ключові слова: </w:t>
      </w:r>
      <w:r>
        <w:rPr>
          <w:rFonts w:ascii="Arial" w:hAnsi="Arial" w:cs="Arial"/>
          <w:sz w:val="28"/>
          <w:szCs w:val="28"/>
          <w:lang w:val="uk-UA" w:eastAsia="ru-RU"/>
        </w:rPr>
        <w:t xml:space="preserve"> </w:t>
      </w:r>
      <w:r w:rsidR="00AC11EE" w:rsidRPr="00AC11EE">
        <w:rPr>
          <w:sz w:val="28"/>
          <w:szCs w:val="28"/>
          <w:lang w:val="uk-UA"/>
        </w:rPr>
        <w:t>облицювальні</w:t>
      </w:r>
      <w:r w:rsidR="00AC11EE" w:rsidRPr="00AC11EE">
        <w:rPr>
          <w:spacing w:val="-2"/>
          <w:sz w:val="28"/>
          <w:szCs w:val="28"/>
          <w:lang w:val="uk-UA"/>
        </w:rPr>
        <w:t xml:space="preserve"> </w:t>
      </w:r>
      <w:r w:rsidR="00AC11EE" w:rsidRPr="00AC11EE">
        <w:rPr>
          <w:sz w:val="28"/>
          <w:szCs w:val="28"/>
          <w:lang w:val="uk-UA"/>
        </w:rPr>
        <w:t>плити,</w:t>
      </w:r>
      <w:r w:rsidR="00AC11EE" w:rsidRPr="00AC11EE">
        <w:rPr>
          <w:spacing w:val="21"/>
          <w:sz w:val="28"/>
          <w:szCs w:val="28"/>
          <w:lang w:val="uk-UA"/>
        </w:rPr>
        <w:t xml:space="preserve"> </w:t>
      </w:r>
      <w:r w:rsidR="00AC11EE" w:rsidRPr="00AC11EE">
        <w:rPr>
          <w:sz w:val="28"/>
          <w:szCs w:val="28"/>
          <w:lang w:val="uk-UA"/>
        </w:rPr>
        <w:t>розміри,</w:t>
      </w:r>
      <w:r w:rsidR="00AC11EE" w:rsidRPr="00AC11EE">
        <w:rPr>
          <w:spacing w:val="21"/>
          <w:sz w:val="28"/>
          <w:szCs w:val="28"/>
          <w:lang w:val="uk-UA"/>
        </w:rPr>
        <w:t xml:space="preserve"> </w:t>
      </w:r>
      <w:r w:rsidR="00AC11EE" w:rsidRPr="00AC11EE">
        <w:rPr>
          <w:sz w:val="28"/>
          <w:szCs w:val="28"/>
          <w:lang w:val="uk-UA"/>
        </w:rPr>
        <w:t>вимоги</w:t>
      </w:r>
      <w:r w:rsidR="00AC11EE" w:rsidRPr="00AC11EE">
        <w:rPr>
          <w:spacing w:val="4"/>
          <w:sz w:val="28"/>
          <w:szCs w:val="28"/>
          <w:lang w:val="uk-UA"/>
        </w:rPr>
        <w:t xml:space="preserve"> </w:t>
      </w:r>
      <w:r w:rsidR="00AC11EE" w:rsidRPr="00AC11EE">
        <w:rPr>
          <w:sz w:val="28"/>
          <w:szCs w:val="28"/>
          <w:lang w:val="uk-UA"/>
        </w:rPr>
        <w:t>до</w:t>
      </w:r>
      <w:r w:rsidR="00AC11EE" w:rsidRPr="00AC11EE">
        <w:rPr>
          <w:spacing w:val="14"/>
          <w:sz w:val="28"/>
          <w:szCs w:val="28"/>
          <w:lang w:val="uk-UA"/>
        </w:rPr>
        <w:t xml:space="preserve"> </w:t>
      </w:r>
      <w:r w:rsidR="00AC11EE" w:rsidRPr="00AC11EE">
        <w:rPr>
          <w:sz w:val="28"/>
          <w:szCs w:val="28"/>
          <w:lang w:val="uk-UA"/>
        </w:rPr>
        <w:t>пласкості,</w:t>
      </w:r>
      <w:r w:rsidR="00AC11EE" w:rsidRPr="00AC11EE">
        <w:rPr>
          <w:spacing w:val="21"/>
          <w:sz w:val="28"/>
          <w:szCs w:val="28"/>
          <w:lang w:val="uk-UA"/>
        </w:rPr>
        <w:t xml:space="preserve"> </w:t>
      </w:r>
      <w:r w:rsidR="00AC11EE" w:rsidRPr="00AC11EE">
        <w:rPr>
          <w:sz w:val="28"/>
          <w:szCs w:val="28"/>
          <w:lang w:val="uk-UA"/>
        </w:rPr>
        <w:t>монтажні</w:t>
      </w:r>
      <w:r w:rsidR="00AC11EE" w:rsidRPr="00AC11EE">
        <w:rPr>
          <w:spacing w:val="-2"/>
          <w:sz w:val="28"/>
          <w:szCs w:val="28"/>
          <w:lang w:val="uk-UA"/>
        </w:rPr>
        <w:t xml:space="preserve"> </w:t>
      </w:r>
      <w:r w:rsidR="00AC11EE" w:rsidRPr="00AC11EE">
        <w:rPr>
          <w:sz w:val="28"/>
          <w:szCs w:val="28"/>
          <w:lang w:val="uk-UA"/>
        </w:rPr>
        <w:t>отвори,</w:t>
      </w:r>
      <w:r w:rsidR="00AC11EE" w:rsidRPr="00AC11EE">
        <w:rPr>
          <w:spacing w:val="21"/>
          <w:sz w:val="28"/>
          <w:szCs w:val="28"/>
          <w:lang w:val="uk-UA"/>
        </w:rPr>
        <w:t xml:space="preserve"> </w:t>
      </w:r>
      <w:r w:rsidR="00AC11EE" w:rsidRPr="00AC11EE">
        <w:rPr>
          <w:sz w:val="28"/>
          <w:szCs w:val="28"/>
          <w:lang w:val="uk-UA"/>
        </w:rPr>
        <w:t>водопоглинання,</w:t>
      </w:r>
      <w:r w:rsidR="00AC11EE" w:rsidRPr="00AC11EE">
        <w:rPr>
          <w:spacing w:val="-50"/>
          <w:sz w:val="28"/>
          <w:szCs w:val="28"/>
          <w:lang w:val="uk-UA"/>
        </w:rPr>
        <w:t xml:space="preserve"> </w:t>
      </w:r>
      <w:r w:rsidR="00AC11EE" w:rsidRPr="00AC11EE">
        <w:rPr>
          <w:w w:val="105"/>
          <w:sz w:val="28"/>
          <w:szCs w:val="28"/>
          <w:lang w:val="uk-UA"/>
        </w:rPr>
        <w:t>термостійкість,</w:t>
      </w:r>
      <w:r w:rsidR="00AC11EE" w:rsidRPr="00AC11EE">
        <w:rPr>
          <w:spacing w:val="8"/>
          <w:w w:val="105"/>
          <w:sz w:val="28"/>
          <w:szCs w:val="28"/>
          <w:lang w:val="uk-UA"/>
        </w:rPr>
        <w:t xml:space="preserve"> </w:t>
      </w:r>
      <w:r w:rsidR="00AC11EE" w:rsidRPr="00AC11EE">
        <w:rPr>
          <w:w w:val="105"/>
          <w:sz w:val="28"/>
          <w:szCs w:val="28"/>
          <w:lang w:val="uk-UA"/>
        </w:rPr>
        <w:t>паропроникність,</w:t>
      </w:r>
      <w:r w:rsidR="00AC11EE" w:rsidRPr="00AC11EE">
        <w:rPr>
          <w:spacing w:val="9"/>
          <w:w w:val="105"/>
          <w:sz w:val="28"/>
          <w:szCs w:val="28"/>
          <w:lang w:val="uk-UA"/>
        </w:rPr>
        <w:t xml:space="preserve"> </w:t>
      </w:r>
      <w:r w:rsidR="00AC11EE" w:rsidRPr="00AC11EE">
        <w:rPr>
          <w:w w:val="105"/>
          <w:sz w:val="28"/>
          <w:szCs w:val="28"/>
          <w:lang w:val="uk-UA"/>
        </w:rPr>
        <w:t>відбір</w:t>
      </w:r>
      <w:r w:rsidR="00AC11EE" w:rsidRPr="00AC11EE">
        <w:rPr>
          <w:spacing w:val="2"/>
          <w:w w:val="105"/>
          <w:sz w:val="28"/>
          <w:szCs w:val="28"/>
          <w:lang w:val="uk-UA"/>
        </w:rPr>
        <w:t xml:space="preserve"> </w:t>
      </w:r>
      <w:r w:rsidR="00AC11EE" w:rsidRPr="00AC11EE">
        <w:rPr>
          <w:w w:val="105"/>
          <w:sz w:val="28"/>
          <w:szCs w:val="28"/>
          <w:lang w:val="uk-UA"/>
        </w:rPr>
        <w:t>зразків,</w:t>
      </w:r>
      <w:r w:rsidR="00AC11EE" w:rsidRPr="00AC11EE">
        <w:rPr>
          <w:spacing w:val="8"/>
          <w:w w:val="105"/>
          <w:sz w:val="28"/>
          <w:szCs w:val="28"/>
          <w:lang w:val="uk-UA"/>
        </w:rPr>
        <w:t xml:space="preserve"> </w:t>
      </w:r>
      <w:r w:rsidR="00AC11EE" w:rsidRPr="00AC11EE">
        <w:rPr>
          <w:w w:val="105"/>
          <w:sz w:val="28"/>
          <w:szCs w:val="28"/>
          <w:lang w:val="uk-UA"/>
        </w:rPr>
        <w:t>маркування.</w:t>
      </w:r>
    </w:p>
    <w:p w:rsidR="006D283A" w:rsidRDefault="006D283A" w:rsidP="00726415">
      <w:pPr>
        <w:pStyle w:val="a3"/>
        <w:jc w:val="both"/>
        <w:rPr>
          <w:rFonts w:ascii="Arial" w:hAnsi="Arial" w:cs="Arial"/>
          <w:sz w:val="28"/>
          <w:szCs w:val="28"/>
          <w:lang w:val="uk-UA" w:eastAsia="ru-RU"/>
        </w:rPr>
      </w:pPr>
    </w:p>
    <w:p w:rsidR="00726415" w:rsidRDefault="00726415" w:rsidP="006D283A">
      <w:pPr>
        <w:pStyle w:val="a3"/>
        <w:ind w:left="103"/>
        <w:jc w:val="both"/>
        <w:rPr>
          <w:rFonts w:ascii="Arial" w:hAnsi="Arial" w:cs="Arial"/>
          <w:sz w:val="28"/>
          <w:szCs w:val="28"/>
          <w:lang w:val="uk-UA" w:eastAsia="ru-RU"/>
        </w:rPr>
      </w:pPr>
    </w:p>
    <w:p w:rsidR="00AC11EE" w:rsidRDefault="00AC11EE" w:rsidP="006D283A">
      <w:pPr>
        <w:pStyle w:val="a3"/>
        <w:ind w:left="103"/>
        <w:jc w:val="both"/>
        <w:rPr>
          <w:rFonts w:ascii="Arial" w:hAnsi="Arial" w:cs="Arial"/>
          <w:sz w:val="28"/>
          <w:szCs w:val="28"/>
          <w:lang w:val="uk-UA" w:eastAsia="ru-RU"/>
        </w:rPr>
      </w:pPr>
    </w:p>
    <w:p w:rsidR="00726415" w:rsidRDefault="00726415" w:rsidP="006D283A">
      <w:pPr>
        <w:pStyle w:val="a3"/>
        <w:ind w:left="103"/>
        <w:jc w:val="both"/>
        <w:rPr>
          <w:rFonts w:ascii="Arial" w:hAnsi="Arial" w:cs="Arial"/>
          <w:sz w:val="28"/>
          <w:szCs w:val="28"/>
          <w:lang w:val="uk-UA" w:eastAsia="ru-RU"/>
        </w:rPr>
      </w:pPr>
    </w:p>
    <w:p w:rsidR="00726415" w:rsidRDefault="00726415" w:rsidP="006D283A">
      <w:pPr>
        <w:pStyle w:val="a3"/>
        <w:ind w:left="103"/>
        <w:jc w:val="both"/>
        <w:rPr>
          <w:rFonts w:ascii="Arial" w:hAnsi="Arial" w:cs="Arial"/>
          <w:sz w:val="28"/>
          <w:szCs w:val="28"/>
          <w:lang w:val="uk-UA" w:eastAsia="ru-RU"/>
        </w:rPr>
      </w:pPr>
    </w:p>
    <w:p w:rsidR="00726415" w:rsidRDefault="00726415" w:rsidP="00726415">
      <w:pPr>
        <w:ind w:firstLine="709"/>
        <w:rPr>
          <w:rFonts w:ascii="Arial" w:hAnsi="Arial" w:cs="Arial"/>
          <w:sz w:val="28"/>
          <w:szCs w:val="28"/>
          <w:lang w:val="uk-UA" w:eastAsia="ru-RU"/>
        </w:rPr>
      </w:pPr>
    </w:p>
    <w:p w:rsidR="00726415" w:rsidRPr="00A04BED" w:rsidRDefault="00726415" w:rsidP="00726415">
      <w:pPr>
        <w:ind w:firstLine="709"/>
        <w:rPr>
          <w:rFonts w:ascii="Arial" w:hAnsi="Arial" w:cs="Arial"/>
          <w:sz w:val="28"/>
          <w:szCs w:val="28"/>
          <w:lang w:val="uk-UA" w:eastAsia="ru-RU"/>
        </w:rPr>
      </w:pPr>
      <w:r w:rsidRPr="00820389">
        <w:rPr>
          <w:rFonts w:ascii="Arial" w:hAnsi="Arial" w:cs="Arial"/>
          <w:sz w:val="28"/>
          <w:szCs w:val="28"/>
          <w:lang w:val="uk-UA" w:eastAsia="ru-RU"/>
        </w:rPr>
        <w:t>Голова ТК 305,</w:t>
      </w:r>
    </w:p>
    <w:p w:rsidR="00726415" w:rsidRPr="00A04BED" w:rsidRDefault="00726415" w:rsidP="00726415">
      <w:pPr>
        <w:ind w:firstLine="709"/>
        <w:rPr>
          <w:rFonts w:ascii="Arial" w:hAnsi="Arial" w:cs="Arial"/>
          <w:sz w:val="28"/>
          <w:szCs w:val="28"/>
          <w:lang w:val="uk-UA" w:eastAsia="ru-RU"/>
        </w:rPr>
      </w:pPr>
      <w:r w:rsidRPr="00820389">
        <w:rPr>
          <w:rFonts w:ascii="Arial" w:hAnsi="Arial" w:cs="Arial"/>
          <w:sz w:val="28"/>
          <w:szCs w:val="28"/>
          <w:lang w:val="uk-UA" w:eastAsia="ru-RU"/>
        </w:rPr>
        <w:t xml:space="preserve">заступник директора з наукової роботи </w:t>
      </w:r>
    </w:p>
    <w:p w:rsidR="00726415" w:rsidRPr="00A04BED" w:rsidRDefault="00726415" w:rsidP="00726415">
      <w:pPr>
        <w:ind w:firstLine="709"/>
        <w:rPr>
          <w:rFonts w:ascii="Arial" w:hAnsi="Arial" w:cs="Arial"/>
          <w:sz w:val="28"/>
          <w:szCs w:val="28"/>
          <w:lang w:val="uk-UA" w:eastAsia="ru-RU"/>
        </w:rPr>
      </w:pPr>
      <w:r w:rsidRPr="00820389">
        <w:rPr>
          <w:rFonts w:ascii="Arial" w:hAnsi="Arial" w:cs="Arial"/>
          <w:sz w:val="28"/>
          <w:szCs w:val="28"/>
          <w:lang w:val="uk-UA" w:eastAsia="ru-RU"/>
        </w:rPr>
        <w:t xml:space="preserve">ДП «НДІБМВ», </w:t>
      </w:r>
    </w:p>
    <w:p w:rsidR="00726415" w:rsidRPr="00A04BED" w:rsidRDefault="00726415" w:rsidP="00726415">
      <w:pPr>
        <w:ind w:firstLine="709"/>
        <w:rPr>
          <w:rFonts w:ascii="Arial" w:hAnsi="Arial" w:cs="Arial"/>
          <w:sz w:val="28"/>
          <w:szCs w:val="28"/>
          <w:lang w:val="uk-UA" w:eastAsia="ru-RU"/>
        </w:rPr>
      </w:pPr>
      <w:r w:rsidRPr="00820389">
        <w:rPr>
          <w:rFonts w:ascii="Arial" w:hAnsi="Arial" w:cs="Arial"/>
          <w:sz w:val="28"/>
          <w:szCs w:val="28"/>
          <w:lang w:val="uk-UA" w:eastAsia="ru-RU"/>
        </w:rPr>
        <w:t xml:space="preserve">науковий керівник, </w:t>
      </w:r>
    </w:p>
    <w:p w:rsidR="00726415" w:rsidRDefault="00726415" w:rsidP="00726415">
      <w:pPr>
        <w:ind w:firstLine="709"/>
        <w:rPr>
          <w:rFonts w:ascii="Arial" w:hAnsi="Arial" w:cs="Arial"/>
          <w:sz w:val="28"/>
          <w:szCs w:val="28"/>
          <w:lang w:val="uk-UA" w:eastAsia="ru-RU"/>
        </w:rPr>
      </w:pPr>
      <w:r w:rsidRPr="00820389">
        <w:rPr>
          <w:rFonts w:ascii="Arial" w:hAnsi="Arial" w:cs="Arial"/>
          <w:sz w:val="28"/>
          <w:szCs w:val="28"/>
          <w:lang w:val="uk-UA" w:eastAsia="ru-RU"/>
        </w:rPr>
        <w:t>доктор техн. наук</w:t>
      </w:r>
      <w:r w:rsidRPr="00820389">
        <w:rPr>
          <w:rFonts w:ascii="Arial" w:hAnsi="Arial" w:cs="Arial"/>
          <w:sz w:val="28"/>
          <w:szCs w:val="28"/>
          <w:lang w:val="uk-UA" w:eastAsia="ru-RU"/>
        </w:rPr>
        <w:tab/>
      </w:r>
      <w:r w:rsidRPr="00820389">
        <w:rPr>
          <w:rFonts w:ascii="Arial" w:hAnsi="Arial" w:cs="Arial"/>
          <w:sz w:val="28"/>
          <w:szCs w:val="28"/>
          <w:lang w:val="uk-UA" w:eastAsia="ru-RU"/>
        </w:rPr>
        <w:tab/>
      </w:r>
      <w:bookmarkStart w:id="0" w:name="_GoBack"/>
      <w:bookmarkEnd w:id="0"/>
      <w:r w:rsidRPr="00820389">
        <w:rPr>
          <w:rFonts w:ascii="Arial" w:hAnsi="Arial" w:cs="Arial"/>
          <w:sz w:val="28"/>
          <w:szCs w:val="28"/>
          <w:lang w:val="uk-UA" w:eastAsia="ru-RU"/>
        </w:rPr>
        <w:tab/>
      </w:r>
      <w:r w:rsidRPr="00820389">
        <w:rPr>
          <w:rFonts w:ascii="Arial" w:hAnsi="Arial" w:cs="Arial"/>
          <w:sz w:val="28"/>
          <w:szCs w:val="28"/>
          <w:lang w:val="uk-UA" w:eastAsia="ru-RU"/>
        </w:rPr>
        <w:tab/>
      </w:r>
      <w:r w:rsidRPr="00820389">
        <w:rPr>
          <w:rFonts w:ascii="Arial" w:hAnsi="Arial" w:cs="Arial"/>
          <w:sz w:val="28"/>
          <w:szCs w:val="28"/>
          <w:lang w:val="uk-UA" w:eastAsia="ru-RU"/>
        </w:rPr>
        <w:tab/>
      </w:r>
      <w:r>
        <w:rPr>
          <w:rFonts w:ascii="Arial" w:hAnsi="Arial" w:cs="Arial"/>
          <w:sz w:val="28"/>
          <w:szCs w:val="28"/>
          <w:lang w:val="uk-UA" w:eastAsia="ru-RU"/>
        </w:rPr>
        <w:t xml:space="preserve">       </w:t>
      </w:r>
      <w:r>
        <w:rPr>
          <w:rFonts w:ascii="Arial" w:hAnsi="Arial" w:cs="Arial"/>
          <w:sz w:val="28"/>
          <w:szCs w:val="28"/>
          <w:lang w:val="uk-UA" w:eastAsia="ru-RU"/>
        </w:rPr>
        <w:t xml:space="preserve"> </w:t>
      </w:r>
      <w:r w:rsidRPr="00820389">
        <w:rPr>
          <w:rFonts w:ascii="Arial" w:hAnsi="Arial" w:cs="Arial"/>
          <w:sz w:val="28"/>
          <w:szCs w:val="28"/>
          <w:lang w:val="uk-UA" w:eastAsia="ru-RU"/>
        </w:rPr>
        <w:t>С. Лаповська</w:t>
      </w:r>
    </w:p>
    <w:p w:rsidR="00726415" w:rsidRDefault="00726415" w:rsidP="00726415">
      <w:pPr>
        <w:ind w:firstLine="709"/>
        <w:rPr>
          <w:rFonts w:ascii="Arial" w:hAnsi="Arial" w:cs="Arial"/>
          <w:sz w:val="28"/>
          <w:szCs w:val="28"/>
          <w:lang w:val="uk-UA" w:eastAsia="ru-RU"/>
        </w:rPr>
      </w:pPr>
    </w:p>
    <w:p w:rsidR="00726415" w:rsidRPr="00A04BED" w:rsidRDefault="00726415" w:rsidP="00726415">
      <w:pPr>
        <w:ind w:firstLine="709"/>
        <w:rPr>
          <w:rFonts w:ascii="Arial" w:hAnsi="Arial" w:cs="Arial"/>
          <w:sz w:val="28"/>
          <w:szCs w:val="28"/>
          <w:lang w:val="uk-UA" w:eastAsia="ru-RU"/>
        </w:rPr>
      </w:pPr>
      <w:r w:rsidRPr="003B5663">
        <w:rPr>
          <w:rFonts w:ascii="Arial" w:hAnsi="Arial" w:cs="Arial"/>
          <w:sz w:val="28"/>
          <w:szCs w:val="28"/>
          <w:lang w:val="uk-UA" w:eastAsia="ru-RU"/>
        </w:rPr>
        <w:t>Відповідальний секретар ТК 305,</w:t>
      </w:r>
    </w:p>
    <w:p w:rsidR="00726415" w:rsidRPr="00A04BED" w:rsidRDefault="00726415" w:rsidP="00726415">
      <w:pPr>
        <w:ind w:firstLine="709"/>
        <w:rPr>
          <w:rFonts w:ascii="Arial" w:hAnsi="Arial" w:cs="Arial"/>
          <w:sz w:val="28"/>
          <w:szCs w:val="28"/>
          <w:lang w:val="uk-UA" w:eastAsia="ru-RU"/>
        </w:rPr>
      </w:pPr>
      <w:r w:rsidRPr="003B5663">
        <w:rPr>
          <w:rFonts w:ascii="Arial" w:hAnsi="Arial" w:cs="Arial"/>
          <w:sz w:val="28"/>
          <w:szCs w:val="28"/>
          <w:lang w:val="uk-UA" w:eastAsia="ru-RU"/>
        </w:rPr>
        <w:t xml:space="preserve">старший науковий співробітник </w:t>
      </w:r>
    </w:p>
    <w:p w:rsidR="00726415" w:rsidRPr="00A04BED" w:rsidRDefault="00726415" w:rsidP="00726415">
      <w:pPr>
        <w:ind w:firstLine="709"/>
        <w:rPr>
          <w:rFonts w:ascii="Arial" w:hAnsi="Arial" w:cs="Arial"/>
          <w:sz w:val="28"/>
          <w:szCs w:val="28"/>
          <w:lang w:val="uk-UA" w:eastAsia="ru-RU"/>
        </w:rPr>
      </w:pPr>
      <w:r>
        <w:rPr>
          <w:rFonts w:ascii="Arial" w:hAnsi="Arial" w:cs="Arial"/>
          <w:sz w:val="28"/>
          <w:szCs w:val="28"/>
          <w:lang w:val="uk-UA" w:eastAsia="ru-RU"/>
        </w:rPr>
        <w:t>ДП «НДІБМВ»</w:t>
      </w:r>
      <w:r>
        <w:rPr>
          <w:rFonts w:ascii="Arial" w:hAnsi="Arial" w:cs="Arial"/>
          <w:sz w:val="28"/>
          <w:szCs w:val="28"/>
          <w:lang w:val="uk-UA" w:eastAsia="ru-RU"/>
        </w:rPr>
        <w:tab/>
      </w:r>
      <w:r>
        <w:rPr>
          <w:rFonts w:ascii="Arial" w:hAnsi="Arial" w:cs="Arial"/>
          <w:sz w:val="28"/>
          <w:szCs w:val="28"/>
          <w:lang w:val="uk-UA" w:eastAsia="ru-RU"/>
        </w:rPr>
        <w:tab/>
      </w:r>
      <w:r>
        <w:rPr>
          <w:rFonts w:ascii="Arial" w:hAnsi="Arial" w:cs="Arial"/>
          <w:sz w:val="28"/>
          <w:szCs w:val="28"/>
          <w:lang w:val="uk-UA" w:eastAsia="ru-RU"/>
        </w:rPr>
        <w:tab/>
      </w:r>
      <w:r>
        <w:rPr>
          <w:rFonts w:ascii="Arial" w:hAnsi="Arial" w:cs="Arial"/>
          <w:sz w:val="28"/>
          <w:szCs w:val="28"/>
          <w:lang w:val="uk-UA" w:eastAsia="ru-RU"/>
        </w:rPr>
        <w:tab/>
      </w:r>
      <w:r>
        <w:rPr>
          <w:rFonts w:ascii="Arial" w:hAnsi="Arial" w:cs="Arial"/>
          <w:sz w:val="28"/>
          <w:szCs w:val="28"/>
          <w:lang w:val="uk-UA" w:eastAsia="ru-RU"/>
        </w:rPr>
        <w:tab/>
      </w:r>
      <w:r>
        <w:rPr>
          <w:rFonts w:ascii="Arial" w:hAnsi="Arial" w:cs="Arial"/>
          <w:sz w:val="28"/>
          <w:szCs w:val="28"/>
          <w:lang w:val="uk-UA" w:eastAsia="ru-RU"/>
        </w:rPr>
        <w:tab/>
      </w:r>
      <w:r w:rsidRPr="003B5663">
        <w:rPr>
          <w:rFonts w:ascii="Arial" w:hAnsi="Arial" w:cs="Arial"/>
          <w:sz w:val="28"/>
          <w:szCs w:val="28"/>
          <w:lang w:val="uk-UA" w:eastAsia="ru-RU"/>
        </w:rPr>
        <w:t xml:space="preserve"> </w:t>
      </w:r>
      <w:r>
        <w:rPr>
          <w:rFonts w:ascii="Arial" w:hAnsi="Arial" w:cs="Arial"/>
          <w:sz w:val="28"/>
          <w:szCs w:val="28"/>
          <w:lang w:val="uk-UA" w:eastAsia="ru-RU"/>
        </w:rPr>
        <w:t xml:space="preserve">       </w:t>
      </w:r>
      <w:r w:rsidRPr="003B5663">
        <w:rPr>
          <w:rFonts w:ascii="Arial" w:hAnsi="Arial" w:cs="Arial"/>
          <w:sz w:val="28"/>
          <w:szCs w:val="28"/>
          <w:lang w:val="uk-UA" w:eastAsia="ru-RU"/>
        </w:rPr>
        <w:t>Т. Демченко</w:t>
      </w:r>
    </w:p>
    <w:p w:rsidR="00726415" w:rsidRPr="00A04BED" w:rsidRDefault="00726415" w:rsidP="00726415">
      <w:pPr>
        <w:ind w:firstLine="709"/>
        <w:rPr>
          <w:rFonts w:ascii="Arial" w:hAnsi="Arial" w:cs="Arial"/>
          <w:sz w:val="28"/>
          <w:szCs w:val="28"/>
          <w:lang w:val="uk-UA" w:eastAsia="ru-RU"/>
        </w:rPr>
      </w:pPr>
    </w:p>
    <w:p w:rsidR="00726415" w:rsidRPr="00A04BED" w:rsidRDefault="00726415" w:rsidP="00726415">
      <w:pPr>
        <w:ind w:firstLine="709"/>
        <w:rPr>
          <w:rFonts w:ascii="Arial" w:hAnsi="Arial" w:cs="Arial"/>
          <w:sz w:val="28"/>
          <w:szCs w:val="28"/>
          <w:lang w:val="uk-UA" w:eastAsia="ru-RU"/>
        </w:rPr>
      </w:pPr>
    </w:p>
    <w:p w:rsidR="00726415" w:rsidRPr="00A04BED" w:rsidRDefault="00B9121F" w:rsidP="00726415">
      <w:pPr>
        <w:ind w:firstLine="709"/>
        <w:rPr>
          <w:rFonts w:ascii="Arial" w:hAnsi="Arial" w:cs="Arial"/>
          <w:sz w:val="28"/>
          <w:szCs w:val="28"/>
          <w:lang w:val="uk-UA" w:eastAsia="ru-RU"/>
        </w:rPr>
      </w:pPr>
      <w:r>
        <w:rPr>
          <w:rFonts w:ascii="Arial" w:hAnsi="Arial" w:cs="Arial"/>
          <w:sz w:val="28"/>
          <w:szCs w:val="28"/>
          <w:lang w:val="uk-UA" w:eastAsia="ru-RU"/>
        </w:rPr>
        <w:t>Інженер</w:t>
      </w:r>
    </w:p>
    <w:p w:rsidR="00726415" w:rsidRPr="00A04BED" w:rsidRDefault="00B9121F" w:rsidP="00726415">
      <w:pPr>
        <w:ind w:firstLine="709"/>
        <w:rPr>
          <w:rFonts w:ascii="Arial" w:hAnsi="Arial" w:cs="Arial"/>
          <w:sz w:val="28"/>
          <w:szCs w:val="28"/>
          <w:lang w:val="uk-UA" w:eastAsia="ru-RU"/>
        </w:rPr>
      </w:pPr>
      <w:r>
        <w:rPr>
          <w:rFonts w:ascii="Arial" w:hAnsi="Arial" w:cs="Arial"/>
          <w:sz w:val="28"/>
          <w:szCs w:val="28"/>
          <w:lang w:val="uk-UA" w:eastAsia="ru-RU"/>
        </w:rPr>
        <w:t>ДП «НДІБМВ»</w:t>
      </w:r>
      <w:r>
        <w:rPr>
          <w:rFonts w:ascii="Arial" w:hAnsi="Arial" w:cs="Arial"/>
          <w:sz w:val="28"/>
          <w:szCs w:val="28"/>
          <w:lang w:val="uk-UA" w:eastAsia="ru-RU"/>
        </w:rPr>
        <w:tab/>
      </w:r>
      <w:r>
        <w:rPr>
          <w:rFonts w:ascii="Arial" w:hAnsi="Arial" w:cs="Arial"/>
          <w:sz w:val="28"/>
          <w:szCs w:val="28"/>
          <w:lang w:val="uk-UA" w:eastAsia="ru-RU"/>
        </w:rPr>
        <w:tab/>
      </w:r>
      <w:r>
        <w:rPr>
          <w:rFonts w:ascii="Arial" w:hAnsi="Arial" w:cs="Arial"/>
          <w:sz w:val="28"/>
          <w:szCs w:val="28"/>
          <w:lang w:val="uk-UA" w:eastAsia="ru-RU"/>
        </w:rPr>
        <w:tab/>
      </w:r>
      <w:r>
        <w:rPr>
          <w:rFonts w:ascii="Arial" w:hAnsi="Arial" w:cs="Arial"/>
          <w:sz w:val="28"/>
          <w:szCs w:val="28"/>
          <w:lang w:val="uk-UA" w:eastAsia="ru-RU"/>
        </w:rPr>
        <w:tab/>
      </w:r>
      <w:r>
        <w:rPr>
          <w:rFonts w:ascii="Arial" w:hAnsi="Arial" w:cs="Arial"/>
          <w:sz w:val="28"/>
          <w:szCs w:val="28"/>
          <w:lang w:val="uk-UA" w:eastAsia="ru-RU"/>
        </w:rPr>
        <w:tab/>
      </w:r>
      <w:r>
        <w:rPr>
          <w:rFonts w:ascii="Arial" w:hAnsi="Arial" w:cs="Arial"/>
          <w:sz w:val="28"/>
          <w:szCs w:val="28"/>
          <w:lang w:val="uk-UA" w:eastAsia="ru-RU"/>
        </w:rPr>
        <w:tab/>
      </w:r>
      <w:r>
        <w:rPr>
          <w:rFonts w:ascii="Arial" w:hAnsi="Arial" w:cs="Arial"/>
          <w:sz w:val="28"/>
          <w:szCs w:val="28"/>
          <w:lang w:val="uk-UA" w:eastAsia="ru-RU"/>
        </w:rPr>
        <w:tab/>
        <w:t>Т. Щепащ</w:t>
      </w:r>
      <w:r w:rsidR="00726415" w:rsidRPr="003B5663">
        <w:rPr>
          <w:rFonts w:ascii="Arial" w:hAnsi="Arial" w:cs="Arial"/>
          <w:sz w:val="28"/>
          <w:szCs w:val="28"/>
          <w:lang w:val="uk-UA" w:eastAsia="ru-RU"/>
        </w:rPr>
        <w:t>енко</w:t>
      </w:r>
    </w:p>
    <w:p w:rsidR="00726415" w:rsidRPr="00A04BED" w:rsidRDefault="00726415" w:rsidP="00726415">
      <w:pPr>
        <w:ind w:firstLine="709"/>
        <w:jc w:val="both"/>
        <w:rPr>
          <w:rFonts w:ascii="Arial" w:hAnsi="Arial" w:cs="Arial"/>
          <w:sz w:val="28"/>
          <w:szCs w:val="28"/>
          <w:lang w:val="uk-UA" w:eastAsia="ru-RU"/>
        </w:rPr>
      </w:pPr>
    </w:p>
    <w:p w:rsidR="00726415" w:rsidRPr="00A04BED" w:rsidRDefault="00726415" w:rsidP="00726415">
      <w:pPr>
        <w:ind w:firstLine="709"/>
        <w:rPr>
          <w:rFonts w:ascii="Arial" w:hAnsi="Arial" w:cs="Arial"/>
          <w:sz w:val="28"/>
          <w:szCs w:val="28"/>
          <w:lang w:val="uk-UA" w:eastAsia="ru-RU"/>
        </w:rPr>
      </w:pPr>
    </w:p>
    <w:p w:rsidR="00726415" w:rsidRPr="00A04BED" w:rsidRDefault="00726415" w:rsidP="00726415">
      <w:pPr>
        <w:ind w:firstLine="709"/>
        <w:rPr>
          <w:rFonts w:ascii="Arial" w:hAnsi="Arial" w:cs="Arial"/>
          <w:sz w:val="28"/>
          <w:szCs w:val="28"/>
          <w:lang w:val="uk-UA" w:eastAsia="ru-RU"/>
        </w:rPr>
      </w:pPr>
    </w:p>
    <w:p w:rsidR="00726415" w:rsidRPr="00FB75C7" w:rsidRDefault="00726415" w:rsidP="006D283A">
      <w:pPr>
        <w:pStyle w:val="a3"/>
        <w:ind w:left="103"/>
        <w:jc w:val="both"/>
        <w:rPr>
          <w:rFonts w:ascii="Arial" w:hAnsi="Arial" w:cs="Arial"/>
          <w:sz w:val="28"/>
          <w:szCs w:val="28"/>
          <w:lang w:val="uk-UA"/>
        </w:rPr>
      </w:pPr>
    </w:p>
    <w:sectPr w:rsidR="00726415" w:rsidRPr="00FB75C7" w:rsidSect="00D445AA">
      <w:headerReference w:type="default" r:id="rId21"/>
      <w:footerReference w:type="default" r:id="rId22"/>
      <w:pgSz w:w="11920" w:h="16860"/>
      <w:pgMar w:top="1134" w:right="851" w:bottom="1134" w:left="1701" w:header="295" w:footer="215"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743" w:rsidRDefault="00CB5743" w:rsidP="0031362C">
      <w:r>
        <w:separator/>
      </w:r>
    </w:p>
  </w:endnote>
  <w:endnote w:type="continuationSeparator" w:id="0">
    <w:p w:rsidR="00CB5743" w:rsidRDefault="00CB5743" w:rsidP="003136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680140"/>
      <w:docPartObj>
        <w:docPartGallery w:val="Page Numbers (Bottom of Page)"/>
        <w:docPartUnique/>
      </w:docPartObj>
    </w:sdtPr>
    <w:sdtEndPr>
      <w:rPr>
        <w:sz w:val="28"/>
      </w:rPr>
    </w:sdtEndPr>
    <w:sdtContent>
      <w:p w:rsidR="00306A34" w:rsidRPr="0070507F" w:rsidRDefault="00306A34">
        <w:pPr>
          <w:pStyle w:val="ab"/>
          <w:rPr>
            <w:sz w:val="28"/>
          </w:rPr>
        </w:pPr>
        <w:r w:rsidRPr="0070507F">
          <w:rPr>
            <w:sz w:val="28"/>
          </w:rPr>
          <w:fldChar w:fldCharType="begin"/>
        </w:r>
        <w:r w:rsidRPr="0070507F">
          <w:rPr>
            <w:sz w:val="28"/>
          </w:rPr>
          <w:instrText>PAGE   \* MERGEFORMAT</w:instrText>
        </w:r>
        <w:r w:rsidRPr="0070507F">
          <w:rPr>
            <w:sz w:val="28"/>
          </w:rPr>
          <w:fldChar w:fldCharType="separate"/>
        </w:r>
        <w:r w:rsidR="00342E90">
          <w:rPr>
            <w:noProof/>
            <w:sz w:val="28"/>
          </w:rPr>
          <w:t>II</w:t>
        </w:r>
        <w:r w:rsidRPr="0070507F">
          <w:rPr>
            <w:sz w:val="28"/>
          </w:rPr>
          <w:fldChar w:fldCharType="end"/>
        </w:r>
      </w:p>
    </w:sdtContent>
  </w:sdt>
  <w:p w:rsidR="00306A34" w:rsidRDefault="00306A34">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rPr>
      <w:id w:val="1656393"/>
      <w:docPartObj>
        <w:docPartGallery w:val="Page Numbers (Bottom of Page)"/>
        <w:docPartUnique/>
      </w:docPartObj>
    </w:sdtPr>
    <w:sdtContent>
      <w:p w:rsidR="00306A34" w:rsidRPr="00165626" w:rsidRDefault="00306A34" w:rsidP="00F17429">
        <w:pPr>
          <w:pStyle w:val="ab"/>
          <w:rPr>
            <w:sz w:val="24"/>
          </w:rPr>
        </w:pPr>
        <w:r w:rsidRPr="00165626">
          <w:rPr>
            <w:sz w:val="24"/>
          </w:rPr>
          <w:fldChar w:fldCharType="begin"/>
        </w:r>
        <w:r w:rsidRPr="00165626">
          <w:rPr>
            <w:sz w:val="24"/>
          </w:rPr>
          <w:instrText>PAGE   \* MERGEFORMAT</w:instrText>
        </w:r>
        <w:r w:rsidRPr="00165626">
          <w:rPr>
            <w:sz w:val="24"/>
          </w:rPr>
          <w:fldChar w:fldCharType="separate"/>
        </w:r>
        <w:r>
          <w:rPr>
            <w:noProof/>
            <w:sz w:val="24"/>
          </w:rPr>
          <w:t>7</w:t>
        </w:r>
        <w:r w:rsidRPr="00165626">
          <w:rPr>
            <w:sz w:val="24"/>
          </w:rPr>
          <w:fldChar w:fldCharType="end"/>
        </w:r>
      </w:p>
    </w:sdtContent>
  </w:sdt>
  <w:p w:rsidR="00306A34" w:rsidRDefault="00306A34">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071752"/>
      <w:docPartObj>
        <w:docPartGallery w:val="Page Numbers (Bottom of Page)"/>
        <w:docPartUnique/>
      </w:docPartObj>
    </w:sdtPr>
    <w:sdtEndPr>
      <w:rPr>
        <w:sz w:val="28"/>
      </w:rPr>
    </w:sdtEndPr>
    <w:sdtContent>
      <w:p w:rsidR="00306A34" w:rsidRPr="0070507F" w:rsidRDefault="00306A34" w:rsidP="00704F90">
        <w:pPr>
          <w:pStyle w:val="ab"/>
          <w:jc w:val="right"/>
          <w:rPr>
            <w:sz w:val="28"/>
          </w:rPr>
        </w:pPr>
        <w:r w:rsidRPr="0070507F">
          <w:rPr>
            <w:sz w:val="28"/>
          </w:rPr>
          <w:fldChar w:fldCharType="begin"/>
        </w:r>
        <w:r w:rsidRPr="0070507F">
          <w:rPr>
            <w:sz w:val="28"/>
          </w:rPr>
          <w:instrText>PAGE   \* MERGEFORMAT</w:instrText>
        </w:r>
        <w:r w:rsidRPr="0070507F">
          <w:rPr>
            <w:sz w:val="28"/>
          </w:rPr>
          <w:fldChar w:fldCharType="separate"/>
        </w:r>
        <w:r w:rsidR="00342E90">
          <w:rPr>
            <w:noProof/>
            <w:sz w:val="28"/>
          </w:rPr>
          <w:t>I</w:t>
        </w:r>
        <w:r w:rsidRPr="0070507F">
          <w:rPr>
            <w:sz w:val="28"/>
          </w:rPr>
          <w:fldChar w:fldCharType="end"/>
        </w:r>
      </w:p>
    </w:sdtContent>
  </w:sdt>
  <w:p w:rsidR="00306A34" w:rsidRDefault="00306A34">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A34" w:rsidRDefault="00306A34">
    <w:pPr>
      <w:pStyle w:val="a3"/>
      <w:spacing w:line="14" w:lineRule="auto"/>
      <w:rPr>
        <w:sz w:val="1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743" w:rsidRDefault="00CB5743" w:rsidP="0031362C">
      <w:r>
        <w:separator/>
      </w:r>
    </w:p>
  </w:footnote>
  <w:footnote w:type="continuationSeparator" w:id="0">
    <w:p w:rsidR="00CB5743" w:rsidRDefault="00CB5743" w:rsidP="003136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A34" w:rsidRPr="003E689A" w:rsidRDefault="00306A34">
    <w:pPr>
      <w:pStyle w:val="a9"/>
      <w:rPr>
        <w:rFonts w:ascii="Arial" w:hAnsi="Arial" w:cs="Arial"/>
        <w:sz w:val="32"/>
        <w:lang w:val="uk-UA"/>
      </w:rPr>
    </w:pPr>
    <w:r w:rsidRPr="006056F0">
      <w:rPr>
        <w:rFonts w:ascii="Arial" w:hAnsi="Arial" w:cs="Arial"/>
        <w:sz w:val="28"/>
        <w:lang w:val="uk-UA"/>
      </w:rPr>
      <w:t xml:space="preserve">прДСТУ </w:t>
    </w:r>
    <w:r w:rsidRPr="006056F0">
      <w:rPr>
        <w:rFonts w:ascii="Arial" w:hAnsi="Arial" w:cs="Arial"/>
        <w:sz w:val="28"/>
      </w:rPr>
      <w:t>EN</w:t>
    </w:r>
    <w:r w:rsidRPr="006056F0">
      <w:rPr>
        <w:rFonts w:ascii="Arial" w:hAnsi="Arial" w:cs="Arial"/>
        <w:sz w:val="28"/>
        <w:lang w:val="uk-UA"/>
      </w:rPr>
      <w:t xml:space="preserve"> </w:t>
    </w:r>
    <w:r w:rsidR="00A74C71">
      <w:rPr>
        <w:rFonts w:ascii="Arial" w:hAnsi="Arial" w:cs="Arial"/>
        <w:sz w:val="28"/>
        <w:lang w:val="uk-UA"/>
      </w:rPr>
      <w:t>1469</w:t>
    </w:r>
    <w:r w:rsidRPr="006056F0">
      <w:rPr>
        <w:rFonts w:ascii="Arial" w:hAnsi="Arial" w:cs="Arial"/>
        <w:sz w:val="28"/>
        <w:lang w:val="uk-UA"/>
      </w:rPr>
      <w:t>:202х</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A34" w:rsidRPr="0070507F" w:rsidRDefault="00306A34" w:rsidP="00704F90">
    <w:pPr>
      <w:pStyle w:val="a9"/>
      <w:jc w:val="right"/>
      <w:rPr>
        <w:sz w:val="32"/>
        <w:lang w:val="uk-UA"/>
      </w:rPr>
    </w:pPr>
    <w:r w:rsidRPr="0070507F">
      <w:rPr>
        <w:sz w:val="28"/>
        <w:lang w:val="uk-UA"/>
      </w:rPr>
      <w:t xml:space="preserve">прДСТУ </w:t>
    </w:r>
    <w:r w:rsidRPr="0070507F">
      <w:rPr>
        <w:sz w:val="28"/>
      </w:rPr>
      <w:t>EN</w:t>
    </w:r>
    <w:r>
      <w:rPr>
        <w:sz w:val="28"/>
        <w:lang w:val="uk-UA"/>
      </w:rPr>
      <w:t xml:space="preserve"> 295-4</w:t>
    </w:r>
    <w:r w:rsidRPr="0070507F">
      <w:rPr>
        <w:sz w:val="28"/>
        <w:lang w:val="uk-UA"/>
      </w:rPr>
      <w:t>:202х</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A34" w:rsidRPr="003E689A" w:rsidRDefault="00A74C71" w:rsidP="00704F90">
    <w:pPr>
      <w:pStyle w:val="a9"/>
      <w:jc w:val="right"/>
      <w:rPr>
        <w:rFonts w:ascii="Arial" w:hAnsi="Arial" w:cs="Arial"/>
        <w:sz w:val="28"/>
      </w:rPr>
    </w:pPr>
    <w:r>
      <w:rPr>
        <w:rFonts w:ascii="Arial" w:hAnsi="Arial" w:cs="Arial"/>
        <w:sz w:val="28"/>
      </w:rPr>
      <w:t xml:space="preserve">прДСТУ EN </w:t>
    </w:r>
    <w:r>
      <w:rPr>
        <w:rFonts w:ascii="Arial" w:hAnsi="Arial" w:cs="Arial"/>
        <w:sz w:val="28"/>
        <w:lang w:val="uk-UA"/>
      </w:rPr>
      <w:t>146</w:t>
    </w:r>
    <w:r w:rsidR="00306A34">
      <w:rPr>
        <w:rFonts w:ascii="Arial" w:hAnsi="Arial" w:cs="Arial"/>
        <w:sz w:val="28"/>
      </w:rPr>
      <w:t>9</w:t>
    </w:r>
    <w:r w:rsidR="00306A34" w:rsidRPr="006056F0">
      <w:rPr>
        <w:rFonts w:ascii="Arial" w:hAnsi="Arial" w:cs="Arial"/>
        <w:sz w:val="28"/>
      </w:rPr>
      <w:t>:202х</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A34" w:rsidRDefault="00306A34">
    <w:pPr>
      <w:pStyle w:val="a3"/>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6C1A"/>
    <w:multiLevelType w:val="multilevel"/>
    <w:tmpl w:val="5A3C048C"/>
    <w:lvl w:ilvl="0">
      <w:start w:val="1"/>
      <w:numFmt w:val="upperLetter"/>
      <w:lvlText w:val="%1"/>
      <w:lvlJc w:val="left"/>
      <w:pPr>
        <w:ind w:left="488" w:hanging="385"/>
      </w:pPr>
      <w:rPr>
        <w:rFonts w:hint="default"/>
      </w:rPr>
    </w:lvl>
    <w:lvl w:ilvl="1">
      <w:start w:val="4"/>
      <w:numFmt w:val="decimal"/>
      <w:lvlText w:val="%1.%2"/>
      <w:lvlJc w:val="left"/>
      <w:pPr>
        <w:ind w:left="488" w:hanging="385"/>
      </w:pPr>
      <w:rPr>
        <w:rFonts w:hint="default"/>
        <w:spacing w:val="-2"/>
        <w:w w:val="102"/>
      </w:rPr>
    </w:lvl>
    <w:lvl w:ilvl="2">
      <w:start w:val="1"/>
      <w:numFmt w:val="decimal"/>
      <w:lvlText w:val="%1.%2.%3"/>
      <w:lvlJc w:val="left"/>
      <w:pPr>
        <w:ind w:left="103" w:hanging="555"/>
      </w:pPr>
      <w:rPr>
        <w:rFonts w:ascii="Times New Roman" w:eastAsia="Times New Roman" w:hAnsi="Times New Roman" w:cs="Times New Roman" w:hint="default"/>
        <w:b/>
        <w:bCs/>
        <w:i w:val="0"/>
        <w:iCs w:val="0"/>
        <w:spacing w:val="-2"/>
        <w:w w:val="102"/>
        <w:sz w:val="21"/>
        <w:szCs w:val="21"/>
      </w:rPr>
    </w:lvl>
    <w:lvl w:ilvl="3">
      <w:numFmt w:val="bullet"/>
      <w:lvlText w:val="•"/>
      <w:lvlJc w:val="left"/>
      <w:pPr>
        <w:ind w:left="2791" w:hanging="555"/>
      </w:pPr>
      <w:rPr>
        <w:rFonts w:hint="default"/>
      </w:rPr>
    </w:lvl>
    <w:lvl w:ilvl="4">
      <w:numFmt w:val="bullet"/>
      <w:lvlText w:val="•"/>
      <w:lvlJc w:val="left"/>
      <w:pPr>
        <w:ind w:left="3946" w:hanging="555"/>
      </w:pPr>
      <w:rPr>
        <w:rFonts w:hint="default"/>
      </w:rPr>
    </w:lvl>
    <w:lvl w:ilvl="5">
      <w:numFmt w:val="bullet"/>
      <w:lvlText w:val="•"/>
      <w:lvlJc w:val="left"/>
      <w:pPr>
        <w:ind w:left="5102" w:hanging="555"/>
      </w:pPr>
      <w:rPr>
        <w:rFonts w:hint="default"/>
      </w:rPr>
    </w:lvl>
    <w:lvl w:ilvl="6">
      <w:numFmt w:val="bullet"/>
      <w:lvlText w:val="•"/>
      <w:lvlJc w:val="left"/>
      <w:pPr>
        <w:ind w:left="6257" w:hanging="555"/>
      </w:pPr>
      <w:rPr>
        <w:rFonts w:hint="default"/>
      </w:rPr>
    </w:lvl>
    <w:lvl w:ilvl="7">
      <w:numFmt w:val="bullet"/>
      <w:lvlText w:val="•"/>
      <w:lvlJc w:val="left"/>
      <w:pPr>
        <w:ind w:left="7413" w:hanging="555"/>
      </w:pPr>
      <w:rPr>
        <w:rFonts w:hint="default"/>
      </w:rPr>
    </w:lvl>
    <w:lvl w:ilvl="8">
      <w:numFmt w:val="bullet"/>
      <w:lvlText w:val="•"/>
      <w:lvlJc w:val="left"/>
      <w:pPr>
        <w:ind w:left="8568" w:hanging="555"/>
      </w:pPr>
      <w:rPr>
        <w:rFonts w:hint="default"/>
      </w:rPr>
    </w:lvl>
  </w:abstractNum>
  <w:abstractNum w:abstractNumId="1">
    <w:nsid w:val="04887835"/>
    <w:multiLevelType w:val="multilevel"/>
    <w:tmpl w:val="1FD0F602"/>
    <w:lvl w:ilvl="0">
      <w:start w:val="4"/>
      <w:numFmt w:val="decimal"/>
      <w:lvlText w:val="%1"/>
      <w:lvlJc w:val="left"/>
      <w:pPr>
        <w:ind w:left="480" w:hanging="480"/>
      </w:pPr>
      <w:rPr>
        <w:rFonts w:hint="default"/>
      </w:rPr>
    </w:lvl>
    <w:lvl w:ilvl="1">
      <w:start w:val="2"/>
      <w:numFmt w:val="decimal"/>
      <w:lvlText w:val="%1.%2"/>
      <w:lvlJc w:val="left"/>
      <w:pPr>
        <w:ind w:left="531" w:hanging="480"/>
      </w:pPr>
      <w:rPr>
        <w:rFonts w:hint="default"/>
      </w:rPr>
    </w:lvl>
    <w:lvl w:ilvl="2">
      <w:start w:val="8"/>
      <w:numFmt w:val="decimal"/>
      <w:lvlText w:val="%1.%2.%3"/>
      <w:lvlJc w:val="left"/>
      <w:pPr>
        <w:ind w:left="822" w:hanging="720"/>
      </w:pPr>
      <w:rPr>
        <w:rFonts w:hint="default"/>
        <w:lang w:val="uk-UA"/>
      </w:rPr>
    </w:lvl>
    <w:lvl w:ilvl="3">
      <w:start w:val="1"/>
      <w:numFmt w:val="decimal"/>
      <w:lvlText w:val="%1.%2.%3.%4"/>
      <w:lvlJc w:val="left"/>
      <w:pPr>
        <w:ind w:left="873" w:hanging="720"/>
      </w:pPr>
      <w:rPr>
        <w:rFonts w:hint="default"/>
      </w:rPr>
    </w:lvl>
    <w:lvl w:ilvl="4">
      <w:start w:val="1"/>
      <w:numFmt w:val="decimal"/>
      <w:lvlText w:val="%1.%2.%3.%4.%5"/>
      <w:lvlJc w:val="left"/>
      <w:pPr>
        <w:ind w:left="1284" w:hanging="1080"/>
      </w:pPr>
      <w:rPr>
        <w:rFonts w:hint="default"/>
      </w:rPr>
    </w:lvl>
    <w:lvl w:ilvl="5">
      <w:start w:val="1"/>
      <w:numFmt w:val="decimal"/>
      <w:lvlText w:val="%1.%2.%3.%4.%5.%6"/>
      <w:lvlJc w:val="left"/>
      <w:pPr>
        <w:ind w:left="1335" w:hanging="1080"/>
      </w:pPr>
      <w:rPr>
        <w:rFonts w:hint="default"/>
      </w:rPr>
    </w:lvl>
    <w:lvl w:ilvl="6">
      <w:start w:val="1"/>
      <w:numFmt w:val="decimal"/>
      <w:lvlText w:val="%1.%2.%3.%4.%5.%6.%7"/>
      <w:lvlJc w:val="left"/>
      <w:pPr>
        <w:ind w:left="1746" w:hanging="1440"/>
      </w:pPr>
      <w:rPr>
        <w:rFonts w:hint="default"/>
      </w:rPr>
    </w:lvl>
    <w:lvl w:ilvl="7">
      <w:start w:val="1"/>
      <w:numFmt w:val="decimal"/>
      <w:lvlText w:val="%1.%2.%3.%4.%5.%6.%7.%8"/>
      <w:lvlJc w:val="left"/>
      <w:pPr>
        <w:ind w:left="1797" w:hanging="1440"/>
      </w:pPr>
      <w:rPr>
        <w:rFonts w:hint="default"/>
      </w:rPr>
    </w:lvl>
    <w:lvl w:ilvl="8">
      <w:start w:val="1"/>
      <w:numFmt w:val="decimal"/>
      <w:lvlText w:val="%1.%2.%3.%4.%5.%6.%7.%8.%9"/>
      <w:lvlJc w:val="left"/>
      <w:pPr>
        <w:ind w:left="1848" w:hanging="1440"/>
      </w:pPr>
      <w:rPr>
        <w:rFonts w:hint="default"/>
      </w:rPr>
    </w:lvl>
  </w:abstractNum>
  <w:abstractNum w:abstractNumId="2">
    <w:nsid w:val="07BF6AAC"/>
    <w:multiLevelType w:val="multilevel"/>
    <w:tmpl w:val="AC38592E"/>
    <w:lvl w:ilvl="0">
      <w:start w:val="4"/>
      <w:numFmt w:val="decimal"/>
      <w:lvlText w:val="%1"/>
      <w:lvlJc w:val="left"/>
      <w:pPr>
        <w:ind w:left="611" w:hanging="509"/>
      </w:pPr>
      <w:rPr>
        <w:rFonts w:hint="default"/>
      </w:rPr>
    </w:lvl>
    <w:lvl w:ilvl="1">
      <w:start w:val="1"/>
      <w:numFmt w:val="decimal"/>
      <w:lvlText w:val="%1.%2"/>
      <w:lvlJc w:val="left"/>
      <w:pPr>
        <w:ind w:left="611" w:hanging="509"/>
      </w:pPr>
      <w:rPr>
        <w:rFonts w:hint="default"/>
      </w:rPr>
    </w:lvl>
    <w:lvl w:ilvl="2">
      <w:start w:val="6"/>
      <w:numFmt w:val="decimal"/>
      <w:lvlText w:val="%1.%2.%3"/>
      <w:lvlJc w:val="left"/>
      <w:pPr>
        <w:ind w:left="611" w:hanging="509"/>
      </w:pPr>
      <w:rPr>
        <w:rFonts w:ascii="Times New Roman" w:eastAsia="Times New Roman" w:hAnsi="Times New Roman" w:cs="Times New Roman" w:hint="default"/>
        <w:b/>
        <w:bCs/>
        <w:i w:val="0"/>
        <w:iCs w:val="0"/>
        <w:w w:val="102"/>
        <w:sz w:val="21"/>
        <w:szCs w:val="21"/>
      </w:rPr>
    </w:lvl>
    <w:lvl w:ilvl="3">
      <w:start w:val="1"/>
      <w:numFmt w:val="decimal"/>
      <w:lvlText w:val="%1.%2.%3.%4"/>
      <w:lvlJc w:val="left"/>
      <w:pPr>
        <w:ind w:left="780" w:hanging="678"/>
      </w:pPr>
      <w:rPr>
        <w:rFonts w:ascii="Times New Roman" w:eastAsia="Times New Roman" w:hAnsi="Times New Roman" w:cs="Times New Roman" w:hint="default"/>
        <w:b/>
        <w:bCs/>
        <w:i w:val="0"/>
        <w:iCs w:val="0"/>
        <w:w w:val="102"/>
        <w:sz w:val="21"/>
        <w:szCs w:val="21"/>
      </w:rPr>
    </w:lvl>
    <w:lvl w:ilvl="4">
      <w:numFmt w:val="bullet"/>
      <w:lvlText w:val="•"/>
      <w:lvlJc w:val="left"/>
      <w:pPr>
        <w:ind w:left="4146" w:hanging="678"/>
      </w:pPr>
      <w:rPr>
        <w:rFonts w:hint="default"/>
      </w:rPr>
    </w:lvl>
    <w:lvl w:ilvl="5">
      <w:numFmt w:val="bullet"/>
      <w:lvlText w:val="•"/>
      <w:lvlJc w:val="left"/>
      <w:pPr>
        <w:ind w:left="5268" w:hanging="678"/>
      </w:pPr>
      <w:rPr>
        <w:rFonts w:hint="default"/>
      </w:rPr>
    </w:lvl>
    <w:lvl w:ilvl="6">
      <w:numFmt w:val="bullet"/>
      <w:lvlText w:val="•"/>
      <w:lvlJc w:val="left"/>
      <w:pPr>
        <w:ind w:left="6391" w:hanging="678"/>
      </w:pPr>
      <w:rPr>
        <w:rFonts w:hint="default"/>
      </w:rPr>
    </w:lvl>
    <w:lvl w:ilvl="7">
      <w:numFmt w:val="bullet"/>
      <w:lvlText w:val="•"/>
      <w:lvlJc w:val="left"/>
      <w:pPr>
        <w:ind w:left="7513" w:hanging="678"/>
      </w:pPr>
      <w:rPr>
        <w:rFonts w:hint="default"/>
      </w:rPr>
    </w:lvl>
    <w:lvl w:ilvl="8">
      <w:numFmt w:val="bullet"/>
      <w:lvlText w:val="•"/>
      <w:lvlJc w:val="left"/>
      <w:pPr>
        <w:ind w:left="8635" w:hanging="678"/>
      </w:pPr>
      <w:rPr>
        <w:rFonts w:hint="default"/>
      </w:rPr>
    </w:lvl>
  </w:abstractNum>
  <w:abstractNum w:abstractNumId="3">
    <w:nsid w:val="07EA5B25"/>
    <w:multiLevelType w:val="multilevel"/>
    <w:tmpl w:val="B9966054"/>
    <w:lvl w:ilvl="0">
      <w:start w:val="4"/>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A4C3D45"/>
    <w:multiLevelType w:val="hybridMultilevel"/>
    <w:tmpl w:val="7AB25BBE"/>
    <w:lvl w:ilvl="0" w:tplc="EB50DD64">
      <w:start w:val="1"/>
      <w:numFmt w:val="decimal"/>
      <w:lvlText w:val="[%1]"/>
      <w:lvlJc w:val="left"/>
      <w:pPr>
        <w:ind w:left="103" w:hanging="324"/>
      </w:pPr>
      <w:rPr>
        <w:rFonts w:ascii="Times New Roman" w:eastAsia="Times New Roman" w:hAnsi="Times New Roman" w:cs="Times New Roman" w:hint="default"/>
        <w:b w:val="0"/>
        <w:bCs w:val="0"/>
        <w:i w:val="0"/>
        <w:iCs w:val="0"/>
        <w:spacing w:val="0"/>
        <w:w w:val="102"/>
        <w:sz w:val="21"/>
        <w:szCs w:val="21"/>
      </w:rPr>
    </w:lvl>
    <w:lvl w:ilvl="1" w:tplc="DC5E810A">
      <w:numFmt w:val="bullet"/>
      <w:lvlText w:val="•"/>
      <w:lvlJc w:val="left"/>
      <w:pPr>
        <w:ind w:left="1178" w:hanging="324"/>
      </w:pPr>
      <w:rPr>
        <w:rFonts w:hint="default"/>
      </w:rPr>
    </w:lvl>
    <w:lvl w:ilvl="2" w:tplc="D214F952">
      <w:numFmt w:val="bullet"/>
      <w:lvlText w:val="•"/>
      <w:lvlJc w:val="left"/>
      <w:pPr>
        <w:ind w:left="2256" w:hanging="324"/>
      </w:pPr>
      <w:rPr>
        <w:rFonts w:hint="default"/>
      </w:rPr>
    </w:lvl>
    <w:lvl w:ilvl="3" w:tplc="67EAF458">
      <w:numFmt w:val="bullet"/>
      <w:lvlText w:val="•"/>
      <w:lvlJc w:val="left"/>
      <w:pPr>
        <w:ind w:left="3334" w:hanging="324"/>
      </w:pPr>
      <w:rPr>
        <w:rFonts w:hint="default"/>
      </w:rPr>
    </w:lvl>
    <w:lvl w:ilvl="4" w:tplc="5A2A85A8">
      <w:numFmt w:val="bullet"/>
      <w:lvlText w:val="•"/>
      <w:lvlJc w:val="left"/>
      <w:pPr>
        <w:ind w:left="4412" w:hanging="324"/>
      </w:pPr>
      <w:rPr>
        <w:rFonts w:hint="default"/>
      </w:rPr>
    </w:lvl>
    <w:lvl w:ilvl="5" w:tplc="EC52BF64">
      <w:numFmt w:val="bullet"/>
      <w:lvlText w:val="•"/>
      <w:lvlJc w:val="left"/>
      <w:pPr>
        <w:ind w:left="5490" w:hanging="324"/>
      </w:pPr>
      <w:rPr>
        <w:rFonts w:hint="default"/>
      </w:rPr>
    </w:lvl>
    <w:lvl w:ilvl="6" w:tplc="DC1A932C">
      <w:numFmt w:val="bullet"/>
      <w:lvlText w:val="•"/>
      <w:lvlJc w:val="left"/>
      <w:pPr>
        <w:ind w:left="6568" w:hanging="324"/>
      </w:pPr>
      <w:rPr>
        <w:rFonts w:hint="default"/>
      </w:rPr>
    </w:lvl>
    <w:lvl w:ilvl="7" w:tplc="9E0CBFCA">
      <w:numFmt w:val="bullet"/>
      <w:lvlText w:val="•"/>
      <w:lvlJc w:val="left"/>
      <w:pPr>
        <w:ind w:left="7646" w:hanging="324"/>
      </w:pPr>
      <w:rPr>
        <w:rFonts w:hint="default"/>
      </w:rPr>
    </w:lvl>
    <w:lvl w:ilvl="8" w:tplc="23A00E1C">
      <w:numFmt w:val="bullet"/>
      <w:lvlText w:val="•"/>
      <w:lvlJc w:val="left"/>
      <w:pPr>
        <w:ind w:left="8724" w:hanging="324"/>
      </w:pPr>
      <w:rPr>
        <w:rFonts w:hint="default"/>
      </w:rPr>
    </w:lvl>
  </w:abstractNum>
  <w:abstractNum w:abstractNumId="5">
    <w:nsid w:val="0A797304"/>
    <w:multiLevelType w:val="hybridMultilevel"/>
    <w:tmpl w:val="411420E4"/>
    <w:lvl w:ilvl="0" w:tplc="224E975C">
      <w:start w:val="1"/>
      <w:numFmt w:val="decimal"/>
      <w:lvlText w:val="%1)"/>
      <w:lvlJc w:val="left"/>
      <w:pPr>
        <w:ind w:left="329" w:hanging="247"/>
      </w:pPr>
      <w:rPr>
        <w:rFonts w:ascii="Times New Roman" w:eastAsia="Times New Roman" w:hAnsi="Times New Roman" w:cs="Times New Roman" w:hint="default"/>
        <w:b w:val="0"/>
        <w:bCs w:val="0"/>
        <w:i w:val="0"/>
        <w:iCs w:val="0"/>
        <w:w w:val="102"/>
        <w:sz w:val="21"/>
        <w:szCs w:val="21"/>
      </w:rPr>
    </w:lvl>
    <w:lvl w:ilvl="1" w:tplc="2D6A8A7C">
      <w:numFmt w:val="bullet"/>
      <w:lvlText w:val="•"/>
      <w:lvlJc w:val="left"/>
      <w:pPr>
        <w:ind w:left="812" w:hanging="247"/>
      </w:pPr>
      <w:rPr>
        <w:rFonts w:hint="default"/>
      </w:rPr>
    </w:lvl>
    <w:lvl w:ilvl="2" w:tplc="2FBC8C18">
      <w:numFmt w:val="bullet"/>
      <w:lvlText w:val="•"/>
      <w:lvlJc w:val="left"/>
      <w:pPr>
        <w:ind w:left="1305" w:hanging="247"/>
      </w:pPr>
      <w:rPr>
        <w:rFonts w:hint="default"/>
      </w:rPr>
    </w:lvl>
    <w:lvl w:ilvl="3" w:tplc="E9A8893C">
      <w:numFmt w:val="bullet"/>
      <w:lvlText w:val="•"/>
      <w:lvlJc w:val="left"/>
      <w:pPr>
        <w:ind w:left="1797" w:hanging="247"/>
      </w:pPr>
      <w:rPr>
        <w:rFonts w:hint="default"/>
      </w:rPr>
    </w:lvl>
    <w:lvl w:ilvl="4" w:tplc="2B04A16C">
      <w:numFmt w:val="bullet"/>
      <w:lvlText w:val="•"/>
      <w:lvlJc w:val="left"/>
      <w:pPr>
        <w:ind w:left="2290" w:hanging="247"/>
      </w:pPr>
      <w:rPr>
        <w:rFonts w:hint="default"/>
      </w:rPr>
    </w:lvl>
    <w:lvl w:ilvl="5" w:tplc="2BE0837A">
      <w:numFmt w:val="bullet"/>
      <w:lvlText w:val="•"/>
      <w:lvlJc w:val="left"/>
      <w:pPr>
        <w:ind w:left="2783" w:hanging="247"/>
      </w:pPr>
      <w:rPr>
        <w:rFonts w:hint="default"/>
      </w:rPr>
    </w:lvl>
    <w:lvl w:ilvl="6" w:tplc="488EDAD8">
      <w:numFmt w:val="bullet"/>
      <w:lvlText w:val="•"/>
      <w:lvlJc w:val="left"/>
      <w:pPr>
        <w:ind w:left="3275" w:hanging="247"/>
      </w:pPr>
      <w:rPr>
        <w:rFonts w:hint="default"/>
      </w:rPr>
    </w:lvl>
    <w:lvl w:ilvl="7" w:tplc="1568BCD6">
      <w:numFmt w:val="bullet"/>
      <w:lvlText w:val="•"/>
      <w:lvlJc w:val="left"/>
      <w:pPr>
        <w:ind w:left="3768" w:hanging="247"/>
      </w:pPr>
      <w:rPr>
        <w:rFonts w:hint="default"/>
      </w:rPr>
    </w:lvl>
    <w:lvl w:ilvl="8" w:tplc="D0E4363E">
      <w:numFmt w:val="bullet"/>
      <w:lvlText w:val="•"/>
      <w:lvlJc w:val="left"/>
      <w:pPr>
        <w:ind w:left="4260" w:hanging="247"/>
      </w:pPr>
      <w:rPr>
        <w:rFonts w:hint="default"/>
      </w:rPr>
    </w:lvl>
  </w:abstractNum>
  <w:abstractNum w:abstractNumId="6">
    <w:nsid w:val="0AE80FE7"/>
    <w:multiLevelType w:val="hybridMultilevel"/>
    <w:tmpl w:val="660A2068"/>
    <w:lvl w:ilvl="0" w:tplc="C0C4CDE2">
      <w:start w:val="1"/>
      <w:numFmt w:val="lowerLetter"/>
      <w:lvlText w:val="%1)"/>
      <w:lvlJc w:val="left"/>
      <w:pPr>
        <w:ind w:left="334" w:hanging="231"/>
      </w:pPr>
      <w:rPr>
        <w:rFonts w:ascii="Times New Roman" w:eastAsia="Times New Roman" w:hAnsi="Times New Roman" w:cs="Times New Roman" w:hint="default"/>
        <w:b w:val="0"/>
        <w:bCs w:val="0"/>
        <w:i w:val="0"/>
        <w:iCs w:val="0"/>
        <w:spacing w:val="-4"/>
        <w:w w:val="102"/>
        <w:sz w:val="21"/>
        <w:szCs w:val="21"/>
      </w:rPr>
    </w:lvl>
    <w:lvl w:ilvl="1" w:tplc="107A9CE6">
      <w:numFmt w:val="bullet"/>
      <w:lvlText w:val="•"/>
      <w:lvlJc w:val="left"/>
      <w:pPr>
        <w:ind w:left="1394" w:hanging="231"/>
      </w:pPr>
      <w:rPr>
        <w:rFonts w:hint="default"/>
      </w:rPr>
    </w:lvl>
    <w:lvl w:ilvl="2" w:tplc="C8BED316">
      <w:numFmt w:val="bullet"/>
      <w:lvlText w:val="•"/>
      <w:lvlJc w:val="left"/>
      <w:pPr>
        <w:ind w:left="2448" w:hanging="231"/>
      </w:pPr>
      <w:rPr>
        <w:rFonts w:hint="default"/>
      </w:rPr>
    </w:lvl>
    <w:lvl w:ilvl="3" w:tplc="81121D2E">
      <w:numFmt w:val="bullet"/>
      <w:lvlText w:val="•"/>
      <w:lvlJc w:val="left"/>
      <w:pPr>
        <w:ind w:left="3502" w:hanging="231"/>
      </w:pPr>
      <w:rPr>
        <w:rFonts w:hint="default"/>
      </w:rPr>
    </w:lvl>
    <w:lvl w:ilvl="4" w:tplc="B3F2D532">
      <w:numFmt w:val="bullet"/>
      <w:lvlText w:val="•"/>
      <w:lvlJc w:val="left"/>
      <w:pPr>
        <w:ind w:left="4556" w:hanging="231"/>
      </w:pPr>
      <w:rPr>
        <w:rFonts w:hint="default"/>
      </w:rPr>
    </w:lvl>
    <w:lvl w:ilvl="5" w:tplc="78223FC4">
      <w:numFmt w:val="bullet"/>
      <w:lvlText w:val="•"/>
      <w:lvlJc w:val="left"/>
      <w:pPr>
        <w:ind w:left="5610" w:hanging="231"/>
      </w:pPr>
      <w:rPr>
        <w:rFonts w:hint="default"/>
      </w:rPr>
    </w:lvl>
    <w:lvl w:ilvl="6" w:tplc="A8DC87E2">
      <w:numFmt w:val="bullet"/>
      <w:lvlText w:val="•"/>
      <w:lvlJc w:val="left"/>
      <w:pPr>
        <w:ind w:left="6664" w:hanging="231"/>
      </w:pPr>
      <w:rPr>
        <w:rFonts w:hint="default"/>
      </w:rPr>
    </w:lvl>
    <w:lvl w:ilvl="7" w:tplc="68E21D86">
      <w:numFmt w:val="bullet"/>
      <w:lvlText w:val="•"/>
      <w:lvlJc w:val="left"/>
      <w:pPr>
        <w:ind w:left="7718" w:hanging="231"/>
      </w:pPr>
      <w:rPr>
        <w:rFonts w:hint="default"/>
      </w:rPr>
    </w:lvl>
    <w:lvl w:ilvl="8" w:tplc="E960C0CA">
      <w:numFmt w:val="bullet"/>
      <w:lvlText w:val="•"/>
      <w:lvlJc w:val="left"/>
      <w:pPr>
        <w:ind w:left="8772" w:hanging="231"/>
      </w:pPr>
      <w:rPr>
        <w:rFonts w:hint="default"/>
      </w:rPr>
    </w:lvl>
  </w:abstractNum>
  <w:abstractNum w:abstractNumId="7">
    <w:nsid w:val="0D60425F"/>
    <w:multiLevelType w:val="hybridMultilevel"/>
    <w:tmpl w:val="F2F0A1DC"/>
    <w:lvl w:ilvl="0" w:tplc="F0F44824">
      <w:start w:val="1"/>
      <w:numFmt w:val="decimal"/>
      <w:lvlText w:val="[%1]"/>
      <w:lvlJc w:val="left"/>
      <w:pPr>
        <w:ind w:left="426" w:hanging="324"/>
      </w:pPr>
      <w:rPr>
        <w:rFonts w:ascii="Times New Roman" w:eastAsia="Times New Roman" w:hAnsi="Times New Roman" w:cs="Times New Roman" w:hint="default"/>
        <w:b w:val="0"/>
        <w:bCs w:val="0"/>
        <w:i w:val="0"/>
        <w:iCs w:val="0"/>
        <w:spacing w:val="0"/>
        <w:w w:val="102"/>
        <w:sz w:val="21"/>
        <w:szCs w:val="21"/>
      </w:rPr>
    </w:lvl>
    <w:lvl w:ilvl="1" w:tplc="080CEDD4">
      <w:numFmt w:val="bullet"/>
      <w:lvlText w:val="•"/>
      <w:lvlJc w:val="left"/>
      <w:pPr>
        <w:ind w:left="1466" w:hanging="324"/>
      </w:pPr>
      <w:rPr>
        <w:rFonts w:hint="default"/>
      </w:rPr>
    </w:lvl>
    <w:lvl w:ilvl="2" w:tplc="A4FA9366">
      <w:numFmt w:val="bullet"/>
      <w:lvlText w:val="•"/>
      <w:lvlJc w:val="left"/>
      <w:pPr>
        <w:ind w:left="2512" w:hanging="324"/>
      </w:pPr>
      <w:rPr>
        <w:rFonts w:hint="default"/>
      </w:rPr>
    </w:lvl>
    <w:lvl w:ilvl="3" w:tplc="3ABEF142">
      <w:numFmt w:val="bullet"/>
      <w:lvlText w:val="•"/>
      <w:lvlJc w:val="left"/>
      <w:pPr>
        <w:ind w:left="3558" w:hanging="324"/>
      </w:pPr>
      <w:rPr>
        <w:rFonts w:hint="default"/>
      </w:rPr>
    </w:lvl>
    <w:lvl w:ilvl="4" w:tplc="F7E84A02">
      <w:numFmt w:val="bullet"/>
      <w:lvlText w:val="•"/>
      <w:lvlJc w:val="left"/>
      <w:pPr>
        <w:ind w:left="4604" w:hanging="324"/>
      </w:pPr>
      <w:rPr>
        <w:rFonts w:hint="default"/>
      </w:rPr>
    </w:lvl>
    <w:lvl w:ilvl="5" w:tplc="9E2A598A">
      <w:numFmt w:val="bullet"/>
      <w:lvlText w:val="•"/>
      <w:lvlJc w:val="left"/>
      <w:pPr>
        <w:ind w:left="5650" w:hanging="324"/>
      </w:pPr>
      <w:rPr>
        <w:rFonts w:hint="default"/>
      </w:rPr>
    </w:lvl>
    <w:lvl w:ilvl="6" w:tplc="833C233E">
      <w:numFmt w:val="bullet"/>
      <w:lvlText w:val="•"/>
      <w:lvlJc w:val="left"/>
      <w:pPr>
        <w:ind w:left="6696" w:hanging="324"/>
      </w:pPr>
      <w:rPr>
        <w:rFonts w:hint="default"/>
      </w:rPr>
    </w:lvl>
    <w:lvl w:ilvl="7" w:tplc="70FE4E00">
      <w:numFmt w:val="bullet"/>
      <w:lvlText w:val="•"/>
      <w:lvlJc w:val="left"/>
      <w:pPr>
        <w:ind w:left="7742" w:hanging="324"/>
      </w:pPr>
      <w:rPr>
        <w:rFonts w:hint="default"/>
      </w:rPr>
    </w:lvl>
    <w:lvl w:ilvl="8" w:tplc="E4F04C28">
      <w:numFmt w:val="bullet"/>
      <w:lvlText w:val="•"/>
      <w:lvlJc w:val="left"/>
      <w:pPr>
        <w:ind w:left="8788" w:hanging="324"/>
      </w:pPr>
      <w:rPr>
        <w:rFonts w:hint="default"/>
      </w:rPr>
    </w:lvl>
  </w:abstractNum>
  <w:abstractNum w:abstractNumId="8">
    <w:nsid w:val="0EF87AA0"/>
    <w:multiLevelType w:val="multilevel"/>
    <w:tmpl w:val="1130CA06"/>
    <w:lvl w:ilvl="0">
      <w:start w:val="1"/>
      <w:numFmt w:val="upperLetter"/>
      <w:lvlText w:val="%1"/>
      <w:lvlJc w:val="left"/>
      <w:pPr>
        <w:ind w:left="657" w:hanging="555"/>
      </w:pPr>
      <w:rPr>
        <w:rFonts w:hint="default"/>
      </w:rPr>
    </w:lvl>
    <w:lvl w:ilvl="1">
      <w:start w:val="6"/>
      <w:numFmt w:val="decimal"/>
      <w:lvlText w:val="%1.%2"/>
      <w:lvlJc w:val="left"/>
      <w:pPr>
        <w:ind w:left="657" w:hanging="555"/>
      </w:pPr>
      <w:rPr>
        <w:rFonts w:hint="default"/>
      </w:rPr>
    </w:lvl>
    <w:lvl w:ilvl="2">
      <w:start w:val="2"/>
      <w:numFmt w:val="decimal"/>
      <w:lvlText w:val="%1.%2.%3"/>
      <w:lvlJc w:val="left"/>
      <w:pPr>
        <w:ind w:left="657" w:hanging="555"/>
      </w:pPr>
      <w:rPr>
        <w:rFonts w:hint="default"/>
        <w:spacing w:val="-2"/>
        <w:w w:val="102"/>
      </w:rPr>
    </w:lvl>
    <w:lvl w:ilvl="3">
      <w:start w:val="1"/>
      <w:numFmt w:val="decimal"/>
      <w:lvlText w:val="%1.%2.%3.%4"/>
      <w:lvlJc w:val="left"/>
      <w:pPr>
        <w:ind w:left="827" w:hanging="724"/>
      </w:pPr>
      <w:rPr>
        <w:rFonts w:ascii="Times New Roman" w:eastAsia="Times New Roman" w:hAnsi="Times New Roman" w:cs="Times New Roman" w:hint="default"/>
        <w:b/>
        <w:bCs/>
        <w:i w:val="0"/>
        <w:iCs w:val="0"/>
        <w:spacing w:val="-2"/>
        <w:w w:val="102"/>
        <w:sz w:val="21"/>
        <w:szCs w:val="21"/>
      </w:rPr>
    </w:lvl>
    <w:lvl w:ilvl="4">
      <w:numFmt w:val="bullet"/>
      <w:lvlText w:val="•"/>
      <w:lvlJc w:val="left"/>
      <w:pPr>
        <w:ind w:left="4173" w:hanging="724"/>
      </w:pPr>
      <w:rPr>
        <w:rFonts w:hint="default"/>
      </w:rPr>
    </w:lvl>
    <w:lvl w:ilvl="5">
      <w:numFmt w:val="bullet"/>
      <w:lvlText w:val="•"/>
      <w:lvlJc w:val="left"/>
      <w:pPr>
        <w:ind w:left="5291" w:hanging="724"/>
      </w:pPr>
      <w:rPr>
        <w:rFonts w:hint="default"/>
      </w:rPr>
    </w:lvl>
    <w:lvl w:ilvl="6">
      <w:numFmt w:val="bullet"/>
      <w:lvlText w:val="•"/>
      <w:lvlJc w:val="left"/>
      <w:pPr>
        <w:ind w:left="6408" w:hanging="724"/>
      </w:pPr>
      <w:rPr>
        <w:rFonts w:hint="default"/>
      </w:rPr>
    </w:lvl>
    <w:lvl w:ilvl="7">
      <w:numFmt w:val="bullet"/>
      <w:lvlText w:val="•"/>
      <w:lvlJc w:val="left"/>
      <w:pPr>
        <w:ind w:left="7526" w:hanging="724"/>
      </w:pPr>
      <w:rPr>
        <w:rFonts w:hint="default"/>
      </w:rPr>
    </w:lvl>
    <w:lvl w:ilvl="8">
      <w:numFmt w:val="bullet"/>
      <w:lvlText w:val="•"/>
      <w:lvlJc w:val="left"/>
      <w:pPr>
        <w:ind w:left="8644" w:hanging="724"/>
      </w:pPr>
      <w:rPr>
        <w:rFonts w:hint="default"/>
      </w:rPr>
    </w:lvl>
  </w:abstractNum>
  <w:abstractNum w:abstractNumId="9">
    <w:nsid w:val="104F47BD"/>
    <w:multiLevelType w:val="hybridMultilevel"/>
    <w:tmpl w:val="B6404A60"/>
    <w:lvl w:ilvl="0" w:tplc="B12C66DA">
      <w:start w:val="1"/>
      <w:numFmt w:val="decimal"/>
      <w:lvlText w:val="%1)"/>
      <w:lvlJc w:val="left"/>
      <w:pPr>
        <w:ind w:left="82" w:hanging="247"/>
      </w:pPr>
      <w:rPr>
        <w:rFonts w:ascii="Times New Roman" w:eastAsia="Times New Roman" w:hAnsi="Times New Roman" w:cs="Times New Roman" w:hint="default"/>
        <w:b w:val="0"/>
        <w:bCs w:val="0"/>
        <w:i w:val="0"/>
        <w:iCs w:val="0"/>
        <w:w w:val="102"/>
        <w:sz w:val="21"/>
        <w:szCs w:val="21"/>
      </w:rPr>
    </w:lvl>
    <w:lvl w:ilvl="1" w:tplc="2362B896">
      <w:numFmt w:val="bullet"/>
      <w:lvlText w:val="•"/>
      <w:lvlJc w:val="left"/>
      <w:pPr>
        <w:ind w:left="595" w:hanging="247"/>
      </w:pPr>
      <w:rPr>
        <w:rFonts w:hint="default"/>
      </w:rPr>
    </w:lvl>
    <w:lvl w:ilvl="2" w:tplc="FD90158E">
      <w:numFmt w:val="bullet"/>
      <w:lvlText w:val="•"/>
      <w:lvlJc w:val="left"/>
      <w:pPr>
        <w:ind w:left="1110" w:hanging="247"/>
      </w:pPr>
      <w:rPr>
        <w:rFonts w:hint="default"/>
      </w:rPr>
    </w:lvl>
    <w:lvl w:ilvl="3" w:tplc="35F41BD6">
      <w:numFmt w:val="bullet"/>
      <w:lvlText w:val="•"/>
      <w:lvlJc w:val="left"/>
      <w:pPr>
        <w:ind w:left="1625" w:hanging="247"/>
      </w:pPr>
      <w:rPr>
        <w:rFonts w:hint="default"/>
      </w:rPr>
    </w:lvl>
    <w:lvl w:ilvl="4" w:tplc="221AAD22">
      <w:numFmt w:val="bullet"/>
      <w:lvlText w:val="•"/>
      <w:lvlJc w:val="left"/>
      <w:pPr>
        <w:ind w:left="2140" w:hanging="247"/>
      </w:pPr>
      <w:rPr>
        <w:rFonts w:hint="default"/>
      </w:rPr>
    </w:lvl>
    <w:lvl w:ilvl="5" w:tplc="70920B22">
      <w:numFmt w:val="bullet"/>
      <w:lvlText w:val="•"/>
      <w:lvlJc w:val="left"/>
      <w:pPr>
        <w:ind w:left="2655" w:hanging="247"/>
      </w:pPr>
      <w:rPr>
        <w:rFonts w:hint="default"/>
      </w:rPr>
    </w:lvl>
    <w:lvl w:ilvl="6" w:tplc="99A4935C">
      <w:numFmt w:val="bullet"/>
      <w:lvlText w:val="•"/>
      <w:lvlJc w:val="left"/>
      <w:pPr>
        <w:ind w:left="3170" w:hanging="247"/>
      </w:pPr>
      <w:rPr>
        <w:rFonts w:hint="default"/>
      </w:rPr>
    </w:lvl>
    <w:lvl w:ilvl="7" w:tplc="A1B4E790">
      <w:numFmt w:val="bullet"/>
      <w:lvlText w:val="•"/>
      <w:lvlJc w:val="left"/>
      <w:pPr>
        <w:ind w:left="3685" w:hanging="247"/>
      </w:pPr>
      <w:rPr>
        <w:rFonts w:hint="default"/>
      </w:rPr>
    </w:lvl>
    <w:lvl w:ilvl="8" w:tplc="44D4E980">
      <w:numFmt w:val="bullet"/>
      <w:lvlText w:val="•"/>
      <w:lvlJc w:val="left"/>
      <w:pPr>
        <w:ind w:left="4200" w:hanging="247"/>
      </w:pPr>
      <w:rPr>
        <w:rFonts w:hint="default"/>
      </w:rPr>
    </w:lvl>
  </w:abstractNum>
  <w:abstractNum w:abstractNumId="10">
    <w:nsid w:val="105425F4"/>
    <w:multiLevelType w:val="hybridMultilevel"/>
    <w:tmpl w:val="9B9630A4"/>
    <w:lvl w:ilvl="0" w:tplc="8E54A86C">
      <w:start w:val="1"/>
      <w:numFmt w:val="lowerLetter"/>
      <w:lvlText w:val="%1)"/>
      <w:lvlJc w:val="left"/>
      <w:pPr>
        <w:ind w:left="334" w:hanging="231"/>
      </w:pPr>
      <w:rPr>
        <w:rFonts w:ascii="Times New Roman" w:eastAsia="Times New Roman" w:hAnsi="Times New Roman" w:cs="Times New Roman" w:hint="default"/>
        <w:b w:val="0"/>
        <w:bCs w:val="0"/>
        <w:i w:val="0"/>
        <w:iCs w:val="0"/>
        <w:spacing w:val="-4"/>
        <w:w w:val="102"/>
        <w:sz w:val="21"/>
        <w:szCs w:val="21"/>
      </w:rPr>
    </w:lvl>
    <w:lvl w:ilvl="1" w:tplc="E10ABED2">
      <w:numFmt w:val="bullet"/>
      <w:lvlText w:val="•"/>
      <w:lvlJc w:val="left"/>
      <w:pPr>
        <w:ind w:left="1394" w:hanging="231"/>
      </w:pPr>
      <w:rPr>
        <w:rFonts w:hint="default"/>
      </w:rPr>
    </w:lvl>
    <w:lvl w:ilvl="2" w:tplc="17044B3E">
      <w:numFmt w:val="bullet"/>
      <w:lvlText w:val="•"/>
      <w:lvlJc w:val="left"/>
      <w:pPr>
        <w:ind w:left="2448" w:hanging="231"/>
      </w:pPr>
      <w:rPr>
        <w:rFonts w:hint="default"/>
      </w:rPr>
    </w:lvl>
    <w:lvl w:ilvl="3" w:tplc="05A4A23A">
      <w:numFmt w:val="bullet"/>
      <w:lvlText w:val="•"/>
      <w:lvlJc w:val="left"/>
      <w:pPr>
        <w:ind w:left="3502" w:hanging="231"/>
      </w:pPr>
      <w:rPr>
        <w:rFonts w:hint="default"/>
      </w:rPr>
    </w:lvl>
    <w:lvl w:ilvl="4" w:tplc="005046CC">
      <w:numFmt w:val="bullet"/>
      <w:lvlText w:val="•"/>
      <w:lvlJc w:val="left"/>
      <w:pPr>
        <w:ind w:left="4556" w:hanging="231"/>
      </w:pPr>
      <w:rPr>
        <w:rFonts w:hint="default"/>
      </w:rPr>
    </w:lvl>
    <w:lvl w:ilvl="5" w:tplc="976693B6">
      <w:numFmt w:val="bullet"/>
      <w:lvlText w:val="•"/>
      <w:lvlJc w:val="left"/>
      <w:pPr>
        <w:ind w:left="5610" w:hanging="231"/>
      </w:pPr>
      <w:rPr>
        <w:rFonts w:hint="default"/>
      </w:rPr>
    </w:lvl>
    <w:lvl w:ilvl="6" w:tplc="4C2204F0">
      <w:numFmt w:val="bullet"/>
      <w:lvlText w:val="•"/>
      <w:lvlJc w:val="left"/>
      <w:pPr>
        <w:ind w:left="6664" w:hanging="231"/>
      </w:pPr>
      <w:rPr>
        <w:rFonts w:hint="default"/>
      </w:rPr>
    </w:lvl>
    <w:lvl w:ilvl="7" w:tplc="DAE401A0">
      <w:numFmt w:val="bullet"/>
      <w:lvlText w:val="•"/>
      <w:lvlJc w:val="left"/>
      <w:pPr>
        <w:ind w:left="7718" w:hanging="231"/>
      </w:pPr>
      <w:rPr>
        <w:rFonts w:hint="default"/>
      </w:rPr>
    </w:lvl>
    <w:lvl w:ilvl="8" w:tplc="9F32AABA">
      <w:numFmt w:val="bullet"/>
      <w:lvlText w:val="•"/>
      <w:lvlJc w:val="left"/>
      <w:pPr>
        <w:ind w:left="8772" w:hanging="231"/>
      </w:pPr>
      <w:rPr>
        <w:rFonts w:hint="default"/>
      </w:rPr>
    </w:lvl>
  </w:abstractNum>
  <w:abstractNum w:abstractNumId="11">
    <w:nsid w:val="11EC4629"/>
    <w:multiLevelType w:val="multilevel"/>
    <w:tmpl w:val="F4D07B3A"/>
    <w:lvl w:ilvl="0">
      <w:start w:val="4"/>
      <w:numFmt w:val="decimal"/>
      <w:lvlText w:val="%1"/>
      <w:lvlJc w:val="left"/>
      <w:pPr>
        <w:ind w:left="611" w:hanging="509"/>
      </w:pPr>
      <w:rPr>
        <w:rFonts w:hint="default"/>
      </w:rPr>
    </w:lvl>
    <w:lvl w:ilvl="1">
      <w:start w:val="1"/>
      <w:numFmt w:val="decimal"/>
      <w:lvlText w:val="%1.%2"/>
      <w:lvlJc w:val="left"/>
      <w:pPr>
        <w:ind w:left="611" w:hanging="509"/>
      </w:pPr>
      <w:rPr>
        <w:rFonts w:hint="default"/>
      </w:rPr>
    </w:lvl>
    <w:lvl w:ilvl="2">
      <w:start w:val="5"/>
      <w:numFmt w:val="decimal"/>
      <w:lvlText w:val="%1.%2.%3"/>
      <w:lvlJc w:val="left"/>
      <w:pPr>
        <w:ind w:left="611" w:hanging="509"/>
      </w:pPr>
      <w:rPr>
        <w:rFonts w:ascii="Times New Roman" w:eastAsia="Times New Roman" w:hAnsi="Times New Roman" w:cs="Times New Roman" w:hint="default"/>
        <w:b/>
        <w:bCs/>
        <w:i w:val="0"/>
        <w:iCs w:val="0"/>
        <w:w w:val="102"/>
        <w:sz w:val="21"/>
        <w:szCs w:val="21"/>
      </w:rPr>
    </w:lvl>
    <w:lvl w:ilvl="3">
      <w:numFmt w:val="bullet"/>
      <w:lvlText w:val="•"/>
      <w:lvlJc w:val="left"/>
      <w:pPr>
        <w:ind w:left="3698" w:hanging="509"/>
      </w:pPr>
      <w:rPr>
        <w:rFonts w:hint="default"/>
      </w:rPr>
    </w:lvl>
    <w:lvl w:ilvl="4">
      <w:numFmt w:val="bullet"/>
      <w:lvlText w:val="•"/>
      <w:lvlJc w:val="left"/>
      <w:pPr>
        <w:ind w:left="4724" w:hanging="509"/>
      </w:pPr>
      <w:rPr>
        <w:rFonts w:hint="default"/>
      </w:rPr>
    </w:lvl>
    <w:lvl w:ilvl="5">
      <w:numFmt w:val="bullet"/>
      <w:lvlText w:val="•"/>
      <w:lvlJc w:val="left"/>
      <w:pPr>
        <w:ind w:left="5750" w:hanging="509"/>
      </w:pPr>
      <w:rPr>
        <w:rFonts w:hint="default"/>
      </w:rPr>
    </w:lvl>
    <w:lvl w:ilvl="6">
      <w:numFmt w:val="bullet"/>
      <w:lvlText w:val="•"/>
      <w:lvlJc w:val="left"/>
      <w:pPr>
        <w:ind w:left="6776" w:hanging="509"/>
      </w:pPr>
      <w:rPr>
        <w:rFonts w:hint="default"/>
      </w:rPr>
    </w:lvl>
    <w:lvl w:ilvl="7">
      <w:numFmt w:val="bullet"/>
      <w:lvlText w:val="•"/>
      <w:lvlJc w:val="left"/>
      <w:pPr>
        <w:ind w:left="7802" w:hanging="509"/>
      </w:pPr>
      <w:rPr>
        <w:rFonts w:hint="default"/>
      </w:rPr>
    </w:lvl>
    <w:lvl w:ilvl="8">
      <w:numFmt w:val="bullet"/>
      <w:lvlText w:val="•"/>
      <w:lvlJc w:val="left"/>
      <w:pPr>
        <w:ind w:left="8828" w:hanging="509"/>
      </w:pPr>
      <w:rPr>
        <w:rFonts w:hint="default"/>
      </w:rPr>
    </w:lvl>
  </w:abstractNum>
  <w:abstractNum w:abstractNumId="12">
    <w:nsid w:val="16197CA0"/>
    <w:multiLevelType w:val="hybridMultilevel"/>
    <w:tmpl w:val="67A6B718"/>
    <w:lvl w:ilvl="0" w:tplc="96B41678">
      <w:start w:val="1"/>
      <w:numFmt w:val="decimal"/>
      <w:lvlText w:val="%1"/>
      <w:lvlJc w:val="left"/>
      <w:pPr>
        <w:ind w:left="463" w:hanging="360"/>
      </w:pPr>
      <w:rPr>
        <w:rFonts w:hint="default"/>
      </w:rPr>
    </w:lvl>
    <w:lvl w:ilvl="1" w:tplc="04190019" w:tentative="1">
      <w:start w:val="1"/>
      <w:numFmt w:val="lowerLetter"/>
      <w:lvlText w:val="%2."/>
      <w:lvlJc w:val="left"/>
      <w:pPr>
        <w:ind w:left="1183" w:hanging="360"/>
      </w:pPr>
    </w:lvl>
    <w:lvl w:ilvl="2" w:tplc="0419001B" w:tentative="1">
      <w:start w:val="1"/>
      <w:numFmt w:val="lowerRoman"/>
      <w:lvlText w:val="%3."/>
      <w:lvlJc w:val="right"/>
      <w:pPr>
        <w:ind w:left="1903" w:hanging="180"/>
      </w:pPr>
    </w:lvl>
    <w:lvl w:ilvl="3" w:tplc="0419000F" w:tentative="1">
      <w:start w:val="1"/>
      <w:numFmt w:val="decimal"/>
      <w:lvlText w:val="%4."/>
      <w:lvlJc w:val="left"/>
      <w:pPr>
        <w:ind w:left="2623" w:hanging="360"/>
      </w:pPr>
    </w:lvl>
    <w:lvl w:ilvl="4" w:tplc="04190019" w:tentative="1">
      <w:start w:val="1"/>
      <w:numFmt w:val="lowerLetter"/>
      <w:lvlText w:val="%5."/>
      <w:lvlJc w:val="left"/>
      <w:pPr>
        <w:ind w:left="3343" w:hanging="360"/>
      </w:pPr>
    </w:lvl>
    <w:lvl w:ilvl="5" w:tplc="0419001B" w:tentative="1">
      <w:start w:val="1"/>
      <w:numFmt w:val="lowerRoman"/>
      <w:lvlText w:val="%6."/>
      <w:lvlJc w:val="right"/>
      <w:pPr>
        <w:ind w:left="4063" w:hanging="180"/>
      </w:pPr>
    </w:lvl>
    <w:lvl w:ilvl="6" w:tplc="0419000F" w:tentative="1">
      <w:start w:val="1"/>
      <w:numFmt w:val="decimal"/>
      <w:lvlText w:val="%7."/>
      <w:lvlJc w:val="left"/>
      <w:pPr>
        <w:ind w:left="4783" w:hanging="360"/>
      </w:pPr>
    </w:lvl>
    <w:lvl w:ilvl="7" w:tplc="04190019" w:tentative="1">
      <w:start w:val="1"/>
      <w:numFmt w:val="lowerLetter"/>
      <w:lvlText w:val="%8."/>
      <w:lvlJc w:val="left"/>
      <w:pPr>
        <w:ind w:left="5503" w:hanging="360"/>
      </w:pPr>
    </w:lvl>
    <w:lvl w:ilvl="8" w:tplc="0419001B" w:tentative="1">
      <w:start w:val="1"/>
      <w:numFmt w:val="lowerRoman"/>
      <w:lvlText w:val="%9."/>
      <w:lvlJc w:val="right"/>
      <w:pPr>
        <w:ind w:left="6223" w:hanging="180"/>
      </w:pPr>
    </w:lvl>
  </w:abstractNum>
  <w:abstractNum w:abstractNumId="13">
    <w:nsid w:val="16C11518"/>
    <w:multiLevelType w:val="hybridMultilevel"/>
    <w:tmpl w:val="E2509818"/>
    <w:lvl w:ilvl="0" w:tplc="5318390A">
      <w:start w:val="1"/>
      <w:numFmt w:val="decimal"/>
      <w:lvlText w:val="%1"/>
      <w:lvlJc w:val="left"/>
      <w:pPr>
        <w:ind w:left="272" w:hanging="170"/>
      </w:pPr>
      <w:rPr>
        <w:rFonts w:ascii="Times New Roman" w:eastAsia="Times New Roman" w:hAnsi="Times New Roman" w:cs="Times New Roman" w:hint="default"/>
        <w:b w:val="0"/>
        <w:bCs w:val="0"/>
        <w:i w:val="0"/>
        <w:iCs w:val="0"/>
        <w:w w:val="102"/>
        <w:sz w:val="21"/>
        <w:szCs w:val="21"/>
      </w:rPr>
    </w:lvl>
    <w:lvl w:ilvl="1" w:tplc="A114030C">
      <w:numFmt w:val="bullet"/>
      <w:lvlText w:val="•"/>
      <w:lvlJc w:val="left"/>
      <w:pPr>
        <w:ind w:left="1340" w:hanging="170"/>
      </w:pPr>
      <w:rPr>
        <w:rFonts w:hint="default"/>
      </w:rPr>
    </w:lvl>
    <w:lvl w:ilvl="2" w:tplc="1B563C1E">
      <w:numFmt w:val="bullet"/>
      <w:lvlText w:val="•"/>
      <w:lvlJc w:val="left"/>
      <w:pPr>
        <w:ind w:left="2400" w:hanging="170"/>
      </w:pPr>
      <w:rPr>
        <w:rFonts w:hint="default"/>
      </w:rPr>
    </w:lvl>
    <w:lvl w:ilvl="3" w:tplc="A68AAC3E">
      <w:numFmt w:val="bullet"/>
      <w:lvlText w:val="•"/>
      <w:lvlJc w:val="left"/>
      <w:pPr>
        <w:ind w:left="3460" w:hanging="170"/>
      </w:pPr>
      <w:rPr>
        <w:rFonts w:hint="default"/>
      </w:rPr>
    </w:lvl>
    <w:lvl w:ilvl="4" w:tplc="717AB5D2">
      <w:numFmt w:val="bullet"/>
      <w:lvlText w:val="•"/>
      <w:lvlJc w:val="left"/>
      <w:pPr>
        <w:ind w:left="4520" w:hanging="170"/>
      </w:pPr>
      <w:rPr>
        <w:rFonts w:hint="default"/>
      </w:rPr>
    </w:lvl>
    <w:lvl w:ilvl="5" w:tplc="AE742BA6">
      <w:numFmt w:val="bullet"/>
      <w:lvlText w:val="•"/>
      <w:lvlJc w:val="left"/>
      <w:pPr>
        <w:ind w:left="5580" w:hanging="170"/>
      </w:pPr>
      <w:rPr>
        <w:rFonts w:hint="default"/>
      </w:rPr>
    </w:lvl>
    <w:lvl w:ilvl="6" w:tplc="FAA08CC0">
      <w:numFmt w:val="bullet"/>
      <w:lvlText w:val="•"/>
      <w:lvlJc w:val="left"/>
      <w:pPr>
        <w:ind w:left="6640" w:hanging="170"/>
      </w:pPr>
      <w:rPr>
        <w:rFonts w:hint="default"/>
      </w:rPr>
    </w:lvl>
    <w:lvl w:ilvl="7" w:tplc="024A3010">
      <w:numFmt w:val="bullet"/>
      <w:lvlText w:val="•"/>
      <w:lvlJc w:val="left"/>
      <w:pPr>
        <w:ind w:left="7700" w:hanging="170"/>
      </w:pPr>
      <w:rPr>
        <w:rFonts w:hint="default"/>
      </w:rPr>
    </w:lvl>
    <w:lvl w:ilvl="8" w:tplc="5EEE59F2">
      <w:numFmt w:val="bullet"/>
      <w:lvlText w:val="•"/>
      <w:lvlJc w:val="left"/>
      <w:pPr>
        <w:ind w:left="8760" w:hanging="170"/>
      </w:pPr>
      <w:rPr>
        <w:rFonts w:hint="default"/>
      </w:rPr>
    </w:lvl>
  </w:abstractNum>
  <w:abstractNum w:abstractNumId="14">
    <w:nsid w:val="16DC2FB1"/>
    <w:multiLevelType w:val="hybridMultilevel"/>
    <w:tmpl w:val="B4244730"/>
    <w:lvl w:ilvl="0" w:tplc="64F465EA">
      <w:start w:val="1"/>
      <w:numFmt w:val="decimal"/>
      <w:lvlText w:val="%1)"/>
      <w:lvlJc w:val="left"/>
      <w:pPr>
        <w:ind w:left="349" w:hanging="247"/>
      </w:pPr>
      <w:rPr>
        <w:rFonts w:ascii="Times New Roman" w:eastAsia="Times New Roman" w:hAnsi="Times New Roman" w:cs="Times New Roman" w:hint="default"/>
        <w:b w:val="0"/>
        <w:bCs w:val="0"/>
        <w:i w:val="0"/>
        <w:iCs w:val="0"/>
        <w:w w:val="102"/>
        <w:sz w:val="21"/>
        <w:szCs w:val="21"/>
      </w:rPr>
    </w:lvl>
    <w:lvl w:ilvl="1" w:tplc="2DBCEBB0">
      <w:numFmt w:val="bullet"/>
      <w:lvlText w:val="•"/>
      <w:lvlJc w:val="left"/>
      <w:pPr>
        <w:ind w:left="1394" w:hanging="247"/>
      </w:pPr>
      <w:rPr>
        <w:rFonts w:hint="default"/>
      </w:rPr>
    </w:lvl>
    <w:lvl w:ilvl="2" w:tplc="7520C444">
      <w:numFmt w:val="bullet"/>
      <w:lvlText w:val="•"/>
      <w:lvlJc w:val="left"/>
      <w:pPr>
        <w:ind w:left="2448" w:hanging="247"/>
      </w:pPr>
      <w:rPr>
        <w:rFonts w:hint="default"/>
      </w:rPr>
    </w:lvl>
    <w:lvl w:ilvl="3" w:tplc="1350429C">
      <w:numFmt w:val="bullet"/>
      <w:lvlText w:val="•"/>
      <w:lvlJc w:val="left"/>
      <w:pPr>
        <w:ind w:left="3502" w:hanging="247"/>
      </w:pPr>
      <w:rPr>
        <w:rFonts w:hint="default"/>
      </w:rPr>
    </w:lvl>
    <w:lvl w:ilvl="4" w:tplc="D1FEA026">
      <w:numFmt w:val="bullet"/>
      <w:lvlText w:val="•"/>
      <w:lvlJc w:val="left"/>
      <w:pPr>
        <w:ind w:left="4556" w:hanging="247"/>
      </w:pPr>
      <w:rPr>
        <w:rFonts w:hint="default"/>
      </w:rPr>
    </w:lvl>
    <w:lvl w:ilvl="5" w:tplc="4F68A30E">
      <w:numFmt w:val="bullet"/>
      <w:lvlText w:val="•"/>
      <w:lvlJc w:val="left"/>
      <w:pPr>
        <w:ind w:left="5610" w:hanging="247"/>
      </w:pPr>
      <w:rPr>
        <w:rFonts w:hint="default"/>
      </w:rPr>
    </w:lvl>
    <w:lvl w:ilvl="6" w:tplc="0214266A">
      <w:numFmt w:val="bullet"/>
      <w:lvlText w:val="•"/>
      <w:lvlJc w:val="left"/>
      <w:pPr>
        <w:ind w:left="6664" w:hanging="247"/>
      </w:pPr>
      <w:rPr>
        <w:rFonts w:hint="default"/>
      </w:rPr>
    </w:lvl>
    <w:lvl w:ilvl="7" w:tplc="0682082A">
      <w:numFmt w:val="bullet"/>
      <w:lvlText w:val="•"/>
      <w:lvlJc w:val="left"/>
      <w:pPr>
        <w:ind w:left="7718" w:hanging="247"/>
      </w:pPr>
      <w:rPr>
        <w:rFonts w:hint="default"/>
      </w:rPr>
    </w:lvl>
    <w:lvl w:ilvl="8" w:tplc="72F8FE7A">
      <w:numFmt w:val="bullet"/>
      <w:lvlText w:val="•"/>
      <w:lvlJc w:val="left"/>
      <w:pPr>
        <w:ind w:left="8772" w:hanging="247"/>
      </w:pPr>
      <w:rPr>
        <w:rFonts w:hint="default"/>
      </w:rPr>
    </w:lvl>
  </w:abstractNum>
  <w:abstractNum w:abstractNumId="15">
    <w:nsid w:val="18F34CA0"/>
    <w:multiLevelType w:val="hybridMultilevel"/>
    <w:tmpl w:val="9D5A1E9A"/>
    <w:lvl w:ilvl="0" w:tplc="46F242EA">
      <w:start w:val="3"/>
      <w:numFmt w:val="decimal"/>
      <w:lvlText w:val="%1)"/>
      <w:lvlJc w:val="left"/>
      <w:pPr>
        <w:ind w:left="82" w:hanging="247"/>
      </w:pPr>
      <w:rPr>
        <w:rFonts w:ascii="Times New Roman" w:eastAsia="Times New Roman" w:hAnsi="Times New Roman" w:cs="Times New Roman" w:hint="default"/>
        <w:b w:val="0"/>
        <w:bCs w:val="0"/>
        <w:i w:val="0"/>
        <w:iCs w:val="0"/>
        <w:w w:val="102"/>
        <w:sz w:val="21"/>
        <w:szCs w:val="21"/>
      </w:rPr>
    </w:lvl>
    <w:lvl w:ilvl="1" w:tplc="91B69054">
      <w:numFmt w:val="bullet"/>
      <w:lvlText w:val="•"/>
      <w:lvlJc w:val="left"/>
      <w:pPr>
        <w:ind w:left="595" w:hanging="247"/>
      </w:pPr>
      <w:rPr>
        <w:rFonts w:hint="default"/>
      </w:rPr>
    </w:lvl>
    <w:lvl w:ilvl="2" w:tplc="823CB23A">
      <w:numFmt w:val="bullet"/>
      <w:lvlText w:val="•"/>
      <w:lvlJc w:val="left"/>
      <w:pPr>
        <w:ind w:left="1110" w:hanging="247"/>
      </w:pPr>
      <w:rPr>
        <w:rFonts w:hint="default"/>
      </w:rPr>
    </w:lvl>
    <w:lvl w:ilvl="3" w:tplc="D87CB2A8">
      <w:numFmt w:val="bullet"/>
      <w:lvlText w:val="•"/>
      <w:lvlJc w:val="left"/>
      <w:pPr>
        <w:ind w:left="1625" w:hanging="247"/>
      </w:pPr>
      <w:rPr>
        <w:rFonts w:hint="default"/>
      </w:rPr>
    </w:lvl>
    <w:lvl w:ilvl="4" w:tplc="4DE49566">
      <w:numFmt w:val="bullet"/>
      <w:lvlText w:val="•"/>
      <w:lvlJc w:val="left"/>
      <w:pPr>
        <w:ind w:left="2140" w:hanging="247"/>
      </w:pPr>
      <w:rPr>
        <w:rFonts w:hint="default"/>
      </w:rPr>
    </w:lvl>
    <w:lvl w:ilvl="5" w:tplc="D9AE64B2">
      <w:numFmt w:val="bullet"/>
      <w:lvlText w:val="•"/>
      <w:lvlJc w:val="left"/>
      <w:pPr>
        <w:ind w:left="2655" w:hanging="247"/>
      </w:pPr>
      <w:rPr>
        <w:rFonts w:hint="default"/>
      </w:rPr>
    </w:lvl>
    <w:lvl w:ilvl="6" w:tplc="5F1E785A">
      <w:numFmt w:val="bullet"/>
      <w:lvlText w:val="•"/>
      <w:lvlJc w:val="left"/>
      <w:pPr>
        <w:ind w:left="3170" w:hanging="247"/>
      </w:pPr>
      <w:rPr>
        <w:rFonts w:hint="default"/>
      </w:rPr>
    </w:lvl>
    <w:lvl w:ilvl="7" w:tplc="8FCAC7A6">
      <w:numFmt w:val="bullet"/>
      <w:lvlText w:val="•"/>
      <w:lvlJc w:val="left"/>
      <w:pPr>
        <w:ind w:left="3685" w:hanging="247"/>
      </w:pPr>
      <w:rPr>
        <w:rFonts w:hint="default"/>
      </w:rPr>
    </w:lvl>
    <w:lvl w:ilvl="8" w:tplc="DB90A2B2">
      <w:numFmt w:val="bullet"/>
      <w:lvlText w:val="•"/>
      <w:lvlJc w:val="left"/>
      <w:pPr>
        <w:ind w:left="4200" w:hanging="247"/>
      </w:pPr>
      <w:rPr>
        <w:rFonts w:hint="default"/>
      </w:rPr>
    </w:lvl>
  </w:abstractNum>
  <w:abstractNum w:abstractNumId="16">
    <w:nsid w:val="21987408"/>
    <w:multiLevelType w:val="multilevel"/>
    <w:tmpl w:val="26529962"/>
    <w:lvl w:ilvl="0">
      <w:start w:val="6"/>
      <w:numFmt w:val="decimal"/>
      <w:lvlText w:val="%1"/>
      <w:lvlJc w:val="left"/>
      <w:pPr>
        <w:ind w:left="272" w:hanging="170"/>
      </w:pPr>
      <w:rPr>
        <w:rFonts w:ascii="Times New Roman" w:eastAsia="Times New Roman" w:hAnsi="Times New Roman" w:cs="Times New Roman" w:hint="default"/>
        <w:b w:val="0"/>
        <w:bCs w:val="0"/>
        <w:i w:val="0"/>
        <w:iCs w:val="0"/>
        <w:w w:val="102"/>
        <w:sz w:val="21"/>
        <w:szCs w:val="21"/>
      </w:rPr>
    </w:lvl>
    <w:lvl w:ilvl="1">
      <w:start w:val="1"/>
      <w:numFmt w:val="decimal"/>
      <w:lvlText w:val="%1.%2"/>
      <w:lvlJc w:val="left"/>
      <w:pPr>
        <w:ind w:left="442" w:hanging="339"/>
      </w:pPr>
      <w:rPr>
        <w:rFonts w:ascii="Times New Roman" w:eastAsia="Times New Roman" w:hAnsi="Times New Roman" w:cs="Times New Roman" w:hint="default"/>
        <w:b/>
        <w:bCs/>
        <w:i w:val="0"/>
        <w:iCs w:val="0"/>
        <w:w w:val="102"/>
        <w:sz w:val="21"/>
        <w:szCs w:val="21"/>
      </w:rPr>
    </w:lvl>
    <w:lvl w:ilvl="2">
      <w:start w:val="1"/>
      <w:numFmt w:val="decimal"/>
      <w:lvlText w:val="%1.%2.%3"/>
      <w:lvlJc w:val="left"/>
      <w:pPr>
        <w:ind w:left="103" w:hanging="509"/>
      </w:pPr>
      <w:rPr>
        <w:rFonts w:ascii="Times New Roman" w:eastAsia="Times New Roman" w:hAnsi="Times New Roman" w:cs="Times New Roman" w:hint="default"/>
        <w:b/>
        <w:bCs/>
        <w:i w:val="0"/>
        <w:iCs w:val="0"/>
        <w:w w:val="102"/>
        <w:sz w:val="21"/>
        <w:szCs w:val="21"/>
      </w:rPr>
    </w:lvl>
    <w:lvl w:ilvl="3">
      <w:numFmt w:val="bullet"/>
      <w:lvlText w:val="•"/>
      <w:lvlJc w:val="left"/>
      <w:pPr>
        <w:ind w:left="1745" w:hanging="509"/>
      </w:pPr>
      <w:rPr>
        <w:rFonts w:hint="default"/>
      </w:rPr>
    </w:lvl>
    <w:lvl w:ilvl="4">
      <w:numFmt w:val="bullet"/>
      <w:lvlText w:val="•"/>
      <w:lvlJc w:val="left"/>
      <w:pPr>
        <w:ind w:left="3050" w:hanging="509"/>
      </w:pPr>
      <w:rPr>
        <w:rFonts w:hint="default"/>
      </w:rPr>
    </w:lvl>
    <w:lvl w:ilvl="5">
      <w:numFmt w:val="bullet"/>
      <w:lvlText w:val="•"/>
      <w:lvlJc w:val="left"/>
      <w:pPr>
        <w:ind w:left="4355" w:hanging="509"/>
      </w:pPr>
      <w:rPr>
        <w:rFonts w:hint="default"/>
      </w:rPr>
    </w:lvl>
    <w:lvl w:ilvl="6">
      <w:numFmt w:val="bullet"/>
      <w:lvlText w:val="•"/>
      <w:lvlJc w:val="left"/>
      <w:pPr>
        <w:ind w:left="5660" w:hanging="509"/>
      </w:pPr>
      <w:rPr>
        <w:rFonts w:hint="default"/>
      </w:rPr>
    </w:lvl>
    <w:lvl w:ilvl="7">
      <w:numFmt w:val="bullet"/>
      <w:lvlText w:val="•"/>
      <w:lvlJc w:val="left"/>
      <w:pPr>
        <w:ind w:left="6965" w:hanging="509"/>
      </w:pPr>
      <w:rPr>
        <w:rFonts w:hint="default"/>
      </w:rPr>
    </w:lvl>
    <w:lvl w:ilvl="8">
      <w:numFmt w:val="bullet"/>
      <w:lvlText w:val="•"/>
      <w:lvlJc w:val="left"/>
      <w:pPr>
        <w:ind w:left="8270" w:hanging="509"/>
      </w:pPr>
      <w:rPr>
        <w:rFonts w:hint="default"/>
      </w:rPr>
    </w:lvl>
  </w:abstractNum>
  <w:abstractNum w:abstractNumId="17">
    <w:nsid w:val="225D7FBF"/>
    <w:multiLevelType w:val="hybridMultilevel"/>
    <w:tmpl w:val="3DB4782E"/>
    <w:lvl w:ilvl="0" w:tplc="E3585A6C">
      <w:start w:val="1"/>
      <w:numFmt w:val="lowerLetter"/>
      <w:lvlText w:val="%1)"/>
      <w:lvlJc w:val="left"/>
      <w:pPr>
        <w:ind w:left="334" w:hanging="231"/>
      </w:pPr>
      <w:rPr>
        <w:rFonts w:ascii="Times New Roman" w:eastAsia="Times New Roman" w:hAnsi="Times New Roman" w:cs="Times New Roman" w:hint="default"/>
        <w:b w:val="0"/>
        <w:bCs w:val="0"/>
        <w:i w:val="0"/>
        <w:iCs w:val="0"/>
        <w:spacing w:val="-4"/>
        <w:w w:val="102"/>
        <w:sz w:val="21"/>
        <w:szCs w:val="21"/>
      </w:rPr>
    </w:lvl>
    <w:lvl w:ilvl="1" w:tplc="79EA9FE4">
      <w:numFmt w:val="bullet"/>
      <w:lvlText w:val="•"/>
      <w:lvlJc w:val="left"/>
      <w:pPr>
        <w:ind w:left="1394" w:hanging="231"/>
      </w:pPr>
      <w:rPr>
        <w:rFonts w:hint="default"/>
      </w:rPr>
    </w:lvl>
    <w:lvl w:ilvl="2" w:tplc="5E2E6858">
      <w:numFmt w:val="bullet"/>
      <w:lvlText w:val="•"/>
      <w:lvlJc w:val="left"/>
      <w:pPr>
        <w:ind w:left="2448" w:hanging="231"/>
      </w:pPr>
      <w:rPr>
        <w:rFonts w:hint="default"/>
      </w:rPr>
    </w:lvl>
    <w:lvl w:ilvl="3" w:tplc="50C87234">
      <w:numFmt w:val="bullet"/>
      <w:lvlText w:val="•"/>
      <w:lvlJc w:val="left"/>
      <w:pPr>
        <w:ind w:left="3502" w:hanging="231"/>
      </w:pPr>
      <w:rPr>
        <w:rFonts w:hint="default"/>
      </w:rPr>
    </w:lvl>
    <w:lvl w:ilvl="4" w:tplc="D3309214">
      <w:numFmt w:val="bullet"/>
      <w:lvlText w:val="•"/>
      <w:lvlJc w:val="left"/>
      <w:pPr>
        <w:ind w:left="4556" w:hanging="231"/>
      </w:pPr>
      <w:rPr>
        <w:rFonts w:hint="default"/>
      </w:rPr>
    </w:lvl>
    <w:lvl w:ilvl="5" w:tplc="A36CCE7E">
      <w:numFmt w:val="bullet"/>
      <w:lvlText w:val="•"/>
      <w:lvlJc w:val="left"/>
      <w:pPr>
        <w:ind w:left="5610" w:hanging="231"/>
      </w:pPr>
      <w:rPr>
        <w:rFonts w:hint="default"/>
      </w:rPr>
    </w:lvl>
    <w:lvl w:ilvl="6" w:tplc="6D6AD656">
      <w:numFmt w:val="bullet"/>
      <w:lvlText w:val="•"/>
      <w:lvlJc w:val="left"/>
      <w:pPr>
        <w:ind w:left="6664" w:hanging="231"/>
      </w:pPr>
      <w:rPr>
        <w:rFonts w:hint="default"/>
      </w:rPr>
    </w:lvl>
    <w:lvl w:ilvl="7" w:tplc="56EC2EF6">
      <w:numFmt w:val="bullet"/>
      <w:lvlText w:val="•"/>
      <w:lvlJc w:val="left"/>
      <w:pPr>
        <w:ind w:left="7718" w:hanging="231"/>
      </w:pPr>
      <w:rPr>
        <w:rFonts w:hint="default"/>
      </w:rPr>
    </w:lvl>
    <w:lvl w:ilvl="8" w:tplc="F0F238C0">
      <w:numFmt w:val="bullet"/>
      <w:lvlText w:val="•"/>
      <w:lvlJc w:val="left"/>
      <w:pPr>
        <w:ind w:left="8772" w:hanging="231"/>
      </w:pPr>
      <w:rPr>
        <w:rFonts w:hint="default"/>
      </w:rPr>
    </w:lvl>
  </w:abstractNum>
  <w:abstractNum w:abstractNumId="18">
    <w:nsid w:val="28AE6435"/>
    <w:multiLevelType w:val="hybridMultilevel"/>
    <w:tmpl w:val="3C481322"/>
    <w:lvl w:ilvl="0" w:tplc="5330C558">
      <w:start w:val="1"/>
      <w:numFmt w:val="decimal"/>
      <w:lvlText w:val="%1"/>
      <w:lvlJc w:val="left"/>
      <w:pPr>
        <w:ind w:left="272" w:hanging="170"/>
      </w:pPr>
      <w:rPr>
        <w:rFonts w:ascii="Times New Roman" w:eastAsia="Times New Roman" w:hAnsi="Times New Roman" w:cs="Times New Roman" w:hint="default"/>
        <w:b w:val="0"/>
        <w:bCs w:val="0"/>
        <w:i w:val="0"/>
        <w:iCs w:val="0"/>
        <w:w w:val="102"/>
        <w:sz w:val="21"/>
        <w:szCs w:val="21"/>
      </w:rPr>
    </w:lvl>
    <w:lvl w:ilvl="1" w:tplc="3990CCE2">
      <w:numFmt w:val="bullet"/>
      <w:lvlText w:val="•"/>
      <w:lvlJc w:val="left"/>
      <w:pPr>
        <w:ind w:left="1340" w:hanging="170"/>
      </w:pPr>
      <w:rPr>
        <w:rFonts w:hint="default"/>
      </w:rPr>
    </w:lvl>
    <w:lvl w:ilvl="2" w:tplc="93DA8D76">
      <w:numFmt w:val="bullet"/>
      <w:lvlText w:val="•"/>
      <w:lvlJc w:val="left"/>
      <w:pPr>
        <w:ind w:left="2400" w:hanging="170"/>
      </w:pPr>
      <w:rPr>
        <w:rFonts w:hint="default"/>
      </w:rPr>
    </w:lvl>
    <w:lvl w:ilvl="3" w:tplc="7340CAA6">
      <w:numFmt w:val="bullet"/>
      <w:lvlText w:val="•"/>
      <w:lvlJc w:val="left"/>
      <w:pPr>
        <w:ind w:left="3460" w:hanging="170"/>
      </w:pPr>
      <w:rPr>
        <w:rFonts w:hint="default"/>
      </w:rPr>
    </w:lvl>
    <w:lvl w:ilvl="4" w:tplc="DC3EEEFE">
      <w:numFmt w:val="bullet"/>
      <w:lvlText w:val="•"/>
      <w:lvlJc w:val="left"/>
      <w:pPr>
        <w:ind w:left="4520" w:hanging="170"/>
      </w:pPr>
      <w:rPr>
        <w:rFonts w:hint="default"/>
      </w:rPr>
    </w:lvl>
    <w:lvl w:ilvl="5" w:tplc="474EDBEE">
      <w:numFmt w:val="bullet"/>
      <w:lvlText w:val="•"/>
      <w:lvlJc w:val="left"/>
      <w:pPr>
        <w:ind w:left="5580" w:hanging="170"/>
      </w:pPr>
      <w:rPr>
        <w:rFonts w:hint="default"/>
      </w:rPr>
    </w:lvl>
    <w:lvl w:ilvl="6" w:tplc="E52081B6">
      <w:numFmt w:val="bullet"/>
      <w:lvlText w:val="•"/>
      <w:lvlJc w:val="left"/>
      <w:pPr>
        <w:ind w:left="6640" w:hanging="170"/>
      </w:pPr>
      <w:rPr>
        <w:rFonts w:hint="default"/>
      </w:rPr>
    </w:lvl>
    <w:lvl w:ilvl="7" w:tplc="C730F1F4">
      <w:numFmt w:val="bullet"/>
      <w:lvlText w:val="•"/>
      <w:lvlJc w:val="left"/>
      <w:pPr>
        <w:ind w:left="7700" w:hanging="170"/>
      </w:pPr>
      <w:rPr>
        <w:rFonts w:hint="default"/>
      </w:rPr>
    </w:lvl>
    <w:lvl w:ilvl="8" w:tplc="A64C58FE">
      <w:numFmt w:val="bullet"/>
      <w:lvlText w:val="•"/>
      <w:lvlJc w:val="left"/>
      <w:pPr>
        <w:ind w:left="8760" w:hanging="170"/>
      </w:pPr>
      <w:rPr>
        <w:rFonts w:hint="default"/>
      </w:rPr>
    </w:lvl>
  </w:abstractNum>
  <w:abstractNum w:abstractNumId="19">
    <w:nsid w:val="29625068"/>
    <w:multiLevelType w:val="hybridMultilevel"/>
    <w:tmpl w:val="D39807FA"/>
    <w:lvl w:ilvl="0" w:tplc="5CFC9DDC">
      <w:start w:val="1"/>
      <w:numFmt w:val="decimal"/>
      <w:lvlText w:val="%1)"/>
      <w:lvlJc w:val="left"/>
      <w:pPr>
        <w:ind w:left="349" w:hanging="247"/>
      </w:pPr>
      <w:rPr>
        <w:rFonts w:ascii="Times New Roman" w:eastAsia="Times New Roman" w:hAnsi="Times New Roman" w:cs="Times New Roman" w:hint="default"/>
        <w:b w:val="0"/>
        <w:bCs w:val="0"/>
        <w:i w:val="0"/>
        <w:iCs w:val="0"/>
        <w:w w:val="102"/>
        <w:sz w:val="21"/>
        <w:szCs w:val="21"/>
      </w:rPr>
    </w:lvl>
    <w:lvl w:ilvl="1" w:tplc="B1E29F8C">
      <w:numFmt w:val="bullet"/>
      <w:lvlText w:val="•"/>
      <w:lvlJc w:val="left"/>
      <w:pPr>
        <w:ind w:left="1394" w:hanging="247"/>
      </w:pPr>
      <w:rPr>
        <w:rFonts w:hint="default"/>
      </w:rPr>
    </w:lvl>
    <w:lvl w:ilvl="2" w:tplc="5A38A25A">
      <w:numFmt w:val="bullet"/>
      <w:lvlText w:val="•"/>
      <w:lvlJc w:val="left"/>
      <w:pPr>
        <w:ind w:left="2448" w:hanging="247"/>
      </w:pPr>
      <w:rPr>
        <w:rFonts w:hint="default"/>
      </w:rPr>
    </w:lvl>
    <w:lvl w:ilvl="3" w:tplc="D9B49182">
      <w:numFmt w:val="bullet"/>
      <w:lvlText w:val="•"/>
      <w:lvlJc w:val="left"/>
      <w:pPr>
        <w:ind w:left="3502" w:hanging="247"/>
      </w:pPr>
      <w:rPr>
        <w:rFonts w:hint="default"/>
      </w:rPr>
    </w:lvl>
    <w:lvl w:ilvl="4" w:tplc="C74054C2">
      <w:numFmt w:val="bullet"/>
      <w:lvlText w:val="•"/>
      <w:lvlJc w:val="left"/>
      <w:pPr>
        <w:ind w:left="4556" w:hanging="247"/>
      </w:pPr>
      <w:rPr>
        <w:rFonts w:hint="default"/>
      </w:rPr>
    </w:lvl>
    <w:lvl w:ilvl="5" w:tplc="EA403CA2">
      <w:numFmt w:val="bullet"/>
      <w:lvlText w:val="•"/>
      <w:lvlJc w:val="left"/>
      <w:pPr>
        <w:ind w:left="5610" w:hanging="247"/>
      </w:pPr>
      <w:rPr>
        <w:rFonts w:hint="default"/>
      </w:rPr>
    </w:lvl>
    <w:lvl w:ilvl="6" w:tplc="8830FD0E">
      <w:numFmt w:val="bullet"/>
      <w:lvlText w:val="•"/>
      <w:lvlJc w:val="left"/>
      <w:pPr>
        <w:ind w:left="6664" w:hanging="247"/>
      </w:pPr>
      <w:rPr>
        <w:rFonts w:hint="default"/>
      </w:rPr>
    </w:lvl>
    <w:lvl w:ilvl="7" w:tplc="C8A018AA">
      <w:numFmt w:val="bullet"/>
      <w:lvlText w:val="•"/>
      <w:lvlJc w:val="left"/>
      <w:pPr>
        <w:ind w:left="7718" w:hanging="247"/>
      </w:pPr>
      <w:rPr>
        <w:rFonts w:hint="default"/>
      </w:rPr>
    </w:lvl>
    <w:lvl w:ilvl="8" w:tplc="78223232">
      <w:numFmt w:val="bullet"/>
      <w:lvlText w:val="•"/>
      <w:lvlJc w:val="left"/>
      <w:pPr>
        <w:ind w:left="8772" w:hanging="247"/>
      </w:pPr>
      <w:rPr>
        <w:rFonts w:hint="default"/>
      </w:rPr>
    </w:lvl>
  </w:abstractNum>
  <w:abstractNum w:abstractNumId="20">
    <w:nsid w:val="2E896806"/>
    <w:multiLevelType w:val="hybridMultilevel"/>
    <w:tmpl w:val="0234F678"/>
    <w:lvl w:ilvl="0" w:tplc="EEBAFCA4">
      <w:start w:val="4"/>
      <w:numFmt w:val="lowerLetter"/>
      <w:lvlText w:val="%1)"/>
      <w:lvlJc w:val="left"/>
      <w:pPr>
        <w:ind w:left="349" w:hanging="247"/>
      </w:pPr>
      <w:rPr>
        <w:rFonts w:ascii="Times New Roman" w:eastAsia="Times New Roman" w:hAnsi="Times New Roman" w:cs="Times New Roman" w:hint="default"/>
        <w:b w:val="0"/>
        <w:bCs w:val="0"/>
        <w:i w:val="0"/>
        <w:iCs w:val="0"/>
        <w:w w:val="102"/>
        <w:sz w:val="21"/>
        <w:szCs w:val="21"/>
      </w:rPr>
    </w:lvl>
    <w:lvl w:ilvl="1" w:tplc="DABE3F4C">
      <w:numFmt w:val="bullet"/>
      <w:lvlText w:val="•"/>
      <w:lvlJc w:val="left"/>
      <w:pPr>
        <w:ind w:left="1394" w:hanging="247"/>
      </w:pPr>
      <w:rPr>
        <w:rFonts w:hint="default"/>
      </w:rPr>
    </w:lvl>
    <w:lvl w:ilvl="2" w:tplc="96FA9460">
      <w:numFmt w:val="bullet"/>
      <w:lvlText w:val="•"/>
      <w:lvlJc w:val="left"/>
      <w:pPr>
        <w:ind w:left="2448" w:hanging="247"/>
      </w:pPr>
      <w:rPr>
        <w:rFonts w:hint="default"/>
      </w:rPr>
    </w:lvl>
    <w:lvl w:ilvl="3" w:tplc="CBC601BE">
      <w:numFmt w:val="bullet"/>
      <w:lvlText w:val="•"/>
      <w:lvlJc w:val="left"/>
      <w:pPr>
        <w:ind w:left="3502" w:hanging="247"/>
      </w:pPr>
      <w:rPr>
        <w:rFonts w:hint="default"/>
      </w:rPr>
    </w:lvl>
    <w:lvl w:ilvl="4" w:tplc="1576BA44">
      <w:numFmt w:val="bullet"/>
      <w:lvlText w:val="•"/>
      <w:lvlJc w:val="left"/>
      <w:pPr>
        <w:ind w:left="4556" w:hanging="247"/>
      </w:pPr>
      <w:rPr>
        <w:rFonts w:hint="default"/>
      </w:rPr>
    </w:lvl>
    <w:lvl w:ilvl="5" w:tplc="620E1768">
      <w:numFmt w:val="bullet"/>
      <w:lvlText w:val="•"/>
      <w:lvlJc w:val="left"/>
      <w:pPr>
        <w:ind w:left="5610" w:hanging="247"/>
      </w:pPr>
      <w:rPr>
        <w:rFonts w:hint="default"/>
      </w:rPr>
    </w:lvl>
    <w:lvl w:ilvl="6" w:tplc="4F4CA05C">
      <w:numFmt w:val="bullet"/>
      <w:lvlText w:val="•"/>
      <w:lvlJc w:val="left"/>
      <w:pPr>
        <w:ind w:left="6664" w:hanging="247"/>
      </w:pPr>
      <w:rPr>
        <w:rFonts w:hint="default"/>
      </w:rPr>
    </w:lvl>
    <w:lvl w:ilvl="7" w:tplc="51F4503E">
      <w:numFmt w:val="bullet"/>
      <w:lvlText w:val="•"/>
      <w:lvlJc w:val="left"/>
      <w:pPr>
        <w:ind w:left="7718" w:hanging="247"/>
      </w:pPr>
      <w:rPr>
        <w:rFonts w:hint="default"/>
      </w:rPr>
    </w:lvl>
    <w:lvl w:ilvl="8" w:tplc="D758F188">
      <w:numFmt w:val="bullet"/>
      <w:lvlText w:val="•"/>
      <w:lvlJc w:val="left"/>
      <w:pPr>
        <w:ind w:left="8772" w:hanging="247"/>
      </w:pPr>
      <w:rPr>
        <w:rFonts w:hint="default"/>
      </w:rPr>
    </w:lvl>
  </w:abstractNum>
  <w:abstractNum w:abstractNumId="21">
    <w:nsid w:val="30450FFB"/>
    <w:multiLevelType w:val="hybridMultilevel"/>
    <w:tmpl w:val="85B6116C"/>
    <w:lvl w:ilvl="0" w:tplc="D44CF8FC">
      <w:start w:val="1"/>
      <w:numFmt w:val="lowerLetter"/>
      <w:lvlText w:val="%1)"/>
      <w:lvlJc w:val="left"/>
      <w:pPr>
        <w:ind w:left="334" w:hanging="231"/>
      </w:pPr>
      <w:rPr>
        <w:rFonts w:ascii="Times New Roman" w:eastAsia="Times New Roman" w:hAnsi="Times New Roman" w:cs="Times New Roman" w:hint="default"/>
        <w:b w:val="0"/>
        <w:bCs w:val="0"/>
        <w:i w:val="0"/>
        <w:iCs w:val="0"/>
        <w:spacing w:val="-4"/>
        <w:w w:val="102"/>
        <w:sz w:val="21"/>
        <w:szCs w:val="21"/>
      </w:rPr>
    </w:lvl>
    <w:lvl w:ilvl="1" w:tplc="8CDC4676">
      <w:numFmt w:val="bullet"/>
      <w:lvlText w:val="•"/>
      <w:lvlJc w:val="left"/>
      <w:pPr>
        <w:ind w:left="1394" w:hanging="231"/>
      </w:pPr>
      <w:rPr>
        <w:rFonts w:hint="default"/>
      </w:rPr>
    </w:lvl>
    <w:lvl w:ilvl="2" w:tplc="9C503864">
      <w:numFmt w:val="bullet"/>
      <w:lvlText w:val="•"/>
      <w:lvlJc w:val="left"/>
      <w:pPr>
        <w:ind w:left="2448" w:hanging="231"/>
      </w:pPr>
      <w:rPr>
        <w:rFonts w:hint="default"/>
      </w:rPr>
    </w:lvl>
    <w:lvl w:ilvl="3" w:tplc="DDC8E2CA">
      <w:numFmt w:val="bullet"/>
      <w:lvlText w:val="•"/>
      <w:lvlJc w:val="left"/>
      <w:pPr>
        <w:ind w:left="3502" w:hanging="231"/>
      </w:pPr>
      <w:rPr>
        <w:rFonts w:hint="default"/>
      </w:rPr>
    </w:lvl>
    <w:lvl w:ilvl="4" w:tplc="03A67A0C">
      <w:numFmt w:val="bullet"/>
      <w:lvlText w:val="•"/>
      <w:lvlJc w:val="left"/>
      <w:pPr>
        <w:ind w:left="4556" w:hanging="231"/>
      </w:pPr>
      <w:rPr>
        <w:rFonts w:hint="default"/>
      </w:rPr>
    </w:lvl>
    <w:lvl w:ilvl="5" w:tplc="AB128640">
      <w:numFmt w:val="bullet"/>
      <w:lvlText w:val="•"/>
      <w:lvlJc w:val="left"/>
      <w:pPr>
        <w:ind w:left="5610" w:hanging="231"/>
      </w:pPr>
      <w:rPr>
        <w:rFonts w:hint="default"/>
      </w:rPr>
    </w:lvl>
    <w:lvl w:ilvl="6" w:tplc="CF6294C6">
      <w:numFmt w:val="bullet"/>
      <w:lvlText w:val="•"/>
      <w:lvlJc w:val="left"/>
      <w:pPr>
        <w:ind w:left="6664" w:hanging="231"/>
      </w:pPr>
      <w:rPr>
        <w:rFonts w:hint="default"/>
      </w:rPr>
    </w:lvl>
    <w:lvl w:ilvl="7" w:tplc="1A580550">
      <w:numFmt w:val="bullet"/>
      <w:lvlText w:val="•"/>
      <w:lvlJc w:val="left"/>
      <w:pPr>
        <w:ind w:left="7718" w:hanging="231"/>
      </w:pPr>
      <w:rPr>
        <w:rFonts w:hint="default"/>
      </w:rPr>
    </w:lvl>
    <w:lvl w:ilvl="8" w:tplc="1590AD32">
      <w:numFmt w:val="bullet"/>
      <w:lvlText w:val="•"/>
      <w:lvlJc w:val="left"/>
      <w:pPr>
        <w:ind w:left="8772" w:hanging="231"/>
      </w:pPr>
      <w:rPr>
        <w:rFonts w:hint="default"/>
      </w:rPr>
    </w:lvl>
  </w:abstractNum>
  <w:abstractNum w:abstractNumId="22">
    <w:nsid w:val="341D0AE2"/>
    <w:multiLevelType w:val="multilevel"/>
    <w:tmpl w:val="033E9D52"/>
    <w:lvl w:ilvl="0">
      <w:start w:val="1"/>
      <w:numFmt w:val="upperLetter"/>
      <w:lvlText w:val="%1"/>
      <w:lvlJc w:val="left"/>
      <w:pPr>
        <w:ind w:left="472" w:hanging="370"/>
      </w:pPr>
      <w:rPr>
        <w:rFonts w:hint="default"/>
      </w:rPr>
    </w:lvl>
    <w:lvl w:ilvl="1">
      <w:start w:val="1"/>
      <w:numFmt w:val="decimal"/>
      <w:lvlText w:val="%1.%2"/>
      <w:lvlJc w:val="left"/>
      <w:pPr>
        <w:ind w:left="472" w:hanging="370"/>
      </w:pPr>
      <w:rPr>
        <w:rFonts w:ascii="Times New Roman" w:eastAsia="Times New Roman" w:hAnsi="Times New Roman" w:cs="Times New Roman" w:hint="default"/>
        <w:b w:val="0"/>
        <w:bCs w:val="0"/>
        <w:i w:val="0"/>
        <w:iCs w:val="0"/>
        <w:spacing w:val="-18"/>
        <w:w w:val="102"/>
        <w:sz w:val="21"/>
        <w:szCs w:val="21"/>
      </w:rPr>
    </w:lvl>
    <w:lvl w:ilvl="2">
      <w:numFmt w:val="bullet"/>
      <w:lvlText w:val="•"/>
      <w:lvlJc w:val="left"/>
      <w:pPr>
        <w:ind w:left="2560" w:hanging="370"/>
      </w:pPr>
      <w:rPr>
        <w:rFonts w:hint="default"/>
      </w:rPr>
    </w:lvl>
    <w:lvl w:ilvl="3">
      <w:numFmt w:val="bullet"/>
      <w:lvlText w:val="•"/>
      <w:lvlJc w:val="left"/>
      <w:pPr>
        <w:ind w:left="3600" w:hanging="370"/>
      </w:pPr>
      <w:rPr>
        <w:rFonts w:hint="default"/>
      </w:rPr>
    </w:lvl>
    <w:lvl w:ilvl="4">
      <w:numFmt w:val="bullet"/>
      <w:lvlText w:val="•"/>
      <w:lvlJc w:val="left"/>
      <w:pPr>
        <w:ind w:left="4640" w:hanging="370"/>
      </w:pPr>
      <w:rPr>
        <w:rFonts w:hint="default"/>
      </w:rPr>
    </w:lvl>
    <w:lvl w:ilvl="5">
      <w:numFmt w:val="bullet"/>
      <w:lvlText w:val="•"/>
      <w:lvlJc w:val="left"/>
      <w:pPr>
        <w:ind w:left="5680" w:hanging="370"/>
      </w:pPr>
      <w:rPr>
        <w:rFonts w:hint="default"/>
      </w:rPr>
    </w:lvl>
    <w:lvl w:ilvl="6">
      <w:numFmt w:val="bullet"/>
      <w:lvlText w:val="•"/>
      <w:lvlJc w:val="left"/>
      <w:pPr>
        <w:ind w:left="6720" w:hanging="370"/>
      </w:pPr>
      <w:rPr>
        <w:rFonts w:hint="default"/>
      </w:rPr>
    </w:lvl>
    <w:lvl w:ilvl="7">
      <w:numFmt w:val="bullet"/>
      <w:lvlText w:val="•"/>
      <w:lvlJc w:val="left"/>
      <w:pPr>
        <w:ind w:left="7760" w:hanging="370"/>
      </w:pPr>
      <w:rPr>
        <w:rFonts w:hint="default"/>
      </w:rPr>
    </w:lvl>
    <w:lvl w:ilvl="8">
      <w:numFmt w:val="bullet"/>
      <w:lvlText w:val="•"/>
      <w:lvlJc w:val="left"/>
      <w:pPr>
        <w:ind w:left="8800" w:hanging="370"/>
      </w:pPr>
      <w:rPr>
        <w:rFonts w:hint="default"/>
      </w:rPr>
    </w:lvl>
  </w:abstractNum>
  <w:abstractNum w:abstractNumId="23">
    <w:nsid w:val="3A8F331F"/>
    <w:multiLevelType w:val="hybridMultilevel"/>
    <w:tmpl w:val="2E4ED42C"/>
    <w:lvl w:ilvl="0" w:tplc="B6324F42">
      <w:start w:val="1"/>
      <w:numFmt w:val="decimal"/>
      <w:lvlText w:val="%1"/>
      <w:lvlJc w:val="left"/>
      <w:pPr>
        <w:ind w:left="463" w:hanging="360"/>
      </w:pPr>
      <w:rPr>
        <w:rFonts w:hint="default"/>
      </w:rPr>
    </w:lvl>
    <w:lvl w:ilvl="1" w:tplc="04190019" w:tentative="1">
      <w:start w:val="1"/>
      <w:numFmt w:val="lowerLetter"/>
      <w:lvlText w:val="%2."/>
      <w:lvlJc w:val="left"/>
      <w:pPr>
        <w:ind w:left="1183" w:hanging="360"/>
      </w:pPr>
    </w:lvl>
    <w:lvl w:ilvl="2" w:tplc="0419001B">
      <w:start w:val="1"/>
      <w:numFmt w:val="lowerRoman"/>
      <w:lvlText w:val="%3."/>
      <w:lvlJc w:val="right"/>
      <w:pPr>
        <w:ind w:left="1903" w:hanging="180"/>
      </w:pPr>
    </w:lvl>
    <w:lvl w:ilvl="3" w:tplc="0419000F" w:tentative="1">
      <w:start w:val="1"/>
      <w:numFmt w:val="decimal"/>
      <w:lvlText w:val="%4."/>
      <w:lvlJc w:val="left"/>
      <w:pPr>
        <w:ind w:left="2623" w:hanging="360"/>
      </w:pPr>
    </w:lvl>
    <w:lvl w:ilvl="4" w:tplc="04190019" w:tentative="1">
      <w:start w:val="1"/>
      <w:numFmt w:val="lowerLetter"/>
      <w:lvlText w:val="%5."/>
      <w:lvlJc w:val="left"/>
      <w:pPr>
        <w:ind w:left="3343" w:hanging="360"/>
      </w:pPr>
    </w:lvl>
    <w:lvl w:ilvl="5" w:tplc="0419001B" w:tentative="1">
      <w:start w:val="1"/>
      <w:numFmt w:val="lowerRoman"/>
      <w:lvlText w:val="%6."/>
      <w:lvlJc w:val="right"/>
      <w:pPr>
        <w:ind w:left="4063" w:hanging="180"/>
      </w:pPr>
    </w:lvl>
    <w:lvl w:ilvl="6" w:tplc="0419000F" w:tentative="1">
      <w:start w:val="1"/>
      <w:numFmt w:val="decimal"/>
      <w:lvlText w:val="%7."/>
      <w:lvlJc w:val="left"/>
      <w:pPr>
        <w:ind w:left="4783" w:hanging="360"/>
      </w:pPr>
    </w:lvl>
    <w:lvl w:ilvl="7" w:tplc="04190019" w:tentative="1">
      <w:start w:val="1"/>
      <w:numFmt w:val="lowerLetter"/>
      <w:lvlText w:val="%8."/>
      <w:lvlJc w:val="left"/>
      <w:pPr>
        <w:ind w:left="5503" w:hanging="360"/>
      </w:pPr>
    </w:lvl>
    <w:lvl w:ilvl="8" w:tplc="0419001B" w:tentative="1">
      <w:start w:val="1"/>
      <w:numFmt w:val="lowerRoman"/>
      <w:lvlText w:val="%9."/>
      <w:lvlJc w:val="right"/>
      <w:pPr>
        <w:ind w:left="6223" w:hanging="180"/>
      </w:pPr>
    </w:lvl>
  </w:abstractNum>
  <w:abstractNum w:abstractNumId="24">
    <w:nsid w:val="3B3E6B65"/>
    <w:multiLevelType w:val="hybridMultilevel"/>
    <w:tmpl w:val="A28A1362"/>
    <w:lvl w:ilvl="0" w:tplc="F22E9652">
      <w:start w:val="1"/>
      <w:numFmt w:val="lowerLetter"/>
      <w:lvlText w:val="%1)"/>
      <w:lvlJc w:val="left"/>
      <w:pPr>
        <w:ind w:left="334" w:hanging="231"/>
      </w:pPr>
      <w:rPr>
        <w:rFonts w:ascii="Times New Roman" w:eastAsia="Times New Roman" w:hAnsi="Times New Roman" w:cs="Times New Roman" w:hint="default"/>
        <w:b w:val="0"/>
        <w:bCs w:val="0"/>
        <w:i w:val="0"/>
        <w:iCs w:val="0"/>
        <w:spacing w:val="-4"/>
        <w:w w:val="102"/>
        <w:sz w:val="21"/>
        <w:szCs w:val="21"/>
      </w:rPr>
    </w:lvl>
    <w:lvl w:ilvl="1" w:tplc="536E016C">
      <w:numFmt w:val="bullet"/>
      <w:lvlText w:val="•"/>
      <w:lvlJc w:val="left"/>
      <w:pPr>
        <w:ind w:left="1394" w:hanging="231"/>
      </w:pPr>
      <w:rPr>
        <w:rFonts w:hint="default"/>
      </w:rPr>
    </w:lvl>
    <w:lvl w:ilvl="2" w:tplc="FE56CA74">
      <w:numFmt w:val="bullet"/>
      <w:lvlText w:val="•"/>
      <w:lvlJc w:val="left"/>
      <w:pPr>
        <w:ind w:left="2448" w:hanging="231"/>
      </w:pPr>
      <w:rPr>
        <w:rFonts w:hint="default"/>
      </w:rPr>
    </w:lvl>
    <w:lvl w:ilvl="3" w:tplc="5EB0D900">
      <w:numFmt w:val="bullet"/>
      <w:lvlText w:val="•"/>
      <w:lvlJc w:val="left"/>
      <w:pPr>
        <w:ind w:left="3502" w:hanging="231"/>
      </w:pPr>
      <w:rPr>
        <w:rFonts w:hint="default"/>
      </w:rPr>
    </w:lvl>
    <w:lvl w:ilvl="4" w:tplc="5EAED656">
      <w:numFmt w:val="bullet"/>
      <w:lvlText w:val="•"/>
      <w:lvlJc w:val="left"/>
      <w:pPr>
        <w:ind w:left="4556" w:hanging="231"/>
      </w:pPr>
      <w:rPr>
        <w:rFonts w:hint="default"/>
      </w:rPr>
    </w:lvl>
    <w:lvl w:ilvl="5" w:tplc="51E899AA">
      <w:numFmt w:val="bullet"/>
      <w:lvlText w:val="•"/>
      <w:lvlJc w:val="left"/>
      <w:pPr>
        <w:ind w:left="5610" w:hanging="231"/>
      </w:pPr>
      <w:rPr>
        <w:rFonts w:hint="default"/>
      </w:rPr>
    </w:lvl>
    <w:lvl w:ilvl="6" w:tplc="A05C6FF8">
      <w:numFmt w:val="bullet"/>
      <w:lvlText w:val="•"/>
      <w:lvlJc w:val="left"/>
      <w:pPr>
        <w:ind w:left="6664" w:hanging="231"/>
      </w:pPr>
      <w:rPr>
        <w:rFonts w:hint="default"/>
      </w:rPr>
    </w:lvl>
    <w:lvl w:ilvl="7" w:tplc="DEFE76C0">
      <w:numFmt w:val="bullet"/>
      <w:lvlText w:val="•"/>
      <w:lvlJc w:val="left"/>
      <w:pPr>
        <w:ind w:left="7718" w:hanging="231"/>
      </w:pPr>
      <w:rPr>
        <w:rFonts w:hint="default"/>
      </w:rPr>
    </w:lvl>
    <w:lvl w:ilvl="8" w:tplc="225ED852">
      <w:numFmt w:val="bullet"/>
      <w:lvlText w:val="•"/>
      <w:lvlJc w:val="left"/>
      <w:pPr>
        <w:ind w:left="8772" w:hanging="231"/>
      </w:pPr>
      <w:rPr>
        <w:rFonts w:hint="default"/>
      </w:rPr>
    </w:lvl>
  </w:abstractNum>
  <w:abstractNum w:abstractNumId="25">
    <w:nsid w:val="3BAF5A81"/>
    <w:multiLevelType w:val="multilevel"/>
    <w:tmpl w:val="F5B8343C"/>
    <w:lvl w:ilvl="0">
      <w:start w:val="4"/>
      <w:numFmt w:val="decimal"/>
      <w:lvlText w:val="%1"/>
      <w:lvlJc w:val="left"/>
      <w:pPr>
        <w:ind w:left="103" w:hanging="509"/>
      </w:pPr>
      <w:rPr>
        <w:rFonts w:hint="default"/>
      </w:rPr>
    </w:lvl>
    <w:lvl w:ilvl="1">
      <w:start w:val="2"/>
      <w:numFmt w:val="decimal"/>
      <w:lvlText w:val="%1.%2"/>
      <w:lvlJc w:val="left"/>
      <w:pPr>
        <w:ind w:left="103" w:hanging="509"/>
      </w:pPr>
      <w:rPr>
        <w:rFonts w:hint="default"/>
      </w:rPr>
    </w:lvl>
    <w:lvl w:ilvl="2">
      <w:start w:val="6"/>
      <w:numFmt w:val="decimal"/>
      <w:lvlText w:val="%1.%2.%3"/>
      <w:lvlJc w:val="left"/>
      <w:pPr>
        <w:ind w:left="103" w:hanging="509"/>
      </w:pPr>
      <w:rPr>
        <w:rFonts w:ascii="Times New Roman" w:eastAsia="Times New Roman" w:hAnsi="Times New Roman" w:cs="Times New Roman" w:hint="default"/>
        <w:b/>
        <w:bCs/>
        <w:i w:val="0"/>
        <w:iCs w:val="0"/>
        <w:w w:val="102"/>
        <w:sz w:val="21"/>
        <w:szCs w:val="21"/>
      </w:rPr>
    </w:lvl>
    <w:lvl w:ilvl="3">
      <w:numFmt w:val="bullet"/>
      <w:lvlText w:val="•"/>
      <w:lvlJc w:val="left"/>
      <w:pPr>
        <w:ind w:left="3334" w:hanging="509"/>
      </w:pPr>
      <w:rPr>
        <w:rFonts w:hint="default"/>
      </w:rPr>
    </w:lvl>
    <w:lvl w:ilvl="4">
      <w:numFmt w:val="bullet"/>
      <w:lvlText w:val="•"/>
      <w:lvlJc w:val="left"/>
      <w:pPr>
        <w:ind w:left="4412" w:hanging="509"/>
      </w:pPr>
      <w:rPr>
        <w:rFonts w:hint="default"/>
      </w:rPr>
    </w:lvl>
    <w:lvl w:ilvl="5">
      <w:numFmt w:val="bullet"/>
      <w:lvlText w:val="•"/>
      <w:lvlJc w:val="left"/>
      <w:pPr>
        <w:ind w:left="5490" w:hanging="509"/>
      </w:pPr>
      <w:rPr>
        <w:rFonts w:hint="default"/>
      </w:rPr>
    </w:lvl>
    <w:lvl w:ilvl="6">
      <w:numFmt w:val="bullet"/>
      <w:lvlText w:val="•"/>
      <w:lvlJc w:val="left"/>
      <w:pPr>
        <w:ind w:left="6568" w:hanging="509"/>
      </w:pPr>
      <w:rPr>
        <w:rFonts w:hint="default"/>
      </w:rPr>
    </w:lvl>
    <w:lvl w:ilvl="7">
      <w:numFmt w:val="bullet"/>
      <w:lvlText w:val="•"/>
      <w:lvlJc w:val="left"/>
      <w:pPr>
        <w:ind w:left="7646" w:hanging="509"/>
      </w:pPr>
      <w:rPr>
        <w:rFonts w:hint="default"/>
      </w:rPr>
    </w:lvl>
    <w:lvl w:ilvl="8">
      <w:numFmt w:val="bullet"/>
      <w:lvlText w:val="•"/>
      <w:lvlJc w:val="left"/>
      <w:pPr>
        <w:ind w:left="8724" w:hanging="509"/>
      </w:pPr>
      <w:rPr>
        <w:rFonts w:hint="default"/>
      </w:rPr>
    </w:lvl>
  </w:abstractNum>
  <w:abstractNum w:abstractNumId="26">
    <w:nsid w:val="3C8E640E"/>
    <w:multiLevelType w:val="hybridMultilevel"/>
    <w:tmpl w:val="8EC4673E"/>
    <w:lvl w:ilvl="0" w:tplc="4F4CAF40">
      <w:numFmt w:val="bullet"/>
      <w:lvlText w:val="-"/>
      <w:lvlJc w:val="left"/>
      <w:pPr>
        <w:ind w:left="82" w:hanging="139"/>
      </w:pPr>
      <w:rPr>
        <w:rFonts w:ascii="Times New Roman" w:eastAsia="Times New Roman" w:hAnsi="Times New Roman" w:cs="Times New Roman" w:hint="default"/>
        <w:b w:val="0"/>
        <w:bCs w:val="0"/>
        <w:i w:val="0"/>
        <w:iCs w:val="0"/>
        <w:w w:val="102"/>
        <w:sz w:val="21"/>
        <w:szCs w:val="21"/>
      </w:rPr>
    </w:lvl>
    <w:lvl w:ilvl="1" w:tplc="D52CA29C">
      <w:numFmt w:val="bullet"/>
      <w:lvlText w:val="•"/>
      <w:lvlJc w:val="left"/>
      <w:pPr>
        <w:ind w:left="596" w:hanging="139"/>
      </w:pPr>
      <w:rPr>
        <w:rFonts w:hint="default"/>
      </w:rPr>
    </w:lvl>
    <w:lvl w:ilvl="2" w:tplc="D6E233DE">
      <w:numFmt w:val="bullet"/>
      <w:lvlText w:val="•"/>
      <w:lvlJc w:val="left"/>
      <w:pPr>
        <w:ind w:left="1113" w:hanging="139"/>
      </w:pPr>
      <w:rPr>
        <w:rFonts w:hint="default"/>
      </w:rPr>
    </w:lvl>
    <w:lvl w:ilvl="3" w:tplc="2A905B3E">
      <w:numFmt w:val="bullet"/>
      <w:lvlText w:val="•"/>
      <w:lvlJc w:val="left"/>
      <w:pPr>
        <w:ind w:left="1629" w:hanging="139"/>
      </w:pPr>
      <w:rPr>
        <w:rFonts w:hint="default"/>
      </w:rPr>
    </w:lvl>
    <w:lvl w:ilvl="4" w:tplc="C864340A">
      <w:numFmt w:val="bullet"/>
      <w:lvlText w:val="•"/>
      <w:lvlJc w:val="left"/>
      <w:pPr>
        <w:ind w:left="2146" w:hanging="139"/>
      </w:pPr>
      <w:rPr>
        <w:rFonts w:hint="default"/>
      </w:rPr>
    </w:lvl>
    <w:lvl w:ilvl="5" w:tplc="D46CB626">
      <w:numFmt w:val="bullet"/>
      <w:lvlText w:val="•"/>
      <w:lvlJc w:val="left"/>
      <w:pPr>
        <w:ind w:left="2663" w:hanging="139"/>
      </w:pPr>
      <w:rPr>
        <w:rFonts w:hint="default"/>
      </w:rPr>
    </w:lvl>
    <w:lvl w:ilvl="6" w:tplc="62945768">
      <w:numFmt w:val="bullet"/>
      <w:lvlText w:val="•"/>
      <w:lvlJc w:val="left"/>
      <w:pPr>
        <w:ind w:left="3179" w:hanging="139"/>
      </w:pPr>
      <w:rPr>
        <w:rFonts w:hint="default"/>
      </w:rPr>
    </w:lvl>
    <w:lvl w:ilvl="7" w:tplc="944E10C0">
      <w:numFmt w:val="bullet"/>
      <w:lvlText w:val="•"/>
      <w:lvlJc w:val="left"/>
      <w:pPr>
        <w:ind w:left="3696" w:hanging="139"/>
      </w:pPr>
      <w:rPr>
        <w:rFonts w:hint="default"/>
      </w:rPr>
    </w:lvl>
    <w:lvl w:ilvl="8" w:tplc="0EF070DC">
      <w:numFmt w:val="bullet"/>
      <w:lvlText w:val="•"/>
      <w:lvlJc w:val="left"/>
      <w:pPr>
        <w:ind w:left="4212" w:hanging="139"/>
      </w:pPr>
      <w:rPr>
        <w:rFonts w:hint="default"/>
      </w:rPr>
    </w:lvl>
  </w:abstractNum>
  <w:abstractNum w:abstractNumId="27">
    <w:nsid w:val="3FE339C6"/>
    <w:multiLevelType w:val="hybridMultilevel"/>
    <w:tmpl w:val="37B6CD70"/>
    <w:lvl w:ilvl="0" w:tplc="EECEFC2E">
      <w:start w:val="2"/>
      <w:numFmt w:val="lowerLetter"/>
      <w:lvlText w:val="%1)"/>
      <w:lvlJc w:val="left"/>
      <w:pPr>
        <w:ind w:left="349" w:hanging="247"/>
      </w:pPr>
      <w:rPr>
        <w:rFonts w:ascii="Times New Roman" w:eastAsia="Times New Roman" w:hAnsi="Times New Roman" w:cs="Times New Roman" w:hint="default"/>
        <w:b w:val="0"/>
        <w:bCs w:val="0"/>
        <w:i w:val="0"/>
        <w:iCs w:val="0"/>
        <w:w w:val="102"/>
        <w:sz w:val="21"/>
        <w:szCs w:val="21"/>
      </w:rPr>
    </w:lvl>
    <w:lvl w:ilvl="1" w:tplc="F3BCF2AE">
      <w:numFmt w:val="bullet"/>
      <w:lvlText w:val="•"/>
      <w:lvlJc w:val="left"/>
      <w:pPr>
        <w:ind w:left="1394" w:hanging="247"/>
      </w:pPr>
      <w:rPr>
        <w:rFonts w:hint="default"/>
      </w:rPr>
    </w:lvl>
    <w:lvl w:ilvl="2" w:tplc="982A2D12">
      <w:numFmt w:val="bullet"/>
      <w:lvlText w:val="•"/>
      <w:lvlJc w:val="left"/>
      <w:pPr>
        <w:ind w:left="2448" w:hanging="247"/>
      </w:pPr>
      <w:rPr>
        <w:rFonts w:hint="default"/>
      </w:rPr>
    </w:lvl>
    <w:lvl w:ilvl="3" w:tplc="727A259C">
      <w:numFmt w:val="bullet"/>
      <w:lvlText w:val="•"/>
      <w:lvlJc w:val="left"/>
      <w:pPr>
        <w:ind w:left="3502" w:hanging="247"/>
      </w:pPr>
      <w:rPr>
        <w:rFonts w:hint="default"/>
      </w:rPr>
    </w:lvl>
    <w:lvl w:ilvl="4" w:tplc="3AC2B836">
      <w:numFmt w:val="bullet"/>
      <w:lvlText w:val="•"/>
      <w:lvlJc w:val="left"/>
      <w:pPr>
        <w:ind w:left="4556" w:hanging="247"/>
      </w:pPr>
      <w:rPr>
        <w:rFonts w:hint="default"/>
      </w:rPr>
    </w:lvl>
    <w:lvl w:ilvl="5" w:tplc="753296C6">
      <w:numFmt w:val="bullet"/>
      <w:lvlText w:val="•"/>
      <w:lvlJc w:val="left"/>
      <w:pPr>
        <w:ind w:left="5610" w:hanging="247"/>
      </w:pPr>
      <w:rPr>
        <w:rFonts w:hint="default"/>
      </w:rPr>
    </w:lvl>
    <w:lvl w:ilvl="6" w:tplc="AC48C8F8">
      <w:numFmt w:val="bullet"/>
      <w:lvlText w:val="•"/>
      <w:lvlJc w:val="left"/>
      <w:pPr>
        <w:ind w:left="6664" w:hanging="247"/>
      </w:pPr>
      <w:rPr>
        <w:rFonts w:hint="default"/>
      </w:rPr>
    </w:lvl>
    <w:lvl w:ilvl="7" w:tplc="5894BC42">
      <w:numFmt w:val="bullet"/>
      <w:lvlText w:val="•"/>
      <w:lvlJc w:val="left"/>
      <w:pPr>
        <w:ind w:left="7718" w:hanging="247"/>
      </w:pPr>
      <w:rPr>
        <w:rFonts w:hint="default"/>
      </w:rPr>
    </w:lvl>
    <w:lvl w:ilvl="8" w:tplc="CA142028">
      <w:numFmt w:val="bullet"/>
      <w:lvlText w:val="•"/>
      <w:lvlJc w:val="left"/>
      <w:pPr>
        <w:ind w:left="8772" w:hanging="247"/>
      </w:pPr>
      <w:rPr>
        <w:rFonts w:hint="default"/>
      </w:rPr>
    </w:lvl>
  </w:abstractNum>
  <w:abstractNum w:abstractNumId="28">
    <w:nsid w:val="40E84E8E"/>
    <w:multiLevelType w:val="hybridMultilevel"/>
    <w:tmpl w:val="E5A81594"/>
    <w:lvl w:ilvl="0" w:tplc="255EFFA6">
      <w:start w:val="1"/>
      <w:numFmt w:val="lowerLetter"/>
      <w:lvlText w:val="%1)"/>
      <w:lvlJc w:val="left"/>
      <w:pPr>
        <w:ind w:left="103" w:hanging="231"/>
      </w:pPr>
      <w:rPr>
        <w:rFonts w:ascii="Times New Roman" w:eastAsia="Times New Roman" w:hAnsi="Times New Roman" w:cs="Times New Roman" w:hint="default"/>
        <w:b w:val="0"/>
        <w:bCs w:val="0"/>
        <w:i w:val="0"/>
        <w:iCs w:val="0"/>
        <w:spacing w:val="-4"/>
        <w:w w:val="102"/>
        <w:sz w:val="21"/>
        <w:szCs w:val="21"/>
      </w:rPr>
    </w:lvl>
    <w:lvl w:ilvl="1" w:tplc="2AD6D2DE">
      <w:numFmt w:val="bullet"/>
      <w:lvlText w:val="•"/>
      <w:lvlJc w:val="left"/>
      <w:pPr>
        <w:ind w:left="1178" w:hanging="231"/>
      </w:pPr>
      <w:rPr>
        <w:rFonts w:hint="default"/>
      </w:rPr>
    </w:lvl>
    <w:lvl w:ilvl="2" w:tplc="376472E8">
      <w:numFmt w:val="bullet"/>
      <w:lvlText w:val="•"/>
      <w:lvlJc w:val="left"/>
      <w:pPr>
        <w:ind w:left="2256" w:hanging="231"/>
      </w:pPr>
      <w:rPr>
        <w:rFonts w:hint="default"/>
      </w:rPr>
    </w:lvl>
    <w:lvl w:ilvl="3" w:tplc="BE1CAD06">
      <w:numFmt w:val="bullet"/>
      <w:lvlText w:val="•"/>
      <w:lvlJc w:val="left"/>
      <w:pPr>
        <w:ind w:left="3334" w:hanging="231"/>
      </w:pPr>
      <w:rPr>
        <w:rFonts w:hint="default"/>
      </w:rPr>
    </w:lvl>
    <w:lvl w:ilvl="4" w:tplc="56B6DEC8">
      <w:numFmt w:val="bullet"/>
      <w:lvlText w:val="•"/>
      <w:lvlJc w:val="left"/>
      <w:pPr>
        <w:ind w:left="4412" w:hanging="231"/>
      </w:pPr>
      <w:rPr>
        <w:rFonts w:hint="default"/>
      </w:rPr>
    </w:lvl>
    <w:lvl w:ilvl="5" w:tplc="5D225B7E">
      <w:numFmt w:val="bullet"/>
      <w:lvlText w:val="•"/>
      <w:lvlJc w:val="left"/>
      <w:pPr>
        <w:ind w:left="5490" w:hanging="231"/>
      </w:pPr>
      <w:rPr>
        <w:rFonts w:hint="default"/>
      </w:rPr>
    </w:lvl>
    <w:lvl w:ilvl="6" w:tplc="5F26C368">
      <w:numFmt w:val="bullet"/>
      <w:lvlText w:val="•"/>
      <w:lvlJc w:val="left"/>
      <w:pPr>
        <w:ind w:left="6568" w:hanging="231"/>
      </w:pPr>
      <w:rPr>
        <w:rFonts w:hint="default"/>
      </w:rPr>
    </w:lvl>
    <w:lvl w:ilvl="7" w:tplc="0E7E4A0A">
      <w:numFmt w:val="bullet"/>
      <w:lvlText w:val="•"/>
      <w:lvlJc w:val="left"/>
      <w:pPr>
        <w:ind w:left="7646" w:hanging="231"/>
      </w:pPr>
      <w:rPr>
        <w:rFonts w:hint="default"/>
      </w:rPr>
    </w:lvl>
    <w:lvl w:ilvl="8" w:tplc="E40A0ADC">
      <w:numFmt w:val="bullet"/>
      <w:lvlText w:val="•"/>
      <w:lvlJc w:val="left"/>
      <w:pPr>
        <w:ind w:left="8724" w:hanging="231"/>
      </w:pPr>
      <w:rPr>
        <w:rFonts w:hint="default"/>
      </w:rPr>
    </w:lvl>
  </w:abstractNum>
  <w:abstractNum w:abstractNumId="29">
    <w:nsid w:val="438221C8"/>
    <w:multiLevelType w:val="hybridMultilevel"/>
    <w:tmpl w:val="5AD07ABC"/>
    <w:lvl w:ilvl="0" w:tplc="E6C486EC">
      <w:numFmt w:val="bullet"/>
      <w:lvlText w:val="-"/>
      <w:lvlJc w:val="left"/>
      <w:pPr>
        <w:ind w:left="103" w:hanging="139"/>
      </w:pPr>
      <w:rPr>
        <w:rFonts w:ascii="Times New Roman" w:eastAsia="Times New Roman" w:hAnsi="Times New Roman" w:cs="Times New Roman" w:hint="default"/>
        <w:b w:val="0"/>
        <w:bCs w:val="0"/>
        <w:i w:val="0"/>
        <w:iCs w:val="0"/>
        <w:w w:val="102"/>
        <w:sz w:val="21"/>
        <w:szCs w:val="21"/>
      </w:rPr>
    </w:lvl>
    <w:lvl w:ilvl="1" w:tplc="855A2E3E">
      <w:numFmt w:val="bullet"/>
      <w:lvlText w:val="•"/>
      <w:lvlJc w:val="left"/>
      <w:pPr>
        <w:ind w:left="1178" w:hanging="139"/>
      </w:pPr>
      <w:rPr>
        <w:rFonts w:hint="default"/>
      </w:rPr>
    </w:lvl>
    <w:lvl w:ilvl="2" w:tplc="8B80565C">
      <w:numFmt w:val="bullet"/>
      <w:lvlText w:val="•"/>
      <w:lvlJc w:val="left"/>
      <w:pPr>
        <w:ind w:left="2256" w:hanging="139"/>
      </w:pPr>
      <w:rPr>
        <w:rFonts w:hint="default"/>
      </w:rPr>
    </w:lvl>
    <w:lvl w:ilvl="3" w:tplc="8F764AFE">
      <w:numFmt w:val="bullet"/>
      <w:lvlText w:val="•"/>
      <w:lvlJc w:val="left"/>
      <w:pPr>
        <w:ind w:left="3334" w:hanging="139"/>
      </w:pPr>
      <w:rPr>
        <w:rFonts w:hint="default"/>
      </w:rPr>
    </w:lvl>
    <w:lvl w:ilvl="4" w:tplc="64B4D42A">
      <w:numFmt w:val="bullet"/>
      <w:lvlText w:val="•"/>
      <w:lvlJc w:val="left"/>
      <w:pPr>
        <w:ind w:left="4412" w:hanging="139"/>
      </w:pPr>
      <w:rPr>
        <w:rFonts w:hint="default"/>
      </w:rPr>
    </w:lvl>
    <w:lvl w:ilvl="5" w:tplc="F1B0B694">
      <w:numFmt w:val="bullet"/>
      <w:lvlText w:val="•"/>
      <w:lvlJc w:val="left"/>
      <w:pPr>
        <w:ind w:left="5490" w:hanging="139"/>
      </w:pPr>
      <w:rPr>
        <w:rFonts w:hint="default"/>
      </w:rPr>
    </w:lvl>
    <w:lvl w:ilvl="6" w:tplc="D988D3AC">
      <w:numFmt w:val="bullet"/>
      <w:lvlText w:val="•"/>
      <w:lvlJc w:val="left"/>
      <w:pPr>
        <w:ind w:left="6568" w:hanging="139"/>
      </w:pPr>
      <w:rPr>
        <w:rFonts w:hint="default"/>
      </w:rPr>
    </w:lvl>
    <w:lvl w:ilvl="7" w:tplc="E886D950">
      <w:numFmt w:val="bullet"/>
      <w:lvlText w:val="•"/>
      <w:lvlJc w:val="left"/>
      <w:pPr>
        <w:ind w:left="7646" w:hanging="139"/>
      </w:pPr>
      <w:rPr>
        <w:rFonts w:hint="default"/>
      </w:rPr>
    </w:lvl>
    <w:lvl w:ilvl="8" w:tplc="6F3A912E">
      <w:numFmt w:val="bullet"/>
      <w:lvlText w:val="•"/>
      <w:lvlJc w:val="left"/>
      <w:pPr>
        <w:ind w:left="8724" w:hanging="139"/>
      </w:pPr>
      <w:rPr>
        <w:rFonts w:hint="default"/>
      </w:rPr>
    </w:lvl>
  </w:abstractNum>
  <w:abstractNum w:abstractNumId="30">
    <w:nsid w:val="447E5A95"/>
    <w:multiLevelType w:val="hybridMultilevel"/>
    <w:tmpl w:val="D174D2B8"/>
    <w:lvl w:ilvl="0" w:tplc="04220017">
      <w:start w:val="1"/>
      <w:numFmt w:val="low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46EE603B"/>
    <w:multiLevelType w:val="hybridMultilevel"/>
    <w:tmpl w:val="F5D8103E"/>
    <w:lvl w:ilvl="0" w:tplc="9B6622BE">
      <w:start w:val="1"/>
      <w:numFmt w:val="lowerLetter"/>
      <w:lvlText w:val="%1)"/>
      <w:lvlJc w:val="left"/>
      <w:pPr>
        <w:ind w:left="334" w:hanging="231"/>
      </w:pPr>
      <w:rPr>
        <w:rFonts w:ascii="Times New Roman" w:eastAsia="Times New Roman" w:hAnsi="Times New Roman" w:cs="Times New Roman" w:hint="default"/>
        <w:b w:val="0"/>
        <w:bCs w:val="0"/>
        <w:i w:val="0"/>
        <w:iCs w:val="0"/>
        <w:spacing w:val="-4"/>
        <w:w w:val="102"/>
        <w:sz w:val="21"/>
        <w:szCs w:val="21"/>
      </w:rPr>
    </w:lvl>
    <w:lvl w:ilvl="1" w:tplc="2C54E30C">
      <w:numFmt w:val="bullet"/>
      <w:lvlText w:val="•"/>
      <w:lvlJc w:val="left"/>
      <w:pPr>
        <w:ind w:left="1394" w:hanging="231"/>
      </w:pPr>
      <w:rPr>
        <w:rFonts w:hint="default"/>
      </w:rPr>
    </w:lvl>
    <w:lvl w:ilvl="2" w:tplc="FA983256">
      <w:numFmt w:val="bullet"/>
      <w:lvlText w:val="•"/>
      <w:lvlJc w:val="left"/>
      <w:pPr>
        <w:ind w:left="2448" w:hanging="231"/>
      </w:pPr>
      <w:rPr>
        <w:rFonts w:hint="default"/>
      </w:rPr>
    </w:lvl>
    <w:lvl w:ilvl="3" w:tplc="9C4240B0">
      <w:numFmt w:val="bullet"/>
      <w:lvlText w:val="•"/>
      <w:lvlJc w:val="left"/>
      <w:pPr>
        <w:ind w:left="3502" w:hanging="231"/>
      </w:pPr>
      <w:rPr>
        <w:rFonts w:hint="default"/>
      </w:rPr>
    </w:lvl>
    <w:lvl w:ilvl="4" w:tplc="26BE9BF4">
      <w:numFmt w:val="bullet"/>
      <w:lvlText w:val="•"/>
      <w:lvlJc w:val="left"/>
      <w:pPr>
        <w:ind w:left="4556" w:hanging="231"/>
      </w:pPr>
      <w:rPr>
        <w:rFonts w:hint="default"/>
      </w:rPr>
    </w:lvl>
    <w:lvl w:ilvl="5" w:tplc="59D80A6E">
      <w:numFmt w:val="bullet"/>
      <w:lvlText w:val="•"/>
      <w:lvlJc w:val="left"/>
      <w:pPr>
        <w:ind w:left="5610" w:hanging="231"/>
      </w:pPr>
      <w:rPr>
        <w:rFonts w:hint="default"/>
      </w:rPr>
    </w:lvl>
    <w:lvl w:ilvl="6" w:tplc="83D03BF8">
      <w:numFmt w:val="bullet"/>
      <w:lvlText w:val="•"/>
      <w:lvlJc w:val="left"/>
      <w:pPr>
        <w:ind w:left="6664" w:hanging="231"/>
      </w:pPr>
      <w:rPr>
        <w:rFonts w:hint="default"/>
      </w:rPr>
    </w:lvl>
    <w:lvl w:ilvl="7" w:tplc="0DC0D212">
      <w:numFmt w:val="bullet"/>
      <w:lvlText w:val="•"/>
      <w:lvlJc w:val="left"/>
      <w:pPr>
        <w:ind w:left="7718" w:hanging="231"/>
      </w:pPr>
      <w:rPr>
        <w:rFonts w:hint="default"/>
      </w:rPr>
    </w:lvl>
    <w:lvl w:ilvl="8" w:tplc="B2108AE0">
      <w:numFmt w:val="bullet"/>
      <w:lvlText w:val="•"/>
      <w:lvlJc w:val="left"/>
      <w:pPr>
        <w:ind w:left="8772" w:hanging="231"/>
      </w:pPr>
      <w:rPr>
        <w:rFonts w:hint="default"/>
      </w:rPr>
    </w:lvl>
  </w:abstractNum>
  <w:abstractNum w:abstractNumId="32">
    <w:nsid w:val="48B871E8"/>
    <w:multiLevelType w:val="multilevel"/>
    <w:tmpl w:val="B7A60514"/>
    <w:lvl w:ilvl="0">
      <w:start w:val="5"/>
      <w:numFmt w:val="decimal"/>
      <w:lvlText w:val="%1"/>
      <w:lvlJc w:val="left"/>
      <w:pPr>
        <w:ind w:left="288" w:hanging="185"/>
      </w:pPr>
      <w:rPr>
        <w:rFonts w:ascii="Times New Roman" w:eastAsia="Times New Roman" w:hAnsi="Times New Roman" w:cs="Times New Roman" w:hint="default"/>
        <w:b/>
        <w:bCs/>
        <w:i w:val="0"/>
        <w:iCs w:val="0"/>
        <w:w w:val="102"/>
        <w:sz w:val="24"/>
        <w:szCs w:val="24"/>
      </w:rPr>
    </w:lvl>
    <w:lvl w:ilvl="1">
      <w:start w:val="1"/>
      <w:numFmt w:val="decimal"/>
      <w:lvlText w:val="%1.%2"/>
      <w:lvlJc w:val="left"/>
      <w:pPr>
        <w:ind w:left="442" w:hanging="339"/>
      </w:pPr>
      <w:rPr>
        <w:rFonts w:ascii="Times New Roman" w:eastAsia="Times New Roman" w:hAnsi="Times New Roman" w:cs="Times New Roman" w:hint="default"/>
        <w:b/>
        <w:bCs/>
        <w:i w:val="0"/>
        <w:iCs w:val="0"/>
        <w:w w:val="102"/>
        <w:sz w:val="21"/>
        <w:szCs w:val="21"/>
      </w:rPr>
    </w:lvl>
    <w:lvl w:ilvl="2">
      <w:numFmt w:val="bullet"/>
      <w:lvlText w:val="•"/>
      <w:lvlJc w:val="left"/>
      <w:pPr>
        <w:ind w:left="1600" w:hanging="339"/>
      </w:pPr>
      <w:rPr>
        <w:rFonts w:hint="default"/>
      </w:rPr>
    </w:lvl>
    <w:lvl w:ilvl="3">
      <w:numFmt w:val="bullet"/>
      <w:lvlText w:val="•"/>
      <w:lvlJc w:val="left"/>
      <w:pPr>
        <w:ind w:left="2760" w:hanging="339"/>
      </w:pPr>
      <w:rPr>
        <w:rFonts w:hint="default"/>
      </w:rPr>
    </w:lvl>
    <w:lvl w:ilvl="4">
      <w:numFmt w:val="bullet"/>
      <w:lvlText w:val="•"/>
      <w:lvlJc w:val="left"/>
      <w:pPr>
        <w:ind w:left="3920" w:hanging="339"/>
      </w:pPr>
      <w:rPr>
        <w:rFonts w:hint="default"/>
      </w:rPr>
    </w:lvl>
    <w:lvl w:ilvl="5">
      <w:numFmt w:val="bullet"/>
      <w:lvlText w:val="•"/>
      <w:lvlJc w:val="left"/>
      <w:pPr>
        <w:ind w:left="5080" w:hanging="339"/>
      </w:pPr>
      <w:rPr>
        <w:rFonts w:hint="default"/>
      </w:rPr>
    </w:lvl>
    <w:lvl w:ilvl="6">
      <w:numFmt w:val="bullet"/>
      <w:lvlText w:val="•"/>
      <w:lvlJc w:val="left"/>
      <w:pPr>
        <w:ind w:left="6240" w:hanging="339"/>
      </w:pPr>
      <w:rPr>
        <w:rFonts w:hint="default"/>
      </w:rPr>
    </w:lvl>
    <w:lvl w:ilvl="7">
      <w:numFmt w:val="bullet"/>
      <w:lvlText w:val="•"/>
      <w:lvlJc w:val="left"/>
      <w:pPr>
        <w:ind w:left="7400" w:hanging="339"/>
      </w:pPr>
      <w:rPr>
        <w:rFonts w:hint="default"/>
      </w:rPr>
    </w:lvl>
    <w:lvl w:ilvl="8">
      <w:numFmt w:val="bullet"/>
      <w:lvlText w:val="•"/>
      <w:lvlJc w:val="left"/>
      <w:pPr>
        <w:ind w:left="8560" w:hanging="339"/>
      </w:pPr>
      <w:rPr>
        <w:rFonts w:hint="default"/>
      </w:rPr>
    </w:lvl>
  </w:abstractNum>
  <w:abstractNum w:abstractNumId="33">
    <w:nsid w:val="4A5F56F8"/>
    <w:multiLevelType w:val="multilevel"/>
    <w:tmpl w:val="6E8EBE72"/>
    <w:lvl w:ilvl="0">
      <w:start w:val="1"/>
      <w:numFmt w:val="decimal"/>
      <w:lvlText w:val="%1"/>
      <w:lvlJc w:val="left"/>
      <w:pPr>
        <w:ind w:left="435" w:hanging="435"/>
      </w:pPr>
      <w:rPr>
        <w:rFonts w:hint="default"/>
      </w:rPr>
    </w:lvl>
    <w:lvl w:ilvl="1">
      <w:start w:val="4"/>
      <w:numFmt w:val="decimal"/>
      <w:lvlText w:val="%1.%2"/>
      <w:lvlJc w:val="left"/>
      <w:pPr>
        <w:ind w:left="486" w:hanging="435"/>
      </w:pPr>
      <w:rPr>
        <w:rFonts w:hint="default"/>
      </w:rPr>
    </w:lvl>
    <w:lvl w:ilvl="2">
      <w:start w:val="6"/>
      <w:numFmt w:val="decimal"/>
      <w:lvlText w:val="%1.%2.%3"/>
      <w:lvlJc w:val="left"/>
      <w:pPr>
        <w:ind w:left="822" w:hanging="720"/>
      </w:pPr>
      <w:rPr>
        <w:rFonts w:hint="default"/>
      </w:rPr>
    </w:lvl>
    <w:lvl w:ilvl="3">
      <w:start w:val="1"/>
      <w:numFmt w:val="decimal"/>
      <w:lvlText w:val="%1.%2.%3.%4"/>
      <w:lvlJc w:val="left"/>
      <w:pPr>
        <w:ind w:left="873" w:hanging="720"/>
      </w:pPr>
      <w:rPr>
        <w:rFonts w:hint="default"/>
      </w:rPr>
    </w:lvl>
    <w:lvl w:ilvl="4">
      <w:start w:val="1"/>
      <w:numFmt w:val="decimal"/>
      <w:lvlText w:val="%1.%2.%3.%4.%5"/>
      <w:lvlJc w:val="left"/>
      <w:pPr>
        <w:ind w:left="1284" w:hanging="1080"/>
      </w:pPr>
      <w:rPr>
        <w:rFonts w:hint="default"/>
      </w:rPr>
    </w:lvl>
    <w:lvl w:ilvl="5">
      <w:start w:val="1"/>
      <w:numFmt w:val="decimal"/>
      <w:lvlText w:val="%1.%2.%3.%4.%5.%6"/>
      <w:lvlJc w:val="left"/>
      <w:pPr>
        <w:ind w:left="1335" w:hanging="1080"/>
      </w:pPr>
      <w:rPr>
        <w:rFonts w:hint="default"/>
      </w:rPr>
    </w:lvl>
    <w:lvl w:ilvl="6">
      <w:start w:val="1"/>
      <w:numFmt w:val="decimal"/>
      <w:lvlText w:val="%1.%2.%3.%4.%5.%6.%7"/>
      <w:lvlJc w:val="left"/>
      <w:pPr>
        <w:ind w:left="1386" w:hanging="1080"/>
      </w:pPr>
      <w:rPr>
        <w:rFonts w:hint="default"/>
      </w:rPr>
    </w:lvl>
    <w:lvl w:ilvl="7">
      <w:start w:val="1"/>
      <w:numFmt w:val="decimal"/>
      <w:lvlText w:val="%1.%2.%3.%4.%5.%6.%7.%8"/>
      <w:lvlJc w:val="left"/>
      <w:pPr>
        <w:ind w:left="1797" w:hanging="1440"/>
      </w:pPr>
      <w:rPr>
        <w:rFonts w:hint="default"/>
      </w:rPr>
    </w:lvl>
    <w:lvl w:ilvl="8">
      <w:start w:val="1"/>
      <w:numFmt w:val="decimal"/>
      <w:lvlText w:val="%1.%2.%3.%4.%5.%6.%7.%8.%9"/>
      <w:lvlJc w:val="left"/>
      <w:pPr>
        <w:ind w:left="1848" w:hanging="1440"/>
      </w:pPr>
      <w:rPr>
        <w:rFonts w:hint="default"/>
      </w:rPr>
    </w:lvl>
  </w:abstractNum>
  <w:abstractNum w:abstractNumId="34">
    <w:nsid w:val="4DF445D6"/>
    <w:multiLevelType w:val="hybridMultilevel"/>
    <w:tmpl w:val="B1B2657E"/>
    <w:lvl w:ilvl="0" w:tplc="FB8CF3DE">
      <w:numFmt w:val="bullet"/>
      <w:lvlText w:val="–"/>
      <w:lvlJc w:val="left"/>
      <w:pPr>
        <w:ind w:left="82" w:hanging="170"/>
      </w:pPr>
      <w:rPr>
        <w:rFonts w:ascii="Times New Roman" w:eastAsia="Times New Roman" w:hAnsi="Times New Roman" w:cs="Times New Roman" w:hint="default"/>
        <w:b w:val="0"/>
        <w:bCs w:val="0"/>
        <w:i w:val="0"/>
        <w:iCs w:val="0"/>
        <w:w w:val="102"/>
        <w:sz w:val="21"/>
        <w:szCs w:val="21"/>
      </w:rPr>
    </w:lvl>
    <w:lvl w:ilvl="1" w:tplc="46769C8A">
      <w:numFmt w:val="bullet"/>
      <w:lvlText w:val="•"/>
      <w:lvlJc w:val="left"/>
      <w:pPr>
        <w:ind w:left="462" w:hanging="170"/>
      </w:pPr>
      <w:rPr>
        <w:rFonts w:hint="default"/>
      </w:rPr>
    </w:lvl>
    <w:lvl w:ilvl="2" w:tplc="01709E66">
      <w:numFmt w:val="bullet"/>
      <w:lvlText w:val="•"/>
      <w:lvlJc w:val="left"/>
      <w:pPr>
        <w:ind w:left="845" w:hanging="170"/>
      </w:pPr>
      <w:rPr>
        <w:rFonts w:hint="default"/>
      </w:rPr>
    </w:lvl>
    <w:lvl w:ilvl="3" w:tplc="5D621422">
      <w:numFmt w:val="bullet"/>
      <w:lvlText w:val="•"/>
      <w:lvlJc w:val="left"/>
      <w:pPr>
        <w:ind w:left="1228" w:hanging="170"/>
      </w:pPr>
      <w:rPr>
        <w:rFonts w:hint="default"/>
      </w:rPr>
    </w:lvl>
    <w:lvl w:ilvl="4" w:tplc="D82EF83A">
      <w:numFmt w:val="bullet"/>
      <w:lvlText w:val="•"/>
      <w:lvlJc w:val="left"/>
      <w:pPr>
        <w:ind w:left="1610" w:hanging="170"/>
      </w:pPr>
      <w:rPr>
        <w:rFonts w:hint="default"/>
      </w:rPr>
    </w:lvl>
    <w:lvl w:ilvl="5" w:tplc="8B0A7D5E">
      <w:numFmt w:val="bullet"/>
      <w:lvlText w:val="•"/>
      <w:lvlJc w:val="left"/>
      <w:pPr>
        <w:ind w:left="1993" w:hanging="170"/>
      </w:pPr>
      <w:rPr>
        <w:rFonts w:hint="default"/>
      </w:rPr>
    </w:lvl>
    <w:lvl w:ilvl="6" w:tplc="00D2C80A">
      <w:numFmt w:val="bullet"/>
      <w:lvlText w:val="•"/>
      <w:lvlJc w:val="left"/>
      <w:pPr>
        <w:ind w:left="2376" w:hanging="170"/>
      </w:pPr>
      <w:rPr>
        <w:rFonts w:hint="default"/>
      </w:rPr>
    </w:lvl>
    <w:lvl w:ilvl="7" w:tplc="B2BEA672">
      <w:numFmt w:val="bullet"/>
      <w:lvlText w:val="•"/>
      <w:lvlJc w:val="left"/>
      <w:pPr>
        <w:ind w:left="2758" w:hanging="170"/>
      </w:pPr>
      <w:rPr>
        <w:rFonts w:hint="default"/>
      </w:rPr>
    </w:lvl>
    <w:lvl w:ilvl="8" w:tplc="D304F4A4">
      <w:numFmt w:val="bullet"/>
      <w:lvlText w:val="•"/>
      <w:lvlJc w:val="left"/>
      <w:pPr>
        <w:ind w:left="3141" w:hanging="170"/>
      </w:pPr>
      <w:rPr>
        <w:rFonts w:hint="default"/>
      </w:rPr>
    </w:lvl>
  </w:abstractNum>
  <w:abstractNum w:abstractNumId="35">
    <w:nsid w:val="4F9D7A35"/>
    <w:multiLevelType w:val="hybridMultilevel"/>
    <w:tmpl w:val="183E6248"/>
    <w:lvl w:ilvl="0" w:tplc="D206BAC4">
      <w:numFmt w:val="bullet"/>
      <w:lvlText w:val="–"/>
      <w:lvlJc w:val="left"/>
      <w:pPr>
        <w:ind w:left="82" w:hanging="170"/>
      </w:pPr>
      <w:rPr>
        <w:rFonts w:ascii="Times New Roman" w:eastAsia="Times New Roman" w:hAnsi="Times New Roman" w:cs="Times New Roman" w:hint="default"/>
        <w:b w:val="0"/>
        <w:bCs w:val="0"/>
        <w:i w:val="0"/>
        <w:iCs w:val="0"/>
        <w:w w:val="102"/>
        <w:sz w:val="21"/>
        <w:szCs w:val="21"/>
      </w:rPr>
    </w:lvl>
    <w:lvl w:ilvl="1" w:tplc="6EDC5146">
      <w:numFmt w:val="bullet"/>
      <w:lvlText w:val="•"/>
      <w:lvlJc w:val="left"/>
      <w:pPr>
        <w:ind w:left="462" w:hanging="170"/>
      </w:pPr>
      <w:rPr>
        <w:rFonts w:hint="default"/>
      </w:rPr>
    </w:lvl>
    <w:lvl w:ilvl="2" w:tplc="39C216EE">
      <w:numFmt w:val="bullet"/>
      <w:lvlText w:val="•"/>
      <w:lvlJc w:val="left"/>
      <w:pPr>
        <w:ind w:left="845" w:hanging="170"/>
      </w:pPr>
      <w:rPr>
        <w:rFonts w:hint="default"/>
      </w:rPr>
    </w:lvl>
    <w:lvl w:ilvl="3" w:tplc="12A0E73E">
      <w:numFmt w:val="bullet"/>
      <w:lvlText w:val="•"/>
      <w:lvlJc w:val="left"/>
      <w:pPr>
        <w:ind w:left="1228" w:hanging="170"/>
      </w:pPr>
      <w:rPr>
        <w:rFonts w:hint="default"/>
      </w:rPr>
    </w:lvl>
    <w:lvl w:ilvl="4" w:tplc="C7186FC0">
      <w:numFmt w:val="bullet"/>
      <w:lvlText w:val="•"/>
      <w:lvlJc w:val="left"/>
      <w:pPr>
        <w:ind w:left="1610" w:hanging="170"/>
      </w:pPr>
      <w:rPr>
        <w:rFonts w:hint="default"/>
      </w:rPr>
    </w:lvl>
    <w:lvl w:ilvl="5" w:tplc="A35C826A">
      <w:numFmt w:val="bullet"/>
      <w:lvlText w:val="•"/>
      <w:lvlJc w:val="left"/>
      <w:pPr>
        <w:ind w:left="1993" w:hanging="170"/>
      </w:pPr>
      <w:rPr>
        <w:rFonts w:hint="default"/>
      </w:rPr>
    </w:lvl>
    <w:lvl w:ilvl="6" w:tplc="9AAAE8B2">
      <w:numFmt w:val="bullet"/>
      <w:lvlText w:val="•"/>
      <w:lvlJc w:val="left"/>
      <w:pPr>
        <w:ind w:left="2376" w:hanging="170"/>
      </w:pPr>
      <w:rPr>
        <w:rFonts w:hint="default"/>
      </w:rPr>
    </w:lvl>
    <w:lvl w:ilvl="7" w:tplc="7A8260E0">
      <w:numFmt w:val="bullet"/>
      <w:lvlText w:val="•"/>
      <w:lvlJc w:val="left"/>
      <w:pPr>
        <w:ind w:left="2758" w:hanging="170"/>
      </w:pPr>
      <w:rPr>
        <w:rFonts w:hint="default"/>
      </w:rPr>
    </w:lvl>
    <w:lvl w:ilvl="8" w:tplc="EC809312">
      <w:numFmt w:val="bullet"/>
      <w:lvlText w:val="•"/>
      <w:lvlJc w:val="left"/>
      <w:pPr>
        <w:ind w:left="3141" w:hanging="170"/>
      </w:pPr>
      <w:rPr>
        <w:rFonts w:hint="default"/>
      </w:rPr>
    </w:lvl>
  </w:abstractNum>
  <w:abstractNum w:abstractNumId="36">
    <w:nsid w:val="50051A11"/>
    <w:multiLevelType w:val="multilevel"/>
    <w:tmpl w:val="4EFC7782"/>
    <w:lvl w:ilvl="0">
      <w:start w:val="4"/>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8"/>
      <w:numFmt w:val="decimal"/>
      <w:lvlText w:val="%1.%2.%3"/>
      <w:lvlJc w:val="left"/>
      <w:pPr>
        <w:ind w:left="885" w:hanging="88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1737D5B"/>
    <w:multiLevelType w:val="hybridMultilevel"/>
    <w:tmpl w:val="9B9630A4"/>
    <w:lvl w:ilvl="0" w:tplc="8E54A86C">
      <w:start w:val="1"/>
      <w:numFmt w:val="lowerLetter"/>
      <w:lvlText w:val="%1)"/>
      <w:lvlJc w:val="left"/>
      <w:pPr>
        <w:ind w:left="334" w:hanging="231"/>
      </w:pPr>
      <w:rPr>
        <w:rFonts w:ascii="Times New Roman" w:eastAsia="Times New Roman" w:hAnsi="Times New Roman" w:cs="Times New Roman" w:hint="default"/>
        <w:b w:val="0"/>
        <w:bCs w:val="0"/>
        <w:i w:val="0"/>
        <w:iCs w:val="0"/>
        <w:spacing w:val="-4"/>
        <w:w w:val="102"/>
        <w:sz w:val="21"/>
        <w:szCs w:val="21"/>
      </w:rPr>
    </w:lvl>
    <w:lvl w:ilvl="1" w:tplc="E10ABED2">
      <w:numFmt w:val="bullet"/>
      <w:lvlText w:val="•"/>
      <w:lvlJc w:val="left"/>
      <w:pPr>
        <w:ind w:left="1394" w:hanging="231"/>
      </w:pPr>
      <w:rPr>
        <w:rFonts w:hint="default"/>
      </w:rPr>
    </w:lvl>
    <w:lvl w:ilvl="2" w:tplc="17044B3E">
      <w:numFmt w:val="bullet"/>
      <w:lvlText w:val="•"/>
      <w:lvlJc w:val="left"/>
      <w:pPr>
        <w:ind w:left="2448" w:hanging="231"/>
      </w:pPr>
      <w:rPr>
        <w:rFonts w:hint="default"/>
      </w:rPr>
    </w:lvl>
    <w:lvl w:ilvl="3" w:tplc="05A4A23A">
      <w:numFmt w:val="bullet"/>
      <w:lvlText w:val="•"/>
      <w:lvlJc w:val="left"/>
      <w:pPr>
        <w:ind w:left="3502" w:hanging="231"/>
      </w:pPr>
      <w:rPr>
        <w:rFonts w:hint="default"/>
      </w:rPr>
    </w:lvl>
    <w:lvl w:ilvl="4" w:tplc="005046CC">
      <w:numFmt w:val="bullet"/>
      <w:lvlText w:val="•"/>
      <w:lvlJc w:val="left"/>
      <w:pPr>
        <w:ind w:left="4556" w:hanging="231"/>
      </w:pPr>
      <w:rPr>
        <w:rFonts w:hint="default"/>
      </w:rPr>
    </w:lvl>
    <w:lvl w:ilvl="5" w:tplc="976693B6">
      <w:numFmt w:val="bullet"/>
      <w:lvlText w:val="•"/>
      <w:lvlJc w:val="left"/>
      <w:pPr>
        <w:ind w:left="5610" w:hanging="231"/>
      </w:pPr>
      <w:rPr>
        <w:rFonts w:hint="default"/>
      </w:rPr>
    </w:lvl>
    <w:lvl w:ilvl="6" w:tplc="4C2204F0">
      <w:numFmt w:val="bullet"/>
      <w:lvlText w:val="•"/>
      <w:lvlJc w:val="left"/>
      <w:pPr>
        <w:ind w:left="6664" w:hanging="231"/>
      </w:pPr>
      <w:rPr>
        <w:rFonts w:hint="default"/>
      </w:rPr>
    </w:lvl>
    <w:lvl w:ilvl="7" w:tplc="DAE401A0">
      <w:numFmt w:val="bullet"/>
      <w:lvlText w:val="•"/>
      <w:lvlJc w:val="left"/>
      <w:pPr>
        <w:ind w:left="7718" w:hanging="231"/>
      </w:pPr>
      <w:rPr>
        <w:rFonts w:hint="default"/>
      </w:rPr>
    </w:lvl>
    <w:lvl w:ilvl="8" w:tplc="9F32AABA">
      <w:numFmt w:val="bullet"/>
      <w:lvlText w:val="•"/>
      <w:lvlJc w:val="left"/>
      <w:pPr>
        <w:ind w:left="8772" w:hanging="231"/>
      </w:pPr>
      <w:rPr>
        <w:rFonts w:hint="default"/>
      </w:rPr>
    </w:lvl>
  </w:abstractNum>
  <w:abstractNum w:abstractNumId="38">
    <w:nsid w:val="5523676E"/>
    <w:multiLevelType w:val="hybridMultilevel"/>
    <w:tmpl w:val="4B08F392"/>
    <w:lvl w:ilvl="0" w:tplc="A84A9794">
      <w:start w:val="2"/>
      <w:numFmt w:val="decimal"/>
      <w:lvlText w:val="%1"/>
      <w:lvlJc w:val="left"/>
      <w:pPr>
        <w:ind w:left="272" w:hanging="170"/>
      </w:pPr>
      <w:rPr>
        <w:rFonts w:ascii="Times New Roman" w:eastAsia="Times New Roman" w:hAnsi="Times New Roman" w:cs="Times New Roman" w:hint="default"/>
        <w:b w:val="0"/>
        <w:bCs w:val="0"/>
        <w:i w:val="0"/>
        <w:iCs w:val="0"/>
        <w:w w:val="102"/>
        <w:sz w:val="21"/>
        <w:szCs w:val="21"/>
      </w:rPr>
    </w:lvl>
    <w:lvl w:ilvl="1" w:tplc="90D0F594">
      <w:numFmt w:val="bullet"/>
      <w:lvlText w:val="•"/>
      <w:lvlJc w:val="left"/>
      <w:pPr>
        <w:ind w:left="1340" w:hanging="170"/>
      </w:pPr>
      <w:rPr>
        <w:rFonts w:hint="default"/>
      </w:rPr>
    </w:lvl>
    <w:lvl w:ilvl="2" w:tplc="C4629746">
      <w:numFmt w:val="bullet"/>
      <w:lvlText w:val="•"/>
      <w:lvlJc w:val="left"/>
      <w:pPr>
        <w:ind w:left="2400" w:hanging="170"/>
      </w:pPr>
      <w:rPr>
        <w:rFonts w:hint="default"/>
      </w:rPr>
    </w:lvl>
    <w:lvl w:ilvl="3" w:tplc="BFF4A2D2">
      <w:numFmt w:val="bullet"/>
      <w:lvlText w:val="•"/>
      <w:lvlJc w:val="left"/>
      <w:pPr>
        <w:ind w:left="3460" w:hanging="170"/>
      </w:pPr>
      <w:rPr>
        <w:rFonts w:hint="default"/>
      </w:rPr>
    </w:lvl>
    <w:lvl w:ilvl="4" w:tplc="CAF49360">
      <w:numFmt w:val="bullet"/>
      <w:lvlText w:val="•"/>
      <w:lvlJc w:val="left"/>
      <w:pPr>
        <w:ind w:left="4520" w:hanging="170"/>
      </w:pPr>
      <w:rPr>
        <w:rFonts w:hint="default"/>
      </w:rPr>
    </w:lvl>
    <w:lvl w:ilvl="5" w:tplc="550C3702">
      <w:numFmt w:val="bullet"/>
      <w:lvlText w:val="•"/>
      <w:lvlJc w:val="left"/>
      <w:pPr>
        <w:ind w:left="5580" w:hanging="170"/>
      </w:pPr>
      <w:rPr>
        <w:rFonts w:hint="default"/>
      </w:rPr>
    </w:lvl>
    <w:lvl w:ilvl="6" w:tplc="A3D48F40">
      <w:numFmt w:val="bullet"/>
      <w:lvlText w:val="•"/>
      <w:lvlJc w:val="left"/>
      <w:pPr>
        <w:ind w:left="6640" w:hanging="170"/>
      </w:pPr>
      <w:rPr>
        <w:rFonts w:hint="default"/>
      </w:rPr>
    </w:lvl>
    <w:lvl w:ilvl="7" w:tplc="18B09D7A">
      <w:numFmt w:val="bullet"/>
      <w:lvlText w:val="•"/>
      <w:lvlJc w:val="left"/>
      <w:pPr>
        <w:ind w:left="7700" w:hanging="170"/>
      </w:pPr>
      <w:rPr>
        <w:rFonts w:hint="default"/>
      </w:rPr>
    </w:lvl>
    <w:lvl w:ilvl="8" w:tplc="B71E990E">
      <w:numFmt w:val="bullet"/>
      <w:lvlText w:val="•"/>
      <w:lvlJc w:val="left"/>
      <w:pPr>
        <w:ind w:left="8760" w:hanging="170"/>
      </w:pPr>
      <w:rPr>
        <w:rFonts w:hint="default"/>
      </w:rPr>
    </w:lvl>
  </w:abstractNum>
  <w:abstractNum w:abstractNumId="39">
    <w:nsid w:val="59347406"/>
    <w:multiLevelType w:val="hybridMultilevel"/>
    <w:tmpl w:val="419A0962"/>
    <w:lvl w:ilvl="0" w:tplc="7E62F0FA">
      <w:start w:val="1"/>
      <w:numFmt w:val="decimal"/>
      <w:lvlText w:val="%1."/>
      <w:lvlJc w:val="left"/>
      <w:pPr>
        <w:ind w:left="508" w:hanging="360"/>
      </w:pPr>
      <w:rPr>
        <w:rFonts w:hint="default"/>
      </w:rPr>
    </w:lvl>
    <w:lvl w:ilvl="1" w:tplc="04190019" w:tentative="1">
      <w:start w:val="1"/>
      <w:numFmt w:val="lowerLetter"/>
      <w:lvlText w:val="%2."/>
      <w:lvlJc w:val="left"/>
      <w:pPr>
        <w:ind w:left="1228" w:hanging="360"/>
      </w:pPr>
    </w:lvl>
    <w:lvl w:ilvl="2" w:tplc="0419001B" w:tentative="1">
      <w:start w:val="1"/>
      <w:numFmt w:val="lowerRoman"/>
      <w:lvlText w:val="%3."/>
      <w:lvlJc w:val="right"/>
      <w:pPr>
        <w:ind w:left="1948" w:hanging="180"/>
      </w:pPr>
    </w:lvl>
    <w:lvl w:ilvl="3" w:tplc="0419000F" w:tentative="1">
      <w:start w:val="1"/>
      <w:numFmt w:val="decimal"/>
      <w:lvlText w:val="%4."/>
      <w:lvlJc w:val="left"/>
      <w:pPr>
        <w:ind w:left="2668" w:hanging="360"/>
      </w:pPr>
    </w:lvl>
    <w:lvl w:ilvl="4" w:tplc="04190019" w:tentative="1">
      <w:start w:val="1"/>
      <w:numFmt w:val="lowerLetter"/>
      <w:lvlText w:val="%5."/>
      <w:lvlJc w:val="left"/>
      <w:pPr>
        <w:ind w:left="3388" w:hanging="360"/>
      </w:pPr>
    </w:lvl>
    <w:lvl w:ilvl="5" w:tplc="0419001B" w:tentative="1">
      <w:start w:val="1"/>
      <w:numFmt w:val="lowerRoman"/>
      <w:lvlText w:val="%6."/>
      <w:lvlJc w:val="right"/>
      <w:pPr>
        <w:ind w:left="4108" w:hanging="180"/>
      </w:pPr>
    </w:lvl>
    <w:lvl w:ilvl="6" w:tplc="0419000F" w:tentative="1">
      <w:start w:val="1"/>
      <w:numFmt w:val="decimal"/>
      <w:lvlText w:val="%7."/>
      <w:lvlJc w:val="left"/>
      <w:pPr>
        <w:ind w:left="4828" w:hanging="360"/>
      </w:pPr>
    </w:lvl>
    <w:lvl w:ilvl="7" w:tplc="04190019" w:tentative="1">
      <w:start w:val="1"/>
      <w:numFmt w:val="lowerLetter"/>
      <w:lvlText w:val="%8."/>
      <w:lvlJc w:val="left"/>
      <w:pPr>
        <w:ind w:left="5548" w:hanging="360"/>
      </w:pPr>
    </w:lvl>
    <w:lvl w:ilvl="8" w:tplc="0419001B" w:tentative="1">
      <w:start w:val="1"/>
      <w:numFmt w:val="lowerRoman"/>
      <w:lvlText w:val="%9."/>
      <w:lvlJc w:val="right"/>
      <w:pPr>
        <w:ind w:left="6268" w:hanging="180"/>
      </w:pPr>
    </w:lvl>
  </w:abstractNum>
  <w:abstractNum w:abstractNumId="40">
    <w:nsid w:val="596A08B5"/>
    <w:multiLevelType w:val="hybridMultilevel"/>
    <w:tmpl w:val="8A44D9DA"/>
    <w:lvl w:ilvl="0" w:tplc="1DF808D0">
      <w:start w:val="3"/>
      <w:numFmt w:val="bullet"/>
      <w:lvlText w:val="-"/>
      <w:lvlJc w:val="left"/>
      <w:pPr>
        <w:tabs>
          <w:tab w:val="num" w:pos="1430"/>
        </w:tabs>
        <w:ind w:left="1430" w:hanging="360"/>
      </w:pPr>
      <w:rPr>
        <w:rFonts w:ascii="Times New Roman" w:eastAsia="Times New Roman" w:hAnsi="Times New Roman" w:cs="Times New Roman"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41">
    <w:nsid w:val="5E0E07EB"/>
    <w:multiLevelType w:val="multilevel"/>
    <w:tmpl w:val="24648182"/>
    <w:lvl w:ilvl="0">
      <w:start w:val="4"/>
      <w:numFmt w:val="decimal"/>
      <w:lvlText w:val="%1"/>
      <w:lvlJc w:val="left"/>
      <w:pPr>
        <w:ind w:left="611" w:hanging="509"/>
      </w:pPr>
      <w:rPr>
        <w:rFonts w:hint="default"/>
      </w:rPr>
    </w:lvl>
    <w:lvl w:ilvl="1">
      <w:start w:val="1"/>
      <w:numFmt w:val="decimal"/>
      <w:lvlText w:val="%1.%2"/>
      <w:lvlJc w:val="left"/>
      <w:pPr>
        <w:ind w:left="611" w:hanging="509"/>
      </w:pPr>
      <w:rPr>
        <w:rFonts w:hint="default"/>
      </w:rPr>
    </w:lvl>
    <w:lvl w:ilvl="2">
      <w:start w:val="8"/>
      <w:numFmt w:val="decimal"/>
      <w:lvlText w:val="%1.%2.%3"/>
      <w:lvlJc w:val="left"/>
      <w:pPr>
        <w:ind w:left="611" w:hanging="509"/>
      </w:pPr>
      <w:rPr>
        <w:rFonts w:ascii="Times New Roman" w:eastAsia="Times New Roman" w:hAnsi="Times New Roman" w:cs="Times New Roman" w:hint="default"/>
        <w:b/>
        <w:bCs/>
        <w:i w:val="0"/>
        <w:iCs w:val="0"/>
        <w:w w:val="102"/>
        <w:sz w:val="21"/>
        <w:szCs w:val="21"/>
      </w:rPr>
    </w:lvl>
    <w:lvl w:ilvl="3">
      <w:start w:val="1"/>
      <w:numFmt w:val="decimal"/>
      <w:lvlText w:val="%1.%2.%3.%4"/>
      <w:lvlJc w:val="left"/>
      <w:pPr>
        <w:ind w:left="780" w:hanging="678"/>
      </w:pPr>
      <w:rPr>
        <w:rFonts w:ascii="Times New Roman" w:eastAsia="Times New Roman" w:hAnsi="Times New Roman" w:cs="Times New Roman" w:hint="default"/>
        <w:b/>
        <w:bCs/>
        <w:i w:val="0"/>
        <w:iCs w:val="0"/>
        <w:w w:val="102"/>
        <w:sz w:val="21"/>
        <w:szCs w:val="21"/>
      </w:rPr>
    </w:lvl>
    <w:lvl w:ilvl="4">
      <w:numFmt w:val="bullet"/>
      <w:lvlText w:val="•"/>
      <w:lvlJc w:val="left"/>
      <w:pPr>
        <w:ind w:left="4146" w:hanging="678"/>
      </w:pPr>
      <w:rPr>
        <w:rFonts w:hint="default"/>
      </w:rPr>
    </w:lvl>
    <w:lvl w:ilvl="5">
      <w:numFmt w:val="bullet"/>
      <w:lvlText w:val="•"/>
      <w:lvlJc w:val="left"/>
      <w:pPr>
        <w:ind w:left="5268" w:hanging="678"/>
      </w:pPr>
      <w:rPr>
        <w:rFonts w:hint="default"/>
      </w:rPr>
    </w:lvl>
    <w:lvl w:ilvl="6">
      <w:numFmt w:val="bullet"/>
      <w:lvlText w:val="•"/>
      <w:lvlJc w:val="left"/>
      <w:pPr>
        <w:ind w:left="6391" w:hanging="678"/>
      </w:pPr>
      <w:rPr>
        <w:rFonts w:hint="default"/>
      </w:rPr>
    </w:lvl>
    <w:lvl w:ilvl="7">
      <w:numFmt w:val="bullet"/>
      <w:lvlText w:val="•"/>
      <w:lvlJc w:val="left"/>
      <w:pPr>
        <w:ind w:left="7513" w:hanging="678"/>
      </w:pPr>
      <w:rPr>
        <w:rFonts w:hint="default"/>
      </w:rPr>
    </w:lvl>
    <w:lvl w:ilvl="8">
      <w:numFmt w:val="bullet"/>
      <w:lvlText w:val="•"/>
      <w:lvlJc w:val="left"/>
      <w:pPr>
        <w:ind w:left="8635" w:hanging="678"/>
      </w:pPr>
      <w:rPr>
        <w:rFonts w:hint="default"/>
      </w:rPr>
    </w:lvl>
  </w:abstractNum>
  <w:abstractNum w:abstractNumId="42">
    <w:nsid w:val="6AC26030"/>
    <w:multiLevelType w:val="hybridMultilevel"/>
    <w:tmpl w:val="BF48DD0E"/>
    <w:lvl w:ilvl="0" w:tplc="121C0D5E">
      <w:numFmt w:val="bullet"/>
      <w:lvlText w:val="*"/>
      <w:lvlJc w:val="left"/>
      <w:pPr>
        <w:ind w:left="103" w:hanging="170"/>
      </w:pPr>
      <w:rPr>
        <w:rFonts w:ascii="Times New Roman" w:eastAsia="Times New Roman" w:hAnsi="Times New Roman" w:cs="Times New Roman" w:hint="default"/>
        <w:b w:val="0"/>
        <w:bCs w:val="0"/>
        <w:i w:val="0"/>
        <w:iCs w:val="0"/>
        <w:w w:val="102"/>
        <w:sz w:val="21"/>
        <w:szCs w:val="21"/>
      </w:rPr>
    </w:lvl>
    <w:lvl w:ilvl="1" w:tplc="2B42DFE6">
      <w:numFmt w:val="bullet"/>
      <w:lvlText w:val="•"/>
      <w:lvlJc w:val="left"/>
      <w:pPr>
        <w:ind w:left="1178" w:hanging="170"/>
      </w:pPr>
      <w:rPr>
        <w:rFonts w:hint="default"/>
      </w:rPr>
    </w:lvl>
    <w:lvl w:ilvl="2" w:tplc="F57C5996">
      <w:numFmt w:val="bullet"/>
      <w:lvlText w:val="•"/>
      <w:lvlJc w:val="left"/>
      <w:pPr>
        <w:ind w:left="2256" w:hanging="170"/>
      </w:pPr>
      <w:rPr>
        <w:rFonts w:hint="default"/>
      </w:rPr>
    </w:lvl>
    <w:lvl w:ilvl="3" w:tplc="685AC562">
      <w:numFmt w:val="bullet"/>
      <w:lvlText w:val="•"/>
      <w:lvlJc w:val="left"/>
      <w:pPr>
        <w:ind w:left="3334" w:hanging="170"/>
      </w:pPr>
      <w:rPr>
        <w:rFonts w:hint="default"/>
      </w:rPr>
    </w:lvl>
    <w:lvl w:ilvl="4" w:tplc="CD3E7D18">
      <w:numFmt w:val="bullet"/>
      <w:lvlText w:val="•"/>
      <w:lvlJc w:val="left"/>
      <w:pPr>
        <w:ind w:left="4412" w:hanging="170"/>
      </w:pPr>
      <w:rPr>
        <w:rFonts w:hint="default"/>
      </w:rPr>
    </w:lvl>
    <w:lvl w:ilvl="5" w:tplc="88C67968">
      <w:numFmt w:val="bullet"/>
      <w:lvlText w:val="•"/>
      <w:lvlJc w:val="left"/>
      <w:pPr>
        <w:ind w:left="5490" w:hanging="170"/>
      </w:pPr>
      <w:rPr>
        <w:rFonts w:hint="default"/>
      </w:rPr>
    </w:lvl>
    <w:lvl w:ilvl="6" w:tplc="FCFE419C">
      <w:numFmt w:val="bullet"/>
      <w:lvlText w:val="•"/>
      <w:lvlJc w:val="left"/>
      <w:pPr>
        <w:ind w:left="6568" w:hanging="170"/>
      </w:pPr>
      <w:rPr>
        <w:rFonts w:hint="default"/>
      </w:rPr>
    </w:lvl>
    <w:lvl w:ilvl="7" w:tplc="8484614E">
      <w:numFmt w:val="bullet"/>
      <w:lvlText w:val="•"/>
      <w:lvlJc w:val="left"/>
      <w:pPr>
        <w:ind w:left="7646" w:hanging="170"/>
      </w:pPr>
      <w:rPr>
        <w:rFonts w:hint="default"/>
      </w:rPr>
    </w:lvl>
    <w:lvl w:ilvl="8" w:tplc="45DA2EEE">
      <w:numFmt w:val="bullet"/>
      <w:lvlText w:val="•"/>
      <w:lvlJc w:val="left"/>
      <w:pPr>
        <w:ind w:left="8724" w:hanging="170"/>
      </w:pPr>
      <w:rPr>
        <w:rFonts w:hint="default"/>
      </w:rPr>
    </w:lvl>
  </w:abstractNum>
  <w:abstractNum w:abstractNumId="43">
    <w:nsid w:val="6E4A6903"/>
    <w:multiLevelType w:val="multilevel"/>
    <w:tmpl w:val="E7E6E512"/>
    <w:lvl w:ilvl="0">
      <w:start w:val="4"/>
      <w:numFmt w:val="decimal"/>
      <w:lvlText w:val="%1"/>
      <w:lvlJc w:val="left"/>
      <w:pPr>
        <w:ind w:left="600" w:hanging="600"/>
      </w:pPr>
      <w:rPr>
        <w:rFonts w:hint="default"/>
        <w:color w:val="FF0000"/>
        <w:w w:val="105"/>
      </w:rPr>
    </w:lvl>
    <w:lvl w:ilvl="1">
      <w:start w:val="1"/>
      <w:numFmt w:val="decimal"/>
      <w:lvlText w:val="%1.%2"/>
      <w:lvlJc w:val="left"/>
      <w:pPr>
        <w:ind w:left="634" w:hanging="600"/>
      </w:pPr>
      <w:rPr>
        <w:rFonts w:hint="default"/>
        <w:color w:val="auto"/>
        <w:w w:val="105"/>
      </w:rPr>
    </w:lvl>
    <w:lvl w:ilvl="2">
      <w:start w:val="8"/>
      <w:numFmt w:val="decimal"/>
      <w:lvlText w:val="%1.%2.%3"/>
      <w:lvlJc w:val="left"/>
      <w:pPr>
        <w:ind w:left="788" w:hanging="720"/>
      </w:pPr>
      <w:rPr>
        <w:rFonts w:hint="default"/>
        <w:color w:val="auto"/>
        <w:w w:val="105"/>
      </w:rPr>
    </w:lvl>
    <w:lvl w:ilvl="3">
      <w:start w:val="2"/>
      <w:numFmt w:val="decimal"/>
      <w:lvlText w:val="%1.%2.%3.%4"/>
      <w:lvlJc w:val="left"/>
      <w:pPr>
        <w:ind w:left="822" w:hanging="720"/>
      </w:pPr>
      <w:rPr>
        <w:rFonts w:hint="default"/>
        <w:color w:val="auto"/>
        <w:w w:val="105"/>
      </w:rPr>
    </w:lvl>
    <w:lvl w:ilvl="4">
      <w:start w:val="1"/>
      <w:numFmt w:val="decimal"/>
      <w:lvlText w:val="%1.%2.%3.%4.%5"/>
      <w:lvlJc w:val="left"/>
      <w:pPr>
        <w:ind w:left="1216" w:hanging="1080"/>
      </w:pPr>
      <w:rPr>
        <w:rFonts w:hint="default"/>
        <w:color w:val="FF0000"/>
        <w:w w:val="105"/>
      </w:rPr>
    </w:lvl>
    <w:lvl w:ilvl="5">
      <w:start w:val="1"/>
      <w:numFmt w:val="decimal"/>
      <w:lvlText w:val="%1.%2.%3.%4.%5.%6"/>
      <w:lvlJc w:val="left"/>
      <w:pPr>
        <w:ind w:left="1250" w:hanging="1080"/>
      </w:pPr>
      <w:rPr>
        <w:rFonts w:hint="default"/>
        <w:color w:val="FF0000"/>
        <w:w w:val="105"/>
      </w:rPr>
    </w:lvl>
    <w:lvl w:ilvl="6">
      <w:start w:val="1"/>
      <w:numFmt w:val="decimal"/>
      <w:lvlText w:val="%1.%2.%3.%4.%5.%6.%7"/>
      <w:lvlJc w:val="left"/>
      <w:pPr>
        <w:ind w:left="1284" w:hanging="1080"/>
      </w:pPr>
      <w:rPr>
        <w:rFonts w:hint="default"/>
        <w:color w:val="FF0000"/>
        <w:w w:val="105"/>
      </w:rPr>
    </w:lvl>
    <w:lvl w:ilvl="7">
      <w:start w:val="1"/>
      <w:numFmt w:val="decimal"/>
      <w:lvlText w:val="%1.%2.%3.%4.%5.%6.%7.%8"/>
      <w:lvlJc w:val="left"/>
      <w:pPr>
        <w:ind w:left="1678" w:hanging="1440"/>
      </w:pPr>
      <w:rPr>
        <w:rFonts w:hint="default"/>
        <w:color w:val="FF0000"/>
        <w:w w:val="105"/>
      </w:rPr>
    </w:lvl>
    <w:lvl w:ilvl="8">
      <w:start w:val="1"/>
      <w:numFmt w:val="decimal"/>
      <w:lvlText w:val="%1.%2.%3.%4.%5.%6.%7.%8.%9"/>
      <w:lvlJc w:val="left"/>
      <w:pPr>
        <w:ind w:left="1712" w:hanging="1440"/>
      </w:pPr>
      <w:rPr>
        <w:rFonts w:hint="default"/>
        <w:color w:val="FF0000"/>
        <w:w w:val="105"/>
      </w:rPr>
    </w:lvl>
  </w:abstractNum>
  <w:abstractNum w:abstractNumId="44">
    <w:nsid w:val="6E7D0107"/>
    <w:multiLevelType w:val="hybridMultilevel"/>
    <w:tmpl w:val="10304240"/>
    <w:lvl w:ilvl="0" w:tplc="67882B8C">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45">
    <w:nsid w:val="70DC7762"/>
    <w:multiLevelType w:val="multilevel"/>
    <w:tmpl w:val="973C6854"/>
    <w:lvl w:ilvl="0">
      <w:start w:val="6"/>
      <w:numFmt w:val="decimal"/>
      <w:lvlText w:val="%1"/>
      <w:lvlJc w:val="left"/>
      <w:pPr>
        <w:ind w:left="442" w:hanging="339"/>
      </w:pPr>
      <w:rPr>
        <w:rFonts w:hint="default"/>
      </w:rPr>
    </w:lvl>
    <w:lvl w:ilvl="1">
      <w:start w:val="3"/>
      <w:numFmt w:val="decimal"/>
      <w:lvlText w:val="%1.%2"/>
      <w:lvlJc w:val="left"/>
      <w:pPr>
        <w:ind w:left="442" w:hanging="339"/>
      </w:pPr>
      <w:rPr>
        <w:rFonts w:ascii="Times New Roman" w:eastAsia="Times New Roman" w:hAnsi="Times New Roman" w:cs="Times New Roman" w:hint="default"/>
        <w:b/>
        <w:bCs/>
        <w:i w:val="0"/>
        <w:iCs w:val="0"/>
        <w:w w:val="102"/>
        <w:sz w:val="21"/>
        <w:szCs w:val="21"/>
      </w:rPr>
    </w:lvl>
    <w:lvl w:ilvl="2">
      <w:start w:val="1"/>
      <w:numFmt w:val="decimal"/>
      <w:lvlText w:val="%1.%2.%3"/>
      <w:lvlJc w:val="left"/>
      <w:pPr>
        <w:ind w:left="103" w:hanging="509"/>
      </w:pPr>
      <w:rPr>
        <w:rFonts w:ascii="Times New Roman" w:eastAsia="Times New Roman" w:hAnsi="Times New Roman" w:cs="Times New Roman" w:hint="default"/>
        <w:b/>
        <w:bCs/>
        <w:i w:val="0"/>
        <w:iCs w:val="0"/>
        <w:w w:val="102"/>
        <w:sz w:val="21"/>
        <w:szCs w:val="21"/>
      </w:rPr>
    </w:lvl>
    <w:lvl w:ilvl="3">
      <w:numFmt w:val="bullet"/>
      <w:lvlText w:val="•"/>
      <w:lvlJc w:val="left"/>
      <w:pPr>
        <w:ind w:left="2760" w:hanging="509"/>
      </w:pPr>
      <w:rPr>
        <w:rFonts w:hint="default"/>
      </w:rPr>
    </w:lvl>
    <w:lvl w:ilvl="4">
      <w:numFmt w:val="bullet"/>
      <w:lvlText w:val="•"/>
      <w:lvlJc w:val="left"/>
      <w:pPr>
        <w:ind w:left="3920" w:hanging="509"/>
      </w:pPr>
      <w:rPr>
        <w:rFonts w:hint="default"/>
      </w:rPr>
    </w:lvl>
    <w:lvl w:ilvl="5">
      <w:numFmt w:val="bullet"/>
      <w:lvlText w:val="•"/>
      <w:lvlJc w:val="left"/>
      <w:pPr>
        <w:ind w:left="5080" w:hanging="509"/>
      </w:pPr>
      <w:rPr>
        <w:rFonts w:hint="default"/>
      </w:rPr>
    </w:lvl>
    <w:lvl w:ilvl="6">
      <w:numFmt w:val="bullet"/>
      <w:lvlText w:val="•"/>
      <w:lvlJc w:val="left"/>
      <w:pPr>
        <w:ind w:left="6240" w:hanging="509"/>
      </w:pPr>
      <w:rPr>
        <w:rFonts w:hint="default"/>
      </w:rPr>
    </w:lvl>
    <w:lvl w:ilvl="7">
      <w:numFmt w:val="bullet"/>
      <w:lvlText w:val="•"/>
      <w:lvlJc w:val="left"/>
      <w:pPr>
        <w:ind w:left="7400" w:hanging="509"/>
      </w:pPr>
      <w:rPr>
        <w:rFonts w:hint="default"/>
      </w:rPr>
    </w:lvl>
    <w:lvl w:ilvl="8">
      <w:numFmt w:val="bullet"/>
      <w:lvlText w:val="•"/>
      <w:lvlJc w:val="left"/>
      <w:pPr>
        <w:ind w:left="8560" w:hanging="509"/>
      </w:pPr>
      <w:rPr>
        <w:rFonts w:hint="default"/>
      </w:rPr>
    </w:lvl>
  </w:abstractNum>
  <w:abstractNum w:abstractNumId="46">
    <w:nsid w:val="734904A0"/>
    <w:multiLevelType w:val="hybridMultilevel"/>
    <w:tmpl w:val="207ED5DE"/>
    <w:lvl w:ilvl="0" w:tplc="461E82D0">
      <w:start w:val="3"/>
      <w:numFmt w:val="decimal"/>
      <w:lvlText w:val="%1)"/>
      <w:lvlJc w:val="left"/>
      <w:pPr>
        <w:ind w:left="82" w:hanging="247"/>
      </w:pPr>
      <w:rPr>
        <w:rFonts w:ascii="Times New Roman" w:eastAsia="Times New Roman" w:hAnsi="Times New Roman" w:cs="Times New Roman" w:hint="default"/>
        <w:b w:val="0"/>
        <w:bCs w:val="0"/>
        <w:i w:val="0"/>
        <w:iCs w:val="0"/>
        <w:w w:val="102"/>
        <w:sz w:val="21"/>
        <w:szCs w:val="21"/>
      </w:rPr>
    </w:lvl>
    <w:lvl w:ilvl="1" w:tplc="FDF8BFB4">
      <w:numFmt w:val="bullet"/>
      <w:lvlText w:val="•"/>
      <w:lvlJc w:val="left"/>
      <w:pPr>
        <w:ind w:left="596" w:hanging="247"/>
      </w:pPr>
      <w:rPr>
        <w:rFonts w:hint="default"/>
      </w:rPr>
    </w:lvl>
    <w:lvl w:ilvl="2" w:tplc="E8A0EF52">
      <w:numFmt w:val="bullet"/>
      <w:lvlText w:val="•"/>
      <w:lvlJc w:val="left"/>
      <w:pPr>
        <w:ind w:left="1113" w:hanging="247"/>
      </w:pPr>
      <w:rPr>
        <w:rFonts w:hint="default"/>
      </w:rPr>
    </w:lvl>
    <w:lvl w:ilvl="3" w:tplc="DFB0E5A2">
      <w:numFmt w:val="bullet"/>
      <w:lvlText w:val="•"/>
      <w:lvlJc w:val="left"/>
      <w:pPr>
        <w:ind w:left="1629" w:hanging="247"/>
      </w:pPr>
      <w:rPr>
        <w:rFonts w:hint="default"/>
      </w:rPr>
    </w:lvl>
    <w:lvl w:ilvl="4" w:tplc="2138B338">
      <w:numFmt w:val="bullet"/>
      <w:lvlText w:val="•"/>
      <w:lvlJc w:val="left"/>
      <w:pPr>
        <w:ind w:left="2146" w:hanging="247"/>
      </w:pPr>
      <w:rPr>
        <w:rFonts w:hint="default"/>
      </w:rPr>
    </w:lvl>
    <w:lvl w:ilvl="5" w:tplc="F9EC8BF2">
      <w:numFmt w:val="bullet"/>
      <w:lvlText w:val="•"/>
      <w:lvlJc w:val="left"/>
      <w:pPr>
        <w:ind w:left="2663" w:hanging="247"/>
      </w:pPr>
      <w:rPr>
        <w:rFonts w:hint="default"/>
      </w:rPr>
    </w:lvl>
    <w:lvl w:ilvl="6" w:tplc="63C2A3F4">
      <w:numFmt w:val="bullet"/>
      <w:lvlText w:val="•"/>
      <w:lvlJc w:val="left"/>
      <w:pPr>
        <w:ind w:left="3179" w:hanging="247"/>
      </w:pPr>
      <w:rPr>
        <w:rFonts w:hint="default"/>
      </w:rPr>
    </w:lvl>
    <w:lvl w:ilvl="7" w:tplc="63D66D20">
      <w:numFmt w:val="bullet"/>
      <w:lvlText w:val="•"/>
      <w:lvlJc w:val="left"/>
      <w:pPr>
        <w:ind w:left="3696" w:hanging="247"/>
      </w:pPr>
      <w:rPr>
        <w:rFonts w:hint="default"/>
      </w:rPr>
    </w:lvl>
    <w:lvl w:ilvl="8" w:tplc="FBC2D824">
      <w:numFmt w:val="bullet"/>
      <w:lvlText w:val="•"/>
      <w:lvlJc w:val="left"/>
      <w:pPr>
        <w:ind w:left="4212" w:hanging="247"/>
      </w:pPr>
      <w:rPr>
        <w:rFonts w:hint="default"/>
      </w:rPr>
    </w:lvl>
  </w:abstractNum>
  <w:abstractNum w:abstractNumId="47">
    <w:nsid w:val="74C621C4"/>
    <w:multiLevelType w:val="multilevel"/>
    <w:tmpl w:val="0DC813E4"/>
    <w:lvl w:ilvl="0">
      <w:start w:val="1"/>
      <w:numFmt w:val="decimal"/>
      <w:lvlText w:val="%1"/>
      <w:lvlJc w:val="left"/>
      <w:pPr>
        <w:ind w:left="435" w:hanging="435"/>
      </w:pPr>
      <w:rPr>
        <w:rFonts w:hint="default"/>
        <w:w w:val="105"/>
      </w:rPr>
    </w:lvl>
    <w:lvl w:ilvl="1">
      <w:start w:val="4"/>
      <w:numFmt w:val="decimal"/>
      <w:lvlText w:val="%1.%2"/>
      <w:lvlJc w:val="left"/>
      <w:pPr>
        <w:ind w:left="486" w:hanging="435"/>
      </w:pPr>
      <w:rPr>
        <w:rFonts w:hint="default"/>
        <w:w w:val="105"/>
      </w:rPr>
    </w:lvl>
    <w:lvl w:ilvl="2">
      <w:start w:val="8"/>
      <w:numFmt w:val="decimal"/>
      <w:lvlText w:val="%1.%2.%3"/>
      <w:lvlJc w:val="left"/>
      <w:pPr>
        <w:ind w:left="822" w:hanging="720"/>
      </w:pPr>
      <w:rPr>
        <w:rFonts w:hint="default"/>
        <w:w w:val="105"/>
      </w:rPr>
    </w:lvl>
    <w:lvl w:ilvl="3">
      <w:start w:val="1"/>
      <w:numFmt w:val="decimal"/>
      <w:lvlText w:val="%1.%2.%3.%4"/>
      <w:lvlJc w:val="left"/>
      <w:pPr>
        <w:ind w:left="873" w:hanging="720"/>
      </w:pPr>
      <w:rPr>
        <w:rFonts w:hint="default"/>
        <w:w w:val="105"/>
      </w:rPr>
    </w:lvl>
    <w:lvl w:ilvl="4">
      <w:start w:val="1"/>
      <w:numFmt w:val="decimal"/>
      <w:lvlText w:val="%1.%2.%3.%4.%5"/>
      <w:lvlJc w:val="left"/>
      <w:pPr>
        <w:ind w:left="1284" w:hanging="1080"/>
      </w:pPr>
      <w:rPr>
        <w:rFonts w:hint="default"/>
        <w:w w:val="105"/>
      </w:rPr>
    </w:lvl>
    <w:lvl w:ilvl="5">
      <w:start w:val="1"/>
      <w:numFmt w:val="decimal"/>
      <w:lvlText w:val="%1.%2.%3.%4.%5.%6"/>
      <w:lvlJc w:val="left"/>
      <w:pPr>
        <w:ind w:left="1335" w:hanging="1080"/>
      </w:pPr>
      <w:rPr>
        <w:rFonts w:hint="default"/>
        <w:w w:val="105"/>
      </w:rPr>
    </w:lvl>
    <w:lvl w:ilvl="6">
      <w:start w:val="1"/>
      <w:numFmt w:val="decimal"/>
      <w:lvlText w:val="%1.%2.%3.%4.%5.%6.%7"/>
      <w:lvlJc w:val="left"/>
      <w:pPr>
        <w:ind w:left="1386" w:hanging="1080"/>
      </w:pPr>
      <w:rPr>
        <w:rFonts w:hint="default"/>
        <w:w w:val="105"/>
      </w:rPr>
    </w:lvl>
    <w:lvl w:ilvl="7">
      <w:start w:val="1"/>
      <w:numFmt w:val="decimal"/>
      <w:lvlText w:val="%1.%2.%3.%4.%5.%6.%7.%8"/>
      <w:lvlJc w:val="left"/>
      <w:pPr>
        <w:ind w:left="1797" w:hanging="1440"/>
      </w:pPr>
      <w:rPr>
        <w:rFonts w:hint="default"/>
        <w:w w:val="105"/>
      </w:rPr>
    </w:lvl>
    <w:lvl w:ilvl="8">
      <w:start w:val="1"/>
      <w:numFmt w:val="decimal"/>
      <w:lvlText w:val="%1.%2.%3.%4.%5.%6.%7.%8.%9"/>
      <w:lvlJc w:val="left"/>
      <w:pPr>
        <w:ind w:left="1848" w:hanging="1440"/>
      </w:pPr>
      <w:rPr>
        <w:rFonts w:hint="default"/>
        <w:w w:val="105"/>
      </w:rPr>
    </w:lvl>
  </w:abstractNum>
  <w:abstractNum w:abstractNumId="48">
    <w:nsid w:val="7A166478"/>
    <w:multiLevelType w:val="hybridMultilevel"/>
    <w:tmpl w:val="17986A16"/>
    <w:lvl w:ilvl="0" w:tplc="5F745642">
      <w:start w:val="1"/>
      <w:numFmt w:val="lowerLetter"/>
      <w:lvlText w:val="%1)"/>
      <w:lvlJc w:val="left"/>
      <w:pPr>
        <w:ind w:left="334" w:hanging="231"/>
      </w:pPr>
      <w:rPr>
        <w:rFonts w:ascii="Times New Roman" w:eastAsia="Times New Roman" w:hAnsi="Times New Roman" w:cs="Times New Roman" w:hint="default"/>
        <w:b w:val="0"/>
        <w:bCs w:val="0"/>
        <w:i w:val="0"/>
        <w:iCs w:val="0"/>
        <w:spacing w:val="-4"/>
        <w:w w:val="102"/>
        <w:sz w:val="21"/>
        <w:szCs w:val="21"/>
      </w:rPr>
    </w:lvl>
    <w:lvl w:ilvl="1" w:tplc="914EE298">
      <w:numFmt w:val="bullet"/>
      <w:lvlText w:val="•"/>
      <w:lvlJc w:val="left"/>
      <w:pPr>
        <w:ind w:left="1394" w:hanging="231"/>
      </w:pPr>
      <w:rPr>
        <w:rFonts w:hint="default"/>
      </w:rPr>
    </w:lvl>
    <w:lvl w:ilvl="2" w:tplc="5DA03C1A">
      <w:numFmt w:val="bullet"/>
      <w:lvlText w:val="•"/>
      <w:lvlJc w:val="left"/>
      <w:pPr>
        <w:ind w:left="2448" w:hanging="231"/>
      </w:pPr>
      <w:rPr>
        <w:rFonts w:hint="default"/>
      </w:rPr>
    </w:lvl>
    <w:lvl w:ilvl="3" w:tplc="17A438B4">
      <w:numFmt w:val="bullet"/>
      <w:lvlText w:val="•"/>
      <w:lvlJc w:val="left"/>
      <w:pPr>
        <w:ind w:left="3502" w:hanging="231"/>
      </w:pPr>
      <w:rPr>
        <w:rFonts w:hint="default"/>
      </w:rPr>
    </w:lvl>
    <w:lvl w:ilvl="4" w:tplc="C5A4CCE2">
      <w:numFmt w:val="bullet"/>
      <w:lvlText w:val="•"/>
      <w:lvlJc w:val="left"/>
      <w:pPr>
        <w:ind w:left="4556" w:hanging="231"/>
      </w:pPr>
      <w:rPr>
        <w:rFonts w:hint="default"/>
      </w:rPr>
    </w:lvl>
    <w:lvl w:ilvl="5" w:tplc="99C2481E">
      <w:numFmt w:val="bullet"/>
      <w:lvlText w:val="•"/>
      <w:lvlJc w:val="left"/>
      <w:pPr>
        <w:ind w:left="5610" w:hanging="231"/>
      </w:pPr>
      <w:rPr>
        <w:rFonts w:hint="default"/>
      </w:rPr>
    </w:lvl>
    <w:lvl w:ilvl="6" w:tplc="1048FB4C">
      <w:numFmt w:val="bullet"/>
      <w:lvlText w:val="•"/>
      <w:lvlJc w:val="left"/>
      <w:pPr>
        <w:ind w:left="6664" w:hanging="231"/>
      </w:pPr>
      <w:rPr>
        <w:rFonts w:hint="default"/>
      </w:rPr>
    </w:lvl>
    <w:lvl w:ilvl="7" w:tplc="2F3A4A9A">
      <w:numFmt w:val="bullet"/>
      <w:lvlText w:val="•"/>
      <w:lvlJc w:val="left"/>
      <w:pPr>
        <w:ind w:left="7718" w:hanging="231"/>
      </w:pPr>
      <w:rPr>
        <w:rFonts w:hint="default"/>
      </w:rPr>
    </w:lvl>
    <w:lvl w:ilvl="8" w:tplc="85A48BE0">
      <w:numFmt w:val="bullet"/>
      <w:lvlText w:val="•"/>
      <w:lvlJc w:val="left"/>
      <w:pPr>
        <w:ind w:left="8772" w:hanging="231"/>
      </w:pPr>
      <w:rPr>
        <w:rFonts w:hint="default"/>
      </w:rPr>
    </w:lvl>
  </w:abstractNum>
  <w:abstractNum w:abstractNumId="49">
    <w:nsid w:val="7C9A687E"/>
    <w:multiLevelType w:val="hybridMultilevel"/>
    <w:tmpl w:val="DD9E73F4"/>
    <w:lvl w:ilvl="0" w:tplc="DB0C0814">
      <w:start w:val="1"/>
      <w:numFmt w:val="lowerLetter"/>
      <w:lvlText w:val="%1)"/>
      <w:lvlJc w:val="left"/>
      <w:pPr>
        <w:ind w:left="334" w:hanging="231"/>
      </w:pPr>
      <w:rPr>
        <w:rFonts w:ascii="Times New Roman" w:eastAsia="Times New Roman" w:hAnsi="Times New Roman" w:cs="Times New Roman" w:hint="default"/>
        <w:b w:val="0"/>
        <w:bCs w:val="0"/>
        <w:i w:val="0"/>
        <w:iCs w:val="0"/>
        <w:spacing w:val="-4"/>
        <w:w w:val="102"/>
        <w:sz w:val="21"/>
        <w:szCs w:val="21"/>
      </w:rPr>
    </w:lvl>
    <w:lvl w:ilvl="1" w:tplc="54AA6A24">
      <w:numFmt w:val="bullet"/>
      <w:lvlText w:val="•"/>
      <w:lvlJc w:val="left"/>
      <w:pPr>
        <w:ind w:left="1394" w:hanging="231"/>
      </w:pPr>
      <w:rPr>
        <w:rFonts w:hint="default"/>
      </w:rPr>
    </w:lvl>
    <w:lvl w:ilvl="2" w:tplc="5A5016D0">
      <w:numFmt w:val="bullet"/>
      <w:lvlText w:val="•"/>
      <w:lvlJc w:val="left"/>
      <w:pPr>
        <w:ind w:left="2448" w:hanging="231"/>
      </w:pPr>
      <w:rPr>
        <w:rFonts w:hint="default"/>
      </w:rPr>
    </w:lvl>
    <w:lvl w:ilvl="3" w:tplc="792E468E">
      <w:numFmt w:val="bullet"/>
      <w:lvlText w:val="•"/>
      <w:lvlJc w:val="left"/>
      <w:pPr>
        <w:ind w:left="3502" w:hanging="231"/>
      </w:pPr>
      <w:rPr>
        <w:rFonts w:hint="default"/>
      </w:rPr>
    </w:lvl>
    <w:lvl w:ilvl="4" w:tplc="2794A90E">
      <w:numFmt w:val="bullet"/>
      <w:lvlText w:val="•"/>
      <w:lvlJc w:val="left"/>
      <w:pPr>
        <w:ind w:left="4556" w:hanging="231"/>
      </w:pPr>
      <w:rPr>
        <w:rFonts w:hint="default"/>
      </w:rPr>
    </w:lvl>
    <w:lvl w:ilvl="5" w:tplc="F110A248">
      <w:numFmt w:val="bullet"/>
      <w:lvlText w:val="•"/>
      <w:lvlJc w:val="left"/>
      <w:pPr>
        <w:ind w:left="5610" w:hanging="231"/>
      </w:pPr>
      <w:rPr>
        <w:rFonts w:hint="default"/>
      </w:rPr>
    </w:lvl>
    <w:lvl w:ilvl="6" w:tplc="2162F9CE">
      <w:numFmt w:val="bullet"/>
      <w:lvlText w:val="•"/>
      <w:lvlJc w:val="left"/>
      <w:pPr>
        <w:ind w:left="6664" w:hanging="231"/>
      </w:pPr>
      <w:rPr>
        <w:rFonts w:hint="default"/>
      </w:rPr>
    </w:lvl>
    <w:lvl w:ilvl="7" w:tplc="E0C2F690">
      <w:numFmt w:val="bullet"/>
      <w:lvlText w:val="•"/>
      <w:lvlJc w:val="left"/>
      <w:pPr>
        <w:ind w:left="7718" w:hanging="231"/>
      </w:pPr>
      <w:rPr>
        <w:rFonts w:hint="default"/>
      </w:rPr>
    </w:lvl>
    <w:lvl w:ilvl="8" w:tplc="7E8E6D1E">
      <w:numFmt w:val="bullet"/>
      <w:lvlText w:val="•"/>
      <w:lvlJc w:val="left"/>
      <w:pPr>
        <w:ind w:left="8772" w:hanging="231"/>
      </w:pPr>
      <w:rPr>
        <w:rFonts w:hint="default"/>
      </w:rPr>
    </w:lvl>
  </w:abstractNum>
  <w:num w:numId="1">
    <w:abstractNumId w:val="7"/>
  </w:num>
  <w:num w:numId="2">
    <w:abstractNumId w:val="4"/>
  </w:num>
  <w:num w:numId="3">
    <w:abstractNumId w:val="35"/>
  </w:num>
  <w:num w:numId="4">
    <w:abstractNumId w:val="34"/>
  </w:num>
  <w:num w:numId="5">
    <w:abstractNumId w:val="46"/>
  </w:num>
  <w:num w:numId="6">
    <w:abstractNumId w:val="26"/>
  </w:num>
  <w:num w:numId="7">
    <w:abstractNumId w:val="5"/>
  </w:num>
  <w:num w:numId="8">
    <w:abstractNumId w:val="15"/>
  </w:num>
  <w:num w:numId="9">
    <w:abstractNumId w:val="9"/>
  </w:num>
  <w:num w:numId="10">
    <w:abstractNumId w:val="19"/>
  </w:num>
  <w:num w:numId="11">
    <w:abstractNumId w:val="14"/>
  </w:num>
  <w:num w:numId="12">
    <w:abstractNumId w:val="20"/>
  </w:num>
  <w:num w:numId="13">
    <w:abstractNumId w:val="31"/>
  </w:num>
  <w:num w:numId="14">
    <w:abstractNumId w:val="6"/>
  </w:num>
  <w:num w:numId="15">
    <w:abstractNumId w:val="24"/>
  </w:num>
  <w:num w:numId="16">
    <w:abstractNumId w:val="28"/>
  </w:num>
  <w:num w:numId="17">
    <w:abstractNumId w:val="49"/>
  </w:num>
  <w:num w:numId="18">
    <w:abstractNumId w:val="37"/>
  </w:num>
  <w:num w:numId="19">
    <w:abstractNumId w:val="8"/>
  </w:num>
  <w:num w:numId="20">
    <w:abstractNumId w:val="0"/>
  </w:num>
  <w:num w:numId="21">
    <w:abstractNumId w:val="22"/>
  </w:num>
  <w:num w:numId="22">
    <w:abstractNumId w:val="17"/>
  </w:num>
  <w:num w:numId="23">
    <w:abstractNumId w:val="27"/>
  </w:num>
  <w:num w:numId="24">
    <w:abstractNumId w:val="45"/>
  </w:num>
  <w:num w:numId="25">
    <w:abstractNumId w:val="16"/>
  </w:num>
  <w:num w:numId="26">
    <w:abstractNumId w:val="21"/>
  </w:num>
  <w:num w:numId="27">
    <w:abstractNumId w:val="48"/>
  </w:num>
  <w:num w:numId="28">
    <w:abstractNumId w:val="32"/>
  </w:num>
  <w:num w:numId="29">
    <w:abstractNumId w:val="25"/>
  </w:num>
  <w:num w:numId="30">
    <w:abstractNumId w:val="38"/>
  </w:num>
  <w:num w:numId="31">
    <w:abstractNumId w:val="18"/>
  </w:num>
  <w:num w:numId="32">
    <w:abstractNumId w:val="42"/>
  </w:num>
  <w:num w:numId="33">
    <w:abstractNumId w:val="41"/>
  </w:num>
  <w:num w:numId="34">
    <w:abstractNumId w:val="2"/>
  </w:num>
  <w:num w:numId="35">
    <w:abstractNumId w:val="29"/>
  </w:num>
  <w:num w:numId="36">
    <w:abstractNumId w:val="13"/>
  </w:num>
  <w:num w:numId="37">
    <w:abstractNumId w:val="11"/>
  </w:num>
  <w:num w:numId="38">
    <w:abstractNumId w:val="1"/>
  </w:num>
  <w:num w:numId="39">
    <w:abstractNumId w:val="30"/>
  </w:num>
  <w:num w:numId="40">
    <w:abstractNumId w:val="10"/>
  </w:num>
  <w:num w:numId="41">
    <w:abstractNumId w:val="44"/>
  </w:num>
  <w:num w:numId="42">
    <w:abstractNumId w:val="39"/>
  </w:num>
  <w:num w:numId="43">
    <w:abstractNumId w:val="43"/>
  </w:num>
  <w:num w:numId="44">
    <w:abstractNumId w:val="47"/>
  </w:num>
  <w:num w:numId="45">
    <w:abstractNumId w:val="33"/>
  </w:num>
  <w:num w:numId="46">
    <w:abstractNumId w:val="23"/>
  </w:num>
  <w:num w:numId="47">
    <w:abstractNumId w:val="40"/>
  </w:num>
  <w:num w:numId="48">
    <w:abstractNumId w:val="36"/>
  </w:num>
  <w:num w:numId="49">
    <w:abstractNumId w:val="3"/>
  </w:num>
  <w:num w:numId="50">
    <w:abstractNumId w:val="12"/>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evenAndOddHeaders/>
  <w:drawingGridHorizontalSpacing w:val="110"/>
  <w:displayHorizontalDrawingGridEvery w:val="2"/>
  <w:characterSpacingControl w:val="doNotCompress"/>
  <w:hdrShapeDefaults>
    <o:shapedefaults v:ext="edit" spidmax="27650"/>
  </w:hdrShapeDefaults>
  <w:footnotePr>
    <w:footnote w:id="-1"/>
    <w:footnote w:id="0"/>
  </w:footnotePr>
  <w:endnotePr>
    <w:endnote w:id="-1"/>
    <w:endnote w:id="0"/>
  </w:endnotePr>
  <w:compat>
    <w:ulTrailSpace/>
    <w:shapeLayoutLikeWW8/>
  </w:compat>
  <w:rsids>
    <w:rsidRoot w:val="0031362C"/>
    <w:rsid w:val="000026C7"/>
    <w:rsid w:val="00014A14"/>
    <w:rsid w:val="00014D28"/>
    <w:rsid w:val="00014E0A"/>
    <w:rsid w:val="000202B2"/>
    <w:rsid w:val="00025B62"/>
    <w:rsid w:val="000328C5"/>
    <w:rsid w:val="000357D3"/>
    <w:rsid w:val="000360C9"/>
    <w:rsid w:val="000369B4"/>
    <w:rsid w:val="00040246"/>
    <w:rsid w:val="00040904"/>
    <w:rsid w:val="00045FFB"/>
    <w:rsid w:val="00055AF0"/>
    <w:rsid w:val="00060E70"/>
    <w:rsid w:val="00064ABF"/>
    <w:rsid w:val="00070485"/>
    <w:rsid w:val="00074AE9"/>
    <w:rsid w:val="00077EC8"/>
    <w:rsid w:val="00082040"/>
    <w:rsid w:val="00085862"/>
    <w:rsid w:val="00092453"/>
    <w:rsid w:val="00094414"/>
    <w:rsid w:val="0009637D"/>
    <w:rsid w:val="000A5FB9"/>
    <w:rsid w:val="000A789C"/>
    <w:rsid w:val="000B13C2"/>
    <w:rsid w:val="000B4995"/>
    <w:rsid w:val="000C3E6E"/>
    <w:rsid w:val="000C4D60"/>
    <w:rsid w:val="000D1883"/>
    <w:rsid w:val="000D1892"/>
    <w:rsid w:val="000D1EFC"/>
    <w:rsid w:val="000D2EC9"/>
    <w:rsid w:val="000E13E1"/>
    <w:rsid w:val="000E22E1"/>
    <w:rsid w:val="000F439D"/>
    <w:rsid w:val="001130B8"/>
    <w:rsid w:val="00122018"/>
    <w:rsid w:val="00131C56"/>
    <w:rsid w:val="0013227F"/>
    <w:rsid w:val="0013537C"/>
    <w:rsid w:val="0013769B"/>
    <w:rsid w:val="0014098E"/>
    <w:rsid w:val="001436A4"/>
    <w:rsid w:val="00147855"/>
    <w:rsid w:val="00165075"/>
    <w:rsid w:val="001731A4"/>
    <w:rsid w:val="00173B6D"/>
    <w:rsid w:val="00174D32"/>
    <w:rsid w:val="00174FE0"/>
    <w:rsid w:val="0019326A"/>
    <w:rsid w:val="00194A6D"/>
    <w:rsid w:val="001957A5"/>
    <w:rsid w:val="001A0B78"/>
    <w:rsid w:val="001A768B"/>
    <w:rsid w:val="001A7E20"/>
    <w:rsid w:val="001B092C"/>
    <w:rsid w:val="001C1BEE"/>
    <w:rsid w:val="001C2D21"/>
    <w:rsid w:val="001C6745"/>
    <w:rsid w:val="001C7C88"/>
    <w:rsid w:val="001D6BE7"/>
    <w:rsid w:val="001E3485"/>
    <w:rsid w:val="001E73DC"/>
    <w:rsid w:val="001E7DD0"/>
    <w:rsid w:val="001F7962"/>
    <w:rsid w:val="002004CD"/>
    <w:rsid w:val="00202112"/>
    <w:rsid w:val="0020712C"/>
    <w:rsid w:val="002102D3"/>
    <w:rsid w:val="00211E13"/>
    <w:rsid w:val="00213104"/>
    <w:rsid w:val="0021731E"/>
    <w:rsid w:val="002218BF"/>
    <w:rsid w:val="00223363"/>
    <w:rsid w:val="00223B77"/>
    <w:rsid w:val="00224243"/>
    <w:rsid w:val="002368CB"/>
    <w:rsid w:val="00242E16"/>
    <w:rsid w:val="0024552B"/>
    <w:rsid w:val="00251B21"/>
    <w:rsid w:val="0025405E"/>
    <w:rsid w:val="00262E8E"/>
    <w:rsid w:val="00262EAA"/>
    <w:rsid w:val="00266268"/>
    <w:rsid w:val="002802AC"/>
    <w:rsid w:val="00293215"/>
    <w:rsid w:val="002941C5"/>
    <w:rsid w:val="00296C87"/>
    <w:rsid w:val="002B1072"/>
    <w:rsid w:val="002B48DE"/>
    <w:rsid w:val="002B7192"/>
    <w:rsid w:val="002C17A4"/>
    <w:rsid w:val="002C4F14"/>
    <w:rsid w:val="002C69CF"/>
    <w:rsid w:val="002C74C3"/>
    <w:rsid w:val="002D0D8A"/>
    <w:rsid w:val="002D0EDE"/>
    <w:rsid w:val="002D34FE"/>
    <w:rsid w:val="002E225B"/>
    <w:rsid w:val="002E4D49"/>
    <w:rsid w:val="002E704D"/>
    <w:rsid w:val="002F34C9"/>
    <w:rsid w:val="002F3570"/>
    <w:rsid w:val="002F48AE"/>
    <w:rsid w:val="002F7149"/>
    <w:rsid w:val="00300F8F"/>
    <w:rsid w:val="00301083"/>
    <w:rsid w:val="00301A62"/>
    <w:rsid w:val="00303B63"/>
    <w:rsid w:val="00304C9F"/>
    <w:rsid w:val="003063F4"/>
    <w:rsid w:val="00306A34"/>
    <w:rsid w:val="0030775E"/>
    <w:rsid w:val="00310341"/>
    <w:rsid w:val="00312D33"/>
    <w:rsid w:val="0031362C"/>
    <w:rsid w:val="00315290"/>
    <w:rsid w:val="00316547"/>
    <w:rsid w:val="00316C5C"/>
    <w:rsid w:val="00321CE3"/>
    <w:rsid w:val="0033152A"/>
    <w:rsid w:val="00332E0F"/>
    <w:rsid w:val="0033429E"/>
    <w:rsid w:val="00337E7B"/>
    <w:rsid w:val="00342E90"/>
    <w:rsid w:val="00346F52"/>
    <w:rsid w:val="0034752E"/>
    <w:rsid w:val="003510BF"/>
    <w:rsid w:val="0035239F"/>
    <w:rsid w:val="003543EF"/>
    <w:rsid w:val="00362FFF"/>
    <w:rsid w:val="003654B5"/>
    <w:rsid w:val="00365A4B"/>
    <w:rsid w:val="00375C3D"/>
    <w:rsid w:val="00386D68"/>
    <w:rsid w:val="003909C8"/>
    <w:rsid w:val="003923DC"/>
    <w:rsid w:val="0039617F"/>
    <w:rsid w:val="00396B83"/>
    <w:rsid w:val="003A1A62"/>
    <w:rsid w:val="003A32C0"/>
    <w:rsid w:val="003A504C"/>
    <w:rsid w:val="003A7CDE"/>
    <w:rsid w:val="003B0C99"/>
    <w:rsid w:val="003B3294"/>
    <w:rsid w:val="003C29A4"/>
    <w:rsid w:val="003C4389"/>
    <w:rsid w:val="003C4617"/>
    <w:rsid w:val="003C55DC"/>
    <w:rsid w:val="003D5FDC"/>
    <w:rsid w:val="003D79B4"/>
    <w:rsid w:val="003E709A"/>
    <w:rsid w:val="003F2B2A"/>
    <w:rsid w:val="003F63B5"/>
    <w:rsid w:val="0040277D"/>
    <w:rsid w:val="0041074B"/>
    <w:rsid w:val="0041155B"/>
    <w:rsid w:val="00417519"/>
    <w:rsid w:val="00421ACE"/>
    <w:rsid w:val="00426D9A"/>
    <w:rsid w:val="0043367E"/>
    <w:rsid w:val="00433891"/>
    <w:rsid w:val="00433A7E"/>
    <w:rsid w:val="00434E1D"/>
    <w:rsid w:val="00437181"/>
    <w:rsid w:val="00441D2A"/>
    <w:rsid w:val="0044235E"/>
    <w:rsid w:val="00444E55"/>
    <w:rsid w:val="0045436F"/>
    <w:rsid w:val="00460002"/>
    <w:rsid w:val="00461C2F"/>
    <w:rsid w:val="0047021A"/>
    <w:rsid w:val="0047292E"/>
    <w:rsid w:val="00477518"/>
    <w:rsid w:val="00481754"/>
    <w:rsid w:val="00490864"/>
    <w:rsid w:val="00490969"/>
    <w:rsid w:val="00491447"/>
    <w:rsid w:val="004A20C5"/>
    <w:rsid w:val="004A40FD"/>
    <w:rsid w:val="004A55D7"/>
    <w:rsid w:val="004A67B3"/>
    <w:rsid w:val="004A7FA5"/>
    <w:rsid w:val="004B480F"/>
    <w:rsid w:val="004B637C"/>
    <w:rsid w:val="004B6639"/>
    <w:rsid w:val="004B715A"/>
    <w:rsid w:val="004C2906"/>
    <w:rsid w:val="004C2AB7"/>
    <w:rsid w:val="004D040F"/>
    <w:rsid w:val="004D1736"/>
    <w:rsid w:val="004D6F44"/>
    <w:rsid w:val="004E02F5"/>
    <w:rsid w:val="004E3EA1"/>
    <w:rsid w:val="004E6DF7"/>
    <w:rsid w:val="004F0DF1"/>
    <w:rsid w:val="004F77BD"/>
    <w:rsid w:val="00506ACC"/>
    <w:rsid w:val="00506EDF"/>
    <w:rsid w:val="00507A98"/>
    <w:rsid w:val="00515E07"/>
    <w:rsid w:val="005202C6"/>
    <w:rsid w:val="0052046F"/>
    <w:rsid w:val="00532A1E"/>
    <w:rsid w:val="005341F4"/>
    <w:rsid w:val="005403EB"/>
    <w:rsid w:val="00542C37"/>
    <w:rsid w:val="005453F7"/>
    <w:rsid w:val="00553A3A"/>
    <w:rsid w:val="00554AF3"/>
    <w:rsid w:val="005564F3"/>
    <w:rsid w:val="0056576C"/>
    <w:rsid w:val="00566EF9"/>
    <w:rsid w:val="0057032E"/>
    <w:rsid w:val="005776B8"/>
    <w:rsid w:val="00582765"/>
    <w:rsid w:val="00582D0B"/>
    <w:rsid w:val="00586D71"/>
    <w:rsid w:val="00592213"/>
    <w:rsid w:val="005936AC"/>
    <w:rsid w:val="005A3FD3"/>
    <w:rsid w:val="005A7E84"/>
    <w:rsid w:val="005B1EBD"/>
    <w:rsid w:val="005B3FF7"/>
    <w:rsid w:val="005B5EC9"/>
    <w:rsid w:val="005B6313"/>
    <w:rsid w:val="005C3411"/>
    <w:rsid w:val="005C7A7E"/>
    <w:rsid w:val="005D0B46"/>
    <w:rsid w:val="005D4B65"/>
    <w:rsid w:val="005E0DF5"/>
    <w:rsid w:val="005E286F"/>
    <w:rsid w:val="005F09B0"/>
    <w:rsid w:val="005F1A59"/>
    <w:rsid w:val="005F5489"/>
    <w:rsid w:val="005F6C9E"/>
    <w:rsid w:val="005F78D6"/>
    <w:rsid w:val="0060066E"/>
    <w:rsid w:val="0060213E"/>
    <w:rsid w:val="006042BE"/>
    <w:rsid w:val="00605072"/>
    <w:rsid w:val="006101F8"/>
    <w:rsid w:val="00613E45"/>
    <w:rsid w:val="00621D30"/>
    <w:rsid w:val="00623040"/>
    <w:rsid w:val="00623C17"/>
    <w:rsid w:val="00630A4A"/>
    <w:rsid w:val="00640360"/>
    <w:rsid w:val="00640577"/>
    <w:rsid w:val="006431DF"/>
    <w:rsid w:val="00644642"/>
    <w:rsid w:val="00646B8B"/>
    <w:rsid w:val="006472C7"/>
    <w:rsid w:val="006514B8"/>
    <w:rsid w:val="006527C1"/>
    <w:rsid w:val="00654969"/>
    <w:rsid w:val="006620C5"/>
    <w:rsid w:val="00664D78"/>
    <w:rsid w:val="006703EF"/>
    <w:rsid w:val="00670BAA"/>
    <w:rsid w:val="00672574"/>
    <w:rsid w:val="006748E3"/>
    <w:rsid w:val="006761F2"/>
    <w:rsid w:val="006825D1"/>
    <w:rsid w:val="00682CF3"/>
    <w:rsid w:val="00684582"/>
    <w:rsid w:val="00693C02"/>
    <w:rsid w:val="0069655B"/>
    <w:rsid w:val="00696FD4"/>
    <w:rsid w:val="006A1E5C"/>
    <w:rsid w:val="006A5B33"/>
    <w:rsid w:val="006A605F"/>
    <w:rsid w:val="006B60F5"/>
    <w:rsid w:val="006B67BF"/>
    <w:rsid w:val="006D0955"/>
    <w:rsid w:val="006D283A"/>
    <w:rsid w:val="006D6762"/>
    <w:rsid w:val="006D75D0"/>
    <w:rsid w:val="006F5224"/>
    <w:rsid w:val="0070017F"/>
    <w:rsid w:val="00704F90"/>
    <w:rsid w:val="007112D2"/>
    <w:rsid w:val="00713E23"/>
    <w:rsid w:val="00713E71"/>
    <w:rsid w:val="00715B85"/>
    <w:rsid w:val="007163C1"/>
    <w:rsid w:val="00721860"/>
    <w:rsid w:val="007225E8"/>
    <w:rsid w:val="00724A62"/>
    <w:rsid w:val="0072513A"/>
    <w:rsid w:val="00726415"/>
    <w:rsid w:val="0073313D"/>
    <w:rsid w:val="0073319C"/>
    <w:rsid w:val="007334E8"/>
    <w:rsid w:val="0073561C"/>
    <w:rsid w:val="0074020D"/>
    <w:rsid w:val="007405CB"/>
    <w:rsid w:val="00743284"/>
    <w:rsid w:val="0075197D"/>
    <w:rsid w:val="00751D47"/>
    <w:rsid w:val="00752839"/>
    <w:rsid w:val="007638CA"/>
    <w:rsid w:val="00764BB3"/>
    <w:rsid w:val="00764E00"/>
    <w:rsid w:val="00766946"/>
    <w:rsid w:val="007768BD"/>
    <w:rsid w:val="00776F54"/>
    <w:rsid w:val="007773B9"/>
    <w:rsid w:val="00784561"/>
    <w:rsid w:val="00793A83"/>
    <w:rsid w:val="00794CCF"/>
    <w:rsid w:val="0079642C"/>
    <w:rsid w:val="007969EE"/>
    <w:rsid w:val="00797589"/>
    <w:rsid w:val="007A58B3"/>
    <w:rsid w:val="007B3515"/>
    <w:rsid w:val="007C0A32"/>
    <w:rsid w:val="007C25FC"/>
    <w:rsid w:val="007C38B4"/>
    <w:rsid w:val="007C430A"/>
    <w:rsid w:val="007C53EE"/>
    <w:rsid w:val="007D136E"/>
    <w:rsid w:val="007E059E"/>
    <w:rsid w:val="007F3E19"/>
    <w:rsid w:val="008034B7"/>
    <w:rsid w:val="00804281"/>
    <w:rsid w:val="00804941"/>
    <w:rsid w:val="00816CB7"/>
    <w:rsid w:val="00816D14"/>
    <w:rsid w:val="00824C23"/>
    <w:rsid w:val="0082639F"/>
    <w:rsid w:val="00840EEC"/>
    <w:rsid w:val="00841E67"/>
    <w:rsid w:val="00843D45"/>
    <w:rsid w:val="008440C6"/>
    <w:rsid w:val="0085132B"/>
    <w:rsid w:val="00852FCC"/>
    <w:rsid w:val="00853A6D"/>
    <w:rsid w:val="00860731"/>
    <w:rsid w:val="00864B55"/>
    <w:rsid w:val="00866FE7"/>
    <w:rsid w:val="0086730D"/>
    <w:rsid w:val="008703BE"/>
    <w:rsid w:val="0087392F"/>
    <w:rsid w:val="00875C17"/>
    <w:rsid w:val="00876899"/>
    <w:rsid w:val="00892758"/>
    <w:rsid w:val="00897629"/>
    <w:rsid w:val="008A27D8"/>
    <w:rsid w:val="008A47B5"/>
    <w:rsid w:val="008A7A0A"/>
    <w:rsid w:val="008B0D2A"/>
    <w:rsid w:val="008B2F6F"/>
    <w:rsid w:val="008B5083"/>
    <w:rsid w:val="008B515F"/>
    <w:rsid w:val="008B7580"/>
    <w:rsid w:val="008B75BE"/>
    <w:rsid w:val="008C10D8"/>
    <w:rsid w:val="008C1694"/>
    <w:rsid w:val="008C51B5"/>
    <w:rsid w:val="008C595E"/>
    <w:rsid w:val="008D02C3"/>
    <w:rsid w:val="008D3704"/>
    <w:rsid w:val="008D7C1F"/>
    <w:rsid w:val="008E5817"/>
    <w:rsid w:val="008F159A"/>
    <w:rsid w:val="008F5C85"/>
    <w:rsid w:val="008F7CBA"/>
    <w:rsid w:val="00901CF3"/>
    <w:rsid w:val="009037C7"/>
    <w:rsid w:val="00907032"/>
    <w:rsid w:val="0090707D"/>
    <w:rsid w:val="009121C6"/>
    <w:rsid w:val="00920F1D"/>
    <w:rsid w:val="009272C4"/>
    <w:rsid w:val="009329F3"/>
    <w:rsid w:val="0093316C"/>
    <w:rsid w:val="009404F9"/>
    <w:rsid w:val="00956F46"/>
    <w:rsid w:val="0096461A"/>
    <w:rsid w:val="0096653D"/>
    <w:rsid w:val="00977357"/>
    <w:rsid w:val="0098773A"/>
    <w:rsid w:val="009908D6"/>
    <w:rsid w:val="00992236"/>
    <w:rsid w:val="009948AB"/>
    <w:rsid w:val="009962C1"/>
    <w:rsid w:val="00996D7B"/>
    <w:rsid w:val="009A20D0"/>
    <w:rsid w:val="009A2C30"/>
    <w:rsid w:val="009B6F94"/>
    <w:rsid w:val="009C05AA"/>
    <w:rsid w:val="009D74CB"/>
    <w:rsid w:val="009D7957"/>
    <w:rsid w:val="009E4761"/>
    <w:rsid w:val="009E4E9A"/>
    <w:rsid w:val="009F2BD8"/>
    <w:rsid w:val="00A014CE"/>
    <w:rsid w:val="00A039E0"/>
    <w:rsid w:val="00A10DD2"/>
    <w:rsid w:val="00A15983"/>
    <w:rsid w:val="00A15EF8"/>
    <w:rsid w:val="00A21A84"/>
    <w:rsid w:val="00A24714"/>
    <w:rsid w:val="00A308F3"/>
    <w:rsid w:val="00A30D40"/>
    <w:rsid w:val="00A3160C"/>
    <w:rsid w:val="00A3346C"/>
    <w:rsid w:val="00A33CF5"/>
    <w:rsid w:val="00A34EE3"/>
    <w:rsid w:val="00A41656"/>
    <w:rsid w:val="00A4527F"/>
    <w:rsid w:val="00A4751A"/>
    <w:rsid w:val="00A52547"/>
    <w:rsid w:val="00A5259A"/>
    <w:rsid w:val="00A571C0"/>
    <w:rsid w:val="00A658B5"/>
    <w:rsid w:val="00A7444D"/>
    <w:rsid w:val="00A74C71"/>
    <w:rsid w:val="00A94CA3"/>
    <w:rsid w:val="00A95A90"/>
    <w:rsid w:val="00A95B8B"/>
    <w:rsid w:val="00A961E3"/>
    <w:rsid w:val="00AA1F31"/>
    <w:rsid w:val="00AA5D83"/>
    <w:rsid w:val="00AB3631"/>
    <w:rsid w:val="00AB3EF2"/>
    <w:rsid w:val="00AB790B"/>
    <w:rsid w:val="00AC11EE"/>
    <w:rsid w:val="00AC546B"/>
    <w:rsid w:val="00AC6CA4"/>
    <w:rsid w:val="00AC6DC0"/>
    <w:rsid w:val="00AD1961"/>
    <w:rsid w:val="00AD4187"/>
    <w:rsid w:val="00AD4DF5"/>
    <w:rsid w:val="00AE209C"/>
    <w:rsid w:val="00AE20A3"/>
    <w:rsid w:val="00AE2C54"/>
    <w:rsid w:val="00AE7CD3"/>
    <w:rsid w:val="00AF031D"/>
    <w:rsid w:val="00AF288E"/>
    <w:rsid w:val="00AF6ED3"/>
    <w:rsid w:val="00AF7E12"/>
    <w:rsid w:val="00B0251E"/>
    <w:rsid w:val="00B03BC8"/>
    <w:rsid w:val="00B079E3"/>
    <w:rsid w:val="00B10715"/>
    <w:rsid w:val="00B11660"/>
    <w:rsid w:val="00B15491"/>
    <w:rsid w:val="00B155A4"/>
    <w:rsid w:val="00B160F3"/>
    <w:rsid w:val="00B27A30"/>
    <w:rsid w:val="00B36688"/>
    <w:rsid w:val="00B442DB"/>
    <w:rsid w:val="00B47D5E"/>
    <w:rsid w:val="00B51671"/>
    <w:rsid w:val="00B5537C"/>
    <w:rsid w:val="00B55993"/>
    <w:rsid w:val="00B5765A"/>
    <w:rsid w:val="00B57AB3"/>
    <w:rsid w:val="00B616C9"/>
    <w:rsid w:val="00B61B4D"/>
    <w:rsid w:val="00B61FBD"/>
    <w:rsid w:val="00B62A08"/>
    <w:rsid w:val="00B7095A"/>
    <w:rsid w:val="00B70CE1"/>
    <w:rsid w:val="00B70E5B"/>
    <w:rsid w:val="00B71D24"/>
    <w:rsid w:val="00B73DAC"/>
    <w:rsid w:val="00B77400"/>
    <w:rsid w:val="00B800E4"/>
    <w:rsid w:val="00B814BA"/>
    <w:rsid w:val="00B8280E"/>
    <w:rsid w:val="00B839A2"/>
    <w:rsid w:val="00B85CF8"/>
    <w:rsid w:val="00B86B55"/>
    <w:rsid w:val="00B9121F"/>
    <w:rsid w:val="00B932ED"/>
    <w:rsid w:val="00BA1953"/>
    <w:rsid w:val="00BA28B7"/>
    <w:rsid w:val="00BA29CA"/>
    <w:rsid w:val="00BA5142"/>
    <w:rsid w:val="00BA727C"/>
    <w:rsid w:val="00BB004F"/>
    <w:rsid w:val="00BB4A24"/>
    <w:rsid w:val="00BC0164"/>
    <w:rsid w:val="00BC28ED"/>
    <w:rsid w:val="00BD0F2A"/>
    <w:rsid w:val="00BD6BA8"/>
    <w:rsid w:val="00BD7DB9"/>
    <w:rsid w:val="00BE3EC3"/>
    <w:rsid w:val="00BE6494"/>
    <w:rsid w:val="00BE7A69"/>
    <w:rsid w:val="00C00F0A"/>
    <w:rsid w:val="00C057D9"/>
    <w:rsid w:val="00C119CB"/>
    <w:rsid w:val="00C14815"/>
    <w:rsid w:val="00C16CB3"/>
    <w:rsid w:val="00C178BF"/>
    <w:rsid w:val="00C2245B"/>
    <w:rsid w:val="00C22DCA"/>
    <w:rsid w:val="00C248BA"/>
    <w:rsid w:val="00C249E6"/>
    <w:rsid w:val="00C2630B"/>
    <w:rsid w:val="00C26998"/>
    <w:rsid w:val="00C26CD9"/>
    <w:rsid w:val="00C27057"/>
    <w:rsid w:val="00C309D5"/>
    <w:rsid w:val="00C3342F"/>
    <w:rsid w:val="00C3481F"/>
    <w:rsid w:val="00C3758C"/>
    <w:rsid w:val="00C40C29"/>
    <w:rsid w:val="00C44CDA"/>
    <w:rsid w:val="00C46060"/>
    <w:rsid w:val="00C46E43"/>
    <w:rsid w:val="00C47594"/>
    <w:rsid w:val="00C479F8"/>
    <w:rsid w:val="00C50ADA"/>
    <w:rsid w:val="00C55126"/>
    <w:rsid w:val="00C57EC8"/>
    <w:rsid w:val="00C67D84"/>
    <w:rsid w:val="00C70980"/>
    <w:rsid w:val="00C73E06"/>
    <w:rsid w:val="00C74002"/>
    <w:rsid w:val="00C755F5"/>
    <w:rsid w:val="00C80A5C"/>
    <w:rsid w:val="00C82BD8"/>
    <w:rsid w:val="00C83D0D"/>
    <w:rsid w:val="00C91A03"/>
    <w:rsid w:val="00C97509"/>
    <w:rsid w:val="00CA20D0"/>
    <w:rsid w:val="00CA5859"/>
    <w:rsid w:val="00CB1ED8"/>
    <w:rsid w:val="00CB4B06"/>
    <w:rsid w:val="00CB5743"/>
    <w:rsid w:val="00CC3708"/>
    <w:rsid w:val="00CC3F73"/>
    <w:rsid w:val="00CD0C4D"/>
    <w:rsid w:val="00CD15F7"/>
    <w:rsid w:val="00CD4B44"/>
    <w:rsid w:val="00CF403C"/>
    <w:rsid w:val="00CF684E"/>
    <w:rsid w:val="00D00E50"/>
    <w:rsid w:val="00D02362"/>
    <w:rsid w:val="00D113B2"/>
    <w:rsid w:val="00D13119"/>
    <w:rsid w:val="00D1413C"/>
    <w:rsid w:val="00D14A78"/>
    <w:rsid w:val="00D15070"/>
    <w:rsid w:val="00D16FC0"/>
    <w:rsid w:val="00D20B33"/>
    <w:rsid w:val="00D25BAD"/>
    <w:rsid w:val="00D3221B"/>
    <w:rsid w:val="00D445AA"/>
    <w:rsid w:val="00D45EE7"/>
    <w:rsid w:val="00D50D2D"/>
    <w:rsid w:val="00D54A23"/>
    <w:rsid w:val="00D62E78"/>
    <w:rsid w:val="00D90E83"/>
    <w:rsid w:val="00D90F1F"/>
    <w:rsid w:val="00DA4E23"/>
    <w:rsid w:val="00DA562B"/>
    <w:rsid w:val="00DA79F6"/>
    <w:rsid w:val="00DB05CF"/>
    <w:rsid w:val="00DB49F1"/>
    <w:rsid w:val="00DB73B8"/>
    <w:rsid w:val="00DC0DB1"/>
    <w:rsid w:val="00DD6834"/>
    <w:rsid w:val="00DE01BC"/>
    <w:rsid w:val="00DE7483"/>
    <w:rsid w:val="00DF2DE7"/>
    <w:rsid w:val="00DF32D4"/>
    <w:rsid w:val="00DF3D70"/>
    <w:rsid w:val="00DF46B5"/>
    <w:rsid w:val="00DF4938"/>
    <w:rsid w:val="00DF6B9D"/>
    <w:rsid w:val="00DF7CDF"/>
    <w:rsid w:val="00DF7FF2"/>
    <w:rsid w:val="00E038D0"/>
    <w:rsid w:val="00E06BEC"/>
    <w:rsid w:val="00E15422"/>
    <w:rsid w:val="00E24CFF"/>
    <w:rsid w:val="00E26C11"/>
    <w:rsid w:val="00E2711B"/>
    <w:rsid w:val="00E30E11"/>
    <w:rsid w:val="00E357DE"/>
    <w:rsid w:val="00E3625B"/>
    <w:rsid w:val="00E37450"/>
    <w:rsid w:val="00E45D14"/>
    <w:rsid w:val="00E53196"/>
    <w:rsid w:val="00E55C2D"/>
    <w:rsid w:val="00E5711C"/>
    <w:rsid w:val="00E6499A"/>
    <w:rsid w:val="00E72A32"/>
    <w:rsid w:val="00E73BD1"/>
    <w:rsid w:val="00E76518"/>
    <w:rsid w:val="00E827BD"/>
    <w:rsid w:val="00E8299E"/>
    <w:rsid w:val="00E854EC"/>
    <w:rsid w:val="00E8648F"/>
    <w:rsid w:val="00E86F23"/>
    <w:rsid w:val="00E87C1F"/>
    <w:rsid w:val="00E94491"/>
    <w:rsid w:val="00EA22E4"/>
    <w:rsid w:val="00EA4B27"/>
    <w:rsid w:val="00EA50C5"/>
    <w:rsid w:val="00EB71F5"/>
    <w:rsid w:val="00EC238D"/>
    <w:rsid w:val="00EC2A2D"/>
    <w:rsid w:val="00EC492C"/>
    <w:rsid w:val="00ED0ED2"/>
    <w:rsid w:val="00ED2622"/>
    <w:rsid w:val="00ED3868"/>
    <w:rsid w:val="00EE2506"/>
    <w:rsid w:val="00EE4BA1"/>
    <w:rsid w:val="00EF1D57"/>
    <w:rsid w:val="00EF7EF0"/>
    <w:rsid w:val="00F170D0"/>
    <w:rsid w:val="00F17326"/>
    <w:rsid w:val="00F17429"/>
    <w:rsid w:val="00F238FA"/>
    <w:rsid w:val="00F27AE0"/>
    <w:rsid w:val="00F30196"/>
    <w:rsid w:val="00F3286C"/>
    <w:rsid w:val="00F32870"/>
    <w:rsid w:val="00F33C9B"/>
    <w:rsid w:val="00F3518C"/>
    <w:rsid w:val="00F36AEA"/>
    <w:rsid w:val="00F40062"/>
    <w:rsid w:val="00F46E64"/>
    <w:rsid w:val="00F50D75"/>
    <w:rsid w:val="00F601CE"/>
    <w:rsid w:val="00F618B4"/>
    <w:rsid w:val="00F61A9F"/>
    <w:rsid w:val="00F63EE0"/>
    <w:rsid w:val="00F6531B"/>
    <w:rsid w:val="00F65825"/>
    <w:rsid w:val="00F73B6F"/>
    <w:rsid w:val="00F84382"/>
    <w:rsid w:val="00F948C5"/>
    <w:rsid w:val="00F94D27"/>
    <w:rsid w:val="00F97C5F"/>
    <w:rsid w:val="00FA3275"/>
    <w:rsid w:val="00FB01E3"/>
    <w:rsid w:val="00FB4117"/>
    <w:rsid w:val="00FB5552"/>
    <w:rsid w:val="00FB75C7"/>
    <w:rsid w:val="00FC2A1E"/>
    <w:rsid w:val="00FC425E"/>
    <w:rsid w:val="00FC4E24"/>
    <w:rsid w:val="00FC61FC"/>
    <w:rsid w:val="00FC6CA5"/>
    <w:rsid w:val="00FD77D3"/>
    <w:rsid w:val="00FE1677"/>
    <w:rsid w:val="00FE1B17"/>
    <w:rsid w:val="00FE34AE"/>
    <w:rsid w:val="00FE6B43"/>
    <w:rsid w:val="00FE6F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1362C"/>
    <w:rPr>
      <w:rFonts w:ascii="Times New Roman" w:eastAsia="Times New Roman" w:hAnsi="Times New Roman" w:cs="Times New Roman"/>
    </w:rPr>
  </w:style>
  <w:style w:type="paragraph" w:styleId="2">
    <w:name w:val="heading 2"/>
    <w:basedOn w:val="a"/>
    <w:link w:val="20"/>
    <w:uiPriority w:val="9"/>
    <w:qFormat/>
    <w:rsid w:val="005B5EC9"/>
    <w:pPr>
      <w:widowControl/>
      <w:autoSpaceDE/>
      <w:autoSpaceDN/>
      <w:spacing w:before="100" w:beforeAutospacing="1" w:after="100" w:afterAutospacing="1"/>
      <w:outlineLvl w:val="1"/>
    </w:pPr>
    <w:rPr>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1362C"/>
    <w:tblPr>
      <w:tblInd w:w="0" w:type="dxa"/>
      <w:tblCellMar>
        <w:top w:w="0" w:type="dxa"/>
        <w:left w:w="0" w:type="dxa"/>
        <w:bottom w:w="0" w:type="dxa"/>
        <w:right w:w="0" w:type="dxa"/>
      </w:tblCellMar>
    </w:tblPr>
  </w:style>
  <w:style w:type="paragraph" w:styleId="a3">
    <w:name w:val="Body Text"/>
    <w:basedOn w:val="a"/>
    <w:uiPriority w:val="1"/>
    <w:qFormat/>
    <w:rsid w:val="0031362C"/>
    <w:rPr>
      <w:sz w:val="21"/>
      <w:szCs w:val="21"/>
    </w:rPr>
  </w:style>
  <w:style w:type="paragraph" w:customStyle="1" w:styleId="Heading1">
    <w:name w:val="Heading 1"/>
    <w:basedOn w:val="a"/>
    <w:uiPriority w:val="1"/>
    <w:qFormat/>
    <w:rsid w:val="0031362C"/>
    <w:pPr>
      <w:ind w:left="288" w:hanging="185"/>
      <w:outlineLvl w:val="1"/>
    </w:pPr>
    <w:rPr>
      <w:b/>
      <w:bCs/>
      <w:sz w:val="24"/>
      <w:szCs w:val="24"/>
    </w:rPr>
  </w:style>
  <w:style w:type="paragraph" w:customStyle="1" w:styleId="Heading2">
    <w:name w:val="Heading 2"/>
    <w:basedOn w:val="a"/>
    <w:uiPriority w:val="1"/>
    <w:qFormat/>
    <w:rsid w:val="0031362C"/>
    <w:pPr>
      <w:ind w:left="103"/>
      <w:outlineLvl w:val="2"/>
    </w:pPr>
    <w:rPr>
      <w:b/>
      <w:bCs/>
      <w:sz w:val="21"/>
      <w:szCs w:val="21"/>
    </w:rPr>
  </w:style>
  <w:style w:type="paragraph" w:styleId="a4">
    <w:name w:val="List Paragraph"/>
    <w:basedOn w:val="a"/>
    <w:uiPriority w:val="34"/>
    <w:qFormat/>
    <w:rsid w:val="0031362C"/>
    <w:pPr>
      <w:ind w:left="241" w:hanging="139"/>
    </w:pPr>
  </w:style>
  <w:style w:type="paragraph" w:customStyle="1" w:styleId="TableParagraph">
    <w:name w:val="Table Paragraph"/>
    <w:basedOn w:val="a"/>
    <w:uiPriority w:val="1"/>
    <w:qFormat/>
    <w:rsid w:val="0031362C"/>
  </w:style>
  <w:style w:type="paragraph" w:styleId="HTML">
    <w:name w:val="HTML Preformatted"/>
    <w:basedOn w:val="a"/>
    <w:link w:val="HTML0"/>
    <w:uiPriority w:val="99"/>
    <w:unhideWhenUsed/>
    <w:rsid w:val="005922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592213"/>
    <w:rPr>
      <w:rFonts w:ascii="Courier New" w:eastAsia="Times New Roman" w:hAnsi="Courier New" w:cs="Courier New"/>
      <w:sz w:val="20"/>
      <w:szCs w:val="20"/>
      <w:lang w:val="uk-UA" w:eastAsia="uk-UA"/>
    </w:rPr>
  </w:style>
  <w:style w:type="character" w:customStyle="1" w:styleId="y2iqfc">
    <w:name w:val="y2iqfc"/>
    <w:basedOn w:val="a0"/>
    <w:rsid w:val="00592213"/>
  </w:style>
  <w:style w:type="paragraph" w:styleId="a5">
    <w:name w:val="Balloon Text"/>
    <w:basedOn w:val="a"/>
    <w:link w:val="a6"/>
    <w:uiPriority w:val="99"/>
    <w:semiHidden/>
    <w:unhideWhenUsed/>
    <w:rsid w:val="001E3485"/>
    <w:rPr>
      <w:rFonts w:ascii="Tahoma" w:hAnsi="Tahoma" w:cs="Tahoma"/>
      <w:sz w:val="16"/>
      <w:szCs w:val="16"/>
    </w:rPr>
  </w:style>
  <w:style w:type="character" w:customStyle="1" w:styleId="a6">
    <w:name w:val="Текст выноски Знак"/>
    <w:basedOn w:val="a0"/>
    <w:link w:val="a5"/>
    <w:uiPriority w:val="99"/>
    <w:semiHidden/>
    <w:rsid w:val="001E3485"/>
    <w:rPr>
      <w:rFonts w:ascii="Tahoma" w:eastAsia="Times New Roman" w:hAnsi="Tahoma" w:cs="Tahoma"/>
      <w:sz w:val="16"/>
      <w:szCs w:val="16"/>
    </w:rPr>
  </w:style>
  <w:style w:type="table" w:styleId="a7">
    <w:name w:val="Table Grid"/>
    <w:basedOn w:val="a1"/>
    <w:uiPriority w:val="59"/>
    <w:rsid w:val="006050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75197D"/>
    <w:rPr>
      <w:color w:val="0000FF" w:themeColor="hyperlink"/>
      <w:u w:val="single"/>
    </w:rPr>
  </w:style>
  <w:style w:type="character" w:customStyle="1" w:styleId="20">
    <w:name w:val="Заголовок 2 Знак"/>
    <w:basedOn w:val="a0"/>
    <w:link w:val="2"/>
    <w:uiPriority w:val="9"/>
    <w:rsid w:val="005B5EC9"/>
    <w:rPr>
      <w:rFonts w:ascii="Times New Roman" w:eastAsia="Times New Roman" w:hAnsi="Times New Roman" w:cs="Times New Roman"/>
      <w:b/>
      <w:bCs/>
      <w:sz w:val="36"/>
      <w:szCs w:val="36"/>
      <w:lang w:val="ru-RU" w:eastAsia="ru-RU"/>
    </w:rPr>
  </w:style>
  <w:style w:type="character" w:customStyle="1" w:styleId="jlqj4b">
    <w:name w:val="jlqj4b"/>
    <w:basedOn w:val="a0"/>
    <w:rsid w:val="005B5EC9"/>
  </w:style>
  <w:style w:type="character" w:customStyle="1" w:styleId="material-icons-extended">
    <w:name w:val="material-icons-extended"/>
    <w:basedOn w:val="a0"/>
    <w:rsid w:val="005F1A59"/>
  </w:style>
  <w:style w:type="paragraph" w:styleId="a9">
    <w:name w:val="header"/>
    <w:basedOn w:val="a"/>
    <w:link w:val="aa"/>
    <w:uiPriority w:val="99"/>
    <w:unhideWhenUsed/>
    <w:rsid w:val="00704F90"/>
    <w:pPr>
      <w:tabs>
        <w:tab w:val="center" w:pos="4677"/>
        <w:tab w:val="right" w:pos="9355"/>
      </w:tabs>
    </w:pPr>
  </w:style>
  <w:style w:type="character" w:customStyle="1" w:styleId="aa">
    <w:name w:val="Верхний колонтитул Знак"/>
    <w:basedOn w:val="a0"/>
    <w:link w:val="a9"/>
    <w:uiPriority w:val="99"/>
    <w:rsid w:val="00704F90"/>
    <w:rPr>
      <w:rFonts w:ascii="Times New Roman" w:eastAsia="Times New Roman" w:hAnsi="Times New Roman" w:cs="Times New Roman"/>
    </w:rPr>
  </w:style>
  <w:style w:type="paragraph" w:styleId="ab">
    <w:name w:val="footer"/>
    <w:basedOn w:val="a"/>
    <w:link w:val="ac"/>
    <w:uiPriority w:val="99"/>
    <w:unhideWhenUsed/>
    <w:rsid w:val="00704F90"/>
    <w:pPr>
      <w:tabs>
        <w:tab w:val="center" w:pos="4677"/>
        <w:tab w:val="right" w:pos="9355"/>
      </w:tabs>
    </w:pPr>
  </w:style>
  <w:style w:type="character" w:customStyle="1" w:styleId="ac">
    <w:name w:val="Нижний колонтитул Знак"/>
    <w:basedOn w:val="a0"/>
    <w:link w:val="ab"/>
    <w:uiPriority w:val="99"/>
    <w:rsid w:val="00704F90"/>
    <w:rPr>
      <w:rFonts w:ascii="Times New Roman" w:eastAsia="Times New Roman" w:hAnsi="Times New Roman" w:cs="Times New Roman"/>
    </w:rPr>
  </w:style>
  <w:style w:type="character" w:styleId="ad">
    <w:name w:val="annotation reference"/>
    <w:basedOn w:val="a0"/>
    <w:uiPriority w:val="99"/>
    <w:semiHidden/>
    <w:unhideWhenUsed/>
    <w:rsid w:val="00704F90"/>
    <w:rPr>
      <w:sz w:val="16"/>
      <w:szCs w:val="16"/>
    </w:rPr>
  </w:style>
  <w:style w:type="paragraph" w:styleId="ae">
    <w:name w:val="annotation text"/>
    <w:basedOn w:val="a"/>
    <w:link w:val="af"/>
    <w:uiPriority w:val="99"/>
    <w:semiHidden/>
    <w:unhideWhenUsed/>
    <w:rsid w:val="00704F90"/>
    <w:pPr>
      <w:widowControl/>
      <w:autoSpaceDE/>
      <w:autoSpaceDN/>
      <w:spacing w:after="160"/>
    </w:pPr>
    <w:rPr>
      <w:rFonts w:ascii="Calibri" w:hAnsi="Calibri"/>
      <w:sz w:val="20"/>
      <w:szCs w:val="20"/>
      <w:lang w:val="ru-RU"/>
    </w:rPr>
  </w:style>
  <w:style w:type="character" w:customStyle="1" w:styleId="af">
    <w:name w:val="Текст примечания Знак"/>
    <w:basedOn w:val="a0"/>
    <w:link w:val="ae"/>
    <w:uiPriority w:val="99"/>
    <w:semiHidden/>
    <w:rsid w:val="00704F90"/>
    <w:rPr>
      <w:rFonts w:ascii="Calibri" w:eastAsia="Times New Roman" w:hAnsi="Calibri" w:cs="Times New Roman"/>
      <w:sz w:val="20"/>
      <w:szCs w:val="20"/>
      <w:lang w:val="ru-RU"/>
    </w:rPr>
  </w:style>
</w:styles>
</file>

<file path=word/webSettings.xml><?xml version="1.0" encoding="utf-8"?>
<w:webSettings xmlns:r="http://schemas.openxmlformats.org/officeDocument/2006/relationships" xmlns:w="http://schemas.openxmlformats.org/wordprocessingml/2006/main">
  <w:divs>
    <w:div w:id="1982175">
      <w:bodyDiv w:val="1"/>
      <w:marLeft w:val="0"/>
      <w:marRight w:val="0"/>
      <w:marTop w:val="0"/>
      <w:marBottom w:val="0"/>
      <w:divBdr>
        <w:top w:val="none" w:sz="0" w:space="0" w:color="auto"/>
        <w:left w:val="none" w:sz="0" w:space="0" w:color="auto"/>
        <w:bottom w:val="none" w:sz="0" w:space="0" w:color="auto"/>
        <w:right w:val="none" w:sz="0" w:space="0" w:color="auto"/>
      </w:divBdr>
    </w:div>
    <w:div w:id="2974268">
      <w:bodyDiv w:val="1"/>
      <w:marLeft w:val="0"/>
      <w:marRight w:val="0"/>
      <w:marTop w:val="0"/>
      <w:marBottom w:val="0"/>
      <w:divBdr>
        <w:top w:val="none" w:sz="0" w:space="0" w:color="auto"/>
        <w:left w:val="none" w:sz="0" w:space="0" w:color="auto"/>
        <w:bottom w:val="none" w:sz="0" w:space="0" w:color="auto"/>
        <w:right w:val="none" w:sz="0" w:space="0" w:color="auto"/>
      </w:divBdr>
    </w:div>
    <w:div w:id="16926239">
      <w:bodyDiv w:val="1"/>
      <w:marLeft w:val="0"/>
      <w:marRight w:val="0"/>
      <w:marTop w:val="0"/>
      <w:marBottom w:val="0"/>
      <w:divBdr>
        <w:top w:val="none" w:sz="0" w:space="0" w:color="auto"/>
        <w:left w:val="none" w:sz="0" w:space="0" w:color="auto"/>
        <w:bottom w:val="none" w:sz="0" w:space="0" w:color="auto"/>
        <w:right w:val="none" w:sz="0" w:space="0" w:color="auto"/>
      </w:divBdr>
    </w:div>
    <w:div w:id="31736100">
      <w:bodyDiv w:val="1"/>
      <w:marLeft w:val="0"/>
      <w:marRight w:val="0"/>
      <w:marTop w:val="0"/>
      <w:marBottom w:val="0"/>
      <w:divBdr>
        <w:top w:val="none" w:sz="0" w:space="0" w:color="auto"/>
        <w:left w:val="none" w:sz="0" w:space="0" w:color="auto"/>
        <w:bottom w:val="none" w:sz="0" w:space="0" w:color="auto"/>
        <w:right w:val="none" w:sz="0" w:space="0" w:color="auto"/>
      </w:divBdr>
    </w:div>
    <w:div w:id="33119512">
      <w:bodyDiv w:val="1"/>
      <w:marLeft w:val="0"/>
      <w:marRight w:val="0"/>
      <w:marTop w:val="0"/>
      <w:marBottom w:val="0"/>
      <w:divBdr>
        <w:top w:val="none" w:sz="0" w:space="0" w:color="auto"/>
        <w:left w:val="none" w:sz="0" w:space="0" w:color="auto"/>
        <w:bottom w:val="none" w:sz="0" w:space="0" w:color="auto"/>
        <w:right w:val="none" w:sz="0" w:space="0" w:color="auto"/>
      </w:divBdr>
    </w:div>
    <w:div w:id="33425809">
      <w:bodyDiv w:val="1"/>
      <w:marLeft w:val="0"/>
      <w:marRight w:val="0"/>
      <w:marTop w:val="0"/>
      <w:marBottom w:val="0"/>
      <w:divBdr>
        <w:top w:val="none" w:sz="0" w:space="0" w:color="auto"/>
        <w:left w:val="none" w:sz="0" w:space="0" w:color="auto"/>
        <w:bottom w:val="none" w:sz="0" w:space="0" w:color="auto"/>
        <w:right w:val="none" w:sz="0" w:space="0" w:color="auto"/>
      </w:divBdr>
    </w:div>
    <w:div w:id="36055443">
      <w:bodyDiv w:val="1"/>
      <w:marLeft w:val="0"/>
      <w:marRight w:val="0"/>
      <w:marTop w:val="0"/>
      <w:marBottom w:val="0"/>
      <w:divBdr>
        <w:top w:val="none" w:sz="0" w:space="0" w:color="auto"/>
        <w:left w:val="none" w:sz="0" w:space="0" w:color="auto"/>
        <w:bottom w:val="none" w:sz="0" w:space="0" w:color="auto"/>
        <w:right w:val="none" w:sz="0" w:space="0" w:color="auto"/>
      </w:divBdr>
    </w:div>
    <w:div w:id="36394224">
      <w:bodyDiv w:val="1"/>
      <w:marLeft w:val="0"/>
      <w:marRight w:val="0"/>
      <w:marTop w:val="0"/>
      <w:marBottom w:val="0"/>
      <w:divBdr>
        <w:top w:val="none" w:sz="0" w:space="0" w:color="auto"/>
        <w:left w:val="none" w:sz="0" w:space="0" w:color="auto"/>
        <w:bottom w:val="none" w:sz="0" w:space="0" w:color="auto"/>
        <w:right w:val="none" w:sz="0" w:space="0" w:color="auto"/>
      </w:divBdr>
    </w:div>
    <w:div w:id="63142813">
      <w:bodyDiv w:val="1"/>
      <w:marLeft w:val="0"/>
      <w:marRight w:val="0"/>
      <w:marTop w:val="0"/>
      <w:marBottom w:val="0"/>
      <w:divBdr>
        <w:top w:val="none" w:sz="0" w:space="0" w:color="auto"/>
        <w:left w:val="none" w:sz="0" w:space="0" w:color="auto"/>
        <w:bottom w:val="none" w:sz="0" w:space="0" w:color="auto"/>
        <w:right w:val="none" w:sz="0" w:space="0" w:color="auto"/>
      </w:divBdr>
    </w:div>
    <w:div w:id="66349389">
      <w:bodyDiv w:val="1"/>
      <w:marLeft w:val="0"/>
      <w:marRight w:val="0"/>
      <w:marTop w:val="0"/>
      <w:marBottom w:val="0"/>
      <w:divBdr>
        <w:top w:val="none" w:sz="0" w:space="0" w:color="auto"/>
        <w:left w:val="none" w:sz="0" w:space="0" w:color="auto"/>
        <w:bottom w:val="none" w:sz="0" w:space="0" w:color="auto"/>
        <w:right w:val="none" w:sz="0" w:space="0" w:color="auto"/>
      </w:divBdr>
    </w:div>
    <w:div w:id="74211286">
      <w:bodyDiv w:val="1"/>
      <w:marLeft w:val="0"/>
      <w:marRight w:val="0"/>
      <w:marTop w:val="0"/>
      <w:marBottom w:val="0"/>
      <w:divBdr>
        <w:top w:val="none" w:sz="0" w:space="0" w:color="auto"/>
        <w:left w:val="none" w:sz="0" w:space="0" w:color="auto"/>
        <w:bottom w:val="none" w:sz="0" w:space="0" w:color="auto"/>
        <w:right w:val="none" w:sz="0" w:space="0" w:color="auto"/>
      </w:divBdr>
    </w:div>
    <w:div w:id="90049037">
      <w:bodyDiv w:val="1"/>
      <w:marLeft w:val="0"/>
      <w:marRight w:val="0"/>
      <w:marTop w:val="0"/>
      <w:marBottom w:val="0"/>
      <w:divBdr>
        <w:top w:val="none" w:sz="0" w:space="0" w:color="auto"/>
        <w:left w:val="none" w:sz="0" w:space="0" w:color="auto"/>
        <w:bottom w:val="none" w:sz="0" w:space="0" w:color="auto"/>
        <w:right w:val="none" w:sz="0" w:space="0" w:color="auto"/>
      </w:divBdr>
    </w:div>
    <w:div w:id="99423162">
      <w:bodyDiv w:val="1"/>
      <w:marLeft w:val="0"/>
      <w:marRight w:val="0"/>
      <w:marTop w:val="0"/>
      <w:marBottom w:val="0"/>
      <w:divBdr>
        <w:top w:val="none" w:sz="0" w:space="0" w:color="auto"/>
        <w:left w:val="none" w:sz="0" w:space="0" w:color="auto"/>
        <w:bottom w:val="none" w:sz="0" w:space="0" w:color="auto"/>
        <w:right w:val="none" w:sz="0" w:space="0" w:color="auto"/>
      </w:divBdr>
    </w:div>
    <w:div w:id="100417609">
      <w:bodyDiv w:val="1"/>
      <w:marLeft w:val="0"/>
      <w:marRight w:val="0"/>
      <w:marTop w:val="0"/>
      <w:marBottom w:val="0"/>
      <w:divBdr>
        <w:top w:val="none" w:sz="0" w:space="0" w:color="auto"/>
        <w:left w:val="none" w:sz="0" w:space="0" w:color="auto"/>
        <w:bottom w:val="none" w:sz="0" w:space="0" w:color="auto"/>
        <w:right w:val="none" w:sz="0" w:space="0" w:color="auto"/>
      </w:divBdr>
    </w:div>
    <w:div w:id="138036618">
      <w:bodyDiv w:val="1"/>
      <w:marLeft w:val="0"/>
      <w:marRight w:val="0"/>
      <w:marTop w:val="0"/>
      <w:marBottom w:val="0"/>
      <w:divBdr>
        <w:top w:val="none" w:sz="0" w:space="0" w:color="auto"/>
        <w:left w:val="none" w:sz="0" w:space="0" w:color="auto"/>
        <w:bottom w:val="none" w:sz="0" w:space="0" w:color="auto"/>
        <w:right w:val="none" w:sz="0" w:space="0" w:color="auto"/>
      </w:divBdr>
    </w:div>
    <w:div w:id="159320746">
      <w:bodyDiv w:val="1"/>
      <w:marLeft w:val="0"/>
      <w:marRight w:val="0"/>
      <w:marTop w:val="0"/>
      <w:marBottom w:val="0"/>
      <w:divBdr>
        <w:top w:val="none" w:sz="0" w:space="0" w:color="auto"/>
        <w:left w:val="none" w:sz="0" w:space="0" w:color="auto"/>
        <w:bottom w:val="none" w:sz="0" w:space="0" w:color="auto"/>
        <w:right w:val="none" w:sz="0" w:space="0" w:color="auto"/>
      </w:divBdr>
    </w:div>
    <w:div w:id="159933569">
      <w:bodyDiv w:val="1"/>
      <w:marLeft w:val="0"/>
      <w:marRight w:val="0"/>
      <w:marTop w:val="0"/>
      <w:marBottom w:val="0"/>
      <w:divBdr>
        <w:top w:val="none" w:sz="0" w:space="0" w:color="auto"/>
        <w:left w:val="none" w:sz="0" w:space="0" w:color="auto"/>
        <w:bottom w:val="none" w:sz="0" w:space="0" w:color="auto"/>
        <w:right w:val="none" w:sz="0" w:space="0" w:color="auto"/>
      </w:divBdr>
    </w:div>
    <w:div w:id="169762282">
      <w:bodyDiv w:val="1"/>
      <w:marLeft w:val="0"/>
      <w:marRight w:val="0"/>
      <w:marTop w:val="0"/>
      <w:marBottom w:val="0"/>
      <w:divBdr>
        <w:top w:val="none" w:sz="0" w:space="0" w:color="auto"/>
        <w:left w:val="none" w:sz="0" w:space="0" w:color="auto"/>
        <w:bottom w:val="none" w:sz="0" w:space="0" w:color="auto"/>
        <w:right w:val="none" w:sz="0" w:space="0" w:color="auto"/>
      </w:divBdr>
    </w:div>
    <w:div w:id="171536522">
      <w:bodyDiv w:val="1"/>
      <w:marLeft w:val="0"/>
      <w:marRight w:val="0"/>
      <w:marTop w:val="0"/>
      <w:marBottom w:val="0"/>
      <w:divBdr>
        <w:top w:val="none" w:sz="0" w:space="0" w:color="auto"/>
        <w:left w:val="none" w:sz="0" w:space="0" w:color="auto"/>
        <w:bottom w:val="none" w:sz="0" w:space="0" w:color="auto"/>
        <w:right w:val="none" w:sz="0" w:space="0" w:color="auto"/>
      </w:divBdr>
    </w:div>
    <w:div w:id="173889090">
      <w:bodyDiv w:val="1"/>
      <w:marLeft w:val="0"/>
      <w:marRight w:val="0"/>
      <w:marTop w:val="0"/>
      <w:marBottom w:val="0"/>
      <w:divBdr>
        <w:top w:val="none" w:sz="0" w:space="0" w:color="auto"/>
        <w:left w:val="none" w:sz="0" w:space="0" w:color="auto"/>
        <w:bottom w:val="none" w:sz="0" w:space="0" w:color="auto"/>
        <w:right w:val="none" w:sz="0" w:space="0" w:color="auto"/>
      </w:divBdr>
    </w:div>
    <w:div w:id="187569073">
      <w:bodyDiv w:val="1"/>
      <w:marLeft w:val="0"/>
      <w:marRight w:val="0"/>
      <w:marTop w:val="0"/>
      <w:marBottom w:val="0"/>
      <w:divBdr>
        <w:top w:val="none" w:sz="0" w:space="0" w:color="auto"/>
        <w:left w:val="none" w:sz="0" w:space="0" w:color="auto"/>
        <w:bottom w:val="none" w:sz="0" w:space="0" w:color="auto"/>
        <w:right w:val="none" w:sz="0" w:space="0" w:color="auto"/>
      </w:divBdr>
    </w:div>
    <w:div w:id="198665494">
      <w:bodyDiv w:val="1"/>
      <w:marLeft w:val="0"/>
      <w:marRight w:val="0"/>
      <w:marTop w:val="0"/>
      <w:marBottom w:val="0"/>
      <w:divBdr>
        <w:top w:val="none" w:sz="0" w:space="0" w:color="auto"/>
        <w:left w:val="none" w:sz="0" w:space="0" w:color="auto"/>
        <w:bottom w:val="none" w:sz="0" w:space="0" w:color="auto"/>
        <w:right w:val="none" w:sz="0" w:space="0" w:color="auto"/>
      </w:divBdr>
    </w:div>
    <w:div w:id="200242495">
      <w:bodyDiv w:val="1"/>
      <w:marLeft w:val="0"/>
      <w:marRight w:val="0"/>
      <w:marTop w:val="0"/>
      <w:marBottom w:val="0"/>
      <w:divBdr>
        <w:top w:val="none" w:sz="0" w:space="0" w:color="auto"/>
        <w:left w:val="none" w:sz="0" w:space="0" w:color="auto"/>
        <w:bottom w:val="none" w:sz="0" w:space="0" w:color="auto"/>
        <w:right w:val="none" w:sz="0" w:space="0" w:color="auto"/>
      </w:divBdr>
    </w:div>
    <w:div w:id="203105519">
      <w:bodyDiv w:val="1"/>
      <w:marLeft w:val="0"/>
      <w:marRight w:val="0"/>
      <w:marTop w:val="0"/>
      <w:marBottom w:val="0"/>
      <w:divBdr>
        <w:top w:val="none" w:sz="0" w:space="0" w:color="auto"/>
        <w:left w:val="none" w:sz="0" w:space="0" w:color="auto"/>
        <w:bottom w:val="none" w:sz="0" w:space="0" w:color="auto"/>
        <w:right w:val="none" w:sz="0" w:space="0" w:color="auto"/>
      </w:divBdr>
    </w:div>
    <w:div w:id="203831712">
      <w:bodyDiv w:val="1"/>
      <w:marLeft w:val="0"/>
      <w:marRight w:val="0"/>
      <w:marTop w:val="0"/>
      <w:marBottom w:val="0"/>
      <w:divBdr>
        <w:top w:val="none" w:sz="0" w:space="0" w:color="auto"/>
        <w:left w:val="none" w:sz="0" w:space="0" w:color="auto"/>
        <w:bottom w:val="none" w:sz="0" w:space="0" w:color="auto"/>
        <w:right w:val="none" w:sz="0" w:space="0" w:color="auto"/>
      </w:divBdr>
    </w:div>
    <w:div w:id="206721207">
      <w:bodyDiv w:val="1"/>
      <w:marLeft w:val="0"/>
      <w:marRight w:val="0"/>
      <w:marTop w:val="0"/>
      <w:marBottom w:val="0"/>
      <w:divBdr>
        <w:top w:val="none" w:sz="0" w:space="0" w:color="auto"/>
        <w:left w:val="none" w:sz="0" w:space="0" w:color="auto"/>
        <w:bottom w:val="none" w:sz="0" w:space="0" w:color="auto"/>
        <w:right w:val="none" w:sz="0" w:space="0" w:color="auto"/>
      </w:divBdr>
    </w:div>
    <w:div w:id="215242964">
      <w:bodyDiv w:val="1"/>
      <w:marLeft w:val="0"/>
      <w:marRight w:val="0"/>
      <w:marTop w:val="0"/>
      <w:marBottom w:val="0"/>
      <w:divBdr>
        <w:top w:val="none" w:sz="0" w:space="0" w:color="auto"/>
        <w:left w:val="none" w:sz="0" w:space="0" w:color="auto"/>
        <w:bottom w:val="none" w:sz="0" w:space="0" w:color="auto"/>
        <w:right w:val="none" w:sz="0" w:space="0" w:color="auto"/>
      </w:divBdr>
    </w:div>
    <w:div w:id="219707075">
      <w:bodyDiv w:val="1"/>
      <w:marLeft w:val="0"/>
      <w:marRight w:val="0"/>
      <w:marTop w:val="0"/>
      <w:marBottom w:val="0"/>
      <w:divBdr>
        <w:top w:val="none" w:sz="0" w:space="0" w:color="auto"/>
        <w:left w:val="none" w:sz="0" w:space="0" w:color="auto"/>
        <w:bottom w:val="none" w:sz="0" w:space="0" w:color="auto"/>
        <w:right w:val="none" w:sz="0" w:space="0" w:color="auto"/>
      </w:divBdr>
    </w:div>
    <w:div w:id="221403497">
      <w:bodyDiv w:val="1"/>
      <w:marLeft w:val="0"/>
      <w:marRight w:val="0"/>
      <w:marTop w:val="0"/>
      <w:marBottom w:val="0"/>
      <w:divBdr>
        <w:top w:val="none" w:sz="0" w:space="0" w:color="auto"/>
        <w:left w:val="none" w:sz="0" w:space="0" w:color="auto"/>
        <w:bottom w:val="none" w:sz="0" w:space="0" w:color="auto"/>
        <w:right w:val="none" w:sz="0" w:space="0" w:color="auto"/>
      </w:divBdr>
    </w:div>
    <w:div w:id="222834693">
      <w:bodyDiv w:val="1"/>
      <w:marLeft w:val="0"/>
      <w:marRight w:val="0"/>
      <w:marTop w:val="0"/>
      <w:marBottom w:val="0"/>
      <w:divBdr>
        <w:top w:val="none" w:sz="0" w:space="0" w:color="auto"/>
        <w:left w:val="none" w:sz="0" w:space="0" w:color="auto"/>
        <w:bottom w:val="none" w:sz="0" w:space="0" w:color="auto"/>
        <w:right w:val="none" w:sz="0" w:space="0" w:color="auto"/>
      </w:divBdr>
    </w:div>
    <w:div w:id="246350763">
      <w:bodyDiv w:val="1"/>
      <w:marLeft w:val="0"/>
      <w:marRight w:val="0"/>
      <w:marTop w:val="0"/>
      <w:marBottom w:val="0"/>
      <w:divBdr>
        <w:top w:val="none" w:sz="0" w:space="0" w:color="auto"/>
        <w:left w:val="none" w:sz="0" w:space="0" w:color="auto"/>
        <w:bottom w:val="none" w:sz="0" w:space="0" w:color="auto"/>
        <w:right w:val="none" w:sz="0" w:space="0" w:color="auto"/>
      </w:divBdr>
    </w:div>
    <w:div w:id="272398140">
      <w:bodyDiv w:val="1"/>
      <w:marLeft w:val="0"/>
      <w:marRight w:val="0"/>
      <w:marTop w:val="0"/>
      <w:marBottom w:val="0"/>
      <w:divBdr>
        <w:top w:val="none" w:sz="0" w:space="0" w:color="auto"/>
        <w:left w:val="none" w:sz="0" w:space="0" w:color="auto"/>
        <w:bottom w:val="none" w:sz="0" w:space="0" w:color="auto"/>
        <w:right w:val="none" w:sz="0" w:space="0" w:color="auto"/>
      </w:divBdr>
    </w:div>
    <w:div w:id="275987450">
      <w:bodyDiv w:val="1"/>
      <w:marLeft w:val="0"/>
      <w:marRight w:val="0"/>
      <w:marTop w:val="0"/>
      <w:marBottom w:val="0"/>
      <w:divBdr>
        <w:top w:val="none" w:sz="0" w:space="0" w:color="auto"/>
        <w:left w:val="none" w:sz="0" w:space="0" w:color="auto"/>
        <w:bottom w:val="none" w:sz="0" w:space="0" w:color="auto"/>
        <w:right w:val="none" w:sz="0" w:space="0" w:color="auto"/>
      </w:divBdr>
    </w:div>
    <w:div w:id="281233189">
      <w:bodyDiv w:val="1"/>
      <w:marLeft w:val="0"/>
      <w:marRight w:val="0"/>
      <w:marTop w:val="0"/>
      <w:marBottom w:val="0"/>
      <w:divBdr>
        <w:top w:val="none" w:sz="0" w:space="0" w:color="auto"/>
        <w:left w:val="none" w:sz="0" w:space="0" w:color="auto"/>
        <w:bottom w:val="none" w:sz="0" w:space="0" w:color="auto"/>
        <w:right w:val="none" w:sz="0" w:space="0" w:color="auto"/>
      </w:divBdr>
    </w:div>
    <w:div w:id="288126690">
      <w:bodyDiv w:val="1"/>
      <w:marLeft w:val="0"/>
      <w:marRight w:val="0"/>
      <w:marTop w:val="0"/>
      <w:marBottom w:val="0"/>
      <w:divBdr>
        <w:top w:val="none" w:sz="0" w:space="0" w:color="auto"/>
        <w:left w:val="none" w:sz="0" w:space="0" w:color="auto"/>
        <w:bottom w:val="none" w:sz="0" w:space="0" w:color="auto"/>
        <w:right w:val="none" w:sz="0" w:space="0" w:color="auto"/>
      </w:divBdr>
    </w:div>
    <w:div w:id="288557657">
      <w:bodyDiv w:val="1"/>
      <w:marLeft w:val="0"/>
      <w:marRight w:val="0"/>
      <w:marTop w:val="0"/>
      <w:marBottom w:val="0"/>
      <w:divBdr>
        <w:top w:val="none" w:sz="0" w:space="0" w:color="auto"/>
        <w:left w:val="none" w:sz="0" w:space="0" w:color="auto"/>
        <w:bottom w:val="none" w:sz="0" w:space="0" w:color="auto"/>
        <w:right w:val="none" w:sz="0" w:space="0" w:color="auto"/>
      </w:divBdr>
    </w:div>
    <w:div w:id="290869688">
      <w:bodyDiv w:val="1"/>
      <w:marLeft w:val="0"/>
      <w:marRight w:val="0"/>
      <w:marTop w:val="0"/>
      <w:marBottom w:val="0"/>
      <w:divBdr>
        <w:top w:val="none" w:sz="0" w:space="0" w:color="auto"/>
        <w:left w:val="none" w:sz="0" w:space="0" w:color="auto"/>
        <w:bottom w:val="none" w:sz="0" w:space="0" w:color="auto"/>
        <w:right w:val="none" w:sz="0" w:space="0" w:color="auto"/>
      </w:divBdr>
    </w:div>
    <w:div w:id="295526384">
      <w:bodyDiv w:val="1"/>
      <w:marLeft w:val="0"/>
      <w:marRight w:val="0"/>
      <w:marTop w:val="0"/>
      <w:marBottom w:val="0"/>
      <w:divBdr>
        <w:top w:val="none" w:sz="0" w:space="0" w:color="auto"/>
        <w:left w:val="none" w:sz="0" w:space="0" w:color="auto"/>
        <w:bottom w:val="none" w:sz="0" w:space="0" w:color="auto"/>
        <w:right w:val="none" w:sz="0" w:space="0" w:color="auto"/>
      </w:divBdr>
    </w:div>
    <w:div w:id="307320124">
      <w:bodyDiv w:val="1"/>
      <w:marLeft w:val="0"/>
      <w:marRight w:val="0"/>
      <w:marTop w:val="0"/>
      <w:marBottom w:val="0"/>
      <w:divBdr>
        <w:top w:val="none" w:sz="0" w:space="0" w:color="auto"/>
        <w:left w:val="none" w:sz="0" w:space="0" w:color="auto"/>
        <w:bottom w:val="none" w:sz="0" w:space="0" w:color="auto"/>
        <w:right w:val="none" w:sz="0" w:space="0" w:color="auto"/>
      </w:divBdr>
    </w:div>
    <w:div w:id="321734805">
      <w:bodyDiv w:val="1"/>
      <w:marLeft w:val="0"/>
      <w:marRight w:val="0"/>
      <w:marTop w:val="0"/>
      <w:marBottom w:val="0"/>
      <w:divBdr>
        <w:top w:val="none" w:sz="0" w:space="0" w:color="auto"/>
        <w:left w:val="none" w:sz="0" w:space="0" w:color="auto"/>
        <w:bottom w:val="none" w:sz="0" w:space="0" w:color="auto"/>
        <w:right w:val="none" w:sz="0" w:space="0" w:color="auto"/>
      </w:divBdr>
    </w:div>
    <w:div w:id="337277153">
      <w:bodyDiv w:val="1"/>
      <w:marLeft w:val="0"/>
      <w:marRight w:val="0"/>
      <w:marTop w:val="0"/>
      <w:marBottom w:val="0"/>
      <w:divBdr>
        <w:top w:val="none" w:sz="0" w:space="0" w:color="auto"/>
        <w:left w:val="none" w:sz="0" w:space="0" w:color="auto"/>
        <w:bottom w:val="none" w:sz="0" w:space="0" w:color="auto"/>
        <w:right w:val="none" w:sz="0" w:space="0" w:color="auto"/>
      </w:divBdr>
    </w:div>
    <w:div w:id="338847996">
      <w:bodyDiv w:val="1"/>
      <w:marLeft w:val="0"/>
      <w:marRight w:val="0"/>
      <w:marTop w:val="0"/>
      <w:marBottom w:val="0"/>
      <w:divBdr>
        <w:top w:val="none" w:sz="0" w:space="0" w:color="auto"/>
        <w:left w:val="none" w:sz="0" w:space="0" w:color="auto"/>
        <w:bottom w:val="none" w:sz="0" w:space="0" w:color="auto"/>
        <w:right w:val="none" w:sz="0" w:space="0" w:color="auto"/>
      </w:divBdr>
    </w:div>
    <w:div w:id="345982366">
      <w:bodyDiv w:val="1"/>
      <w:marLeft w:val="0"/>
      <w:marRight w:val="0"/>
      <w:marTop w:val="0"/>
      <w:marBottom w:val="0"/>
      <w:divBdr>
        <w:top w:val="none" w:sz="0" w:space="0" w:color="auto"/>
        <w:left w:val="none" w:sz="0" w:space="0" w:color="auto"/>
        <w:bottom w:val="none" w:sz="0" w:space="0" w:color="auto"/>
        <w:right w:val="none" w:sz="0" w:space="0" w:color="auto"/>
      </w:divBdr>
    </w:div>
    <w:div w:id="346371380">
      <w:bodyDiv w:val="1"/>
      <w:marLeft w:val="0"/>
      <w:marRight w:val="0"/>
      <w:marTop w:val="0"/>
      <w:marBottom w:val="0"/>
      <w:divBdr>
        <w:top w:val="none" w:sz="0" w:space="0" w:color="auto"/>
        <w:left w:val="none" w:sz="0" w:space="0" w:color="auto"/>
        <w:bottom w:val="none" w:sz="0" w:space="0" w:color="auto"/>
        <w:right w:val="none" w:sz="0" w:space="0" w:color="auto"/>
      </w:divBdr>
    </w:div>
    <w:div w:id="347023361">
      <w:bodyDiv w:val="1"/>
      <w:marLeft w:val="0"/>
      <w:marRight w:val="0"/>
      <w:marTop w:val="0"/>
      <w:marBottom w:val="0"/>
      <w:divBdr>
        <w:top w:val="none" w:sz="0" w:space="0" w:color="auto"/>
        <w:left w:val="none" w:sz="0" w:space="0" w:color="auto"/>
        <w:bottom w:val="none" w:sz="0" w:space="0" w:color="auto"/>
        <w:right w:val="none" w:sz="0" w:space="0" w:color="auto"/>
      </w:divBdr>
    </w:div>
    <w:div w:id="347760413">
      <w:bodyDiv w:val="1"/>
      <w:marLeft w:val="0"/>
      <w:marRight w:val="0"/>
      <w:marTop w:val="0"/>
      <w:marBottom w:val="0"/>
      <w:divBdr>
        <w:top w:val="none" w:sz="0" w:space="0" w:color="auto"/>
        <w:left w:val="none" w:sz="0" w:space="0" w:color="auto"/>
        <w:bottom w:val="none" w:sz="0" w:space="0" w:color="auto"/>
        <w:right w:val="none" w:sz="0" w:space="0" w:color="auto"/>
      </w:divBdr>
    </w:div>
    <w:div w:id="348870005">
      <w:bodyDiv w:val="1"/>
      <w:marLeft w:val="0"/>
      <w:marRight w:val="0"/>
      <w:marTop w:val="0"/>
      <w:marBottom w:val="0"/>
      <w:divBdr>
        <w:top w:val="none" w:sz="0" w:space="0" w:color="auto"/>
        <w:left w:val="none" w:sz="0" w:space="0" w:color="auto"/>
        <w:bottom w:val="none" w:sz="0" w:space="0" w:color="auto"/>
        <w:right w:val="none" w:sz="0" w:space="0" w:color="auto"/>
      </w:divBdr>
    </w:div>
    <w:div w:id="372657147">
      <w:bodyDiv w:val="1"/>
      <w:marLeft w:val="0"/>
      <w:marRight w:val="0"/>
      <w:marTop w:val="0"/>
      <w:marBottom w:val="0"/>
      <w:divBdr>
        <w:top w:val="none" w:sz="0" w:space="0" w:color="auto"/>
        <w:left w:val="none" w:sz="0" w:space="0" w:color="auto"/>
        <w:bottom w:val="none" w:sz="0" w:space="0" w:color="auto"/>
        <w:right w:val="none" w:sz="0" w:space="0" w:color="auto"/>
      </w:divBdr>
    </w:div>
    <w:div w:id="396171603">
      <w:bodyDiv w:val="1"/>
      <w:marLeft w:val="0"/>
      <w:marRight w:val="0"/>
      <w:marTop w:val="0"/>
      <w:marBottom w:val="0"/>
      <w:divBdr>
        <w:top w:val="none" w:sz="0" w:space="0" w:color="auto"/>
        <w:left w:val="none" w:sz="0" w:space="0" w:color="auto"/>
        <w:bottom w:val="none" w:sz="0" w:space="0" w:color="auto"/>
        <w:right w:val="none" w:sz="0" w:space="0" w:color="auto"/>
      </w:divBdr>
    </w:div>
    <w:div w:id="408888380">
      <w:bodyDiv w:val="1"/>
      <w:marLeft w:val="0"/>
      <w:marRight w:val="0"/>
      <w:marTop w:val="0"/>
      <w:marBottom w:val="0"/>
      <w:divBdr>
        <w:top w:val="none" w:sz="0" w:space="0" w:color="auto"/>
        <w:left w:val="none" w:sz="0" w:space="0" w:color="auto"/>
        <w:bottom w:val="none" w:sz="0" w:space="0" w:color="auto"/>
        <w:right w:val="none" w:sz="0" w:space="0" w:color="auto"/>
      </w:divBdr>
    </w:div>
    <w:div w:id="409158647">
      <w:bodyDiv w:val="1"/>
      <w:marLeft w:val="0"/>
      <w:marRight w:val="0"/>
      <w:marTop w:val="0"/>
      <w:marBottom w:val="0"/>
      <w:divBdr>
        <w:top w:val="none" w:sz="0" w:space="0" w:color="auto"/>
        <w:left w:val="none" w:sz="0" w:space="0" w:color="auto"/>
        <w:bottom w:val="none" w:sz="0" w:space="0" w:color="auto"/>
        <w:right w:val="none" w:sz="0" w:space="0" w:color="auto"/>
      </w:divBdr>
    </w:div>
    <w:div w:id="411120277">
      <w:bodyDiv w:val="1"/>
      <w:marLeft w:val="0"/>
      <w:marRight w:val="0"/>
      <w:marTop w:val="0"/>
      <w:marBottom w:val="0"/>
      <w:divBdr>
        <w:top w:val="none" w:sz="0" w:space="0" w:color="auto"/>
        <w:left w:val="none" w:sz="0" w:space="0" w:color="auto"/>
        <w:bottom w:val="none" w:sz="0" w:space="0" w:color="auto"/>
        <w:right w:val="none" w:sz="0" w:space="0" w:color="auto"/>
      </w:divBdr>
    </w:div>
    <w:div w:id="413018984">
      <w:bodyDiv w:val="1"/>
      <w:marLeft w:val="0"/>
      <w:marRight w:val="0"/>
      <w:marTop w:val="0"/>
      <w:marBottom w:val="0"/>
      <w:divBdr>
        <w:top w:val="none" w:sz="0" w:space="0" w:color="auto"/>
        <w:left w:val="none" w:sz="0" w:space="0" w:color="auto"/>
        <w:bottom w:val="none" w:sz="0" w:space="0" w:color="auto"/>
        <w:right w:val="none" w:sz="0" w:space="0" w:color="auto"/>
      </w:divBdr>
    </w:div>
    <w:div w:id="419527748">
      <w:bodyDiv w:val="1"/>
      <w:marLeft w:val="0"/>
      <w:marRight w:val="0"/>
      <w:marTop w:val="0"/>
      <w:marBottom w:val="0"/>
      <w:divBdr>
        <w:top w:val="none" w:sz="0" w:space="0" w:color="auto"/>
        <w:left w:val="none" w:sz="0" w:space="0" w:color="auto"/>
        <w:bottom w:val="none" w:sz="0" w:space="0" w:color="auto"/>
        <w:right w:val="none" w:sz="0" w:space="0" w:color="auto"/>
      </w:divBdr>
    </w:div>
    <w:div w:id="421101209">
      <w:bodyDiv w:val="1"/>
      <w:marLeft w:val="0"/>
      <w:marRight w:val="0"/>
      <w:marTop w:val="0"/>
      <w:marBottom w:val="0"/>
      <w:divBdr>
        <w:top w:val="none" w:sz="0" w:space="0" w:color="auto"/>
        <w:left w:val="none" w:sz="0" w:space="0" w:color="auto"/>
        <w:bottom w:val="none" w:sz="0" w:space="0" w:color="auto"/>
        <w:right w:val="none" w:sz="0" w:space="0" w:color="auto"/>
      </w:divBdr>
    </w:div>
    <w:div w:id="427626849">
      <w:bodyDiv w:val="1"/>
      <w:marLeft w:val="0"/>
      <w:marRight w:val="0"/>
      <w:marTop w:val="0"/>
      <w:marBottom w:val="0"/>
      <w:divBdr>
        <w:top w:val="none" w:sz="0" w:space="0" w:color="auto"/>
        <w:left w:val="none" w:sz="0" w:space="0" w:color="auto"/>
        <w:bottom w:val="none" w:sz="0" w:space="0" w:color="auto"/>
        <w:right w:val="none" w:sz="0" w:space="0" w:color="auto"/>
      </w:divBdr>
    </w:div>
    <w:div w:id="443186579">
      <w:bodyDiv w:val="1"/>
      <w:marLeft w:val="0"/>
      <w:marRight w:val="0"/>
      <w:marTop w:val="0"/>
      <w:marBottom w:val="0"/>
      <w:divBdr>
        <w:top w:val="none" w:sz="0" w:space="0" w:color="auto"/>
        <w:left w:val="none" w:sz="0" w:space="0" w:color="auto"/>
        <w:bottom w:val="none" w:sz="0" w:space="0" w:color="auto"/>
        <w:right w:val="none" w:sz="0" w:space="0" w:color="auto"/>
      </w:divBdr>
    </w:div>
    <w:div w:id="452753959">
      <w:bodyDiv w:val="1"/>
      <w:marLeft w:val="0"/>
      <w:marRight w:val="0"/>
      <w:marTop w:val="0"/>
      <w:marBottom w:val="0"/>
      <w:divBdr>
        <w:top w:val="none" w:sz="0" w:space="0" w:color="auto"/>
        <w:left w:val="none" w:sz="0" w:space="0" w:color="auto"/>
        <w:bottom w:val="none" w:sz="0" w:space="0" w:color="auto"/>
        <w:right w:val="none" w:sz="0" w:space="0" w:color="auto"/>
      </w:divBdr>
    </w:div>
    <w:div w:id="456728631">
      <w:bodyDiv w:val="1"/>
      <w:marLeft w:val="0"/>
      <w:marRight w:val="0"/>
      <w:marTop w:val="0"/>
      <w:marBottom w:val="0"/>
      <w:divBdr>
        <w:top w:val="none" w:sz="0" w:space="0" w:color="auto"/>
        <w:left w:val="none" w:sz="0" w:space="0" w:color="auto"/>
        <w:bottom w:val="none" w:sz="0" w:space="0" w:color="auto"/>
        <w:right w:val="none" w:sz="0" w:space="0" w:color="auto"/>
      </w:divBdr>
    </w:div>
    <w:div w:id="459079885">
      <w:bodyDiv w:val="1"/>
      <w:marLeft w:val="0"/>
      <w:marRight w:val="0"/>
      <w:marTop w:val="0"/>
      <w:marBottom w:val="0"/>
      <w:divBdr>
        <w:top w:val="none" w:sz="0" w:space="0" w:color="auto"/>
        <w:left w:val="none" w:sz="0" w:space="0" w:color="auto"/>
        <w:bottom w:val="none" w:sz="0" w:space="0" w:color="auto"/>
        <w:right w:val="none" w:sz="0" w:space="0" w:color="auto"/>
      </w:divBdr>
    </w:div>
    <w:div w:id="465509828">
      <w:bodyDiv w:val="1"/>
      <w:marLeft w:val="0"/>
      <w:marRight w:val="0"/>
      <w:marTop w:val="0"/>
      <w:marBottom w:val="0"/>
      <w:divBdr>
        <w:top w:val="none" w:sz="0" w:space="0" w:color="auto"/>
        <w:left w:val="none" w:sz="0" w:space="0" w:color="auto"/>
        <w:bottom w:val="none" w:sz="0" w:space="0" w:color="auto"/>
        <w:right w:val="none" w:sz="0" w:space="0" w:color="auto"/>
      </w:divBdr>
    </w:div>
    <w:div w:id="476726749">
      <w:bodyDiv w:val="1"/>
      <w:marLeft w:val="0"/>
      <w:marRight w:val="0"/>
      <w:marTop w:val="0"/>
      <w:marBottom w:val="0"/>
      <w:divBdr>
        <w:top w:val="none" w:sz="0" w:space="0" w:color="auto"/>
        <w:left w:val="none" w:sz="0" w:space="0" w:color="auto"/>
        <w:bottom w:val="none" w:sz="0" w:space="0" w:color="auto"/>
        <w:right w:val="none" w:sz="0" w:space="0" w:color="auto"/>
      </w:divBdr>
    </w:div>
    <w:div w:id="480270773">
      <w:bodyDiv w:val="1"/>
      <w:marLeft w:val="0"/>
      <w:marRight w:val="0"/>
      <w:marTop w:val="0"/>
      <w:marBottom w:val="0"/>
      <w:divBdr>
        <w:top w:val="none" w:sz="0" w:space="0" w:color="auto"/>
        <w:left w:val="none" w:sz="0" w:space="0" w:color="auto"/>
        <w:bottom w:val="none" w:sz="0" w:space="0" w:color="auto"/>
        <w:right w:val="none" w:sz="0" w:space="0" w:color="auto"/>
      </w:divBdr>
    </w:div>
    <w:div w:id="482696661">
      <w:bodyDiv w:val="1"/>
      <w:marLeft w:val="0"/>
      <w:marRight w:val="0"/>
      <w:marTop w:val="0"/>
      <w:marBottom w:val="0"/>
      <w:divBdr>
        <w:top w:val="none" w:sz="0" w:space="0" w:color="auto"/>
        <w:left w:val="none" w:sz="0" w:space="0" w:color="auto"/>
        <w:bottom w:val="none" w:sz="0" w:space="0" w:color="auto"/>
        <w:right w:val="none" w:sz="0" w:space="0" w:color="auto"/>
      </w:divBdr>
    </w:div>
    <w:div w:id="502283536">
      <w:bodyDiv w:val="1"/>
      <w:marLeft w:val="0"/>
      <w:marRight w:val="0"/>
      <w:marTop w:val="0"/>
      <w:marBottom w:val="0"/>
      <w:divBdr>
        <w:top w:val="none" w:sz="0" w:space="0" w:color="auto"/>
        <w:left w:val="none" w:sz="0" w:space="0" w:color="auto"/>
        <w:bottom w:val="none" w:sz="0" w:space="0" w:color="auto"/>
        <w:right w:val="none" w:sz="0" w:space="0" w:color="auto"/>
      </w:divBdr>
    </w:div>
    <w:div w:id="504633347">
      <w:bodyDiv w:val="1"/>
      <w:marLeft w:val="0"/>
      <w:marRight w:val="0"/>
      <w:marTop w:val="0"/>
      <w:marBottom w:val="0"/>
      <w:divBdr>
        <w:top w:val="none" w:sz="0" w:space="0" w:color="auto"/>
        <w:left w:val="none" w:sz="0" w:space="0" w:color="auto"/>
        <w:bottom w:val="none" w:sz="0" w:space="0" w:color="auto"/>
        <w:right w:val="none" w:sz="0" w:space="0" w:color="auto"/>
      </w:divBdr>
    </w:div>
    <w:div w:id="508059651">
      <w:bodyDiv w:val="1"/>
      <w:marLeft w:val="0"/>
      <w:marRight w:val="0"/>
      <w:marTop w:val="0"/>
      <w:marBottom w:val="0"/>
      <w:divBdr>
        <w:top w:val="none" w:sz="0" w:space="0" w:color="auto"/>
        <w:left w:val="none" w:sz="0" w:space="0" w:color="auto"/>
        <w:bottom w:val="none" w:sz="0" w:space="0" w:color="auto"/>
        <w:right w:val="none" w:sz="0" w:space="0" w:color="auto"/>
      </w:divBdr>
    </w:div>
    <w:div w:id="515660185">
      <w:bodyDiv w:val="1"/>
      <w:marLeft w:val="0"/>
      <w:marRight w:val="0"/>
      <w:marTop w:val="0"/>
      <w:marBottom w:val="0"/>
      <w:divBdr>
        <w:top w:val="none" w:sz="0" w:space="0" w:color="auto"/>
        <w:left w:val="none" w:sz="0" w:space="0" w:color="auto"/>
        <w:bottom w:val="none" w:sz="0" w:space="0" w:color="auto"/>
        <w:right w:val="none" w:sz="0" w:space="0" w:color="auto"/>
      </w:divBdr>
    </w:div>
    <w:div w:id="523640717">
      <w:bodyDiv w:val="1"/>
      <w:marLeft w:val="0"/>
      <w:marRight w:val="0"/>
      <w:marTop w:val="0"/>
      <w:marBottom w:val="0"/>
      <w:divBdr>
        <w:top w:val="none" w:sz="0" w:space="0" w:color="auto"/>
        <w:left w:val="none" w:sz="0" w:space="0" w:color="auto"/>
        <w:bottom w:val="none" w:sz="0" w:space="0" w:color="auto"/>
        <w:right w:val="none" w:sz="0" w:space="0" w:color="auto"/>
      </w:divBdr>
    </w:div>
    <w:div w:id="534391398">
      <w:bodyDiv w:val="1"/>
      <w:marLeft w:val="0"/>
      <w:marRight w:val="0"/>
      <w:marTop w:val="0"/>
      <w:marBottom w:val="0"/>
      <w:divBdr>
        <w:top w:val="none" w:sz="0" w:space="0" w:color="auto"/>
        <w:left w:val="none" w:sz="0" w:space="0" w:color="auto"/>
        <w:bottom w:val="none" w:sz="0" w:space="0" w:color="auto"/>
        <w:right w:val="none" w:sz="0" w:space="0" w:color="auto"/>
      </w:divBdr>
    </w:div>
    <w:div w:id="541940140">
      <w:bodyDiv w:val="1"/>
      <w:marLeft w:val="0"/>
      <w:marRight w:val="0"/>
      <w:marTop w:val="0"/>
      <w:marBottom w:val="0"/>
      <w:divBdr>
        <w:top w:val="none" w:sz="0" w:space="0" w:color="auto"/>
        <w:left w:val="none" w:sz="0" w:space="0" w:color="auto"/>
        <w:bottom w:val="none" w:sz="0" w:space="0" w:color="auto"/>
        <w:right w:val="none" w:sz="0" w:space="0" w:color="auto"/>
      </w:divBdr>
    </w:div>
    <w:div w:id="551767059">
      <w:bodyDiv w:val="1"/>
      <w:marLeft w:val="0"/>
      <w:marRight w:val="0"/>
      <w:marTop w:val="0"/>
      <w:marBottom w:val="0"/>
      <w:divBdr>
        <w:top w:val="none" w:sz="0" w:space="0" w:color="auto"/>
        <w:left w:val="none" w:sz="0" w:space="0" w:color="auto"/>
        <w:bottom w:val="none" w:sz="0" w:space="0" w:color="auto"/>
        <w:right w:val="none" w:sz="0" w:space="0" w:color="auto"/>
      </w:divBdr>
    </w:div>
    <w:div w:id="563103289">
      <w:bodyDiv w:val="1"/>
      <w:marLeft w:val="0"/>
      <w:marRight w:val="0"/>
      <w:marTop w:val="0"/>
      <w:marBottom w:val="0"/>
      <w:divBdr>
        <w:top w:val="none" w:sz="0" w:space="0" w:color="auto"/>
        <w:left w:val="none" w:sz="0" w:space="0" w:color="auto"/>
        <w:bottom w:val="none" w:sz="0" w:space="0" w:color="auto"/>
        <w:right w:val="none" w:sz="0" w:space="0" w:color="auto"/>
      </w:divBdr>
    </w:div>
    <w:div w:id="565800839">
      <w:bodyDiv w:val="1"/>
      <w:marLeft w:val="0"/>
      <w:marRight w:val="0"/>
      <w:marTop w:val="0"/>
      <w:marBottom w:val="0"/>
      <w:divBdr>
        <w:top w:val="none" w:sz="0" w:space="0" w:color="auto"/>
        <w:left w:val="none" w:sz="0" w:space="0" w:color="auto"/>
        <w:bottom w:val="none" w:sz="0" w:space="0" w:color="auto"/>
        <w:right w:val="none" w:sz="0" w:space="0" w:color="auto"/>
      </w:divBdr>
    </w:div>
    <w:div w:id="570194181">
      <w:bodyDiv w:val="1"/>
      <w:marLeft w:val="0"/>
      <w:marRight w:val="0"/>
      <w:marTop w:val="0"/>
      <w:marBottom w:val="0"/>
      <w:divBdr>
        <w:top w:val="none" w:sz="0" w:space="0" w:color="auto"/>
        <w:left w:val="none" w:sz="0" w:space="0" w:color="auto"/>
        <w:bottom w:val="none" w:sz="0" w:space="0" w:color="auto"/>
        <w:right w:val="none" w:sz="0" w:space="0" w:color="auto"/>
      </w:divBdr>
    </w:div>
    <w:div w:id="570701452">
      <w:bodyDiv w:val="1"/>
      <w:marLeft w:val="0"/>
      <w:marRight w:val="0"/>
      <w:marTop w:val="0"/>
      <w:marBottom w:val="0"/>
      <w:divBdr>
        <w:top w:val="none" w:sz="0" w:space="0" w:color="auto"/>
        <w:left w:val="none" w:sz="0" w:space="0" w:color="auto"/>
        <w:bottom w:val="none" w:sz="0" w:space="0" w:color="auto"/>
        <w:right w:val="none" w:sz="0" w:space="0" w:color="auto"/>
      </w:divBdr>
    </w:div>
    <w:div w:id="572934007">
      <w:bodyDiv w:val="1"/>
      <w:marLeft w:val="0"/>
      <w:marRight w:val="0"/>
      <w:marTop w:val="0"/>
      <w:marBottom w:val="0"/>
      <w:divBdr>
        <w:top w:val="none" w:sz="0" w:space="0" w:color="auto"/>
        <w:left w:val="none" w:sz="0" w:space="0" w:color="auto"/>
        <w:bottom w:val="none" w:sz="0" w:space="0" w:color="auto"/>
        <w:right w:val="none" w:sz="0" w:space="0" w:color="auto"/>
      </w:divBdr>
    </w:div>
    <w:div w:id="587034614">
      <w:bodyDiv w:val="1"/>
      <w:marLeft w:val="0"/>
      <w:marRight w:val="0"/>
      <w:marTop w:val="0"/>
      <w:marBottom w:val="0"/>
      <w:divBdr>
        <w:top w:val="none" w:sz="0" w:space="0" w:color="auto"/>
        <w:left w:val="none" w:sz="0" w:space="0" w:color="auto"/>
        <w:bottom w:val="none" w:sz="0" w:space="0" w:color="auto"/>
        <w:right w:val="none" w:sz="0" w:space="0" w:color="auto"/>
      </w:divBdr>
    </w:div>
    <w:div w:id="615867568">
      <w:bodyDiv w:val="1"/>
      <w:marLeft w:val="0"/>
      <w:marRight w:val="0"/>
      <w:marTop w:val="0"/>
      <w:marBottom w:val="0"/>
      <w:divBdr>
        <w:top w:val="none" w:sz="0" w:space="0" w:color="auto"/>
        <w:left w:val="none" w:sz="0" w:space="0" w:color="auto"/>
        <w:bottom w:val="none" w:sz="0" w:space="0" w:color="auto"/>
        <w:right w:val="none" w:sz="0" w:space="0" w:color="auto"/>
      </w:divBdr>
    </w:div>
    <w:div w:id="627205960">
      <w:bodyDiv w:val="1"/>
      <w:marLeft w:val="0"/>
      <w:marRight w:val="0"/>
      <w:marTop w:val="0"/>
      <w:marBottom w:val="0"/>
      <w:divBdr>
        <w:top w:val="none" w:sz="0" w:space="0" w:color="auto"/>
        <w:left w:val="none" w:sz="0" w:space="0" w:color="auto"/>
        <w:bottom w:val="none" w:sz="0" w:space="0" w:color="auto"/>
        <w:right w:val="none" w:sz="0" w:space="0" w:color="auto"/>
      </w:divBdr>
    </w:div>
    <w:div w:id="627901504">
      <w:bodyDiv w:val="1"/>
      <w:marLeft w:val="0"/>
      <w:marRight w:val="0"/>
      <w:marTop w:val="0"/>
      <w:marBottom w:val="0"/>
      <w:divBdr>
        <w:top w:val="none" w:sz="0" w:space="0" w:color="auto"/>
        <w:left w:val="none" w:sz="0" w:space="0" w:color="auto"/>
        <w:bottom w:val="none" w:sz="0" w:space="0" w:color="auto"/>
        <w:right w:val="none" w:sz="0" w:space="0" w:color="auto"/>
      </w:divBdr>
      <w:divsChild>
        <w:div w:id="1856922943">
          <w:marLeft w:val="0"/>
          <w:marRight w:val="0"/>
          <w:marTop w:val="0"/>
          <w:marBottom w:val="0"/>
          <w:divBdr>
            <w:top w:val="none" w:sz="0" w:space="0" w:color="auto"/>
            <w:left w:val="none" w:sz="0" w:space="0" w:color="auto"/>
            <w:bottom w:val="none" w:sz="0" w:space="0" w:color="auto"/>
            <w:right w:val="none" w:sz="0" w:space="0" w:color="auto"/>
          </w:divBdr>
          <w:divsChild>
            <w:div w:id="1290432896">
              <w:marLeft w:val="0"/>
              <w:marRight w:val="0"/>
              <w:marTop w:val="0"/>
              <w:marBottom w:val="0"/>
              <w:divBdr>
                <w:top w:val="none" w:sz="0" w:space="0" w:color="auto"/>
                <w:left w:val="none" w:sz="0" w:space="0" w:color="auto"/>
                <w:bottom w:val="none" w:sz="0" w:space="0" w:color="auto"/>
                <w:right w:val="none" w:sz="0" w:space="0" w:color="auto"/>
              </w:divBdr>
            </w:div>
            <w:div w:id="1873181297">
              <w:marLeft w:val="0"/>
              <w:marRight w:val="0"/>
              <w:marTop w:val="0"/>
              <w:marBottom w:val="0"/>
              <w:divBdr>
                <w:top w:val="none" w:sz="0" w:space="0" w:color="auto"/>
                <w:left w:val="none" w:sz="0" w:space="0" w:color="auto"/>
                <w:bottom w:val="none" w:sz="0" w:space="0" w:color="auto"/>
                <w:right w:val="none" w:sz="0" w:space="0" w:color="auto"/>
              </w:divBdr>
            </w:div>
          </w:divsChild>
        </w:div>
        <w:div w:id="1856924612">
          <w:marLeft w:val="0"/>
          <w:marRight w:val="0"/>
          <w:marTop w:val="100"/>
          <w:marBottom w:val="0"/>
          <w:divBdr>
            <w:top w:val="none" w:sz="0" w:space="0" w:color="auto"/>
            <w:left w:val="none" w:sz="0" w:space="0" w:color="auto"/>
            <w:bottom w:val="none" w:sz="0" w:space="0" w:color="auto"/>
            <w:right w:val="none" w:sz="0" w:space="0" w:color="auto"/>
          </w:divBdr>
          <w:divsChild>
            <w:div w:id="769856835">
              <w:marLeft w:val="0"/>
              <w:marRight w:val="0"/>
              <w:marTop w:val="0"/>
              <w:marBottom w:val="0"/>
              <w:divBdr>
                <w:top w:val="none" w:sz="0" w:space="0" w:color="auto"/>
                <w:left w:val="none" w:sz="0" w:space="0" w:color="auto"/>
                <w:bottom w:val="none" w:sz="0" w:space="0" w:color="auto"/>
                <w:right w:val="none" w:sz="0" w:space="0" w:color="auto"/>
              </w:divBdr>
              <w:divsChild>
                <w:div w:id="1574505407">
                  <w:marLeft w:val="0"/>
                  <w:marRight w:val="0"/>
                  <w:marTop w:val="0"/>
                  <w:marBottom w:val="0"/>
                  <w:divBdr>
                    <w:top w:val="none" w:sz="0" w:space="0" w:color="auto"/>
                    <w:left w:val="none" w:sz="0" w:space="0" w:color="auto"/>
                    <w:bottom w:val="none" w:sz="0" w:space="0" w:color="auto"/>
                    <w:right w:val="none" w:sz="0" w:space="0" w:color="auto"/>
                  </w:divBdr>
                  <w:divsChild>
                    <w:div w:id="142237094">
                      <w:marLeft w:val="0"/>
                      <w:marRight w:val="0"/>
                      <w:marTop w:val="0"/>
                      <w:marBottom w:val="0"/>
                      <w:divBdr>
                        <w:top w:val="none" w:sz="0" w:space="0" w:color="auto"/>
                        <w:left w:val="none" w:sz="0" w:space="0" w:color="auto"/>
                        <w:bottom w:val="none" w:sz="0" w:space="0" w:color="auto"/>
                        <w:right w:val="none" w:sz="0" w:space="0" w:color="auto"/>
                      </w:divBdr>
                      <w:divsChild>
                        <w:div w:id="9295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713129">
              <w:marLeft w:val="0"/>
              <w:marRight w:val="0"/>
              <w:marTop w:val="50"/>
              <w:marBottom w:val="0"/>
              <w:divBdr>
                <w:top w:val="none" w:sz="0" w:space="0" w:color="auto"/>
                <w:left w:val="none" w:sz="0" w:space="0" w:color="auto"/>
                <w:bottom w:val="none" w:sz="0" w:space="0" w:color="auto"/>
                <w:right w:val="none" w:sz="0" w:space="0" w:color="auto"/>
              </w:divBdr>
            </w:div>
          </w:divsChild>
        </w:div>
        <w:div w:id="953173211">
          <w:marLeft w:val="0"/>
          <w:marRight w:val="0"/>
          <w:marTop w:val="0"/>
          <w:marBottom w:val="0"/>
          <w:divBdr>
            <w:top w:val="none" w:sz="0" w:space="0" w:color="auto"/>
            <w:left w:val="none" w:sz="0" w:space="0" w:color="auto"/>
            <w:bottom w:val="none" w:sz="0" w:space="0" w:color="auto"/>
            <w:right w:val="none" w:sz="0" w:space="0" w:color="auto"/>
          </w:divBdr>
          <w:divsChild>
            <w:div w:id="1647395089">
              <w:marLeft w:val="0"/>
              <w:marRight w:val="0"/>
              <w:marTop w:val="0"/>
              <w:marBottom w:val="0"/>
              <w:divBdr>
                <w:top w:val="none" w:sz="0" w:space="0" w:color="auto"/>
                <w:left w:val="none" w:sz="0" w:space="0" w:color="auto"/>
                <w:bottom w:val="none" w:sz="0" w:space="0" w:color="auto"/>
                <w:right w:val="none" w:sz="0" w:space="0" w:color="auto"/>
              </w:divBdr>
              <w:divsChild>
                <w:div w:id="144356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84443">
      <w:bodyDiv w:val="1"/>
      <w:marLeft w:val="0"/>
      <w:marRight w:val="0"/>
      <w:marTop w:val="0"/>
      <w:marBottom w:val="0"/>
      <w:divBdr>
        <w:top w:val="none" w:sz="0" w:space="0" w:color="auto"/>
        <w:left w:val="none" w:sz="0" w:space="0" w:color="auto"/>
        <w:bottom w:val="none" w:sz="0" w:space="0" w:color="auto"/>
        <w:right w:val="none" w:sz="0" w:space="0" w:color="auto"/>
      </w:divBdr>
    </w:div>
    <w:div w:id="628824701">
      <w:bodyDiv w:val="1"/>
      <w:marLeft w:val="0"/>
      <w:marRight w:val="0"/>
      <w:marTop w:val="0"/>
      <w:marBottom w:val="0"/>
      <w:divBdr>
        <w:top w:val="none" w:sz="0" w:space="0" w:color="auto"/>
        <w:left w:val="none" w:sz="0" w:space="0" w:color="auto"/>
        <w:bottom w:val="none" w:sz="0" w:space="0" w:color="auto"/>
        <w:right w:val="none" w:sz="0" w:space="0" w:color="auto"/>
      </w:divBdr>
    </w:div>
    <w:div w:id="638923547">
      <w:bodyDiv w:val="1"/>
      <w:marLeft w:val="0"/>
      <w:marRight w:val="0"/>
      <w:marTop w:val="0"/>
      <w:marBottom w:val="0"/>
      <w:divBdr>
        <w:top w:val="none" w:sz="0" w:space="0" w:color="auto"/>
        <w:left w:val="none" w:sz="0" w:space="0" w:color="auto"/>
        <w:bottom w:val="none" w:sz="0" w:space="0" w:color="auto"/>
        <w:right w:val="none" w:sz="0" w:space="0" w:color="auto"/>
      </w:divBdr>
    </w:div>
    <w:div w:id="641035171">
      <w:bodyDiv w:val="1"/>
      <w:marLeft w:val="0"/>
      <w:marRight w:val="0"/>
      <w:marTop w:val="0"/>
      <w:marBottom w:val="0"/>
      <w:divBdr>
        <w:top w:val="none" w:sz="0" w:space="0" w:color="auto"/>
        <w:left w:val="none" w:sz="0" w:space="0" w:color="auto"/>
        <w:bottom w:val="none" w:sz="0" w:space="0" w:color="auto"/>
        <w:right w:val="none" w:sz="0" w:space="0" w:color="auto"/>
      </w:divBdr>
    </w:div>
    <w:div w:id="644625944">
      <w:bodyDiv w:val="1"/>
      <w:marLeft w:val="0"/>
      <w:marRight w:val="0"/>
      <w:marTop w:val="0"/>
      <w:marBottom w:val="0"/>
      <w:divBdr>
        <w:top w:val="none" w:sz="0" w:space="0" w:color="auto"/>
        <w:left w:val="none" w:sz="0" w:space="0" w:color="auto"/>
        <w:bottom w:val="none" w:sz="0" w:space="0" w:color="auto"/>
        <w:right w:val="none" w:sz="0" w:space="0" w:color="auto"/>
      </w:divBdr>
    </w:div>
    <w:div w:id="657075368">
      <w:bodyDiv w:val="1"/>
      <w:marLeft w:val="0"/>
      <w:marRight w:val="0"/>
      <w:marTop w:val="0"/>
      <w:marBottom w:val="0"/>
      <w:divBdr>
        <w:top w:val="none" w:sz="0" w:space="0" w:color="auto"/>
        <w:left w:val="none" w:sz="0" w:space="0" w:color="auto"/>
        <w:bottom w:val="none" w:sz="0" w:space="0" w:color="auto"/>
        <w:right w:val="none" w:sz="0" w:space="0" w:color="auto"/>
      </w:divBdr>
    </w:div>
    <w:div w:id="659426791">
      <w:bodyDiv w:val="1"/>
      <w:marLeft w:val="0"/>
      <w:marRight w:val="0"/>
      <w:marTop w:val="0"/>
      <w:marBottom w:val="0"/>
      <w:divBdr>
        <w:top w:val="none" w:sz="0" w:space="0" w:color="auto"/>
        <w:left w:val="none" w:sz="0" w:space="0" w:color="auto"/>
        <w:bottom w:val="none" w:sz="0" w:space="0" w:color="auto"/>
        <w:right w:val="none" w:sz="0" w:space="0" w:color="auto"/>
      </w:divBdr>
    </w:div>
    <w:div w:id="668875049">
      <w:bodyDiv w:val="1"/>
      <w:marLeft w:val="0"/>
      <w:marRight w:val="0"/>
      <w:marTop w:val="0"/>
      <w:marBottom w:val="0"/>
      <w:divBdr>
        <w:top w:val="none" w:sz="0" w:space="0" w:color="auto"/>
        <w:left w:val="none" w:sz="0" w:space="0" w:color="auto"/>
        <w:bottom w:val="none" w:sz="0" w:space="0" w:color="auto"/>
        <w:right w:val="none" w:sz="0" w:space="0" w:color="auto"/>
      </w:divBdr>
    </w:div>
    <w:div w:id="671378754">
      <w:bodyDiv w:val="1"/>
      <w:marLeft w:val="0"/>
      <w:marRight w:val="0"/>
      <w:marTop w:val="0"/>
      <w:marBottom w:val="0"/>
      <w:divBdr>
        <w:top w:val="none" w:sz="0" w:space="0" w:color="auto"/>
        <w:left w:val="none" w:sz="0" w:space="0" w:color="auto"/>
        <w:bottom w:val="none" w:sz="0" w:space="0" w:color="auto"/>
        <w:right w:val="none" w:sz="0" w:space="0" w:color="auto"/>
      </w:divBdr>
    </w:div>
    <w:div w:id="697438776">
      <w:bodyDiv w:val="1"/>
      <w:marLeft w:val="0"/>
      <w:marRight w:val="0"/>
      <w:marTop w:val="0"/>
      <w:marBottom w:val="0"/>
      <w:divBdr>
        <w:top w:val="none" w:sz="0" w:space="0" w:color="auto"/>
        <w:left w:val="none" w:sz="0" w:space="0" w:color="auto"/>
        <w:bottom w:val="none" w:sz="0" w:space="0" w:color="auto"/>
        <w:right w:val="none" w:sz="0" w:space="0" w:color="auto"/>
      </w:divBdr>
    </w:div>
    <w:div w:id="701175918">
      <w:bodyDiv w:val="1"/>
      <w:marLeft w:val="0"/>
      <w:marRight w:val="0"/>
      <w:marTop w:val="0"/>
      <w:marBottom w:val="0"/>
      <w:divBdr>
        <w:top w:val="none" w:sz="0" w:space="0" w:color="auto"/>
        <w:left w:val="none" w:sz="0" w:space="0" w:color="auto"/>
        <w:bottom w:val="none" w:sz="0" w:space="0" w:color="auto"/>
        <w:right w:val="none" w:sz="0" w:space="0" w:color="auto"/>
      </w:divBdr>
    </w:div>
    <w:div w:id="702096119">
      <w:bodyDiv w:val="1"/>
      <w:marLeft w:val="0"/>
      <w:marRight w:val="0"/>
      <w:marTop w:val="0"/>
      <w:marBottom w:val="0"/>
      <w:divBdr>
        <w:top w:val="none" w:sz="0" w:space="0" w:color="auto"/>
        <w:left w:val="none" w:sz="0" w:space="0" w:color="auto"/>
        <w:bottom w:val="none" w:sz="0" w:space="0" w:color="auto"/>
        <w:right w:val="none" w:sz="0" w:space="0" w:color="auto"/>
      </w:divBdr>
    </w:div>
    <w:div w:id="705838389">
      <w:bodyDiv w:val="1"/>
      <w:marLeft w:val="0"/>
      <w:marRight w:val="0"/>
      <w:marTop w:val="0"/>
      <w:marBottom w:val="0"/>
      <w:divBdr>
        <w:top w:val="none" w:sz="0" w:space="0" w:color="auto"/>
        <w:left w:val="none" w:sz="0" w:space="0" w:color="auto"/>
        <w:bottom w:val="none" w:sz="0" w:space="0" w:color="auto"/>
        <w:right w:val="none" w:sz="0" w:space="0" w:color="auto"/>
      </w:divBdr>
    </w:div>
    <w:div w:id="709961218">
      <w:bodyDiv w:val="1"/>
      <w:marLeft w:val="0"/>
      <w:marRight w:val="0"/>
      <w:marTop w:val="0"/>
      <w:marBottom w:val="0"/>
      <w:divBdr>
        <w:top w:val="none" w:sz="0" w:space="0" w:color="auto"/>
        <w:left w:val="none" w:sz="0" w:space="0" w:color="auto"/>
        <w:bottom w:val="none" w:sz="0" w:space="0" w:color="auto"/>
        <w:right w:val="none" w:sz="0" w:space="0" w:color="auto"/>
      </w:divBdr>
    </w:div>
    <w:div w:id="716397647">
      <w:bodyDiv w:val="1"/>
      <w:marLeft w:val="0"/>
      <w:marRight w:val="0"/>
      <w:marTop w:val="0"/>
      <w:marBottom w:val="0"/>
      <w:divBdr>
        <w:top w:val="none" w:sz="0" w:space="0" w:color="auto"/>
        <w:left w:val="none" w:sz="0" w:space="0" w:color="auto"/>
        <w:bottom w:val="none" w:sz="0" w:space="0" w:color="auto"/>
        <w:right w:val="none" w:sz="0" w:space="0" w:color="auto"/>
      </w:divBdr>
    </w:div>
    <w:div w:id="720205861">
      <w:bodyDiv w:val="1"/>
      <w:marLeft w:val="0"/>
      <w:marRight w:val="0"/>
      <w:marTop w:val="0"/>
      <w:marBottom w:val="0"/>
      <w:divBdr>
        <w:top w:val="none" w:sz="0" w:space="0" w:color="auto"/>
        <w:left w:val="none" w:sz="0" w:space="0" w:color="auto"/>
        <w:bottom w:val="none" w:sz="0" w:space="0" w:color="auto"/>
        <w:right w:val="none" w:sz="0" w:space="0" w:color="auto"/>
      </w:divBdr>
    </w:div>
    <w:div w:id="729503097">
      <w:bodyDiv w:val="1"/>
      <w:marLeft w:val="0"/>
      <w:marRight w:val="0"/>
      <w:marTop w:val="0"/>
      <w:marBottom w:val="0"/>
      <w:divBdr>
        <w:top w:val="none" w:sz="0" w:space="0" w:color="auto"/>
        <w:left w:val="none" w:sz="0" w:space="0" w:color="auto"/>
        <w:bottom w:val="none" w:sz="0" w:space="0" w:color="auto"/>
        <w:right w:val="none" w:sz="0" w:space="0" w:color="auto"/>
      </w:divBdr>
    </w:div>
    <w:div w:id="734939113">
      <w:bodyDiv w:val="1"/>
      <w:marLeft w:val="0"/>
      <w:marRight w:val="0"/>
      <w:marTop w:val="0"/>
      <w:marBottom w:val="0"/>
      <w:divBdr>
        <w:top w:val="none" w:sz="0" w:space="0" w:color="auto"/>
        <w:left w:val="none" w:sz="0" w:space="0" w:color="auto"/>
        <w:bottom w:val="none" w:sz="0" w:space="0" w:color="auto"/>
        <w:right w:val="none" w:sz="0" w:space="0" w:color="auto"/>
      </w:divBdr>
    </w:div>
    <w:div w:id="745303462">
      <w:bodyDiv w:val="1"/>
      <w:marLeft w:val="0"/>
      <w:marRight w:val="0"/>
      <w:marTop w:val="0"/>
      <w:marBottom w:val="0"/>
      <w:divBdr>
        <w:top w:val="none" w:sz="0" w:space="0" w:color="auto"/>
        <w:left w:val="none" w:sz="0" w:space="0" w:color="auto"/>
        <w:bottom w:val="none" w:sz="0" w:space="0" w:color="auto"/>
        <w:right w:val="none" w:sz="0" w:space="0" w:color="auto"/>
      </w:divBdr>
    </w:div>
    <w:div w:id="754520797">
      <w:bodyDiv w:val="1"/>
      <w:marLeft w:val="0"/>
      <w:marRight w:val="0"/>
      <w:marTop w:val="0"/>
      <w:marBottom w:val="0"/>
      <w:divBdr>
        <w:top w:val="none" w:sz="0" w:space="0" w:color="auto"/>
        <w:left w:val="none" w:sz="0" w:space="0" w:color="auto"/>
        <w:bottom w:val="none" w:sz="0" w:space="0" w:color="auto"/>
        <w:right w:val="none" w:sz="0" w:space="0" w:color="auto"/>
      </w:divBdr>
    </w:div>
    <w:div w:id="764957152">
      <w:bodyDiv w:val="1"/>
      <w:marLeft w:val="0"/>
      <w:marRight w:val="0"/>
      <w:marTop w:val="0"/>
      <w:marBottom w:val="0"/>
      <w:divBdr>
        <w:top w:val="none" w:sz="0" w:space="0" w:color="auto"/>
        <w:left w:val="none" w:sz="0" w:space="0" w:color="auto"/>
        <w:bottom w:val="none" w:sz="0" w:space="0" w:color="auto"/>
        <w:right w:val="none" w:sz="0" w:space="0" w:color="auto"/>
      </w:divBdr>
    </w:div>
    <w:div w:id="778185806">
      <w:bodyDiv w:val="1"/>
      <w:marLeft w:val="0"/>
      <w:marRight w:val="0"/>
      <w:marTop w:val="0"/>
      <w:marBottom w:val="0"/>
      <w:divBdr>
        <w:top w:val="none" w:sz="0" w:space="0" w:color="auto"/>
        <w:left w:val="none" w:sz="0" w:space="0" w:color="auto"/>
        <w:bottom w:val="none" w:sz="0" w:space="0" w:color="auto"/>
        <w:right w:val="none" w:sz="0" w:space="0" w:color="auto"/>
      </w:divBdr>
    </w:div>
    <w:div w:id="792406206">
      <w:bodyDiv w:val="1"/>
      <w:marLeft w:val="0"/>
      <w:marRight w:val="0"/>
      <w:marTop w:val="0"/>
      <w:marBottom w:val="0"/>
      <w:divBdr>
        <w:top w:val="none" w:sz="0" w:space="0" w:color="auto"/>
        <w:left w:val="none" w:sz="0" w:space="0" w:color="auto"/>
        <w:bottom w:val="none" w:sz="0" w:space="0" w:color="auto"/>
        <w:right w:val="none" w:sz="0" w:space="0" w:color="auto"/>
      </w:divBdr>
    </w:div>
    <w:div w:id="801654965">
      <w:bodyDiv w:val="1"/>
      <w:marLeft w:val="0"/>
      <w:marRight w:val="0"/>
      <w:marTop w:val="0"/>
      <w:marBottom w:val="0"/>
      <w:divBdr>
        <w:top w:val="none" w:sz="0" w:space="0" w:color="auto"/>
        <w:left w:val="none" w:sz="0" w:space="0" w:color="auto"/>
        <w:bottom w:val="none" w:sz="0" w:space="0" w:color="auto"/>
        <w:right w:val="none" w:sz="0" w:space="0" w:color="auto"/>
      </w:divBdr>
    </w:div>
    <w:div w:id="810756176">
      <w:bodyDiv w:val="1"/>
      <w:marLeft w:val="0"/>
      <w:marRight w:val="0"/>
      <w:marTop w:val="0"/>
      <w:marBottom w:val="0"/>
      <w:divBdr>
        <w:top w:val="none" w:sz="0" w:space="0" w:color="auto"/>
        <w:left w:val="none" w:sz="0" w:space="0" w:color="auto"/>
        <w:bottom w:val="none" w:sz="0" w:space="0" w:color="auto"/>
        <w:right w:val="none" w:sz="0" w:space="0" w:color="auto"/>
      </w:divBdr>
    </w:div>
    <w:div w:id="811212148">
      <w:bodyDiv w:val="1"/>
      <w:marLeft w:val="0"/>
      <w:marRight w:val="0"/>
      <w:marTop w:val="0"/>
      <w:marBottom w:val="0"/>
      <w:divBdr>
        <w:top w:val="none" w:sz="0" w:space="0" w:color="auto"/>
        <w:left w:val="none" w:sz="0" w:space="0" w:color="auto"/>
        <w:bottom w:val="none" w:sz="0" w:space="0" w:color="auto"/>
        <w:right w:val="none" w:sz="0" w:space="0" w:color="auto"/>
      </w:divBdr>
    </w:div>
    <w:div w:id="814833706">
      <w:bodyDiv w:val="1"/>
      <w:marLeft w:val="0"/>
      <w:marRight w:val="0"/>
      <w:marTop w:val="0"/>
      <w:marBottom w:val="0"/>
      <w:divBdr>
        <w:top w:val="none" w:sz="0" w:space="0" w:color="auto"/>
        <w:left w:val="none" w:sz="0" w:space="0" w:color="auto"/>
        <w:bottom w:val="none" w:sz="0" w:space="0" w:color="auto"/>
        <w:right w:val="none" w:sz="0" w:space="0" w:color="auto"/>
      </w:divBdr>
    </w:div>
    <w:div w:id="819465806">
      <w:bodyDiv w:val="1"/>
      <w:marLeft w:val="0"/>
      <w:marRight w:val="0"/>
      <w:marTop w:val="0"/>
      <w:marBottom w:val="0"/>
      <w:divBdr>
        <w:top w:val="none" w:sz="0" w:space="0" w:color="auto"/>
        <w:left w:val="none" w:sz="0" w:space="0" w:color="auto"/>
        <w:bottom w:val="none" w:sz="0" w:space="0" w:color="auto"/>
        <w:right w:val="none" w:sz="0" w:space="0" w:color="auto"/>
      </w:divBdr>
    </w:div>
    <w:div w:id="819661013">
      <w:bodyDiv w:val="1"/>
      <w:marLeft w:val="0"/>
      <w:marRight w:val="0"/>
      <w:marTop w:val="0"/>
      <w:marBottom w:val="0"/>
      <w:divBdr>
        <w:top w:val="none" w:sz="0" w:space="0" w:color="auto"/>
        <w:left w:val="none" w:sz="0" w:space="0" w:color="auto"/>
        <w:bottom w:val="none" w:sz="0" w:space="0" w:color="auto"/>
        <w:right w:val="none" w:sz="0" w:space="0" w:color="auto"/>
      </w:divBdr>
    </w:div>
    <w:div w:id="825977383">
      <w:bodyDiv w:val="1"/>
      <w:marLeft w:val="0"/>
      <w:marRight w:val="0"/>
      <w:marTop w:val="0"/>
      <w:marBottom w:val="0"/>
      <w:divBdr>
        <w:top w:val="none" w:sz="0" w:space="0" w:color="auto"/>
        <w:left w:val="none" w:sz="0" w:space="0" w:color="auto"/>
        <w:bottom w:val="none" w:sz="0" w:space="0" w:color="auto"/>
        <w:right w:val="none" w:sz="0" w:space="0" w:color="auto"/>
      </w:divBdr>
    </w:div>
    <w:div w:id="829560459">
      <w:bodyDiv w:val="1"/>
      <w:marLeft w:val="0"/>
      <w:marRight w:val="0"/>
      <w:marTop w:val="0"/>
      <w:marBottom w:val="0"/>
      <w:divBdr>
        <w:top w:val="none" w:sz="0" w:space="0" w:color="auto"/>
        <w:left w:val="none" w:sz="0" w:space="0" w:color="auto"/>
        <w:bottom w:val="none" w:sz="0" w:space="0" w:color="auto"/>
        <w:right w:val="none" w:sz="0" w:space="0" w:color="auto"/>
      </w:divBdr>
    </w:div>
    <w:div w:id="846287278">
      <w:bodyDiv w:val="1"/>
      <w:marLeft w:val="0"/>
      <w:marRight w:val="0"/>
      <w:marTop w:val="0"/>
      <w:marBottom w:val="0"/>
      <w:divBdr>
        <w:top w:val="none" w:sz="0" w:space="0" w:color="auto"/>
        <w:left w:val="none" w:sz="0" w:space="0" w:color="auto"/>
        <w:bottom w:val="none" w:sz="0" w:space="0" w:color="auto"/>
        <w:right w:val="none" w:sz="0" w:space="0" w:color="auto"/>
      </w:divBdr>
    </w:div>
    <w:div w:id="859782402">
      <w:bodyDiv w:val="1"/>
      <w:marLeft w:val="0"/>
      <w:marRight w:val="0"/>
      <w:marTop w:val="0"/>
      <w:marBottom w:val="0"/>
      <w:divBdr>
        <w:top w:val="none" w:sz="0" w:space="0" w:color="auto"/>
        <w:left w:val="none" w:sz="0" w:space="0" w:color="auto"/>
        <w:bottom w:val="none" w:sz="0" w:space="0" w:color="auto"/>
        <w:right w:val="none" w:sz="0" w:space="0" w:color="auto"/>
      </w:divBdr>
    </w:div>
    <w:div w:id="864750496">
      <w:bodyDiv w:val="1"/>
      <w:marLeft w:val="0"/>
      <w:marRight w:val="0"/>
      <w:marTop w:val="0"/>
      <w:marBottom w:val="0"/>
      <w:divBdr>
        <w:top w:val="none" w:sz="0" w:space="0" w:color="auto"/>
        <w:left w:val="none" w:sz="0" w:space="0" w:color="auto"/>
        <w:bottom w:val="none" w:sz="0" w:space="0" w:color="auto"/>
        <w:right w:val="none" w:sz="0" w:space="0" w:color="auto"/>
      </w:divBdr>
    </w:div>
    <w:div w:id="865755638">
      <w:bodyDiv w:val="1"/>
      <w:marLeft w:val="0"/>
      <w:marRight w:val="0"/>
      <w:marTop w:val="0"/>
      <w:marBottom w:val="0"/>
      <w:divBdr>
        <w:top w:val="none" w:sz="0" w:space="0" w:color="auto"/>
        <w:left w:val="none" w:sz="0" w:space="0" w:color="auto"/>
        <w:bottom w:val="none" w:sz="0" w:space="0" w:color="auto"/>
        <w:right w:val="none" w:sz="0" w:space="0" w:color="auto"/>
      </w:divBdr>
    </w:div>
    <w:div w:id="883326950">
      <w:bodyDiv w:val="1"/>
      <w:marLeft w:val="0"/>
      <w:marRight w:val="0"/>
      <w:marTop w:val="0"/>
      <w:marBottom w:val="0"/>
      <w:divBdr>
        <w:top w:val="none" w:sz="0" w:space="0" w:color="auto"/>
        <w:left w:val="none" w:sz="0" w:space="0" w:color="auto"/>
        <w:bottom w:val="none" w:sz="0" w:space="0" w:color="auto"/>
        <w:right w:val="none" w:sz="0" w:space="0" w:color="auto"/>
      </w:divBdr>
    </w:div>
    <w:div w:id="886065977">
      <w:bodyDiv w:val="1"/>
      <w:marLeft w:val="0"/>
      <w:marRight w:val="0"/>
      <w:marTop w:val="0"/>
      <w:marBottom w:val="0"/>
      <w:divBdr>
        <w:top w:val="none" w:sz="0" w:space="0" w:color="auto"/>
        <w:left w:val="none" w:sz="0" w:space="0" w:color="auto"/>
        <w:bottom w:val="none" w:sz="0" w:space="0" w:color="auto"/>
        <w:right w:val="none" w:sz="0" w:space="0" w:color="auto"/>
      </w:divBdr>
    </w:div>
    <w:div w:id="906646489">
      <w:bodyDiv w:val="1"/>
      <w:marLeft w:val="0"/>
      <w:marRight w:val="0"/>
      <w:marTop w:val="0"/>
      <w:marBottom w:val="0"/>
      <w:divBdr>
        <w:top w:val="none" w:sz="0" w:space="0" w:color="auto"/>
        <w:left w:val="none" w:sz="0" w:space="0" w:color="auto"/>
        <w:bottom w:val="none" w:sz="0" w:space="0" w:color="auto"/>
        <w:right w:val="none" w:sz="0" w:space="0" w:color="auto"/>
      </w:divBdr>
    </w:div>
    <w:div w:id="933561653">
      <w:bodyDiv w:val="1"/>
      <w:marLeft w:val="0"/>
      <w:marRight w:val="0"/>
      <w:marTop w:val="0"/>
      <w:marBottom w:val="0"/>
      <w:divBdr>
        <w:top w:val="none" w:sz="0" w:space="0" w:color="auto"/>
        <w:left w:val="none" w:sz="0" w:space="0" w:color="auto"/>
        <w:bottom w:val="none" w:sz="0" w:space="0" w:color="auto"/>
        <w:right w:val="none" w:sz="0" w:space="0" w:color="auto"/>
      </w:divBdr>
    </w:div>
    <w:div w:id="941693509">
      <w:bodyDiv w:val="1"/>
      <w:marLeft w:val="0"/>
      <w:marRight w:val="0"/>
      <w:marTop w:val="0"/>
      <w:marBottom w:val="0"/>
      <w:divBdr>
        <w:top w:val="none" w:sz="0" w:space="0" w:color="auto"/>
        <w:left w:val="none" w:sz="0" w:space="0" w:color="auto"/>
        <w:bottom w:val="none" w:sz="0" w:space="0" w:color="auto"/>
        <w:right w:val="none" w:sz="0" w:space="0" w:color="auto"/>
      </w:divBdr>
    </w:div>
    <w:div w:id="944188970">
      <w:bodyDiv w:val="1"/>
      <w:marLeft w:val="0"/>
      <w:marRight w:val="0"/>
      <w:marTop w:val="0"/>
      <w:marBottom w:val="0"/>
      <w:divBdr>
        <w:top w:val="none" w:sz="0" w:space="0" w:color="auto"/>
        <w:left w:val="none" w:sz="0" w:space="0" w:color="auto"/>
        <w:bottom w:val="none" w:sz="0" w:space="0" w:color="auto"/>
        <w:right w:val="none" w:sz="0" w:space="0" w:color="auto"/>
      </w:divBdr>
    </w:div>
    <w:div w:id="947082299">
      <w:bodyDiv w:val="1"/>
      <w:marLeft w:val="0"/>
      <w:marRight w:val="0"/>
      <w:marTop w:val="0"/>
      <w:marBottom w:val="0"/>
      <w:divBdr>
        <w:top w:val="none" w:sz="0" w:space="0" w:color="auto"/>
        <w:left w:val="none" w:sz="0" w:space="0" w:color="auto"/>
        <w:bottom w:val="none" w:sz="0" w:space="0" w:color="auto"/>
        <w:right w:val="none" w:sz="0" w:space="0" w:color="auto"/>
      </w:divBdr>
    </w:div>
    <w:div w:id="948316344">
      <w:bodyDiv w:val="1"/>
      <w:marLeft w:val="0"/>
      <w:marRight w:val="0"/>
      <w:marTop w:val="0"/>
      <w:marBottom w:val="0"/>
      <w:divBdr>
        <w:top w:val="none" w:sz="0" w:space="0" w:color="auto"/>
        <w:left w:val="none" w:sz="0" w:space="0" w:color="auto"/>
        <w:bottom w:val="none" w:sz="0" w:space="0" w:color="auto"/>
        <w:right w:val="none" w:sz="0" w:space="0" w:color="auto"/>
      </w:divBdr>
    </w:div>
    <w:div w:id="955913702">
      <w:bodyDiv w:val="1"/>
      <w:marLeft w:val="0"/>
      <w:marRight w:val="0"/>
      <w:marTop w:val="0"/>
      <w:marBottom w:val="0"/>
      <w:divBdr>
        <w:top w:val="none" w:sz="0" w:space="0" w:color="auto"/>
        <w:left w:val="none" w:sz="0" w:space="0" w:color="auto"/>
        <w:bottom w:val="none" w:sz="0" w:space="0" w:color="auto"/>
        <w:right w:val="none" w:sz="0" w:space="0" w:color="auto"/>
      </w:divBdr>
    </w:div>
    <w:div w:id="958223738">
      <w:bodyDiv w:val="1"/>
      <w:marLeft w:val="0"/>
      <w:marRight w:val="0"/>
      <w:marTop w:val="0"/>
      <w:marBottom w:val="0"/>
      <w:divBdr>
        <w:top w:val="none" w:sz="0" w:space="0" w:color="auto"/>
        <w:left w:val="none" w:sz="0" w:space="0" w:color="auto"/>
        <w:bottom w:val="none" w:sz="0" w:space="0" w:color="auto"/>
        <w:right w:val="none" w:sz="0" w:space="0" w:color="auto"/>
      </w:divBdr>
    </w:div>
    <w:div w:id="975643549">
      <w:bodyDiv w:val="1"/>
      <w:marLeft w:val="0"/>
      <w:marRight w:val="0"/>
      <w:marTop w:val="0"/>
      <w:marBottom w:val="0"/>
      <w:divBdr>
        <w:top w:val="none" w:sz="0" w:space="0" w:color="auto"/>
        <w:left w:val="none" w:sz="0" w:space="0" w:color="auto"/>
        <w:bottom w:val="none" w:sz="0" w:space="0" w:color="auto"/>
        <w:right w:val="none" w:sz="0" w:space="0" w:color="auto"/>
      </w:divBdr>
    </w:div>
    <w:div w:id="975646697">
      <w:bodyDiv w:val="1"/>
      <w:marLeft w:val="0"/>
      <w:marRight w:val="0"/>
      <w:marTop w:val="0"/>
      <w:marBottom w:val="0"/>
      <w:divBdr>
        <w:top w:val="none" w:sz="0" w:space="0" w:color="auto"/>
        <w:left w:val="none" w:sz="0" w:space="0" w:color="auto"/>
        <w:bottom w:val="none" w:sz="0" w:space="0" w:color="auto"/>
        <w:right w:val="none" w:sz="0" w:space="0" w:color="auto"/>
      </w:divBdr>
    </w:div>
    <w:div w:id="1005593061">
      <w:bodyDiv w:val="1"/>
      <w:marLeft w:val="0"/>
      <w:marRight w:val="0"/>
      <w:marTop w:val="0"/>
      <w:marBottom w:val="0"/>
      <w:divBdr>
        <w:top w:val="none" w:sz="0" w:space="0" w:color="auto"/>
        <w:left w:val="none" w:sz="0" w:space="0" w:color="auto"/>
        <w:bottom w:val="none" w:sz="0" w:space="0" w:color="auto"/>
        <w:right w:val="none" w:sz="0" w:space="0" w:color="auto"/>
      </w:divBdr>
    </w:div>
    <w:div w:id="1008674948">
      <w:bodyDiv w:val="1"/>
      <w:marLeft w:val="0"/>
      <w:marRight w:val="0"/>
      <w:marTop w:val="0"/>
      <w:marBottom w:val="0"/>
      <w:divBdr>
        <w:top w:val="none" w:sz="0" w:space="0" w:color="auto"/>
        <w:left w:val="none" w:sz="0" w:space="0" w:color="auto"/>
        <w:bottom w:val="none" w:sz="0" w:space="0" w:color="auto"/>
        <w:right w:val="none" w:sz="0" w:space="0" w:color="auto"/>
      </w:divBdr>
    </w:div>
    <w:div w:id="1018459229">
      <w:bodyDiv w:val="1"/>
      <w:marLeft w:val="0"/>
      <w:marRight w:val="0"/>
      <w:marTop w:val="0"/>
      <w:marBottom w:val="0"/>
      <w:divBdr>
        <w:top w:val="none" w:sz="0" w:space="0" w:color="auto"/>
        <w:left w:val="none" w:sz="0" w:space="0" w:color="auto"/>
        <w:bottom w:val="none" w:sz="0" w:space="0" w:color="auto"/>
        <w:right w:val="none" w:sz="0" w:space="0" w:color="auto"/>
      </w:divBdr>
      <w:divsChild>
        <w:div w:id="232356567">
          <w:marLeft w:val="0"/>
          <w:marRight w:val="0"/>
          <w:marTop w:val="0"/>
          <w:marBottom w:val="0"/>
          <w:divBdr>
            <w:top w:val="none" w:sz="0" w:space="0" w:color="auto"/>
            <w:left w:val="none" w:sz="0" w:space="0" w:color="auto"/>
            <w:bottom w:val="none" w:sz="0" w:space="0" w:color="auto"/>
            <w:right w:val="none" w:sz="0" w:space="0" w:color="auto"/>
          </w:divBdr>
          <w:divsChild>
            <w:div w:id="407459299">
              <w:marLeft w:val="0"/>
              <w:marRight w:val="0"/>
              <w:marTop w:val="0"/>
              <w:marBottom w:val="0"/>
              <w:divBdr>
                <w:top w:val="none" w:sz="0" w:space="0" w:color="auto"/>
                <w:left w:val="none" w:sz="0" w:space="0" w:color="auto"/>
                <w:bottom w:val="none" w:sz="0" w:space="0" w:color="auto"/>
                <w:right w:val="none" w:sz="0" w:space="0" w:color="auto"/>
              </w:divBdr>
            </w:div>
            <w:div w:id="1977249430">
              <w:marLeft w:val="0"/>
              <w:marRight w:val="0"/>
              <w:marTop w:val="0"/>
              <w:marBottom w:val="0"/>
              <w:divBdr>
                <w:top w:val="none" w:sz="0" w:space="0" w:color="auto"/>
                <w:left w:val="none" w:sz="0" w:space="0" w:color="auto"/>
                <w:bottom w:val="none" w:sz="0" w:space="0" w:color="auto"/>
                <w:right w:val="none" w:sz="0" w:space="0" w:color="auto"/>
              </w:divBdr>
            </w:div>
          </w:divsChild>
        </w:div>
        <w:div w:id="775903912">
          <w:marLeft w:val="0"/>
          <w:marRight w:val="0"/>
          <w:marTop w:val="100"/>
          <w:marBottom w:val="0"/>
          <w:divBdr>
            <w:top w:val="none" w:sz="0" w:space="0" w:color="auto"/>
            <w:left w:val="none" w:sz="0" w:space="0" w:color="auto"/>
            <w:bottom w:val="none" w:sz="0" w:space="0" w:color="auto"/>
            <w:right w:val="none" w:sz="0" w:space="0" w:color="auto"/>
          </w:divBdr>
          <w:divsChild>
            <w:div w:id="1745445754">
              <w:marLeft w:val="0"/>
              <w:marRight w:val="0"/>
              <w:marTop w:val="0"/>
              <w:marBottom w:val="0"/>
              <w:divBdr>
                <w:top w:val="none" w:sz="0" w:space="0" w:color="auto"/>
                <w:left w:val="none" w:sz="0" w:space="0" w:color="auto"/>
                <w:bottom w:val="none" w:sz="0" w:space="0" w:color="auto"/>
                <w:right w:val="none" w:sz="0" w:space="0" w:color="auto"/>
              </w:divBdr>
              <w:divsChild>
                <w:div w:id="1306158370">
                  <w:marLeft w:val="0"/>
                  <w:marRight w:val="0"/>
                  <w:marTop w:val="0"/>
                  <w:marBottom w:val="0"/>
                  <w:divBdr>
                    <w:top w:val="none" w:sz="0" w:space="0" w:color="auto"/>
                    <w:left w:val="none" w:sz="0" w:space="0" w:color="auto"/>
                    <w:bottom w:val="none" w:sz="0" w:space="0" w:color="auto"/>
                    <w:right w:val="none" w:sz="0" w:space="0" w:color="auto"/>
                  </w:divBdr>
                  <w:divsChild>
                    <w:div w:id="672562367">
                      <w:marLeft w:val="0"/>
                      <w:marRight w:val="0"/>
                      <w:marTop w:val="0"/>
                      <w:marBottom w:val="0"/>
                      <w:divBdr>
                        <w:top w:val="none" w:sz="0" w:space="0" w:color="auto"/>
                        <w:left w:val="none" w:sz="0" w:space="0" w:color="auto"/>
                        <w:bottom w:val="none" w:sz="0" w:space="0" w:color="auto"/>
                        <w:right w:val="none" w:sz="0" w:space="0" w:color="auto"/>
                      </w:divBdr>
                      <w:divsChild>
                        <w:div w:id="11048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528455">
              <w:marLeft w:val="0"/>
              <w:marRight w:val="0"/>
              <w:marTop w:val="50"/>
              <w:marBottom w:val="0"/>
              <w:divBdr>
                <w:top w:val="none" w:sz="0" w:space="0" w:color="auto"/>
                <w:left w:val="none" w:sz="0" w:space="0" w:color="auto"/>
                <w:bottom w:val="none" w:sz="0" w:space="0" w:color="auto"/>
                <w:right w:val="none" w:sz="0" w:space="0" w:color="auto"/>
              </w:divBdr>
            </w:div>
          </w:divsChild>
        </w:div>
        <w:div w:id="164824903">
          <w:marLeft w:val="0"/>
          <w:marRight w:val="0"/>
          <w:marTop w:val="0"/>
          <w:marBottom w:val="0"/>
          <w:divBdr>
            <w:top w:val="none" w:sz="0" w:space="0" w:color="auto"/>
            <w:left w:val="none" w:sz="0" w:space="0" w:color="auto"/>
            <w:bottom w:val="none" w:sz="0" w:space="0" w:color="auto"/>
            <w:right w:val="none" w:sz="0" w:space="0" w:color="auto"/>
          </w:divBdr>
          <w:divsChild>
            <w:div w:id="1526287265">
              <w:marLeft w:val="0"/>
              <w:marRight w:val="0"/>
              <w:marTop w:val="0"/>
              <w:marBottom w:val="0"/>
              <w:divBdr>
                <w:top w:val="none" w:sz="0" w:space="0" w:color="auto"/>
                <w:left w:val="none" w:sz="0" w:space="0" w:color="auto"/>
                <w:bottom w:val="none" w:sz="0" w:space="0" w:color="auto"/>
                <w:right w:val="none" w:sz="0" w:space="0" w:color="auto"/>
              </w:divBdr>
              <w:divsChild>
                <w:div w:id="20514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047982">
      <w:bodyDiv w:val="1"/>
      <w:marLeft w:val="0"/>
      <w:marRight w:val="0"/>
      <w:marTop w:val="0"/>
      <w:marBottom w:val="0"/>
      <w:divBdr>
        <w:top w:val="none" w:sz="0" w:space="0" w:color="auto"/>
        <w:left w:val="none" w:sz="0" w:space="0" w:color="auto"/>
        <w:bottom w:val="none" w:sz="0" w:space="0" w:color="auto"/>
        <w:right w:val="none" w:sz="0" w:space="0" w:color="auto"/>
      </w:divBdr>
    </w:div>
    <w:div w:id="1020351910">
      <w:bodyDiv w:val="1"/>
      <w:marLeft w:val="0"/>
      <w:marRight w:val="0"/>
      <w:marTop w:val="0"/>
      <w:marBottom w:val="0"/>
      <w:divBdr>
        <w:top w:val="none" w:sz="0" w:space="0" w:color="auto"/>
        <w:left w:val="none" w:sz="0" w:space="0" w:color="auto"/>
        <w:bottom w:val="none" w:sz="0" w:space="0" w:color="auto"/>
        <w:right w:val="none" w:sz="0" w:space="0" w:color="auto"/>
      </w:divBdr>
    </w:div>
    <w:div w:id="1022363905">
      <w:bodyDiv w:val="1"/>
      <w:marLeft w:val="0"/>
      <w:marRight w:val="0"/>
      <w:marTop w:val="0"/>
      <w:marBottom w:val="0"/>
      <w:divBdr>
        <w:top w:val="none" w:sz="0" w:space="0" w:color="auto"/>
        <w:left w:val="none" w:sz="0" w:space="0" w:color="auto"/>
        <w:bottom w:val="none" w:sz="0" w:space="0" w:color="auto"/>
        <w:right w:val="none" w:sz="0" w:space="0" w:color="auto"/>
      </w:divBdr>
    </w:div>
    <w:div w:id="1029066702">
      <w:bodyDiv w:val="1"/>
      <w:marLeft w:val="0"/>
      <w:marRight w:val="0"/>
      <w:marTop w:val="0"/>
      <w:marBottom w:val="0"/>
      <w:divBdr>
        <w:top w:val="none" w:sz="0" w:space="0" w:color="auto"/>
        <w:left w:val="none" w:sz="0" w:space="0" w:color="auto"/>
        <w:bottom w:val="none" w:sz="0" w:space="0" w:color="auto"/>
        <w:right w:val="none" w:sz="0" w:space="0" w:color="auto"/>
      </w:divBdr>
    </w:div>
    <w:div w:id="1029067007">
      <w:bodyDiv w:val="1"/>
      <w:marLeft w:val="0"/>
      <w:marRight w:val="0"/>
      <w:marTop w:val="0"/>
      <w:marBottom w:val="0"/>
      <w:divBdr>
        <w:top w:val="none" w:sz="0" w:space="0" w:color="auto"/>
        <w:left w:val="none" w:sz="0" w:space="0" w:color="auto"/>
        <w:bottom w:val="none" w:sz="0" w:space="0" w:color="auto"/>
        <w:right w:val="none" w:sz="0" w:space="0" w:color="auto"/>
      </w:divBdr>
    </w:div>
    <w:div w:id="1031957690">
      <w:bodyDiv w:val="1"/>
      <w:marLeft w:val="0"/>
      <w:marRight w:val="0"/>
      <w:marTop w:val="0"/>
      <w:marBottom w:val="0"/>
      <w:divBdr>
        <w:top w:val="none" w:sz="0" w:space="0" w:color="auto"/>
        <w:left w:val="none" w:sz="0" w:space="0" w:color="auto"/>
        <w:bottom w:val="none" w:sz="0" w:space="0" w:color="auto"/>
        <w:right w:val="none" w:sz="0" w:space="0" w:color="auto"/>
      </w:divBdr>
    </w:div>
    <w:div w:id="1039431933">
      <w:bodyDiv w:val="1"/>
      <w:marLeft w:val="0"/>
      <w:marRight w:val="0"/>
      <w:marTop w:val="0"/>
      <w:marBottom w:val="0"/>
      <w:divBdr>
        <w:top w:val="none" w:sz="0" w:space="0" w:color="auto"/>
        <w:left w:val="none" w:sz="0" w:space="0" w:color="auto"/>
        <w:bottom w:val="none" w:sz="0" w:space="0" w:color="auto"/>
        <w:right w:val="none" w:sz="0" w:space="0" w:color="auto"/>
      </w:divBdr>
    </w:div>
    <w:div w:id="1040318721">
      <w:bodyDiv w:val="1"/>
      <w:marLeft w:val="0"/>
      <w:marRight w:val="0"/>
      <w:marTop w:val="0"/>
      <w:marBottom w:val="0"/>
      <w:divBdr>
        <w:top w:val="none" w:sz="0" w:space="0" w:color="auto"/>
        <w:left w:val="none" w:sz="0" w:space="0" w:color="auto"/>
        <w:bottom w:val="none" w:sz="0" w:space="0" w:color="auto"/>
        <w:right w:val="none" w:sz="0" w:space="0" w:color="auto"/>
      </w:divBdr>
    </w:div>
    <w:div w:id="1043020587">
      <w:bodyDiv w:val="1"/>
      <w:marLeft w:val="0"/>
      <w:marRight w:val="0"/>
      <w:marTop w:val="0"/>
      <w:marBottom w:val="0"/>
      <w:divBdr>
        <w:top w:val="none" w:sz="0" w:space="0" w:color="auto"/>
        <w:left w:val="none" w:sz="0" w:space="0" w:color="auto"/>
        <w:bottom w:val="none" w:sz="0" w:space="0" w:color="auto"/>
        <w:right w:val="none" w:sz="0" w:space="0" w:color="auto"/>
      </w:divBdr>
    </w:div>
    <w:div w:id="1047725712">
      <w:bodyDiv w:val="1"/>
      <w:marLeft w:val="0"/>
      <w:marRight w:val="0"/>
      <w:marTop w:val="0"/>
      <w:marBottom w:val="0"/>
      <w:divBdr>
        <w:top w:val="none" w:sz="0" w:space="0" w:color="auto"/>
        <w:left w:val="none" w:sz="0" w:space="0" w:color="auto"/>
        <w:bottom w:val="none" w:sz="0" w:space="0" w:color="auto"/>
        <w:right w:val="none" w:sz="0" w:space="0" w:color="auto"/>
      </w:divBdr>
    </w:div>
    <w:div w:id="1064064598">
      <w:bodyDiv w:val="1"/>
      <w:marLeft w:val="0"/>
      <w:marRight w:val="0"/>
      <w:marTop w:val="0"/>
      <w:marBottom w:val="0"/>
      <w:divBdr>
        <w:top w:val="none" w:sz="0" w:space="0" w:color="auto"/>
        <w:left w:val="none" w:sz="0" w:space="0" w:color="auto"/>
        <w:bottom w:val="none" w:sz="0" w:space="0" w:color="auto"/>
        <w:right w:val="none" w:sz="0" w:space="0" w:color="auto"/>
      </w:divBdr>
    </w:div>
    <w:div w:id="1069814981">
      <w:bodyDiv w:val="1"/>
      <w:marLeft w:val="0"/>
      <w:marRight w:val="0"/>
      <w:marTop w:val="0"/>
      <w:marBottom w:val="0"/>
      <w:divBdr>
        <w:top w:val="none" w:sz="0" w:space="0" w:color="auto"/>
        <w:left w:val="none" w:sz="0" w:space="0" w:color="auto"/>
        <w:bottom w:val="none" w:sz="0" w:space="0" w:color="auto"/>
        <w:right w:val="none" w:sz="0" w:space="0" w:color="auto"/>
      </w:divBdr>
    </w:div>
    <w:div w:id="1092169298">
      <w:bodyDiv w:val="1"/>
      <w:marLeft w:val="0"/>
      <w:marRight w:val="0"/>
      <w:marTop w:val="0"/>
      <w:marBottom w:val="0"/>
      <w:divBdr>
        <w:top w:val="none" w:sz="0" w:space="0" w:color="auto"/>
        <w:left w:val="none" w:sz="0" w:space="0" w:color="auto"/>
        <w:bottom w:val="none" w:sz="0" w:space="0" w:color="auto"/>
        <w:right w:val="none" w:sz="0" w:space="0" w:color="auto"/>
      </w:divBdr>
    </w:div>
    <w:div w:id="1093168153">
      <w:bodyDiv w:val="1"/>
      <w:marLeft w:val="0"/>
      <w:marRight w:val="0"/>
      <w:marTop w:val="0"/>
      <w:marBottom w:val="0"/>
      <w:divBdr>
        <w:top w:val="none" w:sz="0" w:space="0" w:color="auto"/>
        <w:left w:val="none" w:sz="0" w:space="0" w:color="auto"/>
        <w:bottom w:val="none" w:sz="0" w:space="0" w:color="auto"/>
        <w:right w:val="none" w:sz="0" w:space="0" w:color="auto"/>
      </w:divBdr>
    </w:div>
    <w:div w:id="1099258997">
      <w:bodyDiv w:val="1"/>
      <w:marLeft w:val="0"/>
      <w:marRight w:val="0"/>
      <w:marTop w:val="0"/>
      <w:marBottom w:val="0"/>
      <w:divBdr>
        <w:top w:val="none" w:sz="0" w:space="0" w:color="auto"/>
        <w:left w:val="none" w:sz="0" w:space="0" w:color="auto"/>
        <w:bottom w:val="none" w:sz="0" w:space="0" w:color="auto"/>
        <w:right w:val="none" w:sz="0" w:space="0" w:color="auto"/>
      </w:divBdr>
    </w:div>
    <w:div w:id="1106004683">
      <w:bodyDiv w:val="1"/>
      <w:marLeft w:val="0"/>
      <w:marRight w:val="0"/>
      <w:marTop w:val="0"/>
      <w:marBottom w:val="0"/>
      <w:divBdr>
        <w:top w:val="none" w:sz="0" w:space="0" w:color="auto"/>
        <w:left w:val="none" w:sz="0" w:space="0" w:color="auto"/>
        <w:bottom w:val="none" w:sz="0" w:space="0" w:color="auto"/>
        <w:right w:val="none" w:sz="0" w:space="0" w:color="auto"/>
      </w:divBdr>
    </w:div>
    <w:div w:id="1123187733">
      <w:bodyDiv w:val="1"/>
      <w:marLeft w:val="0"/>
      <w:marRight w:val="0"/>
      <w:marTop w:val="0"/>
      <w:marBottom w:val="0"/>
      <w:divBdr>
        <w:top w:val="none" w:sz="0" w:space="0" w:color="auto"/>
        <w:left w:val="none" w:sz="0" w:space="0" w:color="auto"/>
        <w:bottom w:val="none" w:sz="0" w:space="0" w:color="auto"/>
        <w:right w:val="none" w:sz="0" w:space="0" w:color="auto"/>
      </w:divBdr>
    </w:div>
    <w:div w:id="1125927006">
      <w:bodyDiv w:val="1"/>
      <w:marLeft w:val="0"/>
      <w:marRight w:val="0"/>
      <w:marTop w:val="0"/>
      <w:marBottom w:val="0"/>
      <w:divBdr>
        <w:top w:val="none" w:sz="0" w:space="0" w:color="auto"/>
        <w:left w:val="none" w:sz="0" w:space="0" w:color="auto"/>
        <w:bottom w:val="none" w:sz="0" w:space="0" w:color="auto"/>
        <w:right w:val="none" w:sz="0" w:space="0" w:color="auto"/>
      </w:divBdr>
    </w:div>
    <w:div w:id="1140419243">
      <w:bodyDiv w:val="1"/>
      <w:marLeft w:val="0"/>
      <w:marRight w:val="0"/>
      <w:marTop w:val="0"/>
      <w:marBottom w:val="0"/>
      <w:divBdr>
        <w:top w:val="none" w:sz="0" w:space="0" w:color="auto"/>
        <w:left w:val="none" w:sz="0" w:space="0" w:color="auto"/>
        <w:bottom w:val="none" w:sz="0" w:space="0" w:color="auto"/>
        <w:right w:val="none" w:sz="0" w:space="0" w:color="auto"/>
      </w:divBdr>
    </w:div>
    <w:div w:id="1148598043">
      <w:bodyDiv w:val="1"/>
      <w:marLeft w:val="0"/>
      <w:marRight w:val="0"/>
      <w:marTop w:val="0"/>
      <w:marBottom w:val="0"/>
      <w:divBdr>
        <w:top w:val="none" w:sz="0" w:space="0" w:color="auto"/>
        <w:left w:val="none" w:sz="0" w:space="0" w:color="auto"/>
        <w:bottom w:val="none" w:sz="0" w:space="0" w:color="auto"/>
        <w:right w:val="none" w:sz="0" w:space="0" w:color="auto"/>
      </w:divBdr>
    </w:div>
    <w:div w:id="1153181761">
      <w:bodyDiv w:val="1"/>
      <w:marLeft w:val="0"/>
      <w:marRight w:val="0"/>
      <w:marTop w:val="0"/>
      <w:marBottom w:val="0"/>
      <w:divBdr>
        <w:top w:val="none" w:sz="0" w:space="0" w:color="auto"/>
        <w:left w:val="none" w:sz="0" w:space="0" w:color="auto"/>
        <w:bottom w:val="none" w:sz="0" w:space="0" w:color="auto"/>
        <w:right w:val="none" w:sz="0" w:space="0" w:color="auto"/>
      </w:divBdr>
    </w:div>
    <w:div w:id="1163542520">
      <w:bodyDiv w:val="1"/>
      <w:marLeft w:val="0"/>
      <w:marRight w:val="0"/>
      <w:marTop w:val="0"/>
      <w:marBottom w:val="0"/>
      <w:divBdr>
        <w:top w:val="none" w:sz="0" w:space="0" w:color="auto"/>
        <w:left w:val="none" w:sz="0" w:space="0" w:color="auto"/>
        <w:bottom w:val="none" w:sz="0" w:space="0" w:color="auto"/>
        <w:right w:val="none" w:sz="0" w:space="0" w:color="auto"/>
      </w:divBdr>
    </w:div>
    <w:div w:id="1168401320">
      <w:bodyDiv w:val="1"/>
      <w:marLeft w:val="0"/>
      <w:marRight w:val="0"/>
      <w:marTop w:val="0"/>
      <w:marBottom w:val="0"/>
      <w:divBdr>
        <w:top w:val="none" w:sz="0" w:space="0" w:color="auto"/>
        <w:left w:val="none" w:sz="0" w:space="0" w:color="auto"/>
        <w:bottom w:val="none" w:sz="0" w:space="0" w:color="auto"/>
        <w:right w:val="none" w:sz="0" w:space="0" w:color="auto"/>
      </w:divBdr>
    </w:div>
    <w:div w:id="1175875466">
      <w:bodyDiv w:val="1"/>
      <w:marLeft w:val="0"/>
      <w:marRight w:val="0"/>
      <w:marTop w:val="0"/>
      <w:marBottom w:val="0"/>
      <w:divBdr>
        <w:top w:val="none" w:sz="0" w:space="0" w:color="auto"/>
        <w:left w:val="none" w:sz="0" w:space="0" w:color="auto"/>
        <w:bottom w:val="none" w:sz="0" w:space="0" w:color="auto"/>
        <w:right w:val="none" w:sz="0" w:space="0" w:color="auto"/>
      </w:divBdr>
    </w:div>
    <w:div w:id="1177692859">
      <w:bodyDiv w:val="1"/>
      <w:marLeft w:val="0"/>
      <w:marRight w:val="0"/>
      <w:marTop w:val="0"/>
      <w:marBottom w:val="0"/>
      <w:divBdr>
        <w:top w:val="none" w:sz="0" w:space="0" w:color="auto"/>
        <w:left w:val="none" w:sz="0" w:space="0" w:color="auto"/>
        <w:bottom w:val="none" w:sz="0" w:space="0" w:color="auto"/>
        <w:right w:val="none" w:sz="0" w:space="0" w:color="auto"/>
      </w:divBdr>
    </w:div>
    <w:div w:id="1187985817">
      <w:bodyDiv w:val="1"/>
      <w:marLeft w:val="0"/>
      <w:marRight w:val="0"/>
      <w:marTop w:val="0"/>
      <w:marBottom w:val="0"/>
      <w:divBdr>
        <w:top w:val="none" w:sz="0" w:space="0" w:color="auto"/>
        <w:left w:val="none" w:sz="0" w:space="0" w:color="auto"/>
        <w:bottom w:val="none" w:sz="0" w:space="0" w:color="auto"/>
        <w:right w:val="none" w:sz="0" w:space="0" w:color="auto"/>
      </w:divBdr>
      <w:divsChild>
        <w:div w:id="1607232562">
          <w:marLeft w:val="0"/>
          <w:marRight w:val="0"/>
          <w:marTop w:val="0"/>
          <w:marBottom w:val="0"/>
          <w:divBdr>
            <w:top w:val="none" w:sz="0" w:space="0" w:color="auto"/>
            <w:left w:val="none" w:sz="0" w:space="0" w:color="auto"/>
            <w:bottom w:val="none" w:sz="0" w:space="0" w:color="auto"/>
            <w:right w:val="none" w:sz="0" w:space="0" w:color="auto"/>
          </w:divBdr>
          <w:divsChild>
            <w:div w:id="342247492">
              <w:marLeft w:val="0"/>
              <w:marRight w:val="0"/>
              <w:marTop w:val="0"/>
              <w:marBottom w:val="0"/>
              <w:divBdr>
                <w:top w:val="none" w:sz="0" w:space="0" w:color="auto"/>
                <w:left w:val="none" w:sz="0" w:space="0" w:color="auto"/>
                <w:bottom w:val="none" w:sz="0" w:space="0" w:color="auto"/>
                <w:right w:val="none" w:sz="0" w:space="0" w:color="auto"/>
              </w:divBdr>
            </w:div>
            <w:div w:id="134759081">
              <w:marLeft w:val="0"/>
              <w:marRight w:val="0"/>
              <w:marTop w:val="0"/>
              <w:marBottom w:val="0"/>
              <w:divBdr>
                <w:top w:val="none" w:sz="0" w:space="0" w:color="auto"/>
                <w:left w:val="none" w:sz="0" w:space="0" w:color="auto"/>
                <w:bottom w:val="none" w:sz="0" w:space="0" w:color="auto"/>
                <w:right w:val="none" w:sz="0" w:space="0" w:color="auto"/>
              </w:divBdr>
            </w:div>
          </w:divsChild>
        </w:div>
        <w:div w:id="1879395229">
          <w:marLeft w:val="0"/>
          <w:marRight w:val="0"/>
          <w:marTop w:val="100"/>
          <w:marBottom w:val="0"/>
          <w:divBdr>
            <w:top w:val="none" w:sz="0" w:space="0" w:color="auto"/>
            <w:left w:val="none" w:sz="0" w:space="0" w:color="auto"/>
            <w:bottom w:val="none" w:sz="0" w:space="0" w:color="auto"/>
            <w:right w:val="none" w:sz="0" w:space="0" w:color="auto"/>
          </w:divBdr>
          <w:divsChild>
            <w:div w:id="602961841">
              <w:marLeft w:val="0"/>
              <w:marRight w:val="0"/>
              <w:marTop w:val="0"/>
              <w:marBottom w:val="0"/>
              <w:divBdr>
                <w:top w:val="none" w:sz="0" w:space="0" w:color="auto"/>
                <w:left w:val="none" w:sz="0" w:space="0" w:color="auto"/>
                <w:bottom w:val="none" w:sz="0" w:space="0" w:color="auto"/>
                <w:right w:val="none" w:sz="0" w:space="0" w:color="auto"/>
              </w:divBdr>
              <w:divsChild>
                <w:div w:id="137696382">
                  <w:marLeft w:val="0"/>
                  <w:marRight w:val="0"/>
                  <w:marTop w:val="0"/>
                  <w:marBottom w:val="0"/>
                  <w:divBdr>
                    <w:top w:val="none" w:sz="0" w:space="0" w:color="auto"/>
                    <w:left w:val="none" w:sz="0" w:space="0" w:color="auto"/>
                    <w:bottom w:val="none" w:sz="0" w:space="0" w:color="auto"/>
                    <w:right w:val="none" w:sz="0" w:space="0" w:color="auto"/>
                  </w:divBdr>
                  <w:divsChild>
                    <w:div w:id="1483235498">
                      <w:marLeft w:val="0"/>
                      <w:marRight w:val="0"/>
                      <w:marTop w:val="0"/>
                      <w:marBottom w:val="0"/>
                      <w:divBdr>
                        <w:top w:val="none" w:sz="0" w:space="0" w:color="auto"/>
                        <w:left w:val="none" w:sz="0" w:space="0" w:color="auto"/>
                        <w:bottom w:val="none" w:sz="0" w:space="0" w:color="auto"/>
                        <w:right w:val="none" w:sz="0" w:space="0" w:color="auto"/>
                      </w:divBdr>
                      <w:divsChild>
                        <w:div w:id="168088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50155">
              <w:marLeft w:val="0"/>
              <w:marRight w:val="0"/>
              <w:marTop w:val="50"/>
              <w:marBottom w:val="0"/>
              <w:divBdr>
                <w:top w:val="none" w:sz="0" w:space="0" w:color="auto"/>
                <w:left w:val="none" w:sz="0" w:space="0" w:color="auto"/>
                <w:bottom w:val="none" w:sz="0" w:space="0" w:color="auto"/>
                <w:right w:val="none" w:sz="0" w:space="0" w:color="auto"/>
              </w:divBdr>
            </w:div>
          </w:divsChild>
        </w:div>
        <w:div w:id="726613025">
          <w:marLeft w:val="0"/>
          <w:marRight w:val="0"/>
          <w:marTop w:val="0"/>
          <w:marBottom w:val="0"/>
          <w:divBdr>
            <w:top w:val="none" w:sz="0" w:space="0" w:color="auto"/>
            <w:left w:val="none" w:sz="0" w:space="0" w:color="auto"/>
            <w:bottom w:val="none" w:sz="0" w:space="0" w:color="auto"/>
            <w:right w:val="none" w:sz="0" w:space="0" w:color="auto"/>
          </w:divBdr>
          <w:divsChild>
            <w:div w:id="627399244">
              <w:marLeft w:val="0"/>
              <w:marRight w:val="0"/>
              <w:marTop w:val="0"/>
              <w:marBottom w:val="0"/>
              <w:divBdr>
                <w:top w:val="none" w:sz="0" w:space="0" w:color="auto"/>
                <w:left w:val="none" w:sz="0" w:space="0" w:color="auto"/>
                <w:bottom w:val="none" w:sz="0" w:space="0" w:color="auto"/>
                <w:right w:val="none" w:sz="0" w:space="0" w:color="auto"/>
              </w:divBdr>
              <w:divsChild>
                <w:div w:id="1983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691321">
      <w:bodyDiv w:val="1"/>
      <w:marLeft w:val="0"/>
      <w:marRight w:val="0"/>
      <w:marTop w:val="0"/>
      <w:marBottom w:val="0"/>
      <w:divBdr>
        <w:top w:val="none" w:sz="0" w:space="0" w:color="auto"/>
        <w:left w:val="none" w:sz="0" w:space="0" w:color="auto"/>
        <w:bottom w:val="none" w:sz="0" w:space="0" w:color="auto"/>
        <w:right w:val="none" w:sz="0" w:space="0" w:color="auto"/>
      </w:divBdr>
    </w:div>
    <w:div w:id="1197546457">
      <w:bodyDiv w:val="1"/>
      <w:marLeft w:val="0"/>
      <w:marRight w:val="0"/>
      <w:marTop w:val="0"/>
      <w:marBottom w:val="0"/>
      <w:divBdr>
        <w:top w:val="none" w:sz="0" w:space="0" w:color="auto"/>
        <w:left w:val="none" w:sz="0" w:space="0" w:color="auto"/>
        <w:bottom w:val="none" w:sz="0" w:space="0" w:color="auto"/>
        <w:right w:val="none" w:sz="0" w:space="0" w:color="auto"/>
      </w:divBdr>
    </w:div>
    <w:div w:id="1199776761">
      <w:bodyDiv w:val="1"/>
      <w:marLeft w:val="0"/>
      <w:marRight w:val="0"/>
      <w:marTop w:val="0"/>
      <w:marBottom w:val="0"/>
      <w:divBdr>
        <w:top w:val="none" w:sz="0" w:space="0" w:color="auto"/>
        <w:left w:val="none" w:sz="0" w:space="0" w:color="auto"/>
        <w:bottom w:val="none" w:sz="0" w:space="0" w:color="auto"/>
        <w:right w:val="none" w:sz="0" w:space="0" w:color="auto"/>
      </w:divBdr>
    </w:div>
    <w:div w:id="1209798538">
      <w:bodyDiv w:val="1"/>
      <w:marLeft w:val="0"/>
      <w:marRight w:val="0"/>
      <w:marTop w:val="0"/>
      <w:marBottom w:val="0"/>
      <w:divBdr>
        <w:top w:val="none" w:sz="0" w:space="0" w:color="auto"/>
        <w:left w:val="none" w:sz="0" w:space="0" w:color="auto"/>
        <w:bottom w:val="none" w:sz="0" w:space="0" w:color="auto"/>
        <w:right w:val="none" w:sz="0" w:space="0" w:color="auto"/>
      </w:divBdr>
    </w:div>
    <w:div w:id="1218207345">
      <w:bodyDiv w:val="1"/>
      <w:marLeft w:val="0"/>
      <w:marRight w:val="0"/>
      <w:marTop w:val="0"/>
      <w:marBottom w:val="0"/>
      <w:divBdr>
        <w:top w:val="none" w:sz="0" w:space="0" w:color="auto"/>
        <w:left w:val="none" w:sz="0" w:space="0" w:color="auto"/>
        <w:bottom w:val="none" w:sz="0" w:space="0" w:color="auto"/>
        <w:right w:val="none" w:sz="0" w:space="0" w:color="auto"/>
      </w:divBdr>
    </w:div>
    <w:div w:id="1221601940">
      <w:bodyDiv w:val="1"/>
      <w:marLeft w:val="0"/>
      <w:marRight w:val="0"/>
      <w:marTop w:val="0"/>
      <w:marBottom w:val="0"/>
      <w:divBdr>
        <w:top w:val="none" w:sz="0" w:space="0" w:color="auto"/>
        <w:left w:val="none" w:sz="0" w:space="0" w:color="auto"/>
        <w:bottom w:val="none" w:sz="0" w:space="0" w:color="auto"/>
        <w:right w:val="none" w:sz="0" w:space="0" w:color="auto"/>
      </w:divBdr>
    </w:div>
    <w:div w:id="1236861412">
      <w:bodyDiv w:val="1"/>
      <w:marLeft w:val="0"/>
      <w:marRight w:val="0"/>
      <w:marTop w:val="0"/>
      <w:marBottom w:val="0"/>
      <w:divBdr>
        <w:top w:val="none" w:sz="0" w:space="0" w:color="auto"/>
        <w:left w:val="none" w:sz="0" w:space="0" w:color="auto"/>
        <w:bottom w:val="none" w:sz="0" w:space="0" w:color="auto"/>
        <w:right w:val="none" w:sz="0" w:space="0" w:color="auto"/>
      </w:divBdr>
    </w:div>
    <w:div w:id="1247155295">
      <w:bodyDiv w:val="1"/>
      <w:marLeft w:val="0"/>
      <w:marRight w:val="0"/>
      <w:marTop w:val="0"/>
      <w:marBottom w:val="0"/>
      <w:divBdr>
        <w:top w:val="none" w:sz="0" w:space="0" w:color="auto"/>
        <w:left w:val="none" w:sz="0" w:space="0" w:color="auto"/>
        <w:bottom w:val="none" w:sz="0" w:space="0" w:color="auto"/>
        <w:right w:val="none" w:sz="0" w:space="0" w:color="auto"/>
      </w:divBdr>
    </w:div>
    <w:div w:id="1269387547">
      <w:bodyDiv w:val="1"/>
      <w:marLeft w:val="0"/>
      <w:marRight w:val="0"/>
      <w:marTop w:val="0"/>
      <w:marBottom w:val="0"/>
      <w:divBdr>
        <w:top w:val="none" w:sz="0" w:space="0" w:color="auto"/>
        <w:left w:val="none" w:sz="0" w:space="0" w:color="auto"/>
        <w:bottom w:val="none" w:sz="0" w:space="0" w:color="auto"/>
        <w:right w:val="none" w:sz="0" w:space="0" w:color="auto"/>
      </w:divBdr>
    </w:div>
    <w:div w:id="1277253050">
      <w:bodyDiv w:val="1"/>
      <w:marLeft w:val="0"/>
      <w:marRight w:val="0"/>
      <w:marTop w:val="0"/>
      <w:marBottom w:val="0"/>
      <w:divBdr>
        <w:top w:val="none" w:sz="0" w:space="0" w:color="auto"/>
        <w:left w:val="none" w:sz="0" w:space="0" w:color="auto"/>
        <w:bottom w:val="none" w:sz="0" w:space="0" w:color="auto"/>
        <w:right w:val="none" w:sz="0" w:space="0" w:color="auto"/>
      </w:divBdr>
    </w:div>
    <w:div w:id="1278753698">
      <w:bodyDiv w:val="1"/>
      <w:marLeft w:val="0"/>
      <w:marRight w:val="0"/>
      <w:marTop w:val="0"/>
      <w:marBottom w:val="0"/>
      <w:divBdr>
        <w:top w:val="none" w:sz="0" w:space="0" w:color="auto"/>
        <w:left w:val="none" w:sz="0" w:space="0" w:color="auto"/>
        <w:bottom w:val="none" w:sz="0" w:space="0" w:color="auto"/>
        <w:right w:val="none" w:sz="0" w:space="0" w:color="auto"/>
      </w:divBdr>
    </w:div>
    <w:div w:id="1298100678">
      <w:bodyDiv w:val="1"/>
      <w:marLeft w:val="0"/>
      <w:marRight w:val="0"/>
      <w:marTop w:val="0"/>
      <w:marBottom w:val="0"/>
      <w:divBdr>
        <w:top w:val="none" w:sz="0" w:space="0" w:color="auto"/>
        <w:left w:val="none" w:sz="0" w:space="0" w:color="auto"/>
        <w:bottom w:val="none" w:sz="0" w:space="0" w:color="auto"/>
        <w:right w:val="none" w:sz="0" w:space="0" w:color="auto"/>
      </w:divBdr>
    </w:div>
    <w:div w:id="1306930788">
      <w:bodyDiv w:val="1"/>
      <w:marLeft w:val="0"/>
      <w:marRight w:val="0"/>
      <w:marTop w:val="0"/>
      <w:marBottom w:val="0"/>
      <w:divBdr>
        <w:top w:val="none" w:sz="0" w:space="0" w:color="auto"/>
        <w:left w:val="none" w:sz="0" w:space="0" w:color="auto"/>
        <w:bottom w:val="none" w:sz="0" w:space="0" w:color="auto"/>
        <w:right w:val="none" w:sz="0" w:space="0" w:color="auto"/>
      </w:divBdr>
    </w:div>
    <w:div w:id="1312369327">
      <w:bodyDiv w:val="1"/>
      <w:marLeft w:val="0"/>
      <w:marRight w:val="0"/>
      <w:marTop w:val="0"/>
      <w:marBottom w:val="0"/>
      <w:divBdr>
        <w:top w:val="none" w:sz="0" w:space="0" w:color="auto"/>
        <w:left w:val="none" w:sz="0" w:space="0" w:color="auto"/>
        <w:bottom w:val="none" w:sz="0" w:space="0" w:color="auto"/>
        <w:right w:val="none" w:sz="0" w:space="0" w:color="auto"/>
      </w:divBdr>
    </w:div>
    <w:div w:id="1321423141">
      <w:bodyDiv w:val="1"/>
      <w:marLeft w:val="0"/>
      <w:marRight w:val="0"/>
      <w:marTop w:val="0"/>
      <w:marBottom w:val="0"/>
      <w:divBdr>
        <w:top w:val="none" w:sz="0" w:space="0" w:color="auto"/>
        <w:left w:val="none" w:sz="0" w:space="0" w:color="auto"/>
        <w:bottom w:val="none" w:sz="0" w:space="0" w:color="auto"/>
        <w:right w:val="none" w:sz="0" w:space="0" w:color="auto"/>
      </w:divBdr>
    </w:div>
    <w:div w:id="1327130808">
      <w:bodyDiv w:val="1"/>
      <w:marLeft w:val="0"/>
      <w:marRight w:val="0"/>
      <w:marTop w:val="0"/>
      <w:marBottom w:val="0"/>
      <w:divBdr>
        <w:top w:val="none" w:sz="0" w:space="0" w:color="auto"/>
        <w:left w:val="none" w:sz="0" w:space="0" w:color="auto"/>
        <w:bottom w:val="none" w:sz="0" w:space="0" w:color="auto"/>
        <w:right w:val="none" w:sz="0" w:space="0" w:color="auto"/>
      </w:divBdr>
    </w:div>
    <w:div w:id="1342506562">
      <w:bodyDiv w:val="1"/>
      <w:marLeft w:val="0"/>
      <w:marRight w:val="0"/>
      <w:marTop w:val="0"/>
      <w:marBottom w:val="0"/>
      <w:divBdr>
        <w:top w:val="none" w:sz="0" w:space="0" w:color="auto"/>
        <w:left w:val="none" w:sz="0" w:space="0" w:color="auto"/>
        <w:bottom w:val="none" w:sz="0" w:space="0" w:color="auto"/>
        <w:right w:val="none" w:sz="0" w:space="0" w:color="auto"/>
      </w:divBdr>
    </w:div>
    <w:div w:id="1347828919">
      <w:bodyDiv w:val="1"/>
      <w:marLeft w:val="0"/>
      <w:marRight w:val="0"/>
      <w:marTop w:val="0"/>
      <w:marBottom w:val="0"/>
      <w:divBdr>
        <w:top w:val="none" w:sz="0" w:space="0" w:color="auto"/>
        <w:left w:val="none" w:sz="0" w:space="0" w:color="auto"/>
        <w:bottom w:val="none" w:sz="0" w:space="0" w:color="auto"/>
        <w:right w:val="none" w:sz="0" w:space="0" w:color="auto"/>
      </w:divBdr>
    </w:div>
    <w:div w:id="1355351091">
      <w:bodyDiv w:val="1"/>
      <w:marLeft w:val="0"/>
      <w:marRight w:val="0"/>
      <w:marTop w:val="0"/>
      <w:marBottom w:val="0"/>
      <w:divBdr>
        <w:top w:val="none" w:sz="0" w:space="0" w:color="auto"/>
        <w:left w:val="none" w:sz="0" w:space="0" w:color="auto"/>
        <w:bottom w:val="none" w:sz="0" w:space="0" w:color="auto"/>
        <w:right w:val="none" w:sz="0" w:space="0" w:color="auto"/>
      </w:divBdr>
    </w:div>
    <w:div w:id="1360199792">
      <w:bodyDiv w:val="1"/>
      <w:marLeft w:val="0"/>
      <w:marRight w:val="0"/>
      <w:marTop w:val="0"/>
      <w:marBottom w:val="0"/>
      <w:divBdr>
        <w:top w:val="none" w:sz="0" w:space="0" w:color="auto"/>
        <w:left w:val="none" w:sz="0" w:space="0" w:color="auto"/>
        <w:bottom w:val="none" w:sz="0" w:space="0" w:color="auto"/>
        <w:right w:val="none" w:sz="0" w:space="0" w:color="auto"/>
      </w:divBdr>
    </w:div>
    <w:div w:id="1360663131">
      <w:bodyDiv w:val="1"/>
      <w:marLeft w:val="0"/>
      <w:marRight w:val="0"/>
      <w:marTop w:val="0"/>
      <w:marBottom w:val="0"/>
      <w:divBdr>
        <w:top w:val="none" w:sz="0" w:space="0" w:color="auto"/>
        <w:left w:val="none" w:sz="0" w:space="0" w:color="auto"/>
        <w:bottom w:val="none" w:sz="0" w:space="0" w:color="auto"/>
        <w:right w:val="none" w:sz="0" w:space="0" w:color="auto"/>
      </w:divBdr>
    </w:div>
    <w:div w:id="1362978636">
      <w:bodyDiv w:val="1"/>
      <w:marLeft w:val="0"/>
      <w:marRight w:val="0"/>
      <w:marTop w:val="0"/>
      <w:marBottom w:val="0"/>
      <w:divBdr>
        <w:top w:val="none" w:sz="0" w:space="0" w:color="auto"/>
        <w:left w:val="none" w:sz="0" w:space="0" w:color="auto"/>
        <w:bottom w:val="none" w:sz="0" w:space="0" w:color="auto"/>
        <w:right w:val="none" w:sz="0" w:space="0" w:color="auto"/>
      </w:divBdr>
    </w:div>
    <w:div w:id="1363826930">
      <w:bodyDiv w:val="1"/>
      <w:marLeft w:val="0"/>
      <w:marRight w:val="0"/>
      <w:marTop w:val="0"/>
      <w:marBottom w:val="0"/>
      <w:divBdr>
        <w:top w:val="none" w:sz="0" w:space="0" w:color="auto"/>
        <w:left w:val="none" w:sz="0" w:space="0" w:color="auto"/>
        <w:bottom w:val="none" w:sz="0" w:space="0" w:color="auto"/>
        <w:right w:val="none" w:sz="0" w:space="0" w:color="auto"/>
      </w:divBdr>
    </w:div>
    <w:div w:id="1364668367">
      <w:bodyDiv w:val="1"/>
      <w:marLeft w:val="0"/>
      <w:marRight w:val="0"/>
      <w:marTop w:val="0"/>
      <w:marBottom w:val="0"/>
      <w:divBdr>
        <w:top w:val="none" w:sz="0" w:space="0" w:color="auto"/>
        <w:left w:val="none" w:sz="0" w:space="0" w:color="auto"/>
        <w:bottom w:val="none" w:sz="0" w:space="0" w:color="auto"/>
        <w:right w:val="none" w:sz="0" w:space="0" w:color="auto"/>
      </w:divBdr>
    </w:div>
    <w:div w:id="1370838104">
      <w:bodyDiv w:val="1"/>
      <w:marLeft w:val="0"/>
      <w:marRight w:val="0"/>
      <w:marTop w:val="0"/>
      <w:marBottom w:val="0"/>
      <w:divBdr>
        <w:top w:val="none" w:sz="0" w:space="0" w:color="auto"/>
        <w:left w:val="none" w:sz="0" w:space="0" w:color="auto"/>
        <w:bottom w:val="none" w:sz="0" w:space="0" w:color="auto"/>
        <w:right w:val="none" w:sz="0" w:space="0" w:color="auto"/>
      </w:divBdr>
    </w:div>
    <w:div w:id="1372926442">
      <w:bodyDiv w:val="1"/>
      <w:marLeft w:val="0"/>
      <w:marRight w:val="0"/>
      <w:marTop w:val="0"/>
      <w:marBottom w:val="0"/>
      <w:divBdr>
        <w:top w:val="none" w:sz="0" w:space="0" w:color="auto"/>
        <w:left w:val="none" w:sz="0" w:space="0" w:color="auto"/>
        <w:bottom w:val="none" w:sz="0" w:space="0" w:color="auto"/>
        <w:right w:val="none" w:sz="0" w:space="0" w:color="auto"/>
      </w:divBdr>
    </w:div>
    <w:div w:id="1374037124">
      <w:bodyDiv w:val="1"/>
      <w:marLeft w:val="0"/>
      <w:marRight w:val="0"/>
      <w:marTop w:val="0"/>
      <w:marBottom w:val="0"/>
      <w:divBdr>
        <w:top w:val="none" w:sz="0" w:space="0" w:color="auto"/>
        <w:left w:val="none" w:sz="0" w:space="0" w:color="auto"/>
        <w:bottom w:val="none" w:sz="0" w:space="0" w:color="auto"/>
        <w:right w:val="none" w:sz="0" w:space="0" w:color="auto"/>
      </w:divBdr>
    </w:div>
    <w:div w:id="1375036878">
      <w:bodyDiv w:val="1"/>
      <w:marLeft w:val="0"/>
      <w:marRight w:val="0"/>
      <w:marTop w:val="0"/>
      <w:marBottom w:val="0"/>
      <w:divBdr>
        <w:top w:val="none" w:sz="0" w:space="0" w:color="auto"/>
        <w:left w:val="none" w:sz="0" w:space="0" w:color="auto"/>
        <w:bottom w:val="none" w:sz="0" w:space="0" w:color="auto"/>
        <w:right w:val="none" w:sz="0" w:space="0" w:color="auto"/>
      </w:divBdr>
    </w:div>
    <w:div w:id="1377462757">
      <w:bodyDiv w:val="1"/>
      <w:marLeft w:val="0"/>
      <w:marRight w:val="0"/>
      <w:marTop w:val="0"/>
      <w:marBottom w:val="0"/>
      <w:divBdr>
        <w:top w:val="none" w:sz="0" w:space="0" w:color="auto"/>
        <w:left w:val="none" w:sz="0" w:space="0" w:color="auto"/>
        <w:bottom w:val="none" w:sz="0" w:space="0" w:color="auto"/>
        <w:right w:val="none" w:sz="0" w:space="0" w:color="auto"/>
      </w:divBdr>
    </w:div>
    <w:div w:id="1383401392">
      <w:bodyDiv w:val="1"/>
      <w:marLeft w:val="0"/>
      <w:marRight w:val="0"/>
      <w:marTop w:val="0"/>
      <w:marBottom w:val="0"/>
      <w:divBdr>
        <w:top w:val="none" w:sz="0" w:space="0" w:color="auto"/>
        <w:left w:val="none" w:sz="0" w:space="0" w:color="auto"/>
        <w:bottom w:val="none" w:sz="0" w:space="0" w:color="auto"/>
        <w:right w:val="none" w:sz="0" w:space="0" w:color="auto"/>
      </w:divBdr>
    </w:div>
    <w:div w:id="1388577029">
      <w:bodyDiv w:val="1"/>
      <w:marLeft w:val="0"/>
      <w:marRight w:val="0"/>
      <w:marTop w:val="0"/>
      <w:marBottom w:val="0"/>
      <w:divBdr>
        <w:top w:val="none" w:sz="0" w:space="0" w:color="auto"/>
        <w:left w:val="none" w:sz="0" w:space="0" w:color="auto"/>
        <w:bottom w:val="none" w:sz="0" w:space="0" w:color="auto"/>
        <w:right w:val="none" w:sz="0" w:space="0" w:color="auto"/>
      </w:divBdr>
    </w:div>
    <w:div w:id="1397052069">
      <w:bodyDiv w:val="1"/>
      <w:marLeft w:val="0"/>
      <w:marRight w:val="0"/>
      <w:marTop w:val="0"/>
      <w:marBottom w:val="0"/>
      <w:divBdr>
        <w:top w:val="none" w:sz="0" w:space="0" w:color="auto"/>
        <w:left w:val="none" w:sz="0" w:space="0" w:color="auto"/>
        <w:bottom w:val="none" w:sz="0" w:space="0" w:color="auto"/>
        <w:right w:val="none" w:sz="0" w:space="0" w:color="auto"/>
      </w:divBdr>
    </w:div>
    <w:div w:id="1400445425">
      <w:bodyDiv w:val="1"/>
      <w:marLeft w:val="0"/>
      <w:marRight w:val="0"/>
      <w:marTop w:val="0"/>
      <w:marBottom w:val="0"/>
      <w:divBdr>
        <w:top w:val="none" w:sz="0" w:space="0" w:color="auto"/>
        <w:left w:val="none" w:sz="0" w:space="0" w:color="auto"/>
        <w:bottom w:val="none" w:sz="0" w:space="0" w:color="auto"/>
        <w:right w:val="none" w:sz="0" w:space="0" w:color="auto"/>
      </w:divBdr>
    </w:div>
    <w:div w:id="1405758003">
      <w:bodyDiv w:val="1"/>
      <w:marLeft w:val="0"/>
      <w:marRight w:val="0"/>
      <w:marTop w:val="0"/>
      <w:marBottom w:val="0"/>
      <w:divBdr>
        <w:top w:val="none" w:sz="0" w:space="0" w:color="auto"/>
        <w:left w:val="none" w:sz="0" w:space="0" w:color="auto"/>
        <w:bottom w:val="none" w:sz="0" w:space="0" w:color="auto"/>
        <w:right w:val="none" w:sz="0" w:space="0" w:color="auto"/>
      </w:divBdr>
    </w:div>
    <w:div w:id="1409038093">
      <w:bodyDiv w:val="1"/>
      <w:marLeft w:val="0"/>
      <w:marRight w:val="0"/>
      <w:marTop w:val="0"/>
      <w:marBottom w:val="0"/>
      <w:divBdr>
        <w:top w:val="none" w:sz="0" w:space="0" w:color="auto"/>
        <w:left w:val="none" w:sz="0" w:space="0" w:color="auto"/>
        <w:bottom w:val="none" w:sz="0" w:space="0" w:color="auto"/>
        <w:right w:val="none" w:sz="0" w:space="0" w:color="auto"/>
      </w:divBdr>
    </w:div>
    <w:div w:id="1414474989">
      <w:bodyDiv w:val="1"/>
      <w:marLeft w:val="0"/>
      <w:marRight w:val="0"/>
      <w:marTop w:val="0"/>
      <w:marBottom w:val="0"/>
      <w:divBdr>
        <w:top w:val="none" w:sz="0" w:space="0" w:color="auto"/>
        <w:left w:val="none" w:sz="0" w:space="0" w:color="auto"/>
        <w:bottom w:val="none" w:sz="0" w:space="0" w:color="auto"/>
        <w:right w:val="none" w:sz="0" w:space="0" w:color="auto"/>
      </w:divBdr>
    </w:div>
    <w:div w:id="1414544151">
      <w:bodyDiv w:val="1"/>
      <w:marLeft w:val="0"/>
      <w:marRight w:val="0"/>
      <w:marTop w:val="0"/>
      <w:marBottom w:val="0"/>
      <w:divBdr>
        <w:top w:val="none" w:sz="0" w:space="0" w:color="auto"/>
        <w:left w:val="none" w:sz="0" w:space="0" w:color="auto"/>
        <w:bottom w:val="none" w:sz="0" w:space="0" w:color="auto"/>
        <w:right w:val="none" w:sz="0" w:space="0" w:color="auto"/>
      </w:divBdr>
    </w:div>
    <w:div w:id="1425032220">
      <w:bodyDiv w:val="1"/>
      <w:marLeft w:val="0"/>
      <w:marRight w:val="0"/>
      <w:marTop w:val="0"/>
      <w:marBottom w:val="0"/>
      <w:divBdr>
        <w:top w:val="none" w:sz="0" w:space="0" w:color="auto"/>
        <w:left w:val="none" w:sz="0" w:space="0" w:color="auto"/>
        <w:bottom w:val="none" w:sz="0" w:space="0" w:color="auto"/>
        <w:right w:val="none" w:sz="0" w:space="0" w:color="auto"/>
      </w:divBdr>
    </w:div>
    <w:div w:id="1428162180">
      <w:bodyDiv w:val="1"/>
      <w:marLeft w:val="0"/>
      <w:marRight w:val="0"/>
      <w:marTop w:val="0"/>
      <w:marBottom w:val="0"/>
      <w:divBdr>
        <w:top w:val="none" w:sz="0" w:space="0" w:color="auto"/>
        <w:left w:val="none" w:sz="0" w:space="0" w:color="auto"/>
        <w:bottom w:val="none" w:sz="0" w:space="0" w:color="auto"/>
        <w:right w:val="none" w:sz="0" w:space="0" w:color="auto"/>
      </w:divBdr>
    </w:div>
    <w:div w:id="1449352889">
      <w:bodyDiv w:val="1"/>
      <w:marLeft w:val="0"/>
      <w:marRight w:val="0"/>
      <w:marTop w:val="0"/>
      <w:marBottom w:val="0"/>
      <w:divBdr>
        <w:top w:val="none" w:sz="0" w:space="0" w:color="auto"/>
        <w:left w:val="none" w:sz="0" w:space="0" w:color="auto"/>
        <w:bottom w:val="none" w:sz="0" w:space="0" w:color="auto"/>
        <w:right w:val="none" w:sz="0" w:space="0" w:color="auto"/>
      </w:divBdr>
    </w:div>
    <w:div w:id="1458909183">
      <w:bodyDiv w:val="1"/>
      <w:marLeft w:val="0"/>
      <w:marRight w:val="0"/>
      <w:marTop w:val="0"/>
      <w:marBottom w:val="0"/>
      <w:divBdr>
        <w:top w:val="none" w:sz="0" w:space="0" w:color="auto"/>
        <w:left w:val="none" w:sz="0" w:space="0" w:color="auto"/>
        <w:bottom w:val="none" w:sz="0" w:space="0" w:color="auto"/>
        <w:right w:val="none" w:sz="0" w:space="0" w:color="auto"/>
      </w:divBdr>
    </w:div>
    <w:div w:id="1464083387">
      <w:bodyDiv w:val="1"/>
      <w:marLeft w:val="0"/>
      <w:marRight w:val="0"/>
      <w:marTop w:val="0"/>
      <w:marBottom w:val="0"/>
      <w:divBdr>
        <w:top w:val="none" w:sz="0" w:space="0" w:color="auto"/>
        <w:left w:val="none" w:sz="0" w:space="0" w:color="auto"/>
        <w:bottom w:val="none" w:sz="0" w:space="0" w:color="auto"/>
        <w:right w:val="none" w:sz="0" w:space="0" w:color="auto"/>
      </w:divBdr>
    </w:div>
    <w:div w:id="1467120348">
      <w:bodyDiv w:val="1"/>
      <w:marLeft w:val="0"/>
      <w:marRight w:val="0"/>
      <w:marTop w:val="0"/>
      <w:marBottom w:val="0"/>
      <w:divBdr>
        <w:top w:val="none" w:sz="0" w:space="0" w:color="auto"/>
        <w:left w:val="none" w:sz="0" w:space="0" w:color="auto"/>
        <w:bottom w:val="none" w:sz="0" w:space="0" w:color="auto"/>
        <w:right w:val="none" w:sz="0" w:space="0" w:color="auto"/>
      </w:divBdr>
    </w:div>
    <w:div w:id="1469014163">
      <w:bodyDiv w:val="1"/>
      <w:marLeft w:val="0"/>
      <w:marRight w:val="0"/>
      <w:marTop w:val="0"/>
      <w:marBottom w:val="0"/>
      <w:divBdr>
        <w:top w:val="none" w:sz="0" w:space="0" w:color="auto"/>
        <w:left w:val="none" w:sz="0" w:space="0" w:color="auto"/>
        <w:bottom w:val="none" w:sz="0" w:space="0" w:color="auto"/>
        <w:right w:val="none" w:sz="0" w:space="0" w:color="auto"/>
      </w:divBdr>
    </w:div>
    <w:div w:id="1472013608">
      <w:bodyDiv w:val="1"/>
      <w:marLeft w:val="0"/>
      <w:marRight w:val="0"/>
      <w:marTop w:val="0"/>
      <w:marBottom w:val="0"/>
      <w:divBdr>
        <w:top w:val="none" w:sz="0" w:space="0" w:color="auto"/>
        <w:left w:val="none" w:sz="0" w:space="0" w:color="auto"/>
        <w:bottom w:val="none" w:sz="0" w:space="0" w:color="auto"/>
        <w:right w:val="none" w:sz="0" w:space="0" w:color="auto"/>
      </w:divBdr>
    </w:div>
    <w:div w:id="1477528092">
      <w:bodyDiv w:val="1"/>
      <w:marLeft w:val="0"/>
      <w:marRight w:val="0"/>
      <w:marTop w:val="0"/>
      <w:marBottom w:val="0"/>
      <w:divBdr>
        <w:top w:val="none" w:sz="0" w:space="0" w:color="auto"/>
        <w:left w:val="none" w:sz="0" w:space="0" w:color="auto"/>
        <w:bottom w:val="none" w:sz="0" w:space="0" w:color="auto"/>
        <w:right w:val="none" w:sz="0" w:space="0" w:color="auto"/>
      </w:divBdr>
    </w:div>
    <w:div w:id="1478566003">
      <w:bodyDiv w:val="1"/>
      <w:marLeft w:val="0"/>
      <w:marRight w:val="0"/>
      <w:marTop w:val="0"/>
      <w:marBottom w:val="0"/>
      <w:divBdr>
        <w:top w:val="none" w:sz="0" w:space="0" w:color="auto"/>
        <w:left w:val="none" w:sz="0" w:space="0" w:color="auto"/>
        <w:bottom w:val="none" w:sz="0" w:space="0" w:color="auto"/>
        <w:right w:val="none" w:sz="0" w:space="0" w:color="auto"/>
      </w:divBdr>
    </w:div>
    <w:div w:id="1486817719">
      <w:bodyDiv w:val="1"/>
      <w:marLeft w:val="0"/>
      <w:marRight w:val="0"/>
      <w:marTop w:val="0"/>
      <w:marBottom w:val="0"/>
      <w:divBdr>
        <w:top w:val="none" w:sz="0" w:space="0" w:color="auto"/>
        <w:left w:val="none" w:sz="0" w:space="0" w:color="auto"/>
        <w:bottom w:val="none" w:sz="0" w:space="0" w:color="auto"/>
        <w:right w:val="none" w:sz="0" w:space="0" w:color="auto"/>
      </w:divBdr>
    </w:div>
    <w:div w:id="1489126761">
      <w:bodyDiv w:val="1"/>
      <w:marLeft w:val="0"/>
      <w:marRight w:val="0"/>
      <w:marTop w:val="0"/>
      <w:marBottom w:val="0"/>
      <w:divBdr>
        <w:top w:val="none" w:sz="0" w:space="0" w:color="auto"/>
        <w:left w:val="none" w:sz="0" w:space="0" w:color="auto"/>
        <w:bottom w:val="none" w:sz="0" w:space="0" w:color="auto"/>
        <w:right w:val="none" w:sz="0" w:space="0" w:color="auto"/>
      </w:divBdr>
    </w:div>
    <w:div w:id="1492868004">
      <w:bodyDiv w:val="1"/>
      <w:marLeft w:val="0"/>
      <w:marRight w:val="0"/>
      <w:marTop w:val="0"/>
      <w:marBottom w:val="0"/>
      <w:divBdr>
        <w:top w:val="none" w:sz="0" w:space="0" w:color="auto"/>
        <w:left w:val="none" w:sz="0" w:space="0" w:color="auto"/>
        <w:bottom w:val="none" w:sz="0" w:space="0" w:color="auto"/>
        <w:right w:val="none" w:sz="0" w:space="0" w:color="auto"/>
      </w:divBdr>
    </w:div>
    <w:div w:id="1494490898">
      <w:bodyDiv w:val="1"/>
      <w:marLeft w:val="0"/>
      <w:marRight w:val="0"/>
      <w:marTop w:val="0"/>
      <w:marBottom w:val="0"/>
      <w:divBdr>
        <w:top w:val="none" w:sz="0" w:space="0" w:color="auto"/>
        <w:left w:val="none" w:sz="0" w:space="0" w:color="auto"/>
        <w:bottom w:val="none" w:sz="0" w:space="0" w:color="auto"/>
        <w:right w:val="none" w:sz="0" w:space="0" w:color="auto"/>
      </w:divBdr>
    </w:div>
    <w:div w:id="1499727989">
      <w:bodyDiv w:val="1"/>
      <w:marLeft w:val="0"/>
      <w:marRight w:val="0"/>
      <w:marTop w:val="0"/>
      <w:marBottom w:val="0"/>
      <w:divBdr>
        <w:top w:val="none" w:sz="0" w:space="0" w:color="auto"/>
        <w:left w:val="none" w:sz="0" w:space="0" w:color="auto"/>
        <w:bottom w:val="none" w:sz="0" w:space="0" w:color="auto"/>
        <w:right w:val="none" w:sz="0" w:space="0" w:color="auto"/>
      </w:divBdr>
    </w:div>
    <w:div w:id="1516265702">
      <w:bodyDiv w:val="1"/>
      <w:marLeft w:val="0"/>
      <w:marRight w:val="0"/>
      <w:marTop w:val="0"/>
      <w:marBottom w:val="0"/>
      <w:divBdr>
        <w:top w:val="none" w:sz="0" w:space="0" w:color="auto"/>
        <w:left w:val="none" w:sz="0" w:space="0" w:color="auto"/>
        <w:bottom w:val="none" w:sz="0" w:space="0" w:color="auto"/>
        <w:right w:val="none" w:sz="0" w:space="0" w:color="auto"/>
      </w:divBdr>
    </w:div>
    <w:div w:id="1526018179">
      <w:bodyDiv w:val="1"/>
      <w:marLeft w:val="0"/>
      <w:marRight w:val="0"/>
      <w:marTop w:val="0"/>
      <w:marBottom w:val="0"/>
      <w:divBdr>
        <w:top w:val="none" w:sz="0" w:space="0" w:color="auto"/>
        <w:left w:val="none" w:sz="0" w:space="0" w:color="auto"/>
        <w:bottom w:val="none" w:sz="0" w:space="0" w:color="auto"/>
        <w:right w:val="none" w:sz="0" w:space="0" w:color="auto"/>
      </w:divBdr>
    </w:div>
    <w:div w:id="1535264773">
      <w:bodyDiv w:val="1"/>
      <w:marLeft w:val="0"/>
      <w:marRight w:val="0"/>
      <w:marTop w:val="0"/>
      <w:marBottom w:val="0"/>
      <w:divBdr>
        <w:top w:val="none" w:sz="0" w:space="0" w:color="auto"/>
        <w:left w:val="none" w:sz="0" w:space="0" w:color="auto"/>
        <w:bottom w:val="none" w:sz="0" w:space="0" w:color="auto"/>
        <w:right w:val="none" w:sz="0" w:space="0" w:color="auto"/>
      </w:divBdr>
      <w:divsChild>
        <w:div w:id="1588999030">
          <w:marLeft w:val="0"/>
          <w:marRight w:val="0"/>
          <w:marTop w:val="100"/>
          <w:marBottom w:val="0"/>
          <w:divBdr>
            <w:top w:val="none" w:sz="0" w:space="0" w:color="auto"/>
            <w:left w:val="none" w:sz="0" w:space="0" w:color="auto"/>
            <w:bottom w:val="none" w:sz="0" w:space="0" w:color="auto"/>
            <w:right w:val="none" w:sz="0" w:space="0" w:color="auto"/>
          </w:divBdr>
          <w:divsChild>
            <w:div w:id="879318972">
              <w:marLeft w:val="0"/>
              <w:marRight w:val="0"/>
              <w:marTop w:val="50"/>
              <w:marBottom w:val="0"/>
              <w:divBdr>
                <w:top w:val="none" w:sz="0" w:space="0" w:color="auto"/>
                <w:left w:val="none" w:sz="0" w:space="0" w:color="auto"/>
                <w:bottom w:val="none" w:sz="0" w:space="0" w:color="auto"/>
                <w:right w:val="none" w:sz="0" w:space="0" w:color="auto"/>
              </w:divBdr>
            </w:div>
          </w:divsChild>
        </w:div>
        <w:div w:id="1334063990">
          <w:marLeft w:val="0"/>
          <w:marRight w:val="0"/>
          <w:marTop w:val="0"/>
          <w:marBottom w:val="0"/>
          <w:divBdr>
            <w:top w:val="none" w:sz="0" w:space="0" w:color="auto"/>
            <w:left w:val="none" w:sz="0" w:space="0" w:color="auto"/>
            <w:bottom w:val="none" w:sz="0" w:space="0" w:color="auto"/>
            <w:right w:val="none" w:sz="0" w:space="0" w:color="auto"/>
          </w:divBdr>
          <w:divsChild>
            <w:div w:id="1774133409">
              <w:marLeft w:val="0"/>
              <w:marRight w:val="0"/>
              <w:marTop w:val="0"/>
              <w:marBottom w:val="0"/>
              <w:divBdr>
                <w:top w:val="none" w:sz="0" w:space="0" w:color="auto"/>
                <w:left w:val="none" w:sz="0" w:space="0" w:color="auto"/>
                <w:bottom w:val="none" w:sz="0" w:space="0" w:color="auto"/>
                <w:right w:val="none" w:sz="0" w:space="0" w:color="auto"/>
              </w:divBdr>
              <w:divsChild>
                <w:div w:id="11301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038188">
      <w:bodyDiv w:val="1"/>
      <w:marLeft w:val="0"/>
      <w:marRight w:val="0"/>
      <w:marTop w:val="0"/>
      <w:marBottom w:val="0"/>
      <w:divBdr>
        <w:top w:val="none" w:sz="0" w:space="0" w:color="auto"/>
        <w:left w:val="none" w:sz="0" w:space="0" w:color="auto"/>
        <w:bottom w:val="none" w:sz="0" w:space="0" w:color="auto"/>
        <w:right w:val="none" w:sz="0" w:space="0" w:color="auto"/>
      </w:divBdr>
    </w:div>
    <w:div w:id="1542402493">
      <w:bodyDiv w:val="1"/>
      <w:marLeft w:val="0"/>
      <w:marRight w:val="0"/>
      <w:marTop w:val="0"/>
      <w:marBottom w:val="0"/>
      <w:divBdr>
        <w:top w:val="none" w:sz="0" w:space="0" w:color="auto"/>
        <w:left w:val="none" w:sz="0" w:space="0" w:color="auto"/>
        <w:bottom w:val="none" w:sz="0" w:space="0" w:color="auto"/>
        <w:right w:val="none" w:sz="0" w:space="0" w:color="auto"/>
      </w:divBdr>
    </w:div>
    <w:div w:id="1545754426">
      <w:bodyDiv w:val="1"/>
      <w:marLeft w:val="0"/>
      <w:marRight w:val="0"/>
      <w:marTop w:val="0"/>
      <w:marBottom w:val="0"/>
      <w:divBdr>
        <w:top w:val="none" w:sz="0" w:space="0" w:color="auto"/>
        <w:left w:val="none" w:sz="0" w:space="0" w:color="auto"/>
        <w:bottom w:val="none" w:sz="0" w:space="0" w:color="auto"/>
        <w:right w:val="none" w:sz="0" w:space="0" w:color="auto"/>
      </w:divBdr>
    </w:div>
    <w:div w:id="1555890583">
      <w:bodyDiv w:val="1"/>
      <w:marLeft w:val="0"/>
      <w:marRight w:val="0"/>
      <w:marTop w:val="0"/>
      <w:marBottom w:val="0"/>
      <w:divBdr>
        <w:top w:val="none" w:sz="0" w:space="0" w:color="auto"/>
        <w:left w:val="none" w:sz="0" w:space="0" w:color="auto"/>
        <w:bottom w:val="none" w:sz="0" w:space="0" w:color="auto"/>
        <w:right w:val="none" w:sz="0" w:space="0" w:color="auto"/>
      </w:divBdr>
    </w:div>
    <w:div w:id="1557355317">
      <w:bodyDiv w:val="1"/>
      <w:marLeft w:val="0"/>
      <w:marRight w:val="0"/>
      <w:marTop w:val="0"/>
      <w:marBottom w:val="0"/>
      <w:divBdr>
        <w:top w:val="none" w:sz="0" w:space="0" w:color="auto"/>
        <w:left w:val="none" w:sz="0" w:space="0" w:color="auto"/>
        <w:bottom w:val="none" w:sz="0" w:space="0" w:color="auto"/>
        <w:right w:val="none" w:sz="0" w:space="0" w:color="auto"/>
      </w:divBdr>
    </w:div>
    <w:div w:id="1564096010">
      <w:bodyDiv w:val="1"/>
      <w:marLeft w:val="0"/>
      <w:marRight w:val="0"/>
      <w:marTop w:val="0"/>
      <w:marBottom w:val="0"/>
      <w:divBdr>
        <w:top w:val="none" w:sz="0" w:space="0" w:color="auto"/>
        <w:left w:val="none" w:sz="0" w:space="0" w:color="auto"/>
        <w:bottom w:val="none" w:sz="0" w:space="0" w:color="auto"/>
        <w:right w:val="none" w:sz="0" w:space="0" w:color="auto"/>
      </w:divBdr>
    </w:div>
    <w:div w:id="1572422158">
      <w:bodyDiv w:val="1"/>
      <w:marLeft w:val="0"/>
      <w:marRight w:val="0"/>
      <w:marTop w:val="0"/>
      <w:marBottom w:val="0"/>
      <w:divBdr>
        <w:top w:val="none" w:sz="0" w:space="0" w:color="auto"/>
        <w:left w:val="none" w:sz="0" w:space="0" w:color="auto"/>
        <w:bottom w:val="none" w:sz="0" w:space="0" w:color="auto"/>
        <w:right w:val="none" w:sz="0" w:space="0" w:color="auto"/>
      </w:divBdr>
    </w:div>
    <w:div w:id="1588297460">
      <w:bodyDiv w:val="1"/>
      <w:marLeft w:val="0"/>
      <w:marRight w:val="0"/>
      <w:marTop w:val="0"/>
      <w:marBottom w:val="0"/>
      <w:divBdr>
        <w:top w:val="none" w:sz="0" w:space="0" w:color="auto"/>
        <w:left w:val="none" w:sz="0" w:space="0" w:color="auto"/>
        <w:bottom w:val="none" w:sz="0" w:space="0" w:color="auto"/>
        <w:right w:val="none" w:sz="0" w:space="0" w:color="auto"/>
      </w:divBdr>
    </w:div>
    <w:div w:id="1590311077">
      <w:bodyDiv w:val="1"/>
      <w:marLeft w:val="0"/>
      <w:marRight w:val="0"/>
      <w:marTop w:val="0"/>
      <w:marBottom w:val="0"/>
      <w:divBdr>
        <w:top w:val="none" w:sz="0" w:space="0" w:color="auto"/>
        <w:left w:val="none" w:sz="0" w:space="0" w:color="auto"/>
        <w:bottom w:val="none" w:sz="0" w:space="0" w:color="auto"/>
        <w:right w:val="none" w:sz="0" w:space="0" w:color="auto"/>
      </w:divBdr>
    </w:div>
    <w:div w:id="1594240386">
      <w:bodyDiv w:val="1"/>
      <w:marLeft w:val="0"/>
      <w:marRight w:val="0"/>
      <w:marTop w:val="0"/>
      <w:marBottom w:val="0"/>
      <w:divBdr>
        <w:top w:val="none" w:sz="0" w:space="0" w:color="auto"/>
        <w:left w:val="none" w:sz="0" w:space="0" w:color="auto"/>
        <w:bottom w:val="none" w:sz="0" w:space="0" w:color="auto"/>
        <w:right w:val="none" w:sz="0" w:space="0" w:color="auto"/>
      </w:divBdr>
    </w:div>
    <w:div w:id="1595935301">
      <w:bodyDiv w:val="1"/>
      <w:marLeft w:val="0"/>
      <w:marRight w:val="0"/>
      <w:marTop w:val="0"/>
      <w:marBottom w:val="0"/>
      <w:divBdr>
        <w:top w:val="none" w:sz="0" w:space="0" w:color="auto"/>
        <w:left w:val="none" w:sz="0" w:space="0" w:color="auto"/>
        <w:bottom w:val="none" w:sz="0" w:space="0" w:color="auto"/>
        <w:right w:val="none" w:sz="0" w:space="0" w:color="auto"/>
      </w:divBdr>
    </w:div>
    <w:div w:id="1597715443">
      <w:bodyDiv w:val="1"/>
      <w:marLeft w:val="0"/>
      <w:marRight w:val="0"/>
      <w:marTop w:val="0"/>
      <w:marBottom w:val="0"/>
      <w:divBdr>
        <w:top w:val="none" w:sz="0" w:space="0" w:color="auto"/>
        <w:left w:val="none" w:sz="0" w:space="0" w:color="auto"/>
        <w:bottom w:val="none" w:sz="0" w:space="0" w:color="auto"/>
        <w:right w:val="none" w:sz="0" w:space="0" w:color="auto"/>
      </w:divBdr>
    </w:div>
    <w:div w:id="1598710751">
      <w:bodyDiv w:val="1"/>
      <w:marLeft w:val="0"/>
      <w:marRight w:val="0"/>
      <w:marTop w:val="0"/>
      <w:marBottom w:val="0"/>
      <w:divBdr>
        <w:top w:val="none" w:sz="0" w:space="0" w:color="auto"/>
        <w:left w:val="none" w:sz="0" w:space="0" w:color="auto"/>
        <w:bottom w:val="none" w:sz="0" w:space="0" w:color="auto"/>
        <w:right w:val="none" w:sz="0" w:space="0" w:color="auto"/>
      </w:divBdr>
    </w:div>
    <w:div w:id="1606420660">
      <w:bodyDiv w:val="1"/>
      <w:marLeft w:val="0"/>
      <w:marRight w:val="0"/>
      <w:marTop w:val="0"/>
      <w:marBottom w:val="0"/>
      <w:divBdr>
        <w:top w:val="none" w:sz="0" w:space="0" w:color="auto"/>
        <w:left w:val="none" w:sz="0" w:space="0" w:color="auto"/>
        <w:bottom w:val="none" w:sz="0" w:space="0" w:color="auto"/>
        <w:right w:val="none" w:sz="0" w:space="0" w:color="auto"/>
      </w:divBdr>
    </w:div>
    <w:div w:id="1608998257">
      <w:bodyDiv w:val="1"/>
      <w:marLeft w:val="0"/>
      <w:marRight w:val="0"/>
      <w:marTop w:val="0"/>
      <w:marBottom w:val="0"/>
      <w:divBdr>
        <w:top w:val="none" w:sz="0" w:space="0" w:color="auto"/>
        <w:left w:val="none" w:sz="0" w:space="0" w:color="auto"/>
        <w:bottom w:val="none" w:sz="0" w:space="0" w:color="auto"/>
        <w:right w:val="none" w:sz="0" w:space="0" w:color="auto"/>
      </w:divBdr>
    </w:div>
    <w:div w:id="1609313237">
      <w:bodyDiv w:val="1"/>
      <w:marLeft w:val="0"/>
      <w:marRight w:val="0"/>
      <w:marTop w:val="0"/>
      <w:marBottom w:val="0"/>
      <w:divBdr>
        <w:top w:val="none" w:sz="0" w:space="0" w:color="auto"/>
        <w:left w:val="none" w:sz="0" w:space="0" w:color="auto"/>
        <w:bottom w:val="none" w:sz="0" w:space="0" w:color="auto"/>
        <w:right w:val="none" w:sz="0" w:space="0" w:color="auto"/>
      </w:divBdr>
    </w:div>
    <w:div w:id="1614246883">
      <w:bodyDiv w:val="1"/>
      <w:marLeft w:val="0"/>
      <w:marRight w:val="0"/>
      <w:marTop w:val="0"/>
      <w:marBottom w:val="0"/>
      <w:divBdr>
        <w:top w:val="none" w:sz="0" w:space="0" w:color="auto"/>
        <w:left w:val="none" w:sz="0" w:space="0" w:color="auto"/>
        <w:bottom w:val="none" w:sz="0" w:space="0" w:color="auto"/>
        <w:right w:val="none" w:sz="0" w:space="0" w:color="auto"/>
      </w:divBdr>
    </w:div>
    <w:div w:id="1617329656">
      <w:bodyDiv w:val="1"/>
      <w:marLeft w:val="0"/>
      <w:marRight w:val="0"/>
      <w:marTop w:val="0"/>
      <w:marBottom w:val="0"/>
      <w:divBdr>
        <w:top w:val="none" w:sz="0" w:space="0" w:color="auto"/>
        <w:left w:val="none" w:sz="0" w:space="0" w:color="auto"/>
        <w:bottom w:val="none" w:sz="0" w:space="0" w:color="auto"/>
        <w:right w:val="none" w:sz="0" w:space="0" w:color="auto"/>
      </w:divBdr>
    </w:div>
    <w:div w:id="1618366245">
      <w:bodyDiv w:val="1"/>
      <w:marLeft w:val="0"/>
      <w:marRight w:val="0"/>
      <w:marTop w:val="0"/>
      <w:marBottom w:val="0"/>
      <w:divBdr>
        <w:top w:val="none" w:sz="0" w:space="0" w:color="auto"/>
        <w:left w:val="none" w:sz="0" w:space="0" w:color="auto"/>
        <w:bottom w:val="none" w:sz="0" w:space="0" w:color="auto"/>
        <w:right w:val="none" w:sz="0" w:space="0" w:color="auto"/>
      </w:divBdr>
    </w:div>
    <w:div w:id="1639727839">
      <w:bodyDiv w:val="1"/>
      <w:marLeft w:val="0"/>
      <w:marRight w:val="0"/>
      <w:marTop w:val="0"/>
      <w:marBottom w:val="0"/>
      <w:divBdr>
        <w:top w:val="none" w:sz="0" w:space="0" w:color="auto"/>
        <w:left w:val="none" w:sz="0" w:space="0" w:color="auto"/>
        <w:bottom w:val="none" w:sz="0" w:space="0" w:color="auto"/>
        <w:right w:val="none" w:sz="0" w:space="0" w:color="auto"/>
      </w:divBdr>
    </w:div>
    <w:div w:id="1639844072">
      <w:bodyDiv w:val="1"/>
      <w:marLeft w:val="0"/>
      <w:marRight w:val="0"/>
      <w:marTop w:val="0"/>
      <w:marBottom w:val="0"/>
      <w:divBdr>
        <w:top w:val="none" w:sz="0" w:space="0" w:color="auto"/>
        <w:left w:val="none" w:sz="0" w:space="0" w:color="auto"/>
        <w:bottom w:val="none" w:sz="0" w:space="0" w:color="auto"/>
        <w:right w:val="none" w:sz="0" w:space="0" w:color="auto"/>
      </w:divBdr>
    </w:div>
    <w:div w:id="1661497515">
      <w:bodyDiv w:val="1"/>
      <w:marLeft w:val="0"/>
      <w:marRight w:val="0"/>
      <w:marTop w:val="0"/>
      <w:marBottom w:val="0"/>
      <w:divBdr>
        <w:top w:val="none" w:sz="0" w:space="0" w:color="auto"/>
        <w:left w:val="none" w:sz="0" w:space="0" w:color="auto"/>
        <w:bottom w:val="none" w:sz="0" w:space="0" w:color="auto"/>
        <w:right w:val="none" w:sz="0" w:space="0" w:color="auto"/>
      </w:divBdr>
    </w:div>
    <w:div w:id="1663197641">
      <w:bodyDiv w:val="1"/>
      <w:marLeft w:val="0"/>
      <w:marRight w:val="0"/>
      <w:marTop w:val="0"/>
      <w:marBottom w:val="0"/>
      <w:divBdr>
        <w:top w:val="none" w:sz="0" w:space="0" w:color="auto"/>
        <w:left w:val="none" w:sz="0" w:space="0" w:color="auto"/>
        <w:bottom w:val="none" w:sz="0" w:space="0" w:color="auto"/>
        <w:right w:val="none" w:sz="0" w:space="0" w:color="auto"/>
      </w:divBdr>
    </w:div>
    <w:div w:id="1665891072">
      <w:bodyDiv w:val="1"/>
      <w:marLeft w:val="0"/>
      <w:marRight w:val="0"/>
      <w:marTop w:val="0"/>
      <w:marBottom w:val="0"/>
      <w:divBdr>
        <w:top w:val="none" w:sz="0" w:space="0" w:color="auto"/>
        <w:left w:val="none" w:sz="0" w:space="0" w:color="auto"/>
        <w:bottom w:val="none" w:sz="0" w:space="0" w:color="auto"/>
        <w:right w:val="none" w:sz="0" w:space="0" w:color="auto"/>
      </w:divBdr>
    </w:div>
    <w:div w:id="1679116943">
      <w:bodyDiv w:val="1"/>
      <w:marLeft w:val="0"/>
      <w:marRight w:val="0"/>
      <w:marTop w:val="0"/>
      <w:marBottom w:val="0"/>
      <w:divBdr>
        <w:top w:val="none" w:sz="0" w:space="0" w:color="auto"/>
        <w:left w:val="none" w:sz="0" w:space="0" w:color="auto"/>
        <w:bottom w:val="none" w:sz="0" w:space="0" w:color="auto"/>
        <w:right w:val="none" w:sz="0" w:space="0" w:color="auto"/>
      </w:divBdr>
    </w:div>
    <w:div w:id="1679848086">
      <w:bodyDiv w:val="1"/>
      <w:marLeft w:val="0"/>
      <w:marRight w:val="0"/>
      <w:marTop w:val="0"/>
      <w:marBottom w:val="0"/>
      <w:divBdr>
        <w:top w:val="none" w:sz="0" w:space="0" w:color="auto"/>
        <w:left w:val="none" w:sz="0" w:space="0" w:color="auto"/>
        <w:bottom w:val="none" w:sz="0" w:space="0" w:color="auto"/>
        <w:right w:val="none" w:sz="0" w:space="0" w:color="auto"/>
      </w:divBdr>
    </w:div>
    <w:div w:id="1681346348">
      <w:bodyDiv w:val="1"/>
      <w:marLeft w:val="0"/>
      <w:marRight w:val="0"/>
      <w:marTop w:val="0"/>
      <w:marBottom w:val="0"/>
      <w:divBdr>
        <w:top w:val="none" w:sz="0" w:space="0" w:color="auto"/>
        <w:left w:val="none" w:sz="0" w:space="0" w:color="auto"/>
        <w:bottom w:val="none" w:sz="0" w:space="0" w:color="auto"/>
        <w:right w:val="none" w:sz="0" w:space="0" w:color="auto"/>
      </w:divBdr>
    </w:div>
    <w:div w:id="1682900592">
      <w:bodyDiv w:val="1"/>
      <w:marLeft w:val="0"/>
      <w:marRight w:val="0"/>
      <w:marTop w:val="0"/>
      <w:marBottom w:val="0"/>
      <w:divBdr>
        <w:top w:val="none" w:sz="0" w:space="0" w:color="auto"/>
        <w:left w:val="none" w:sz="0" w:space="0" w:color="auto"/>
        <w:bottom w:val="none" w:sz="0" w:space="0" w:color="auto"/>
        <w:right w:val="none" w:sz="0" w:space="0" w:color="auto"/>
      </w:divBdr>
    </w:div>
    <w:div w:id="1694065092">
      <w:bodyDiv w:val="1"/>
      <w:marLeft w:val="0"/>
      <w:marRight w:val="0"/>
      <w:marTop w:val="0"/>
      <w:marBottom w:val="0"/>
      <w:divBdr>
        <w:top w:val="none" w:sz="0" w:space="0" w:color="auto"/>
        <w:left w:val="none" w:sz="0" w:space="0" w:color="auto"/>
        <w:bottom w:val="none" w:sz="0" w:space="0" w:color="auto"/>
        <w:right w:val="none" w:sz="0" w:space="0" w:color="auto"/>
      </w:divBdr>
    </w:div>
    <w:div w:id="1714647124">
      <w:bodyDiv w:val="1"/>
      <w:marLeft w:val="0"/>
      <w:marRight w:val="0"/>
      <w:marTop w:val="0"/>
      <w:marBottom w:val="0"/>
      <w:divBdr>
        <w:top w:val="none" w:sz="0" w:space="0" w:color="auto"/>
        <w:left w:val="none" w:sz="0" w:space="0" w:color="auto"/>
        <w:bottom w:val="none" w:sz="0" w:space="0" w:color="auto"/>
        <w:right w:val="none" w:sz="0" w:space="0" w:color="auto"/>
      </w:divBdr>
    </w:div>
    <w:div w:id="1715424504">
      <w:bodyDiv w:val="1"/>
      <w:marLeft w:val="0"/>
      <w:marRight w:val="0"/>
      <w:marTop w:val="0"/>
      <w:marBottom w:val="0"/>
      <w:divBdr>
        <w:top w:val="none" w:sz="0" w:space="0" w:color="auto"/>
        <w:left w:val="none" w:sz="0" w:space="0" w:color="auto"/>
        <w:bottom w:val="none" w:sz="0" w:space="0" w:color="auto"/>
        <w:right w:val="none" w:sz="0" w:space="0" w:color="auto"/>
      </w:divBdr>
    </w:div>
    <w:div w:id="1725981294">
      <w:bodyDiv w:val="1"/>
      <w:marLeft w:val="0"/>
      <w:marRight w:val="0"/>
      <w:marTop w:val="0"/>
      <w:marBottom w:val="0"/>
      <w:divBdr>
        <w:top w:val="none" w:sz="0" w:space="0" w:color="auto"/>
        <w:left w:val="none" w:sz="0" w:space="0" w:color="auto"/>
        <w:bottom w:val="none" w:sz="0" w:space="0" w:color="auto"/>
        <w:right w:val="none" w:sz="0" w:space="0" w:color="auto"/>
      </w:divBdr>
    </w:div>
    <w:div w:id="1738898139">
      <w:bodyDiv w:val="1"/>
      <w:marLeft w:val="0"/>
      <w:marRight w:val="0"/>
      <w:marTop w:val="0"/>
      <w:marBottom w:val="0"/>
      <w:divBdr>
        <w:top w:val="none" w:sz="0" w:space="0" w:color="auto"/>
        <w:left w:val="none" w:sz="0" w:space="0" w:color="auto"/>
        <w:bottom w:val="none" w:sz="0" w:space="0" w:color="auto"/>
        <w:right w:val="none" w:sz="0" w:space="0" w:color="auto"/>
      </w:divBdr>
    </w:div>
    <w:div w:id="1740327270">
      <w:bodyDiv w:val="1"/>
      <w:marLeft w:val="0"/>
      <w:marRight w:val="0"/>
      <w:marTop w:val="0"/>
      <w:marBottom w:val="0"/>
      <w:divBdr>
        <w:top w:val="none" w:sz="0" w:space="0" w:color="auto"/>
        <w:left w:val="none" w:sz="0" w:space="0" w:color="auto"/>
        <w:bottom w:val="none" w:sz="0" w:space="0" w:color="auto"/>
        <w:right w:val="none" w:sz="0" w:space="0" w:color="auto"/>
      </w:divBdr>
    </w:div>
    <w:div w:id="1742866346">
      <w:bodyDiv w:val="1"/>
      <w:marLeft w:val="0"/>
      <w:marRight w:val="0"/>
      <w:marTop w:val="0"/>
      <w:marBottom w:val="0"/>
      <w:divBdr>
        <w:top w:val="none" w:sz="0" w:space="0" w:color="auto"/>
        <w:left w:val="none" w:sz="0" w:space="0" w:color="auto"/>
        <w:bottom w:val="none" w:sz="0" w:space="0" w:color="auto"/>
        <w:right w:val="none" w:sz="0" w:space="0" w:color="auto"/>
      </w:divBdr>
    </w:div>
    <w:div w:id="1754158867">
      <w:bodyDiv w:val="1"/>
      <w:marLeft w:val="0"/>
      <w:marRight w:val="0"/>
      <w:marTop w:val="0"/>
      <w:marBottom w:val="0"/>
      <w:divBdr>
        <w:top w:val="none" w:sz="0" w:space="0" w:color="auto"/>
        <w:left w:val="none" w:sz="0" w:space="0" w:color="auto"/>
        <w:bottom w:val="none" w:sz="0" w:space="0" w:color="auto"/>
        <w:right w:val="none" w:sz="0" w:space="0" w:color="auto"/>
      </w:divBdr>
    </w:div>
    <w:div w:id="1763141508">
      <w:bodyDiv w:val="1"/>
      <w:marLeft w:val="0"/>
      <w:marRight w:val="0"/>
      <w:marTop w:val="0"/>
      <w:marBottom w:val="0"/>
      <w:divBdr>
        <w:top w:val="none" w:sz="0" w:space="0" w:color="auto"/>
        <w:left w:val="none" w:sz="0" w:space="0" w:color="auto"/>
        <w:bottom w:val="none" w:sz="0" w:space="0" w:color="auto"/>
        <w:right w:val="none" w:sz="0" w:space="0" w:color="auto"/>
      </w:divBdr>
    </w:div>
    <w:div w:id="1790515134">
      <w:bodyDiv w:val="1"/>
      <w:marLeft w:val="0"/>
      <w:marRight w:val="0"/>
      <w:marTop w:val="0"/>
      <w:marBottom w:val="0"/>
      <w:divBdr>
        <w:top w:val="none" w:sz="0" w:space="0" w:color="auto"/>
        <w:left w:val="none" w:sz="0" w:space="0" w:color="auto"/>
        <w:bottom w:val="none" w:sz="0" w:space="0" w:color="auto"/>
        <w:right w:val="none" w:sz="0" w:space="0" w:color="auto"/>
      </w:divBdr>
    </w:div>
    <w:div w:id="1804077943">
      <w:bodyDiv w:val="1"/>
      <w:marLeft w:val="0"/>
      <w:marRight w:val="0"/>
      <w:marTop w:val="0"/>
      <w:marBottom w:val="0"/>
      <w:divBdr>
        <w:top w:val="none" w:sz="0" w:space="0" w:color="auto"/>
        <w:left w:val="none" w:sz="0" w:space="0" w:color="auto"/>
        <w:bottom w:val="none" w:sz="0" w:space="0" w:color="auto"/>
        <w:right w:val="none" w:sz="0" w:space="0" w:color="auto"/>
      </w:divBdr>
    </w:div>
    <w:div w:id="1804426853">
      <w:bodyDiv w:val="1"/>
      <w:marLeft w:val="0"/>
      <w:marRight w:val="0"/>
      <w:marTop w:val="0"/>
      <w:marBottom w:val="0"/>
      <w:divBdr>
        <w:top w:val="none" w:sz="0" w:space="0" w:color="auto"/>
        <w:left w:val="none" w:sz="0" w:space="0" w:color="auto"/>
        <w:bottom w:val="none" w:sz="0" w:space="0" w:color="auto"/>
        <w:right w:val="none" w:sz="0" w:space="0" w:color="auto"/>
      </w:divBdr>
    </w:div>
    <w:div w:id="1819490035">
      <w:bodyDiv w:val="1"/>
      <w:marLeft w:val="0"/>
      <w:marRight w:val="0"/>
      <w:marTop w:val="0"/>
      <w:marBottom w:val="0"/>
      <w:divBdr>
        <w:top w:val="none" w:sz="0" w:space="0" w:color="auto"/>
        <w:left w:val="none" w:sz="0" w:space="0" w:color="auto"/>
        <w:bottom w:val="none" w:sz="0" w:space="0" w:color="auto"/>
        <w:right w:val="none" w:sz="0" w:space="0" w:color="auto"/>
      </w:divBdr>
    </w:div>
    <w:div w:id="1832066749">
      <w:bodyDiv w:val="1"/>
      <w:marLeft w:val="0"/>
      <w:marRight w:val="0"/>
      <w:marTop w:val="0"/>
      <w:marBottom w:val="0"/>
      <w:divBdr>
        <w:top w:val="none" w:sz="0" w:space="0" w:color="auto"/>
        <w:left w:val="none" w:sz="0" w:space="0" w:color="auto"/>
        <w:bottom w:val="none" w:sz="0" w:space="0" w:color="auto"/>
        <w:right w:val="none" w:sz="0" w:space="0" w:color="auto"/>
      </w:divBdr>
    </w:div>
    <w:div w:id="1836259489">
      <w:bodyDiv w:val="1"/>
      <w:marLeft w:val="0"/>
      <w:marRight w:val="0"/>
      <w:marTop w:val="0"/>
      <w:marBottom w:val="0"/>
      <w:divBdr>
        <w:top w:val="none" w:sz="0" w:space="0" w:color="auto"/>
        <w:left w:val="none" w:sz="0" w:space="0" w:color="auto"/>
        <w:bottom w:val="none" w:sz="0" w:space="0" w:color="auto"/>
        <w:right w:val="none" w:sz="0" w:space="0" w:color="auto"/>
      </w:divBdr>
    </w:div>
    <w:div w:id="1844707535">
      <w:bodyDiv w:val="1"/>
      <w:marLeft w:val="0"/>
      <w:marRight w:val="0"/>
      <w:marTop w:val="0"/>
      <w:marBottom w:val="0"/>
      <w:divBdr>
        <w:top w:val="none" w:sz="0" w:space="0" w:color="auto"/>
        <w:left w:val="none" w:sz="0" w:space="0" w:color="auto"/>
        <w:bottom w:val="none" w:sz="0" w:space="0" w:color="auto"/>
        <w:right w:val="none" w:sz="0" w:space="0" w:color="auto"/>
      </w:divBdr>
    </w:div>
    <w:div w:id="1851018911">
      <w:bodyDiv w:val="1"/>
      <w:marLeft w:val="0"/>
      <w:marRight w:val="0"/>
      <w:marTop w:val="0"/>
      <w:marBottom w:val="0"/>
      <w:divBdr>
        <w:top w:val="none" w:sz="0" w:space="0" w:color="auto"/>
        <w:left w:val="none" w:sz="0" w:space="0" w:color="auto"/>
        <w:bottom w:val="none" w:sz="0" w:space="0" w:color="auto"/>
        <w:right w:val="none" w:sz="0" w:space="0" w:color="auto"/>
      </w:divBdr>
    </w:div>
    <w:div w:id="1867058629">
      <w:bodyDiv w:val="1"/>
      <w:marLeft w:val="0"/>
      <w:marRight w:val="0"/>
      <w:marTop w:val="0"/>
      <w:marBottom w:val="0"/>
      <w:divBdr>
        <w:top w:val="none" w:sz="0" w:space="0" w:color="auto"/>
        <w:left w:val="none" w:sz="0" w:space="0" w:color="auto"/>
        <w:bottom w:val="none" w:sz="0" w:space="0" w:color="auto"/>
        <w:right w:val="none" w:sz="0" w:space="0" w:color="auto"/>
      </w:divBdr>
    </w:div>
    <w:div w:id="1872183430">
      <w:bodyDiv w:val="1"/>
      <w:marLeft w:val="0"/>
      <w:marRight w:val="0"/>
      <w:marTop w:val="0"/>
      <w:marBottom w:val="0"/>
      <w:divBdr>
        <w:top w:val="none" w:sz="0" w:space="0" w:color="auto"/>
        <w:left w:val="none" w:sz="0" w:space="0" w:color="auto"/>
        <w:bottom w:val="none" w:sz="0" w:space="0" w:color="auto"/>
        <w:right w:val="none" w:sz="0" w:space="0" w:color="auto"/>
      </w:divBdr>
    </w:div>
    <w:div w:id="1873423778">
      <w:bodyDiv w:val="1"/>
      <w:marLeft w:val="0"/>
      <w:marRight w:val="0"/>
      <w:marTop w:val="0"/>
      <w:marBottom w:val="0"/>
      <w:divBdr>
        <w:top w:val="none" w:sz="0" w:space="0" w:color="auto"/>
        <w:left w:val="none" w:sz="0" w:space="0" w:color="auto"/>
        <w:bottom w:val="none" w:sz="0" w:space="0" w:color="auto"/>
        <w:right w:val="none" w:sz="0" w:space="0" w:color="auto"/>
      </w:divBdr>
    </w:div>
    <w:div w:id="1880850110">
      <w:bodyDiv w:val="1"/>
      <w:marLeft w:val="0"/>
      <w:marRight w:val="0"/>
      <w:marTop w:val="0"/>
      <w:marBottom w:val="0"/>
      <w:divBdr>
        <w:top w:val="none" w:sz="0" w:space="0" w:color="auto"/>
        <w:left w:val="none" w:sz="0" w:space="0" w:color="auto"/>
        <w:bottom w:val="none" w:sz="0" w:space="0" w:color="auto"/>
        <w:right w:val="none" w:sz="0" w:space="0" w:color="auto"/>
      </w:divBdr>
    </w:div>
    <w:div w:id="1881432260">
      <w:bodyDiv w:val="1"/>
      <w:marLeft w:val="0"/>
      <w:marRight w:val="0"/>
      <w:marTop w:val="0"/>
      <w:marBottom w:val="0"/>
      <w:divBdr>
        <w:top w:val="none" w:sz="0" w:space="0" w:color="auto"/>
        <w:left w:val="none" w:sz="0" w:space="0" w:color="auto"/>
        <w:bottom w:val="none" w:sz="0" w:space="0" w:color="auto"/>
        <w:right w:val="none" w:sz="0" w:space="0" w:color="auto"/>
      </w:divBdr>
    </w:div>
    <w:div w:id="1886674521">
      <w:bodyDiv w:val="1"/>
      <w:marLeft w:val="0"/>
      <w:marRight w:val="0"/>
      <w:marTop w:val="0"/>
      <w:marBottom w:val="0"/>
      <w:divBdr>
        <w:top w:val="none" w:sz="0" w:space="0" w:color="auto"/>
        <w:left w:val="none" w:sz="0" w:space="0" w:color="auto"/>
        <w:bottom w:val="none" w:sz="0" w:space="0" w:color="auto"/>
        <w:right w:val="none" w:sz="0" w:space="0" w:color="auto"/>
      </w:divBdr>
      <w:divsChild>
        <w:div w:id="1869178011">
          <w:marLeft w:val="0"/>
          <w:marRight w:val="0"/>
          <w:marTop w:val="100"/>
          <w:marBottom w:val="0"/>
          <w:divBdr>
            <w:top w:val="none" w:sz="0" w:space="0" w:color="auto"/>
            <w:left w:val="none" w:sz="0" w:space="0" w:color="auto"/>
            <w:bottom w:val="none" w:sz="0" w:space="0" w:color="auto"/>
            <w:right w:val="none" w:sz="0" w:space="0" w:color="auto"/>
          </w:divBdr>
          <w:divsChild>
            <w:div w:id="750202729">
              <w:marLeft w:val="0"/>
              <w:marRight w:val="0"/>
              <w:marTop w:val="50"/>
              <w:marBottom w:val="0"/>
              <w:divBdr>
                <w:top w:val="none" w:sz="0" w:space="0" w:color="auto"/>
                <w:left w:val="none" w:sz="0" w:space="0" w:color="auto"/>
                <w:bottom w:val="none" w:sz="0" w:space="0" w:color="auto"/>
                <w:right w:val="none" w:sz="0" w:space="0" w:color="auto"/>
              </w:divBdr>
            </w:div>
          </w:divsChild>
        </w:div>
        <w:div w:id="1463615618">
          <w:marLeft w:val="0"/>
          <w:marRight w:val="0"/>
          <w:marTop w:val="0"/>
          <w:marBottom w:val="0"/>
          <w:divBdr>
            <w:top w:val="none" w:sz="0" w:space="0" w:color="auto"/>
            <w:left w:val="none" w:sz="0" w:space="0" w:color="auto"/>
            <w:bottom w:val="none" w:sz="0" w:space="0" w:color="auto"/>
            <w:right w:val="none" w:sz="0" w:space="0" w:color="auto"/>
          </w:divBdr>
          <w:divsChild>
            <w:div w:id="1810632640">
              <w:marLeft w:val="0"/>
              <w:marRight w:val="0"/>
              <w:marTop w:val="0"/>
              <w:marBottom w:val="0"/>
              <w:divBdr>
                <w:top w:val="none" w:sz="0" w:space="0" w:color="auto"/>
                <w:left w:val="none" w:sz="0" w:space="0" w:color="auto"/>
                <w:bottom w:val="none" w:sz="0" w:space="0" w:color="auto"/>
                <w:right w:val="none" w:sz="0" w:space="0" w:color="auto"/>
              </w:divBdr>
              <w:divsChild>
                <w:div w:id="111617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985469">
      <w:bodyDiv w:val="1"/>
      <w:marLeft w:val="0"/>
      <w:marRight w:val="0"/>
      <w:marTop w:val="0"/>
      <w:marBottom w:val="0"/>
      <w:divBdr>
        <w:top w:val="none" w:sz="0" w:space="0" w:color="auto"/>
        <w:left w:val="none" w:sz="0" w:space="0" w:color="auto"/>
        <w:bottom w:val="none" w:sz="0" w:space="0" w:color="auto"/>
        <w:right w:val="none" w:sz="0" w:space="0" w:color="auto"/>
      </w:divBdr>
    </w:div>
    <w:div w:id="1896549275">
      <w:bodyDiv w:val="1"/>
      <w:marLeft w:val="0"/>
      <w:marRight w:val="0"/>
      <w:marTop w:val="0"/>
      <w:marBottom w:val="0"/>
      <w:divBdr>
        <w:top w:val="none" w:sz="0" w:space="0" w:color="auto"/>
        <w:left w:val="none" w:sz="0" w:space="0" w:color="auto"/>
        <w:bottom w:val="none" w:sz="0" w:space="0" w:color="auto"/>
        <w:right w:val="none" w:sz="0" w:space="0" w:color="auto"/>
      </w:divBdr>
    </w:div>
    <w:div w:id="1911234890">
      <w:bodyDiv w:val="1"/>
      <w:marLeft w:val="0"/>
      <w:marRight w:val="0"/>
      <w:marTop w:val="0"/>
      <w:marBottom w:val="0"/>
      <w:divBdr>
        <w:top w:val="none" w:sz="0" w:space="0" w:color="auto"/>
        <w:left w:val="none" w:sz="0" w:space="0" w:color="auto"/>
        <w:bottom w:val="none" w:sz="0" w:space="0" w:color="auto"/>
        <w:right w:val="none" w:sz="0" w:space="0" w:color="auto"/>
      </w:divBdr>
    </w:div>
    <w:div w:id="1912109297">
      <w:bodyDiv w:val="1"/>
      <w:marLeft w:val="0"/>
      <w:marRight w:val="0"/>
      <w:marTop w:val="0"/>
      <w:marBottom w:val="0"/>
      <w:divBdr>
        <w:top w:val="none" w:sz="0" w:space="0" w:color="auto"/>
        <w:left w:val="none" w:sz="0" w:space="0" w:color="auto"/>
        <w:bottom w:val="none" w:sz="0" w:space="0" w:color="auto"/>
        <w:right w:val="none" w:sz="0" w:space="0" w:color="auto"/>
      </w:divBdr>
    </w:div>
    <w:div w:id="1924607553">
      <w:bodyDiv w:val="1"/>
      <w:marLeft w:val="0"/>
      <w:marRight w:val="0"/>
      <w:marTop w:val="0"/>
      <w:marBottom w:val="0"/>
      <w:divBdr>
        <w:top w:val="none" w:sz="0" w:space="0" w:color="auto"/>
        <w:left w:val="none" w:sz="0" w:space="0" w:color="auto"/>
        <w:bottom w:val="none" w:sz="0" w:space="0" w:color="auto"/>
        <w:right w:val="none" w:sz="0" w:space="0" w:color="auto"/>
      </w:divBdr>
    </w:div>
    <w:div w:id="1937593232">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54626457">
      <w:bodyDiv w:val="1"/>
      <w:marLeft w:val="0"/>
      <w:marRight w:val="0"/>
      <w:marTop w:val="0"/>
      <w:marBottom w:val="0"/>
      <w:divBdr>
        <w:top w:val="none" w:sz="0" w:space="0" w:color="auto"/>
        <w:left w:val="none" w:sz="0" w:space="0" w:color="auto"/>
        <w:bottom w:val="none" w:sz="0" w:space="0" w:color="auto"/>
        <w:right w:val="none" w:sz="0" w:space="0" w:color="auto"/>
      </w:divBdr>
    </w:div>
    <w:div w:id="1955359745">
      <w:bodyDiv w:val="1"/>
      <w:marLeft w:val="0"/>
      <w:marRight w:val="0"/>
      <w:marTop w:val="0"/>
      <w:marBottom w:val="0"/>
      <w:divBdr>
        <w:top w:val="none" w:sz="0" w:space="0" w:color="auto"/>
        <w:left w:val="none" w:sz="0" w:space="0" w:color="auto"/>
        <w:bottom w:val="none" w:sz="0" w:space="0" w:color="auto"/>
        <w:right w:val="none" w:sz="0" w:space="0" w:color="auto"/>
      </w:divBdr>
    </w:div>
    <w:div w:id="1958676470">
      <w:bodyDiv w:val="1"/>
      <w:marLeft w:val="0"/>
      <w:marRight w:val="0"/>
      <w:marTop w:val="0"/>
      <w:marBottom w:val="0"/>
      <w:divBdr>
        <w:top w:val="none" w:sz="0" w:space="0" w:color="auto"/>
        <w:left w:val="none" w:sz="0" w:space="0" w:color="auto"/>
        <w:bottom w:val="none" w:sz="0" w:space="0" w:color="auto"/>
        <w:right w:val="none" w:sz="0" w:space="0" w:color="auto"/>
      </w:divBdr>
    </w:div>
    <w:div w:id="1964067809">
      <w:bodyDiv w:val="1"/>
      <w:marLeft w:val="0"/>
      <w:marRight w:val="0"/>
      <w:marTop w:val="0"/>
      <w:marBottom w:val="0"/>
      <w:divBdr>
        <w:top w:val="none" w:sz="0" w:space="0" w:color="auto"/>
        <w:left w:val="none" w:sz="0" w:space="0" w:color="auto"/>
        <w:bottom w:val="none" w:sz="0" w:space="0" w:color="auto"/>
        <w:right w:val="none" w:sz="0" w:space="0" w:color="auto"/>
      </w:divBdr>
    </w:div>
    <w:div w:id="1966353518">
      <w:bodyDiv w:val="1"/>
      <w:marLeft w:val="0"/>
      <w:marRight w:val="0"/>
      <w:marTop w:val="0"/>
      <w:marBottom w:val="0"/>
      <w:divBdr>
        <w:top w:val="none" w:sz="0" w:space="0" w:color="auto"/>
        <w:left w:val="none" w:sz="0" w:space="0" w:color="auto"/>
        <w:bottom w:val="none" w:sz="0" w:space="0" w:color="auto"/>
        <w:right w:val="none" w:sz="0" w:space="0" w:color="auto"/>
      </w:divBdr>
    </w:div>
    <w:div w:id="1978022131">
      <w:bodyDiv w:val="1"/>
      <w:marLeft w:val="0"/>
      <w:marRight w:val="0"/>
      <w:marTop w:val="0"/>
      <w:marBottom w:val="0"/>
      <w:divBdr>
        <w:top w:val="none" w:sz="0" w:space="0" w:color="auto"/>
        <w:left w:val="none" w:sz="0" w:space="0" w:color="auto"/>
        <w:bottom w:val="none" w:sz="0" w:space="0" w:color="auto"/>
        <w:right w:val="none" w:sz="0" w:space="0" w:color="auto"/>
      </w:divBdr>
    </w:div>
    <w:div w:id="1992295620">
      <w:bodyDiv w:val="1"/>
      <w:marLeft w:val="0"/>
      <w:marRight w:val="0"/>
      <w:marTop w:val="0"/>
      <w:marBottom w:val="0"/>
      <w:divBdr>
        <w:top w:val="none" w:sz="0" w:space="0" w:color="auto"/>
        <w:left w:val="none" w:sz="0" w:space="0" w:color="auto"/>
        <w:bottom w:val="none" w:sz="0" w:space="0" w:color="auto"/>
        <w:right w:val="none" w:sz="0" w:space="0" w:color="auto"/>
      </w:divBdr>
    </w:div>
    <w:div w:id="2000116355">
      <w:bodyDiv w:val="1"/>
      <w:marLeft w:val="0"/>
      <w:marRight w:val="0"/>
      <w:marTop w:val="0"/>
      <w:marBottom w:val="0"/>
      <w:divBdr>
        <w:top w:val="none" w:sz="0" w:space="0" w:color="auto"/>
        <w:left w:val="none" w:sz="0" w:space="0" w:color="auto"/>
        <w:bottom w:val="none" w:sz="0" w:space="0" w:color="auto"/>
        <w:right w:val="none" w:sz="0" w:space="0" w:color="auto"/>
      </w:divBdr>
    </w:div>
    <w:div w:id="2001693253">
      <w:bodyDiv w:val="1"/>
      <w:marLeft w:val="0"/>
      <w:marRight w:val="0"/>
      <w:marTop w:val="0"/>
      <w:marBottom w:val="0"/>
      <w:divBdr>
        <w:top w:val="none" w:sz="0" w:space="0" w:color="auto"/>
        <w:left w:val="none" w:sz="0" w:space="0" w:color="auto"/>
        <w:bottom w:val="none" w:sz="0" w:space="0" w:color="auto"/>
        <w:right w:val="none" w:sz="0" w:space="0" w:color="auto"/>
      </w:divBdr>
    </w:div>
    <w:div w:id="2005232392">
      <w:bodyDiv w:val="1"/>
      <w:marLeft w:val="0"/>
      <w:marRight w:val="0"/>
      <w:marTop w:val="0"/>
      <w:marBottom w:val="0"/>
      <w:divBdr>
        <w:top w:val="none" w:sz="0" w:space="0" w:color="auto"/>
        <w:left w:val="none" w:sz="0" w:space="0" w:color="auto"/>
        <w:bottom w:val="none" w:sz="0" w:space="0" w:color="auto"/>
        <w:right w:val="none" w:sz="0" w:space="0" w:color="auto"/>
      </w:divBdr>
    </w:div>
    <w:div w:id="2012101486">
      <w:bodyDiv w:val="1"/>
      <w:marLeft w:val="0"/>
      <w:marRight w:val="0"/>
      <w:marTop w:val="0"/>
      <w:marBottom w:val="0"/>
      <w:divBdr>
        <w:top w:val="none" w:sz="0" w:space="0" w:color="auto"/>
        <w:left w:val="none" w:sz="0" w:space="0" w:color="auto"/>
        <w:bottom w:val="none" w:sz="0" w:space="0" w:color="auto"/>
        <w:right w:val="none" w:sz="0" w:space="0" w:color="auto"/>
      </w:divBdr>
    </w:div>
    <w:div w:id="2012440994">
      <w:bodyDiv w:val="1"/>
      <w:marLeft w:val="0"/>
      <w:marRight w:val="0"/>
      <w:marTop w:val="0"/>
      <w:marBottom w:val="0"/>
      <w:divBdr>
        <w:top w:val="none" w:sz="0" w:space="0" w:color="auto"/>
        <w:left w:val="none" w:sz="0" w:space="0" w:color="auto"/>
        <w:bottom w:val="none" w:sz="0" w:space="0" w:color="auto"/>
        <w:right w:val="none" w:sz="0" w:space="0" w:color="auto"/>
      </w:divBdr>
    </w:div>
    <w:div w:id="2019848404">
      <w:bodyDiv w:val="1"/>
      <w:marLeft w:val="0"/>
      <w:marRight w:val="0"/>
      <w:marTop w:val="0"/>
      <w:marBottom w:val="0"/>
      <w:divBdr>
        <w:top w:val="none" w:sz="0" w:space="0" w:color="auto"/>
        <w:left w:val="none" w:sz="0" w:space="0" w:color="auto"/>
        <w:bottom w:val="none" w:sz="0" w:space="0" w:color="auto"/>
        <w:right w:val="none" w:sz="0" w:space="0" w:color="auto"/>
      </w:divBdr>
    </w:div>
    <w:div w:id="2021661719">
      <w:bodyDiv w:val="1"/>
      <w:marLeft w:val="0"/>
      <w:marRight w:val="0"/>
      <w:marTop w:val="0"/>
      <w:marBottom w:val="0"/>
      <w:divBdr>
        <w:top w:val="none" w:sz="0" w:space="0" w:color="auto"/>
        <w:left w:val="none" w:sz="0" w:space="0" w:color="auto"/>
        <w:bottom w:val="none" w:sz="0" w:space="0" w:color="auto"/>
        <w:right w:val="none" w:sz="0" w:space="0" w:color="auto"/>
      </w:divBdr>
    </w:div>
    <w:div w:id="2033679903">
      <w:bodyDiv w:val="1"/>
      <w:marLeft w:val="0"/>
      <w:marRight w:val="0"/>
      <w:marTop w:val="0"/>
      <w:marBottom w:val="0"/>
      <w:divBdr>
        <w:top w:val="none" w:sz="0" w:space="0" w:color="auto"/>
        <w:left w:val="none" w:sz="0" w:space="0" w:color="auto"/>
        <w:bottom w:val="none" w:sz="0" w:space="0" w:color="auto"/>
        <w:right w:val="none" w:sz="0" w:space="0" w:color="auto"/>
      </w:divBdr>
    </w:div>
    <w:div w:id="2033989755">
      <w:bodyDiv w:val="1"/>
      <w:marLeft w:val="0"/>
      <w:marRight w:val="0"/>
      <w:marTop w:val="0"/>
      <w:marBottom w:val="0"/>
      <w:divBdr>
        <w:top w:val="none" w:sz="0" w:space="0" w:color="auto"/>
        <w:left w:val="none" w:sz="0" w:space="0" w:color="auto"/>
        <w:bottom w:val="none" w:sz="0" w:space="0" w:color="auto"/>
        <w:right w:val="none" w:sz="0" w:space="0" w:color="auto"/>
      </w:divBdr>
    </w:div>
    <w:div w:id="2042971528">
      <w:bodyDiv w:val="1"/>
      <w:marLeft w:val="0"/>
      <w:marRight w:val="0"/>
      <w:marTop w:val="0"/>
      <w:marBottom w:val="0"/>
      <w:divBdr>
        <w:top w:val="none" w:sz="0" w:space="0" w:color="auto"/>
        <w:left w:val="none" w:sz="0" w:space="0" w:color="auto"/>
        <w:bottom w:val="none" w:sz="0" w:space="0" w:color="auto"/>
        <w:right w:val="none" w:sz="0" w:space="0" w:color="auto"/>
      </w:divBdr>
    </w:div>
    <w:div w:id="2044360525">
      <w:bodyDiv w:val="1"/>
      <w:marLeft w:val="0"/>
      <w:marRight w:val="0"/>
      <w:marTop w:val="0"/>
      <w:marBottom w:val="0"/>
      <w:divBdr>
        <w:top w:val="none" w:sz="0" w:space="0" w:color="auto"/>
        <w:left w:val="none" w:sz="0" w:space="0" w:color="auto"/>
        <w:bottom w:val="none" w:sz="0" w:space="0" w:color="auto"/>
        <w:right w:val="none" w:sz="0" w:space="0" w:color="auto"/>
      </w:divBdr>
      <w:divsChild>
        <w:div w:id="2090106483">
          <w:marLeft w:val="0"/>
          <w:marRight w:val="0"/>
          <w:marTop w:val="100"/>
          <w:marBottom w:val="0"/>
          <w:divBdr>
            <w:top w:val="none" w:sz="0" w:space="0" w:color="auto"/>
            <w:left w:val="none" w:sz="0" w:space="0" w:color="auto"/>
            <w:bottom w:val="none" w:sz="0" w:space="0" w:color="auto"/>
            <w:right w:val="none" w:sz="0" w:space="0" w:color="auto"/>
          </w:divBdr>
          <w:divsChild>
            <w:div w:id="856113383">
              <w:marLeft w:val="0"/>
              <w:marRight w:val="0"/>
              <w:marTop w:val="50"/>
              <w:marBottom w:val="0"/>
              <w:divBdr>
                <w:top w:val="none" w:sz="0" w:space="0" w:color="auto"/>
                <w:left w:val="none" w:sz="0" w:space="0" w:color="auto"/>
                <w:bottom w:val="none" w:sz="0" w:space="0" w:color="auto"/>
                <w:right w:val="none" w:sz="0" w:space="0" w:color="auto"/>
              </w:divBdr>
            </w:div>
          </w:divsChild>
        </w:div>
        <w:div w:id="71122284">
          <w:marLeft w:val="0"/>
          <w:marRight w:val="0"/>
          <w:marTop w:val="0"/>
          <w:marBottom w:val="0"/>
          <w:divBdr>
            <w:top w:val="none" w:sz="0" w:space="0" w:color="auto"/>
            <w:left w:val="none" w:sz="0" w:space="0" w:color="auto"/>
            <w:bottom w:val="none" w:sz="0" w:space="0" w:color="auto"/>
            <w:right w:val="none" w:sz="0" w:space="0" w:color="auto"/>
          </w:divBdr>
          <w:divsChild>
            <w:div w:id="489371942">
              <w:marLeft w:val="0"/>
              <w:marRight w:val="0"/>
              <w:marTop w:val="0"/>
              <w:marBottom w:val="0"/>
              <w:divBdr>
                <w:top w:val="none" w:sz="0" w:space="0" w:color="auto"/>
                <w:left w:val="none" w:sz="0" w:space="0" w:color="auto"/>
                <w:bottom w:val="none" w:sz="0" w:space="0" w:color="auto"/>
                <w:right w:val="none" w:sz="0" w:space="0" w:color="auto"/>
              </w:divBdr>
              <w:divsChild>
                <w:div w:id="7540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059090">
      <w:bodyDiv w:val="1"/>
      <w:marLeft w:val="0"/>
      <w:marRight w:val="0"/>
      <w:marTop w:val="0"/>
      <w:marBottom w:val="0"/>
      <w:divBdr>
        <w:top w:val="none" w:sz="0" w:space="0" w:color="auto"/>
        <w:left w:val="none" w:sz="0" w:space="0" w:color="auto"/>
        <w:bottom w:val="none" w:sz="0" w:space="0" w:color="auto"/>
        <w:right w:val="none" w:sz="0" w:space="0" w:color="auto"/>
      </w:divBdr>
    </w:div>
    <w:div w:id="2047487104">
      <w:bodyDiv w:val="1"/>
      <w:marLeft w:val="0"/>
      <w:marRight w:val="0"/>
      <w:marTop w:val="0"/>
      <w:marBottom w:val="0"/>
      <w:divBdr>
        <w:top w:val="none" w:sz="0" w:space="0" w:color="auto"/>
        <w:left w:val="none" w:sz="0" w:space="0" w:color="auto"/>
        <w:bottom w:val="none" w:sz="0" w:space="0" w:color="auto"/>
        <w:right w:val="none" w:sz="0" w:space="0" w:color="auto"/>
      </w:divBdr>
    </w:div>
    <w:div w:id="2050840666">
      <w:bodyDiv w:val="1"/>
      <w:marLeft w:val="0"/>
      <w:marRight w:val="0"/>
      <w:marTop w:val="0"/>
      <w:marBottom w:val="0"/>
      <w:divBdr>
        <w:top w:val="none" w:sz="0" w:space="0" w:color="auto"/>
        <w:left w:val="none" w:sz="0" w:space="0" w:color="auto"/>
        <w:bottom w:val="none" w:sz="0" w:space="0" w:color="auto"/>
        <w:right w:val="none" w:sz="0" w:space="0" w:color="auto"/>
      </w:divBdr>
    </w:div>
    <w:div w:id="2058160882">
      <w:bodyDiv w:val="1"/>
      <w:marLeft w:val="0"/>
      <w:marRight w:val="0"/>
      <w:marTop w:val="0"/>
      <w:marBottom w:val="0"/>
      <w:divBdr>
        <w:top w:val="none" w:sz="0" w:space="0" w:color="auto"/>
        <w:left w:val="none" w:sz="0" w:space="0" w:color="auto"/>
        <w:bottom w:val="none" w:sz="0" w:space="0" w:color="auto"/>
        <w:right w:val="none" w:sz="0" w:space="0" w:color="auto"/>
      </w:divBdr>
    </w:div>
    <w:div w:id="2065055925">
      <w:bodyDiv w:val="1"/>
      <w:marLeft w:val="0"/>
      <w:marRight w:val="0"/>
      <w:marTop w:val="0"/>
      <w:marBottom w:val="0"/>
      <w:divBdr>
        <w:top w:val="none" w:sz="0" w:space="0" w:color="auto"/>
        <w:left w:val="none" w:sz="0" w:space="0" w:color="auto"/>
        <w:bottom w:val="none" w:sz="0" w:space="0" w:color="auto"/>
        <w:right w:val="none" w:sz="0" w:space="0" w:color="auto"/>
      </w:divBdr>
    </w:div>
    <w:div w:id="2066415859">
      <w:bodyDiv w:val="1"/>
      <w:marLeft w:val="0"/>
      <w:marRight w:val="0"/>
      <w:marTop w:val="0"/>
      <w:marBottom w:val="0"/>
      <w:divBdr>
        <w:top w:val="none" w:sz="0" w:space="0" w:color="auto"/>
        <w:left w:val="none" w:sz="0" w:space="0" w:color="auto"/>
        <w:bottom w:val="none" w:sz="0" w:space="0" w:color="auto"/>
        <w:right w:val="none" w:sz="0" w:space="0" w:color="auto"/>
      </w:divBdr>
    </w:div>
    <w:div w:id="2083327592">
      <w:bodyDiv w:val="1"/>
      <w:marLeft w:val="0"/>
      <w:marRight w:val="0"/>
      <w:marTop w:val="0"/>
      <w:marBottom w:val="0"/>
      <w:divBdr>
        <w:top w:val="none" w:sz="0" w:space="0" w:color="auto"/>
        <w:left w:val="none" w:sz="0" w:space="0" w:color="auto"/>
        <w:bottom w:val="none" w:sz="0" w:space="0" w:color="auto"/>
        <w:right w:val="none" w:sz="0" w:space="0" w:color="auto"/>
      </w:divBdr>
    </w:div>
    <w:div w:id="2099669995">
      <w:bodyDiv w:val="1"/>
      <w:marLeft w:val="0"/>
      <w:marRight w:val="0"/>
      <w:marTop w:val="0"/>
      <w:marBottom w:val="0"/>
      <w:divBdr>
        <w:top w:val="none" w:sz="0" w:space="0" w:color="auto"/>
        <w:left w:val="none" w:sz="0" w:space="0" w:color="auto"/>
        <w:bottom w:val="none" w:sz="0" w:space="0" w:color="auto"/>
        <w:right w:val="none" w:sz="0" w:space="0" w:color="auto"/>
      </w:divBdr>
    </w:div>
    <w:div w:id="2100786840">
      <w:bodyDiv w:val="1"/>
      <w:marLeft w:val="0"/>
      <w:marRight w:val="0"/>
      <w:marTop w:val="0"/>
      <w:marBottom w:val="0"/>
      <w:divBdr>
        <w:top w:val="none" w:sz="0" w:space="0" w:color="auto"/>
        <w:left w:val="none" w:sz="0" w:space="0" w:color="auto"/>
        <w:bottom w:val="none" w:sz="0" w:space="0" w:color="auto"/>
        <w:right w:val="none" w:sz="0" w:space="0" w:color="auto"/>
      </w:divBdr>
    </w:div>
    <w:div w:id="2106419036">
      <w:bodyDiv w:val="1"/>
      <w:marLeft w:val="0"/>
      <w:marRight w:val="0"/>
      <w:marTop w:val="0"/>
      <w:marBottom w:val="0"/>
      <w:divBdr>
        <w:top w:val="none" w:sz="0" w:space="0" w:color="auto"/>
        <w:left w:val="none" w:sz="0" w:space="0" w:color="auto"/>
        <w:bottom w:val="none" w:sz="0" w:space="0" w:color="auto"/>
        <w:right w:val="none" w:sz="0" w:space="0" w:color="auto"/>
      </w:divBdr>
    </w:div>
    <w:div w:id="2116514000">
      <w:bodyDiv w:val="1"/>
      <w:marLeft w:val="0"/>
      <w:marRight w:val="0"/>
      <w:marTop w:val="0"/>
      <w:marBottom w:val="0"/>
      <w:divBdr>
        <w:top w:val="none" w:sz="0" w:space="0" w:color="auto"/>
        <w:left w:val="none" w:sz="0" w:space="0" w:color="auto"/>
        <w:bottom w:val="none" w:sz="0" w:space="0" w:color="auto"/>
        <w:right w:val="none" w:sz="0" w:space="0" w:color="auto"/>
      </w:divBdr>
    </w:div>
    <w:div w:id="2117944701">
      <w:bodyDiv w:val="1"/>
      <w:marLeft w:val="0"/>
      <w:marRight w:val="0"/>
      <w:marTop w:val="0"/>
      <w:marBottom w:val="0"/>
      <w:divBdr>
        <w:top w:val="none" w:sz="0" w:space="0" w:color="auto"/>
        <w:left w:val="none" w:sz="0" w:space="0" w:color="auto"/>
        <w:bottom w:val="none" w:sz="0" w:space="0" w:color="auto"/>
        <w:right w:val="none" w:sz="0" w:space="0" w:color="auto"/>
      </w:divBdr>
    </w:div>
    <w:div w:id="2126535902">
      <w:bodyDiv w:val="1"/>
      <w:marLeft w:val="0"/>
      <w:marRight w:val="0"/>
      <w:marTop w:val="0"/>
      <w:marBottom w:val="0"/>
      <w:divBdr>
        <w:top w:val="none" w:sz="0" w:space="0" w:color="auto"/>
        <w:left w:val="none" w:sz="0" w:space="0" w:color="auto"/>
        <w:bottom w:val="none" w:sz="0" w:space="0" w:color="auto"/>
        <w:right w:val="none" w:sz="0" w:space="0" w:color="auto"/>
      </w:divBdr>
    </w:div>
    <w:div w:id="2126994133">
      <w:bodyDiv w:val="1"/>
      <w:marLeft w:val="0"/>
      <w:marRight w:val="0"/>
      <w:marTop w:val="0"/>
      <w:marBottom w:val="0"/>
      <w:divBdr>
        <w:top w:val="none" w:sz="0" w:space="0" w:color="auto"/>
        <w:left w:val="none" w:sz="0" w:space="0" w:color="auto"/>
        <w:bottom w:val="none" w:sz="0" w:space="0" w:color="auto"/>
        <w:right w:val="none" w:sz="0" w:space="0" w:color="auto"/>
      </w:divBdr>
    </w:div>
    <w:div w:id="2127651744">
      <w:bodyDiv w:val="1"/>
      <w:marLeft w:val="0"/>
      <w:marRight w:val="0"/>
      <w:marTop w:val="0"/>
      <w:marBottom w:val="0"/>
      <w:divBdr>
        <w:top w:val="none" w:sz="0" w:space="0" w:color="auto"/>
        <w:left w:val="none" w:sz="0" w:space="0" w:color="auto"/>
        <w:bottom w:val="none" w:sz="0" w:space="0" w:color="auto"/>
        <w:right w:val="none" w:sz="0" w:space="0" w:color="auto"/>
      </w:divBdr>
    </w:div>
    <w:div w:id="2139685709">
      <w:bodyDiv w:val="1"/>
      <w:marLeft w:val="0"/>
      <w:marRight w:val="0"/>
      <w:marTop w:val="0"/>
      <w:marBottom w:val="0"/>
      <w:divBdr>
        <w:top w:val="none" w:sz="0" w:space="0" w:color="auto"/>
        <w:left w:val="none" w:sz="0" w:space="0" w:color="auto"/>
        <w:bottom w:val="none" w:sz="0" w:space="0" w:color="auto"/>
        <w:right w:val="none" w:sz="0" w:space="0" w:color="auto"/>
      </w:divBdr>
    </w:div>
    <w:div w:id="21418788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640</TotalTime>
  <Pages>73</Pages>
  <Words>14732</Words>
  <Characters>83977</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Тамила</dc:creator>
  <cp:lastModifiedBy>Slaventiy</cp:lastModifiedBy>
  <cp:revision>97</cp:revision>
  <dcterms:created xsi:type="dcterms:W3CDTF">2021-10-01T08:04:00Z</dcterms:created>
  <dcterms:modified xsi:type="dcterms:W3CDTF">2021-10-14T10:12:00Z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2021-09-09T00:00:00Z</vt:filetime>
  </property>
  <property fmtid="{D5CDD505-2E9C-101B-9397-08002B2CF9AE}" pid="3" name="Creator">
    <vt:lpwstr>Mozilla/5.0 (Windows NT 5.1) AppleWebKit/537.36 (KHTML, like Gecko) Chrome/49.0.2623.112 Safari/537.36 OPR/36.0.2130.80</vt:lpwstr>
  </property>
  <property fmtid="{D5CDD505-2E9C-101B-9397-08002B2CF9AE}" pid="4" name="LastSaved">
    <vt:filetime>2021-09-10T00:00:00Z</vt:filetime>
  </property>
</Properties>
</file>