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17808699"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9641C2">
        <w:rPr>
          <w:rFonts w:ascii="Arial" w:hAnsi="Arial" w:cs="Arial"/>
          <w:b/>
          <w:bCs/>
          <w:sz w:val="28"/>
          <w:szCs w:val="28"/>
          <w:lang w:val="uk-UA"/>
        </w:rPr>
        <w:t>430</w:t>
      </w:r>
      <w:r w:rsidR="00A205C6">
        <w:rPr>
          <w:rFonts w:ascii="Arial" w:hAnsi="Arial" w:cs="Arial"/>
          <w:b/>
          <w:bCs/>
          <w:sz w:val="28"/>
          <w:szCs w:val="28"/>
          <w:lang w:val="uk-UA"/>
        </w:rPr>
        <w:t>3</w:t>
      </w:r>
      <w:r w:rsidRPr="00216174">
        <w:rPr>
          <w:rFonts w:ascii="Arial" w:hAnsi="Arial" w:cs="Arial"/>
          <w:b/>
          <w:bCs/>
          <w:sz w:val="28"/>
          <w:szCs w:val="28"/>
        </w:rPr>
        <w:t>:20</w:t>
      </w:r>
      <w:r w:rsidR="00E21FDC">
        <w:rPr>
          <w:rFonts w:ascii="Arial" w:hAnsi="Arial" w:cs="Arial"/>
          <w:b/>
          <w:bCs/>
          <w:sz w:val="28"/>
          <w:szCs w:val="28"/>
          <w:lang w:val="uk-UA"/>
        </w:rPr>
        <w:t>__</w:t>
      </w:r>
    </w:p>
    <w:p w14:paraId="1BA6B5CA" w14:textId="14C30156"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FD5E05">
        <w:rPr>
          <w:rFonts w:ascii="Arial" w:hAnsi="Arial" w:cs="Arial"/>
          <w:b/>
          <w:sz w:val="28"/>
          <w:szCs w:val="28"/>
          <w:lang w:val="uk-UA" w:eastAsia="ru-RU"/>
        </w:rPr>
        <w:t>1</w:t>
      </w:r>
      <w:r w:rsidR="009641C2">
        <w:rPr>
          <w:rFonts w:ascii="Arial" w:hAnsi="Arial" w:cs="Arial"/>
          <w:b/>
          <w:sz w:val="28"/>
          <w:szCs w:val="28"/>
          <w:lang w:val="uk-UA" w:eastAsia="ru-RU"/>
        </w:rPr>
        <w:t>430</w:t>
      </w:r>
      <w:r w:rsidR="00A205C6">
        <w:rPr>
          <w:rFonts w:ascii="Arial" w:hAnsi="Arial" w:cs="Arial"/>
          <w:b/>
          <w:sz w:val="28"/>
          <w:szCs w:val="28"/>
          <w:lang w:val="uk-UA" w:eastAsia="ru-RU"/>
        </w:rPr>
        <w:t>3</w:t>
      </w:r>
      <w:r w:rsidR="00FD5E05">
        <w:rPr>
          <w:rFonts w:ascii="Arial" w:hAnsi="Arial" w:cs="Arial"/>
          <w:b/>
          <w:sz w:val="28"/>
          <w:szCs w:val="28"/>
          <w:lang w:val="uk-UA" w:eastAsia="ru-RU"/>
        </w:rPr>
        <w:t>:20</w:t>
      </w:r>
      <w:r w:rsidR="00EF1430">
        <w:rPr>
          <w:rFonts w:ascii="Arial" w:hAnsi="Arial" w:cs="Arial"/>
          <w:b/>
          <w:sz w:val="28"/>
          <w:szCs w:val="28"/>
          <w:lang w:val="uk-UA" w:eastAsia="ru-RU"/>
        </w:rPr>
        <w:t>1</w:t>
      </w:r>
      <w:r w:rsidR="009641C2">
        <w:rPr>
          <w:rFonts w:ascii="Arial" w:hAnsi="Arial" w:cs="Arial"/>
          <w:b/>
          <w:sz w:val="28"/>
          <w:szCs w:val="28"/>
          <w:lang w:val="uk-UA" w:eastAsia="ru-RU"/>
        </w:rPr>
        <w:t>5</w:t>
      </w:r>
      <w:r w:rsidR="00FD5E05">
        <w:rPr>
          <w:rFonts w:ascii="Arial" w:hAnsi="Arial" w:cs="Arial"/>
          <w:b/>
          <w:sz w:val="28"/>
          <w:szCs w:val="28"/>
          <w:lang w:val="uk-UA" w:eastAsia="ru-RU"/>
        </w:rPr>
        <w:t>,</w:t>
      </w:r>
      <w:r w:rsidR="00FD5E05" w:rsidRPr="009641C2">
        <w:rPr>
          <w:rFonts w:ascii="Arial" w:hAnsi="Arial" w:cs="Arial"/>
          <w:b/>
          <w:sz w:val="28"/>
          <w:szCs w:val="28"/>
          <w:lang w:val="uk-UA"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D63F69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3BA5CC1D" w14:textId="77777777" w:rsidR="001D3F63" w:rsidRPr="001D3F63" w:rsidRDefault="001D3F63" w:rsidP="001D3F63">
      <w:pPr>
        <w:pStyle w:val="ae"/>
        <w:spacing w:after="0"/>
        <w:rPr>
          <w:rFonts w:eastAsia="Times New Roman"/>
          <w:lang w:eastAsia="en-US"/>
        </w:rPr>
      </w:pPr>
      <w:r w:rsidRPr="001D3F63">
        <w:rPr>
          <w:rFonts w:eastAsia="Times New Roman"/>
          <w:lang w:eastAsia="en-US"/>
        </w:rPr>
        <w:t xml:space="preserve">ВИРОБИ ТЕПЛОІЗОЛЯЦІЙНІ ДЛЯ БУДІВЕЛЬНОГО ОБЛАДНАННЯ </w:t>
      </w:r>
    </w:p>
    <w:p w14:paraId="2EA3BA0E" w14:textId="77777777" w:rsidR="001D3F63" w:rsidRDefault="001D3F63" w:rsidP="001D3F63">
      <w:pPr>
        <w:autoSpaceDE w:val="0"/>
        <w:autoSpaceDN w:val="0"/>
        <w:adjustRightInd w:val="0"/>
        <w:spacing w:after="0" w:line="240" w:lineRule="auto"/>
        <w:jc w:val="center"/>
        <w:rPr>
          <w:rFonts w:ascii="Arial" w:hAnsi="Arial" w:cs="Arial"/>
          <w:b/>
          <w:sz w:val="28"/>
          <w:szCs w:val="28"/>
        </w:rPr>
      </w:pPr>
      <w:r w:rsidRPr="001D3F63">
        <w:rPr>
          <w:rFonts w:ascii="Arial" w:hAnsi="Arial" w:cs="Arial"/>
          <w:b/>
          <w:sz w:val="28"/>
          <w:szCs w:val="28"/>
        </w:rPr>
        <w:t xml:space="preserve">ТА ПРОМИСЛОВИХ УСТАНОВОК.  ПРОМИСЛОВІ ВИРОБИ З МІНЕРАЛЬНОЇ ВАТИ (MW). </w:t>
      </w:r>
    </w:p>
    <w:p w14:paraId="463592FD" w14:textId="5A256D79" w:rsidR="00833B96" w:rsidRDefault="001D3F63" w:rsidP="001D3F63">
      <w:pPr>
        <w:autoSpaceDE w:val="0"/>
        <w:autoSpaceDN w:val="0"/>
        <w:adjustRightInd w:val="0"/>
        <w:spacing w:after="0" w:line="240" w:lineRule="auto"/>
        <w:jc w:val="center"/>
        <w:rPr>
          <w:rFonts w:ascii="Arial" w:hAnsi="Arial" w:cs="Arial"/>
          <w:b/>
          <w:sz w:val="28"/>
          <w:szCs w:val="28"/>
        </w:rPr>
      </w:pPr>
      <w:r w:rsidRPr="001D3F63">
        <w:rPr>
          <w:rFonts w:ascii="Arial" w:hAnsi="Arial" w:cs="Arial"/>
          <w:b/>
          <w:sz w:val="28"/>
          <w:szCs w:val="28"/>
        </w:rPr>
        <w:t>ТЕХНІЧНІ УМОВИ</w:t>
      </w:r>
    </w:p>
    <w:p w14:paraId="5EDF1133" w14:textId="77777777" w:rsidR="001D3F63" w:rsidRPr="001D3F63" w:rsidRDefault="001D3F63" w:rsidP="001D3F63">
      <w:pPr>
        <w:autoSpaceDE w:val="0"/>
        <w:autoSpaceDN w:val="0"/>
        <w:adjustRightInd w:val="0"/>
        <w:spacing w:after="0" w:line="240" w:lineRule="auto"/>
        <w:jc w:val="center"/>
        <w:rPr>
          <w:rFonts w:ascii="Arial" w:hAnsi="Arial" w:cs="Arial"/>
          <w:b/>
          <w:bCs/>
          <w:sz w:val="28"/>
          <w:szCs w:val="28"/>
          <w:lang w:val="uk-UA"/>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Pr>
          <w:rFonts w:ascii="Arial" w:hAnsi="Arial" w:cs="Arial"/>
          <w:i/>
          <w:iCs/>
          <w:sz w:val="28"/>
          <w:szCs w:val="28"/>
          <w:lang w:val="uk-UA"/>
        </w:rPr>
        <w:t xml:space="preserve">Проєкт,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136C857"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AFBEDE7"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3DE28CF0"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37459ABF"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044E56C6"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C63A50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25BFA344"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3E71C61"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4388351"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5712783E"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7A9BB6BD"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2BE7728"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FEE152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B27A702" w14:textId="77777777" w:rsidR="00EF1430" w:rsidRPr="009641C2" w:rsidRDefault="00EF1430" w:rsidP="00833B96">
      <w:pPr>
        <w:autoSpaceDE w:val="0"/>
        <w:autoSpaceDN w:val="0"/>
        <w:adjustRightInd w:val="0"/>
        <w:spacing w:after="0" w:line="240" w:lineRule="auto"/>
        <w:jc w:val="center"/>
        <w:rPr>
          <w:rFonts w:ascii="Arial" w:hAnsi="Arial" w:cs="Arial"/>
          <w:b/>
          <w:bCs/>
          <w:sz w:val="28"/>
          <w:szCs w:val="28"/>
          <w:lang w:val="uk-UA"/>
        </w:rPr>
      </w:pPr>
    </w:p>
    <w:p w14:paraId="5B3EC14E" w14:textId="77777777" w:rsidR="00EF1430" w:rsidRPr="009641C2" w:rsidRDefault="00EF1430" w:rsidP="00833B96">
      <w:pPr>
        <w:autoSpaceDE w:val="0"/>
        <w:autoSpaceDN w:val="0"/>
        <w:adjustRightInd w:val="0"/>
        <w:spacing w:after="0" w:line="240" w:lineRule="auto"/>
        <w:jc w:val="center"/>
        <w:rPr>
          <w:rFonts w:ascii="Arial" w:hAnsi="Arial" w:cs="Arial"/>
          <w:b/>
          <w:bCs/>
          <w:sz w:val="28"/>
          <w:szCs w:val="28"/>
          <w:lang w:val="uk-UA"/>
        </w:rPr>
      </w:pPr>
    </w:p>
    <w:p w14:paraId="118AB56A" w14:textId="0AC82386" w:rsidR="00EF1430" w:rsidRDefault="00EF1430" w:rsidP="00833B96">
      <w:pPr>
        <w:autoSpaceDE w:val="0"/>
        <w:autoSpaceDN w:val="0"/>
        <w:adjustRightInd w:val="0"/>
        <w:spacing w:after="0" w:line="240" w:lineRule="auto"/>
        <w:jc w:val="center"/>
        <w:rPr>
          <w:rFonts w:ascii="Arial" w:hAnsi="Arial" w:cs="Arial"/>
          <w:b/>
          <w:bCs/>
          <w:sz w:val="28"/>
          <w:szCs w:val="28"/>
          <w:lang w:val="uk-UA"/>
        </w:rPr>
      </w:pPr>
    </w:p>
    <w:p w14:paraId="3B07878C" w14:textId="77777777" w:rsidR="000E2354" w:rsidRPr="009641C2" w:rsidRDefault="000E2354" w:rsidP="00833B96">
      <w:pPr>
        <w:autoSpaceDE w:val="0"/>
        <w:autoSpaceDN w:val="0"/>
        <w:adjustRightInd w:val="0"/>
        <w:spacing w:after="0" w:line="240" w:lineRule="auto"/>
        <w:jc w:val="center"/>
        <w:rPr>
          <w:rFonts w:ascii="Arial" w:hAnsi="Arial" w:cs="Arial"/>
          <w:b/>
          <w:bCs/>
          <w:sz w:val="28"/>
          <w:szCs w:val="28"/>
          <w:lang w:val="uk-UA"/>
        </w:rPr>
      </w:pPr>
    </w:p>
    <w:p w14:paraId="0BAEF215"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06A4B5A"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779FA24F" w:rsidR="00833B96" w:rsidRPr="00A205C6" w:rsidRDefault="00833B96" w:rsidP="001D3F63">
      <w:pPr>
        <w:pStyle w:val="ae"/>
        <w:spacing w:after="0"/>
        <w:jc w:val="both"/>
        <w:rPr>
          <w:b w:val="0"/>
          <w:bCs/>
        </w:rPr>
      </w:pPr>
      <w:r w:rsidRPr="006737F1">
        <w:rPr>
          <w:sz w:val="24"/>
          <w:szCs w:val="24"/>
          <w:lang w:eastAsia="ru-RU"/>
        </w:rPr>
        <w:t>3</w:t>
      </w:r>
      <w:r w:rsidRPr="001D3F63">
        <w:rPr>
          <w:rFonts w:eastAsiaTheme="minorHAnsi"/>
          <w:b w:val="0"/>
          <w:sz w:val="24"/>
          <w:szCs w:val="24"/>
          <w:lang w:eastAsia="ru-RU"/>
        </w:rPr>
        <w:tab/>
        <w:t xml:space="preserve"> Національний стандарт відповідає EN </w:t>
      </w:r>
      <w:r w:rsidR="00FD5E05" w:rsidRPr="001D3F63">
        <w:rPr>
          <w:rFonts w:eastAsiaTheme="minorHAnsi"/>
          <w:b w:val="0"/>
          <w:sz w:val="24"/>
          <w:szCs w:val="24"/>
          <w:lang w:eastAsia="ru-RU"/>
        </w:rPr>
        <w:t>1</w:t>
      </w:r>
      <w:r w:rsidR="009641C2" w:rsidRPr="001D3F63">
        <w:rPr>
          <w:rFonts w:eastAsiaTheme="minorHAnsi"/>
          <w:b w:val="0"/>
          <w:sz w:val="24"/>
          <w:szCs w:val="24"/>
          <w:lang w:eastAsia="ru-RU"/>
        </w:rPr>
        <w:t>430</w:t>
      </w:r>
      <w:r w:rsidR="00A205C6" w:rsidRPr="001D3F63">
        <w:rPr>
          <w:rFonts w:eastAsiaTheme="minorHAnsi"/>
          <w:b w:val="0"/>
          <w:sz w:val="24"/>
          <w:szCs w:val="24"/>
          <w:lang w:eastAsia="ru-RU"/>
        </w:rPr>
        <w:t>3</w:t>
      </w:r>
      <w:r w:rsidR="00FD5E05" w:rsidRPr="001D3F63">
        <w:rPr>
          <w:rFonts w:eastAsiaTheme="minorHAnsi"/>
          <w:b w:val="0"/>
          <w:sz w:val="24"/>
          <w:szCs w:val="24"/>
          <w:lang w:eastAsia="ru-RU"/>
        </w:rPr>
        <w:t>:20</w:t>
      </w:r>
      <w:r w:rsidR="00EF1430" w:rsidRPr="001D3F63">
        <w:rPr>
          <w:rFonts w:eastAsiaTheme="minorHAnsi"/>
          <w:b w:val="0"/>
          <w:sz w:val="24"/>
          <w:szCs w:val="24"/>
          <w:lang w:eastAsia="ru-RU"/>
        </w:rPr>
        <w:t>1</w:t>
      </w:r>
      <w:r w:rsidR="009641C2" w:rsidRPr="001D3F63">
        <w:rPr>
          <w:rFonts w:eastAsiaTheme="minorHAnsi"/>
          <w:b w:val="0"/>
          <w:sz w:val="24"/>
          <w:szCs w:val="24"/>
          <w:lang w:eastAsia="ru-RU"/>
        </w:rPr>
        <w:t>5</w:t>
      </w:r>
      <w:r w:rsidR="00FD5E05" w:rsidRPr="001D3F63">
        <w:rPr>
          <w:rFonts w:eastAsiaTheme="minorHAnsi"/>
          <w:b w:val="0"/>
          <w:sz w:val="24"/>
          <w:szCs w:val="24"/>
          <w:lang w:eastAsia="ru-RU"/>
        </w:rPr>
        <w:t xml:space="preserve">  </w:t>
      </w:r>
      <w:r w:rsidR="009641C2" w:rsidRPr="001D3F63">
        <w:rPr>
          <w:rFonts w:eastAsiaTheme="minorHAnsi"/>
          <w:b w:val="0"/>
          <w:sz w:val="24"/>
          <w:szCs w:val="24"/>
          <w:lang w:eastAsia="ru-RU"/>
        </w:rPr>
        <w:t xml:space="preserve">Thermal insulation products for building equipment and industrial installations - Factory made cellular glass (CG) products - Specification </w:t>
      </w:r>
      <w:r w:rsidR="00EF1430" w:rsidRPr="001D3F63">
        <w:rPr>
          <w:rFonts w:eastAsiaTheme="minorHAnsi"/>
          <w:b w:val="0"/>
          <w:sz w:val="24"/>
          <w:szCs w:val="24"/>
          <w:lang w:eastAsia="ru-RU"/>
        </w:rPr>
        <w:t xml:space="preserve"> </w:t>
      </w:r>
      <w:r w:rsidRPr="001D3F63">
        <w:rPr>
          <w:rFonts w:eastAsiaTheme="minorHAnsi"/>
          <w:b w:val="0"/>
          <w:sz w:val="24"/>
          <w:szCs w:val="24"/>
          <w:lang w:eastAsia="ru-RU"/>
        </w:rPr>
        <w:t>(</w:t>
      </w:r>
      <w:r w:rsidR="001D3F63">
        <w:rPr>
          <w:rFonts w:eastAsiaTheme="minorHAnsi"/>
          <w:b w:val="0"/>
          <w:sz w:val="24"/>
          <w:szCs w:val="24"/>
          <w:lang w:eastAsia="ru-RU"/>
        </w:rPr>
        <w:t>В</w:t>
      </w:r>
      <w:r w:rsidR="001D3F63" w:rsidRPr="001D3F63">
        <w:rPr>
          <w:rFonts w:eastAsiaTheme="minorHAnsi"/>
          <w:b w:val="0"/>
          <w:sz w:val="24"/>
          <w:szCs w:val="24"/>
          <w:lang w:eastAsia="ru-RU"/>
        </w:rPr>
        <w:t xml:space="preserve">ироби теплоізоляційні для будівельного обладнання </w:t>
      </w:r>
      <w:r w:rsidR="001D3F63" w:rsidRPr="001D3F63">
        <w:rPr>
          <w:b w:val="0"/>
          <w:sz w:val="24"/>
          <w:szCs w:val="24"/>
          <w:lang w:eastAsia="ru-RU"/>
        </w:rPr>
        <w:t>та промислових установок.  Промислові вироби з мінеральної вати (mw). Технічні умови</w:t>
      </w:r>
      <w:r w:rsidR="00A205C6" w:rsidRPr="001D3F63">
        <w:rPr>
          <w:b w:val="0"/>
          <w:sz w:val="24"/>
          <w:szCs w:val="24"/>
          <w:lang w:eastAsia="ru-RU"/>
        </w:rPr>
        <w:t xml:space="preserve"> </w:t>
      </w:r>
      <w:r w:rsidR="00FD5E05" w:rsidRPr="001D3F63">
        <w:rPr>
          <w:b w:val="0"/>
          <w:sz w:val="24"/>
          <w:szCs w:val="24"/>
          <w:lang w:eastAsia="ru-RU"/>
        </w:rPr>
        <w:t>)</w:t>
      </w:r>
      <w:r w:rsidRPr="001D3F63">
        <w:rPr>
          <w:b w:val="0"/>
          <w:sz w:val="24"/>
          <w:szCs w:val="24"/>
          <w:lang w:eastAsia="ru-RU"/>
        </w:rPr>
        <w:t xml:space="preserve"> </w:t>
      </w:r>
      <w:r w:rsidRPr="001D3F63">
        <w:rPr>
          <w:b w:val="0"/>
          <w:sz w:val="24"/>
          <w:szCs w:val="24"/>
        </w:rPr>
        <w:t xml:space="preserve"> і</w:t>
      </w:r>
      <w:r w:rsidRPr="001D3F63">
        <w:rPr>
          <w:b w:val="0"/>
          <w:sz w:val="24"/>
          <w:szCs w:val="24"/>
          <w:lang w:eastAsia="ru-RU"/>
        </w:rPr>
        <w:t xml:space="preserve"> внесений з дозволу </w:t>
      </w:r>
      <w:r w:rsidR="00EE267C" w:rsidRPr="001D3F63">
        <w:rPr>
          <w:b w:val="0"/>
          <w:sz w:val="24"/>
          <w:szCs w:val="24"/>
          <w:lang w:val="en-US" w:eastAsia="ru-RU"/>
        </w:rPr>
        <w:t>CEN</w:t>
      </w:r>
      <w:r w:rsidR="00EE267C" w:rsidRPr="001D3F63">
        <w:rPr>
          <w:b w:val="0"/>
          <w:sz w:val="24"/>
          <w:szCs w:val="24"/>
          <w:lang w:eastAsia="ru-RU"/>
        </w:rPr>
        <w:t>/</w:t>
      </w:r>
      <w:r w:rsidRPr="001D3F63">
        <w:rPr>
          <w:b w:val="0"/>
          <w:sz w:val="24"/>
          <w:szCs w:val="24"/>
          <w:lang w:eastAsia="ru-RU"/>
        </w:rPr>
        <w:t xml:space="preserve">CENELEC, Rue de la Science 23, B-1040 Brussels, Belgium. Усі права щодо використання європейських стандартів у будь-якій формі й будь-яким способом залишаються за </w:t>
      </w:r>
      <w:r w:rsidR="00EE267C" w:rsidRPr="001D3F63">
        <w:rPr>
          <w:b w:val="0"/>
          <w:sz w:val="24"/>
          <w:szCs w:val="24"/>
          <w:lang w:val="en-US" w:eastAsia="ru-RU"/>
        </w:rPr>
        <w:t>CEN</w:t>
      </w:r>
      <w:r w:rsidR="00EE267C" w:rsidRPr="001D3F63">
        <w:rPr>
          <w:b w:val="0"/>
          <w:sz w:val="24"/>
          <w:szCs w:val="24"/>
          <w:lang w:eastAsia="ru-RU"/>
        </w:rPr>
        <w:t>/</w:t>
      </w:r>
      <w:r w:rsidRPr="001D3F63">
        <w:rPr>
          <w:b w:val="0"/>
          <w:sz w:val="24"/>
          <w:szCs w:val="24"/>
          <w:lang w:eastAsia="ru-RU"/>
        </w:rPr>
        <w:t>CENELEC</w:t>
      </w:r>
      <w:r w:rsidRPr="006737F1">
        <w:rPr>
          <w:sz w:val="24"/>
          <w:szCs w:val="24"/>
          <w:lang w:eastAsia="ru-RU"/>
        </w:rPr>
        <w:t xml:space="preserve">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665AA85D" w:rsidR="00833B96" w:rsidRPr="009641C2"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9641C2">
        <w:rPr>
          <w:rStyle w:val="docdata"/>
          <w:rFonts w:ascii="Arial" w:hAnsi="Arial" w:cs="Arial"/>
          <w:color w:val="000000"/>
          <w:sz w:val="24"/>
          <w:szCs w:val="24"/>
          <w:lang w:val="uk-UA"/>
        </w:rPr>
        <w:t>НА ЗАМІНУ</w:t>
      </w:r>
      <w:r w:rsidR="00E93D92" w:rsidRPr="00A205C6">
        <w:rPr>
          <w:rStyle w:val="docdata"/>
          <w:rFonts w:ascii="Arial" w:hAnsi="Arial" w:cs="Arial"/>
          <w:color w:val="000000"/>
          <w:sz w:val="24"/>
          <w:szCs w:val="24"/>
          <w:lang w:val="uk-UA"/>
        </w:rPr>
        <w:t xml:space="preserve"> </w:t>
      </w:r>
      <w:r w:rsidR="00A205C6" w:rsidRPr="00A205C6">
        <w:rPr>
          <w:rStyle w:val="docdata"/>
          <w:rFonts w:ascii="Arial" w:hAnsi="Arial" w:cs="Arial"/>
          <w:color w:val="000000"/>
          <w:lang w:val="uk-UA"/>
        </w:rPr>
        <w:t>ДСТУ EN 14303:2019 (EN 14303:2009+A1:2013,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4D3A2F43" w14:textId="77777777" w:rsidR="00833B96" w:rsidRDefault="00833B96"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0239C1EE" w14:textId="77777777" w:rsidR="005A6165" w:rsidRDefault="005A6165" w:rsidP="00477015">
      <w:pPr>
        <w:spacing w:after="0" w:line="360" w:lineRule="auto"/>
        <w:jc w:val="center"/>
        <w:rPr>
          <w:rFonts w:ascii="Arial" w:hAnsi="Arial" w:cs="Arial"/>
          <w:b/>
          <w:sz w:val="28"/>
          <w:szCs w:val="28"/>
          <w:lang w:val="uk-UA"/>
        </w:rPr>
      </w:pPr>
    </w:p>
    <w:p w14:paraId="4222BA45" w14:textId="77777777" w:rsidR="001D3F63" w:rsidRDefault="001D3F63" w:rsidP="00477015">
      <w:pPr>
        <w:spacing w:after="0" w:line="360" w:lineRule="auto"/>
        <w:jc w:val="center"/>
        <w:rPr>
          <w:rFonts w:ascii="Arial" w:hAnsi="Arial" w:cs="Arial"/>
          <w:b/>
          <w:sz w:val="28"/>
          <w:szCs w:val="28"/>
          <w:lang w:val="uk-UA"/>
        </w:rPr>
      </w:pPr>
      <w:bookmarkStart w:id="0" w:name="_GoBack"/>
      <w:bookmarkEnd w:id="0"/>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9314"/>
        <w:gridCol w:w="632"/>
      </w:tblGrid>
      <w:tr w:rsidR="00477015" w14:paraId="36709EDD" w14:textId="77777777" w:rsidTr="00D71FBA">
        <w:tc>
          <w:tcPr>
            <w:tcW w:w="9499" w:type="dxa"/>
            <w:tcBorders>
              <w:top w:val="nil"/>
              <w:left w:val="nil"/>
              <w:bottom w:val="nil"/>
              <w:right w:val="nil"/>
            </w:tcBorders>
          </w:tcPr>
          <w:p w14:paraId="579A36DC" w14:textId="4BD6277D" w:rsidR="00477015" w:rsidRPr="00D71FBA" w:rsidRDefault="00477015" w:rsidP="00385940">
            <w:pPr>
              <w:jc w:val="both"/>
              <w:rPr>
                <w:rFonts w:ascii="Arial" w:hAnsi="Arial" w:cs="Arial"/>
                <w:sz w:val="24"/>
                <w:szCs w:val="24"/>
                <w:lang w:val="uk-UA"/>
              </w:rPr>
            </w:pPr>
            <w:r w:rsidRPr="00D71FBA">
              <w:rPr>
                <w:rFonts w:ascii="Arial" w:hAnsi="Arial" w:cs="Arial"/>
                <w:sz w:val="24"/>
                <w:szCs w:val="24"/>
                <w:lang w:val="uk-UA"/>
              </w:rPr>
              <w:t>Національний вступ</w:t>
            </w:r>
          </w:p>
        </w:tc>
        <w:tc>
          <w:tcPr>
            <w:tcW w:w="638" w:type="dxa"/>
            <w:tcBorders>
              <w:top w:val="nil"/>
              <w:left w:val="nil"/>
              <w:bottom w:val="nil"/>
              <w:right w:val="nil"/>
            </w:tcBorders>
          </w:tcPr>
          <w:p w14:paraId="52378185" w14:textId="51048269" w:rsidR="00477015" w:rsidRPr="007B4304" w:rsidRDefault="007B4304" w:rsidP="00477015">
            <w:pPr>
              <w:jc w:val="both"/>
              <w:rPr>
                <w:rFonts w:ascii="Arial" w:hAnsi="Arial" w:cs="Arial"/>
                <w:sz w:val="24"/>
                <w:szCs w:val="24"/>
                <w:lang w:val="en-US"/>
              </w:rPr>
            </w:pPr>
            <w:r>
              <w:rPr>
                <w:rFonts w:ascii="Arial" w:hAnsi="Arial" w:cs="Arial"/>
                <w:sz w:val="24"/>
                <w:szCs w:val="24"/>
                <w:lang w:val="en-US"/>
              </w:rPr>
              <w:t>V</w:t>
            </w: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188B8F9A" w14:textId="708A55DF" w:rsidR="00A205C6" w:rsidRPr="00A205C6" w:rsidRDefault="00A205C6" w:rsidP="00A205C6">
      <w:pPr>
        <w:pStyle w:val="5"/>
        <w:shd w:val="clear" w:color="auto" w:fill="auto"/>
        <w:tabs>
          <w:tab w:val="right" w:leader="dot" w:pos="9158"/>
        </w:tabs>
        <w:spacing w:before="0"/>
        <w:rPr>
          <w:rFonts w:ascii="Arial" w:hAnsi="Arial" w:cs="Arial"/>
          <w:b w:val="0"/>
          <w:sz w:val="24"/>
          <w:szCs w:val="24"/>
        </w:rPr>
      </w:pPr>
      <w:r w:rsidRPr="00A205C6">
        <w:rPr>
          <w:rFonts w:ascii="Arial" w:hAnsi="Arial" w:cs="Arial"/>
          <w:b w:val="0"/>
          <w:sz w:val="24"/>
          <w:szCs w:val="24"/>
        </w:rPr>
        <w:fldChar w:fldCharType="begin"/>
      </w:r>
      <w:r w:rsidRPr="00A205C6">
        <w:rPr>
          <w:rFonts w:ascii="Arial" w:hAnsi="Arial" w:cs="Arial"/>
          <w:b w:val="0"/>
          <w:sz w:val="24"/>
          <w:szCs w:val="24"/>
        </w:rPr>
        <w:instrText xml:space="preserve"> TOC \o "1-5" \h \z </w:instrText>
      </w:r>
      <w:r w:rsidRPr="00A205C6">
        <w:rPr>
          <w:rFonts w:ascii="Arial" w:hAnsi="Arial" w:cs="Arial"/>
          <w:b w:val="0"/>
          <w:sz w:val="24"/>
          <w:szCs w:val="24"/>
        </w:rPr>
        <w:fldChar w:fldCharType="separate"/>
      </w:r>
      <w:hyperlink w:anchor="bookmark2" w:tooltip="Current Document">
        <w:r>
          <w:rPr>
            <w:rStyle w:val="21"/>
            <w:rFonts w:ascii="Arial" w:hAnsi="Arial" w:cs="Arial"/>
            <w:bCs/>
            <w:sz w:val="24"/>
            <w:szCs w:val="24"/>
          </w:rPr>
          <w:t>П</w:t>
        </w:r>
        <w:r w:rsidRPr="00A205C6">
          <w:rPr>
            <w:rStyle w:val="21"/>
            <w:rFonts w:ascii="Arial" w:hAnsi="Arial" w:cs="Arial"/>
            <w:bCs/>
            <w:sz w:val="24"/>
            <w:szCs w:val="24"/>
          </w:rPr>
          <w:t>ередмова</w:t>
        </w:r>
        <w:r w:rsidRPr="00A205C6">
          <w:rPr>
            <w:rStyle w:val="21"/>
            <w:rFonts w:ascii="Arial" w:hAnsi="Arial" w:cs="Arial"/>
            <w:bCs/>
            <w:sz w:val="24"/>
            <w:szCs w:val="24"/>
          </w:rPr>
          <w:tab/>
        </w:r>
        <w:r>
          <w:rPr>
            <w:rStyle w:val="21"/>
            <w:rFonts w:ascii="Arial" w:hAnsi="Arial" w:cs="Arial"/>
            <w:bCs/>
            <w:sz w:val="24"/>
            <w:szCs w:val="24"/>
          </w:rPr>
          <w:t xml:space="preserve">                                                                                                           </w:t>
        </w:r>
        <w:r w:rsidRPr="00A205C6">
          <w:rPr>
            <w:rStyle w:val="21"/>
            <w:rFonts w:ascii="Arial" w:hAnsi="Arial" w:cs="Arial"/>
            <w:bCs/>
            <w:sz w:val="24"/>
            <w:szCs w:val="24"/>
          </w:rPr>
          <w:t>3</w:t>
        </w:r>
      </w:hyperlink>
    </w:p>
    <w:p w14:paraId="3D10D8EB" w14:textId="060D34C4" w:rsidR="00A205C6" w:rsidRPr="00A205C6" w:rsidRDefault="00A205C6" w:rsidP="00A205C6">
      <w:pPr>
        <w:pStyle w:val="22"/>
        <w:numPr>
          <w:ilvl w:val="0"/>
          <w:numId w:val="15"/>
        </w:numPr>
        <w:shd w:val="clear" w:color="auto" w:fill="auto"/>
        <w:tabs>
          <w:tab w:val="left" w:pos="691"/>
          <w:tab w:val="left" w:leader="dot" w:pos="9310"/>
        </w:tabs>
        <w:spacing w:before="0"/>
        <w:rPr>
          <w:rFonts w:ascii="Arial" w:hAnsi="Arial" w:cs="Arial"/>
          <w:b w:val="0"/>
          <w:sz w:val="24"/>
          <w:szCs w:val="24"/>
        </w:rPr>
      </w:pPr>
      <w:r w:rsidRPr="00A205C6">
        <w:rPr>
          <w:rFonts w:ascii="Arial" w:hAnsi="Arial" w:cs="Arial"/>
          <w:b w:val="0"/>
          <w:sz w:val="24"/>
          <w:szCs w:val="24"/>
        </w:rPr>
        <w:t>Сфера застосування</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5</w:t>
      </w:r>
    </w:p>
    <w:p w14:paraId="4A5E9546" w14:textId="43ADF448" w:rsidR="00A205C6" w:rsidRPr="00A205C6" w:rsidRDefault="001D3F63" w:rsidP="00A205C6">
      <w:pPr>
        <w:pStyle w:val="31"/>
        <w:numPr>
          <w:ilvl w:val="0"/>
          <w:numId w:val="15"/>
        </w:numPr>
        <w:shd w:val="clear" w:color="auto" w:fill="auto"/>
        <w:tabs>
          <w:tab w:val="left" w:pos="691"/>
          <w:tab w:val="right" w:leader="dot" w:pos="9387"/>
        </w:tabs>
        <w:spacing w:before="0"/>
        <w:rPr>
          <w:rFonts w:ascii="Arial" w:hAnsi="Arial" w:cs="Arial"/>
          <w:b w:val="0"/>
          <w:sz w:val="24"/>
          <w:szCs w:val="24"/>
        </w:rPr>
      </w:pPr>
      <w:hyperlink w:anchor="bookmark5" w:tooltip="Current Document">
        <w:r w:rsidR="00A205C6" w:rsidRPr="00A205C6">
          <w:rPr>
            <w:rStyle w:val="21"/>
            <w:rFonts w:ascii="Arial" w:hAnsi="Arial" w:cs="Arial"/>
            <w:bCs/>
            <w:sz w:val="24"/>
            <w:szCs w:val="24"/>
          </w:rPr>
          <w:t>Нормативні посилання</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5</w:t>
        </w:r>
      </w:hyperlink>
    </w:p>
    <w:p w14:paraId="29917978" w14:textId="5086A26E" w:rsidR="00A205C6" w:rsidRPr="00A205C6" w:rsidRDefault="00A205C6" w:rsidP="00A205C6">
      <w:pPr>
        <w:pStyle w:val="22"/>
        <w:numPr>
          <w:ilvl w:val="0"/>
          <w:numId w:val="15"/>
        </w:numPr>
        <w:shd w:val="clear" w:color="auto" w:fill="auto"/>
        <w:tabs>
          <w:tab w:val="left" w:pos="691"/>
          <w:tab w:val="right" w:leader="dot" w:pos="9387"/>
        </w:tabs>
        <w:spacing w:before="0"/>
        <w:rPr>
          <w:rFonts w:ascii="Arial" w:hAnsi="Arial" w:cs="Arial"/>
          <w:b w:val="0"/>
          <w:sz w:val="24"/>
          <w:szCs w:val="24"/>
        </w:rPr>
      </w:pPr>
      <w:r w:rsidRPr="00A205C6">
        <w:rPr>
          <w:rFonts w:ascii="Arial" w:hAnsi="Arial" w:cs="Arial"/>
          <w:b w:val="0"/>
          <w:sz w:val="24"/>
          <w:szCs w:val="24"/>
        </w:rPr>
        <w:t>Терміни, визначення, умовні позначення, од</w:t>
      </w:r>
      <w:r>
        <w:rPr>
          <w:rFonts w:ascii="Arial" w:hAnsi="Arial" w:cs="Arial"/>
          <w:b w:val="0"/>
          <w:sz w:val="24"/>
          <w:szCs w:val="24"/>
        </w:rPr>
        <w:t xml:space="preserve">иниці вимірювання та скорочення      </w:t>
      </w:r>
      <w:r w:rsidRPr="00A205C6">
        <w:rPr>
          <w:rFonts w:ascii="Arial" w:hAnsi="Arial" w:cs="Arial"/>
          <w:b w:val="0"/>
          <w:sz w:val="24"/>
          <w:szCs w:val="24"/>
        </w:rPr>
        <w:t>7</w:t>
      </w:r>
    </w:p>
    <w:p w14:paraId="4CEDBEAB" w14:textId="695F7E23" w:rsidR="00A205C6" w:rsidRPr="00A205C6" w:rsidRDefault="001D3F63" w:rsidP="00A205C6">
      <w:pPr>
        <w:pStyle w:val="5"/>
        <w:numPr>
          <w:ilvl w:val="1"/>
          <w:numId w:val="15"/>
        </w:numPr>
        <w:shd w:val="clear" w:color="auto" w:fill="auto"/>
        <w:tabs>
          <w:tab w:val="left" w:pos="421"/>
          <w:tab w:val="right" w:leader="dot" w:pos="9387"/>
        </w:tabs>
        <w:spacing w:before="0" w:after="20" w:line="160" w:lineRule="exact"/>
        <w:rPr>
          <w:rStyle w:val="21"/>
          <w:rFonts w:ascii="Arial" w:hAnsi="Arial" w:cs="Arial"/>
          <w:bCs/>
          <w:sz w:val="24"/>
          <w:szCs w:val="24"/>
        </w:rPr>
      </w:pPr>
      <w:hyperlink w:anchor="bookmark8" w:tooltip="Current Document">
        <w:r w:rsidR="00A205C6" w:rsidRPr="00A205C6">
          <w:rPr>
            <w:rStyle w:val="21"/>
            <w:rFonts w:ascii="Arial" w:hAnsi="Arial" w:cs="Arial"/>
            <w:bCs/>
            <w:sz w:val="24"/>
            <w:szCs w:val="24"/>
          </w:rPr>
          <w:t>Терміни та визначення</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7</w:t>
        </w:r>
      </w:hyperlink>
    </w:p>
    <w:p w14:paraId="57B88A4D" w14:textId="77777777" w:rsidR="00A205C6" w:rsidRPr="00A205C6" w:rsidRDefault="00A205C6" w:rsidP="00A205C6">
      <w:pPr>
        <w:pStyle w:val="5"/>
        <w:numPr>
          <w:ilvl w:val="1"/>
          <w:numId w:val="15"/>
        </w:numPr>
        <w:shd w:val="clear" w:color="auto" w:fill="auto"/>
        <w:tabs>
          <w:tab w:val="left" w:pos="421"/>
          <w:tab w:val="right" w:leader="dot" w:pos="9387"/>
        </w:tabs>
        <w:spacing w:before="0" w:after="20" w:line="160" w:lineRule="exact"/>
        <w:rPr>
          <w:rFonts w:ascii="Arial" w:hAnsi="Arial" w:cs="Arial"/>
          <w:b w:val="0"/>
          <w:sz w:val="24"/>
          <w:szCs w:val="24"/>
        </w:rPr>
      </w:pPr>
    </w:p>
    <w:p w14:paraId="5D9E8031" w14:textId="0F76FE54" w:rsidR="00A205C6" w:rsidRPr="00A205C6" w:rsidRDefault="00A205C6" w:rsidP="00A205C6">
      <w:pPr>
        <w:pStyle w:val="22"/>
        <w:numPr>
          <w:ilvl w:val="1"/>
          <w:numId w:val="15"/>
        </w:numPr>
        <w:shd w:val="clear" w:color="auto" w:fill="auto"/>
        <w:tabs>
          <w:tab w:val="left" w:pos="421"/>
          <w:tab w:val="right" w:leader="dot" w:pos="9387"/>
        </w:tabs>
        <w:spacing w:before="0" w:after="103" w:line="160" w:lineRule="exact"/>
        <w:rPr>
          <w:rFonts w:ascii="Arial" w:hAnsi="Arial" w:cs="Arial"/>
          <w:b w:val="0"/>
          <w:sz w:val="24"/>
          <w:szCs w:val="24"/>
        </w:rPr>
      </w:pPr>
      <w:r w:rsidRPr="00A205C6">
        <w:rPr>
          <w:rFonts w:ascii="Arial" w:hAnsi="Arial" w:cs="Arial"/>
          <w:b w:val="0"/>
          <w:sz w:val="24"/>
          <w:szCs w:val="24"/>
        </w:rPr>
        <w:t>Умовні позначення, одиниці вимірювання та скорочення</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9</w:t>
      </w:r>
    </w:p>
    <w:p w14:paraId="24A8B7F0" w14:textId="6307886C" w:rsidR="00A205C6" w:rsidRPr="00A205C6" w:rsidRDefault="001D3F63" w:rsidP="00A205C6">
      <w:pPr>
        <w:pStyle w:val="31"/>
        <w:numPr>
          <w:ilvl w:val="0"/>
          <w:numId w:val="15"/>
        </w:numPr>
        <w:shd w:val="clear" w:color="auto" w:fill="auto"/>
        <w:tabs>
          <w:tab w:val="left" w:pos="691"/>
          <w:tab w:val="right" w:leader="dot" w:pos="9387"/>
        </w:tabs>
        <w:spacing w:before="0" w:line="254" w:lineRule="exact"/>
        <w:rPr>
          <w:rFonts w:ascii="Arial" w:hAnsi="Arial" w:cs="Arial"/>
          <w:b w:val="0"/>
          <w:sz w:val="24"/>
          <w:szCs w:val="24"/>
        </w:rPr>
      </w:pPr>
      <w:hyperlink w:anchor="bookmark30" w:tooltip="Current Document">
        <w:r w:rsidR="00A205C6" w:rsidRPr="00A205C6">
          <w:rPr>
            <w:rStyle w:val="21"/>
            <w:rFonts w:ascii="Arial" w:hAnsi="Arial" w:cs="Arial"/>
            <w:bCs/>
            <w:sz w:val="24"/>
            <w:szCs w:val="24"/>
          </w:rPr>
          <w:t>Вимоги</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10</w:t>
        </w:r>
      </w:hyperlink>
    </w:p>
    <w:p w14:paraId="77A52762" w14:textId="33098202" w:rsidR="00A205C6" w:rsidRPr="00A205C6" w:rsidRDefault="00A205C6" w:rsidP="00A205C6">
      <w:pPr>
        <w:pStyle w:val="22"/>
        <w:numPr>
          <w:ilvl w:val="1"/>
          <w:numId w:val="15"/>
        </w:numPr>
        <w:shd w:val="clear" w:color="auto" w:fill="auto"/>
        <w:tabs>
          <w:tab w:val="left" w:pos="397"/>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Загальні положення</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10</w:t>
      </w:r>
    </w:p>
    <w:p w14:paraId="15E4D975" w14:textId="0B012993" w:rsidR="00A205C6" w:rsidRPr="00A205C6" w:rsidRDefault="00A205C6" w:rsidP="00A205C6">
      <w:pPr>
        <w:pStyle w:val="22"/>
        <w:numPr>
          <w:ilvl w:val="1"/>
          <w:numId w:val="15"/>
        </w:numPr>
        <w:shd w:val="clear" w:color="auto" w:fill="auto"/>
        <w:tabs>
          <w:tab w:val="left" w:pos="430"/>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Для всіх застосувань</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10</w:t>
      </w:r>
    </w:p>
    <w:p w14:paraId="077724EA" w14:textId="070432B5" w:rsidR="00A205C6" w:rsidRPr="00A205C6" w:rsidRDefault="00A205C6" w:rsidP="00A205C6">
      <w:pPr>
        <w:pStyle w:val="22"/>
        <w:shd w:val="clear" w:color="auto" w:fill="auto"/>
        <w:tabs>
          <w:tab w:val="left" w:leader="dot" w:pos="8884"/>
        </w:tabs>
        <w:spacing w:before="0" w:after="60" w:line="254" w:lineRule="exact"/>
        <w:rPr>
          <w:rFonts w:ascii="Arial" w:hAnsi="Arial" w:cs="Arial"/>
          <w:b w:val="0"/>
          <w:sz w:val="24"/>
          <w:szCs w:val="24"/>
        </w:rPr>
      </w:pPr>
      <w:r>
        <w:rPr>
          <w:rFonts w:ascii="Arial" w:hAnsi="Arial" w:cs="Arial"/>
          <w:b w:val="0"/>
          <w:sz w:val="24"/>
          <w:szCs w:val="24"/>
          <w:lang w:val="uk-UA"/>
        </w:rPr>
        <w:t xml:space="preserve">4.3 </w:t>
      </w:r>
      <w:r w:rsidRPr="00A205C6">
        <w:rPr>
          <w:rFonts w:ascii="Arial" w:hAnsi="Arial" w:cs="Arial"/>
          <w:b w:val="0"/>
          <w:sz w:val="24"/>
          <w:szCs w:val="24"/>
        </w:rPr>
        <w:t>Для конкретних застосувань</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14</w:t>
      </w:r>
    </w:p>
    <w:p w14:paraId="00CFDC75" w14:textId="50D6F659" w:rsidR="00A205C6" w:rsidRPr="00A205C6" w:rsidRDefault="00A205C6" w:rsidP="00A205C6">
      <w:pPr>
        <w:pStyle w:val="22"/>
        <w:numPr>
          <w:ilvl w:val="0"/>
          <w:numId w:val="15"/>
        </w:numPr>
        <w:shd w:val="clear" w:color="auto" w:fill="auto"/>
        <w:tabs>
          <w:tab w:val="left" w:pos="691"/>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Методи випробувань</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16</w:t>
      </w:r>
    </w:p>
    <w:p w14:paraId="414937DD" w14:textId="61B5A2C6" w:rsidR="00A205C6" w:rsidRPr="00A205C6" w:rsidRDefault="00A205C6" w:rsidP="00A205C6">
      <w:pPr>
        <w:pStyle w:val="22"/>
        <w:numPr>
          <w:ilvl w:val="1"/>
          <w:numId w:val="15"/>
        </w:numPr>
        <w:shd w:val="clear" w:color="auto" w:fill="auto"/>
        <w:tabs>
          <w:tab w:val="left" w:pos="406"/>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Відбір зразків</w:t>
      </w:r>
      <w:r>
        <w:rPr>
          <w:rFonts w:ascii="Arial" w:hAnsi="Arial" w:cs="Arial"/>
          <w:b w:val="0"/>
          <w:sz w:val="24"/>
          <w:szCs w:val="24"/>
          <w:lang w:val="uk-UA"/>
        </w:rPr>
        <w:t xml:space="preserve">                                                                                                                    </w:t>
      </w:r>
      <w:r w:rsidRPr="00A205C6">
        <w:rPr>
          <w:rFonts w:ascii="Arial" w:hAnsi="Arial" w:cs="Arial"/>
          <w:b w:val="0"/>
          <w:sz w:val="24"/>
          <w:szCs w:val="24"/>
        </w:rPr>
        <w:t>16</w:t>
      </w:r>
    </w:p>
    <w:p w14:paraId="30F0FE71" w14:textId="10327C18" w:rsidR="00A205C6" w:rsidRPr="00A205C6" w:rsidRDefault="00A205C6" w:rsidP="00A205C6">
      <w:pPr>
        <w:pStyle w:val="22"/>
        <w:numPr>
          <w:ilvl w:val="1"/>
          <w:numId w:val="15"/>
        </w:numPr>
        <w:shd w:val="clear" w:color="auto" w:fill="auto"/>
        <w:tabs>
          <w:tab w:val="left" w:pos="426"/>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Кондиціонування</w:t>
      </w:r>
      <w:r>
        <w:rPr>
          <w:rFonts w:ascii="Arial" w:hAnsi="Arial" w:cs="Arial"/>
          <w:b w:val="0"/>
          <w:sz w:val="24"/>
          <w:szCs w:val="24"/>
          <w:lang w:val="uk-UA"/>
        </w:rPr>
        <w:t xml:space="preserve">                                                                                                              </w:t>
      </w:r>
      <w:r w:rsidRPr="00A205C6">
        <w:rPr>
          <w:rFonts w:ascii="Arial" w:hAnsi="Arial" w:cs="Arial"/>
          <w:b w:val="0"/>
          <w:sz w:val="24"/>
          <w:szCs w:val="24"/>
        </w:rPr>
        <w:t>16</w:t>
      </w:r>
    </w:p>
    <w:p w14:paraId="285DFC3C" w14:textId="4B0AEF73" w:rsidR="00A205C6" w:rsidRPr="00A205C6" w:rsidRDefault="00A205C6" w:rsidP="00A205C6">
      <w:pPr>
        <w:pStyle w:val="22"/>
        <w:numPr>
          <w:ilvl w:val="1"/>
          <w:numId w:val="15"/>
        </w:numPr>
        <w:shd w:val="clear" w:color="auto" w:fill="auto"/>
        <w:tabs>
          <w:tab w:val="left" w:pos="426"/>
          <w:tab w:val="right" w:leader="dot" w:pos="9387"/>
        </w:tabs>
        <w:spacing w:before="0" w:after="136" w:line="254" w:lineRule="exact"/>
        <w:rPr>
          <w:rFonts w:ascii="Arial" w:hAnsi="Arial" w:cs="Arial"/>
          <w:b w:val="0"/>
          <w:sz w:val="24"/>
          <w:szCs w:val="24"/>
        </w:rPr>
      </w:pPr>
      <w:r w:rsidRPr="00A205C6">
        <w:rPr>
          <w:rFonts w:ascii="Arial" w:hAnsi="Arial" w:cs="Arial"/>
          <w:b w:val="0"/>
          <w:sz w:val="24"/>
          <w:szCs w:val="24"/>
        </w:rPr>
        <w:t>Тестування</w:t>
      </w:r>
      <w:r>
        <w:rPr>
          <w:rFonts w:ascii="Arial" w:hAnsi="Arial" w:cs="Arial"/>
          <w:b w:val="0"/>
          <w:sz w:val="24"/>
          <w:szCs w:val="24"/>
          <w:lang w:val="uk-UA"/>
        </w:rPr>
        <w:t xml:space="preserve">                                                                                                                       </w:t>
      </w:r>
      <w:r w:rsidRPr="00A205C6">
        <w:rPr>
          <w:rFonts w:ascii="Arial" w:hAnsi="Arial" w:cs="Arial"/>
          <w:b w:val="0"/>
          <w:sz w:val="24"/>
          <w:szCs w:val="24"/>
        </w:rPr>
        <w:t>16</w:t>
      </w:r>
    </w:p>
    <w:p w14:paraId="38A252B4" w14:textId="6834E8E1" w:rsidR="00A205C6" w:rsidRPr="00A205C6" w:rsidRDefault="001D3F63" w:rsidP="00A205C6">
      <w:pPr>
        <w:pStyle w:val="22"/>
        <w:numPr>
          <w:ilvl w:val="0"/>
          <w:numId w:val="15"/>
        </w:numPr>
        <w:shd w:val="clear" w:color="auto" w:fill="auto"/>
        <w:tabs>
          <w:tab w:val="left" w:pos="691"/>
          <w:tab w:val="right" w:leader="dot" w:pos="9387"/>
        </w:tabs>
        <w:spacing w:before="0" w:after="103" w:line="160" w:lineRule="exact"/>
        <w:rPr>
          <w:rFonts w:ascii="Arial" w:hAnsi="Arial" w:cs="Arial"/>
          <w:b w:val="0"/>
          <w:sz w:val="24"/>
          <w:szCs w:val="24"/>
        </w:rPr>
      </w:pPr>
      <w:hyperlink w:anchor="bookmark57" w:tooltip="Current Document">
        <w:r w:rsidR="00A205C6" w:rsidRPr="00A205C6">
          <w:rPr>
            <w:rFonts w:ascii="Arial" w:hAnsi="Arial" w:cs="Arial"/>
            <w:b w:val="0"/>
            <w:sz w:val="24"/>
            <w:szCs w:val="24"/>
          </w:rPr>
          <w:t>Код позначення</w:t>
        </w:r>
        <w:r w:rsidR="00A205C6" w:rsidRPr="00A205C6">
          <w:rPr>
            <w:rFonts w:ascii="Arial" w:hAnsi="Arial" w:cs="Arial"/>
            <w:b w:val="0"/>
            <w:sz w:val="24"/>
            <w:szCs w:val="24"/>
          </w:rPr>
          <w:tab/>
        </w:r>
        <w:r w:rsidR="00A205C6">
          <w:rPr>
            <w:rFonts w:ascii="Arial" w:hAnsi="Arial" w:cs="Arial"/>
            <w:b w:val="0"/>
            <w:sz w:val="24"/>
            <w:szCs w:val="24"/>
            <w:lang w:val="uk-UA"/>
          </w:rPr>
          <w:t xml:space="preserve">                                                                                                            </w:t>
        </w:r>
        <w:r w:rsidR="00A205C6" w:rsidRPr="00A205C6">
          <w:rPr>
            <w:rFonts w:ascii="Arial" w:hAnsi="Arial" w:cs="Arial"/>
            <w:b w:val="0"/>
            <w:sz w:val="24"/>
            <w:szCs w:val="24"/>
          </w:rPr>
          <w:t>19</w:t>
        </w:r>
      </w:hyperlink>
    </w:p>
    <w:p w14:paraId="464B931D" w14:textId="7BCF695A" w:rsidR="00A205C6" w:rsidRPr="00A205C6" w:rsidRDefault="001D3F63" w:rsidP="00A205C6">
      <w:pPr>
        <w:pStyle w:val="22"/>
        <w:numPr>
          <w:ilvl w:val="0"/>
          <w:numId w:val="15"/>
        </w:numPr>
        <w:shd w:val="clear" w:color="auto" w:fill="auto"/>
        <w:tabs>
          <w:tab w:val="left" w:pos="691"/>
          <w:tab w:val="left" w:leader="dot" w:pos="8323"/>
        </w:tabs>
        <w:spacing w:before="0" w:line="254" w:lineRule="exact"/>
        <w:rPr>
          <w:rFonts w:ascii="Arial" w:hAnsi="Arial" w:cs="Arial"/>
          <w:b w:val="0"/>
          <w:sz w:val="24"/>
          <w:szCs w:val="24"/>
        </w:rPr>
      </w:pPr>
      <w:hyperlink w:anchor="bookmark59" w:tooltip="Current Document">
        <w:r w:rsidR="00A205C6" w:rsidRPr="00A205C6">
          <w:rPr>
            <w:rFonts w:ascii="Arial" w:hAnsi="Arial" w:cs="Arial"/>
            <w:b w:val="0"/>
            <w:sz w:val="24"/>
            <w:szCs w:val="24"/>
          </w:rPr>
          <w:t>Оцінка та перевірка сталості характеристик (AVCP)</w:t>
        </w:r>
        <w:r w:rsidR="00A205C6" w:rsidRPr="00A205C6">
          <w:rPr>
            <w:rFonts w:ascii="Arial" w:hAnsi="Arial" w:cs="Arial"/>
            <w:b w:val="0"/>
            <w:sz w:val="24"/>
            <w:szCs w:val="24"/>
          </w:rPr>
          <w:tab/>
        </w:r>
        <w:r w:rsidR="00A205C6">
          <w:rPr>
            <w:rFonts w:ascii="Arial" w:hAnsi="Arial" w:cs="Arial"/>
            <w:b w:val="0"/>
            <w:sz w:val="24"/>
            <w:szCs w:val="24"/>
            <w:lang w:val="uk-UA"/>
          </w:rPr>
          <w:t xml:space="preserve">                   </w:t>
        </w:r>
        <w:r w:rsidR="00A205C6" w:rsidRPr="00A205C6">
          <w:rPr>
            <w:rFonts w:ascii="Arial" w:hAnsi="Arial" w:cs="Arial"/>
            <w:b w:val="0"/>
            <w:sz w:val="24"/>
            <w:szCs w:val="24"/>
          </w:rPr>
          <w:t>19</w:t>
        </w:r>
      </w:hyperlink>
    </w:p>
    <w:p w14:paraId="5C57A390" w14:textId="5F098A38" w:rsidR="00A205C6" w:rsidRPr="00A205C6" w:rsidRDefault="00A205C6" w:rsidP="00A205C6">
      <w:pPr>
        <w:pStyle w:val="22"/>
        <w:numPr>
          <w:ilvl w:val="1"/>
          <w:numId w:val="15"/>
        </w:numPr>
        <w:shd w:val="clear" w:color="auto" w:fill="auto"/>
        <w:tabs>
          <w:tab w:val="left" w:pos="397"/>
          <w:tab w:val="right" w:leader="dot" w:pos="9387"/>
        </w:tabs>
        <w:spacing w:before="0" w:line="254" w:lineRule="exact"/>
        <w:rPr>
          <w:rFonts w:ascii="Arial" w:hAnsi="Arial" w:cs="Arial"/>
          <w:b w:val="0"/>
          <w:sz w:val="24"/>
          <w:szCs w:val="24"/>
        </w:rPr>
      </w:pPr>
      <w:r w:rsidRPr="00A205C6">
        <w:rPr>
          <w:rFonts w:ascii="Arial" w:hAnsi="Arial" w:cs="Arial"/>
          <w:b w:val="0"/>
          <w:sz w:val="24"/>
          <w:szCs w:val="24"/>
        </w:rPr>
        <w:t>Загальні положення</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19</w:t>
      </w:r>
    </w:p>
    <w:p w14:paraId="292AB7F6" w14:textId="4C7E7EE9" w:rsidR="00A205C6" w:rsidRPr="00A205C6" w:rsidRDefault="001D3F63" w:rsidP="00A205C6">
      <w:pPr>
        <w:pStyle w:val="31"/>
        <w:numPr>
          <w:ilvl w:val="1"/>
          <w:numId w:val="15"/>
        </w:numPr>
        <w:shd w:val="clear" w:color="auto" w:fill="auto"/>
        <w:tabs>
          <w:tab w:val="left" w:pos="469"/>
          <w:tab w:val="left" w:pos="3392"/>
          <w:tab w:val="right" w:leader="dot" w:pos="9387"/>
        </w:tabs>
        <w:spacing w:before="0" w:line="254" w:lineRule="exact"/>
        <w:rPr>
          <w:rFonts w:ascii="Arial" w:hAnsi="Arial" w:cs="Arial"/>
          <w:b w:val="0"/>
          <w:sz w:val="24"/>
          <w:szCs w:val="24"/>
        </w:rPr>
      </w:pPr>
      <w:hyperlink w:anchor="bookmark62" w:tooltip="Current Document">
        <w:r w:rsidR="00A205C6" w:rsidRPr="00A205C6">
          <w:rPr>
            <w:rStyle w:val="21"/>
            <w:rFonts w:ascii="Arial" w:hAnsi="Arial" w:cs="Arial"/>
            <w:bCs/>
            <w:sz w:val="24"/>
            <w:szCs w:val="24"/>
          </w:rPr>
          <w:t>Визначення типу продукту (PTD)</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20</w:t>
        </w:r>
      </w:hyperlink>
    </w:p>
    <w:p w14:paraId="66E01A61" w14:textId="3DB672CE" w:rsidR="00A205C6" w:rsidRPr="00A205C6" w:rsidRDefault="00A205C6" w:rsidP="00A205C6">
      <w:pPr>
        <w:pStyle w:val="22"/>
        <w:shd w:val="clear" w:color="auto" w:fill="auto"/>
        <w:tabs>
          <w:tab w:val="left" w:leader="dot" w:pos="8884"/>
        </w:tabs>
        <w:spacing w:before="0" w:line="254" w:lineRule="exact"/>
        <w:rPr>
          <w:rFonts w:ascii="Arial" w:hAnsi="Arial" w:cs="Arial"/>
          <w:b w:val="0"/>
          <w:sz w:val="24"/>
          <w:szCs w:val="24"/>
        </w:rPr>
      </w:pPr>
      <w:r>
        <w:rPr>
          <w:rFonts w:ascii="Arial" w:hAnsi="Arial" w:cs="Arial"/>
          <w:b w:val="0"/>
          <w:sz w:val="24"/>
          <w:szCs w:val="24"/>
          <w:lang w:val="uk-UA"/>
        </w:rPr>
        <w:t xml:space="preserve">7.3 </w:t>
      </w:r>
      <w:r w:rsidRPr="00A205C6">
        <w:rPr>
          <w:rFonts w:ascii="Arial" w:hAnsi="Arial" w:cs="Arial"/>
          <w:b w:val="0"/>
          <w:sz w:val="24"/>
          <w:szCs w:val="24"/>
        </w:rPr>
        <w:t>Заводський виробничий контроль ^РС)</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20</w:t>
      </w:r>
    </w:p>
    <w:p w14:paraId="3E60D60D" w14:textId="1B5F132B" w:rsidR="00A205C6" w:rsidRPr="00A205C6" w:rsidRDefault="001D3F63" w:rsidP="00A205C6">
      <w:pPr>
        <w:pStyle w:val="5"/>
        <w:numPr>
          <w:ilvl w:val="0"/>
          <w:numId w:val="15"/>
        </w:numPr>
        <w:shd w:val="clear" w:color="auto" w:fill="auto"/>
        <w:tabs>
          <w:tab w:val="left" w:pos="691"/>
          <w:tab w:val="left" w:leader="dot" w:pos="8884"/>
        </w:tabs>
        <w:spacing w:before="0"/>
        <w:rPr>
          <w:rFonts w:ascii="Arial" w:hAnsi="Arial" w:cs="Arial"/>
          <w:b w:val="0"/>
          <w:sz w:val="24"/>
          <w:szCs w:val="24"/>
        </w:rPr>
      </w:pPr>
      <w:hyperlink w:anchor="bookmark65" w:tooltip="Current Document">
        <w:r w:rsidR="00A205C6" w:rsidRPr="00A205C6">
          <w:rPr>
            <w:rStyle w:val="21"/>
            <w:rFonts w:ascii="Arial" w:hAnsi="Arial" w:cs="Arial"/>
            <w:bCs/>
            <w:sz w:val="24"/>
            <w:szCs w:val="24"/>
          </w:rPr>
          <w:t>Маркування та маркування</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20</w:t>
        </w:r>
      </w:hyperlink>
    </w:p>
    <w:p w14:paraId="24009042" w14:textId="296F134B" w:rsidR="00A205C6" w:rsidRPr="00A205C6" w:rsidRDefault="00A205C6" w:rsidP="00A205C6">
      <w:pPr>
        <w:pStyle w:val="22"/>
        <w:shd w:val="clear" w:color="auto" w:fill="auto"/>
        <w:tabs>
          <w:tab w:val="right" w:leader="dot" w:pos="9387"/>
        </w:tabs>
        <w:spacing w:before="0"/>
        <w:rPr>
          <w:rFonts w:ascii="Arial" w:hAnsi="Arial" w:cs="Arial"/>
          <w:b w:val="0"/>
          <w:sz w:val="24"/>
          <w:szCs w:val="24"/>
        </w:rPr>
      </w:pPr>
      <w:r w:rsidRPr="00A205C6">
        <w:rPr>
          <w:rFonts w:ascii="Arial" w:hAnsi="Arial" w:cs="Arial"/>
          <w:b w:val="0"/>
          <w:sz w:val="24"/>
          <w:szCs w:val="24"/>
        </w:rPr>
        <w:t>Додаток А (обов'язковий) Заводський виробничий контроль</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21</w:t>
      </w:r>
    </w:p>
    <w:p w14:paraId="44AAFE28" w14:textId="2543E057" w:rsidR="00A205C6" w:rsidRPr="00A205C6" w:rsidRDefault="00A205C6" w:rsidP="00A205C6">
      <w:pPr>
        <w:pStyle w:val="22"/>
        <w:shd w:val="clear" w:color="auto" w:fill="auto"/>
        <w:tabs>
          <w:tab w:val="right" w:leader="dot" w:pos="9387"/>
        </w:tabs>
        <w:spacing w:before="0"/>
        <w:rPr>
          <w:rFonts w:ascii="Arial" w:hAnsi="Arial" w:cs="Arial"/>
          <w:b w:val="0"/>
          <w:sz w:val="24"/>
          <w:szCs w:val="24"/>
        </w:rPr>
      </w:pPr>
      <w:r w:rsidRPr="00A205C6">
        <w:rPr>
          <w:rFonts w:ascii="Arial" w:hAnsi="Arial" w:cs="Arial"/>
          <w:b w:val="0"/>
          <w:sz w:val="24"/>
          <w:szCs w:val="24"/>
        </w:rPr>
        <w:t>Додаток В (довідковий) Додаткові властивості</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25</w:t>
      </w:r>
    </w:p>
    <w:p w14:paraId="6EE517A0" w14:textId="38023702" w:rsidR="00A205C6" w:rsidRPr="00A205C6" w:rsidRDefault="00A205C6" w:rsidP="00A205C6">
      <w:pPr>
        <w:pStyle w:val="22"/>
        <w:shd w:val="clear" w:color="auto" w:fill="auto"/>
        <w:tabs>
          <w:tab w:val="left" w:pos="691"/>
          <w:tab w:val="right" w:leader="dot" w:pos="9387"/>
        </w:tabs>
        <w:spacing w:before="0"/>
        <w:rPr>
          <w:rFonts w:ascii="Arial" w:hAnsi="Arial" w:cs="Arial"/>
          <w:b w:val="0"/>
          <w:sz w:val="24"/>
          <w:szCs w:val="24"/>
        </w:rPr>
      </w:pPr>
      <w:r w:rsidRPr="00A205C6">
        <w:rPr>
          <w:rFonts w:ascii="Arial" w:hAnsi="Arial" w:cs="Arial"/>
          <w:b w:val="0"/>
          <w:sz w:val="24"/>
          <w:szCs w:val="24"/>
        </w:rPr>
        <w:t>В.1</w:t>
      </w:r>
      <w:r w:rsidRPr="00A205C6">
        <w:rPr>
          <w:rFonts w:ascii="Arial" w:hAnsi="Arial" w:cs="Arial"/>
          <w:b w:val="0"/>
          <w:sz w:val="24"/>
          <w:szCs w:val="24"/>
        </w:rPr>
        <w:tab/>
        <w:t>Загальні</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25</w:t>
      </w:r>
    </w:p>
    <w:p w14:paraId="65C83FD2" w14:textId="05CC0189" w:rsidR="00A205C6" w:rsidRPr="00A205C6" w:rsidRDefault="001D3F63" w:rsidP="00A205C6">
      <w:pPr>
        <w:pStyle w:val="5"/>
        <w:shd w:val="clear" w:color="auto" w:fill="auto"/>
        <w:tabs>
          <w:tab w:val="right" w:leader="dot" w:pos="9387"/>
        </w:tabs>
        <w:spacing w:before="0"/>
        <w:rPr>
          <w:rFonts w:ascii="Arial" w:hAnsi="Arial" w:cs="Arial"/>
          <w:b w:val="0"/>
          <w:sz w:val="24"/>
          <w:szCs w:val="24"/>
        </w:rPr>
      </w:pPr>
      <w:hyperlink w:anchor="bookmark71" w:tooltip="Current Document">
        <w:r w:rsidR="00A205C6" w:rsidRPr="00A205C6">
          <w:rPr>
            <w:rStyle w:val="21"/>
            <w:rFonts w:ascii="Arial" w:hAnsi="Arial" w:cs="Arial"/>
            <w:bCs/>
            <w:sz w:val="24"/>
            <w:szCs w:val="24"/>
          </w:rPr>
          <w:t>В.2 Щільність</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25</w:t>
        </w:r>
      </w:hyperlink>
    </w:p>
    <w:p w14:paraId="4E454E4E" w14:textId="7E639B2A" w:rsidR="00A205C6" w:rsidRPr="00A205C6" w:rsidRDefault="00A205C6" w:rsidP="00A205C6">
      <w:pPr>
        <w:pStyle w:val="22"/>
        <w:shd w:val="clear" w:color="auto" w:fill="auto"/>
        <w:tabs>
          <w:tab w:val="left" w:pos="691"/>
          <w:tab w:val="left" w:leader="dot" w:pos="8884"/>
        </w:tabs>
        <w:spacing w:before="0"/>
        <w:rPr>
          <w:rFonts w:ascii="Arial" w:hAnsi="Arial" w:cs="Arial"/>
          <w:b w:val="0"/>
          <w:sz w:val="24"/>
          <w:szCs w:val="24"/>
        </w:rPr>
      </w:pPr>
      <w:r w:rsidRPr="00A205C6">
        <w:rPr>
          <w:rFonts w:ascii="Arial" w:hAnsi="Arial" w:cs="Arial"/>
          <w:b w:val="0"/>
          <w:sz w:val="24"/>
          <w:szCs w:val="24"/>
        </w:rPr>
        <w:t>В.3</w:t>
      </w:r>
      <w:r w:rsidRPr="00A205C6">
        <w:rPr>
          <w:rFonts w:ascii="Arial" w:hAnsi="Arial" w:cs="Arial"/>
          <w:b w:val="0"/>
          <w:sz w:val="24"/>
          <w:szCs w:val="24"/>
        </w:rPr>
        <w:tab/>
        <w:t>Площиність</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25</w:t>
      </w:r>
    </w:p>
    <w:p w14:paraId="53D9D935" w14:textId="4E449584" w:rsidR="00A205C6" w:rsidRPr="00A205C6" w:rsidRDefault="00A205C6" w:rsidP="00A205C6">
      <w:pPr>
        <w:pStyle w:val="22"/>
        <w:shd w:val="clear" w:color="auto" w:fill="auto"/>
        <w:tabs>
          <w:tab w:val="left" w:pos="691"/>
          <w:tab w:val="left" w:leader="dot" w:pos="8884"/>
        </w:tabs>
        <w:spacing w:before="0"/>
        <w:rPr>
          <w:rFonts w:ascii="Arial" w:hAnsi="Arial" w:cs="Arial"/>
          <w:b w:val="0"/>
          <w:sz w:val="24"/>
          <w:szCs w:val="24"/>
        </w:rPr>
      </w:pPr>
      <w:r w:rsidRPr="00A205C6">
        <w:rPr>
          <w:rFonts w:ascii="Arial" w:hAnsi="Arial" w:cs="Arial"/>
          <w:b w:val="0"/>
          <w:sz w:val="24"/>
          <w:szCs w:val="24"/>
        </w:rPr>
        <w:t>В.4</w:t>
      </w:r>
      <w:r w:rsidRPr="00A205C6">
        <w:rPr>
          <w:rFonts w:ascii="Arial" w:hAnsi="Arial" w:cs="Arial"/>
          <w:b w:val="0"/>
          <w:sz w:val="24"/>
          <w:szCs w:val="24"/>
        </w:rPr>
        <w:tab/>
        <w:t>Опір повітряному потоку</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25</w:t>
      </w:r>
    </w:p>
    <w:p w14:paraId="676E9C0B" w14:textId="3828BB26" w:rsidR="00A205C6" w:rsidRPr="00A205C6" w:rsidRDefault="001D3F63" w:rsidP="00A205C6">
      <w:pPr>
        <w:pStyle w:val="5"/>
        <w:shd w:val="clear" w:color="auto" w:fill="auto"/>
        <w:tabs>
          <w:tab w:val="left" w:pos="691"/>
          <w:tab w:val="right" w:leader="dot" w:pos="9387"/>
        </w:tabs>
        <w:spacing w:before="0"/>
        <w:rPr>
          <w:rFonts w:ascii="Arial" w:hAnsi="Arial" w:cs="Arial"/>
          <w:b w:val="0"/>
          <w:sz w:val="24"/>
          <w:szCs w:val="24"/>
        </w:rPr>
      </w:pPr>
      <w:hyperlink w:anchor="bookmark75" w:tooltip="Current Document">
        <w:r w:rsidR="00A205C6" w:rsidRPr="00A205C6">
          <w:rPr>
            <w:rStyle w:val="21"/>
            <w:rFonts w:ascii="Arial" w:hAnsi="Arial" w:cs="Arial"/>
            <w:bCs/>
            <w:sz w:val="24"/>
            <w:szCs w:val="24"/>
          </w:rPr>
          <w:t>В.5</w:t>
        </w:r>
        <w:r w:rsidR="00A205C6" w:rsidRPr="00A205C6">
          <w:rPr>
            <w:rStyle w:val="21"/>
            <w:rFonts w:ascii="Arial" w:hAnsi="Arial" w:cs="Arial"/>
            <w:bCs/>
            <w:sz w:val="24"/>
            <w:szCs w:val="24"/>
          </w:rPr>
          <w:tab/>
          <w:t>Динамічна жорсткість</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25</w:t>
        </w:r>
      </w:hyperlink>
    </w:p>
    <w:p w14:paraId="19655160" w14:textId="77777777" w:rsidR="00A205C6" w:rsidRPr="00A205C6" w:rsidRDefault="001D3F63" w:rsidP="00A205C6">
      <w:pPr>
        <w:pStyle w:val="31"/>
        <w:shd w:val="clear" w:color="auto" w:fill="auto"/>
        <w:spacing w:before="0"/>
        <w:rPr>
          <w:rFonts w:ascii="Arial" w:hAnsi="Arial" w:cs="Arial"/>
          <w:b w:val="0"/>
          <w:sz w:val="24"/>
          <w:szCs w:val="24"/>
        </w:rPr>
      </w:pPr>
      <w:hyperlink w:anchor="bookmark77" w:tooltip="Current Document">
        <w:r w:rsidR="00A205C6" w:rsidRPr="00A205C6">
          <w:rPr>
            <w:rStyle w:val="21"/>
            <w:rFonts w:ascii="Arial" w:hAnsi="Arial" w:cs="Arial"/>
            <w:bCs/>
            <w:sz w:val="24"/>
            <w:szCs w:val="24"/>
          </w:rPr>
          <w:t>Додаток ZA (довідковий) Розділи цього європейського стандарту, що стосуються положень</w:t>
        </w:r>
      </w:hyperlink>
    </w:p>
    <w:p w14:paraId="5EEFA19F" w14:textId="0DA0849D" w:rsidR="00A205C6" w:rsidRPr="00A205C6" w:rsidRDefault="00A205C6" w:rsidP="00A205C6">
      <w:pPr>
        <w:pStyle w:val="22"/>
        <w:shd w:val="clear" w:color="auto" w:fill="auto"/>
        <w:tabs>
          <w:tab w:val="right" w:leader="dot" w:pos="9387"/>
        </w:tabs>
        <w:spacing w:before="0"/>
        <w:ind w:left="760"/>
        <w:rPr>
          <w:rFonts w:ascii="Arial" w:hAnsi="Arial" w:cs="Arial"/>
          <w:b w:val="0"/>
          <w:sz w:val="24"/>
          <w:szCs w:val="24"/>
        </w:rPr>
      </w:pPr>
      <w:r w:rsidRPr="00A205C6">
        <w:rPr>
          <w:rFonts w:ascii="Arial" w:hAnsi="Arial" w:cs="Arial"/>
          <w:b w:val="0"/>
          <w:sz w:val="24"/>
          <w:szCs w:val="24"/>
        </w:rPr>
        <w:t>Регламент ЄС щодо будівельних виробів</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27</w:t>
      </w:r>
    </w:p>
    <w:p w14:paraId="2A18311F" w14:textId="620C2C69" w:rsidR="00A205C6" w:rsidRPr="00A205C6" w:rsidRDefault="00A205C6" w:rsidP="00A205C6">
      <w:pPr>
        <w:pStyle w:val="22"/>
        <w:shd w:val="clear" w:color="auto" w:fill="auto"/>
        <w:tabs>
          <w:tab w:val="left" w:pos="691"/>
          <w:tab w:val="right" w:leader="dot" w:pos="9387"/>
        </w:tabs>
        <w:spacing w:before="0"/>
        <w:rPr>
          <w:rFonts w:ascii="Arial" w:hAnsi="Arial" w:cs="Arial"/>
          <w:b w:val="0"/>
          <w:sz w:val="24"/>
          <w:szCs w:val="24"/>
        </w:rPr>
      </w:pPr>
      <w:r w:rsidRPr="00A205C6">
        <w:rPr>
          <w:rFonts w:ascii="Arial" w:hAnsi="Arial" w:cs="Arial"/>
          <w:b w:val="0"/>
          <w:sz w:val="24"/>
          <w:szCs w:val="24"/>
        </w:rPr>
        <w:t>2Д.1</w:t>
      </w:r>
      <w:r w:rsidRPr="00A205C6">
        <w:rPr>
          <w:rFonts w:ascii="Arial" w:hAnsi="Arial" w:cs="Arial"/>
          <w:b w:val="0"/>
          <w:sz w:val="24"/>
          <w:szCs w:val="24"/>
        </w:rPr>
        <w:tab/>
        <w:t>Сфера застосування та відповідні характеристики</w:t>
      </w:r>
      <w:r w:rsidRPr="00A205C6">
        <w:rPr>
          <w:rFonts w:ascii="Arial" w:hAnsi="Arial" w:cs="Arial"/>
          <w:b w:val="0"/>
          <w:sz w:val="24"/>
          <w:szCs w:val="24"/>
        </w:rPr>
        <w:tab/>
      </w:r>
      <w:r>
        <w:rPr>
          <w:rFonts w:ascii="Arial" w:hAnsi="Arial" w:cs="Arial"/>
          <w:b w:val="0"/>
          <w:sz w:val="24"/>
          <w:szCs w:val="24"/>
          <w:lang w:val="uk-UA"/>
        </w:rPr>
        <w:t xml:space="preserve">                                                  </w:t>
      </w:r>
      <w:r w:rsidRPr="00A205C6">
        <w:rPr>
          <w:rFonts w:ascii="Arial" w:hAnsi="Arial" w:cs="Arial"/>
          <w:b w:val="0"/>
          <w:sz w:val="24"/>
          <w:szCs w:val="24"/>
        </w:rPr>
        <w:t>27</w:t>
      </w:r>
    </w:p>
    <w:p w14:paraId="7D213C5D" w14:textId="6260B67B" w:rsidR="00A205C6" w:rsidRPr="00A205C6" w:rsidRDefault="001D3F63" w:rsidP="00A205C6">
      <w:pPr>
        <w:pStyle w:val="5"/>
        <w:shd w:val="clear" w:color="auto" w:fill="auto"/>
        <w:tabs>
          <w:tab w:val="left" w:pos="691"/>
          <w:tab w:val="right" w:leader="dot" w:pos="9387"/>
        </w:tabs>
        <w:spacing w:before="0"/>
        <w:rPr>
          <w:rFonts w:ascii="Arial" w:hAnsi="Arial" w:cs="Arial"/>
          <w:b w:val="0"/>
          <w:sz w:val="24"/>
          <w:szCs w:val="24"/>
        </w:rPr>
      </w:pPr>
      <w:hyperlink w:anchor="bookmark82" w:tooltip="Current Document">
        <w:r w:rsidR="00A205C6" w:rsidRPr="00A205C6">
          <w:rPr>
            <w:rStyle w:val="21"/>
            <w:rFonts w:ascii="Arial" w:hAnsi="Arial" w:cs="Arial"/>
            <w:bCs/>
            <w:sz w:val="24"/>
            <w:szCs w:val="24"/>
          </w:rPr>
          <w:t>2Д.2</w:t>
        </w:r>
        <w:r w:rsidR="00A205C6" w:rsidRPr="00A205C6">
          <w:rPr>
            <w:rStyle w:val="21"/>
            <w:rFonts w:ascii="Arial" w:hAnsi="Arial" w:cs="Arial"/>
            <w:bCs/>
            <w:sz w:val="24"/>
            <w:szCs w:val="24"/>
          </w:rPr>
          <w:tab/>
          <w:t>Процедури AVCP виробів з мінеральної вати заводського виробництва</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29</w:t>
        </w:r>
      </w:hyperlink>
    </w:p>
    <w:p w14:paraId="7F15AE46" w14:textId="09A5FDE9" w:rsidR="00A205C6" w:rsidRPr="00A205C6" w:rsidRDefault="001D3F63" w:rsidP="00A205C6">
      <w:pPr>
        <w:pStyle w:val="5"/>
        <w:shd w:val="clear" w:color="auto" w:fill="auto"/>
        <w:tabs>
          <w:tab w:val="right" w:leader="dot" w:pos="9387"/>
        </w:tabs>
        <w:spacing w:before="0"/>
        <w:rPr>
          <w:rFonts w:ascii="Arial" w:hAnsi="Arial" w:cs="Arial"/>
          <w:b w:val="0"/>
          <w:sz w:val="24"/>
          <w:szCs w:val="24"/>
        </w:rPr>
      </w:pPr>
      <w:hyperlink w:anchor="bookmark93" w:tooltip="Current Document">
        <w:r w:rsidR="00A205C6" w:rsidRPr="00A205C6">
          <w:rPr>
            <w:rStyle w:val="21"/>
            <w:rFonts w:ascii="Arial" w:hAnsi="Arial" w:cs="Arial"/>
            <w:bCs/>
            <w:sz w:val="24"/>
            <w:szCs w:val="24"/>
          </w:rPr>
          <w:t>2Д.3 Маркування та маркування СЕ</w:t>
        </w:r>
        <w:r w:rsidR="00A205C6" w:rsidRPr="00A205C6">
          <w:rPr>
            <w:rStyle w:val="21"/>
            <w:rFonts w:ascii="Arial" w:hAnsi="Arial" w:cs="Arial"/>
            <w:bCs/>
            <w:sz w:val="24"/>
            <w:szCs w:val="24"/>
          </w:rPr>
          <w:tab/>
        </w:r>
        <w:r w:rsidR="00A205C6">
          <w:rPr>
            <w:rStyle w:val="21"/>
            <w:rFonts w:ascii="Arial" w:hAnsi="Arial" w:cs="Arial"/>
            <w:bCs/>
            <w:sz w:val="24"/>
            <w:szCs w:val="24"/>
          </w:rPr>
          <w:t xml:space="preserve">                                                                                    </w:t>
        </w:r>
        <w:r w:rsidR="00A205C6" w:rsidRPr="00A205C6">
          <w:rPr>
            <w:rStyle w:val="21"/>
            <w:rFonts w:ascii="Arial" w:hAnsi="Arial" w:cs="Arial"/>
            <w:bCs/>
            <w:sz w:val="24"/>
            <w:szCs w:val="24"/>
          </w:rPr>
          <w:t>36</w:t>
        </w:r>
      </w:hyperlink>
    </w:p>
    <w:p w14:paraId="7DCBA23F" w14:textId="400A7703" w:rsidR="00A205C6" w:rsidRPr="00A205C6" w:rsidRDefault="001D3F63" w:rsidP="00A205C6">
      <w:pPr>
        <w:pStyle w:val="22"/>
        <w:shd w:val="clear" w:color="auto" w:fill="auto"/>
        <w:tabs>
          <w:tab w:val="left" w:leader="dot" w:pos="8884"/>
        </w:tabs>
        <w:spacing w:before="0"/>
        <w:rPr>
          <w:rFonts w:ascii="Arial" w:hAnsi="Arial" w:cs="Arial"/>
          <w:b w:val="0"/>
          <w:sz w:val="24"/>
          <w:szCs w:val="24"/>
        </w:rPr>
        <w:sectPr w:rsidR="00A205C6" w:rsidRPr="00A205C6" w:rsidSect="00A205C6">
          <w:pgSz w:w="11900" w:h="16840"/>
          <w:pgMar w:top="902" w:right="595" w:bottom="1105" w:left="1359" w:header="0" w:footer="3" w:gutter="0"/>
          <w:cols w:space="720"/>
          <w:noEndnote/>
          <w:docGrid w:linePitch="360"/>
        </w:sectPr>
      </w:pPr>
      <w:hyperlink w:anchor="bookmark95" w:tooltip="Current Document">
        <w:r w:rsidR="00A205C6" w:rsidRPr="00A205C6">
          <w:rPr>
            <w:rFonts w:ascii="Arial" w:hAnsi="Arial" w:cs="Arial"/>
            <w:b w:val="0"/>
            <w:sz w:val="24"/>
            <w:szCs w:val="24"/>
          </w:rPr>
          <w:t>Бібліографія</w:t>
        </w:r>
        <w:r w:rsidR="00A205C6" w:rsidRPr="00A205C6">
          <w:rPr>
            <w:rFonts w:ascii="Arial" w:hAnsi="Arial" w:cs="Arial"/>
            <w:b w:val="0"/>
            <w:sz w:val="24"/>
            <w:szCs w:val="24"/>
          </w:rPr>
          <w:tab/>
        </w:r>
        <w:r w:rsidR="00A205C6">
          <w:rPr>
            <w:rFonts w:ascii="Arial" w:hAnsi="Arial" w:cs="Arial"/>
            <w:b w:val="0"/>
            <w:sz w:val="24"/>
            <w:szCs w:val="24"/>
            <w:lang w:val="uk-UA"/>
          </w:rPr>
          <w:t xml:space="preserve">           </w:t>
        </w:r>
        <w:r w:rsidR="00A205C6" w:rsidRPr="00A205C6">
          <w:rPr>
            <w:rFonts w:ascii="Arial" w:hAnsi="Arial" w:cs="Arial"/>
            <w:b w:val="0"/>
            <w:sz w:val="24"/>
            <w:szCs w:val="24"/>
          </w:rPr>
          <w:t>38</w:t>
        </w:r>
      </w:hyperlink>
      <w:r w:rsidR="00A205C6" w:rsidRPr="00A205C6">
        <w:rPr>
          <w:rFonts w:ascii="Arial" w:hAnsi="Arial" w:cs="Arial"/>
          <w:b w:val="0"/>
          <w:sz w:val="24"/>
          <w:szCs w:val="24"/>
        </w:rPr>
        <w:fldChar w:fldCharType="end"/>
      </w: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lastRenderedPageBreak/>
        <w:t>НАЦІОНАЛЬНИЙ ВСТУП</w:t>
      </w:r>
    </w:p>
    <w:p w14:paraId="05CED9A6" w14:textId="77777777" w:rsidR="00923BCD" w:rsidRDefault="00923BCD" w:rsidP="00923BCD">
      <w:pPr>
        <w:spacing w:line="360" w:lineRule="auto"/>
        <w:jc w:val="center"/>
        <w:rPr>
          <w:rFonts w:ascii="Arial" w:hAnsi="Arial" w:cs="Arial"/>
          <w:b/>
          <w:sz w:val="28"/>
          <w:szCs w:val="28"/>
          <w:lang w:val="uk-UA"/>
        </w:rPr>
      </w:pPr>
    </w:p>
    <w:p w14:paraId="6B806EFF" w14:textId="0D51A13D" w:rsidR="00923BCD" w:rsidRPr="00D71FBA"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D71FBA">
        <w:rPr>
          <w:rFonts w:ascii="Arial" w:hAnsi="Arial" w:cs="Arial"/>
          <w:bCs/>
          <w:sz w:val="28"/>
          <w:szCs w:val="28"/>
          <w:lang w:val="uk-UA"/>
        </w:rPr>
        <w:t xml:space="preserve">Цей національний стандарт ДСТУ </w:t>
      </w:r>
      <w:r w:rsidRPr="00D71FBA">
        <w:rPr>
          <w:rFonts w:ascii="Arial" w:hAnsi="Arial" w:cs="Arial"/>
          <w:bCs/>
          <w:sz w:val="28"/>
          <w:szCs w:val="28"/>
        </w:rPr>
        <w:t>EN</w:t>
      </w:r>
      <w:r w:rsidRPr="00D71FBA">
        <w:rPr>
          <w:rFonts w:ascii="Arial" w:hAnsi="Arial" w:cs="Arial"/>
          <w:bCs/>
          <w:sz w:val="28"/>
          <w:szCs w:val="28"/>
          <w:lang w:val="uk-UA"/>
        </w:rPr>
        <w:t xml:space="preserve"> </w:t>
      </w:r>
      <w:r w:rsidR="009C79D0" w:rsidRPr="00D71FBA">
        <w:rPr>
          <w:rFonts w:ascii="Arial" w:hAnsi="Arial" w:cs="Arial"/>
          <w:bCs/>
          <w:sz w:val="28"/>
          <w:szCs w:val="28"/>
          <w:lang w:val="uk-UA"/>
        </w:rPr>
        <w:t>1</w:t>
      </w:r>
      <w:r w:rsidR="00D71FBA" w:rsidRPr="00D71FBA">
        <w:rPr>
          <w:rFonts w:ascii="Arial" w:hAnsi="Arial" w:cs="Arial"/>
          <w:bCs/>
          <w:sz w:val="28"/>
          <w:szCs w:val="28"/>
          <w:lang w:val="uk-UA"/>
        </w:rPr>
        <w:t>4305</w:t>
      </w:r>
      <w:r w:rsidRPr="00D71FBA">
        <w:rPr>
          <w:rFonts w:ascii="Arial" w:hAnsi="Arial" w:cs="Arial"/>
          <w:bCs/>
          <w:sz w:val="28"/>
          <w:szCs w:val="28"/>
          <w:lang w:val="uk-UA"/>
        </w:rPr>
        <w:t>:20</w:t>
      </w:r>
      <w:r w:rsidR="00F75255" w:rsidRPr="00D71FBA">
        <w:rPr>
          <w:rFonts w:ascii="Arial" w:hAnsi="Arial" w:cs="Arial"/>
          <w:bCs/>
          <w:sz w:val="28"/>
          <w:szCs w:val="28"/>
          <w:lang w:val="uk-UA"/>
        </w:rPr>
        <w:t>__</w:t>
      </w:r>
      <w:r w:rsidRPr="00D71FBA">
        <w:rPr>
          <w:rFonts w:ascii="Arial" w:hAnsi="Arial" w:cs="Arial"/>
          <w:bCs/>
          <w:sz w:val="28"/>
          <w:szCs w:val="28"/>
          <w:lang w:val="uk-UA"/>
        </w:rPr>
        <w:t xml:space="preserve"> (</w:t>
      </w:r>
      <w:r w:rsidRPr="00D71FBA">
        <w:rPr>
          <w:rFonts w:ascii="Arial" w:hAnsi="Arial" w:cs="Arial"/>
          <w:bCs/>
          <w:sz w:val="28"/>
          <w:szCs w:val="28"/>
        </w:rPr>
        <w:t>EN</w:t>
      </w:r>
      <w:r w:rsidRPr="00D71FBA">
        <w:rPr>
          <w:rFonts w:ascii="Arial" w:hAnsi="Arial" w:cs="Arial"/>
          <w:bCs/>
          <w:sz w:val="28"/>
          <w:szCs w:val="28"/>
          <w:lang w:val="uk-UA"/>
        </w:rPr>
        <w:t xml:space="preserve"> </w:t>
      </w:r>
      <w:r w:rsidR="004737E0" w:rsidRPr="00D71FBA">
        <w:rPr>
          <w:rFonts w:ascii="Arial" w:hAnsi="Arial" w:cs="Arial"/>
          <w:bCs/>
          <w:sz w:val="28"/>
          <w:szCs w:val="28"/>
          <w:lang w:val="uk-UA"/>
        </w:rPr>
        <w:t>1</w:t>
      </w:r>
      <w:r w:rsidR="00D71FBA" w:rsidRPr="00D71FBA">
        <w:rPr>
          <w:rFonts w:ascii="Arial" w:hAnsi="Arial" w:cs="Arial"/>
          <w:bCs/>
          <w:sz w:val="28"/>
          <w:szCs w:val="28"/>
          <w:lang w:val="uk-UA"/>
        </w:rPr>
        <w:t>4305</w:t>
      </w:r>
      <w:r w:rsidR="004737E0" w:rsidRPr="00D71FBA">
        <w:rPr>
          <w:rFonts w:ascii="Arial" w:hAnsi="Arial" w:cs="Arial"/>
          <w:bCs/>
          <w:sz w:val="28"/>
          <w:szCs w:val="28"/>
          <w:lang w:val="uk-UA"/>
        </w:rPr>
        <w:t>:20</w:t>
      </w:r>
      <w:r w:rsidR="009C79D0" w:rsidRPr="00D71FBA">
        <w:rPr>
          <w:rFonts w:ascii="Arial" w:hAnsi="Arial" w:cs="Arial"/>
          <w:bCs/>
          <w:sz w:val="28"/>
          <w:szCs w:val="28"/>
          <w:lang w:val="uk-UA"/>
        </w:rPr>
        <w:t>1</w:t>
      </w:r>
      <w:r w:rsidR="00D71FBA" w:rsidRPr="00D71FBA">
        <w:rPr>
          <w:rFonts w:ascii="Arial" w:hAnsi="Arial" w:cs="Arial"/>
          <w:bCs/>
          <w:sz w:val="28"/>
          <w:szCs w:val="28"/>
          <w:lang w:val="uk-UA"/>
        </w:rPr>
        <w:t>5</w:t>
      </w:r>
      <w:r w:rsidRPr="00D71FBA">
        <w:rPr>
          <w:rFonts w:ascii="Arial" w:hAnsi="Arial" w:cs="Arial"/>
          <w:bCs/>
          <w:sz w:val="28"/>
          <w:szCs w:val="28"/>
          <w:lang w:val="uk-UA"/>
        </w:rPr>
        <w:t xml:space="preserve">, </w:t>
      </w:r>
      <w:r w:rsidRPr="00D71FBA">
        <w:rPr>
          <w:rFonts w:ascii="Arial" w:hAnsi="Arial" w:cs="Arial"/>
          <w:bCs/>
          <w:sz w:val="28"/>
          <w:szCs w:val="28"/>
          <w:lang w:val="en-US"/>
        </w:rPr>
        <w:t>IDT</w:t>
      </w:r>
      <w:r w:rsidRPr="00D71FBA">
        <w:rPr>
          <w:rFonts w:ascii="Arial" w:hAnsi="Arial" w:cs="Arial"/>
          <w:bCs/>
          <w:sz w:val="28"/>
          <w:szCs w:val="28"/>
          <w:lang w:val="uk-UA"/>
        </w:rPr>
        <w:t>) «</w:t>
      </w:r>
      <w:r w:rsidR="00D71FBA" w:rsidRPr="00D71FBA">
        <w:rPr>
          <w:rFonts w:ascii="Arial" w:hAnsi="Arial" w:cs="Arial"/>
          <w:bCs/>
          <w:sz w:val="28"/>
          <w:szCs w:val="28"/>
          <w:lang w:val="uk-UA"/>
        </w:rPr>
        <w:t>Вироби теплоізоляційні для будівельного обладнання та промислових установок. Промислові вироби з піноскла (CG). Технічні умови</w:t>
      </w:r>
      <w:r w:rsidRPr="00D71FBA">
        <w:rPr>
          <w:rFonts w:ascii="Arial" w:hAnsi="Arial" w:cs="Arial"/>
          <w:bCs/>
          <w:sz w:val="28"/>
          <w:szCs w:val="28"/>
          <w:lang w:val="uk-UA"/>
        </w:rPr>
        <w:t>», прийнятий методом перекладу, - ідентичний щодо</w:t>
      </w:r>
      <w:r w:rsidR="001605B7" w:rsidRPr="00D71FBA">
        <w:rPr>
          <w:rFonts w:ascii="Arial" w:hAnsi="Arial" w:cs="Arial"/>
          <w:bCs/>
          <w:sz w:val="28"/>
          <w:szCs w:val="28"/>
          <w:lang w:val="uk-UA"/>
        </w:rPr>
        <w:t xml:space="preserve"> </w:t>
      </w:r>
      <w:r w:rsidRPr="00D71FBA">
        <w:rPr>
          <w:rFonts w:ascii="Arial" w:hAnsi="Arial" w:cs="Arial"/>
          <w:bCs/>
          <w:sz w:val="28"/>
          <w:szCs w:val="28"/>
          <w:lang w:val="uk-UA"/>
        </w:rPr>
        <w:t xml:space="preserve">EN </w:t>
      </w:r>
      <w:r w:rsidR="004737E0" w:rsidRPr="00D71FBA">
        <w:rPr>
          <w:rFonts w:ascii="Arial" w:hAnsi="Arial" w:cs="Arial"/>
          <w:bCs/>
          <w:sz w:val="28"/>
          <w:szCs w:val="28"/>
          <w:lang w:val="uk-UA"/>
        </w:rPr>
        <w:t>15</w:t>
      </w:r>
      <w:r w:rsidR="009C79D0" w:rsidRPr="00D71FBA">
        <w:rPr>
          <w:rFonts w:ascii="Arial" w:hAnsi="Arial" w:cs="Arial"/>
          <w:bCs/>
          <w:sz w:val="28"/>
          <w:szCs w:val="28"/>
          <w:lang w:val="uk-UA"/>
        </w:rPr>
        <w:t>824</w:t>
      </w:r>
      <w:r w:rsidR="004737E0" w:rsidRPr="00D71FBA">
        <w:rPr>
          <w:rFonts w:ascii="Arial" w:hAnsi="Arial" w:cs="Arial"/>
          <w:bCs/>
          <w:sz w:val="28"/>
          <w:szCs w:val="28"/>
          <w:lang w:val="uk-UA"/>
        </w:rPr>
        <w:t>:20</w:t>
      </w:r>
      <w:r w:rsidR="009C79D0" w:rsidRPr="00D71FBA">
        <w:rPr>
          <w:rFonts w:ascii="Arial" w:hAnsi="Arial" w:cs="Arial"/>
          <w:bCs/>
          <w:sz w:val="28"/>
          <w:szCs w:val="28"/>
          <w:lang w:val="uk-UA"/>
        </w:rPr>
        <w:t>17</w:t>
      </w:r>
      <w:r w:rsidRPr="00D71FBA">
        <w:rPr>
          <w:rFonts w:ascii="Arial" w:hAnsi="Arial" w:cs="Arial"/>
          <w:bCs/>
          <w:sz w:val="28"/>
          <w:szCs w:val="28"/>
          <w:lang w:val="uk-UA"/>
        </w:rPr>
        <w:t xml:space="preserve"> </w:t>
      </w:r>
      <w:r w:rsidR="00D71FBA" w:rsidRPr="00D71FBA">
        <w:rPr>
          <w:rFonts w:ascii="Arial" w:hAnsi="Arial" w:cs="Arial"/>
          <w:bCs/>
          <w:sz w:val="28"/>
          <w:szCs w:val="28"/>
          <w:lang w:val="uk-UA"/>
        </w:rPr>
        <w:t xml:space="preserve">Thermal insulation products for building equipment and industrial installations - Factory made cellular glass (CG) products - Specification </w:t>
      </w:r>
      <w:r w:rsidRPr="00D71FBA">
        <w:rPr>
          <w:rFonts w:ascii="Arial" w:hAnsi="Arial" w:cs="Arial"/>
          <w:bCs/>
          <w:sz w:val="28"/>
          <w:szCs w:val="28"/>
          <w:lang w:val="uk-UA"/>
        </w:rPr>
        <w:t>(</w:t>
      </w:r>
      <w:r w:rsidR="00D71FBA" w:rsidRPr="00D71FBA">
        <w:rPr>
          <w:rFonts w:ascii="Arial" w:hAnsi="Arial" w:cs="Arial"/>
          <w:bCs/>
          <w:sz w:val="28"/>
          <w:szCs w:val="28"/>
          <w:lang w:val="uk-UA"/>
        </w:rPr>
        <w:t>Вироби теплоізоляційні для будівельного обладнання та промислових установок. Промислові вироби з піноскла (CG). Технічні умови</w:t>
      </w:r>
      <w:r w:rsidRPr="00D71FBA">
        <w:rPr>
          <w:rFonts w:ascii="Arial" w:hAnsi="Arial" w:cs="Arial"/>
          <w:bCs/>
          <w:sz w:val="28"/>
          <w:szCs w:val="28"/>
          <w:lang w:val="uk-UA"/>
        </w:rPr>
        <w:t>)</w:t>
      </w:r>
      <w:r w:rsidR="009F5DFE" w:rsidRPr="00D71FBA">
        <w:rPr>
          <w:rFonts w:ascii="Arial" w:hAnsi="Arial" w:cs="Arial"/>
          <w:bCs/>
          <w:sz w:val="28"/>
          <w:szCs w:val="28"/>
          <w:lang w:val="uk-UA"/>
        </w:rPr>
        <w:t xml:space="preserve"> (версія en)</w:t>
      </w:r>
      <w:r w:rsidRPr="00D71FBA">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26C7476C" w14:textId="040A336A" w:rsidR="00D71FBA" w:rsidRDefault="00923BCD" w:rsidP="00D71FBA">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замість стандарту </w:t>
      </w:r>
      <w:r w:rsidR="009C79D0" w:rsidRPr="009C79D0">
        <w:rPr>
          <w:rFonts w:ascii="Arial" w:hAnsi="Arial" w:cs="Arial"/>
          <w:bCs/>
          <w:sz w:val="28"/>
          <w:szCs w:val="28"/>
          <w:lang w:val="uk-UA"/>
        </w:rPr>
        <w:t>EN 1</w:t>
      </w:r>
      <w:r w:rsidR="00D71FBA">
        <w:rPr>
          <w:rFonts w:ascii="Arial" w:hAnsi="Arial" w:cs="Arial"/>
          <w:bCs/>
          <w:sz w:val="28"/>
          <w:szCs w:val="28"/>
          <w:lang w:val="uk-UA"/>
        </w:rPr>
        <w:t>4305</w:t>
      </w:r>
      <w:r w:rsidR="009C79D0" w:rsidRPr="009C79D0">
        <w:rPr>
          <w:rFonts w:ascii="Arial" w:hAnsi="Arial" w:cs="Arial"/>
          <w:bCs/>
          <w:sz w:val="28"/>
          <w:szCs w:val="28"/>
          <w:lang w:val="uk-UA"/>
        </w:rPr>
        <w:t>:2009</w:t>
      </w:r>
      <w:r w:rsidR="00D71FBA">
        <w:rPr>
          <w:rFonts w:ascii="Arial" w:hAnsi="Arial" w:cs="Arial"/>
          <w:bCs/>
          <w:sz w:val="28"/>
          <w:szCs w:val="28"/>
          <w:lang w:val="uk-UA"/>
        </w:rPr>
        <w:t>+А1:2013</w:t>
      </w:r>
      <w:r w:rsidR="009C79D0" w:rsidRPr="00D71FBA">
        <w:rPr>
          <w:rFonts w:ascii="Arial" w:hAnsi="Arial" w:cs="Arial"/>
          <w:bCs/>
          <w:sz w:val="28"/>
          <w:szCs w:val="28"/>
          <w:lang w:val="uk-UA"/>
        </w:rPr>
        <w:t xml:space="preserve"> </w:t>
      </w:r>
      <w:r w:rsidR="00D71FBA">
        <w:rPr>
          <w:rFonts w:ascii="Arial" w:hAnsi="Arial" w:cs="Arial"/>
          <w:bCs/>
          <w:sz w:val="28"/>
          <w:szCs w:val="28"/>
          <w:lang w:val="uk-UA"/>
        </w:rPr>
        <w:t xml:space="preserve">чинним є               </w:t>
      </w:r>
      <w:r w:rsidR="009C79D0" w:rsidRPr="009C79D0">
        <w:rPr>
          <w:rFonts w:ascii="Arial" w:hAnsi="Arial" w:cs="Arial"/>
          <w:bCs/>
          <w:sz w:val="28"/>
          <w:szCs w:val="28"/>
          <w:lang w:val="uk-UA"/>
        </w:rPr>
        <w:t>EN1</w:t>
      </w:r>
      <w:r w:rsidR="00D71FBA">
        <w:rPr>
          <w:rFonts w:ascii="Arial" w:hAnsi="Arial" w:cs="Arial"/>
          <w:bCs/>
          <w:sz w:val="28"/>
          <w:szCs w:val="28"/>
          <w:lang w:val="uk-UA"/>
        </w:rPr>
        <w:t>4305</w:t>
      </w:r>
      <w:r w:rsidR="009C79D0" w:rsidRPr="009C79D0">
        <w:rPr>
          <w:rFonts w:ascii="Arial" w:hAnsi="Arial" w:cs="Arial"/>
          <w:bCs/>
          <w:sz w:val="28"/>
          <w:szCs w:val="28"/>
          <w:lang w:val="uk-UA"/>
        </w:rPr>
        <w:t>:2017</w:t>
      </w:r>
      <w:r w:rsidR="00D71FBA" w:rsidRPr="00D71FBA">
        <w:rPr>
          <w:rFonts w:ascii="Arial" w:hAnsi="Arial" w:cs="Arial"/>
          <w:bCs/>
          <w:sz w:val="28"/>
          <w:szCs w:val="28"/>
          <w:lang w:val="uk-UA"/>
        </w:rPr>
        <w:t>Thermal</w:t>
      </w:r>
      <w:r w:rsidR="00D71FBA">
        <w:rPr>
          <w:rFonts w:ascii="Arial" w:hAnsi="Arial" w:cs="Arial"/>
          <w:bCs/>
          <w:sz w:val="28"/>
          <w:szCs w:val="28"/>
          <w:lang w:val="uk-UA"/>
        </w:rPr>
        <w:t xml:space="preserve"> </w:t>
      </w:r>
      <w:r w:rsidR="00D71FBA" w:rsidRPr="00D71FBA">
        <w:rPr>
          <w:rFonts w:ascii="Arial" w:hAnsi="Arial" w:cs="Arial"/>
          <w:bCs/>
          <w:sz w:val="28"/>
          <w:szCs w:val="28"/>
          <w:lang w:val="uk-UA"/>
        </w:rPr>
        <w:t> insulation </w:t>
      </w:r>
      <w:r w:rsidR="00D71FBA">
        <w:rPr>
          <w:rFonts w:ascii="Arial" w:hAnsi="Arial" w:cs="Arial"/>
          <w:bCs/>
          <w:sz w:val="28"/>
          <w:szCs w:val="28"/>
          <w:lang w:val="uk-UA"/>
        </w:rPr>
        <w:t xml:space="preserve"> </w:t>
      </w:r>
      <w:r w:rsidR="00D71FBA" w:rsidRPr="00D71FBA">
        <w:rPr>
          <w:rFonts w:ascii="Arial" w:hAnsi="Arial" w:cs="Arial"/>
          <w:bCs/>
          <w:sz w:val="28"/>
          <w:szCs w:val="28"/>
          <w:lang w:val="uk-UA"/>
        </w:rPr>
        <w:t>products </w:t>
      </w:r>
      <w:r w:rsidR="00D71FBA">
        <w:rPr>
          <w:rFonts w:ascii="Arial" w:hAnsi="Arial" w:cs="Arial"/>
          <w:bCs/>
          <w:sz w:val="28"/>
          <w:szCs w:val="28"/>
          <w:lang w:val="uk-UA"/>
        </w:rPr>
        <w:t xml:space="preserve">  </w:t>
      </w:r>
      <w:r w:rsidR="00D71FBA" w:rsidRPr="00D71FBA">
        <w:rPr>
          <w:rFonts w:ascii="Arial" w:hAnsi="Arial" w:cs="Arial"/>
          <w:bCs/>
          <w:sz w:val="28"/>
          <w:szCs w:val="28"/>
          <w:lang w:val="uk-UA"/>
        </w:rPr>
        <w:t>for </w:t>
      </w:r>
      <w:r w:rsidR="00D71FBA">
        <w:rPr>
          <w:rFonts w:ascii="Arial" w:hAnsi="Arial" w:cs="Arial"/>
          <w:bCs/>
          <w:sz w:val="28"/>
          <w:szCs w:val="28"/>
          <w:lang w:val="uk-UA"/>
        </w:rPr>
        <w:t xml:space="preserve">  </w:t>
      </w:r>
      <w:r w:rsidR="00D71FBA" w:rsidRPr="00D71FBA">
        <w:rPr>
          <w:rFonts w:ascii="Arial" w:hAnsi="Arial" w:cs="Arial"/>
          <w:bCs/>
          <w:sz w:val="28"/>
          <w:szCs w:val="28"/>
          <w:lang w:val="uk-UA"/>
        </w:rPr>
        <w:t>building equipment</w:t>
      </w:r>
      <w:r w:rsidR="00D71FBA">
        <w:rPr>
          <w:rFonts w:ascii="Arial" w:hAnsi="Arial" w:cs="Arial"/>
          <w:bCs/>
          <w:sz w:val="28"/>
          <w:szCs w:val="28"/>
          <w:lang w:val="uk-UA"/>
        </w:rPr>
        <w:t xml:space="preserve"> and industrial installatio. </w:t>
      </w:r>
      <w:r w:rsidR="00D71FBA" w:rsidRPr="00D71FBA">
        <w:rPr>
          <w:rFonts w:ascii="Arial" w:hAnsi="Arial" w:cs="Arial"/>
          <w:bCs/>
          <w:sz w:val="28"/>
          <w:szCs w:val="28"/>
          <w:lang w:val="uk-UA"/>
        </w:rPr>
        <w:t>Factory made cellular glass (CG) products - Specification</w:t>
      </w:r>
      <w:r>
        <w:rPr>
          <w:rFonts w:ascii="Arial" w:hAnsi="Arial" w:cs="Arial"/>
          <w:bCs/>
          <w:sz w:val="28"/>
          <w:szCs w:val="28"/>
          <w:lang w:val="uk-UA"/>
        </w:rPr>
        <w:t>.</w:t>
      </w:r>
    </w:p>
    <w:p w14:paraId="5F7CC0A3" w14:textId="460BBB7F" w:rsidR="00000462" w:rsidRDefault="00923BCD" w:rsidP="00D71FBA">
      <w:pPr>
        <w:autoSpaceDE w:val="0"/>
        <w:autoSpaceDN w:val="0"/>
        <w:adjustRightInd w:val="0"/>
        <w:spacing w:after="0" w:line="360" w:lineRule="auto"/>
        <w:ind w:firstLine="709"/>
        <w:jc w:val="both"/>
        <w:rPr>
          <w:rFonts w:ascii="Arial" w:hAnsi="Arial" w:cs="Arial"/>
          <w:bCs/>
          <w:sz w:val="28"/>
          <w:szCs w:val="28"/>
          <w:lang w:val="uk-UA"/>
        </w:rPr>
        <w:sectPr w:rsidR="00000462"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r>
        <w:rPr>
          <w:rFonts w:ascii="Arial" w:hAnsi="Arial" w:cs="Arial"/>
          <w:bCs/>
          <w:sz w:val="28"/>
          <w:szCs w:val="28"/>
          <w:lang w:val="uk-UA"/>
        </w:rPr>
        <w:lastRenderedPageBreak/>
        <w:t xml:space="preserve">Копії нормативних документів, посилань на які є в цьому стандарті, можна отримати </w:t>
      </w:r>
      <w:r w:rsidRPr="00D71FBA">
        <w:rPr>
          <w:rFonts w:ascii="Arial" w:hAnsi="Arial" w:cs="Arial"/>
          <w:bCs/>
          <w:sz w:val="28"/>
          <w:szCs w:val="28"/>
          <w:lang w:val="uk-UA"/>
        </w:rPr>
        <w:t xml:space="preserve">в Національному </w:t>
      </w:r>
      <w:r>
        <w:rPr>
          <w:rFonts w:ascii="Arial" w:hAnsi="Arial" w:cs="Arial"/>
          <w:bCs/>
          <w:sz w:val="28"/>
          <w:szCs w:val="28"/>
          <w:lang w:val="uk-UA"/>
        </w:rPr>
        <w:t>фонді нормативних документів.</w:t>
      </w: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rsidRPr="00A205C6">
              <w:rPr>
                <w:lang w:val="uk-UA"/>
              </w:rP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1D3F63"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5E66B1BE" w14:textId="5A80D817" w:rsidR="00D71FBA" w:rsidRDefault="008331D8" w:rsidP="004C05B3">
            <w:pPr>
              <w:spacing w:after="0" w:line="360" w:lineRule="auto"/>
              <w:jc w:val="center"/>
              <w:rPr>
                <w:rFonts w:ascii="Arial" w:hAnsi="Arial" w:cs="Arial"/>
                <w:b/>
                <w:bCs/>
                <w:sz w:val="28"/>
                <w:szCs w:val="28"/>
                <w:lang w:val="uk-UA"/>
              </w:rPr>
            </w:pPr>
            <w:r w:rsidRPr="008331D8">
              <w:rPr>
                <w:rFonts w:ascii="Arial" w:hAnsi="Arial" w:cs="Arial"/>
                <w:b/>
                <w:bCs/>
                <w:sz w:val="28"/>
                <w:szCs w:val="28"/>
                <w:lang w:val="uk-UA"/>
              </w:rPr>
              <w:t>Вироби теплоізоляційні для будівельного обладнання та промислових установок.</w:t>
            </w:r>
            <w:r w:rsidRPr="008331D8">
              <w:rPr>
                <w:rFonts w:ascii="Arial" w:hAnsi="Arial" w:cs="Arial"/>
                <w:b/>
                <w:bCs/>
                <w:lang w:val="uk-UA"/>
              </w:rPr>
              <w:t xml:space="preserve"> </w:t>
            </w:r>
            <w:r w:rsidRPr="008331D8">
              <w:rPr>
                <w:rFonts w:ascii="Arial" w:hAnsi="Arial" w:cs="Arial"/>
                <w:b/>
                <w:bCs/>
                <w:sz w:val="28"/>
                <w:szCs w:val="28"/>
                <w:lang w:val="uk-UA"/>
              </w:rPr>
              <w:t> Промислові вироби з мінеральної вати (MW). Технічні умови</w:t>
            </w:r>
          </w:p>
          <w:p w14:paraId="622C2EF9" w14:textId="77777777" w:rsidR="008331D8" w:rsidRPr="008331D8" w:rsidRDefault="008331D8" w:rsidP="004C05B3">
            <w:pPr>
              <w:spacing w:after="0" w:line="360" w:lineRule="auto"/>
              <w:jc w:val="center"/>
              <w:rPr>
                <w:rFonts w:ascii="Arial" w:hAnsi="Arial" w:cs="Arial"/>
                <w:b/>
                <w:bCs/>
                <w:sz w:val="28"/>
                <w:szCs w:val="28"/>
                <w:lang w:val="uk-UA"/>
              </w:rPr>
            </w:pPr>
          </w:p>
          <w:p w14:paraId="0ACCD631" w14:textId="5B0682F4" w:rsidR="004C05B3" w:rsidRPr="008331D8" w:rsidRDefault="00D71FBA" w:rsidP="00193F10">
            <w:pPr>
              <w:autoSpaceDE w:val="0"/>
              <w:autoSpaceDN w:val="0"/>
              <w:adjustRightInd w:val="0"/>
              <w:spacing w:after="0" w:line="360" w:lineRule="auto"/>
              <w:ind w:firstLine="709"/>
              <w:jc w:val="center"/>
              <w:rPr>
                <w:rFonts w:ascii="Arial" w:hAnsi="Arial" w:cs="Arial"/>
                <w:b/>
                <w:bCs/>
                <w:sz w:val="28"/>
                <w:szCs w:val="28"/>
                <w:lang w:val="uk-UA"/>
              </w:rPr>
            </w:pPr>
            <w:r w:rsidRPr="00D71FBA">
              <w:rPr>
                <w:rFonts w:ascii="Arial" w:hAnsi="Arial" w:cs="Arial"/>
                <w:b/>
                <w:bCs/>
                <w:sz w:val="28"/>
                <w:szCs w:val="28"/>
                <w:lang w:val="uk-UA"/>
              </w:rPr>
              <w:t>Thermal insulation products for building equipment and industrial installations - Factory made cellular glass (CG) products - Specification</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5EF58919" w14:textId="77777777" w:rsidR="002737C7" w:rsidRDefault="002737C7" w:rsidP="00D5051E">
      <w:pPr>
        <w:spacing w:after="0" w:line="360" w:lineRule="auto"/>
        <w:jc w:val="both"/>
        <w:rPr>
          <w:rFonts w:ascii="Arial" w:hAnsi="Arial" w:cs="Arial"/>
          <w:bCs/>
          <w:sz w:val="28"/>
          <w:szCs w:val="28"/>
          <w:lang w:val="uk-UA"/>
        </w:rPr>
      </w:pPr>
    </w:p>
    <w:p w14:paraId="7DDC2A8B"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Цей європейський стандарт установлює вимоги до виробів з мінеральної вати заводського виробництва, які використовуються для теплоізоляції будівельного обладнання та промислових установок з діапазоном робочих температур приблизно від 0 °С до + 800 °С.</w:t>
      </w:r>
    </w:p>
    <w:p w14:paraId="02590671"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80"/>
          <w:rFonts w:ascii="Arial" w:hAnsi="Arial" w:cs="Arial"/>
          <w:sz w:val="28"/>
          <w:szCs w:val="28"/>
        </w:rPr>
        <w:t>Нижче робочої температури навколишнього середовища можуть знадобитися спеціальні засоби проти дифузії водяної пари та накопичення води потоком повітря. Нижче робочої температури -50 °С рекомендуються спеціальні випробування щодо придатності продуктів для запланованого застосування (наприклад, зрідження кисню). У всіх випадках слід прислухатися до порад виробника.</w:t>
      </w:r>
    </w:p>
    <w:p w14:paraId="2C58DEEA"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80"/>
          <w:rFonts w:ascii="Arial" w:hAnsi="Arial" w:cs="Arial"/>
          <w:sz w:val="28"/>
          <w:szCs w:val="28"/>
        </w:rPr>
        <w:t xml:space="preserve">Продукція виготовляється з облицюванням або покриттям або без нього у вигляді рулонів, дощок, плит, матів, повсті, ковдр, дротяних матів, </w:t>
      </w:r>
      <w:r w:rsidRPr="008331D8">
        <w:rPr>
          <w:rStyle w:val="80"/>
          <w:rFonts w:ascii="Arial" w:hAnsi="Arial" w:cs="Arial"/>
          <w:sz w:val="28"/>
          <w:szCs w:val="28"/>
          <w:lang w:eastAsia="ru-RU" w:bidi="ru-RU"/>
        </w:rPr>
        <w:t xml:space="preserve">ламелей, </w:t>
      </w:r>
      <w:r w:rsidRPr="008331D8">
        <w:rPr>
          <w:rStyle w:val="80"/>
          <w:rFonts w:ascii="Arial" w:hAnsi="Arial" w:cs="Arial"/>
          <w:sz w:val="28"/>
          <w:szCs w:val="28"/>
        </w:rPr>
        <w:t>лаків із фаскою та трубопрофілів.</w:t>
      </w:r>
    </w:p>
    <w:p w14:paraId="686C83E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Цей європейський стандарт описує характеристики продукції та включає процедури випробування, оцінки відповідності, маркування та маркування.</w:t>
      </w:r>
    </w:p>
    <w:p w14:paraId="260C73E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Продукти, на які поширюється цей стандарт, також використовуються в збірних системах теплоізоляції та композитних панелях; продуктивність </w:t>
      </w:r>
      <w:r w:rsidRPr="008331D8">
        <w:rPr>
          <w:rFonts w:ascii="Arial" w:hAnsi="Arial" w:cs="Arial"/>
          <w:sz w:val="28"/>
          <w:szCs w:val="28"/>
        </w:rPr>
        <w:lastRenderedPageBreak/>
        <w:t>систем, що містять ці продукти, не охоплюється.</w:t>
      </w:r>
    </w:p>
    <w:p w14:paraId="46C66577"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Цей європейський стандарт не вказує на необхідний рівень даної властивості, якого повинен досягти виріб, щоб продемонструвати придатність для конкретного застосування. Рівні, необхідні для певної заявки, можна знайти в нормативних актах і запрошеннях до тендеру.</w:t>
      </w:r>
    </w:p>
    <w:p w14:paraId="442F613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Продукти із заявленою теплопровідністю понад 0,065 Вт/(м-К) при 10 °С не поширюються на цей стандарт.</w:t>
      </w:r>
    </w:p>
    <w:p w14:paraId="68B08245"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Цей стандарт не поширюється на продукти дляна м</w:t>
      </w:r>
      <w:r w:rsidRPr="008331D8">
        <w:rPr>
          <w:rStyle w:val="29pt"/>
          <w:rFonts w:ascii="Arial" w:hAnsi="Arial" w:cs="Arial"/>
          <w:sz w:val="28"/>
          <w:szCs w:val="28"/>
        </w:rPr>
        <w:t>/с</w:t>
      </w:r>
      <w:r w:rsidRPr="008331D8">
        <w:rPr>
          <w:rFonts w:ascii="Arial" w:hAnsi="Arial" w:cs="Arial"/>
          <w:sz w:val="28"/>
          <w:szCs w:val="28"/>
        </w:rPr>
        <w:t>цутеплювач (задувний або заливний) або вироби для ізоляції будівельних конструкцій.</w:t>
      </w:r>
    </w:p>
    <w:p w14:paraId="5682795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bookmarkStart w:id="1" w:name="bookmark4"/>
      <w:r w:rsidRPr="008331D8">
        <w:rPr>
          <w:rFonts w:ascii="Arial" w:hAnsi="Arial" w:cs="Arial"/>
          <w:sz w:val="28"/>
          <w:szCs w:val="28"/>
        </w:rPr>
        <w:t>Цей європейський стандарт не охоплює такі акустичні аспекти: ізоляція прямого повітряного звуку та індекс передачі ударного шуму.</w:t>
      </w:r>
      <w:bookmarkEnd w:id="1"/>
    </w:p>
    <w:p w14:paraId="6676DEFE" w14:textId="77777777" w:rsidR="008331D8" w:rsidRPr="008331D8" w:rsidRDefault="008331D8" w:rsidP="008331D8">
      <w:pPr>
        <w:pStyle w:val="33"/>
        <w:keepNext/>
        <w:keepLines/>
        <w:shd w:val="clear" w:color="auto" w:fill="auto"/>
        <w:spacing w:before="0" w:after="0" w:line="360" w:lineRule="auto"/>
        <w:ind w:firstLine="851"/>
        <w:jc w:val="both"/>
        <w:rPr>
          <w:rFonts w:ascii="Arial" w:hAnsi="Arial" w:cs="Arial"/>
          <w:sz w:val="28"/>
          <w:szCs w:val="28"/>
        </w:rPr>
      </w:pPr>
      <w:bookmarkStart w:id="2" w:name="bookmark5"/>
      <w:r w:rsidRPr="008331D8">
        <w:rPr>
          <w:rFonts w:ascii="Arial" w:hAnsi="Arial" w:cs="Arial"/>
          <w:sz w:val="28"/>
          <w:szCs w:val="28"/>
        </w:rPr>
        <w:t>2 Нормативні посилання</w:t>
      </w:r>
      <w:bookmarkEnd w:id="2"/>
    </w:p>
    <w:p w14:paraId="795599ED"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14:paraId="63FF0943"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EN 822, </w:t>
      </w:r>
      <w:r w:rsidRPr="008331D8">
        <w:rPr>
          <w:rStyle w:val="985pt0pt"/>
          <w:rFonts w:ascii="Arial" w:hAnsi="Arial" w:cs="Arial"/>
          <w:sz w:val="28"/>
          <w:szCs w:val="28"/>
        </w:rPr>
        <w:t>Теплоізоляційні вироби для будівництва. Визначення довжини та ширини</w:t>
      </w:r>
    </w:p>
    <w:p w14:paraId="4A134C65"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EN 823, </w:t>
      </w:r>
      <w:r w:rsidRPr="008331D8">
        <w:rPr>
          <w:rStyle w:val="985pt0pt"/>
          <w:rFonts w:ascii="Arial" w:hAnsi="Arial" w:cs="Arial"/>
          <w:sz w:val="28"/>
          <w:szCs w:val="28"/>
        </w:rPr>
        <w:t>Теплоізоляційні вироби для будівництва. Визначення товщини</w:t>
      </w:r>
    </w:p>
    <w:p w14:paraId="61669E99"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EN 824, </w:t>
      </w:r>
      <w:r w:rsidRPr="008331D8">
        <w:rPr>
          <w:rStyle w:val="985pt0pt"/>
          <w:rFonts w:ascii="Arial" w:hAnsi="Arial" w:cs="Arial"/>
          <w:sz w:val="28"/>
          <w:szCs w:val="28"/>
        </w:rPr>
        <w:t>Теплоізоляційні вироби для будівництва. Визначення прямокутності</w:t>
      </w:r>
    </w:p>
    <w:p w14:paraId="38DF409A"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БМ 826, </w:t>
      </w:r>
      <w:r w:rsidRPr="008331D8">
        <w:rPr>
          <w:rStyle w:val="985pt0pt"/>
          <w:rFonts w:ascii="Arial" w:hAnsi="Arial" w:cs="Arial"/>
          <w:sz w:val="28"/>
          <w:szCs w:val="28"/>
        </w:rPr>
        <w:t>Теплоізоляційні вироби для будівельних застосувань. Визначення поведінки при стиску</w:t>
      </w:r>
    </w:p>
    <w:p w14:paraId="67BE38CC"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lang w:val="ru-RU" w:eastAsia="ru-RU" w:bidi="ru-RU"/>
        </w:rPr>
        <w:t xml:space="preserve">БЫ </w:t>
      </w:r>
      <w:r w:rsidRPr="008331D8">
        <w:rPr>
          <w:rStyle w:val="98pt"/>
          <w:rFonts w:ascii="Arial" w:hAnsi="Arial" w:cs="Arial"/>
          <w:sz w:val="28"/>
          <w:szCs w:val="28"/>
        </w:rPr>
        <w:t xml:space="preserve">1604, </w:t>
      </w:r>
      <w:r w:rsidRPr="008331D8">
        <w:rPr>
          <w:rStyle w:val="985pt0pt"/>
          <w:rFonts w:ascii="Arial" w:hAnsi="Arial" w:cs="Arial"/>
          <w:sz w:val="28"/>
          <w:szCs w:val="28"/>
        </w:rPr>
        <w:t>Теплоізоляційні вироби для будівельних застосувань. Визначення стабільності розмірів за заданих умов температури та вологості</w:t>
      </w:r>
    </w:p>
    <w:p w14:paraId="0795D6AF"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БМ 1609, </w:t>
      </w:r>
      <w:r w:rsidRPr="008331D8">
        <w:rPr>
          <w:rStyle w:val="985pt0pt"/>
          <w:rFonts w:ascii="Arial" w:hAnsi="Arial" w:cs="Arial"/>
          <w:sz w:val="28"/>
          <w:szCs w:val="28"/>
        </w:rPr>
        <w:t>Теплоізоляційні вироби для будівництва. Визначення короткочасного водопоглинання шляхом часткового занурення</w:t>
      </w:r>
    </w:p>
    <w:p w14:paraId="1A59B29F"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sectPr w:rsidR="008331D8" w:rsidRPr="008331D8">
          <w:headerReference w:type="even" r:id="rId14"/>
          <w:headerReference w:type="default" r:id="rId15"/>
          <w:footerReference w:type="even" r:id="rId16"/>
          <w:footerReference w:type="default" r:id="rId17"/>
          <w:headerReference w:type="first" r:id="rId18"/>
          <w:footerReference w:type="first" r:id="rId19"/>
          <w:pgSz w:w="11900" w:h="16840"/>
          <w:pgMar w:top="902" w:right="595" w:bottom="1105" w:left="1359" w:header="0" w:footer="3" w:gutter="0"/>
          <w:cols w:space="720"/>
          <w:noEndnote/>
          <w:titlePg/>
          <w:docGrid w:linePitch="360"/>
        </w:sectPr>
      </w:pPr>
      <w:r w:rsidRPr="008331D8">
        <w:rPr>
          <w:rStyle w:val="98pt"/>
          <w:rFonts w:ascii="Arial" w:hAnsi="Arial" w:cs="Arial"/>
          <w:sz w:val="28"/>
          <w:szCs w:val="28"/>
        </w:rPr>
        <w:t xml:space="preserve">БМ 12086:2013, </w:t>
      </w:r>
      <w:r w:rsidRPr="008331D8">
        <w:rPr>
          <w:rStyle w:val="985pt0pt"/>
          <w:rFonts w:ascii="Arial" w:hAnsi="Arial" w:cs="Arial"/>
          <w:sz w:val="28"/>
          <w:szCs w:val="28"/>
        </w:rPr>
        <w:t>Теплоізоляційні вироби для будівництва. Визначення властивостей пропускання водяної пари</w:t>
      </w:r>
    </w:p>
    <w:p w14:paraId="7E263654"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100"/>
          <w:rFonts w:ascii="Arial" w:hAnsi="Arial" w:cs="Arial"/>
          <w:sz w:val="28"/>
          <w:szCs w:val="28"/>
          <w:lang w:eastAsia="ru-RU" w:bidi="ru-RU"/>
        </w:rPr>
        <w:lastRenderedPageBreak/>
        <w:t xml:space="preserve">EN 12667, </w:t>
      </w:r>
      <w:r w:rsidRPr="008331D8">
        <w:rPr>
          <w:rStyle w:val="101"/>
          <w:rFonts w:ascii="Arial" w:hAnsi="Arial" w:cs="Arial"/>
          <w:i w:val="0"/>
          <w:iCs w:val="0"/>
          <w:sz w:val="28"/>
          <w:szCs w:val="28"/>
        </w:rPr>
        <w:t>Теплові властивості будівельних матеріалів і виробів. Визначення термічного опору за допомогою методів захищеної гарячої плити та теплового витратоміра. Вироби з високим і середнім термічним опором.</w:t>
      </w:r>
    </w:p>
    <w:p w14:paraId="1AFF3A0A"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100"/>
          <w:rFonts w:ascii="Arial" w:hAnsi="Arial" w:cs="Arial"/>
          <w:sz w:val="28"/>
          <w:szCs w:val="28"/>
        </w:rPr>
        <w:t xml:space="preserve">EN 12939, </w:t>
      </w:r>
      <w:r w:rsidRPr="008331D8">
        <w:rPr>
          <w:rStyle w:val="101"/>
          <w:rFonts w:ascii="Arial" w:hAnsi="Arial" w:cs="Arial"/>
          <w:i w:val="0"/>
          <w:iCs w:val="0"/>
          <w:sz w:val="28"/>
          <w:szCs w:val="28"/>
        </w:rPr>
        <w:t>Теплові властивості будівельних матеріалів і виробів. Визначення термічного опору за допомогою методів захищеної гарячої плити та теплового витратоміра. Товсті вироби з високим і середнім термічним опором.</w:t>
      </w:r>
    </w:p>
    <w:p w14:paraId="4C625F7C"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100"/>
          <w:rFonts w:ascii="Arial" w:hAnsi="Arial" w:cs="Arial"/>
          <w:sz w:val="28"/>
          <w:szCs w:val="28"/>
        </w:rPr>
        <w:t xml:space="preserve">EN 13162 </w:t>
      </w:r>
      <w:r w:rsidRPr="008331D8">
        <w:rPr>
          <w:rStyle w:val="101"/>
          <w:rFonts w:ascii="Arial" w:hAnsi="Arial" w:cs="Arial"/>
          <w:i w:val="0"/>
          <w:iCs w:val="0"/>
          <w:sz w:val="28"/>
          <w:szCs w:val="28"/>
        </w:rPr>
        <w:t>Теплоізоляційні вироби для будівель - Вироби з мінеральної вати (MW) заводського виробництва - Специфікація</w:t>
      </w:r>
    </w:p>
    <w:p w14:paraId="74F5E751"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lang w:val="uk-UA"/>
        </w:rPr>
      </w:pPr>
      <w:r w:rsidRPr="008331D8">
        <w:rPr>
          <w:rStyle w:val="98pt"/>
          <w:rFonts w:ascii="Arial" w:hAnsi="Arial" w:cs="Arial"/>
          <w:sz w:val="28"/>
          <w:szCs w:val="28"/>
        </w:rPr>
        <w:t xml:space="preserve">ЕИ 13172:2012, </w:t>
      </w:r>
      <w:r w:rsidRPr="008331D8">
        <w:rPr>
          <w:rStyle w:val="985pt0pt"/>
          <w:rFonts w:ascii="Arial" w:hAnsi="Arial" w:cs="Arial"/>
          <w:sz w:val="28"/>
          <w:szCs w:val="28"/>
        </w:rPr>
        <w:t>Теплоізоляційні вироби. Оцінка відповідності</w:t>
      </w:r>
    </w:p>
    <w:p w14:paraId="18B81560"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lang w:val="uk-UA"/>
        </w:rPr>
      </w:pPr>
      <w:r w:rsidRPr="008331D8">
        <w:rPr>
          <w:rStyle w:val="98pt"/>
          <w:rFonts w:ascii="Arial" w:hAnsi="Arial" w:cs="Arial"/>
          <w:sz w:val="28"/>
          <w:szCs w:val="28"/>
        </w:rPr>
        <w:t xml:space="preserve">EN 13467, </w:t>
      </w:r>
      <w:r w:rsidRPr="008331D8">
        <w:rPr>
          <w:rStyle w:val="985pt0pt"/>
          <w:rFonts w:ascii="Arial" w:hAnsi="Arial" w:cs="Arial"/>
          <w:sz w:val="28"/>
          <w:szCs w:val="28"/>
        </w:rPr>
        <w:t>Теплоізоляційні вироби для будівельного обладнання та промислових установок. Визначення розмірів, прямокутності та лінійності попередньо сформованої ізоляції труб</w:t>
      </w:r>
    </w:p>
    <w:p w14:paraId="6918BC98"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lang w:val="uk-UA"/>
        </w:rPr>
      </w:pPr>
      <w:r w:rsidRPr="008331D8">
        <w:rPr>
          <w:rStyle w:val="98pt"/>
          <w:rFonts w:ascii="Arial" w:hAnsi="Arial" w:cs="Arial"/>
          <w:sz w:val="28"/>
          <w:szCs w:val="28"/>
        </w:rPr>
        <w:t xml:space="preserve">ЕМ 13468, </w:t>
      </w:r>
      <w:r w:rsidRPr="008331D8">
        <w:rPr>
          <w:rStyle w:val="985pt0pt"/>
          <w:rFonts w:ascii="Arial" w:hAnsi="Arial" w:cs="Arial"/>
          <w:sz w:val="28"/>
          <w:szCs w:val="28"/>
        </w:rPr>
        <w:t>Теплоізоляційні вироби для будівельного обладнання та промислових установок. Визначення слідових кількостей водорозчинних хлоридів, фторидів, силікатів, іонів натрію та рН</w:t>
      </w:r>
    </w:p>
    <w:p w14:paraId="75080050"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ЕМ 13469, </w:t>
      </w:r>
      <w:r w:rsidRPr="008331D8">
        <w:rPr>
          <w:rStyle w:val="985pt0pt"/>
          <w:rFonts w:ascii="Arial" w:hAnsi="Arial" w:cs="Arial"/>
          <w:sz w:val="28"/>
          <w:szCs w:val="28"/>
        </w:rPr>
        <w:t>Теплоізоляційні вироби для будівельного обладнання та промислових установок. Визначення властивостей пропускання водяної пари попередньо сформованої трубної ізоляції</w:t>
      </w:r>
    </w:p>
    <w:p w14:paraId="4F00E8E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 xml:space="preserve">ЕМ 13472, </w:t>
      </w:r>
      <w:r w:rsidRPr="008331D8">
        <w:rPr>
          <w:rStyle w:val="101"/>
          <w:rFonts w:ascii="Arial" w:hAnsi="Arial" w:cs="Arial"/>
          <w:i w:val="0"/>
          <w:iCs w:val="0"/>
          <w:sz w:val="28"/>
          <w:szCs w:val="28"/>
        </w:rPr>
        <w:t>Теплоізоляційні вироби для будівельного обладнання та промислових установок. Визначення короткочасного водопоглинання шляхом часткового занурення попередньо сформованої ізоляції труб.</w:t>
      </w:r>
    </w:p>
    <w:p w14:paraId="70F30EA0"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 xml:space="preserve">ЕИ 13501-1:2007+А1:2009, </w:t>
      </w:r>
      <w:r w:rsidRPr="008331D8">
        <w:rPr>
          <w:rStyle w:val="101"/>
          <w:rFonts w:ascii="Arial" w:hAnsi="Arial" w:cs="Arial"/>
          <w:i w:val="0"/>
          <w:iCs w:val="0"/>
          <w:sz w:val="28"/>
          <w:szCs w:val="28"/>
        </w:rPr>
        <w:t>Класифікація будівельних виробів та будівельних елементів у вогні. Частина 1. Класифікація з використанням даних випробувань на реакцію на вогонь</w:t>
      </w:r>
    </w:p>
    <w:p w14:paraId="3784F8E0"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lang w:val="uk-UA"/>
        </w:rPr>
      </w:pPr>
      <w:r w:rsidRPr="008331D8">
        <w:rPr>
          <w:rStyle w:val="98pt"/>
          <w:rFonts w:ascii="Arial" w:hAnsi="Arial" w:cs="Arial"/>
          <w:sz w:val="28"/>
          <w:szCs w:val="28"/>
        </w:rPr>
        <w:t xml:space="preserve">ЕИ 13820, </w:t>
      </w:r>
      <w:r w:rsidRPr="008331D8">
        <w:rPr>
          <w:rStyle w:val="985pt0pt"/>
          <w:rFonts w:ascii="Arial" w:hAnsi="Arial" w:cs="Arial"/>
          <w:sz w:val="28"/>
          <w:szCs w:val="28"/>
        </w:rPr>
        <w:t>Теплоізоляційні матеріали для будівельних застосувань. Визначення органічного вмісту</w:t>
      </w:r>
    </w:p>
    <w:p w14:paraId="034C80D2" w14:textId="77777777" w:rsidR="008331D8" w:rsidRPr="008331D8" w:rsidRDefault="008331D8" w:rsidP="008331D8">
      <w:pPr>
        <w:pStyle w:val="301"/>
        <w:shd w:val="clear" w:color="auto" w:fill="auto"/>
        <w:spacing w:before="0" w:after="0" w:line="360" w:lineRule="auto"/>
        <w:ind w:firstLine="851"/>
        <w:jc w:val="both"/>
        <w:rPr>
          <w:rFonts w:ascii="Arial" w:hAnsi="Arial" w:cs="Arial"/>
          <w:sz w:val="28"/>
          <w:szCs w:val="28"/>
          <w:lang w:val="uk-UA"/>
        </w:rPr>
      </w:pPr>
      <w:r w:rsidRPr="008331D8">
        <w:rPr>
          <w:rStyle w:val="300pt"/>
          <w:rFonts w:ascii="Arial" w:hAnsi="Arial" w:cs="Arial"/>
          <w:sz w:val="28"/>
          <w:szCs w:val="28"/>
        </w:rPr>
        <w:t xml:space="preserve">ЕМ </w:t>
      </w:r>
      <w:r w:rsidRPr="008331D8">
        <w:rPr>
          <w:rFonts w:ascii="Arial" w:hAnsi="Arial" w:cs="Arial"/>
          <w:sz w:val="28"/>
          <w:szCs w:val="28"/>
          <w:lang w:val="uk-UA"/>
        </w:rPr>
        <w:t>13823, Реакція на вогневі випробування для будівельних виробів</w:t>
      </w:r>
      <w:r w:rsidRPr="008331D8">
        <w:rPr>
          <w:rStyle w:val="300pt"/>
          <w:rFonts w:ascii="Arial" w:hAnsi="Arial" w:cs="Arial"/>
          <w:sz w:val="28"/>
          <w:szCs w:val="28"/>
        </w:rPr>
        <w:t xml:space="preserve"> — </w:t>
      </w:r>
      <w:r w:rsidRPr="008331D8">
        <w:rPr>
          <w:rFonts w:ascii="Arial" w:hAnsi="Arial" w:cs="Arial"/>
          <w:sz w:val="28"/>
          <w:szCs w:val="28"/>
          <w:lang w:val="uk-UA"/>
        </w:rPr>
        <w:t>Будівельні вироби, за винятком підлогових покриттів, які піддаються термічному впливу одного предмета, що горить</w:t>
      </w:r>
    </w:p>
    <w:p w14:paraId="28F6AACB"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lastRenderedPageBreak/>
        <w:t xml:space="preserve">ЕИ 14706, </w:t>
      </w:r>
      <w:r w:rsidRPr="008331D8">
        <w:rPr>
          <w:rStyle w:val="101"/>
          <w:rFonts w:ascii="Arial" w:hAnsi="Arial" w:cs="Arial"/>
          <w:i w:val="0"/>
          <w:iCs w:val="0"/>
          <w:sz w:val="28"/>
          <w:szCs w:val="28"/>
        </w:rPr>
        <w:t>Теплоізоляційні вироби для будівельного обладнання та промислових установок. Визначення максимальної робочої температури</w:t>
      </w:r>
    </w:p>
    <w:p w14:paraId="1A02F190"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100"/>
          <w:rFonts w:ascii="Arial" w:hAnsi="Arial" w:cs="Arial"/>
          <w:sz w:val="28"/>
          <w:szCs w:val="28"/>
        </w:rPr>
        <w:t xml:space="preserve">ЕИ 14707, </w:t>
      </w:r>
      <w:r w:rsidRPr="008331D8">
        <w:rPr>
          <w:rStyle w:val="101"/>
          <w:rFonts w:ascii="Arial" w:hAnsi="Arial" w:cs="Arial"/>
          <w:i w:val="0"/>
          <w:iCs w:val="0"/>
          <w:sz w:val="28"/>
          <w:szCs w:val="28"/>
        </w:rPr>
        <w:t>Теплоізоляційні вироби для будівельного обладнання та промислових установок. Визначення максимальної робочої температури для попередньо сформованої ізоляції труб.</w:t>
      </w:r>
    </w:p>
    <w:p w14:paraId="7DF9D42F"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100"/>
          <w:rFonts w:ascii="Arial" w:hAnsi="Arial" w:cs="Arial"/>
          <w:sz w:val="28"/>
          <w:szCs w:val="28"/>
        </w:rPr>
        <w:t xml:space="preserve">ЕИ 15715:2009, </w:t>
      </w:r>
      <w:r w:rsidRPr="008331D8">
        <w:rPr>
          <w:rStyle w:val="101"/>
          <w:rFonts w:ascii="Arial" w:hAnsi="Arial" w:cs="Arial"/>
          <w:i w:val="0"/>
          <w:iCs w:val="0"/>
          <w:sz w:val="28"/>
          <w:szCs w:val="28"/>
        </w:rPr>
        <w:t>Теплоізоляційні вироби - Інструкції з монтажу та фіксації для випробувань на вогнестійкість - Вироби заводського виробництва</w:t>
      </w:r>
    </w:p>
    <w:p w14:paraId="744E1C16"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 xml:space="preserve">ЕИ 150 </w:t>
      </w:r>
      <w:r w:rsidRPr="008331D8">
        <w:rPr>
          <w:rStyle w:val="101"/>
          <w:rFonts w:ascii="Arial" w:hAnsi="Arial" w:cs="Arial"/>
          <w:i w:val="0"/>
          <w:iCs w:val="0"/>
          <w:sz w:val="28"/>
          <w:szCs w:val="28"/>
        </w:rPr>
        <w:t xml:space="preserve">354,Акустика - Вимірювання звукопоглинання в ревербераційній кімнаті </w:t>
      </w:r>
      <w:r w:rsidRPr="008331D8">
        <w:rPr>
          <w:rStyle w:val="10-1pt"/>
          <w:rFonts w:ascii="Arial" w:hAnsi="Arial" w:cs="Arial"/>
          <w:i w:val="0"/>
          <w:iCs w:val="0"/>
          <w:sz w:val="28"/>
          <w:szCs w:val="28"/>
        </w:rPr>
        <w:t>(150</w:t>
      </w:r>
      <w:r w:rsidRPr="008331D8">
        <w:rPr>
          <w:rStyle w:val="101"/>
          <w:rFonts w:ascii="Arial" w:hAnsi="Arial" w:cs="Arial"/>
          <w:i w:val="0"/>
          <w:iCs w:val="0"/>
          <w:sz w:val="28"/>
          <w:szCs w:val="28"/>
        </w:rPr>
        <w:t xml:space="preserve"> 354)</w:t>
      </w:r>
    </w:p>
    <w:p w14:paraId="7398727F"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 xml:space="preserve">ЕИ 150 1182, </w:t>
      </w:r>
      <w:r w:rsidRPr="008331D8">
        <w:rPr>
          <w:rStyle w:val="101"/>
          <w:rFonts w:ascii="Arial" w:hAnsi="Arial" w:cs="Arial"/>
          <w:i w:val="0"/>
          <w:iCs w:val="0"/>
          <w:sz w:val="28"/>
          <w:szCs w:val="28"/>
        </w:rPr>
        <w:t>Реакція на вогневі випробування для продуктів - тест на негорючість (50 1182)</w:t>
      </w:r>
    </w:p>
    <w:p w14:paraId="3A6D71BE"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 xml:space="preserve">ЕИ 150 1716, </w:t>
      </w:r>
      <w:r w:rsidRPr="008331D8">
        <w:rPr>
          <w:rStyle w:val="101"/>
          <w:rFonts w:ascii="Arial" w:hAnsi="Arial" w:cs="Arial"/>
          <w:i w:val="0"/>
          <w:iCs w:val="0"/>
          <w:sz w:val="28"/>
          <w:szCs w:val="28"/>
        </w:rPr>
        <w:t xml:space="preserve">Реакція на вогнестійкість продуктів. Визначення загальної теплоти згоряння (теплотворної здатності) </w:t>
      </w:r>
      <w:r w:rsidRPr="008331D8">
        <w:rPr>
          <w:rStyle w:val="10-1pt"/>
          <w:rFonts w:ascii="Arial" w:hAnsi="Arial" w:cs="Arial"/>
          <w:i w:val="0"/>
          <w:iCs w:val="0"/>
          <w:sz w:val="28"/>
          <w:szCs w:val="28"/>
        </w:rPr>
        <w:t>(150</w:t>
      </w:r>
      <w:r w:rsidRPr="008331D8">
        <w:rPr>
          <w:rStyle w:val="101"/>
          <w:rFonts w:ascii="Arial" w:hAnsi="Arial" w:cs="Arial"/>
          <w:i w:val="0"/>
          <w:iCs w:val="0"/>
          <w:sz w:val="28"/>
          <w:szCs w:val="28"/>
        </w:rPr>
        <w:t xml:space="preserve"> 1716)</w:t>
      </w:r>
    </w:p>
    <w:p w14:paraId="13B14664"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ЕИ 150 8497, </w:t>
      </w:r>
      <w:r w:rsidRPr="008331D8">
        <w:rPr>
          <w:rStyle w:val="985pt0pt"/>
          <w:rFonts w:ascii="Arial" w:hAnsi="Arial" w:cs="Arial"/>
          <w:sz w:val="28"/>
          <w:szCs w:val="28"/>
        </w:rPr>
        <w:t>Теплоізоляція. Визначення стійких властивостей теплопередачі теплоізоляції круглих труб (50 8497)</w:t>
      </w:r>
    </w:p>
    <w:p w14:paraId="12E61EEE"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ЕИ 150 9229:2007, </w:t>
      </w:r>
      <w:r w:rsidRPr="008331D8">
        <w:rPr>
          <w:rStyle w:val="985pt0pt"/>
          <w:rFonts w:ascii="Arial" w:hAnsi="Arial" w:cs="Arial"/>
          <w:sz w:val="28"/>
          <w:szCs w:val="28"/>
        </w:rPr>
        <w:t>Теплоізоляція. Словник (50 9229:2007)</w:t>
      </w:r>
    </w:p>
    <w:p w14:paraId="213D5792"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lang w:val="ru-RU" w:eastAsia="ru-RU" w:bidi="ru-RU"/>
        </w:rPr>
        <w:t xml:space="preserve">EN ISO 10456, </w:t>
      </w:r>
      <w:r w:rsidRPr="008331D8">
        <w:rPr>
          <w:rStyle w:val="985pt0pt"/>
          <w:rFonts w:ascii="Arial" w:hAnsi="Arial" w:cs="Arial"/>
          <w:sz w:val="28"/>
          <w:szCs w:val="28"/>
        </w:rPr>
        <w:t xml:space="preserve">Будівельні матеріали та вироби. Гігротермічні властивості. Таблиці проектних значень і процедур для визначення заявлених і проектних теплових значень </w:t>
      </w:r>
      <w:r w:rsidRPr="008331D8">
        <w:rPr>
          <w:rStyle w:val="985pt-1pt"/>
          <w:rFonts w:ascii="Arial" w:hAnsi="Arial" w:cs="Arial"/>
          <w:sz w:val="28"/>
          <w:szCs w:val="28"/>
        </w:rPr>
        <w:t>(150</w:t>
      </w:r>
      <w:r w:rsidRPr="008331D8">
        <w:rPr>
          <w:rStyle w:val="985pt0pt"/>
          <w:rFonts w:ascii="Arial" w:hAnsi="Arial" w:cs="Arial"/>
          <w:sz w:val="28"/>
          <w:szCs w:val="28"/>
        </w:rPr>
        <w:t xml:space="preserve"> 10456)</w:t>
      </w:r>
    </w:p>
    <w:p w14:paraId="49553DFA"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0"/>
          <w:rFonts w:ascii="Arial" w:hAnsi="Arial" w:cs="Arial"/>
          <w:sz w:val="28"/>
          <w:szCs w:val="28"/>
        </w:rPr>
        <w:t>EN 150 11654,</w:t>
      </w:r>
      <w:r w:rsidRPr="008331D8">
        <w:rPr>
          <w:rStyle w:val="101"/>
          <w:rFonts w:ascii="Arial" w:hAnsi="Arial" w:cs="Arial"/>
          <w:i w:val="0"/>
          <w:iCs w:val="0"/>
          <w:sz w:val="28"/>
          <w:szCs w:val="28"/>
        </w:rPr>
        <w:t xml:space="preserve">Акустика. Звукопоглиначідля використання в будівлях. Рейтинг звукопоглинання </w:t>
      </w:r>
      <w:r w:rsidRPr="008331D8">
        <w:rPr>
          <w:rStyle w:val="10-1pt"/>
          <w:rFonts w:ascii="Arial" w:hAnsi="Arial" w:cs="Arial"/>
          <w:i w:val="0"/>
          <w:iCs w:val="0"/>
          <w:sz w:val="28"/>
          <w:szCs w:val="28"/>
        </w:rPr>
        <w:t>(150</w:t>
      </w:r>
      <w:r w:rsidRPr="008331D8">
        <w:rPr>
          <w:rStyle w:val="101"/>
          <w:rFonts w:ascii="Arial" w:hAnsi="Arial" w:cs="Arial"/>
          <w:i w:val="0"/>
          <w:iCs w:val="0"/>
          <w:sz w:val="28"/>
          <w:szCs w:val="28"/>
        </w:rPr>
        <w:t xml:space="preserve"> 11654)</w:t>
      </w:r>
    </w:p>
    <w:p w14:paraId="663773AA"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065pt"/>
          <w:rFonts w:ascii="Arial" w:hAnsi="Arial" w:cs="Arial"/>
          <w:sz w:val="28"/>
          <w:szCs w:val="28"/>
        </w:rPr>
        <w:t xml:space="preserve">EN 150 11925-2, </w:t>
      </w:r>
      <w:r w:rsidRPr="008331D8">
        <w:rPr>
          <w:rStyle w:val="101"/>
          <w:rFonts w:ascii="Arial" w:hAnsi="Arial" w:cs="Arial"/>
          <w:i w:val="0"/>
          <w:iCs w:val="0"/>
          <w:sz w:val="28"/>
          <w:szCs w:val="28"/>
        </w:rPr>
        <w:t>Випроб</w:t>
      </w:r>
      <w:r w:rsidRPr="008331D8">
        <w:rPr>
          <w:rStyle w:val="1065pt0pt"/>
          <w:rFonts w:ascii="Arial" w:hAnsi="Arial" w:cs="Arial"/>
          <w:i w:val="0"/>
          <w:iCs w:val="0"/>
          <w:sz w:val="28"/>
          <w:szCs w:val="28"/>
        </w:rPr>
        <w:t>у</w:t>
      </w:r>
      <w:r w:rsidRPr="008331D8">
        <w:rPr>
          <w:rStyle w:val="101"/>
          <w:rFonts w:ascii="Arial" w:hAnsi="Arial" w:cs="Arial"/>
          <w:i w:val="0"/>
          <w:iCs w:val="0"/>
          <w:sz w:val="28"/>
          <w:szCs w:val="28"/>
        </w:rPr>
        <w:t>вання на реа</w:t>
      </w:r>
      <w:r w:rsidRPr="008331D8">
        <w:rPr>
          <w:rStyle w:val="1065pt0pt"/>
          <w:rFonts w:ascii="Arial" w:hAnsi="Arial" w:cs="Arial"/>
          <w:i w:val="0"/>
          <w:iCs w:val="0"/>
          <w:sz w:val="28"/>
          <w:szCs w:val="28"/>
        </w:rPr>
        <w:t>к</w:t>
      </w:r>
      <w:r w:rsidRPr="008331D8">
        <w:rPr>
          <w:rStyle w:val="101"/>
          <w:rFonts w:ascii="Arial" w:hAnsi="Arial" w:cs="Arial"/>
          <w:i w:val="0"/>
          <w:iCs w:val="0"/>
          <w:sz w:val="28"/>
          <w:szCs w:val="28"/>
        </w:rPr>
        <w:t>ц</w:t>
      </w:r>
      <w:r w:rsidRPr="008331D8">
        <w:rPr>
          <w:rStyle w:val="1065pt0pt"/>
          <w:rFonts w:ascii="Arial" w:hAnsi="Arial" w:cs="Arial"/>
          <w:i w:val="0"/>
          <w:iCs w:val="0"/>
          <w:sz w:val="28"/>
          <w:szCs w:val="28"/>
        </w:rPr>
        <w:t>і</w:t>
      </w:r>
      <w:r w:rsidRPr="008331D8">
        <w:rPr>
          <w:rStyle w:val="101"/>
          <w:rFonts w:ascii="Arial" w:hAnsi="Arial" w:cs="Arial"/>
          <w:i w:val="0"/>
          <w:iCs w:val="0"/>
          <w:sz w:val="28"/>
          <w:szCs w:val="28"/>
        </w:rPr>
        <w:t>ю на вогонь. Займи</w:t>
      </w:r>
      <w:r w:rsidRPr="008331D8">
        <w:rPr>
          <w:rStyle w:val="1065pt0pt"/>
          <w:rFonts w:ascii="Arial" w:hAnsi="Arial" w:cs="Arial"/>
          <w:i w:val="0"/>
          <w:iCs w:val="0"/>
          <w:sz w:val="28"/>
          <w:szCs w:val="28"/>
        </w:rPr>
        <w:t>стіст</w:t>
      </w:r>
      <w:r w:rsidRPr="008331D8">
        <w:rPr>
          <w:rStyle w:val="101"/>
          <w:rFonts w:ascii="Arial" w:hAnsi="Arial" w:cs="Arial"/>
          <w:i w:val="0"/>
          <w:iCs w:val="0"/>
          <w:sz w:val="28"/>
          <w:szCs w:val="28"/>
        </w:rPr>
        <w:t>ь прод</w:t>
      </w:r>
      <w:r w:rsidRPr="008331D8">
        <w:rPr>
          <w:rStyle w:val="1065pt0pt"/>
          <w:rFonts w:ascii="Arial" w:hAnsi="Arial" w:cs="Arial"/>
          <w:i w:val="0"/>
          <w:iCs w:val="0"/>
          <w:sz w:val="28"/>
          <w:szCs w:val="28"/>
        </w:rPr>
        <w:t>у</w:t>
      </w:r>
      <w:r w:rsidRPr="008331D8">
        <w:rPr>
          <w:rStyle w:val="101"/>
          <w:rFonts w:ascii="Arial" w:hAnsi="Arial" w:cs="Arial"/>
          <w:i w:val="0"/>
          <w:iCs w:val="0"/>
          <w:sz w:val="28"/>
          <w:szCs w:val="28"/>
        </w:rPr>
        <w:t>к</w:t>
      </w:r>
      <w:r w:rsidRPr="008331D8">
        <w:rPr>
          <w:rStyle w:val="1065pt0pt"/>
          <w:rFonts w:ascii="Arial" w:hAnsi="Arial" w:cs="Arial"/>
          <w:i w:val="0"/>
          <w:iCs w:val="0"/>
          <w:sz w:val="28"/>
          <w:szCs w:val="28"/>
        </w:rPr>
        <w:t>ті</w:t>
      </w:r>
      <w:r w:rsidRPr="008331D8">
        <w:rPr>
          <w:rStyle w:val="101"/>
          <w:rFonts w:ascii="Arial" w:hAnsi="Arial" w:cs="Arial"/>
          <w:i w:val="0"/>
          <w:iCs w:val="0"/>
          <w:sz w:val="28"/>
          <w:szCs w:val="28"/>
        </w:rPr>
        <w:t>в, що п</w:t>
      </w:r>
      <w:r w:rsidRPr="008331D8">
        <w:rPr>
          <w:rStyle w:val="1065pt0pt"/>
          <w:rFonts w:ascii="Arial" w:hAnsi="Arial" w:cs="Arial"/>
          <w:i w:val="0"/>
          <w:iCs w:val="0"/>
          <w:sz w:val="28"/>
          <w:szCs w:val="28"/>
        </w:rPr>
        <w:t>і</w:t>
      </w:r>
      <w:r w:rsidRPr="008331D8">
        <w:rPr>
          <w:rStyle w:val="101"/>
          <w:rFonts w:ascii="Arial" w:hAnsi="Arial" w:cs="Arial"/>
          <w:i w:val="0"/>
          <w:iCs w:val="0"/>
          <w:sz w:val="28"/>
          <w:szCs w:val="28"/>
        </w:rPr>
        <w:t>ддаю</w:t>
      </w:r>
      <w:r w:rsidRPr="008331D8">
        <w:rPr>
          <w:rStyle w:val="1065pt0pt"/>
          <w:rFonts w:ascii="Arial" w:hAnsi="Arial" w:cs="Arial"/>
          <w:i w:val="0"/>
          <w:iCs w:val="0"/>
          <w:sz w:val="28"/>
          <w:szCs w:val="28"/>
        </w:rPr>
        <w:t>т</w:t>
      </w:r>
      <w:r w:rsidRPr="008331D8">
        <w:rPr>
          <w:rStyle w:val="101"/>
          <w:rFonts w:ascii="Arial" w:hAnsi="Arial" w:cs="Arial"/>
          <w:i w:val="0"/>
          <w:iCs w:val="0"/>
          <w:sz w:val="28"/>
          <w:szCs w:val="28"/>
        </w:rPr>
        <w:t>ь</w:t>
      </w:r>
      <w:r w:rsidRPr="008331D8">
        <w:rPr>
          <w:rStyle w:val="1065pt0pt"/>
          <w:rFonts w:ascii="Arial" w:hAnsi="Arial" w:cs="Arial"/>
          <w:i w:val="0"/>
          <w:iCs w:val="0"/>
          <w:sz w:val="28"/>
          <w:szCs w:val="28"/>
        </w:rPr>
        <w:t>с</w:t>
      </w:r>
      <w:r w:rsidRPr="008331D8">
        <w:rPr>
          <w:rStyle w:val="101"/>
          <w:rFonts w:ascii="Arial" w:hAnsi="Arial" w:cs="Arial"/>
          <w:i w:val="0"/>
          <w:iCs w:val="0"/>
          <w:sz w:val="28"/>
          <w:szCs w:val="28"/>
        </w:rPr>
        <w:t>я прямому впливу полум</w:t>
      </w:r>
      <w:r w:rsidRPr="008331D8">
        <w:rPr>
          <w:rStyle w:val="1065pt0pt"/>
          <w:rFonts w:ascii="Arial" w:hAnsi="Arial" w:cs="Arial"/>
          <w:i w:val="0"/>
          <w:iCs w:val="0"/>
          <w:sz w:val="28"/>
          <w:szCs w:val="28"/>
        </w:rPr>
        <w:t>'</w:t>
      </w:r>
      <w:r w:rsidRPr="008331D8">
        <w:rPr>
          <w:rStyle w:val="101"/>
          <w:rFonts w:ascii="Arial" w:hAnsi="Arial" w:cs="Arial"/>
          <w:i w:val="0"/>
          <w:iCs w:val="0"/>
          <w:sz w:val="28"/>
          <w:szCs w:val="28"/>
        </w:rPr>
        <w:t>я. Ча</w:t>
      </w:r>
      <w:r w:rsidRPr="008331D8">
        <w:rPr>
          <w:rStyle w:val="1065pt0pt"/>
          <w:rFonts w:ascii="Arial" w:hAnsi="Arial" w:cs="Arial"/>
          <w:i w:val="0"/>
          <w:iCs w:val="0"/>
          <w:sz w:val="28"/>
          <w:szCs w:val="28"/>
        </w:rPr>
        <w:t>ст</w:t>
      </w:r>
      <w:r w:rsidRPr="008331D8">
        <w:rPr>
          <w:rStyle w:val="101"/>
          <w:rFonts w:ascii="Arial" w:hAnsi="Arial" w:cs="Arial"/>
          <w:i w:val="0"/>
          <w:iCs w:val="0"/>
          <w:sz w:val="28"/>
          <w:szCs w:val="28"/>
        </w:rPr>
        <w:t>ина 2. Випроб</w:t>
      </w:r>
      <w:r w:rsidRPr="008331D8">
        <w:rPr>
          <w:rStyle w:val="1065pt0pt"/>
          <w:rFonts w:ascii="Arial" w:hAnsi="Arial" w:cs="Arial"/>
          <w:i w:val="0"/>
          <w:iCs w:val="0"/>
          <w:sz w:val="28"/>
          <w:szCs w:val="28"/>
        </w:rPr>
        <w:t>у</w:t>
      </w:r>
      <w:r w:rsidRPr="008331D8">
        <w:rPr>
          <w:rStyle w:val="101"/>
          <w:rFonts w:ascii="Arial" w:hAnsi="Arial" w:cs="Arial"/>
          <w:i w:val="0"/>
          <w:iCs w:val="0"/>
          <w:sz w:val="28"/>
          <w:szCs w:val="28"/>
        </w:rPr>
        <w:t>вання одним джерелом полум'я (В0 119</w:t>
      </w:r>
      <w:r w:rsidRPr="008331D8">
        <w:rPr>
          <w:rStyle w:val="1065pt0pt"/>
          <w:rFonts w:ascii="Arial" w:hAnsi="Arial" w:cs="Arial"/>
          <w:i w:val="0"/>
          <w:iCs w:val="0"/>
          <w:sz w:val="28"/>
          <w:szCs w:val="28"/>
        </w:rPr>
        <w:t>2</w:t>
      </w:r>
      <w:r w:rsidRPr="008331D8">
        <w:rPr>
          <w:rStyle w:val="101"/>
          <w:rFonts w:ascii="Arial" w:hAnsi="Arial" w:cs="Arial"/>
          <w:i w:val="0"/>
          <w:iCs w:val="0"/>
          <w:sz w:val="28"/>
          <w:szCs w:val="28"/>
        </w:rPr>
        <w:t>5-2)</w:t>
      </w:r>
    </w:p>
    <w:p w14:paraId="785D2469"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pt"/>
          <w:rFonts w:ascii="Arial" w:hAnsi="Arial" w:cs="Arial"/>
          <w:sz w:val="28"/>
          <w:szCs w:val="28"/>
        </w:rPr>
        <w:t xml:space="preserve">EN 150 13787, </w:t>
      </w:r>
      <w:r w:rsidRPr="008331D8">
        <w:rPr>
          <w:rStyle w:val="985pt0pt"/>
          <w:rFonts w:ascii="Arial" w:hAnsi="Arial" w:cs="Arial"/>
          <w:sz w:val="28"/>
          <w:szCs w:val="28"/>
        </w:rPr>
        <w:t>Теплоізоляційні вироби для будівельного обладнання та промислових установок. Визначення заявленої теплопровідності (50 13787)</w:t>
      </w:r>
    </w:p>
    <w:p w14:paraId="284AC050" w14:textId="77777777" w:rsidR="008331D8" w:rsidRPr="008331D8" w:rsidRDefault="008331D8" w:rsidP="008331D8">
      <w:pPr>
        <w:spacing w:after="0" w:line="360" w:lineRule="auto"/>
        <w:ind w:firstLine="851"/>
        <w:jc w:val="both"/>
        <w:rPr>
          <w:rFonts w:ascii="Arial" w:hAnsi="Arial" w:cs="Arial"/>
          <w:sz w:val="28"/>
          <w:szCs w:val="28"/>
        </w:rPr>
      </w:pPr>
      <w:bookmarkStart w:id="3" w:name="bookmark6"/>
      <w:r w:rsidRPr="008331D8">
        <w:rPr>
          <w:rStyle w:val="60"/>
          <w:rFonts w:ascii="Arial" w:hAnsi="Arial" w:cs="Arial"/>
          <w:sz w:val="28"/>
          <w:szCs w:val="28"/>
        </w:rPr>
        <w:t>3 Терміни, визначення, умовні позначення, одиниці та скорочення термінів</w:t>
      </w:r>
      <w:bookmarkEnd w:id="3"/>
    </w:p>
    <w:p w14:paraId="56C093C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Для цілей цього документа застосовуються такі терміни та визначення.</w:t>
      </w:r>
    </w:p>
    <w:p w14:paraId="34F13306" w14:textId="77777777" w:rsidR="008331D8" w:rsidRPr="008331D8" w:rsidRDefault="008331D8" w:rsidP="008331D8">
      <w:pPr>
        <w:pStyle w:val="51"/>
        <w:keepNext/>
        <w:keepLines/>
        <w:numPr>
          <w:ilvl w:val="0"/>
          <w:numId w:val="19"/>
        </w:numPr>
        <w:shd w:val="clear" w:color="auto" w:fill="auto"/>
        <w:tabs>
          <w:tab w:val="left" w:pos="423"/>
        </w:tabs>
        <w:spacing w:before="0" w:after="0" w:line="360" w:lineRule="auto"/>
        <w:ind w:firstLine="851"/>
        <w:rPr>
          <w:rFonts w:ascii="Arial" w:hAnsi="Arial" w:cs="Arial"/>
          <w:sz w:val="28"/>
          <w:szCs w:val="28"/>
        </w:rPr>
      </w:pPr>
      <w:bookmarkStart w:id="4" w:name="bookmark7"/>
      <w:bookmarkStart w:id="5" w:name="bookmark8"/>
      <w:r w:rsidRPr="008331D8">
        <w:rPr>
          <w:rFonts w:ascii="Arial" w:hAnsi="Arial" w:cs="Arial"/>
          <w:sz w:val="28"/>
          <w:szCs w:val="28"/>
        </w:rPr>
        <w:lastRenderedPageBreak/>
        <w:t>Терміни та визначення</w:t>
      </w:r>
      <w:bookmarkEnd w:id="4"/>
      <w:bookmarkEnd w:id="5"/>
    </w:p>
    <w:p w14:paraId="243F33D7" w14:textId="77777777" w:rsidR="008331D8" w:rsidRPr="008331D8" w:rsidRDefault="008331D8" w:rsidP="008331D8">
      <w:pPr>
        <w:pStyle w:val="51"/>
        <w:keepNext/>
        <w:keepLines/>
        <w:numPr>
          <w:ilvl w:val="0"/>
          <w:numId w:val="20"/>
        </w:numPr>
        <w:shd w:val="clear" w:color="auto" w:fill="auto"/>
        <w:tabs>
          <w:tab w:val="left" w:pos="601"/>
        </w:tabs>
        <w:spacing w:before="0" w:after="0" w:line="360" w:lineRule="auto"/>
        <w:ind w:firstLine="851"/>
        <w:rPr>
          <w:rFonts w:ascii="Arial" w:hAnsi="Arial" w:cs="Arial"/>
          <w:sz w:val="28"/>
          <w:szCs w:val="28"/>
        </w:rPr>
      </w:pPr>
      <w:bookmarkStart w:id="6" w:name="bookmark9"/>
      <w:r w:rsidRPr="008331D8">
        <w:rPr>
          <w:rFonts w:ascii="Arial" w:hAnsi="Arial" w:cs="Arial"/>
          <w:sz w:val="28"/>
          <w:szCs w:val="28"/>
        </w:rPr>
        <w:t>Терміни та визначення згідно з EN ISO 9229:2007</w:t>
      </w:r>
      <w:bookmarkEnd w:id="6"/>
    </w:p>
    <w:p w14:paraId="27B47D99" w14:textId="77777777" w:rsidR="008331D8" w:rsidRPr="008331D8" w:rsidRDefault="008331D8" w:rsidP="008331D8">
      <w:pPr>
        <w:pStyle w:val="51"/>
        <w:keepNext/>
        <w:keepLines/>
        <w:numPr>
          <w:ilvl w:val="0"/>
          <w:numId w:val="21"/>
        </w:numPr>
        <w:shd w:val="clear" w:color="auto" w:fill="auto"/>
        <w:spacing w:before="0" w:after="0" w:line="360" w:lineRule="auto"/>
        <w:ind w:right="9160" w:firstLine="851"/>
        <w:rPr>
          <w:rFonts w:ascii="Arial" w:hAnsi="Arial" w:cs="Arial"/>
          <w:sz w:val="28"/>
          <w:szCs w:val="28"/>
        </w:rPr>
      </w:pPr>
      <w:bookmarkStart w:id="7" w:name="bookmark10"/>
      <w:r w:rsidRPr="008331D8">
        <w:rPr>
          <w:rFonts w:ascii="Arial" w:hAnsi="Arial" w:cs="Arial"/>
          <w:sz w:val="28"/>
          <w:szCs w:val="28"/>
        </w:rPr>
        <w:t xml:space="preserve"> бат</w:t>
      </w:r>
      <w:bookmarkEnd w:id="7"/>
    </w:p>
    <w:p w14:paraId="52431CCA"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частина килимка у формі прямокутного шматка, як правило, від 1 м до 3 м завдовжки, який зазвичай постачається плоским або складеним</w:t>
      </w:r>
    </w:p>
    <w:p w14:paraId="73B452C9" w14:textId="77777777" w:rsidR="008331D8" w:rsidRPr="008331D8" w:rsidRDefault="008331D8" w:rsidP="008331D8">
      <w:pPr>
        <w:pStyle w:val="51"/>
        <w:keepNext/>
        <w:keepLines/>
        <w:shd w:val="clear" w:color="auto" w:fill="auto"/>
        <w:spacing w:before="0" w:after="0" w:line="360" w:lineRule="auto"/>
        <w:ind w:firstLine="851"/>
        <w:rPr>
          <w:rFonts w:ascii="Arial" w:hAnsi="Arial" w:cs="Arial"/>
          <w:sz w:val="28"/>
          <w:szCs w:val="28"/>
        </w:rPr>
      </w:pPr>
      <w:bookmarkStart w:id="8" w:name="bookmark11"/>
      <w:r w:rsidRPr="008331D8">
        <w:rPr>
          <w:rFonts w:ascii="Arial" w:hAnsi="Arial" w:cs="Arial"/>
          <w:sz w:val="28"/>
          <w:szCs w:val="28"/>
          <w:lang w:eastAsia="ru-RU" w:bidi="ru-RU"/>
        </w:rPr>
        <w:t>3.1.1.2</w:t>
      </w:r>
      <w:bookmarkEnd w:id="8"/>
    </w:p>
    <w:p w14:paraId="67D8EE51"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60"/>
          <w:rFonts w:ascii="Arial" w:hAnsi="Arial" w:cs="Arial"/>
          <w:sz w:val="28"/>
          <w:szCs w:val="28"/>
        </w:rPr>
        <w:t>скошені лаги</w:t>
      </w:r>
    </w:p>
    <w:p w14:paraId="083B78AA"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жорсткий або напівжорсткий ізоляційний продукт з одним або декількома скошеними краями для застосування до циліндричного або сферичного обладнання великого діаметра</w:t>
      </w:r>
    </w:p>
    <w:p w14:paraId="6C90C010" w14:textId="77777777" w:rsidR="008331D8" w:rsidRPr="008331D8" w:rsidRDefault="008331D8" w:rsidP="008331D8">
      <w:pPr>
        <w:pStyle w:val="51"/>
        <w:keepNext/>
        <w:keepLines/>
        <w:numPr>
          <w:ilvl w:val="0"/>
          <w:numId w:val="21"/>
        </w:numPr>
        <w:shd w:val="clear" w:color="auto" w:fill="auto"/>
        <w:spacing w:before="0" w:after="0" w:line="360" w:lineRule="auto"/>
        <w:ind w:right="9160" w:firstLine="851"/>
        <w:rPr>
          <w:rFonts w:ascii="Arial" w:hAnsi="Arial" w:cs="Arial"/>
          <w:sz w:val="28"/>
          <w:szCs w:val="28"/>
        </w:rPr>
      </w:pPr>
      <w:bookmarkStart w:id="9" w:name="bookmark12"/>
      <w:r w:rsidRPr="008331D8">
        <w:rPr>
          <w:rFonts w:ascii="Arial" w:hAnsi="Arial" w:cs="Arial"/>
          <w:sz w:val="28"/>
          <w:szCs w:val="28"/>
          <w:lang w:eastAsia="ru-RU" w:bidi="ru-RU"/>
        </w:rPr>
        <w:t xml:space="preserve"> </w:t>
      </w:r>
      <w:r w:rsidRPr="008331D8">
        <w:rPr>
          <w:rFonts w:ascii="Arial" w:hAnsi="Arial" w:cs="Arial"/>
          <w:sz w:val="28"/>
          <w:szCs w:val="28"/>
        </w:rPr>
        <w:t>фетр</w:t>
      </w:r>
      <w:bookmarkEnd w:id="9"/>
    </w:p>
    <w:p w14:paraId="08250965"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тонкий, нещільно скріплений мат</w:t>
      </w:r>
    </w:p>
    <w:p w14:paraId="0FE62A9B" w14:textId="77777777" w:rsidR="008331D8" w:rsidRPr="008331D8" w:rsidRDefault="008331D8" w:rsidP="008331D8">
      <w:pPr>
        <w:pStyle w:val="51"/>
        <w:keepNext/>
        <w:keepLines/>
        <w:shd w:val="clear" w:color="auto" w:fill="auto"/>
        <w:spacing w:before="0" w:after="0" w:line="360" w:lineRule="auto"/>
        <w:ind w:firstLine="851"/>
        <w:rPr>
          <w:rFonts w:ascii="Arial" w:hAnsi="Arial" w:cs="Arial"/>
          <w:sz w:val="28"/>
          <w:szCs w:val="28"/>
        </w:rPr>
      </w:pPr>
      <w:bookmarkStart w:id="10" w:name="bookmark13"/>
      <w:r w:rsidRPr="008331D8">
        <w:rPr>
          <w:rFonts w:ascii="Arial" w:hAnsi="Arial" w:cs="Arial"/>
          <w:sz w:val="28"/>
          <w:szCs w:val="28"/>
        </w:rPr>
        <w:t>3.1.1.4</w:t>
      </w:r>
      <w:bookmarkEnd w:id="10"/>
    </w:p>
    <w:p w14:paraId="0BFD37A8"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30"/>
          <w:rFonts w:ascii="Arial" w:hAnsi="Arial" w:cs="Arial"/>
          <w:b w:val="0"/>
          <w:bCs w:val="0"/>
          <w:sz w:val="28"/>
          <w:szCs w:val="28"/>
        </w:rPr>
        <w:t>ламельний мат</w:t>
      </w:r>
    </w:p>
    <w:p w14:paraId="0C4CD61E"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килимок, виготовлений із волокнистих матеріалів, у яких загальна орієнтація волокон перпендикулярна до основних поверхонь</w:t>
      </w:r>
    </w:p>
    <w:p w14:paraId="7ABEE535" w14:textId="77777777" w:rsidR="008331D8" w:rsidRPr="008331D8" w:rsidRDefault="008331D8" w:rsidP="008331D8">
      <w:pPr>
        <w:pStyle w:val="51"/>
        <w:keepNext/>
        <w:keepLines/>
        <w:shd w:val="clear" w:color="auto" w:fill="auto"/>
        <w:spacing w:before="0" w:after="0" w:line="360" w:lineRule="auto"/>
        <w:ind w:firstLine="851"/>
        <w:rPr>
          <w:rFonts w:ascii="Arial" w:hAnsi="Arial" w:cs="Arial"/>
          <w:sz w:val="28"/>
          <w:szCs w:val="28"/>
        </w:rPr>
      </w:pPr>
      <w:bookmarkStart w:id="11" w:name="bookmark14"/>
      <w:r w:rsidRPr="008331D8">
        <w:rPr>
          <w:rFonts w:ascii="Arial" w:hAnsi="Arial" w:cs="Arial"/>
          <w:sz w:val="28"/>
          <w:szCs w:val="28"/>
        </w:rPr>
        <w:t>3.1.1.5</w:t>
      </w:r>
      <w:bookmarkEnd w:id="11"/>
    </w:p>
    <w:p w14:paraId="086C17D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30"/>
          <w:rFonts w:ascii="Arial" w:hAnsi="Arial" w:cs="Arial"/>
          <w:b w:val="0"/>
          <w:bCs w:val="0"/>
          <w:sz w:val="28"/>
          <w:szCs w:val="28"/>
        </w:rPr>
        <w:t>мінеральна вата</w:t>
      </w:r>
    </w:p>
    <w:p w14:paraId="35DA869E"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загальний термін для ізоляційної вати, виготовленої з розплавленої породи, шлаку або скла</w:t>
      </w:r>
    </w:p>
    <w:p w14:paraId="1B6B1F23" w14:textId="77777777" w:rsidR="008331D8" w:rsidRPr="008331D8" w:rsidRDefault="008331D8" w:rsidP="008331D8">
      <w:pPr>
        <w:pStyle w:val="51"/>
        <w:keepNext/>
        <w:keepLines/>
        <w:shd w:val="clear" w:color="auto" w:fill="auto"/>
        <w:spacing w:before="0" w:after="0" w:line="360" w:lineRule="auto"/>
        <w:ind w:firstLine="851"/>
        <w:rPr>
          <w:rFonts w:ascii="Arial" w:hAnsi="Arial" w:cs="Arial"/>
          <w:sz w:val="28"/>
          <w:szCs w:val="28"/>
        </w:rPr>
      </w:pPr>
      <w:bookmarkStart w:id="12" w:name="bookmark15"/>
      <w:r w:rsidRPr="008331D8">
        <w:rPr>
          <w:rFonts w:ascii="Arial" w:hAnsi="Arial" w:cs="Arial"/>
          <w:sz w:val="28"/>
          <w:szCs w:val="28"/>
        </w:rPr>
        <w:t>3.1.1.6</w:t>
      </w:r>
      <w:bookmarkEnd w:id="12"/>
    </w:p>
    <w:p w14:paraId="77963CFB"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60"/>
          <w:rFonts w:ascii="Arial" w:hAnsi="Arial" w:cs="Arial"/>
          <w:sz w:val="28"/>
          <w:szCs w:val="28"/>
        </w:rPr>
        <w:t>секція труби</w:t>
      </w:r>
    </w:p>
    <w:p w14:paraId="59AE5D06"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(ізоляційний) продукт у формі циліндричного кільця, який можна розділити для полегшення застосування</w:t>
      </w:r>
    </w:p>
    <w:p w14:paraId="11338221" w14:textId="77777777" w:rsidR="008331D8" w:rsidRPr="008331D8" w:rsidRDefault="008331D8" w:rsidP="008331D8">
      <w:pPr>
        <w:pStyle w:val="51"/>
        <w:keepNext/>
        <w:keepLines/>
        <w:numPr>
          <w:ilvl w:val="0"/>
          <w:numId w:val="21"/>
        </w:numPr>
        <w:shd w:val="clear" w:color="auto" w:fill="auto"/>
        <w:spacing w:before="0" w:after="0" w:line="360" w:lineRule="auto"/>
        <w:ind w:right="8940" w:firstLine="851"/>
        <w:rPr>
          <w:rFonts w:ascii="Arial" w:hAnsi="Arial" w:cs="Arial"/>
          <w:sz w:val="28"/>
          <w:szCs w:val="28"/>
        </w:rPr>
      </w:pPr>
      <w:bookmarkStart w:id="13" w:name="bookmark16"/>
      <w:r w:rsidRPr="008331D8">
        <w:rPr>
          <w:rFonts w:ascii="Arial" w:hAnsi="Arial" w:cs="Arial"/>
          <w:sz w:val="28"/>
          <w:szCs w:val="28"/>
          <w:lang w:eastAsia="ru-RU" w:bidi="ru-RU"/>
        </w:rPr>
        <w:t xml:space="preserve"> </w:t>
      </w:r>
      <w:r w:rsidRPr="008331D8">
        <w:rPr>
          <w:rFonts w:ascii="Arial" w:hAnsi="Arial" w:cs="Arial"/>
          <w:sz w:val="28"/>
          <w:szCs w:val="28"/>
        </w:rPr>
        <w:t>матрац</w:t>
      </w:r>
      <w:bookmarkEnd w:id="13"/>
    </w:p>
    <w:p w14:paraId="0013E264"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ковдра</w:t>
      </w:r>
    </w:p>
    <w:p w14:paraId="15E0C4DD"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 xml:space="preserve">гнучкий ізоляційний продукт, зазвичай облицьований з одного або обох боків або повністю закритий тканиною, дротяною сіткою, розширеним </w:t>
      </w:r>
      <w:r w:rsidRPr="008331D8">
        <w:rPr>
          <w:rFonts w:ascii="Arial" w:hAnsi="Arial" w:cs="Arial"/>
          <w:sz w:val="28"/>
          <w:szCs w:val="28"/>
        </w:rPr>
        <w:lastRenderedPageBreak/>
        <w:t>металом або подібним покриттям, механічно прикріпленим до ізоляційного матеріалу</w:t>
      </w:r>
    </w:p>
    <w:p w14:paraId="6AECFE0B"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14" w:name="bookmark17"/>
      <w:r w:rsidRPr="008331D8">
        <w:rPr>
          <w:rFonts w:ascii="Arial" w:hAnsi="Arial" w:cs="Arial"/>
          <w:sz w:val="28"/>
          <w:szCs w:val="28"/>
          <w:lang w:eastAsia="ru-RU" w:bidi="ru-RU"/>
        </w:rPr>
        <w:t>3.1.1.8</w:t>
      </w:r>
      <w:bookmarkEnd w:id="14"/>
    </w:p>
    <w:p w14:paraId="20DAD67D" w14:textId="77777777" w:rsidR="008331D8" w:rsidRPr="008331D8" w:rsidRDefault="008331D8" w:rsidP="008331D8">
      <w:pPr>
        <w:pStyle w:val="33"/>
        <w:keepNext/>
        <w:keepLines/>
        <w:shd w:val="clear" w:color="auto" w:fill="auto"/>
        <w:spacing w:before="0" w:after="0" w:line="360" w:lineRule="auto"/>
        <w:ind w:firstLine="851"/>
        <w:jc w:val="both"/>
        <w:rPr>
          <w:rFonts w:ascii="Arial" w:hAnsi="Arial" w:cs="Arial"/>
          <w:sz w:val="28"/>
          <w:szCs w:val="28"/>
        </w:rPr>
      </w:pPr>
      <w:bookmarkStart w:id="15" w:name="bookmark18"/>
      <w:r w:rsidRPr="008331D8">
        <w:rPr>
          <w:rFonts w:ascii="Arial" w:hAnsi="Arial" w:cs="Arial"/>
          <w:sz w:val="28"/>
          <w:szCs w:val="28"/>
          <w:lang w:eastAsia="ru-RU" w:bidi="ru-RU"/>
        </w:rPr>
        <w:t>рол</w:t>
      </w:r>
      <w:bookmarkEnd w:id="15"/>
    </w:p>
    <w:p w14:paraId="06634FCE"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(ізоляційний) виріб, що постачається у формі намотаного циліндра</w:t>
      </w:r>
    </w:p>
    <w:p w14:paraId="2AF955DF"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16" w:name="bookmark19"/>
      <w:r w:rsidRPr="008331D8">
        <w:rPr>
          <w:rFonts w:ascii="Arial" w:hAnsi="Arial" w:cs="Arial"/>
          <w:sz w:val="28"/>
          <w:szCs w:val="28"/>
        </w:rPr>
        <w:t>3.1.1.9</w:t>
      </w:r>
      <w:bookmarkEnd w:id="16"/>
    </w:p>
    <w:p w14:paraId="3A602327" w14:textId="77777777" w:rsidR="008331D8" w:rsidRPr="008331D8" w:rsidRDefault="008331D8" w:rsidP="008331D8">
      <w:pPr>
        <w:pStyle w:val="321"/>
        <w:shd w:val="clear" w:color="auto" w:fill="auto"/>
        <w:spacing w:before="0" w:after="0" w:line="360" w:lineRule="auto"/>
        <w:ind w:firstLine="851"/>
        <w:rPr>
          <w:rFonts w:ascii="Arial" w:hAnsi="Arial" w:cs="Arial"/>
          <w:sz w:val="28"/>
          <w:szCs w:val="28"/>
        </w:rPr>
      </w:pPr>
      <w:r w:rsidRPr="008331D8">
        <w:rPr>
          <w:rFonts w:ascii="Arial" w:hAnsi="Arial" w:cs="Arial"/>
          <w:sz w:val="28"/>
          <w:szCs w:val="28"/>
        </w:rPr>
        <w:t>дошка</w:t>
      </w:r>
    </w:p>
    <w:p w14:paraId="15317287"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плита</w:t>
      </w:r>
    </w:p>
    <w:p w14:paraId="250352F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(ізоляція) жорсткий або напівтвердий виріб прямокутної форми та поперечного перерізу, товщина якого є рівномірною та значно меншою за інші розміри</w:t>
      </w:r>
    </w:p>
    <w:p w14:paraId="0B930190" w14:textId="77777777" w:rsidR="008331D8" w:rsidRPr="008331D8" w:rsidRDefault="008331D8" w:rsidP="008331D8">
      <w:pPr>
        <w:tabs>
          <w:tab w:val="left" w:pos="1596"/>
        </w:tabs>
        <w:spacing w:after="0" w:line="360" w:lineRule="auto"/>
        <w:ind w:firstLine="851"/>
        <w:jc w:val="both"/>
        <w:rPr>
          <w:rFonts w:ascii="Arial" w:hAnsi="Arial" w:cs="Arial"/>
          <w:sz w:val="28"/>
          <w:szCs w:val="28"/>
        </w:rPr>
      </w:pPr>
      <w:r w:rsidRPr="008331D8">
        <w:rPr>
          <w:rStyle w:val="865pt"/>
          <w:rFonts w:ascii="Arial" w:hAnsi="Arial" w:cs="Arial"/>
          <w:sz w:val="28"/>
          <w:szCs w:val="28"/>
        </w:rPr>
        <w:t xml:space="preserve">Примітка </w:t>
      </w:r>
      <w:r w:rsidRPr="008331D8">
        <w:rPr>
          <w:rStyle w:val="8Candara"/>
          <w:rFonts w:ascii="Arial" w:hAnsi="Arial" w:cs="Arial"/>
          <w:sz w:val="28"/>
          <w:szCs w:val="28"/>
        </w:rPr>
        <w:t>1</w:t>
      </w:r>
      <w:r w:rsidRPr="008331D8">
        <w:rPr>
          <w:rStyle w:val="865pt"/>
          <w:rFonts w:ascii="Arial" w:hAnsi="Arial" w:cs="Arial"/>
          <w:sz w:val="28"/>
          <w:szCs w:val="28"/>
        </w:rPr>
        <w:t xml:space="preserve"> до запису:</w:t>
      </w:r>
      <w:r w:rsidRPr="008331D8">
        <w:rPr>
          <w:rStyle w:val="865pt"/>
          <w:rFonts w:ascii="Arial" w:hAnsi="Arial" w:cs="Arial"/>
          <w:sz w:val="28"/>
          <w:szCs w:val="28"/>
        </w:rPr>
        <w:tab/>
      </w:r>
      <w:r w:rsidRPr="008331D8">
        <w:rPr>
          <w:rStyle w:val="80"/>
          <w:rFonts w:ascii="Arial" w:hAnsi="Arial" w:cs="Arial"/>
          <w:sz w:val="28"/>
          <w:szCs w:val="28"/>
        </w:rPr>
        <w:t>Дошки зазвичай тонше плит. Вони також можуть поставлятися в конічній формі.</w:t>
      </w:r>
    </w:p>
    <w:p w14:paraId="21AFA265" w14:textId="77777777" w:rsidR="008331D8" w:rsidRPr="008331D8" w:rsidRDefault="008331D8" w:rsidP="008331D8">
      <w:pPr>
        <w:pStyle w:val="321"/>
        <w:numPr>
          <w:ilvl w:val="0"/>
          <w:numId w:val="20"/>
        </w:numPr>
        <w:shd w:val="clear" w:color="auto" w:fill="auto"/>
        <w:tabs>
          <w:tab w:val="left" w:pos="603"/>
        </w:tabs>
        <w:spacing w:before="0" w:after="0" w:line="360" w:lineRule="auto"/>
        <w:ind w:firstLine="851"/>
        <w:rPr>
          <w:rFonts w:ascii="Arial" w:hAnsi="Arial" w:cs="Arial"/>
          <w:sz w:val="28"/>
          <w:szCs w:val="28"/>
        </w:rPr>
      </w:pPr>
      <w:r w:rsidRPr="008331D8">
        <w:rPr>
          <w:rFonts w:ascii="Arial" w:hAnsi="Arial" w:cs="Arial"/>
          <w:sz w:val="28"/>
          <w:szCs w:val="28"/>
        </w:rPr>
        <w:t>Додаткові терміни та визначення</w:t>
      </w:r>
    </w:p>
    <w:p w14:paraId="69F5AF31"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17" w:name="bookmark20"/>
      <w:r w:rsidRPr="008331D8">
        <w:rPr>
          <w:rFonts w:ascii="Arial" w:hAnsi="Arial" w:cs="Arial"/>
          <w:sz w:val="28"/>
          <w:szCs w:val="28"/>
        </w:rPr>
        <w:t>3.1.2.1</w:t>
      </w:r>
      <w:bookmarkEnd w:id="17"/>
    </w:p>
    <w:p w14:paraId="114ED4FA" w14:textId="77777777" w:rsidR="008331D8" w:rsidRPr="008331D8" w:rsidRDefault="008331D8" w:rsidP="008331D8">
      <w:pPr>
        <w:pStyle w:val="33"/>
        <w:keepNext/>
        <w:keepLines/>
        <w:shd w:val="clear" w:color="auto" w:fill="auto"/>
        <w:spacing w:before="0" w:after="0" w:line="360" w:lineRule="auto"/>
        <w:ind w:firstLine="851"/>
        <w:jc w:val="both"/>
        <w:rPr>
          <w:rFonts w:ascii="Arial" w:hAnsi="Arial" w:cs="Arial"/>
          <w:sz w:val="28"/>
          <w:szCs w:val="28"/>
        </w:rPr>
      </w:pPr>
      <w:bookmarkStart w:id="18" w:name="bookmark21"/>
      <w:r w:rsidRPr="008331D8">
        <w:rPr>
          <w:rFonts w:ascii="Arial" w:hAnsi="Arial" w:cs="Arial"/>
          <w:sz w:val="28"/>
          <w:szCs w:val="28"/>
        </w:rPr>
        <w:t>мат</w:t>
      </w:r>
      <w:bookmarkEnd w:id="18"/>
    </w:p>
    <w:p w14:paraId="184D3D0F"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гнучкий волокнистий ізоляційний продукт, що поставляється в рулонах або в плоскому вигляді, який може бути облицьований або закритий</w:t>
      </w:r>
    </w:p>
    <w:p w14:paraId="662C31CD"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19" w:name="bookmark22"/>
      <w:r w:rsidRPr="008331D8">
        <w:rPr>
          <w:rFonts w:ascii="Arial" w:hAnsi="Arial" w:cs="Arial"/>
          <w:sz w:val="28"/>
          <w:szCs w:val="28"/>
        </w:rPr>
        <w:t>3.1.2.2</w:t>
      </w:r>
      <w:bookmarkEnd w:id="19"/>
    </w:p>
    <w:p w14:paraId="487F7F02"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дротовий мат</w:t>
      </w:r>
    </w:p>
    <w:p w14:paraId="5E383B07"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ізоляційний мат, покритий гнучкою металевою сіткою або іншими типами високотемпературних ниток або дроту, придатний для кріплення матів, прикріплений з одного або обох боків</w:t>
      </w:r>
    </w:p>
    <w:p w14:paraId="2E3D6A70"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Примітка 1 до запису:Металева фольга (армована алюмінієва фольга тощо) може бути нашита на мати як облицювання на одній або більше сторін мата.</w:t>
      </w:r>
    </w:p>
    <w:p w14:paraId="05291DF0"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20" w:name="bookmark23"/>
      <w:r w:rsidRPr="008331D8">
        <w:rPr>
          <w:rFonts w:ascii="Arial" w:hAnsi="Arial" w:cs="Arial"/>
          <w:sz w:val="28"/>
          <w:szCs w:val="28"/>
        </w:rPr>
        <w:t>3.1.2.3</w:t>
      </w:r>
      <w:bookmarkEnd w:id="20"/>
    </w:p>
    <w:p w14:paraId="156E2C19"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130"/>
          <w:rFonts w:ascii="Arial" w:hAnsi="Arial" w:cs="Arial"/>
          <w:b w:val="0"/>
          <w:bCs w:val="0"/>
          <w:sz w:val="28"/>
          <w:szCs w:val="28"/>
        </w:rPr>
        <w:t>рівень</w:t>
      </w:r>
    </w:p>
    <w:p w14:paraId="3E9E7F7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дане значення, яке є верхньою або нижньою межею вимоги</w:t>
      </w:r>
    </w:p>
    <w:p w14:paraId="390FD385" w14:textId="77777777" w:rsidR="008331D8" w:rsidRPr="008331D8" w:rsidRDefault="008331D8" w:rsidP="008331D8">
      <w:pPr>
        <w:pStyle w:val="132"/>
        <w:framePr w:w="9250" w:wrap="notBeside" w:vAnchor="text" w:hAnchor="page" w:x="1709" w:y="2096"/>
        <w:shd w:val="clear" w:color="auto" w:fill="auto"/>
        <w:spacing w:line="360" w:lineRule="auto"/>
        <w:jc w:val="both"/>
        <w:rPr>
          <w:rFonts w:ascii="Arial" w:hAnsi="Arial" w:cs="Arial"/>
          <w:sz w:val="28"/>
          <w:szCs w:val="28"/>
        </w:rPr>
      </w:pPr>
      <w:r w:rsidRPr="008331D8">
        <w:rPr>
          <w:rFonts w:ascii="Arial" w:hAnsi="Arial" w:cs="Arial"/>
          <w:sz w:val="28"/>
          <w:szCs w:val="28"/>
        </w:rPr>
        <w:lastRenderedPageBreak/>
        <w:t>3.2.1 Символи та одиниці, що використовуються в цьому стандарті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7248"/>
        <w:gridCol w:w="917"/>
      </w:tblGrid>
      <w:tr w:rsidR="008331D8" w:rsidRPr="008331D8" w14:paraId="00305586" w14:textId="77777777" w:rsidTr="008331D8">
        <w:trPr>
          <w:trHeight w:hRule="exact" w:val="322"/>
          <w:jc w:val="center"/>
        </w:trPr>
        <w:tc>
          <w:tcPr>
            <w:tcW w:w="1085" w:type="dxa"/>
            <w:shd w:val="clear" w:color="auto" w:fill="FFFFFF"/>
            <w:vAlign w:val="center"/>
          </w:tcPr>
          <w:p w14:paraId="2F3262A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«тор</w:t>
            </w:r>
          </w:p>
        </w:tc>
        <w:tc>
          <w:tcPr>
            <w:tcW w:w="7248" w:type="dxa"/>
            <w:shd w:val="clear" w:color="auto" w:fill="FFFFFF"/>
          </w:tcPr>
          <w:p w14:paraId="3AFF18CD"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 практичний коефіцієнт звукопоглинання</w:t>
            </w:r>
          </w:p>
        </w:tc>
        <w:tc>
          <w:tcPr>
            <w:tcW w:w="917" w:type="dxa"/>
            <w:shd w:val="clear" w:color="auto" w:fill="FFFFFF"/>
          </w:tcPr>
          <w:p w14:paraId="6767478A"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504EBCB3" w14:textId="77777777" w:rsidTr="008331D8">
        <w:trPr>
          <w:trHeight w:hRule="exact" w:val="422"/>
          <w:jc w:val="center"/>
        </w:trPr>
        <w:tc>
          <w:tcPr>
            <w:tcW w:w="1085" w:type="dxa"/>
            <w:shd w:val="clear" w:color="auto" w:fill="FFFFFF"/>
            <w:vAlign w:val="center"/>
          </w:tcPr>
          <w:p w14:paraId="594DA7BB"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ат</w:t>
            </w:r>
          </w:p>
        </w:tc>
        <w:tc>
          <w:tcPr>
            <w:tcW w:w="7248" w:type="dxa"/>
            <w:shd w:val="clear" w:color="auto" w:fill="FFFFFF"/>
            <w:vAlign w:val="center"/>
          </w:tcPr>
          <w:p w14:paraId="132897AA"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 зважений коефіцієнт звукопоглинання</w:t>
            </w:r>
          </w:p>
        </w:tc>
        <w:tc>
          <w:tcPr>
            <w:tcW w:w="917" w:type="dxa"/>
            <w:shd w:val="clear" w:color="auto" w:fill="FFFFFF"/>
            <w:vAlign w:val="center"/>
          </w:tcPr>
          <w:p w14:paraId="174F17BF"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5B0D9E0E" w14:textId="77777777" w:rsidTr="008331D8">
        <w:trPr>
          <w:trHeight w:hRule="exact" w:val="379"/>
          <w:jc w:val="center"/>
        </w:trPr>
        <w:tc>
          <w:tcPr>
            <w:tcW w:w="1085" w:type="dxa"/>
            <w:shd w:val="clear" w:color="auto" w:fill="FFFFFF"/>
            <w:vAlign w:val="center"/>
          </w:tcPr>
          <w:p w14:paraId="77A9EF59"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Б</w:t>
            </w:r>
          </w:p>
        </w:tc>
        <w:tc>
          <w:tcPr>
            <w:tcW w:w="7248" w:type="dxa"/>
            <w:shd w:val="clear" w:color="auto" w:fill="FFFFFF"/>
            <w:vAlign w:val="center"/>
          </w:tcPr>
          <w:p w14:paraId="4D501EBF"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це ширина</w:t>
            </w:r>
          </w:p>
        </w:tc>
        <w:tc>
          <w:tcPr>
            <w:tcW w:w="917" w:type="dxa"/>
            <w:shd w:val="clear" w:color="auto" w:fill="FFFFFF"/>
            <w:vAlign w:val="center"/>
          </w:tcPr>
          <w:p w14:paraId="15B85124"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274D934A" w14:textId="77777777" w:rsidTr="008331D8">
        <w:trPr>
          <w:trHeight w:hRule="exact" w:val="389"/>
          <w:jc w:val="center"/>
        </w:trPr>
        <w:tc>
          <w:tcPr>
            <w:tcW w:w="1085" w:type="dxa"/>
            <w:shd w:val="clear" w:color="auto" w:fill="FFFFFF"/>
          </w:tcPr>
          <w:p w14:paraId="34755FF8"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Д</w:t>
            </w:r>
          </w:p>
        </w:tc>
        <w:tc>
          <w:tcPr>
            <w:tcW w:w="7248" w:type="dxa"/>
            <w:shd w:val="clear" w:color="auto" w:fill="FFFFFF"/>
          </w:tcPr>
          <w:p w14:paraId="15EF819E"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внутрішній діаметр</w:t>
            </w:r>
          </w:p>
        </w:tc>
        <w:tc>
          <w:tcPr>
            <w:tcW w:w="917" w:type="dxa"/>
            <w:shd w:val="clear" w:color="auto" w:fill="FFFFFF"/>
          </w:tcPr>
          <w:p w14:paraId="204C39AE"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59431A9E" w14:textId="77777777" w:rsidTr="008331D8">
        <w:trPr>
          <w:trHeight w:hRule="exact" w:val="413"/>
          <w:jc w:val="center"/>
        </w:trPr>
        <w:tc>
          <w:tcPr>
            <w:tcW w:w="1085" w:type="dxa"/>
            <w:shd w:val="clear" w:color="auto" w:fill="FFFFFF"/>
          </w:tcPr>
          <w:p w14:paraId="661857DF"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До</w:t>
            </w:r>
          </w:p>
        </w:tc>
        <w:tc>
          <w:tcPr>
            <w:tcW w:w="7248" w:type="dxa"/>
            <w:shd w:val="clear" w:color="auto" w:fill="FFFFFF"/>
          </w:tcPr>
          <w:p w14:paraId="4EEFE59F"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зовнішній діаметр</w:t>
            </w:r>
          </w:p>
        </w:tc>
        <w:tc>
          <w:tcPr>
            <w:tcW w:w="917" w:type="dxa"/>
            <w:shd w:val="clear" w:color="auto" w:fill="FFFFFF"/>
          </w:tcPr>
          <w:p w14:paraId="6448D5E8"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50A0D081" w14:textId="77777777" w:rsidTr="008331D8">
        <w:trPr>
          <w:trHeight w:hRule="exact" w:val="379"/>
          <w:jc w:val="center"/>
        </w:trPr>
        <w:tc>
          <w:tcPr>
            <w:tcW w:w="1085" w:type="dxa"/>
            <w:shd w:val="clear" w:color="auto" w:fill="FFFFFF"/>
            <w:vAlign w:val="center"/>
          </w:tcPr>
          <w:p w14:paraId="7E610A78"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d</w:t>
            </w:r>
          </w:p>
        </w:tc>
        <w:tc>
          <w:tcPr>
            <w:tcW w:w="7248" w:type="dxa"/>
            <w:shd w:val="clear" w:color="auto" w:fill="FFFFFF"/>
            <w:vAlign w:val="center"/>
          </w:tcPr>
          <w:p w14:paraId="6BDB8D16"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товщина</w:t>
            </w:r>
          </w:p>
        </w:tc>
        <w:tc>
          <w:tcPr>
            <w:tcW w:w="917" w:type="dxa"/>
            <w:shd w:val="clear" w:color="auto" w:fill="FFFFFF"/>
            <w:vAlign w:val="center"/>
          </w:tcPr>
          <w:p w14:paraId="60C0699F"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7F04A617" w14:textId="77777777" w:rsidTr="008331D8">
        <w:trPr>
          <w:trHeight w:hRule="exact" w:val="389"/>
          <w:jc w:val="center"/>
        </w:trPr>
        <w:tc>
          <w:tcPr>
            <w:tcW w:w="1085" w:type="dxa"/>
            <w:shd w:val="clear" w:color="auto" w:fill="FFFFFF"/>
          </w:tcPr>
          <w:p w14:paraId="446BB33D"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dД</w:t>
            </w:r>
          </w:p>
        </w:tc>
        <w:tc>
          <w:tcPr>
            <w:tcW w:w="7248" w:type="dxa"/>
            <w:shd w:val="clear" w:color="auto" w:fill="FFFFFF"/>
          </w:tcPr>
          <w:p w14:paraId="72C804D9"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заявлена товщина виробу</w:t>
            </w:r>
          </w:p>
        </w:tc>
        <w:tc>
          <w:tcPr>
            <w:tcW w:w="917" w:type="dxa"/>
            <w:shd w:val="clear" w:color="auto" w:fill="FFFFFF"/>
          </w:tcPr>
          <w:p w14:paraId="7E6EE2ED"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79D79EE6" w14:textId="77777777" w:rsidTr="008331D8">
        <w:trPr>
          <w:trHeight w:hRule="exact" w:val="413"/>
          <w:jc w:val="center"/>
        </w:trPr>
        <w:tc>
          <w:tcPr>
            <w:tcW w:w="1085" w:type="dxa"/>
            <w:shd w:val="clear" w:color="auto" w:fill="FFFFFF"/>
            <w:vAlign w:val="center"/>
          </w:tcPr>
          <w:p w14:paraId="7064B444"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ДгЬ</w:t>
            </w:r>
          </w:p>
        </w:tc>
        <w:tc>
          <w:tcPr>
            <w:tcW w:w="7248" w:type="dxa"/>
            <w:shd w:val="clear" w:color="auto" w:fill="FFFFFF"/>
            <w:vAlign w:val="center"/>
          </w:tcPr>
          <w:p w14:paraId="626494E7"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відносна зміна ширини</w:t>
            </w:r>
          </w:p>
        </w:tc>
        <w:tc>
          <w:tcPr>
            <w:tcW w:w="917" w:type="dxa"/>
            <w:shd w:val="clear" w:color="auto" w:fill="FFFFFF"/>
            <w:vAlign w:val="center"/>
          </w:tcPr>
          <w:p w14:paraId="47B15A07"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73D6BFB2" w14:textId="77777777" w:rsidTr="008331D8">
        <w:trPr>
          <w:trHeight w:hRule="exact" w:val="413"/>
          <w:jc w:val="center"/>
        </w:trPr>
        <w:tc>
          <w:tcPr>
            <w:tcW w:w="1085" w:type="dxa"/>
            <w:shd w:val="clear" w:color="auto" w:fill="FFFFFF"/>
            <w:vAlign w:val="center"/>
          </w:tcPr>
          <w:p w14:paraId="5FF7CE0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ДаС</w:t>
            </w:r>
          </w:p>
        </w:tc>
        <w:tc>
          <w:tcPr>
            <w:tcW w:w="7248" w:type="dxa"/>
            <w:shd w:val="clear" w:color="auto" w:fill="FFFFFF"/>
            <w:vAlign w:val="center"/>
          </w:tcPr>
          <w:p w14:paraId="40A78862"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відносна зміна товщини</w:t>
            </w:r>
          </w:p>
        </w:tc>
        <w:tc>
          <w:tcPr>
            <w:tcW w:w="917" w:type="dxa"/>
            <w:shd w:val="clear" w:color="auto" w:fill="FFFFFF"/>
            <w:vAlign w:val="center"/>
          </w:tcPr>
          <w:p w14:paraId="7627E706"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037FDCB8" w14:textId="77777777" w:rsidTr="008331D8">
        <w:trPr>
          <w:trHeight w:hRule="exact" w:val="422"/>
          <w:jc w:val="center"/>
        </w:trPr>
        <w:tc>
          <w:tcPr>
            <w:tcW w:w="1085" w:type="dxa"/>
            <w:shd w:val="clear" w:color="auto" w:fill="FFFFFF"/>
            <w:vAlign w:val="center"/>
          </w:tcPr>
          <w:p w14:paraId="10850CDF"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Д£П</w:t>
            </w:r>
          </w:p>
        </w:tc>
        <w:tc>
          <w:tcPr>
            <w:tcW w:w="7248" w:type="dxa"/>
            <w:shd w:val="clear" w:color="auto" w:fill="FFFFFF"/>
            <w:vAlign w:val="center"/>
          </w:tcPr>
          <w:p w14:paraId="5B4B8E91"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відносна зміна довжини</w:t>
            </w:r>
          </w:p>
        </w:tc>
        <w:tc>
          <w:tcPr>
            <w:tcW w:w="917" w:type="dxa"/>
            <w:shd w:val="clear" w:color="auto" w:fill="FFFFFF"/>
            <w:vAlign w:val="center"/>
          </w:tcPr>
          <w:p w14:paraId="7CA93C6B"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05AE080E" w14:textId="77777777" w:rsidTr="008331D8">
        <w:trPr>
          <w:trHeight w:hRule="exact" w:val="370"/>
          <w:jc w:val="center"/>
        </w:trPr>
        <w:tc>
          <w:tcPr>
            <w:tcW w:w="1085" w:type="dxa"/>
            <w:shd w:val="clear" w:color="auto" w:fill="FFFFFF"/>
            <w:vAlign w:val="center"/>
          </w:tcPr>
          <w:p w14:paraId="5B433E7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л</w:t>
            </w:r>
          </w:p>
        </w:tc>
        <w:tc>
          <w:tcPr>
            <w:tcW w:w="7248" w:type="dxa"/>
            <w:shd w:val="clear" w:color="auto" w:fill="FFFFFF"/>
            <w:vAlign w:val="center"/>
          </w:tcPr>
          <w:p w14:paraId="3DBFF083"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це довжина</w:t>
            </w:r>
          </w:p>
        </w:tc>
        <w:tc>
          <w:tcPr>
            <w:tcW w:w="917" w:type="dxa"/>
            <w:shd w:val="clear" w:color="auto" w:fill="FFFFFF"/>
            <w:vAlign w:val="center"/>
          </w:tcPr>
          <w:p w14:paraId="077A9B8C"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Style w:val="265pt"/>
                <w:rFonts w:ascii="Arial" w:hAnsi="Arial" w:cs="Arial"/>
                <w:sz w:val="28"/>
                <w:szCs w:val="28"/>
              </w:rPr>
              <w:t>м або мм</w:t>
            </w:r>
          </w:p>
        </w:tc>
      </w:tr>
      <w:tr w:rsidR="008331D8" w:rsidRPr="008331D8" w14:paraId="5DE6152D" w14:textId="77777777" w:rsidTr="008331D8">
        <w:trPr>
          <w:trHeight w:hRule="exact" w:val="417"/>
          <w:jc w:val="center"/>
        </w:trPr>
        <w:tc>
          <w:tcPr>
            <w:tcW w:w="1085" w:type="dxa"/>
            <w:shd w:val="clear" w:color="auto" w:fill="FFFFFF"/>
          </w:tcPr>
          <w:p w14:paraId="0077AB6D"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А</w:t>
            </w:r>
          </w:p>
        </w:tc>
        <w:tc>
          <w:tcPr>
            <w:tcW w:w="7248" w:type="dxa"/>
            <w:shd w:val="clear" w:color="auto" w:fill="FFFFFF"/>
          </w:tcPr>
          <w:p w14:paraId="09F819C4"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теплопровідність</w:t>
            </w:r>
          </w:p>
        </w:tc>
        <w:tc>
          <w:tcPr>
            <w:tcW w:w="917" w:type="dxa"/>
            <w:shd w:val="clear" w:color="auto" w:fill="FFFFFF"/>
          </w:tcPr>
          <w:p w14:paraId="0E012B48"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Вт/(м-К)</w:t>
            </w:r>
          </w:p>
        </w:tc>
      </w:tr>
      <w:tr w:rsidR="008331D8" w:rsidRPr="008331D8" w14:paraId="7E6E95E3" w14:textId="77777777" w:rsidTr="008331D8">
        <w:trPr>
          <w:trHeight w:hRule="exact" w:val="374"/>
          <w:jc w:val="center"/>
        </w:trPr>
        <w:tc>
          <w:tcPr>
            <w:tcW w:w="1085" w:type="dxa"/>
            <w:shd w:val="clear" w:color="auto" w:fill="FFFFFF"/>
          </w:tcPr>
          <w:p w14:paraId="5EC74164"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Style w:val="285pt0pt"/>
                <w:rFonts w:ascii="Arial" w:hAnsi="Arial" w:cs="Arial"/>
                <w:sz w:val="28"/>
                <w:szCs w:val="28"/>
              </w:rPr>
            </w:pPr>
          </w:p>
          <w:p w14:paraId="1D2479FD"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АД</w:t>
            </w:r>
          </w:p>
        </w:tc>
        <w:tc>
          <w:tcPr>
            <w:tcW w:w="7248" w:type="dxa"/>
            <w:shd w:val="clear" w:color="auto" w:fill="FFFFFF"/>
          </w:tcPr>
          <w:p w14:paraId="1B689E87"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заявлена теплопровідність</w:t>
            </w:r>
          </w:p>
        </w:tc>
        <w:tc>
          <w:tcPr>
            <w:tcW w:w="917" w:type="dxa"/>
            <w:shd w:val="clear" w:color="auto" w:fill="FFFFFF"/>
          </w:tcPr>
          <w:p w14:paraId="17965CB0"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Вт/(м-К)</w:t>
            </w:r>
          </w:p>
        </w:tc>
      </w:tr>
      <w:tr w:rsidR="008331D8" w:rsidRPr="008331D8" w14:paraId="011A1097" w14:textId="77777777" w:rsidTr="008331D8">
        <w:trPr>
          <w:trHeight w:hRule="exact" w:val="403"/>
          <w:jc w:val="center"/>
        </w:trPr>
        <w:tc>
          <w:tcPr>
            <w:tcW w:w="1085" w:type="dxa"/>
            <w:shd w:val="clear" w:color="auto" w:fill="FFFFFF"/>
            <w:vAlign w:val="center"/>
          </w:tcPr>
          <w:p w14:paraId="73793061"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w:t>
            </w:r>
          </w:p>
        </w:tc>
        <w:tc>
          <w:tcPr>
            <w:tcW w:w="7248" w:type="dxa"/>
            <w:shd w:val="clear" w:color="auto" w:fill="FFFFFF"/>
            <w:vAlign w:val="center"/>
          </w:tcPr>
          <w:p w14:paraId="0B41F074"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 коефіцієнт опору дифузії водяної пари</w:t>
            </w:r>
          </w:p>
        </w:tc>
        <w:tc>
          <w:tcPr>
            <w:tcW w:w="917" w:type="dxa"/>
            <w:shd w:val="clear" w:color="auto" w:fill="FFFFFF"/>
            <w:vAlign w:val="center"/>
          </w:tcPr>
          <w:p w14:paraId="7BB24550"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w:t>
            </w:r>
          </w:p>
        </w:tc>
      </w:tr>
      <w:tr w:rsidR="008331D8" w:rsidRPr="008331D8" w14:paraId="22A1D146" w14:textId="77777777" w:rsidTr="008331D8">
        <w:trPr>
          <w:trHeight w:hRule="exact" w:val="384"/>
          <w:jc w:val="center"/>
        </w:trPr>
        <w:tc>
          <w:tcPr>
            <w:tcW w:w="1085" w:type="dxa"/>
            <w:shd w:val="clear" w:color="auto" w:fill="FFFFFF"/>
          </w:tcPr>
          <w:p w14:paraId="5FFB3484"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СЬ</w:t>
            </w:r>
          </w:p>
        </w:tc>
        <w:tc>
          <w:tcPr>
            <w:tcW w:w="7248" w:type="dxa"/>
            <w:shd w:val="clear" w:color="auto" w:fill="FFFFFF"/>
          </w:tcPr>
          <w:p w14:paraId="431A869E"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 це відхилення від прямокутності по довжині і ширині</w:t>
            </w:r>
          </w:p>
        </w:tc>
        <w:tc>
          <w:tcPr>
            <w:tcW w:w="917" w:type="dxa"/>
            <w:shd w:val="clear" w:color="auto" w:fill="FFFFFF"/>
          </w:tcPr>
          <w:p w14:paraId="6BAB3875"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мм/м</w:t>
            </w:r>
          </w:p>
        </w:tc>
      </w:tr>
      <w:tr w:rsidR="008331D8" w:rsidRPr="008331D8" w14:paraId="1EE497BC" w14:textId="77777777" w:rsidTr="008331D8">
        <w:trPr>
          <w:trHeight w:hRule="exact" w:val="389"/>
          <w:jc w:val="center"/>
        </w:trPr>
        <w:tc>
          <w:tcPr>
            <w:tcW w:w="1085" w:type="dxa"/>
            <w:shd w:val="clear" w:color="auto" w:fill="FFFFFF"/>
            <w:vAlign w:val="center"/>
          </w:tcPr>
          <w:p w14:paraId="34E62C2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сС</w:t>
            </w:r>
          </w:p>
        </w:tc>
        <w:tc>
          <w:tcPr>
            <w:tcW w:w="7248" w:type="dxa"/>
            <w:shd w:val="clear" w:color="auto" w:fill="FFFFFF"/>
            <w:vAlign w:val="center"/>
          </w:tcPr>
          <w:p w14:paraId="7D384661"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 товщина повітряного шару, еквівалентна дифузії водяної пари</w:t>
            </w:r>
          </w:p>
        </w:tc>
        <w:tc>
          <w:tcPr>
            <w:tcW w:w="917" w:type="dxa"/>
            <w:shd w:val="clear" w:color="auto" w:fill="FFFFFF"/>
            <w:vAlign w:val="center"/>
          </w:tcPr>
          <w:p w14:paraId="72F0E741"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w:t>
            </w:r>
          </w:p>
        </w:tc>
      </w:tr>
      <w:tr w:rsidR="008331D8" w:rsidRPr="008331D8" w14:paraId="0F9AB867" w14:textId="77777777" w:rsidTr="008331D8">
        <w:trPr>
          <w:trHeight w:hRule="exact" w:val="432"/>
          <w:jc w:val="center"/>
        </w:trPr>
        <w:tc>
          <w:tcPr>
            <w:tcW w:w="1085" w:type="dxa"/>
            <w:shd w:val="clear" w:color="auto" w:fill="FFFFFF"/>
            <w:vAlign w:val="center"/>
          </w:tcPr>
          <w:p w14:paraId="429DC929"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о10</w:t>
            </w:r>
          </w:p>
        </w:tc>
        <w:tc>
          <w:tcPr>
            <w:tcW w:w="7248" w:type="dxa"/>
            <w:shd w:val="clear" w:color="auto" w:fill="FFFFFF"/>
            <w:vAlign w:val="center"/>
          </w:tcPr>
          <w:p w14:paraId="3A3AF6C6"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 напруга стиску при 10 % деформації</w:t>
            </w:r>
          </w:p>
        </w:tc>
        <w:tc>
          <w:tcPr>
            <w:tcW w:w="917" w:type="dxa"/>
            <w:shd w:val="clear" w:color="auto" w:fill="FFFFFF"/>
            <w:vAlign w:val="center"/>
          </w:tcPr>
          <w:p w14:paraId="0319CB59"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кПа</w:t>
            </w:r>
          </w:p>
        </w:tc>
      </w:tr>
      <w:tr w:rsidR="008331D8" w:rsidRPr="008331D8" w14:paraId="20B64752" w14:textId="77777777" w:rsidTr="008331D8">
        <w:trPr>
          <w:trHeight w:hRule="exact" w:val="418"/>
          <w:jc w:val="center"/>
        </w:trPr>
        <w:tc>
          <w:tcPr>
            <w:tcW w:w="1085" w:type="dxa"/>
            <w:shd w:val="clear" w:color="auto" w:fill="FFFFFF"/>
            <w:vAlign w:val="center"/>
          </w:tcPr>
          <w:p w14:paraId="3DA0FB32"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ом</w:t>
            </w:r>
          </w:p>
        </w:tc>
        <w:tc>
          <w:tcPr>
            <w:tcW w:w="7248" w:type="dxa"/>
            <w:shd w:val="clear" w:color="auto" w:fill="FFFFFF"/>
            <w:vAlign w:val="center"/>
          </w:tcPr>
          <w:p w14:paraId="63D18B59"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це міцність на стиск</w:t>
            </w:r>
          </w:p>
        </w:tc>
        <w:tc>
          <w:tcPr>
            <w:tcW w:w="917" w:type="dxa"/>
            <w:shd w:val="clear" w:color="auto" w:fill="FFFFFF"/>
            <w:vAlign w:val="center"/>
          </w:tcPr>
          <w:p w14:paraId="78DBBB88"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кПа</w:t>
            </w:r>
          </w:p>
        </w:tc>
      </w:tr>
      <w:tr w:rsidR="008331D8" w:rsidRPr="008331D8" w14:paraId="7E7EE080" w14:textId="77777777" w:rsidTr="008331D8">
        <w:trPr>
          <w:trHeight w:hRule="exact" w:val="389"/>
          <w:jc w:val="center"/>
        </w:trPr>
        <w:tc>
          <w:tcPr>
            <w:tcW w:w="1085" w:type="dxa"/>
            <w:shd w:val="clear" w:color="auto" w:fill="FFFFFF"/>
            <w:vAlign w:val="center"/>
          </w:tcPr>
          <w:p w14:paraId="0BDAD27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85pt0pt"/>
                <w:rFonts w:ascii="Arial" w:hAnsi="Arial" w:cs="Arial"/>
                <w:sz w:val="28"/>
                <w:szCs w:val="28"/>
              </w:rPr>
              <w:t>V</w:t>
            </w:r>
          </w:p>
        </w:tc>
        <w:tc>
          <w:tcPr>
            <w:tcW w:w="7248" w:type="dxa"/>
            <w:shd w:val="clear" w:color="auto" w:fill="FFFFFF"/>
            <w:vAlign w:val="center"/>
          </w:tcPr>
          <w:p w14:paraId="64C898C9"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 відхилення від прямокутності для секцій труби -</w:t>
            </w:r>
          </w:p>
        </w:tc>
        <w:tc>
          <w:tcPr>
            <w:tcW w:w="917" w:type="dxa"/>
            <w:shd w:val="clear" w:color="auto" w:fill="FFFFFF"/>
            <w:vAlign w:val="center"/>
          </w:tcPr>
          <w:p w14:paraId="7E9A3F64"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мм</w:t>
            </w:r>
          </w:p>
        </w:tc>
      </w:tr>
      <w:tr w:rsidR="008331D8" w:rsidRPr="008331D8" w14:paraId="2B49DE6B" w14:textId="77777777" w:rsidTr="008331D8">
        <w:trPr>
          <w:trHeight w:hRule="exact" w:val="374"/>
          <w:jc w:val="center"/>
        </w:trPr>
        <w:tc>
          <w:tcPr>
            <w:tcW w:w="1085" w:type="dxa"/>
            <w:shd w:val="clear" w:color="auto" w:fill="FFFFFF"/>
            <w:vAlign w:val="center"/>
          </w:tcPr>
          <w:p w14:paraId="64779465"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Встор</w:t>
            </w:r>
          </w:p>
        </w:tc>
        <w:tc>
          <w:tcPr>
            <w:tcW w:w="7248" w:type="dxa"/>
            <w:shd w:val="clear" w:color="auto" w:fill="FFFFFF"/>
            <w:vAlign w:val="center"/>
          </w:tcPr>
          <w:p w14:paraId="5A84D74F"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короткочасне водопоглинання</w:t>
            </w:r>
          </w:p>
        </w:tc>
        <w:tc>
          <w:tcPr>
            <w:tcW w:w="917" w:type="dxa"/>
            <w:shd w:val="clear" w:color="auto" w:fill="FFFFFF"/>
            <w:vAlign w:val="center"/>
          </w:tcPr>
          <w:p w14:paraId="3544CBC4" w14:textId="77777777" w:rsidR="008331D8" w:rsidRPr="008331D8" w:rsidRDefault="008331D8" w:rsidP="008331D8">
            <w:pPr>
              <w:pStyle w:val="20"/>
              <w:framePr w:w="9250" w:wrap="notBeside" w:vAnchor="text" w:hAnchor="page" w:x="1709" w:y="2096"/>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кг/м2</w:t>
            </w:r>
          </w:p>
        </w:tc>
      </w:tr>
      <w:tr w:rsidR="008331D8" w:rsidRPr="008331D8" w14:paraId="6E84847B" w14:textId="77777777" w:rsidTr="008331D8">
        <w:trPr>
          <w:trHeight w:hRule="exact" w:val="384"/>
          <w:jc w:val="center"/>
        </w:trPr>
        <w:tc>
          <w:tcPr>
            <w:tcW w:w="1085" w:type="dxa"/>
            <w:shd w:val="clear" w:color="auto" w:fill="FFFFFF"/>
            <w:vAlign w:val="center"/>
          </w:tcPr>
          <w:p w14:paraId="4BE67BE6"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АР</w:t>
            </w:r>
          </w:p>
        </w:tc>
        <w:tc>
          <w:tcPr>
            <w:tcW w:w="7248" w:type="dxa"/>
            <w:shd w:val="clear" w:color="auto" w:fill="FFFFFF"/>
            <w:vAlign w:val="center"/>
          </w:tcPr>
          <w:p w14:paraId="642BF5E7"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є символом заявленого рівня практичного коефіцієнта звукопоглинання</w:t>
            </w:r>
          </w:p>
        </w:tc>
        <w:tc>
          <w:tcPr>
            <w:tcW w:w="917" w:type="dxa"/>
            <w:shd w:val="clear" w:color="auto" w:fill="FFFFFF"/>
          </w:tcPr>
          <w:p w14:paraId="05858679"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1593EC5C" w14:textId="77777777" w:rsidTr="008331D8">
        <w:trPr>
          <w:trHeight w:hRule="exact" w:val="355"/>
          <w:jc w:val="center"/>
        </w:trPr>
        <w:tc>
          <w:tcPr>
            <w:tcW w:w="1085" w:type="dxa"/>
            <w:shd w:val="clear" w:color="auto" w:fill="FFFFFF"/>
          </w:tcPr>
          <w:p w14:paraId="6CDB492F"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AW</w:t>
            </w:r>
          </w:p>
        </w:tc>
        <w:tc>
          <w:tcPr>
            <w:tcW w:w="7248" w:type="dxa"/>
            <w:shd w:val="clear" w:color="auto" w:fill="FFFFFF"/>
          </w:tcPr>
          <w:p w14:paraId="33937C7F"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символом заявленого рівня зваженого коефіцієнта звукопоглинання є</w:t>
            </w:r>
          </w:p>
        </w:tc>
        <w:tc>
          <w:tcPr>
            <w:tcW w:w="917" w:type="dxa"/>
            <w:shd w:val="clear" w:color="auto" w:fill="FFFFFF"/>
          </w:tcPr>
          <w:p w14:paraId="3C1BE7AF"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7E58E94E" w14:textId="77777777" w:rsidTr="008331D8">
        <w:trPr>
          <w:trHeight w:hRule="exact" w:val="350"/>
          <w:jc w:val="center"/>
        </w:trPr>
        <w:tc>
          <w:tcPr>
            <w:tcW w:w="1085" w:type="dxa"/>
            <w:shd w:val="clear" w:color="auto" w:fill="FFFFFF"/>
          </w:tcPr>
          <w:p w14:paraId="66DF3958"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CL</w:t>
            </w:r>
          </w:p>
        </w:tc>
        <w:tc>
          <w:tcPr>
            <w:tcW w:w="7248" w:type="dxa"/>
            <w:shd w:val="clear" w:color="auto" w:fill="FFFFFF"/>
          </w:tcPr>
          <w:p w14:paraId="1CA7E074"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символом заявленого рівня розчинних іонів хлориду</w:t>
            </w:r>
          </w:p>
        </w:tc>
        <w:tc>
          <w:tcPr>
            <w:tcW w:w="917" w:type="dxa"/>
            <w:shd w:val="clear" w:color="auto" w:fill="FFFFFF"/>
          </w:tcPr>
          <w:p w14:paraId="6F5A82CD"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2D0BEA1C" w14:textId="77777777" w:rsidTr="008331D8">
        <w:trPr>
          <w:trHeight w:hRule="exact" w:val="346"/>
          <w:jc w:val="center"/>
        </w:trPr>
        <w:tc>
          <w:tcPr>
            <w:tcW w:w="1085" w:type="dxa"/>
            <w:shd w:val="clear" w:color="auto" w:fill="FFFFFF"/>
          </w:tcPr>
          <w:p w14:paraId="33FB58D6"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CS(10\Y)</w:t>
            </w:r>
          </w:p>
        </w:tc>
        <w:tc>
          <w:tcPr>
            <w:tcW w:w="7248" w:type="dxa"/>
            <w:shd w:val="clear" w:color="auto" w:fill="FFFFFF"/>
          </w:tcPr>
          <w:p w14:paraId="4C8BDB30"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є символом заявленого рівня напруги на стиск або міцності</w:t>
            </w:r>
          </w:p>
        </w:tc>
        <w:tc>
          <w:tcPr>
            <w:tcW w:w="917" w:type="dxa"/>
            <w:shd w:val="clear" w:color="auto" w:fill="FFFFFF"/>
          </w:tcPr>
          <w:p w14:paraId="2C64AB49"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6DBA407F" w14:textId="77777777" w:rsidTr="008331D8">
        <w:trPr>
          <w:trHeight w:hRule="exact" w:val="600"/>
          <w:jc w:val="center"/>
        </w:trPr>
        <w:tc>
          <w:tcPr>
            <w:tcW w:w="1085" w:type="dxa"/>
            <w:shd w:val="clear" w:color="auto" w:fill="FFFFFF"/>
          </w:tcPr>
          <w:p w14:paraId="3D20FECD"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DS(TH)</w:t>
            </w:r>
          </w:p>
        </w:tc>
        <w:tc>
          <w:tcPr>
            <w:tcW w:w="7248" w:type="dxa"/>
            <w:shd w:val="clear" w:color="auto" w:fill="FFFFFF"/>
          </w:tcPr>
          <w:p w14:paraId="35DBD504"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є символом заявленого значення стабільності розмірів за заданих умов температури та відносної вологості</w:t>
            </w:r>
          </w:p>
        </w:tc>
        <w:tc>
          <w:tcPr>
            <w:tcW w:w="917" w:type="dxa"/>
            <w:shd w:val="clear" w:color="auto" w:fill="FFFFFF"/>
          </w:tcPr>
          <w:p w14:paraId="4D87CC6D"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080B2144" w14:textId="77777777" w:rsidTr="008331D8">
        <w:trPr>
          <w:trHeight w:hRule="exact" w:val="360"/>
          <w:jc w:val="center"/>
        </w:trPr>
        <w:tc>
          <w:tcPr>
            <w:tcW w:w="1085" w:type="dxa"/>
            <w:shd w:val="clear" w:color="auto" w:fill="FFFFFF"/>
          </w:tcPr>
          <w:p w14:paraId="1D492C3E"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Ф</w:t>
            </w:r>
          </w:p>
        </w:tc>
        <w:tc>
          <w:tcPr>
            <w:tcW w:w="7248" w:type="dxa"/>
            <w:shd w:val="clear" w:color="auto" w:fill="FFFFFF"/>
          </w:tcPr>
          <w:p w14:paraId="1B3313C7"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є символом заявленого рівня розчинних іонів фтору</w:t>
            </w:r>
          </w:p>
        </w:tc>
        <w:tc>
          <w:tcPr>
            <w:tcW w:w="917" w:type="dxa"/>
            <w:shd w:val="clear" w:color="auto" w:fill="FFFFFF"/>
          </w:tcPr>
          <w:p w14:paraId="118A7730"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04CFA788" w14:textId="77777777" w:rsidTr="008331D8">
        <w:trPr>
          <w:trHeight w:hRule="exact" w:val="586"/>
          <w:jc w:val="center"/>
        </w:trPr>
        <w:tc>
          <w:tcPr>
            <w:tcW w:w="1085" w:type="dxa"/>
            <w:shd w:val="clear" w:color="auto" w:fill="FFFFFF"/>
          </w:tcPr>
          <w:p w14:paraId="2E07E35A"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MV</w:t>
            </w:r>
          </w:p>
        </w:tc>
        <w:tc>
          <w:tcPr>
            <w:tcW w:w="7248" w:type="dxa"/>
            <w:shd w:val="clear" w:color="auto" w:fill="FFFFFF"/>
          </w:tcPr>
          <w:p w14:paraId="7FA9CFA1"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символ заявленого рівня для еквівалентної товщини повітряного шару дифузії водяної пари</w:t>
            </w:r>
          </w:p>
        </w:tc>
        <w:tc>
          <w:tcPr>
            <w:tcW w:w="917" w:type="dxa"/>
            <w:shd w:val="clear" w:color="auto" w:fill="FFFFFF"/>
          </w:tcPr>
          <w:p w14:paraId="308F4ED2"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121B1DB1" w14:textId="77777777" w:rsidTr="008331D8">
        <w:trPr>
          <w:trHeight w:hRule="exact" w:val="350"/>
          <w:jc w:val="center"/>
        </w:trPr>
        <w:tc>
          <w:tcPr>
            <w:tcW w:w="1085" w:type="dxa"/>
            <w:shd w:val="clear" w:color="auto" w:fill="FFFFFF"/>
          </w:tcPr>
          <w:p w14:paraId="2D5ACCB2"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NA</w:t>
            </w:r>
          </w:p>
        </w:tc>
        <w:tc>
          <w:tcPr>
            <w:tcW w:w="7248" w:type="dxa"/>
            <w:shd w:val="clear" w:color="auto" w:fill="FFFFFF"/>
          </w:tcPr>
          <w:p w14:paraId="0F6B9CA9"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є символом заявленого рівня розчинних іонів натрію є</w:t>
            </w:r>
          </w:p>
        </w:tc>
        <w:tc>
          <w:tcPr>
            <w:tcW w:w="917" w:type="dxa"/>
            <w:shd w:val="clear" w:color="auto" w:fill="FFFFFF"/>
          </w:tcPr>
          <w:p w14:paraId="2E65CAA0"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5A112ACB" w14:textId="77777777" w:rsidTr="008331D8">
        <w:trPr>
          <w:trHeight w:hRule="exact" w:val="350"/>
          <w:jc w:val="center"/>
        </w:trPr>
        <w:tc>
          <w:tcPr>
            <w:tcW w:w="1085" w:type="dxa"/>
            <w:shd w:val="clear" w:color="auto" w:fill="FFFFFF"/>
          </w:tcPr>
          <w:p w14:paraId="354EC04E"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рн</w:t>
            </w:r>
          </w:p>
        </w:tc>
        <w:tc>
          <w:tcPr>
            <w:tcW w:w="7248" w:type="dxa"/>
            <w:shd w:val="clear" w:color="auto" w:fill="FFFFFF"/>
          </w:tcPr>
          <w:p w14:paraId="2934423C"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Fonts w:ascii="Arial" w:hAnsi="Arial" w:cs="Arial"/>
                <w:sz w:val="28"/>
                <w:szCs w:val="28"/>
              </w:rPr>
              <w:t>символом заявленого рівня значення рН</w:t>
            </w:r>
          </w:p>
        </w:tc>
        <w:tc>
          <w:tcPr>
            <w:tcW w:w="917" w:type="dxa"/>
            <w:shd w:val="clear" w:color="auto" w:fill="FFFFFF"/>
          </w:tcPr>
          <w:p w14:paraId="54DDBFBA"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1CFC4645" w14:textId="77777777" w:rsidTr="008331D8">
        <w:trPr>
          <w:trHeight w:hRule="exact" w:val="365"/>
          <w:jc w:val="center"/>
        </w:trPr>
        <w:tc>
          <w:tcPr>
            <w:tcW w:w="1085" w:type="dxa"/>
            <w:shd w:val="clear" w:color="auto" w:fill="FFFFFF"/>
          </w:tcPr>
          <w:p w14:paraId="5FA3A0FC"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БІ</w:t>
            </w:r>
          </w:p>
        </w:tc>
        <w:tc>
          <w:tcPr>
            <w:tcW w:w="7248" w:type="dxa"/>
            <w:shd w:val="clear" w:color="auto" w:fill="FFFFFF"/>
          </w:tcPr>
          <w:p w14:paraId="2363CB53"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є символом заявленого рівня розчинних силікатних іонів</w:t>
            </w:r>
          </w:p>
        </w:tc>
        <w:tc>
          <w:tcPr>
            <w:tcW w:w="917" w:type="dxa"/>
            <w:shd w:val="clear" w:color="auto" w:fill="FFFFFF"/>
          </w:tcPr>
          <w:p w14:paraId="467BF895"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r w:rsidR="008331D8" w:rsidRPr="008331D8" w14:paraId="5FF393A4" w14:textId="77777777" w:rsidTr="008331D8">
        <w:trPr>
          <w:trHeight w:hRule="exact" w:val="475"/>
          <w:jc w:val="center"/>
        </w:trPr>
        <w:tc>
          <w:tcPr>
            <w:tcW w:w="1085" w:type="dxa"/>
            <w:shd w:val="clear" w:color="auto" w:fill="FFFFFF"/>
          </w:tcPr>
          <w:p w14:paraId="15208C40" w14:textId="77777777" w:rsidR="008331D8" w:rsidRPr="008331D8" w:rsidRDefault="008331D8" w:rsidP="008331D8">
            <w:pPr>
              <w:pStyle w:val="20"/>
              <w:framePr w:w="9250" w:wrap="notBeside" w:vAnchor="text" w:hAnchor="page" w:x="1709" w:y="2096"/>
              <w:shd w:val="clear" w:color="auto" w:fill="auto"/>
              <w:spacing w:line="360" w:lineRule="auto"/>
              <w:ind w:firstLine="851"/>
              <w:jc w:val="both"/>
              <w:rPr>
                <w:rFonts w:ascii="Arial" w:hAnsi="Arial" w:cs="Arial"/>
                <w:sz w:val="28"/>
                <w:szCs w:val="28"/>
              </w:rPr>
            </w:pPr>
            <w:r w:rsidRPr="008331D8">
              <w:rPr>
                <w:rFonts w:ascii="Arial" w:hAnsi="Arial" w:cs="Arial"/>
                <w:sz w:val="28"/>
                <w:szCs w:val="28"/>
              </w:rPr>
              <w:t>ST(+)</w:t>
            </w:r>
          </w:p>
        </w:tc>
        <w:tc>
          <w:tcPr>
            <w:tcW w:w="7248" w:type="dxa"/>
            <w:shd w:val="clear" w:color="auto" w:fill="FFFFFF"/>
            <w:vAlign w:val="bottom"/>
          </w:tcPr>
          <w:p w14:paraId="1CB13C28" w14:textId="77777777" w:rsidR="008331D8" w:rsidRPr="008331D8" w:rsidRDefault="008331D8" w:rsidP="008331D8">
            <w:pPr>
              <w:pStyle w:val="20"/>
              <w:framePr w:w="9250" w:wrap="notBeside" w:vAnchor="text" w:hAnchor="page" w:x="1709" w:y="2096"/>
              <w:shd w:val="clear" w:color="auto" w:fill="auto"/>
              <w:spacing w:line="360" w:lineRule="auto"/>
              <w:ind w:left="340" w:firstLine="851"/>
              <w:jc w:val="both"/>
              <w:rPr>
                <w:rFonts w:ascii="Arial" w:hAnsi="Arial" w:cs="Arial"/>
                <w:sz w:val="28"/>
                <w:szCs w:val="28"/>
              </w:rPr>
            </w:pPr>
            <w:r w:rsidRPr="008331D8">
              <w:rPr>
                <w:rStyle w:val="265pt"/>
                <w:rFonts w:ascii="Arial" w:hAnsi="Arial" w:cs="Arial"/>
                <w:sz w:val="28"/>
                <w:szCs w:val="28"/>
              </w:rPr>
              <w:t>є символом заявленого рівня для максимальної робочої температури з тестовим навантаженням 500 Па</w:t>
            </w:r>
          </w:p>
        </w:tc>
        <w:tc>
          <w:tcPr>
            <w:tcW w:w="917" w:type="dxa"/>
            <w:shd w:val="clear" w:color="auto" w:fill="FFFFFF"/>
          </w:tcPr>
          <w:p w14:paraId="565D9A41"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tc>
      </w:tr>
    </w:tbl>
    <w:p w14:paraId="1E73E73A" w14:textId="77777777" w:rsidR="008331D8" w:rsidRPr="008331D8" w:rsidRDefault="008331D8" w:rsidP="008331D8">
      <w:pPr>
        <w:framePr w:w="9250" w:wrap="notBeside" w:vAnchor="text" w:hAnchor="page" w:x="1709" w:y="2096"/>
        <w:spacing w:after="0" w:line="360" w:lineRule="auto"/>
        <w:ind w:firstLine="851"/>
        <w:jc w:val="both"/>
        <w:rPr>
          <w:rFonts w:ascii="Arial" w:hAnsi="Arial" w:cs="Arial"/>
          <w:sz w:val="28"/>
          <w:szCs w:val="28"/>
        </w:rPr>
      </w:pPr>
    </w:p>
    <w:p w14:paraId="618DD864" w14:textId="77777777" w:rsidR="008331D8" w:rsidRPr="008331D8" w:rsidRDefault="008331D8" w:rsidP="008331D8">
      <w:pPr>
        <w:tabs>
          <w:tab w:val="left" w:pos="1596"/>
        </w:tabs>
        <w:spacing w:after="0" w:line="360" w:lineRule="auto"/>
        <w:ind w:firstLine="851"/>
        <w:jc w:val="both"/>
        <w:rPr>
          <w:rFonts w:ascii="Arial" w:hAnsi="Arial" w:cs="Arial"/>
          <w:sz w:val="28"/>
          <w:szCs w:val="28"/>
        </w:rPr>
      </w:pPr>
      <w:r w:rsidRPr="008331D8">
        <w:rPr>
          <w:rStyle w:val="865pt"/>
          <w:rFonts w:ascii="Arial" w:hAnsi="Arial" w:cs="Arial"/>
          <w:sz w:val="28"/>
          <w:szCs w:val="28"/>
        </w:rPr>
        <w:t xml:space="preserve">Примітка </w:t>
      </w:r>
      <w:r w:rsidRPr="008331D8">
        <w:rPr>
          <w:rStyle w:val="8Candara"/>
          <w:rFonts w:ascii="Arial" w:hAnsi="Arial" w:cs="Arial"/>
          <w:sz w:val="28"/>
          <w:szCs w:val="28"/>
        </w:rPr>
        <w:t>1</w:t>
      </w:r>
      <w:r w:rsidRPr="008331D8">
        <w:rPr>
          <w:rStyle w:val="865pt"/>
          <w:rFonts w:ascii="Arial" w:hAnsi="Arial" w:cs="Arial"/>
          <w:sz w:val="28"/>
          <w:szCs w:val="28"/>
        </w:rPr>
        <w:t xml:space="preserve"> до запису:</w:t>
      </w:r>
      <w:r w:rsidRPr="008331D8">
        <w:rPr>
          <w:rStyle w:val="865pt"/>
          <w:rFonts w:ascii="Arial" w:hAnsi="Arial" w:cs="Arial"/>
          <w:sz w:val="28"/>
          <w:szCs w:val="28"/>
        </w:rPr>
        <w:tab/>
      </w:r>
      <w:r w:rsidRPr="008331D8">
        <w:rPr>
          <w:rStyle w:val="80"/>
          <w:rFonts w:ascii="Arial" w:hAnsi="Arial" w:cs="Arial"/>
          <w:sz w:val="28"/>
          <w:szCs w:val="28"/>
        </w:rPr>
        <w:t>Рівень визначається заявленим значенням відповідної характеристики.</w:t>
      </w:r>
    </w:p>
    <w:p w14:paraId="19B36972"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21" w:name="bookmark24"/>
      <w:r w:rsidRPr="008331D8">
        <w:rPr>
          <w:rFonts w:ascii="Arial" w:hAnsi="Arial" w:cs="Arial"/>
          <w:sz w:val="28"/>
          <w:szCs w:val="28"/>
        </w:rPr>
        <w:lastRenderedPageBreak/>
        <w:t>3.1.2.4</w:t>
      </w:r>
      <w:bookmarkEnd w:id="21"/>
    </w:p>
    <w:p w14:paraId="12E0EA39" w14:textId="77777777" w:rsidR="008331D8" w:rsidRPr="008331D8" w:rsidRDefault="008331D8" w:rsidP="008331D8">
      <w:pPr>
        <w:pStyle w:val="33"/>
        <w:keepNext/>
        <w:keepLines/>
        <w:shd w:val="clear" w:color="auto" w:fill="auto"/>
        <w:spacing w:before="0" w:after="0" w:line="360" w:lineRule="auto"/>
        <w:ind w:firstLine="851"/>
        <w:jc w:val="both"/>
        <w:rPr>
          <w:rFonts w:ascii="Arial" w:hAnsi="Arial" w:cs="Arial"/>
          <w:sz w:val="28"/>
          <w:szCs w:val="28"/>
        </w:rPr>
      </w:pPr>
      <w:bookmarkStart w:id="22" w:name="bookmark25"/>
      <w:r w:rsidRPr="008331D8">
        <w:rPr>
          <w:rFonts w:ascii="Arial" w:hAnsi="Arial" w:cs="Arial"/>
          <w:sz w:val="28"/>
          <w:szCs w:val="28"/>
        </w:rPr>
        <w:t>клас</w:t>
      </w:r>
      <w:bookmarkEnd w:id="22"/>
    </w:p>
    <w:p w14:paraId="59863BD6"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поєднання двох рівнів однієї властивості, між якими має розташовуватися продуктивність</w:t>
      </w:r>
    </w:p>
    <w:p w14:paraId="0DB26440"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23" w:name="bookmark26"/>
      <w:r w:rsidRPr="008331D8">
        <w:rPr>
          <w:rFonts w:ascii="Arial" w:hAnsi="Arial" w:cs="Arial"/>
          <w:sz w:val="28"/>
          <w:szCs w:val="28"/>
        </w:rPr>
        <w:t>3.1.2.5</w:t>
      </w:r>
      <w:bookmarkEnd w:id="23"/>
    </w:p>
    <w:p w14:paraId="0FBCA71F" w14:textId="77777777" w:rsidR="008331D8" w:rsidRPr="008331D8" w:rsidRDefault="008331D8" w:rsidP="008331D8">
      <w:pPr>
        <w:pStyle w:val="321"/>
        <w:shd w:val="clear" w:color="auto" w:fill="auto"/>
        <w:spacing w:before="0" w:after="0" w:line="360" w:lineRule="auto"/>
        <w:ind w:firstLine="851"/>
        <w:rPr>
          <w:rFonts w:ascii="Arial" w:hAnsi="Arial" w:cs="Arial"/>
          <w:sz w:val="28"/>
          <w:szCs w:val="28"/>
        </w:rPr>
      </w:pPr>
      <w:r w:rsidRPr="008331D8">
        <w:rPr>
          <w:rFonts w:ascii="Arial" w:hAnsi="Arial" w:cs="Arial"/>
          <w:sz w:val="28"/>
          <w:szCs w:val="28"/>
        </w:rPr>
        <w:t>виробнича лінія</w:t>
      </w:r>
    </w:p>
    <w:p w14:paraId="536408C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збірка обладнання, яке виробляє продукцію за допомогою безперервного процесу</w:t>
      </w:r>
    </w:p>
    <w:p w14:paraId="3FB0D2AB"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24" w:name="bookmark27"/>
      <w:r w:rsidRPr="008331D8">
        <w:rPr>
          <w:rFonts w:ascii="Arial" w:hAnsi="Arial" w:cs="Arial"/>
          <w:sz w:val="28"/>
          <w:szCs w:val="28"/>
        </w:rPr>
        <w:t>3.1.2.6</w:t>
      </w:r>
      <w:bookmarkEnd w:id="24"/>
    </w:p>
    <w:p w14:paraId="7D8EBBF0"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виробничий підрозділ</w:t>
      </w:r>
    </w:p>
    <w:p w14:paraId="67CCF3E0"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збірка обладнання, яке виробляє продукцію за допомогою безперервного процесу</w:t>
      </w:r>
    </w:p>
    <w:p w14:paraId="3CB4C4CC" w14:textId="77777777" w:rsidR="008331D8" w:rsidRPr="008331D8" w:rsidRDefault="008331D8" w:rsidP="008331D8">
      <w:pPr>
        <w:widowControl w:val="0"/>
        <w:numPr>
          <w:ilvl w:val="0"/>
          <w:numId w:val="19"/>
        </w:numPr>
        <w:tabs>
          <w:tab w:val="left" w:pos="846"/>
        </w:tabs>
        <w:spacing w:after="0" w:line="360" w:lineRule="auto"/>
        <w:ind w:left="440" w:firstLine="851"/>
        <w:jc w:val="both"/>
        <w:rPr>
          <w:rFonts w:ascii="Arial" w:hAnsi="Arial" w:cs="Arial"/>
          <w:sz w:val="28"/>
          <w:szCs w:val="28"/>
        </w:rPr>
      </w:pPr>
      <w:bookmarkStart w:id="25" w:name="bookmark28"/>
      <w:r w:rsidRPr="008331D8">
        <w:rPr>
          <w:rStyle w:val="130"/>
          <w:rFonts w:ascii="Arial" w:hAnsi="Arial" w:cs="Arial"/>
          <w:b w:val="0"/>
          <w:bCs w:val="0"/>
          <w:sz w:val="28"/>
          <w:szCs w:val="28"/>
        </w:rPr>
        <w:t>Умовні позначення, одиниці та скорочення термінів</w:t>
      </w:r>
      <w:bookmarkEnd w:id="25"/>
    </w:p>
    <w:p w14:paraId="6A888874" w14:textId="1316F77A" w:rsidR="008331D8" w:rsidRPr="008331D8" w:rsidRDefault="008331D8" w:rsidP="008331D8">
      <w:pPr>
        <w:pStyle w:val="280"/>
        <w:shd w:val="clear" w:color="auto" w:fill="auto"/>
        <w:spacing w:after="0" w:line="360" w:lineRule="auto"/>
        <w:ind w:right="23" w:firstLine="709"/>
        <w:jc w:val="left"/>
        <w:rPr>
          <w:rFonts w:ascii="Arial" w:hAnsi="Arial" w:cs="Arial"/>
          <w:sz w:val="28"/>
          <w:szCs w:val="28"/>
        </w:rPr>
      </w:pPr>
      <w:r w:rsidRPr="008331D8">
        <w:rPr>
          <w:rStyle w:val="288pt"/>
          <w:rFonts w:ascii="Arial" w:hAnsi="Arial" w:cs="Arial"/>
          <w:sz w:val="28"/>
          <w:szCs w:val="28"/>
          <w:lang w:val="en-US" w:eastAsia="en-US" w:bidi="en-US"/>
        </w:rPr>
        <w:t>ST</w:t>
      </w:r>
      <w:r w:rsidRPr="008331D8">
        <w:rPr>
          <w:rStyle w:val="288pt"/>
          <w:rFonts w:ascii="Arial" w:hAnsi="Arial" w:cs="Arial"/>
          <w:sz w:val="28"/>
          <w:szCs w:val="28"/>
          <w:lang w:val="ru-RU" w:eastAsia="en-US" w:bidi="en-US"/>
        </w:rPr>
        <w:t xml:space="preserve"> </w:t>
      </w:r>
      <w:r w:rsidRPr="008331D8">
        <w:rPr>
          <w:rStyle w:val="288pt"/>
          <w:rFonts w:ascii="Arial" w:hAnsi="Arial" w:cs="Arial"/>
          <w:sz w:val="28"/>
          <w:szCs w:val="28"/>
        </w:rPr>
        <w:t xml:space="preserve">(+/250) </w:t>
      </w:r>
      <w:r w:rsidRPr="008331D8">
        <w:rPr>
          <w:rFonts w:ascii="Arial" w:hAnsi="Arial" w:cs="Arial"/>
          <w:sz w:val="28"/>
          <w:szCs w:val="28"/>
        </w:rPr>
        <w:t>є символом заявленого рівня для максимальної робочої температури з тестовим навантаженням 250 Па</w:t>
      </w:r>
      <w:r>
        <w:rPr>
          <w:rFonts w:ascii="Arial" w:hAnsi="Arial" w:cs="Arial"/>
          <w:sz w:val="28"/>
          <w:szCs w:val="28"/>
          <w:lang w:val="uk-UA"/>
        </w:rPr>
        <w:t xml:space="preserve"> </w:t>
      </w:r>
      <w:r w:rsidRPr="008331D8">
        <w:rPr>
          <w:rStyle w:val="288pt"/>
          <w:rFonts w:ascii="Arial" w:hAnsi="Arial" w:cs="Arial"/>
          <w:sz w:val="28"/>
          <w:szCs w:val="28"/>
        </w:rPr>
        <w:t xml:space="preserve">ST (+/100) </w:t>
      </w:r>
      <w:r w:rsidRPr="008331D8">
        <w:rPr>
          <w:rFonts w:ascii="Arial" w:hAnsi="Arial" w:cs="Arial"/>
          <w:sz w:val="28"/>
          <w:szCs w:val="28"/>
        </w:rPr>
        <w:t>є символом заявленого рівня для максимальної робочої температури з тестовим навантаженням 100 Па</w:t>
      </w:r>
    </w:p>
    <w:p w14:paraId="12E7BAC3"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r w:rsidRPr="008331D8">
        <w:rPr>
          <w:rFonts w:ascii="Arial" w:hAnsi="Arial" w:cs="Arial"/>
          <w:sz w:val="28"/>
          <w:szCs w:val="28"/>
        </w:rPr>
        <w:t>Т</w:t>
      </w:r>
      <w:r w:rsidRPr="008331D8">
        <w:rPr>
          <w:rFonts w:ascii="Arial" w:hAnsi="Arial" w:cs="Arial"/>
          <w:sz w:val="28"/>
          <w:szCs w:val="28"/>
        </w:rPr>
        <w:tab/>
        <w:t>- символ заявленого класу для допусків по товщині</w:t>
      </w:r>
    </w:p>
    <w:p w14:paraId="5EF47E8A"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r w:rsidRPr="008331D8">
        <w:rPr>
          <w:rFonts w:ascii="Arial" w:hAnsi="Arial" w:cs="Arial"/>
          <w:sz w:val="28"/>
          <w:szCs w:val="28"/>
        </w:rPr>
        <w:t>WS</w:t>
      </w:r>
      <w:r w:rsidRPr="008331D8">
        <w:rPr>
          <w:rFonts w:ascii="Arial" w:hAnsi="Arial" w:cs="Arial"/>
          <w:sz w:val="28"/>
          <w:szCs w:val="28"/>
        </w:rPr>
        <w:tab/>
        <w:t xml:space="preserve">є символом заявленого рівня для короткочасного водопоглинання </w:t>
      </w:r>
      <w:r w:rsidRPr="008331D8">
        <w:rPr>
          <w:rStyle w:val="310"/>
          <w:rFonts w:ascii="Arial" w:hAnsi="Arial" w:cs="Arial"/>
          <w:sz w:val="28"/>
          <w:szCs w:val="28"/>
        </w:rPr>
        <w:t>3.2.2 Скорочення, що використовуються в цьому стандарті</w:t>
      </w:r>
    </w:p>
    <w:p w14:paraId="64A75AB5"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r w:rsidRPr="008331D8">
        <w:rPr>
          <w:rStyle w:val="23"/>
          <w:rFonts w:ascii="Arial" w:hAnsi="Arial" w:cs="Arial"/>
          <w:sz w:val="28"/>
          <w:szCs w:val="28"/>
          <w:lang w:val="en-US" w:bidi="en-US"/>
        </w:rPr>
        <w:t>AVCP</w:t>
      </w:r>
      <w:r w:rsidRPr="008331D8">
        <w:rPr>
          <w:rStyle w:val="23"/>
          <w:rFonts w:ascii="Arial" w:hAnsi="Arial" w:cs="Arial"/>
          <w:sz w:val="28"/>
          <w:szCs w:val="28"/>
          <w:lang w:bidi="en-US"/>
        </w:rPr>
        <w:tab/>
      </w:r>
      <w:r w:rsidRPr="008331D8">
        <w:rPr>
          <w:rFonts w:ascii="Arial" w:hAnsi="Arial" w:cs="Arial"/>
          <w:sz w:val="28"/>
          <w:szCs w:val="28"/>
        </w:rPr>
        <w:t>є</w:t>
      </w:r>
      <w:r w:rsidRPr="008331D8">
        <w:rPr>
          <w:rStyle w:val="23"/>
          <w:rFonts w:ascii="Arial" w:hAnsi="Arial" w:cs="Arial"/>
          <w:sz w:val="28"/>
          <w:szCs w:val="28"/>
        </w:rPr>
        <w:t>А</w:t>
      </w:r>
      <w:r w:rsidRPr="008331D8">
        <w:rPr>
          <w:rFonts w:ascii="Arial" w:hAnsi="Arial" w:cs="Arial"/>
          <w:sz w:val="28"/>
          <w:szCs w:val="28"/>
        </w:rPr>
        <w:t>оцінка і</w:t>
      </w:r>
      <w:r w:rsidRPr="008331D8">
        <w:rPr>
          <w:rStyle w:val="23"/>
          <w:rFonts w:ascii="Arial" w:hAnsi="Arial" w:cs="Arial"/>
          <w:sz w:val="28"/>
          <w:szCs w:val="28"/>
        </w:rPr>
        <w:t>В</w:t>
      </w:r>
      <w:r w:rsidRPr="008331D8">
        <w:rPr>
          <w:rFonts w:ascii="Arial" w:hAnsi="Arial" w:cs="Arial"/>
          <w:sz w:val="28"/>
          <w:szCs w:val="28"/>
        </w:rPr>
        <w:t>еріфікація</w:t>
      </w:r>
      <w:r w:rsidRPr="008331D8">
        <w:rPr>
          <w:rStyle w:val="23"/>
          <w:rFonts w:ascii="Arial" w:hAnsi="Arial" w:cs="Arial"/>
          <w:sz w:val="28"/>
          <w:szCs w:val="28"/>
        </w:rPr>
        <w:t>C</w:t>
      </w:r>
      <w:r w:rsidRPr="008331D8">
        <w:rPr>
          <w:rFonts w:ascii="Arial" w:hAnsi="Arial" w:cs="Arial"/>
          <w:sz w:val="28"/>
          <w:szCs w:val="28"/>
        </w:rPr>
        <w:t>постійність</w:t>
      </w:r>
      <w:r w:rsidRPr="008331D8">
        <w:rPr>
          <w:rStyle w:val="23"/>
          <w:rFonts w:ascii="Arial" w:hAnsi="Arial" w:cs="Arial"/>
          <w:sz w:val="28"/>
          <w:szCs w:val="28"/>
        </w:rPr>
        <w:t>П</w:t>
      </w:r>
      <w:r w:rsidRPr="008331D8">
        <w:rPr>
          <w:rFonts w:ascii="Arial" w:hAnsi="Arial" w:cs="Arial"/>
          <w:sz w:val="28"/>
          <w:szCs w:val="28"/>
        </w:rPr>
        <w:t>erformance (попередня назва атестація відповідності)</w:t>
      </w:r>
    </w:p>
    <w:p w14:paraId="034FC526" w14:textId="77777777" w:rsidR="008331D8" w:rsidRPr="008331D8" w:rsidRDefault="008331D8" w:rsidP="008331D8">
      <w:pPr>
        <w:pStyle w:val="280"/>
        <w:shd w:val="clear" w:color="auto" w:fill="auto"/>
        <w:tabs>
          <w:tab w:val="left" w:pos="1386"/>
        </w:tabs>
        <w:spacing w:after="0" w:line="360" w:lineRule="auto"/>
        <w:ind w:firstLine="851"/>
        <w:rPr>
          <w:rFonts w:ascii="Arial" w:hAnsi="Arial" w:cs="Arial"/>
          <w:sz w:val="28"/>
          <w:szCs w:val="28"/>
        </w:rPr>
      </w:pPr>
      <w:r w:rsidRPr="008331D8">
        <w:rPr>
          <w:rStyle w:val="288pt0"/>
          <w:rFonts w:ascii="Arial" w:hAnsi="Arial" w:cs="Arial"/>
          <w:sz w:val="28"/>
          <w:szCs w:val="28"/>
        </w:rPr>
        <w:t>DoP</w:t>
      </w:r>
      <w:r w:rsidRPr="008331D8">
        <w:rPr>
          <w:rStyle w:val="288pt0"/>
          <w:rFonts w:ascii="Arial" w:hAnsi="Arial" w:cs="Arial"/>
          <w:sz w:val="28"/>
          <w:szCs w:val="28"/>
          <w:lang w:val="uk-UA"/>
        </w:rPr>
        <w:tab/>
      </w:r>
      <w:r w:rsidRPr="008331D8">
        <w:rPr>
          <w:rFonts w:ascii="Arial" w:hAnsi="Arial" w:cs="Arial"/>
          <w:sz w:val="28"/>
          <w:szCs w:val="28"/>
        </w:rPr>
        <w:t>єДдеклараціяПпродуктивність єФ</w:t>
      </w:r>
    </w:p>
    <w:p w14:paraId="264AEBCB" w14:textId="77777777" w:rsidR="008331D8" w:rsidRPr="008331D8" w:rsidRDefault="008331D8" w:rsidP="008331D8">
      <w:pPr>
        <w:pStyle w:val="280"/>
        <w:shd w:val="clear" w:color="auto" w:fill="auto"/>
        <w:tabs>
          <w:tab w:val="left" w:pos="1386"/>
        </w:tabs>
        <w:spacing w:after="0" w:line="360" w:lineRule="auto"/>
        <w:ind w:firstLine="851"/>
        <w:rPr>
          <w:rFonts w:ascii="Arial" w:hAnsi="Arial" w:cs="Arial"/>
          <w:sz w:val="28"/>
          <w:szCs w:val="28"/>
        </w:rPr>
      </w:pPr>
      <w:r w:rsidRPr="008331D8">
        <w:rPr>
          <w:rStyle w:val="288pt0"/>
          <w:rFonts w:ascii="Arial" w:hAnsi="Arial" w:cs="Arial"/>
          <w:sz w:val="28"/>
          <w:szCs w:val="28"/>
        </w:rPr>
        <w:t>FPC</w:t>
      </w:r>
      <w:r w:rsidRPr="008331D8">
        <w:rPr>
          <w:rStyle w:val="288pt0"/>
          <w:rFonts w:ascii="Arial" w:hAnsi="Arial" w:cs="Arial"/>
          <w:sz w:val="28"/>
          <w:szCs w:val="28"/>
          <w:lang w:val="uk-UA"/>
        </w:rPr>
        <w:tab/>
      </w:r>
      <w:r w:rsidRPr="008331D8">
        <w:rPr>
          <w:rFonts w:ascii="Arial" w:hAnsi="Arial" w:cs="Arial"/>
          <w:sz w:val="28"/>
          <w:szCs w:val="28"/>
        </w:rPr>
        <w:t>актрисаПвиробництвоCконтроль єМ</w:t>
      </w:r>
    </w:p>
    <w:p w14:paraId="23448BF0" w14:textId="77777777" w:rsidR="008331D8" w:rsidRPr="008331D8" w:rsidRDefault="008331D8" w:rsidP="008331D8">
      <w:pPr>
        <w:pStyle w:val="280"/>
        <w:shd w:val="clear" w:color="auto" w:fill="auto"/>
        <w:tabs>
          <w:tab w:val="left" w:pos="1386"/>
        </w:tabs>
        <w:spacing w:after="0" w:line="360" w:lineRule="auto"/>
        <w:ind w:firstLine="851"/>
        <w:rPr>
          <w:rFonts w:ascii="Arial" w:hAnsi="Arial" w:cs="Arial"/>
          <w:sz w:val="28"/>
          <w:szCs w:val="28"/>
        </w:rPr>
      </w:pPr>
      <w:r w:rsidRPr="008331D8">
        <w:rPr>
          <w:rStyle w:val="288pt0"/>
          <w:rFonts w:ascii="Arial" w:hAnsi="Arial" w:cs="Arial"/>
          <w:sz w:val="28"/>
          <w:szCs w:val="28"/>
          <w:lang w:val="uk-UA" w:eastAsia="uk-UA" w:bidi="uk-UA"/>
        </w:rPr>
        <w:t>МВт</w:t>
      </w:r>
      <w:r w:rsidRPr="008331D8">
        <w:rPr>
          <w:rStyle w:val="288pt0"/>
          <w:rFonts w:ascii="Arial" w:hAnsi="Arial" w:cs="Arial"/>
          <w:sz w:val="28"/>
          <w:szCs w:val="28"/>
          <w:lang w:val="uk-UA" w:eastAsia="uk-UA" w:bidi="uk-UA"/>
        </w:rPr>
        <w:tab/>
      </w:r>
      <w:r w:rsidRPr="008331D8">
        <w:rPr>
          <w:rFonts w:ascii="Arial" w:hAnsi="Arial" w:cs="Arial"/>
          <w:sz w:val="28"/>
          <w:szCs w:val="28"/>
        </w:rPr>
        <w:t>інеральнийВооІ</w:t>
      </w:r>
    </w:p>
    <w:p w14:paraId="17B941B8"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r w:rsidRPr="008331D8">
        <w:rPr>
          <w:rStyle w:val="23"/>
          <w:rFonts w:ascii="Arial" w:hAnsi="Arial" w:cs="Arial"/>
          <w:sz w:val="28"/>
          <w:szCs w:val="28"/>
          <w:lang w:val="en-US" w:bidi="en-US"/>
        </w:rPr>
        <w:t>PTD</w:t>
      </w:r>
      <w:r w:rsidRPr="008331D8">
        <w:rPr>
          <w:rStyle w:val="23"/>
          <w:rFonts w:ascii="Arial" w:hAnsi="Arial" w:cs="Arial"/>
          <w:sz w:val="28"/>
          <w:szCs w:val="28"/>
          <w:lang w:bidi="en-US"/>
        </w:rPr>
        <w:tab/>
      </w:r>
      <w:r w:rsidRPr="008331D8">
        <w:rPr>
          <w:rFonts w:ascii="Arial" w:hAnsi="Arial" w:cs="Arial"/>
          <w:sz w:val="28"/>
          <w:szCs w:val="28"/>
        </w:rPr>
        <w:t>є</w:t>
      </w:r>
      <w:r w:rsidRPr="008331D8">
        <w:rPr>
          <w:rStyle w:val="23"/>
          <w:rFonts w:ascii="Arial" w:hAnsi="Arial" w:cs="Arial"/>
          <w:sz w:val="28"/>
          <w:szCs w:val="28"/>
        </w:rPr>
        <w:t>П</w:t>
      </w:r>
      <w:r w:rsidRPr="008331D8">
        <w:rPr>
          <w:rFonts w:ascii="Arial" w:hAnsi="Arial" w:cs="Arial"/>
          <w:sz w:val="28"/>
          <w:szCs w:val="28"/>
        </w:rPr>
        <w:t>продукт</w:t>
      </w:r>
      <w:r w:rsidRPr="008331D8">
        <w:rPr>
          <w:rStyle w:val="23"/>
          <w:rFonts w:ascii="Arial" w:hAnsi="Arial" w:cs="Arial"/>
          <w:sz w:val="28"/>
          <w:szCs w:val="28"/>
        </w:rPr>
        <w:t>Т</w:t>
      </w:r>
      <w:r w:rsidRPr="008331D8">
        <w:rPr>
          <w:rFonts w:ascii="Arial" w:hAnsi="Arial" w:cs="Arial"/>
          <w:sz w:val="28"/>
          <w:szCs w:val="28"/>
        </w:rPr>
        <w:t>ype</w:t>
      </w:r>
      <w:r w:rsidRPr="008331D8">
        <w:rPr>
          <w:rStyle w:val="23"/>
          <w:rFonts w:ascii="Arial" w:hAnsi="Arial" w:cs="Arial"/>
          <w:sz w:val="28"/>
          <w:szCs w:val="28"/>
        </w:rPr>
        <w:t>Д</w:t>
      </w:r>
      <w:r w:rsidRPr="008331D8">
        <w:rPr>
          <w:rFonts w:ascii="Arial" w:hAnsi="Arial" w:cs="Arial"/>
          <w:sz w:val="28"/>
          <w:szCs w:val="28"/>
        </w:rPr>
        <w:t xml:space="preserve">etermination (раніше називався </w:t>
      </w:r>
      <w:r w:rsidRPr="008331D8">
        <w:rPr>
          <w:rFonts w:ascii="Arial" w:hAnsi="Arial" w:cs="Arial"/>
          <w:sz w:val="28"/>
          <w:szCs w:val="28"/>
          <w:lang w:val="en-US" w:bidi="en-US"/>
        </w:rPr>
        <w:t>ITT</w:t>
      </w:r>
      <w:r w:rsidRPr="008331D8">
        <w:rPr>
          <w:rFonts w:ascii="Arial" w:hAnsi="Arial" w:cs="Arial"/>
          <w:sz w:val="28"/>
          <w:szCs w:val="28"/>
          <w:lang w:bidi="en-US"/>
        </w:rPr>
        <w:t xml:space="preserve"> </w:t>
      </w:r>
      <w:r w:rsidRPr="008331D8">
        <w:rPr>
          <w:rFonts w:ascii="Arial" w:hAnsi="Arial" w:cs="Arial"/>
          <w:sz w:val="28"/>
          <w:szCs w:val="28"/>
        </w:rPr>
        <w:t xml:space="preserve">для </w:t>
      </w:r>
      <w:r w:rsidRPr="008331D8">
        <w:rPr>
          <w:rFonts w:ascii="Arial" w:hAnsi="Arial" w:cs="Arial"/>
          <w:sz w:val="28"/>
          <w:szCs w:val="28"/>
          <w:lang w:val="en-US" w:bidi="en-US"/>
        </w:rPr>
        <w:t>Initial</w:t>
      </w:r>
      <w:r w:rsidRPr="008331D8">
        <w:rPr>
          <w:rFonts w:ascii="Arial" w:hAnsi="Arial" w:cs="Arial"/>
          <w:sz w:val="28"/>
          <w:szCs w:val="28"/>
          <w:lang w:bidi="en-US"/>
        </w:rPr>
        <w:t xml:space="preserve"> </w:t>
      </w:r>
      <w:r w:rsidRPr="008331D8">
        <w:rPr>
          <w:rFonts w:ascii="Arial" w:hAnsi="Arial" w:cs="Arial"/>
          <w:sz w:val="28"/>
          <w:szCs w:val="28"/>
          <w:lang w:val="en-US" w:bidi="en-US"/>
        </w:rPr>
        <w:t>Type</w:t>
      </w:r>
      <w:r w:rsidRPr="008331D8">
        <w:rPr>
          <w:rFonts w:ascii="Arial" w:hAnsi="Arial" w:cs="Arial"/>
          <w:sz w:val="28"/>
          <w:szCs w:val="28"/>
          <w:lang w:bidi="en-US"/>
        </w:rPr>
        <w:t xml:space="preserve"> </w:t>
      </w:r>
      <w:r w:rsidRPr="008331D8">
        <w:rPr>
          <w:rFonts w:ascii="Arial" w:hAnsi="Arial" w:cs="Arial"/>
          <w:sz w:val="28"/>
          <w:szCs w:val="28"/>
          <w:lang w:val="en-US" w:bidi="en-US"/>
        </w:rPr>
        <w:t>Test</w:t>
      </w:r>
      <w:r w:rsidRPr="008331D8">
        <w:rPr>
          <w:rFonts w:ascii="Arial" w:hAnsi="Arial" w:cs="Arial"/>
          <w:sz w:val="28"/>
          <w:szCs w:val="28"/>
          <w:lang w:bidi="en-US"/>
        </w:rPr>
        <w:t>).</w:t>
      </w:r>
    </w:p>
    <w:p w14:paraId="391AE6EB"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r w:rsidRPr="008331D8">
        <w:rPr>
          <w:rStyle w:val="23"/>
          <w:rFonts w:ascii="Arial" w:hAnsi="Arial" w:cs="Arial"/>
          <w:sz w:val="28"/>
          <w:szCs w:val="28"/>
          <w:lang w:val="en-US" w:bidi="en-US"/>
        </w:rPr>
        <w:t>RtF</w:t>
      </w:r>
      <w:r w:rsidRPr="008331D8">
        <w:rPr>
          <w:rStyle w:val="23"/>
          <w:rFonts w:ascii="Arial" w:hAnsi="Arial" w:cs="Arial"/>
          <w:sz w:val="28"/>
          <w:szCs w:val="28"/>
          <w:lang w:bidi="en-US"/>
        </w:rPr>
        <w:tab/>
      </w:r>
      <w:r w:rsidRPr="008331D8">
        <w:rPr>
          <w:rStyle w:val="23"/>
          <w:rFonts w:ascii="Arial" w:hAnsi="Arial" w:cs="Arial"/>
          <w:sz w:val="28"/>
          <w:szCs w:val="28"/>
        </w:rPr>
        <w:t>Р</w:t>
      </w:r>
      <w:r w:rsidRPr="008331D8">
        <w:rPr>
          <w:rFonts w:ascii="Arial" w:hAnsi="Arial" w:cs="Arial"/>
          <w:sz w:val="28"/>
          <w:szCs w:val="28"/>
        </w:rPr>
        <w:t>дія на</w:t>
      </w:r>
      <w:r w:rsidRPr="008331D8">
        <w:rPr>
          <w:rStyle w:val="23"/>
          <w:rFonts w:ascii="Arial" w:hAnsi="Arial" w:cs="Arial"/>
          <w:sz w:val="28"/>
          <w:szCs w:val="28"/>
        </w:rPr>
        <w:t>Ф</w:t>
      </w:r>
      <w:r w:rsidRPr="008331D8">
        <w:rPr>
          <w:rFonts w:ascii="Arial" w:hAnsi="Arial" w:cs="Arial"/>
          <w:sz w:val="28"/>
          <w:szCs w:val="28"/>
        </w:rPr>
        <w:t>гнів</w:t>
      </w:r>
    </w:p>
    <w:p w14:paraId="58198C41" w14:textId="77777777" w:rsidR="008331D8" w:rsidRPr="008331D8" w:rsidRDefault="008331D8" w:rsidP="008331D8">
      <w:pPr>
        <w:pStyle w:val="280"/>
        <w:shd w:val="clear" w:color="auto" w:fill="auto"/>
        <w:tabs>
          <w:tab w:val="left" w:pos="1386"/>
        </w:tabs>
        <w:spacing w:after="0" w:line="360" w:lineRule="auto"/>
        <w:ind w:firstLine="851"/>
        <w:rPr>
          <w:rFonts w:ascii="Arial" w:hAnsi="Arial" w:cs="Arial"/>
          <w:sz w:val="28"/>
          <w:szCs w:val="28"/>
        </w:rPr>
      </w:pPr>
      <w:r w:rsidRPr="008331D8">
        <w:rPr>
          <w:rStyle w:val="288pt0"/>
          <w:rFonts w:ascii="Arial" w:hAnsi="Arial" w:cs="Arial"/>
          <w:sz w:val="28"/>
          <w:szCs w:val="28"/>
        </w:rPr>
        <w:t>ThIBEII</w:t>
      </w:r>
      <w:r w:rsidRPr="008331D8">
        <w:rPr>
          <w:rStyle w:val="288pt0"/>
          <w:rFonts w:ascii="Arial" w:hAnsi="Arial" w:cs="Arial"/>
          <w:sz w:val="28"/>
          <w:szCs w:val="28"/>
          <w:lang w:val="uk-UA"/>
        </w:rPr>
        <w:tab/>
      </w:r>
      <w:r w:rsidRPr="008331D8">
        <w:rPr>
          <w:rFonts w:ascii="Arial" w:hAnsi="Arial" w:cs="Arial"/>
          <w:sz w:val="28"/>
          <w:szCs w:val="28"/>
        </w:rPr>
        <w:t>є</w:t>
      </w:r>
      <w:r w:rsidRPr="008331D8">
        <w:rPr>
          <w:rStyle w:val="288pt0"/>
          <w:rFonts w:ascii="Arial" w:hAnsi="Arial" w:cs="Arial"/>
          <w:sz w:val="28"/>
          <w:szCs w:val="28"/>
          <w:lang w:val="uk-UA" w:eastAsia="uk-UA" w:bidi="uk-UA"/>
        </w:rPr>
        <w:t>Т</w:t>
      </w:r>
      <w:r w:rsidRPr="008331D8">
        <w:rPr>
          <w:rFonts w:ascii="Arial" w:hAnsi="Arial" w:cs="Arial"/>
          <w:sz w:val="28"/>
          <w:szCs w:val="28"/>
        </w:rPr>
        <w:t>гермальний</w:t>
      </w:r>
      <w:r w:rsidRPr="008331D8">
        <w:rPr>
          <w:rStyle w:val="288pt0"/>
          <w:rFonts w:ascii="Arial" w:hAnsi="Arial" w:cs="Arial"/>
          <w:sz w:val="28"/>
          <w:szCs w:val="28"/>
          <w:lang w:val="uk-UA" w:eastAsia="uk-UA" w:bidi="uk-UA"/>
        </w:rPr>
        <w:t>я</w:t>
      </w:r>
      <w:r w:rsidRPr="008331D8">
        <w:rPr>
          <w:rFonts w:ascii="Arial" w:hAnsi="Arial" w:cs="Arial"/>
          <w:sz w:val="28"/>
          <w:szCs w:val="28"/>
        </w:rPr>
        <w:t>ізоляція для</w:t>
      </w:r>
      <w:r w:rsidRPr="008331D8">
        <w:rPr>
          <w:rStyle w:val="288pt0"/>
          <w:rFonts w:ascii="Arial" w:hAnsi="Arial" w:cs="Arial"/>
          <w:sz w:val="28"/>
          <w:szCs w:val="28"/>
          <w:lang w:val="uk-UA" w:eastAsia="uk-UA" w:bidi="uk-UA"/>
        </w:rPr>
        <w:t>Б</w:t>
      </w:r>
      <w:r w:rsidRPr="008331D8">
        <w:rPr>
          <w:rFonts w:ascii="Arial" w:hAnsi="Arial" w:cs="Arial"/>
          <w:sz w:val="28"/>
          <w:szCs w:val="28"/>
        </w:rPr>
        <w:t>uilding</w:t>
      </w:r>
      <w:r w:rsidRPr="008331D8">
        <w:rPr>
          <w:rStyle w:val="288pt0"/>
          <w:rFonts w:ascii="Arial" w:hAnsi="Arial" w:cs="Arial"/>
          <w:sz w:val="28"/>
          <w:szCs w:val="28"/>
          <w:lang w:val="uk-UA" w:eastAsia="uk-UA" w:bidi="uk-UA"/>
        </w:rPr>
        <w:t>E</w:t>
      </w:r>
      <w:r w:rsidRPr="008331D8">
        <w:rPr>
          <w:rFonts w:ascii="Arial" w:hAnsi="Arial" w:cs="Arial"/>
          <w:sz w:val="28"/>
          <w:szCs w:val="28"/>
        </w:rPr>
        <w:t>обладнання та</w:t>
      </w:r>
      <w:r w:rsidRPr="008331D8">
        <w:rPr>
          <w:rStyle w:val="288pt0"/>
          <w:rFonts w:ascii="Arial" w:hAnsi="Arial" w:cs="Arial"/>
          <w:sz w:val="28"/>
          <w:szCs w:val="28"/>
          <w:lang w:val="uk-UA" w:eastAsia="uk-UA" w:bidi="uk-UA"/>
        </w:rPr>
        <w:t>я</w:t>
      </w:r>
      <w:r w:rsidRPr="008331D8">
        <w:rPr>
          <w:rFonts w:ascii="Arial" w:hAnsi="Arial" w:cs="Arial"/>
          <w:sz w:val="28"/>
          <w:szCs w:val="28"/>
        </w:rPr>
        <w:t>індустріальний</w:t>
      </w:r>
      <w:r w:rsidRPr="008331D8">
        <w:rPr>
          <w:rStyle w:val="288pt0"/>
          <w:rFonts w:ascii="Arial" w:hAnsi="Arial" w:cs="Arial"/>
          <w:sz w:val="28"/>
          <w:szCs w:val="28"/>
          <w:lang w:val="uk-UA" w:eastAsia="uk-UA" w:bidi="uk-UA"/>
        </w:rPr>
        <w:t>я</w:t>
      </w:r>
      <w:r w:rsidRPr="008331D8">
        <w:rPr>
          <w:rFonts w:ascii="Arial" w:hAnsi="Arial" w:cs="Arial"/>
          <w:sz w:val="28"/>
          <w:szCs w:val="28"/>
        </w:rPr>
        <w:t>інсталяції</w:t>
      </w:r>
    </w:p>
    <w:p w14:paraId="67266D02" w14:textId="77777777" w:rsidR="008331D8" w:rsidRPr="008331D8" w:rsidRDefault="008331D8" w:rsidP="008331D8">
      <w:pPr>
        <w:pStyle w:val="20"/>
        <w:shd w:val="clear" w:color="auto" w:fill="auto"/>
        <w:tabs>
          <w:tab w:val="left" w:pos="1386"/>
        </w:tabs>
        <w:spacing w:line="360" w:lineRule="auto"/>
        <w:ind w:firstLine="851"/>
        <w:jc w:val="both"/>
        <w:rPr>
          <w:rFonts w:ascii="Arial" w:hAnsi="Arial" w:cs="Arial"/>
          <w:sz w:val="28"/>
          <w:szCs w:val="28"/>
        </w:rPr>
      </w:pPr>
      <w:bookmarkStart w:id="26" w:name="bookmark29"/>
      <w:r w:rsidRPr="008331D8">
        <w:rPr>
          <w:rStyle w:val="23"/>
          <w:rFonts w:ascii="Arial" w:hAnsi="Arial" w:cs="Arial"/>
          <w:sz w:val="28"/>
          <w:szCs w:val="28"/>
          <w:lang w:val="en-US" w:bidi="en-US"/>
        </w:rPr>
        <w:t>VCP</w:t>
      </w:r>
      <w:r w:rsidRPr="008331D8">
        <w:rPr>
          <w:rStyle w:val="23"/>
          <w:rFonts w:ascii="Arial" w:hAnsi="Arial" w:cs="Arial"/>
          <w:sz w:val="28"/>
          <w:szCs w:val="28"/>
          <w:lang w:bidi="en-US"/>
        </w:rPr>
        <w:tab/>
      </w:r>
      <w:r w:rsidRPr="008331D8">
        <w:rPr>
          <w:rFonts w:ascii="Arial" w:hAnsi="Arial" w:cs="Arial"/>
          <w:sz w:val="28"/>
          <w:szCs w:val="28"/>
        </w:rPr>
        <w:t>є</w:t>
      </w:r>
      <w:r w:rsidRPr="008331D8">
        <w:rPr>
          <w:rStyle w:val="23"/>
          <w:rFonts w:ascii="Arial" w:hAnsi="Arial" w:cs="Arial"/>
          <w:sz w:val="28"/>
          <w:szCs w:val="28"/>
        </w:rPr>
        <w:t>В</w:t>
      </w:r>
      <w:r w:rsidRPr="008331D8">
        <w:rPr>
          <w:rFonts w:ascii="Arial" w:hAnsi="Arial" w:cs="Arial"/>
          <w:sz w:val="28"/>
          <w:szCs w:val="28"/>
        </w:rPr>
        <w:t>еріфікація</w:t>
      </w:r>
      <w:r w:rsidRPr="008331D8">
        <w:rPr>
          <w:rStyle w:val="23"/>
          <w:rFonts w:ascii="Arial" w:hAnsi="Arial" w:cs="Arial"/>
          <w:sz w:val="28"/>
          <w:szCs w:val="28"/>
        </w:rPr>
        <w:t>Є</w:t>
      </w:r>
      <w:r w:rsidRPr="008331D8">
        <w:rPr>
          <w:rFonts w:ascii="Arial" w:hAnsi="Arial" w:cs="Arial"/>
          <w:sz w:val="28"/>
          <w:szCs w:val="28"/>
        </w:rPr>
        <w:t>постійність</w:t>
      </w:r>
      <w:r w:rsidRPr="008331D8">
        <w:rPr>
          <w:rStyle w:val="23"/>
          <w:rFonts w:ascii="Arial" w:hAnsi="Arial" w:cs="Arial"/>
          <w:sz w:val="28"/>
          <w:szCs w:val="28"/>
        </w:rPr>
        <w:t>П</w:t>
      </w:r>
      <w:r w:rsidRPr="008331D8">
        <w:rPr>
          <w:rFonts w:ascii="Arial" w:hAnsi="Arial" w:cs="Arial"/>
          <w:sz w:val="28"/>
          <w:szCs w:val="28"/>
        </w:rPr>
        <w:t xml:space="preserve">ефективність (попередня назва </w:t>
      </w:r>
      <w:r w:rsidRPr="008331D8">
        <w:rPr>
          <w:rFonts w:ascii="Arial" w:hAnsi="Arial" w:cs="Arial"/>
          <w:sz w:val="28"/>
          <w:szCs w:val="28"/>
        </w:rPr>
        <w:lastRenderedPageBreak/>
        <w:t>оцінка відповідності)</w:t>
      </w:r>
      <w:bookmarkEnd w:id="26"/>
    </w:p>
    <w:p w14:paraId="4830C5EF" w14:textId="77777777" w:rsidR="008331D8" w:rsidRPr="008331D8" w:rsidRDefault="008331D8" w:rsidP="008331D8">
      <w:pPr>
        <w:pStyle w:val="323"/>
        <w:keepNext/>
        <w:keepLines/>
        <w:shd w:val="clear" w:color="auto" w:fill="auto"/>
        <w:spacing w:before="0" w:after="0" w:line="360" w:lineRule="auto"/>
        <w:ind w:firstLine="851"/>
        <w:rPr>
          <w:rFonts w:ascii="Arial" w:hAnsi="Arial" w:cs="Arial"/>
          <w:sz w:val="28"/>
          <w:szCs w:val="28"/>
        </w:rPr>
      </w:pPr>
      <w:bookmarkStart w:id="27" w:name="bookmark30"/>
      <w:r w:rsidRPr="008331D8">
        <w:rPr>
          <w:rFonts w:ascii="Arial" w:hAnsi="Arial" w:cs="Arial"/>
          <w:sz w:val="28"/>
          <w:szCs w:val="28"/>
        </w:rPr>
        <w:t>4 Вимоги</w:t>
      </w:r>
      <w:bookmarkEnd w:id="27"/>
    </w:p>
    <w:p w14:paraId="1226445C" w14:textId="77777777" w:rsidR="008331D8" w:rsidRPr="008331D8" w:rsidRDefault="008331D8" w:rsidP="008331D8">
      <w:pPr>
        <w:pStyle w:val="280"/>
        <w:numPr>
          <w:ilvl w:val="0"/>
          <w:numId w:val="22"/>
        </w:numPr>
        <w:shd w:val="clear" w:color="auto" w:fill="auto"/>
        <w:tabs>
          <w:tab w:val="left" w:pos="327"/>
        </w:tabs>
        <w:spacing w:after="0" w:line="360" w:lineRule="auto"/>
        <w:ind w:firstLine="851"/>
        <w:rPr>
          <w:rFonts w:ascii="Arial" w:hAnsi="Arial" w:cs="Arial"/>
          <w:sz w:val="28"/>
          <w:szCs w:val="28"/>
        </w:rPr>
      </w:pPr>
      <w:bookmarkStart w:id="28" w:name="bookmark31"/>
      <w:r w:rsidRPr="008331D8">
        <w:rPr>
          <w:rFonts w:ascii="Arial" w:hAnsi="Arial" w:cs="Arial"/>
          <w:sz w:val="28"/>
          <w:szCs w:val="28"/>
        </w:rPr>
        <w:t>Загальні положення</w:t>
      </w:r>
      <w:bookmarkEnd w:id="28"/>
    </w:p>
    <w:p w14:paraId="61192B6D"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Властивості продукції необхідно оцінювати відповідно до розділу 5. Щоб відповідати цьому стандарту, продукція має відповідати вимогам 4.2 та, відповідно, вимогам 4.3.</w:t>
      </w:r>
    </w:p>
    <w:p w14:paraId="1DA3E2AB" w14:textId="77777777" w:rsidR="008331D8" w:rsidRPr="008331D8" w:rsidRDefault="008331D8" w:rsidP="008331D8">
      <w:pPr>
        <w:pStyle w:val="280"/>
        <w:shd w:val="clear" w:color="auto" w:fill="auto"/>
        <w:tabs>
          <w:tab w:val="left" w:pos="955"/>
        </w:tabs>
        <w:spacing w:after="0" w:line="360" w:lineRule="auto"/>
        <w:ind w:firstLine="851"/>
        <w:rPr>
          <w:rFonts w:ascii="Arial" w:hAnsi="Arial" w:cs="Arial"/>
          <w:sz w:val="28"/>
          <w:szCs w:val="28"/>
        </w:rPr>
      </w:pPr>
      <w:r w:rsidRPr="008331D8">
        <w:rPr>
          <w:rStyle w:val="2875pt"/>
          <w:rFonts w:ascii="Arial" w:hAnsi="Arial" w:cs="Arial"/>
          <w:sz w:val="28"/>
          <w:szCs w:val="28"/>
        </w:rPr>
        <w:t>примгтка</w:t>
      </w:r>
      <w:r w:rsidRPr="008331D8">
        <w:rPr>
          <w:rStyle w:val="2875pt"/>
          <w:rFonts w:ascii="Arial" w:hAnsi="Arial" w:cs="Arial"/>
          <w:sz w:val="28"/>
          <w:szCs w:val="28"/>
        </w:rPr>
        <w:tab/>
      </w:r>
      <w:r w:rsidRPr="008331D8">
        <w:rPr>
          <w:rFonts w:ascii="Arial" w:hAnsi="Arial" w:cs="Arial"/>
          <w:sz w:val="28"/>
          <w:szCs w:val="28"/>
        </w:rPr>
        <w:t>Інформація про додаткові властивості наведена в додатку Б.</w:t>
      </w:r>
    </w:p>
    <w:p w14:paraId="333B8D71"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Одним із результатів випробування властивостей продукту є середнє значення виміряних значень на кількості досліджуваних зразків, наведених у таблиці 5.</w:t>
      </w:r>
    </w:p>
    <w:p w14:paraId="0EAE014B" w14:textId="77777777" w:rsidR="008331D8" w:rsidRPr="008331D8" w:rsidRDefault="008331D8" w:rsidP="008331D8">
      <w:pPr>
        <w:pStyle w:val="33"/>
        <w:keepNext/>
        <w:keepLines/>
        <w:numPr>
          <w:ilvl w:val="0"/>
          <w:numId w:val="22"/>
        </w:numPr>
        <w:shd w:val="clear" w:color="auto" w:fill="auto"/>
        <w:tabs>
          <w:tab w:val="left" w:pos="504"/>
        </w:tabs>
        <w:spacing w:before="0" w:after="0" w:line="360" w:lineRule="auto"/>
        <w:ind w:right="23" w:firstLine="851"/>
        <w:jc w:val="both"/>
        <w:rPr>
          <w:rFonts w:ascii="Arial" w:hAnsi="Arial" w:cs="Arial"/>
          <w:sz w:val="28"/>
          <w:szCs w:val="28"/>
        </w:rPr>
      </w:pPr>
      <w:bookmarkStart w:id="29" w:name="bookmark32"/>
      <w:bookmarkStart w:id="30" w:name="bookmark33"/>
      <w:r w:rsidRPr="008331D8">
        <w:rPr>
          <w:rFonts w:ascii="Arial" w:hAnsi="Arial" w:cs="Arial"/>
          <w:sz w:val="28"/>
          <w:szCs w:val="28"/>
        </w:rPr>
        <w:t>Для всіх програм 4.2.1 Теплопровідність</w:t>
      </w:r>
      <w:bookmarkEnd w:id="29"/>
      <w:bookmarkEnd w:id="30"/>
    </w:p>
    <w:p w14:paraId="44745A89"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Для плоских зразків теплопровідність повинна ґрунтуватися на вимірюваннях, проведених відповідно до EN 12667 або EN 12939 для товстих виробів. Для циліндричних зразків необхідно використовувати EN КО 8497, як зазначено в 5.3.2.</w:t>
      </w:r>
    </w:p>
    <w:p w14:paraId="3EC20DC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 обох випадках значення теплопровідності повинні бути визначені виробником і перевірені відповідно до EN ^О 13787. Вони повинні бути заявлені виробником відповідно до стандартів вимірювання, згаданих вище, що охоплюють діапазон робочих температур продукту. Застосовуються такі умови:</w:t>
      </w:r>
    </w:p>
    <w:p w14:paraId="3596E36F" w14:textId="77777777" w:rsidR="008331D8" w:rsidRPr="008331D8" w:rsidRDefault="008331D8" w:rsidP="008331D8">
      <w:pPr>
        <w:pStyle w:val="20"/>
        <w:numPr>
          <w:ilvl w:val="0"/>
          <w:numId w:val="18"/>
        </w:numPr>
        <w:shd w:val="clear" w:color="auto" w:fill="auto"/>
        <w:tabs>
          <w:tab w:val="left" w:pos="365"/>
        </w:tabs>
        <w:spacing w:line="360" w:lineRule="auto"/>
        <w:ind w:firstLine="851"/>
        <w:jc w:val="both"/>
        <w:rPr>
          <w:rFonts w:ascii="Arial" w:hAnsi="Arial" w:cs="Arial"/>
          <w:sz w:val="28"/>
          <w:szCs w:val="28"/>
        </w:rPr>
      </w:pPr>
      <w:r w:rsidRPr="008331D8">
        <w:rPr>
          <w:rFonts w:ascii="Arial" w:hAnsi="Arial" w:cs="Arial"/>
          <w:sz w:val="28"/>
          <w:szCs w:val="28"/>
        </w:rPr>
        <w:t>виміряне значення має бути виражене трьома значущими цифрами;</w:t>
      </w:r>
    </w:p>
    <w:p w14:paraId="789FDAE2" w14:textId="77777777" w:rsidR="008331D8" w:rsidRPr="008331D8" w:rsidRDefault="008331D8" w:rsidP="008331D8">
      <w:pPr>
        <w:widowControl w:val="0"/>
        <w:numPr>
          <w:ilvl w:val="0"/>
          <w:numId w:val="18"/>
        </w:numPr>
        <w:tabs>
          <w:tab w:val="left" w:pos="365"/>
        </w:tabs>
        <w:spacing w:after="0" w:line="360" w:lineRule="auto"/>
        <w:ind w:firstLine="851"/>
        <w:jc w:val="both"/>
        <w:rPr>
          <w:rFonts w:ascii="Arial" w:hAnsi="Arial" w:cs="Arial"/>
          <w:sz w:val="28"/>
          <w:szCs w:val="28"/>
        </w:rPr>
      </w:pPr>
      <w:r w:rsidRPr="008331D8">
        <w:rPr>
          <w:rStyle w:val="80"/>
          <w:rFonts w:ascii="Arial" w:hAnsi="Arial" w:cs="Arial"/>
          <w:sz w:val="28"/>
          <w:szCs w:val="28"/>
        </w:rPr>
        <w:t>заявлена крива теплопровідності повинна бути подана як гранична крива, визначена в EN КО 13787;</w:t>
      </w:r>
    </w:p>
    <w:p w14:paraId="279D0DD5" w14:textId="77777777" w:rsidR="008331D8" w:rsidRPr="008331D8" w:rsidRDefault="008331D8" w:rsidP="008331D8">
      <w:pPr>
        <w:pStyle w:val="20"/>
        <w:numPr>
          <w:ilvl w:val="0"/>
          <w:numId w:val="18"/>
        </w:numPr>
        <w:shd w:val="clear" w:color="auto" w:fill="auto"/>
        <w:tabs>
          <w:tab w:val="left" w:pos="389"/>
        </w:tabs>
        <w:spacing w:line="360" w:lineRule="auto"/>
        <w:ind w:firstLine="851"/>
        <w:jc w:val="both"/>
        <w:rPr>
          <w:rFonts w:ascii="Arial" w:hAnsi="Arial" w:cs="Arial"/>
          <w:sz w:val="28"/>
          <w:szCs w:val="28"/>
        </w:rPr>
      </w:pPr>
      <w:r w:rsidRPr="008331D8">
        <w:rPr>
          <w:rFonts w:ascii="Arial" w:hAnsi="Arial" w:cs="Arial"/>
          <w:sz w:val="28"/>
          <w:szCs w:val="28"/>
        </w:rPr>
        <w:t>значення заявленої теплопровідності^ округлюється в бік збільшення до найближчих</w:t>
      </w:r>
    </w:p>
    <w:p w14:paraId="4F28766D"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0,001 Вт/(м-К).</w:t>
      </w:r>
    </w:p>
    <w:p w14:paraId="5E540977"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Заявлене рівняння/гранична крива є «заявленим еталонним» із трьома значущими цифрами, тобто до 0,000 1 Вт/(м-К) дляЛзначення нижче 0,1 Вт/(м-К) і в 0,001 Вт/(м-К) дляЛзначення вище 0,1 Вт/(м-К). Це буде </w:t>
      </w:r>
      <w:r w:rsidRPr="008331D8">
        <w:rPr>
          <w:rFonts w:ascii="Arial" w:hAnsi="Arial" w:cs="Arial"/>
          <w:sz w:val="28"/>
          <w:szCs w:val="28"/>
        </w:rPr>
        <w:lastRenderedPageBreak/>
        <w:t>використано як посилання для перевірки декларації.</w:t>
      </w:r>
    </w:p>
    <w:p w14:paraId="58FBFA36"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Коли теплопровідність оголошується як таблиця, отримана з рівняння, округлення в більшу сторону до наступних 0,001 Вт/(м-К) має бути виконано для повного діапазону теплопровідності.</w:t>
      </w:r>
    </w:p>
    <w:p w14:paraId="55BADD9B"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1"/>
          <w:rFonts w:ascii="Arial" w:hAnsi="Arial" w:cs="Arial"/>
          <w:sz w:val="28"/>
          <w:szCs w:val="28"/>
        </w:rPr>
        <w:t xml:space="preserve">примітка </w:t>
      </w:r>
      <w:r w:rsidRPr="008331D8">
        <w:rPr>
          <w:rStyle w:val="88pt"/>
          <w:rFonts w:ascii="Arial" w:hAnsi="Arial" w:cs="Arial"/>
          <w:sz w:val="28"/>
          <w:szCs w:val="28"/>
        </w:rPr>
        <w:t xml:space="preserve">Визначення заявленої теплопровідності секцій труб згідно з EN КО 8497, що має </w:t>
      </w:r>
      <w:r w:rsidRPr="008331D8">
        <w:rPr>
          <w:rStyle w:val="80"/>
          <w:rFonts w:ascii="Arial" w:hAnsi="Arial" w:cs="Arial"/>
          <w:sz w:val="28"/>
          <w:szCs w:val="28"/>
        </w:rPr>
        <w:t>з'єднань у зоні вимірювання, включаючи вплив цих з'єднань, як визначено в БИ КО 23993.</w:t>
      </w:r>
    </w:p>
    <w:p w14:paraId="7CD4640A" w14:textId="77777777" w:rsidR="008331D8" w:rsidRPr="008331D8" w:rsidRDefault="008331D8" w:rsidP="008331D8">
      <w:pPr>
        <w:pStyle w:val="51"/>
        <w:keepNext/>
        <w:keepLines/>
        <w:shd w:val="clear" w:color="auto" w:fill="auto"/>
        <w:spacing w:before="0" w:after="0" w:line="360" w:lineRule="auto"/>
        <w:ind w:firstLine="851"/>
        <w:rPr>
          <w:rFonts w:ascii="Arial" w:hAnsi="Arial" w:cs="Arial"/>
          <w:sz w:val="28"/>
          <w:szCs w:val="28"/>
        </w:rPr>
      </w:pPr>
      <w:bookmarkStart w:id="31" w:name="bookmark34"/>
      <w:r w:rsidRPr="008331D8">
        <w:rPr>
          <w:rFonts w:ascii="Arial" w:hAnsi="Arial" w:cs="Arial"/>
          <w:sz w:val="28"/>
          <w:szCs w:val="28"/>
        </w:rPr>
        <w:t>4.2.2 Розміри та допуски</w:t>
      </w:r>
      <w:bookmarkEnd w:id="31"/>
    </w:p>
    <w:p w14:paraId="7B0EC093" w14:textId="77777777" w:rsidR="008331D8" w:rsidRPr="008331D8" w:rsidRDefault="008331D8" w:rsidP="008331D8">
      <w:pPr>
        <w:pStyle w:val="51"/>
        <w:keepNext/>
        <w:keepLines/>
        <w:numPr>
          <w:ilvl w:val="0"/>
          <w:numId w:val="23"/>
        </w:numPr>
        <w:shd w:val="clear" w:color="auto" w:fill="auto"/>
        <w:tabs>
          <w:tab w:val="left" w:pos="759"/>
        </w:tabs>
        <w:spacing w:before="0" w:after="0" w:line="360" w:lineRule="auto"/>
        <w:ind w:firstLine="851"/>
        <w:rPr>
          <w:rFonts w:ascii="Arial" w:hAnsi="Arial" w:cs="Arial"/>
          <w:sz w:val="28"/>
          <w:szCs w:val="28"/>
        </w:rPr>
      </w:pPr>
      <w:bookmarkStart w:id="32" w:name="bookmark35"/>
      <w:r w:rsidRPr="008331D8">
        <w:rPr>
          <w:rFonts w:ascii="Arial" w:hAnsi="Arial" w:cs="Arial"/>
          <w:sz w:val="28"/>
          <w:szCs w:val="28"/>
        </w:rPr>
        <w:t>Лінійні розміри</w:t>
      </w:r>
      <w:bookmarkEnd w:id="32"/>
    </w:p>
    <w:p w14:paraId="7FFECBCC"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Довжина,л, ширина,Ь, і товщина,а, для плоских виробів визначається відповідно до БИ 822 та БИ 823. Довжина, товщина та внутрішній діаметрДі для перерізів труб визначається в відповідно до БИ 13467.</w:t>
      </w:r>
    </w:p>
    <w:p w14:paraId="6CDD4FD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Товщина,о, плит/дощок, ламельних виробів, матів, матраців, стьобаних ковдр, рулонів і дротяних матів слід визначати відповідно до БИ 823. Навантаження має відповідати таблиці 3. Вимірювання проводяться без підготовки зразків для випробувань пресованих продуктів, виражених у БИ 823:2013, Додаток А. Цей препарат може бути використаний за запитом виробника.</w:t>
      </w:r>
    </w:p>
    <w:p w14:paraId="014BBE66" w14:textId="77777777" w:rsidR="008331D8" w:rsidRPr="008331D8" w:rsidRDefault="008331D8" w:rsidP="008331D8">
      <w:pPr>
        <w:spacing w:after="0" w:line="360" w:lineRule="auto"/>
        <w:ind w:firstLine="851"/>
        <w:jc w:val="both"/>
        <w:rPr>
          <w:rFonts w:ascii="Arial" w:hAnsi="Arial" w:cs="Arial"/>
          <w:sz w:val="28"/>
          <w:szCs w:val="28"/>
          <w:lang w:val="uk-UA"/>
        </w:rPr>
      </w:pPr>
      <w:r w:rsidRPr="008331D8">
        <w:rPr>
          <w:rStyle w:val="80"/>
          <w:rFonts w:ascii="Arial" w:hAnsi="Arial" w:cs="Arial"/>
          <w:sz w:val="28"/>
          <w:szCs w:val="28"/>
        </w:rPr>
        <w:t>Для дротяних матів виробник може задекларувати товщину при навантаженні 50 Па або 1000 Па. Декларація товщини повинна супроводжуватися відповідним навантаженням вимірювання товщини.</w:t>
      </w:r>
    </w:p>
    <w:p w14:paraId="51D40ED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lang w:val="uk-UA"/>
        </w:rPr>
      </w:pPr>
      <w:r w:rsidRPr="008331D8">
        <w:rPr>
          <w:rStyle w:val="275pt"/>
          <w:rFonts w:ascii="Arial" w:hAnsi="Arial" w:cs="Arial"/>
          <w:sz w:val="28"/>
          <w:szCs w:val="28"/>
        </w:rPr>
        <w:t xml:space="preserve">примітка </w:t>
      </w:r>
      <w:r w:rsidRPr="008331D8">
        <w:rPr>
          <w:rFonts w:ascii="Arial" w:hAnsi="Arial" w:cs="Arial"/>
          <w:sz w:val="28"/>
          <w:szCs w:val="28"/>
          <w:lang w:val="uk-UA"/>
        </w:rPr>
        <w:t xml:space="preserve">Вибір навантаження для вимірювання товщини дротяних матів не пов'язаний зі стисненням </w:t>
      </w:r>
      <w:r w:rsidRPr="008331D8">
        <w:rPr>
          <w:rStyle w:val="275pt0"/>
          <w:rFonts w:ascii="Arial" w:hAnsi="Arial" w:cs="Arial"/>
          <w:sz w:val="28"/>
          <w:szCs w:val="28"/>
        </w:rPr>
        <w:t>поведінка.</w:t>
      </w:r>
    </w:p>
    <w:p w14:paraId="4F4957DF" w14:textId="77777777" w:rsidR="008331D8" w:rsidRPr="008331D8" w:rsidRDefault="008331D8" w:rsidP="008331D8">
      <w:pPr>
        <w:framePr w:w="15531" w:wrap="notBeside" w:vAnchor="text" w:hAnchor="text" w:x="1276" w:y="1"/>
        <w:spacing w:after="0" w:line="360" w:lineRule="auto"/>
        <w:ind w:firstLine="851"/>
        <w:jc w:val="both"/>
        <w:rPr>
          <w:rFonts w:ascii="Arial" w:hAnsi="Arial" w:cs="Arial"/>
          <w:sz w:val="28"/>
          <w:szCs w:val="28"/>
        </w:rPr>
      </w:pPr>
      <w:r w:rsidRPr="008331D8">
        <w:rPr>
          <w:rStyle w:val="25"/>
          <w:rFonts w:ascii="Arial" w:hAnsi="Arial" w:cs="Arial"/>
          <w:sz w:val="28"/>
          <w:szCs w:val="28"/>
        </w:rPr>
        <w:t>Результати випробувань не повинні відрізнятися від заявлених значень більш ніж на допуски, наведені в таблиці 1 або таблиці 2 для позначеного рівня або класу.</w:t>
      </w:r>
    </w:p>
    <w:p w14:paraId="4BBCD330" w14:textId="77777777" w:rsidR="008331D8" w:rsidRPr="008331D8" w:rsidRDefault="008331D8" w:rsidP="008331D8">
      <w:pPr>
        <w:pStyle w:val="35"/>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lastRenderedPageBreak/>
        <w:t>Таблиця 1 — Рівні та класи допусків по товщині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270"/>
        <w:gridCol w:w="2832"/>
      </w:tblGrid>
      <w:tr w:rsidR="008331D8" w:rsidRPr="008331D8" w14:paraId="6B0CF897" w14:textId="77777777" w:rsidTr="008331D8">
        <w:trPr>
          <w:trHeight w:hRule="exact" w:val="403"/>
          <w:jc w:val="center"/>
        </w:trPr>
        <w:tc>
          <w:tcPr>
            <w:tcW w:w="1872" w:type="dxa"/>
            <w:tcBorders>
              <w:top w:val="single" w:sz="4" w:space="0" w:color="auto"/>
              <w:left w:val="single" w:sz="4" w:space="0" w:color="auto"/>
            </w:tcBorders>
            <w:shd w:val="clear" w:color="auto" w:fill="FFFFFF"/>
            <w:vAlign w:val="center"/>
          </w:tcPr>
          <w:p w14:paraId="25FEB5BA"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Рівень або клас</w:t>
            </w:r>
          </w:p>
        </w:tc>
        <w:tc>
          <w:tcPr>
            <w:tcW w:w="5102" w:type="dxa"/>
            <w:gridSpan w:val="2"/>
            <w:tcBorders>
              <w:top w:val="single" w:sz="4" w:space="0" w:color="auto"/>
              <w:left w:val="single" w:sz="4" w:space="0" w:color="auto"/>
              <w:right w:val="single" w:sz="4" w:space="0" w:color="auto"/>
            </w:tcBorders>
            <w:shd w:val="clear" w:color="auto" w:fill="FFFFFF"/>
            <w:vAlign w:val="center"/>
          </w:tcPr>
          <w:p w14:paraId="378E5984"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3"/>
                <w:rFonts w:ascii="Arial" w:hAnsi="Arial" w:cs="Arial"/>
                <w:sz w:val="28"/>
                <w:szCs w:val="28"/>
              </w:rPr>
              <w:t>Допуски</w:t>
            </w:r>
          </w:p>
        </w:tc>
      </w:tr>
      <w:tr w:rsidR="008331D8" w:rsidRPr="008331D8" w14:paraId="7FB95BEF" w14:textId="77777777" w:rsidTr="008331D8">
        <w:trPr>
          <w:trHeight w:hRule="exact" w:val="437"/>
          <w:jc w:val="center"/>
        </w:trPr>
        <w:tc>
          <w:tcPr>
            <w:tcW w:w="1872" w:type="dxa"/>
            <w:tcBorders>
              <w:top w:val="single" w:sz="4" w:space="0" w:color="auto"/>
              <w:left w:val="single" w:sz="4" w:space="0" w:color="auto"/>
            </w:tcBorders>
            <w:shd w:val="clear" w:color="auto" w:fill="FFFFFF"/>
            <w:vAlign w:val="center"/>
          </w:tcPr>
          <w:p w14:paraId="6BA99850"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Т1</w:t>
            </w:r>
          </w:p>
        </w:tc>
        <w:tc>
          <w:tcPr>
            <w:tcW w:w="2270" w:type="dxa"/>
            <w:tcBorders>
              <w:top w:val="single" w:sz="4" w:space="0" w:color="auto"/>
              <w:left w:val="single" w:sz="4" w:space="0" w:color="auto"/>
            </w:tcBorders>
            <w:shd w:val="clear" w:color="auto" w:fill="FFFFFF"/>
            <w:vAlign w:val="center"/>
          </w:tcPr>
          <w:p w14:paraId="64451EC9"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- 5 % або - 5 мм а</w:t>
            </w:r>
          </w:p>
        </w:tc>
        <w:tc>
          <w:tcPr>
            <w:tcW w:w="2832" w:type="dxa"/>
            <w:tcBorders>
              <w:top w:val="single" w:sz="4" w:space="0" w:color="auto"/>
              <w:left w:val="single" w:sz="4" w:space="0" w:color="auto"/>
              <w:right w:val="single" w:sz="4" w:space="0" w:color="auto"/>
            </w:tcBorders>
            <w:shd w:val="clear" w:color="auto" w:fill="FFFFFF"/>
            <w:vAlign w:val="center"/>
          </w:tcPr>
          <w:p w14:paraId="4ABAEA3F"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Перевищення дозволено</w:t>
            </w:r>
          </w:p>
        </w:tc>
      </w:tr>
      <w:tr w:rsidR="008331D8" w:rsidRPr="008331D8" w14:paraId="088BFA5A" w14:textId="77777777" w:rsidTr="008331D8">
        <w:trPr>
          <w:trHeight w:hRule="exact" w:val="427"/>
          <w:jc w:val="center"/>
        </w:trPr>
        <w:tc>
          <w:tcPr>
            <w:tcW w:w="1872" w:type="dxa"/>
            <w:tcBorders>
              <w:top w:val="single" w:sz="4" w:space="0" w:color="auto"/>
              <w:left w:val="single" w:sz="4" w:space="0" w:color="auto"/>
            </w:tcBorders>
            <w:shd w:val="clear" w:color="auto" w:fill="FFFFFF"/>
            <w:vAlign w:val="center"/>
          </w:tcPr>
          <w:p w14:paraId="0508D2FE"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Т2</w:t>
            </w:r>
          </w:p>
        </w:tc>
        <w:tc>
          <w:tcPr>
            <w:tcW w:w="2270" w:type="dxa"/>
            <w:tcBorders>
              <w:top w:val="single" w:sz="4" w:space="0" w:color="auto"/>
              <w:left w:val="single" w:sz="4" w:space="0" w:color="auto"/>
            </w:tcBorders>
            <w:shd w:val="clear" w:color="auto" w:fill="FFFFFF"/>
            <w:vAlign w:val="center"/>
          </w:tcPr>
          <w:p w14:paraId="3E9314CB"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- 5 % або - 5 мм а</w:t>
            </w:r>
          </w:p>
        </w:tc>
        <w:tc>
          <w:tcPr>
            <w:tcW w:w="2832" w:type="dxa"/>
            <w:tcBorders>
              <w:top w:val="single" w:sz="4" w:space="0" w:color="auto"/>
              <w:left w:val="single" w:sz="4" w:space="0" w:color="auto"/>
              <w:right w:val="single" w:sz="4" w:space="0" w:color="auto"/>
            </w:tcBorders>
            <w:shd w:val="clear" w:color="auto" w:fill="FFFFFF"/>
            <w:vAlign w:val="center"/>
          </w:tcPr>
          <w:p w14:paraId="2B918444"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+ 15 % або + 15 мм Ь</w:t>
            </w:r>
          </w:p>
        </w:tc>
      </w:tr>
      <w:tr w:rsidR="008331D8" w:rsidRPr="008331D8" w14:paraId="19BCCE63" w14:textId="77777777" w:rsidTr="008331D8">
        <w:trPr>
          <w:trHeight w:hRule="exact" w:val="432"/>
          <w:jc w:val="center"/>
        </w:trPr>
        <w:tc>
          <w:tcPr>
            <w:tcW w:w="1872" w:type="dxa"/>
            <w:tcBorders>
              <w:top w:val="single" w:sz="4" w:space="0" w:color="auto"/>
              <w:left w:val="single" w:sz="4" w:space="0" w:color="auto"/>
            </w:tcBorders>
            <w:shd w:val="clear" w:color="auto" w:fill="FFFFFF"/>
            <w:vAlign w:val="center"/>
          </w:tcPr>
          <w:p w14:paraId="7D0FF368"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Т3</w:t>
            </w:r>
          </w:p>
        </w:tc>
        <w:tc>
          <w:tcPr>
            <w:tcW w:w="2270" w:type="dxa"/>
            <w:tcBorders>
              <w:top w:val="single" w:sz="4" w:space="0" w:color="auto"/>
              <w:left w:val="single" w:sz="4" w:space="0" w:color="auto"/>
            </w:tcBorders>
            <w:shd w:val="clear" w:color="auto" w:fill="FFFFFF"/>
            <w:vAlign w:val="center"/>
          </w:tcPr>
          <w:p w14:paraId="67F9DD22"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- 3 % або - 3 мм а</w:t>
            </w:r>
          </w:p>
        </w:tc>
        <w:tc>
          <w:tcPr>
            <w:tcW w:w="2832" w:type="dxa"/>
            <w:tcBorders>
              <w:top w:val="single" w:sz="4" w:space="0" w:color="auto"/>
              <w:left w:val="single" w:sz="4" w:space="0" w:color="auto"/>
              <w:right w:val="single" w:sz="4" w:space="0" w:color="auto"/>
            </w:tcBorders>
            <w:shd w:val="clear" w:color="auto" w:fill="FFFFFF"/>
            <w:vAlign w:val="center"/>
          </w:tcPr>
          <w:p w14:paraId="77A54108"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+ 10 % або + 10 мм Ь</w:t>
            </w:r>
          </w:p>
        </w:tc>
      </w:tr>
      <w:tr w:rsidR="008331D8" w:rsidRPr="008331D8" w14:paraId="3447DFD0" w14:textId="77777777" w:rsidTr="008331D8">
        <w:trPr>
          <w:trHeight w:hRule="exact" w:val="427"/>
          <w:jc w:val="center"/>
        </w:trPr>
        <w:tc>
          <w:tcPr>
            <w:tcW w:w="1872" w:type="dxa"/>
            <w:tcBorders>
              <w:top w:val="single" w:sz="4" w:space="0" w:color="auto"/>
              <w:left w:val="single" w:sz="4" w:space="0" w:color="auto"/>
            </w:tcBorders>
            <w:shd w:val="clear" w:color="auto" w:fill="FFFFFF"/>
            <w:vAlign w:val="center"/>
          </w:tcPr>
          <w:p w14:paraId="7B4676D1"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Т4</w:t>
            </w:r>
          </w:p>
        </w:tc>
        <w:tc>
          <w:tcPr>
            <w:tcW w:w="2270" w:type="dxa"/>
            <w:tcBorders>
              <w:top w:val="single" w:sz="4" w:space="0" w:color="auto"/>
              <w:left w:val="single" w:sz="4" w:space="0" w:color="auto"/>
            </w:tcBorders>
            <w:shd w:val="clear" w:color="auto" w:fill="FFFFFF"/>
            <w:vAlign w:val="center"/>
          </w:tcPr>
          <w:p w14:paraId="59491B5F"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- 3 % або - 3 мм а</w:t>
            </w:r>
          </w:p>
        </w:tc>
        <w:tc>
          <w:tcPr>
            <w:tcW w:w="2832" w:type="dxa"/>
            <w:tcBorders>
              <w:top w:val="single" w:sz="4" w:space="0" w:color="auto"/>
              <w:left w:val="single" w:sz="4" w:space="0" w:color="auto"/>
              <w:right w:val="single" w:sz="4" w:space="0" w:color="auto"/>
            </w:tcBorders>
            <w:shd w:val="clear" w:color="auto" w:fill="FFFFFF"/>
            <w:vAlign w:val="center"/>
          </w:tcPr>
          <w:p w14:paraId="64ABF7A2"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+ 5 % або + 5 мм Ь</w:t>
            </w:r>
          </w:p>
        </w:tc>
      </w:tr>
      <w:tr w:rsidR="008331D8" w:rsidRPr="008331D8" w14:paraId="0B912693" w14:textId="77777777" w:rsidTr="008331D8">
        <w:trPr>
          <w:trHeight w:hRule="exact" w:val="432"/>
          <w:jc w:val="center"/>
        </w:trPr>
        <w:tc>
          <w:tcPr>
            <w:tcW w:w="1872" w:type="dxa"/>
            <w:tcBorders>
              <w:top w:val="single" w:sz="4" w:space="0" w:color="auto"/>
              <w:left w:val="single" w:sz="4" w:space="0" w:color="auto"/>
            </w:tcBorders>
            <w:shd w:val="clear" w:color="auto" w:fill="FFFFFF"/>
            <w:vAlign w:val="center"/>
          </w:tcPr>
          <w:p w14:paraId="4461FFDC"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Т5</w:t>
            </w:r>
          </w:p>
        </w:tc>
        <w:tc>
          <w:tcPr>
            <w:tcW w:w="2270" w:type="dxa"/>
            <w:tcBorders>
              <w:top w:val="single" w:sz="4" w:space="0" w:color="auto"/>
              <w:left w:val="single" w:sz="4" w:space="0" w:color="auto"/>
            </w:tcBorders>
            <w:shd w:val="clear" w:color="auto" w:fill="FFFFFF"/>
            <w:vAlign w:val="center"/>
          </w:tcPr>
          <w:p w14:paraId="7EA177D4"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- 1 % або - 1 мм а</w:t>
            </w:r>
          </w:p>
        </w:tc>
        <w:tc>
          <w:tcPr>
            <w:tcW w:w="2832" w:type="dxa"/>
            <w:tcBorders>
              <w:top w:val="single" w:sz="4" w:space="0" w:color="auto"/>
              <w:left w:val="single" w:sz="4" w:space="0" w:color="auto"/>
              <w:right w:val="single" w:sz="4" w:space="0" w:color="auto"/>
            </w:tcBorders>
            <w:shd w:val="clear" w:color="auto" w:fill="FFFFFF"/>
            <w:vAlign w:val="center"/>
          </w:tcPr>
          <w:p w14:paraId="137F0936"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+ 3 мм</w:t>
            </w:r>
          </w:p>
        </w:tc>
      </w:tr>
      <w:tr w:rsidR="008331D8" w:rsidRPr="008331D8" w14:paraId="02B87CFF" w14:textId="77777777" w:rsidTr="008331D8">
        <w:trPr>
          <w:trHeight w:hRule="exact" w:val="427"/>
          <w:jc w:val="center"/>
        </w:trPr>
        <w:tc>
          <w:tcPr>
            <w:tcW w:w="1872" w:type="dxa"/>
            <w:tcBorders>
              <w:top w:val="single" w:sz="4" w:space="0" w:color="auto"/>
              <w:left w:val="single" w:sz="4" w:space="0" w:color="auto"/>
            </w:tcBorders>
            <w:shd w:val="clear" w:color="auto" w:fill="FFFFFF"/>
            <w:vAlign w:val="center"/>
          </w:tcPr>
          <w:p w14:paraId="5A819397"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Т8</w:t>
            </w:r>
          </w:p>
        </w:tc>
        <w:tc>
          <w:tcPr>
            <w:tcW w:w="2270" w:type="dxa"/>
            <w:tcBorders>
              <w:top w:val="single" w:sz="4" w:space="0" w:color="auto"/>
              <w:left w:val="single" w:sz="4" w:space="0" w:color="auto"/>
            </w:tcBorders>
            <w:shd w:val="clear" w:color="auto" w:fill="FFFFFF"/>
            <w:vAlign w:val="center"/>
          </w:tcPr>
          <w:p w14:paraId="3807FEEB"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- 5 % або - 3 мм а</w:t>
            </w:r>
          </w:p>
        </w:tc>
        <w:tc>
          <w:tcPr>
            <w:tcW w:w="2832" w:type="dxa"/>
            <w:tcBorders>
              <w:top w:val="single" w:sz="4" w:space="0" w:color="auto"/>
              <w:left w:val="single" w:sz="4" w:space="0" w:color="auto"/>
              <w:right w:val="single" w:sz="4" w:space="0" w:color="auto"/>
            </w:tcBorders>
            <w:shd w:val="clear" w:color="auto" w:fill="FFFFFF"/>
            <w:vAlign w:val="center"/>
          </w:tcPr>
          <w:p w14:paraId="25CB48E7"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+ 5 % або + 3 мм а</w:t>
            </w:r>
          </w:p>
        </w:tc>
      </w:tr>
      <w:tr w:rsidR="008331D8" w:rsidRPr="008331D8" w14:paraId="2A81E72A" w14:textId="77777777" w:rsidTr="008331D8">
        <w:trPr>
          <w:trHeight w:hRule="exact" w:val="437"/>
          <w:jc w:val="center"/>
        </w:trPr>
        <w:tc>
          <w:tcPr>
            <w:tcW w:w="1872" w:type="dxa"/>
            <w:tcBorders>
              <w:top w:val="single" w:sz="4" w:space="0" w:color="auto"/>
              <w:left w:val="single" w:sz="4" w:space="0" w:color="auto"/>
            </w:tcBorders>
            <w:shd w:val="clear" w:color="auto" w:fill="FFFFFF"/>
            <w:vAlign w:val="center"/>
          </w:tcPr>
          <w:p w14:paraId="7A9FE327"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Т9</w:t>
            </w:r>
          </w:p>
        </w:tc>
        <w:tc>
          <w:tcPr>
            <w:tcW w:w="2270" w:type="dxa"/>
            <w:tcBorders>
              <w:top w:val="single" w:sz="4" w:space="0" w:color="auto"/>
              <w:left w:val="single" w:sz="4" w:space="0" w:color="auto"/>
            </w:tcBorders>
            <w:shd w:val="clear" w:color="auto" w:fill="FFFFFF"/>
            <w:vAlign w:val="center"/>
          </w:tcPr>
          <w:p w14:paraId="62DA48ED"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- 6 % або - 5 мм а</w:t>
            </w:r>
          </w:p>
        </w:tc>
        <w:tc>
          <w:tcPr>
            <w:tcW w:w="2832" w:type="dxa"/>
            <w:tcBorders>
              <w:top w:val="single" w:sz="4" w:space="0" w:color="auto"/>
              <w:left w:val="single" w:sz="4" w:space="0" w:color="auto"/>
              <w:right w:val="single" w:sz="4" w:space="0" w:color="auto"/>
            </w:tcBorders>
            <w:shd w:val="clear" w:color="auto" w:fill="FFFFFF"/>
            <w:vAlign w:val="center"/>
          </w:tcPr>
          <w:p w14:paraId="6B2CA34E"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+ 6 % або + 5 мм а</w:t>
            </w:r>
          </w:p>
        </w:tc>
      </w:tr>
      <w:tr w:rsidR="008331D8" w:rsidRPr="008331D8" w14:paraId="685FE883" w14:textId="77777777" w:rsidTr="008331D8">
        <w:trPr>
          <w:trHeight w:hRule="exact" w:val="768"/>
          <w:jc w:val="center"/>
        </w:trPr>
        <w:tc>
          <w:tcPr>
            <w:tcW w:w="69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8E0B9A" w14:textId="77777777" w:rsidR="008331D8" w:rsidRPr="008331D8" w:rsidRDefault="008331D8" w:rsidP="008331D8">
            <w:pPr>
              <w:pStyle w:val="20"/>
              <w:framePr w:w="697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vertAlign w:val="superscript"/>
              </w:rPr>
              <w:t>а</w:t>
            </w:r>
            <w:r w:rsidRPr="008331D8">
              <w:rPr>
                <w:rFonts w:ascii="Arial" w:hAnsi="Arial" w:cs="Arial"/>
                <w:sz w:val="28"/>
                <w:szCs w:val="28"/>
              </w:rPr>
              <w:t xml:space="preserve"> У залежності від того, що дає найбільший чисельний допуск. </w:t>
            </w:r>
            <w:r w:rsidRPr="008331D8">
              <w:rPr>
                <w:rFonts w:ascii="Arial" w:hAnsi="Arial" w:cs="Arial"/>
                <w:sz w:val="28"/>
                <w:szCs w:val="28"/>
                <w:vertAlign w:val="superscript"/>
              </w:rPr>
              <w:t>Ь</w:t>
            </w:r>
            <w:r w:rsidRPr="008331D8">
              <w:rPr>
                <w:rFonts w:ascii="Arial" w:hAnsi="Arial" w:cs="Arial"/>
                <w:sz w:val="28"/>
                <w:szCs w:val="28"/>
              </w:rPr>
              <w:t xml:space="preserve"> У залежності від того, що дає найменший числовий допуск.</w:t>
            </w:r>
          </w:p>
        </w:tc>
      </w:tr>
    </w:tbl>
    <w:p w14:paraId="4267D410" w14:textId="77777777" w:rsidR="008331D8" w:rsidRPr="008331D8" w:rsidRDefault="008331D8" w:rsidP="008331D8">
      <w:pPr>
        <w:framePr w:w="6974" w:wrap="notBeside" w:vAnchor="text" w:hAnchor="text" w:xAlign="center" w:y="1"/>
        <w:spacing w:after="0" w:line="360" w:lineRule="auto"/>
        <w:ind w:firstLine="851"/>
        <w:jc w:val="both"/>
        <w:rPr>
          <w:rFonts w:ascii="Arial" w:hAnsi="Arial" w:cs="Arial"/>
          <w:sz w:val="28"/>
          <w:szCs w:val="28"/>
        </w:rPr>
      </w:pPr>
    </w:p>
    <w:p w14:paraId="243F47ED" w14:textId="77777777" w:rsidR="008331D8" w:rsidRPr="008331D8" w:rsidRDefault="008331D8" w:rsidP="008331D8">
      <w:pPr>
        <w:spacing w:after="0" w:line="360" w:lineRule="auto"/>
        <w:ind w:firstLine="851"/>
        <w:jc w:val="both"/>
        <w:rPr>
          <w:rFonts w:ascii="Arial" w:hAnsi="Arial" w:cs="Arial"/>
          <w:sz w:val="28"/>
          <w:szCs w:val="28"/>
        </w:rPr>
      </w:pPr>
    </w:p>
    <w:p w14:paraId="2AB707F8" w14:textId="77777777" w:rsidR="008331D8" w:rsidRPr="008331D8" w:rsidRDefault="008331D8" w:rsidP="008331D8">
      <w:pPr>
        <w:pStyle w:val="35"/>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Таблиця </w:t>
      </w:r>
      <w:r w:rsidRPr="008331D8">
        <w:rPr>
          <w:rFonts w:ascii="Arial" w:hAnsi="Arial" w:cs="Arial"/>
          <w:sz w:val="28"/>
          <w:szCs w:val="28"/>
          <w:lang w:bidi="en-US"/>
        </w:rPr>
        <w:t xml:space="preserve">2 — </w:t>
      </w:r>
      <w:r w:rsidRPr="008331D8">
        <w:rPr>
          <w:rFonts w:ascii="Arial" w:hAnsi="Arial" w:cs="Arial"/>
          <w:sz w:val="28"/>
          <w:szCs w:val="28"/>
        </w:rPr>
        <w:t>Рівні та класи допусків на розміри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1277"/>
        <w:gridCol w:w="1277"/>
        <w:gridCol w:w="1416"/>
        <w:gridCol w:w="1704"/>
        <w:gridCol w:w="1272"/>
        <w:gridCol w:w="1291"/>
      </w:tblGrid>
      <w:tr w:rsidR="008331D8" w:rsidRPr="008331D8" w14:paraId="7ADED4BE" w14:textId="77777777" w:rsidTr="008331D8">
        <w:trPr>
          <w:trHeight w:hRule="exact" w:val="634"/>
          <w:jc w:val="center"/>
        </w:trPr>
        <w:tc>
          <w:tcPr>
            <w:tcW w:w="1685" w:type="dxa"/>
            <w:tcBorders>
              <w:top w:val="single" w:sz="4" w:space="0" w:color="auto"/>
              <w:left w:val="single" w:sz="4" w:space="0" w:color="auto"/>
            </w:tcBorders>
            <w:shd w:val="clear" w:color="auto" w:fill="FFFFFF"/>
            <w:vAlign w:val="center"/>
          </w:tcPr>
          <w:p w14:paraId="4AB989C3"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3"/>
                <w:rFonts w:ascii="Arial" w:hAnsi="Arial" w:cs="Arial"/>
                <w:sz w:val="22"/>
                <w:szCs w:val="22"/>
              </w:rPr>
              <w:t>Форма</w:t>
            </w:r>
          </w:p>
          <w:p w14:paraId="4AE6E16B"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0"/>
                <w:rFonts w:ascii="Arial" w:hAnsi="Arial" w:cs="Arial"/>
                <w:sz w:val="22"/>
                <w:szCs w:val="22"/>
              </w:rPr>
              <w:t>доставка</w:t>
            </w:r>
          </w:p>
        </w:tc>
        <w:tc>
          <w:tcPr>
            <w:tcW w:w="1277" w:type="dxa"/>
            <w:tcBorders>
              <w:top w:val="single" w:sz="4" w:space="0" w:color="auto"/>
              <w:left w:val="single" w:sz="4" w:space="0" w:color="auto"/>
            </w:tcBorders>
            <w:shd w:val="clear" w:color="auto" w:fill="FFFFFF"/>
            <w:vAlign w:val="center"/>
          </w:tcPr>
          <w:p w14:paraId="1662AF13"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5pt"/>
                <w:rFonts w:ascii="Arial" w:hAnsi="Arial" w:cs="Arial"/>
                <w:sz w:val="22"/>
                <w:szCs w:val="22"/>
              </w:rPr>
              <w:t>Ширина</w:t>
            </w:r>
          </w:p>
        </w:tc>
        <w:tc>
          <w:tcPr>
            <w:tcW w:w="1277" w:type="dxa"/>
            <w:tcBorders>
              <w:top w:val="single" w:sz="4" w:space="0" w:color="auto"/>
              <w:left w:val="single" w:sz="4" w:space="0" w:color="auto"/>
            </w:tcBorders>
            <w:shd w:val="clear" w:color="auto" w:fill="FFFFFF"/>
            <w:vAlign w:val="center"/>
          </w:tcPr>
          <w:p w14:paraId="62E32047"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5pt"/>
                <w:rFonts w:ascii="Arial" w:hAnsi="Arial" w:cs="Arial"/>
                <w:sz w:val="22"/>
                <w:szCs w:val="22"/>
              </w:rPr>
              <w:t>Довжина</w:t>
            </w:r>
          </w:p>
        </w:tc>
        <w:tc>
          <w:tcPr>
            <w:tcW w:w="1416" w:type="dxa"/>
            <w:tcBorders>
              <w:top w:val="single" w:sz="4" w:space="0" w:color="auto"/>
              <w:left w:val="single" w:sz="4" w:space="0" w:color="auto"/>
            </w:tcBorders>
            <w:shd w:val="clear" w:color="auto" w:fill="FFFFFF"/>
            <w:vAlign w:val="center"/>
          </w:tcPr>
          <w:p w14:paraId="3E5A1C5C"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3"/>
                <w:rFonts w:ascii="Arial" w:hAnsi="Arial" w:cs="Arial"/>
                <w:sz w:val="22"/>
                <w:szCs w:val="22"/>
              </w:rPr>
              <w:t>Товщина</w:t>
            </w:r>
          </w:p>
          <w:p w14:paraId="21FEC3B9"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3"/>
                <w:rFonts w:ascii="Arial" w:hAnsi="Arial" w:cs="Arial"/>
                <w:sz w:val="22"/>
                <w:szCs w:val="22"/>
              </w:rPr>
              <w:t>клас</w:t>
            </w:r>
          </w:p>
        </w:tc>
        <w:tc>
          <w:tcPr>
            <w:tcW w:w="1704" w:type="dxa"/>
            <w:tcBorders>
              <w:top w:val="single" w:sz="4" w:space="0" w:color="auto"/>
              <w:left w:val="single" w:sz="4" w:space="0" w:color="auto"/>
            </w:tcBorders>
            <w:shd w:val="clear" w:color="auto" w:fill="FFFFFF"/>
            <w:vAlign w:val="center"/>
          </w:tcPr>
          <w:p w14:paraId="45A762EE"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Всередині</w:t>
            </w:r>
          </w:p>
          <w:p w14:paraId="418B0C5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3"/>
                <w:rFonts w:ascii="Arial" w:hAnsi="Arial" w:cs="Arial"/>
                <w:sz w:val="22"/>
                <w:szCs w:val="22"/>
              </w:rPr>
              <w:t>діаметр</w:t>
            </w:r>
          </w:p>
        </w:tc>
        <w:tc>
          <w:tcPr>
            <w:tcW w:w="1272" w:type="dxa"/>
            <w:tcBorders>
              <w:top w:val="single" w:sz="4" w:space="0" w:color="auto"/>
              <w:left w:val="single" w:sz="4" w:space="0" w:color="auto"/>
            </w:tcBorders>
            <w:shd w:val="clear" w:color="auto" w:fill="FFFFFF"/>
            <w:vAlign w:val="center"/>
          </w:tcPr>
          <w:p w14:paraId="0E6460B0" w14:textId="77777777" w:rsidR="008331D8" w:rsidRPr="008331D8" w:rsidRDefault="008331D8" w:rsidP="008331D8">
            <w:pPr>
              <w:pStyle w:val="20"/>
              <w:framePr w:w="9922" w:wrap="notBeside" w:vAnchor="text" w:hAnchor="text" w:xAlign="center" w:y="1"/>
              <w:shd w:val="clear" w:color="auto" w:fill="auto"/>
              <w:spacing w:line="360" w:lineRule="auto"/>
              <w:ind w:left="200" w:firstLine="851"/>
              <w:jc w:val="both"/>
              <w:rPr>
                <w:rFonts w:ascii="Arial" w:hAnsi="Arial" w:cs="Arial"/>
                <w:sz w:val="22"/>
                <w:szCs w:val="22"/>
              </w:rPr>
            </w:pPr>
            <w:r w:rsidRPr="008331D8">
              <w:rPr>
                <w:rStyle w:val="23"/>
                <w:rFonts w:ascii="Arial" w:hAnsi="Arial" w:cs="Arial"/>
                <w:sz w:val="22"/>
                <w:szCs w:val="22"/>
              </w:rPr>
              <w:t>Товщина</w:t>
            </w:r>
          </w:p>
          <w:p w14:paraId="3BDDEA93" w14:textId="77777777" w:rsidR="008331D8" w:rsidRPr="008331D8" w:rsidRDefault="008331D8" w:rsidP="008331D8">
            <w:pPr>
              <w:pStyle w:val="20"/>
              <w:framePr w:w="9922" w:wrap="notBeside" w:vAnchor="text" w:hAnchor="text" w:xAlign="center" w:y="1"/>
              <w:shd w:val="clear" w:color="auto" w:fill="auto"/>
              <w:spacing w:line="360" w:lineRule="auto"/>
              <w:ind w:left="200" w:firstLine="851"/>
              <w:jc w:val="both"/>
              <w:rPr>
                <w:rFonts w:ascii="Arial" w:hAnsi="Arial" w:cs="Arial"/>
                <w:sz w:val="22"/>
                <w:szCs w:val="22"/>
              </w:rPr>
            </w:pPr>
            <w:r w:rsidRPr="008331D8">
              <w:rPr>
                <w:rStyle w:val="255pt"/>
                <w:rFonts w:ascii="Arial" w:hAnsi="Arial" w:cs="Arial"/>
                <w:sz w:val="22"/>
                <w:szCs w:val="22"/>
              </w:rPr>
              <w:t>рівномірність</w:t>
            </w:r>
          </w:p>
        </w:tc>
        <w:tc>
          <w:tcPr>
            <w:tcW w:w="1291" w:type="dxa"/>
            <w:tcBorders>
              <w:top w:val="single" w:sz="4" w:space="0" w:color="auto"/>
              <w:left w:val="single" w:sz="4" w:space="0" w:color="auto"/>
              <w:right w:val="single" w:sz="4" w:space="0" w:color="auto"/>
            </w:tcBorders>
            <w:shd w:val="clear" w:color="auto" w:fill="FFFFFF"/>
            <w:vAlign w:val="center"/>
          </w:tcPr>
          <w:p w14:paraId="4B7CCA7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Майдан-</w:t>
            </w:r>
          </w:p>
          <w:p w14:paraId="0D6F1E0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ність</w:t>
            </w:r>
          </w:p>
        </w:tc>
      </w:tr>
      <w:tr w:rsidR="008331D8" w:rsidRPr="008331D8" w14:paraId="69110463" w14:textId="77777777" w:rsidTr="008331D8">
        <w:trPr>
          <w:trHeight w:hRule="exact" w:val="379"/>
          <w:jc w:val="center"/>
        </w:trPr>
        <w:tc>
          <w:tcPr>
            <w:tcW w:w="1685" w:type="dxa"/>
            <w:tcBorders>
              <w:top w:val="single" w:sz="4" w:space="0" w:color="auto"/>
              <w:left w:val="single" w:sz="4" w:space="0" w:color="auto"/>
            </w:tcBorders>
            <w:shd w:val="clear" w:color="auto" w:fill="FFFFFF"/>
            <w:vAlign w:val="center"/>
          </w:tcPr>
          <w:p w14:paraId="519468B2"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Плити/дошки</w:t>
            </w:r>
          </w:p>
        </w:tc>
        <w:tc>
          <w:tcPr>
            <w:tcW w:w="1277" w:type="dxa"/>
            <w:tcBorders>
              <w:top w:val="single" w:sz="4" w:space="0" w:color="auto"/>
              <w:left w:val="single" w:sz="4" w:space="0" w:color="auto"/>
            </w:tcBorders>
            <w:shd w:val="clear" w:color="auto" w:fill="FFFFFF"/>
            <w:vAlign w:val="center"/>
          </w:tcPr>
          <w:p w14:paraId="45814F4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±1,5 %</w:t>
            </w:r>
          </w:p>
        </w:tc>
        <w:tc>
          <w:tcPr>
            <w:tcW w:w="1277" w:type="dxa"/>
            <w:tcBorders>
              <w:top w:val="single" w:sz="4" w:space="0" w:color="auto"/>
              <w:left w:val="single" w:sz="4" w:space="0" w:color="auto"/>
            </w:tcBorders>
            <w:shd w:val="clear" w:color="auto" w:fill="FFFFFF"/>
            <w:vAlign w:val="center"/>
          </w:tcPr>
          <w:p w14:paraId="0CCA3B3F"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±2 %</w:t>
            </w:r>
          </w:p>
        </w:tc>
        <w:tc>
          <w:tcPr>
            <w:tcW w:w="1416" w:type="dxa"/>
            <w:tcBorders>
              <w:top w:val="single" w:sz="4" w:space="0" w:color="auto"/>
              <w:left w:val="single" w:sz="4" w:space="0" w:color="auto"/>
            </w:tcBorders>
            <w:shd w:val="clear" w:color="auto" w:fill="FFFFFF"/>
            <w:vAlign w:val="center"/>
          </w:tcPr>
          <w:p w14:paraId="454F901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Т3 до Т5</w:t>
            </w:r>
          </w:p>
        </w:tc>
        <w:tc>
          <w:tcPr>
            <w:tcW w:w="1704" w:type="dxa"/>
            <w:tcBorders>
              <w:top w:val="single" w:sz="4" w:space="0" w:color="auto"/>
              <w:left w:val="single" w:sz="4" w:space="0" w:color="auto"/>
            </w:tcBorders>
            <w:shd w:val="clear" w:color="auto" w:fill="FFFFFF"/>
          </w:tcPr>
          <w:p w14:paraId="1856AE26"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2" w:type="dxa"/>
            <w:tcBorders>
              <w:top w:val="single" w:sz="4" w:space="0" w:color="auto"/>
              <w:left w:val="single" w:sz="4" w:space="0" w:color="auto"/>
            </w:tcBorders>
            <w:shd w:val="clear" w:color="auto" w:fill="FFFFFF"/>
          </w:tcPr>
          <w:p w14:paraId="5063B6B4"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91" w:type="dxa"/>
            <w:tcBorders>
              <w:top w:val="single" w:sz="4" w:space="0" w:color="auto"/>
              <w:left w:val="single" w:sz="4" w:space="0" w:color="auto"/>
              <w:right w:val="single" w:sz="4" w:space="0" w:color="auto"/>
            </w:tcBorders>
            <w:shd w:val="clear" w:color="auto" w:fill="FFFFFF"/>
            <w:vAlign w:val="center"/>
          </w:tcPr>
          <w:p w14:paraId="1C64FB7F"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±5 мм/м</w:t>
            </w:r>
          </w:p>
        </w:tc>
      </w:tr>
      <w:tr w:rsidR="008331D8" w:rsidRPr="008331D8" w14:paraId="3C207F49" w14:textId="77777777" w:rsidTr="008331D8">
        <w:trPr>
          <w:trHeight w:hRule="exact" w:val="600"/>
          <w:jc w:val="center"/>
        </w:trPr>
        <w:tc>
          <w:tcPr>
            <w:tcW w:w="1685" w:type="dxa"/>
            <w:tcBorders>
              <w:top w:val="single" w:sz="4" w:space="0" w:color="auto"/>
              <w:left w:val="single" w:sz="4" w:space="0" w:color="auto"/>
            </w:tcBorders>
            <w:shd w:val="clear" w:color="auto" w:fill="FFFFFF"/>
          </w:tcPr>
          <w:p w14:paraId="4CE22E38"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Ламельні мати</w:t>
            </w:r>
          </w:p>
        </w:tc>
        <w:tc>
          <w:tcPr>
            <w:tcW w:w="1277" w:type="dxa"/>
            <w:tcBorders>
              <w:top w:val="single" w:sz="4" w:space="0" w:color="auto"/>
              <w:left w:val="single" w:sz="4" w:space="0" w:color="auto"/>
            </w:tcBorders>
            <w:shd w:val="clear" w:color="auto" w:fill="FFFFFF"/>
          </w:tcPr>
          <w:p w14:paraId="1C13F589"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±5 мм</w:t>
            </w:r>
          </w:p>
        </w:tc>
        <w:tc>
          <w:tcPr>
            <w:tcW w:w="1277" w:type="dxa"/>
            <w:tcBorders>
              <w:top w:val="single" w:sz="4" w:space="0" w:color="auto"/>
              <w:left w:val="single" w:sz="4" w:space="0" w:color="auto"/>
            </w:tcBorders>
            <w:shd w:val="clear" w:color="auto" w:fill="FFFFFF"/>
            <w:vAlign w:val="center"/>
          </w:tcPr>
          <w:p w14:paraId="44BF3E6B"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pt"/>
                <w:rFonts w:ascii="Arial" w:hAnsi="Arial" w:cs="Arial"/>
                <w:sz w:val="22"/>
                <w:szCs w:val="22"/>
              </w:rPr>
              <w:t>+ надлишок</w:t>
            </w:r>
          </w:p>
          <w:p w14:paraId="77CA6ACE"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- 0 мм</w:t>
            </w:r>
          </w:p>
        </w:tc>
        <w:tc>
          <w:tcPr>
            <w:tcW w:w="1416" w:type="dxa"/>
            <w:tcBorders>
              <w:top w:val="single" w:sz="4" w:space="0" w:color="auto"/>
              <w:left w:val="single" w:sz="4" w:space="0" w:color="auto"/>
            </w:tcBorders>
            <w:shd w:val="clear" w:color="auto" w:fill="FFFFFF"/>
          </w:tcPr>
          <w:p w14:paraId="2B705C2B" w14:textId="77777777" w:rsidR="008331D8" w:rsidRPr="008331D8" w:rsidRDefault="008331D8" w:rsidP="008331D8">
            <w:pPr>
              <w:pStyle w:val="20"/>
              <w:framePr w:w="9922" w:wrap="notBeside" w:vAnchor="text" w:hAnchor="text" w:xAlign="center" w:y="1"/>
              <w:shd w:val="clear" w:color="auto" w:fill="auto"/>
              <w:spacing w:line="360" w:lineRule="auto"/>
              <w:ind w:left="260" w:firstLine="851"/>
              <w:jc w:val="both"/>
              <w:rPr>
                <w:rFonts w:ascii="Arial" w:hAnsi="Arial" w:cs="Arial"/>
                <w:sz w:val="22"/>
                <w:szCs w:val="22"/>
              </w:rPr>
            </w:pPr>
            <w:r w:rsidRPr="008331D8">
              <w:rPr>
                <w:rFonts w:ascii="Arial" w:hAnsi="Arial" w:cs="Arial"/>
                <w:sz w:val="22"/>
                <w:szCs w:val="22"/>
              </w:rPr>
              <w:t>Т4 і Т5</w:t>
            </w:r>
          </w:p>
        </w:tc>
        <w:tc>
          <w:tcPr>
            <w:tcW w:w="1704" w:type="dxa"/>
            <w:tcBorders>
              <w:top w:val="single" w:sz="4" w:space="0" w:color="auto"/>
              <w:left w:val="single" w:sz="4" w:space="0" w:color="auto"/>
            </w:tcBorders>
            <w:shd w:val="clear" w:color="auto" w:fill="FFFFFF"/>
          </w:tcPr>
          <w:p w14:paraId="108CB6DD"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2" w:type="dxa"/>
            <w:tcBorders>
              <w:top w:val="single" w:sz="4" w:space="0" w:color="auto"/>
              <w:left w:val="single" w:sz="4" w:space="0" w:color="auto"/>
            </w:tcBorders>
            <w:shd w:val="clear" w:color="auto" w:fill="FFFFFF"/>
          </w:tcPr>
          <w:p w14:paraId="014FFC94"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91" w:type="dxa"/>
            <w:tcBorders>
              <w:top w:val="single" w:sz="4" w:space="0" w:color="auto"/>
              <w:left w:val="single" w:sz="4" w:space="0" w:color="auto"/>
              <w:right w:val="single" w:sz="4" w:space="0" w:color="auto"/>
            </w:tcBorders>
            <w:shd w:val="clear" w:color="auto" w:fill="FFFFFF"/>
          </w:tcPr>
          <w:p w14:paraId="74996765"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sz w:val="28"/>
                <w:szCs w:val="28"/>
              </w:rPr>
            </w:pPr>
          </w:p>
        </w:tc>
      </w:tr>
      <w:tr w:rsidR="008331D8" w:rsidRPr="008331D8" w14:paraId="065A0BCE" w14:textId="77777777" w:rsidTr="008331D8">
        <w:trPr>
          <w:trHeight w:hRule="exact" w:val="605"/>
          <w:jc w:val="center"/>
        </w:trPr>
        <w:tc>
          <w:tcPr>
            <w:tcW w:w="1685" w:type="dxa"/>
            <w:tcBorders>
              <w:top w:val="single" w:sz="4" w:space="0" w:color="auto"/>
              <w:left w:val="single" w:sz="4" w:space="0" w:color="auto"/>
            </w:tcBorders>
            <w:shd w:val="clear" w:color="auto" w:fill="FFFFFF"/>
          </w:tcPr>
          <w:p w14:paraId="45BFE09F"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pt"/>
                <w:rFonts w:ascii="Arial" w:hAnsi="Arial" w:cs="Arial"/>
                <w:sz w:val="22"/>
                <w:szCs w:val="22"/>
              </w:rPr>
              <w:t>Дротові килимки</w:t>
            </w:r>
          </w:p>
        </w:tc>
        <w:tc>
          <w:tcPr>
            <w:tcW w:w="1277" w:type="dxa"/>
            <w:tcBorders>
              <w:top w:val="single" w:sz="4" w:space="0" w:color="auto"/>
              <w:left w:val="single" w:sz="4" w:space="0" w:color="auto"/>
            </w:tcBorders>
            <w:shd w:val="clear" w:color="auto" w:fill="FFFFFF"/>
          </w:tcPr>
          <w:p w14:paraId="6D190A14"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±10 мм</w:t>
            </w:r>
          </w:p>
        </w:tc>
        <w:tc>
          <w:tcPr>
            <w:tcW w:w="1277" w:type="dxa"/>
            <w:tcBorders>
              <w:top w:val="single" w:sz="4" w:space="0" w:color="auto"/>
              <w:left w:val="single" w:sz="4" w:space="0" w:color="auto"/>
            </w:tcBorders>
            <w:shd w:val="clear" w:color="auto" w:fill="FFFFFF"/>
            <w:vAlign w:val="center"/>
          </w:tcPr>
          <w:p w14:paraId="74A484B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pt"/>
                <w:rFonts w:ascii="Arial" w:hAnsi="Arial" w:cs="Arial"/>
                <w:sz w:val="22"/>
                <w:szCs w:val="22"/>
              </w:rPr>
              <w:t>+ надлишок</w:t>
            </w:r>
          </w:p>
          <w:p w14:paraId="66837C00"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- 0 мм</w:t>
            </w:r>
          </w:p>
        </w:tc>
        <w:tc>
          <w:tcPr>
            <w:tcW w:w="1416" w:type="dxa"/>
            <w:tcBorders>
              <w:top w:val="single" w:sz="4" w:space="0" w:color="auto"/>
              <w:left w:val="single" w:sz="4" w:space="0" w:color="auto"/>
            </w:tcBorders>
            <w:shd w:val="clear" w:color="auto" w:fill="FFFFFF"/>
          </w:tcPr>
          <w:p w14:paraId="5D38F606" w14:textId="77777777" w:rsidR="008331D8" w:rsidRPr="008331D8" w:rsidRDefault="008331D8" w:rsidP="008331D8">
            <w:pPr>
              <w:pStyle w:val="20"/>
              <w:framePr w:w="9922" w:wrap="notBeside" w:vAnchor="text" w:hAnchor="text" w:xAlign="center" w:y="1"/>
              <w:shd w:val="clear" w:color="auto" w:fill="auto"/>
              <w:spacing w:line="360" w:lineRule="auto"/>
              <w:ind w:left="260" w:firstLine="851"/>
              <w:jc w:val="both"/>
              <w:rPr>
                <w:rFonts w:ascii="Arial" w:hAnsi="Arial" w:cs="Arial"/>
                <w:sz w:val="22"/>
                <w:szCs w:val="22"/>
              </w:rPr>
            </w:pPr>
            <w:r w:rsidRPr="008331D8">
              <w:rPr>
                <w:rFonts w:ascii="Arial" w:hAnsi="Arial" w:cs="Arial"/>
                <w:sz w:val="22"/>
                <w:szCs w:val="22"/>
              </w:rPr>
              <w:t>Т2 і Т3</w:t>
            </w:r>
          </w:p>
        </w:tc>
        <w:tc>
          <w:tcPr>
            <w:tcW w:w="1704" w:type="dxa"/>
            <w:tcBorders>
              <w:top w:val="single" w:sz="4" w:space="0" w:color="auto"/>
              <w:left w:val="single" w:sz="4" w:space="0" w:color="auto"/>
            </w:tcBorders>
            <w:shd w:val="clear" w:color="auto" w:fill="FFFFFF"/>
          </w:tcPr>
          <w:p w14:paraId="6D431ED7"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2" w:type="dxa"/>
            <w:tcBorders>
              <w:top w:val="single" w:sz="4" w:space="0" w:color="auto"/>
              <w:left w:val="single" w:sz="4" w:space="0" w:color="auto"/>
            </w:tcBorders>
            <w:shd w:val="clear" w:color="auto" w:fill="FFFFFF"/>
          </w:tcPr>
          <w:p w14:paraId="43031611"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91" w:type="dxa"/>
            <w:tcBorders>
              <w:top w:val="single" w:sz="4" w:space="0" w:color="auto"/>
              <w:left w:val="single" w:sz="4" w:space="0" w:color="auto"/>
              <w:right w:val="single" w:sz="4" w:space="0" w:color="auto"/>
            </w:tcBorders>
            <w:shd w:val="clear" w:color="auto" w:fill="FFFFFF"/>
          </w:tcPr>
          <w:p w14:paraId="68725CAB"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sz w:val="28"/>
                <w:szCs w:val="28"/>
              </w:rPr>
            </w:pPr>
          </w:p>
        </w:tc>
      </w:tr>
      <w:tr w:rsidR="008331D8" w:rsidRPr="008331D8" w14:paraId="053609E1" w14:textId="77777777" w:rsidTr="008331D8">
        <w:trPr>
          <w:trHeight w:hRule="exact" w:val="898"/>
          <w:jc w:val="center"/>
        </w:trPr>
        <w:tc>
          <w:tcPr>
            <w:tcW w:w="1685" w:type="dxa"/>
            <w:tcBorders>
              <w:top w:val="single" w:sz="4" w:space="0" w:color="auto"/>
              <w:left w:val="single" w:sz="4" w:space="0" w:color="auto"/>
            </w:tcBorders>
            <w:shd w:val="clear" w:color="auto" w:fill="FFFFFF"/>
            <w:vAlign w:val="bottom"/>
          </w:tcPr>
          <w:p w14:paraId="47837EBB"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lang w:val="en-US" w:eastAsia="en-US" w:bidi="en-US"/>
              </w:rPr>
              <w:t>Batts</w:t>
            </w:r>
            <w:r w:rsidRPr="008331D8">
              <w:rPr>
                <w:rStyle w:val="275pt0"/>
                <w:rFonts w:ascii="Arial" w:hAnsi="Arial" w:cs="Arial"/>
                <w:sz w:val="22"/>
                <w:szCs w:val="22"/>
                <w:lang w:val="ru-RU" w:eastAsia="en-US" w:bidi="en-US"/>
              </w:rPr>
              <w:t xml:space="preserve">, </w:t>
            </w:r>
            <w:r w:rsidRPr="008331D8">
              <w:rPr>
                <w:rStyle w:val="25pt"/>
                <w:rFonts w:ascii="Arial" w:hAnsi="Arial" w:cs="Arial"/>
                <w:sz w:val="22"/>
                <w:szCs w:val="22"/>
              </w:rPr>
              <w:t xml:space="preserve">килимки, рулони, </w:t>
            </w:r>
            <w:r w:rsidRPr="008331D8">
              <w:rPr>
                <w:rStyle w:val="265pt"/>
                <w:rFonts w:ascii="Arial" w:hAnsi="Arial" w:cs="Arial"/>
                <w:sz w:val="22"/>
                <w:szCs w:val="22"/>
              </w:rPr>
              <w:t>ковдри, матрац, повстьб</w:t>
            </w:r>
          </w:p>
        </w:tc>
        <w:tc>
          <w:tcPr>
            <w:tcW w:w="1277" w:type="dxa"/>
            <w:tcBorders>
              <w:top w:val="single" w:sz="4" w:space="0" w:color="auto"/>
              <w:left w:val="single" w:sz="4" w:space="0" w:color="auto"/>
            </w:tcBorders>
            <w:shd w:val="clear" w:color="auto" w:fill="FFFFFF"/>
          </w:tcPr>
          <w:p w14:paraId="1AA19BCF"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±10 мм</w:t>
            </w:r>
          </w:p>
        </w:tc>
        <w:tc>
          <w:tcPr>
            <w:tcW w:w="1277" w:type="dxa"/>
            <w:tcBorders>
              <w:top w:val="single" w:sz="4" w:space="0" w:color="auto"/>
              <w:left w:val="single" w:sz="4" w:space="0" w:color="auto"/>
            </w:tcBorders>
            <w:shd w:val="clear" w:color="auto" w:fill="FFFFFF"/>
          </w:tcPr>
          <w:p w14:paraId="44E31FCD"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5pt"/>
                <w:rFonts w:ascii="Arial" w:hAnsi="Arial" w:cs="Arial"/>
                <w:sz w:val="22"/>
                <w:szCs w:val="22"/>
              </w:rPr>
              <w:t>+ надлишок</w:t>
            </w:r>
          </w:p>
          <w:p w14:paraId="5847DFE0"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- 0 мм</w:t>
            </w:r>
          </w:p>
        </w:tc>
        <w:tc>
          <w:tcPr>
            <w:tcW w:w="1416" w:type="dxa"/>
            <w:tcBorders>
              <w:top w:val="single" w:sz="4" w:space="0" w:color="auto"/>
              <w:left w:val="single" w:sz="4" w:space="0" w:color="auto"/>
            </w:tcBorders>
            <w:shd w:val="clear" w:color="auto" w:fill="FFFFFF"/>
          </w:tcPr>
          <w:p w14:paraId="58647D80"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lang w:val="ru-RU" w:eastAsia="ru-RU" w:bidi="ru-RU"/>
              </w:rPr>
              <w:t xml:space="preserve">Т1 </w:t>
            </w:r>
            <w:r w:rsidRPr="008331D8">
              <w:rPr>
                <w:rStyle w:val="275pt0"/>
                <w:rFonts w:ascii="Arial" w:hAnsi="Arial" w:cs="Arial"/>
                <w:sz w:val="22"/>
                <w:szCs w:val="22"/>
              </w:rPr>
              <w:t>до Т5</w:t>
            </w:r>
          </w:p>
        </w:tc>
        <w:tc>
          <w:tcPr>
            <w:tcW w:w="1704" w:type="dxa"/>
            <w:tcBorders>
              <w:top w:val="single" w:sz="4" w:space="0" w:color="auto"/>
              <w:left w:val="single" w:sz="4" w:space="0" w:color="auto"/>
            </w:tcBorders>
            <w:shd w:val="clear" w:color="auto" w:fill="FFFFFF"/>
          </w:tcPr>
          <w:p w14:paraId="222F6B46"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2" w:type="dxa"/>
            <w:tcBorders>
              <w:top w:val="single" w:sz="4" w:space="0" w:color="auto"/>
              <w:left w:val="single" w:sz="4" w:space="0" w:color="auto"/>
            </w:tcBorders>
            <w:shd w:val="clear" w:color="auto" w:fill="FFFFFF"/>
          </w:tcPr>
          <w:p w14:paraId="103312C2"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91" w:type="dxa"/>
            <w:tcBorders>
              <w:top w:val="single" w:sz="4" w:space="0" w:color="auto"/>
              <w:left w:val="single" w:sz="4" w:space="0" w:color="auto"/>
              <w:right w:val="single" w:sz="4" w:space="0" w:color="auto"/>
            </w:tcBorders>
            <w:shd w:val="clear" w:color="auto" w:fill="FFFFFF"/>
          </w:tcPr>
          <w:p w14:paraId="1263440B"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sz w:val="28"/>
                <w:szCs w:val="28"/>
              </w:rPr>
            </w:pPr>
          </w:p>
        </w:tc>
      </w:tr>
      <w:tr w:rsidR="008331D8" w:rsidRPr="008331D8" w14:paraId="0A8487E0" w14:textId="77777777" w:rsidTr="008331D8">
        <w:trPr>
          <w:trHeight w:hRule="exact" w:val="1368"/>
          <w:jc w:val="center"/>
        </w:trPr>
        <w:tc>
          <w:tcPr>
            <w:tcW w:w="1685" w:type="dxa"/>
            <w:tcBorders>
              <w:top w:val="single" w:sz="4" w:space="0" w:color="auto"/>
              <w:left w:val="single" w:sz="4" w:space="0" w:color="auto"/>
            </w:tcBorders>
            <w:shd w:val="clear" w:color="auto" w:fill="FFFFFF"/>
          </w:tcPr>
          <w:p w14:paraId="0525B2D7"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 xml:space="preserve">Труба </w:t>
            </w:r>
            <w:r w:rsidRPr="008331D8">
              <w:rPr>
                <w:rStyle w:val="275pt0"/>
                <w:rFonts w:ascii="Arial" w:hAnsi="Arial" w:cs="Arial"/>
                <w:sz w:val="22"/>
                <w:szCs w:val="22"/>
              </w:rPr>
              <w:t>розділи</w:t>
            </w:r>
          </w:p>
          <w:p w14:paraId="124A9B2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1"/>
                <w:rFonts w:ascii="Arial" w:hAnsi="Arial" w:cs="Arial"/>
                <w:sz w:val="22"/>
                <w:szCs w:val="22"/>
              </w:rPr>
              <w:t>До</w:t>
            </w:r>
            <w:r w:rsidRPr="008331D8">
              <w:rPr>
                <w:rStyle w:val="275pt0"/>
                <w:rFonts w:ascii="Arial" w:hAnsi="Arial" w:cs="Arial"/>
                <w:sz w:val="22"/>
                <w:szCs w:val="22"/>
              </w:rPr>
              <w:t xml:space="preserve"> &lt; 150 мм</w:t>
            </w:r>
          </w:p>
        </w:tc>
        <w:tc>
          <w:tcPr>
            <w:tcW w:w="1277" w:type="dxa"/>
            <w:tcBorders>
              <w:top w:val="single" w:sz="4" w:space="0" w:color="auto"/>
              <w:left w:val="single" w:sz="4" w:space="0" w:color="auto"/>
            </w:tcBorders>
            <w:shd w:val="clear" w:color="auto" w:fill="FFFFFF"/>
          </w:tcPr>
          <w:p w14:paraId="532DFD3B"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7" w:type="dxa"/>
            <w:tcBorders>
              <w:top w:val="single" w:sz="4" w:space="0" w:color="auto"/>
              <w:left w:val="single" w:sz="4" w:space="0" w:color="auto"/>
            </w:tcBorders>
            <w:shd w:val="clear" w:color="auto" w:fill="FFFFFF"/>
          </w:tcPr>
          <w:p w14:paraId="26589BC6"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±5 мм</w:t>
            </w:r>
          </w:p>
        </w:tc>
        <w:tc>
          <w:tcPr>
            <w:tcW w:w="1416" w:type="dxa"/>
            <w:tcBorders>
              <w:top w:val="single" w:sz="4" w:space="0" w:color="auto"/>
              <w:left w:val="single" w:sz="4" w:space="0" w:color="auto"/>
            </w:tcBorders>
            <w:shd w:val="clear" w:color="auto" w:fill="FFFFFF"/>
          </w:tcPr>
          <w:p w14:paraId="305CBE84"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Т8</w:t>
            </w:r>
          </w:p>
        </w:tc>
        <w:tc>
          <w:tcPr>
            <w:tcW w:w="1704" w:type="dxa"/>
            <w:tcBorders>
              <w:top w:val="single" w:sz="4" w:space="0" w:color="auto"/>
              <w:left w:val="single" w:sz="4" w:space="0" w:color="auto"/>
            </w:tcBorders>
            <w:shd w:val="clear" w:color="auto" w:fill="FFFFFF"/>
          </w:tcPr>
          <w:p w14:paraId="7105A1A5" w14:textId="77777777" w:rsidR="008331D8" w:rsidRPr="008331D8" w:rsidRDefault="008331D8" w:rsidP="008331D8">
            <w:pPr>
              <w:pStyle w:val="20"/>
              <w:framePr w:w="9922" w:wrap="notBeside" w:vAnchor="text" w:hAnchor="text" w:xAlign="center" w:y="1"/>
              <w:shd w:val="clear" w:color="auto" w:fill="auto"/>
              <w:spacing w:line="360" w:lineRule="auto"/>
              <w:ind w:left="560" w:firstLine="851"/>
              <w:jc w:val="both"/>
              <w:rPr>
                <w:rFonts w:ascii="Arial" w:hAnsi="Arial" w:cs="Arial"/>
                <w:sz w:val="22"/>
                <w:szCs w:val="22"/>
              </w:rPr>
            </w:pPr>
            <w:r w:rsidRPr="008331D8">
              <w:rPr>
                <w:rFonts w:ascii="Arial" w:hAnsi="Arial" w:cs="Arial"/>
                <w:sz w:val="22"/>
                <w:szCs w:val="22"/>
              </w:rPr>
              <w:t>+ 4 мм - 0 мм</w:t>
            </w:r>
          </w:p>
        </w:tc>
        <w:tc>
          <w:tcPr>
            <w:tcW w:w="1272" w:type="dxa"/>
            <w:tcBorders>
              <w:top w:val="single" w:sz="4" w:space="0" w:color="auto"/>
              <w:left w:val="single" w:sz="4" w:space="0" w:color="auto"/>
            </w:tcBorders>
            <w:shd w:val="clear" w:color="auto" w:fill="FFFFFF"/>
          </w:tcPr>
          <w:p w14:paraId="00173307"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Різниця</w:t>
            </w:r>
          </w:p>
          <w:p w14:paraId="150D3F3B"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 xml:space="preserve">менше ніж </w:t>
            </w:r>
            <w:r w:rsidRPr="008331D8">
              <w:rPr>
                <w:rStyle w:val="275pt0"/>
                <w:rFonts w:ascii="Arial" w:hAnsi="Arial" w:cs="Arial"/>
                <w:sz w:val="22"/>
                <w:szCs w:val="22"/>
              </w:rPr>
              <w:t>6 мм або</w:t>
            </w:r>
          </w:p>
          <w:p w14:paraId="383F69F1"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10 % а</w:t>
            </w:r>
          </w:p>
        </w:tc>
        <w:tc>
          <w:tcPr>
            <w:tcW w:w="1291" w:type="dxa"/>
            <w:tcBorders>
              <w:top w:val="single" w:sz="4" w:space="0" w:color="auto"/>
              <w:left w:val="single" w:sz="4" w:space="0" w:color="auto"/>
              <w:right w:val="single" w:sz="4" w:space="0" w:color="auto"/>
            </w:tcBorders>
            <w:shd w:val="clear" w:color="auto" w:fill="FFFFFF"/>
            <w:vAlign w:val="bottom"/>
          </w:tcPr>
          <w:p w14:paraId="73D009D3"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±4 мм</w:t>
            </w:r>
          </w:p>
          <w:p w14:paraId="0F15D206"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або ± 2 % від</w:t>
            </w:r>
          </w:p>
          <w:p w14:paraId="5326F916" w14:textId="77777777" w:rsidR="008331D8" w:rsidRPr="008331D8" w:rsidRDefault="008331D8" w:rsidP="008331D8">
            <w:pPr>
              <w:pStyle w:val="20"/>
              <w:framePr w:w="9922" w:wrap="notBeside" w:vAnchor="text" w:hAnchor="text" w:xAlign="center" w:y="1"/>
              <w:shd w:val="clear" w:color="auto" w:fill="auto"/>
              <w:spacing w:line="360" w:lineRule="auto"/>
              <w:ind w:left="180" w:firstLine="851"/>
              <w:jc w:val="both"/>
              <w:rPr>
                <w:rFonts w:ascii="Arial" w:hAnsi="Arial" w:cs="Arial"/>
                <w:sz w:val="28"/>
                <w:szCs w:val="28"/>
              </w:rPr>
            </w:pPr>
            <w:r w:rsidRPr="008331D8">
              <w:rPr>
                <w:rFonts w:ascii="Arial" w:hAnsi="Arial" w:cs="Arial"/>
                <w:sz w:val="28"/>
                <w:szCs w:val="28"/>
              </w:rPr>
              <w:t>зовнішній</w:t>
            </w:r>
          </w:p>
          <w:p w14:paraId="192E90B8"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номінальний</w:t>
            </w:r>
          </w:p>
          <w:p w14:paraId="2A72A083" w14:textId="77777777" w:rsidR="008331D8" w:rsidRPr="008331D8" w:rsidRDefault="008331D8" w:rsidP="008331D8">
            <w:pPr>
              <w:pStyle w:val="20"/>
              <w:framePr w:w="9922" w:wrap="notBeside" w:vAnchor="text" w:hAnchor="text" w:xAlign="center" w:y="1"/>
              <w:shd w:val="clear" w:color="auto" w:fill="auto"/>
              <w:spacing w:line="360" w:lineRule="auto"/>
              <w:ind w:left="180" w:firstLine="851"/>
              <w:jc w:val="both"/>
              <w:rPr>
                <w:rFonts w:ascii="Arial" w:hAnsi="Arial" w:cs="Arial"/>
                <w:sz w:val="28"/>
                <w:szCs w:val="28"/>
              </w:rPr>
            </w:pPr>
            <w:r w:rsidRPr="008331D8">
              <w:rPr>
                <w:rFonts w:ascii="Arial" w:hAnsi="Arial" w:cs="Arial"/>
                <w:sz w:val="28"/>
                <w:szCs w:val="28"/>
              </w:rPr>
              <w:t>діаметр а</w:t>
            </w:r>
          </w:p>
        </w:tc>
      </w:tr>
      <w:tr w:rsidR="008331D8" w:rsidRPr="008331D8" w14:paraId="7793670F" w14:textId="77777777" w:rsidTr="008331D8">
        <w:trPr>
          <w:trHeight w:hRule="exact" w:val="1378"/>
          <w:jc w:val="center"/>
        </w:trPr>
        <w:tc>
          <w:tcPr>
            <w:tcW w:w="1685" w:type="dxa"/>
            <w:tcBorders>
              <w:top w:val="single" w:sz="4" w:space="0" w:color="auto"/>
              <w:left w:val="single" w:sz="4" w:space="0" w:color="auto"/>
            </w:tcBorders>
            <w:shd w:val="clear" w:color="auto" w:fill="FFFFFF"/>
          </w:tcPr>
          <w:p w14:paraId="195D5E64"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 xml:space="preserve">Труба </w:t>
            </w:r>
            <w:r w:rsidRPr="008331D8">
              <w:rPr>
                <w:rStyle w:val="275pt0"/>
                <w:rFonts w:ascii="Arial" w:hAnsi="Arial" w:cs="Arial"/>
                <w:sz w:val="22"/>
                <w:szCs w:val="22"/>
              </w:rPr>
              <w:t>розділи</w:t>
            </w:r>
          </w:p>
          <w:p w14:paraId="2DFAD6C8"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До &gt; 150 мм</w:t>
            </w:r>
          </w:p>
        </w:tc>
        <w:tc>
          <w:tcPr>
            <w:tcW w:w="1277" w:type="dxa"/>
            <w:tcBorders>
              <w:top w:val="single" w:sz="4" w:space="0" w:color="auto"/>
              <w:left w:val="single" w:sz="4" w:space="0" w:color="auto"/>
            </w:tcBorders>
            <w:shd w:val="clear" w:color="auto" w:fill="FFFFFF"/>
          </w:tcPr>
          <w:p w14:paraId="0B0E6FD5"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rPr>
            </w:pPr>
          </w:p>
        </w:tc>
        <w:tc>
          <w:tcPr>
            <w:tcW w:w="1277" w:type="dxa"/>
            <w:tcBorders>
              <w:top w:val="single" w:sz="4" w:space="0" w:color="auto"/>
              <w:left w:val="single" w:sz="4" w:space="0" w:color="auto"/>
            </w:tcBorders>
            <w:shd w:val="clear" w:color="auto" w:fill="FFFFFF"/>
          </w:tcPr>
          <w:p w14:paraId="43E4E232"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±5 мм</w:t>
            </w:r>
          </w:p>
        </w:tc>
        <w:tc>
          <w:tcPr>
            <w:tcW w:w="1416" w:type="dxa"/>
            <w:tcBorders>
              <w:top w:val="single" w:sz="4" w:space="0" w:color="auto"/>
              <w:left w:val="single" w:sz="4" w:space="0" w:color="auto"/>
            </w:tcBorders>
            <w:shd w:val="clear" w:color="auto" w:fill="FFFFFF"/>
          </w:tcPr>
          <w:p w14:paraId="3EC66B43"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T9</w:t>
            </w:r>
          </w:p>
        </w:tc>
        <w:tc>
          <w:tcPr>
            <w:tcW w:w="1704" w:type="dxa"/>
            <w:tcBorders>
              <w:top w:val="single" w:sz="4" w:space="0" w:color="auto"/>
              <w:left w:val="single" w:sz="4" w:space="0" w:color="auto"/>
            </w:tcBorders>
            <w:shd w:val="clear" w:color="auto" w:fill="FFFFFF"/>
          </w:tcPr>
          <w:p w14:paraId="5D0DADAC"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rPr>
              <w:t>+ 5 мм або</w:t>
            </w:r>
          </w:p>
          <w:p w14:paraId="70CC927F" w14:textId="77777777" w:rsidR="008331D8" w:rsidRPr="008331D8" w:rsidRDefault="008331D8" w:rsidP="008331D8">
            <w:pPr>
              <w:pStyle w:val="20"/>
              <w:framePr w:w="9922" w:wrap="notBeside" w:vAnchor="text" w:hAnchor="text" w:xAlign="center" w:y="1"/>
              <w:shd w:val="clear" w:color="auto" w:fill="auto"/>
              <w:spacing w:line="360" w:lineRule="auto"/>
              <w:ind w:left="560" w:firstLine="851"/>
              <w:jc w:val="both"/>
              <w:rPr>
                <w:rFonts w:ascii="Arial" w:hAnsi="Arial" w:cs="Arial"/>
                <w:sz w:val="22"/>
                <w:szCs w:val="22"/>
              </w:rPr>
            </w:pPr>
            <w:r w:rsidRPr="008331D8">
              <w:rPr>
                <w:rStyle w:val="275pt0"/>
                <w:rFonts w:ascii="Arial" w:hAnsi="Arial" w:cs="Arial"/>
                <w:sz w:val="22"/>
                <w:szCs w:val="22"/>
              </w:rPr>
              <w:t xml:space="preserve">+ 2 % а </w:t>
            </w:r>
            <w:r w:rsidRPr="008331D8">
              <w:rPr>
                <w:rFonts w:ascii="Arial" w:hAnsi="Arial" w:cs="Arial"/>
                <w:sz w:val="22"/>
                <w:szCs w:val="22"/>
              </w:rPr>
              <w:t>- 0 мм</w:t>
            </w:r>
          </w:p>
        </w:tc>
        <w:tc>
          <w:tcPr>
            <w:tcW w:w="1272" w:type="dxa"/>
            <w:tcBorders>
              <w:top w:val="single" w:sz="4" w:space="0" w:color="auto"/>
              <w:left w:val="single" w:sz="4" w:space="0" w:color="auto"/>
            </w:tcBorders>
            <w:shd w:val="clear" w:color="auto" w:fill="FFFFFF"/>
          </w:tcPr>
          <w:p w14:paraId="731D0B5E"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Fonts w:ascii="Arial" w:hAnsi="Arial" w:cs="Arial"/>
                <w:sz w:val="22"/>
                <w:szCs w:val="22"/>
              </w:rPr>
              <w:t>Різниця</w:t>
            </w:r>
          </w:p>
          <w:p w14:paraId="3C4A1174"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65pt"/>
                <w:rFonts w:ascii="Arial" w:hAnsi="Arial" w:cs="Arial"/>
                <w:sz w:val="22"/>
                <w:szCs w:val="22"/>
              </w:rPr>
              <w:t xml:space="preserve">менше ніж </w:t>
            </w:r>
            <w:r w:rsidRPr="008331D8">
              <w:rPr>
                <w:rStyle w:val="275pt0"/>
                <w:rFonts w:ascii="Arial" w:hAnsi="Arial" w:cs="Arial"/>
                <w:sz w:val="22"/>
                <w:szCs w:val="22"/>
              </w:rPr>
              <w:t>10 мм або 12 % а</w:t>
            </w:r>
          </w:p>
        </w:tc>
        <w:tc>
          <w:tcPr>
            <w:tcW w:w="1291" w:type="dxa"/>
            <w:tcBorders>
              <w:top w:val="single" w:sz="4" w:space="0" w:color="auto"/>
              <w:left w:val="single" w:sz="4" w:space="0" w:color="auto"/>
              <w:right w:val="single" w:sz="4" w:space="0" w:color="auto"/>
            </w:tcBorders>
            <w:shd w:val="clear" w:color="auto" w:fill="FFFFFF"/>
            <w:vAlign w:val="bottom"/>
          </w:tcPr>
          <w:p w14:paraId="008C762C"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±4 мм</w:t>
            </w:r>
          </w:p>
          <w:p w14:paraId="279E2019"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або ± 2 % від</w:t>
            </w:r>
          </w:p>
          <w:p w14:paraId="784215B4" w14:textId="77777777" w:rsidR="008331D8" w:rsidRPr="008331D8" w:rsidRDefault="008331D8" w:rsidP="008331D8">
            <w:pPr>
              <w:pStyle w:val="20"/>
              <w:framePr w:w="9922" w:wrap="notBeside" w:vAnchor="text" w:hAnchor="text" w:xAlign="center" w:y="1"/>
              <w:shd w:val="clear" w:color="auto" w:fill="auto"/>
              <w:spacing w:line="360" w:lineRule="auto"/>
              <w:ind w:left="180" w:firstLine="851"/>
              <w:jc w:val="both"/>
              <w:rPr>
                <w:rFonts w:ascii="Arial" w:hAnsi="Arial" w:cs="Arial"/>
                <w:sz w:val="28"/>
                <w:szCs w:val="28"/>
              </w:rPr>
            </w:pPr>
            <w:r w:rsidRPr="008331D8">
              <w:rPr>
                <w:rFonts w:ascii="Arial" w:hAnsi="Arial" w:cs="Arial"/>
                <w:sz w:val="28"/>
                <w:szCs w:val="28"/>
              </w:rPr>
              <w:t>зовнішній</w:t>
            </w:r>
          </w:p>
          <w:p w14:paraId="1A478FB2"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номінальний</w:t>
            </w:r>
          </w:p>
          <w:p w14:paraId="46604DBF" w14:textId="77777777" w:rsidR="008331D8" w:rsidRPr="008331D8" w:rsidRDefault="008331D8" w:rsidP="008331D8">
            <w:pPr>
              <w:pStyle w:val="20"/>
              <w:framePr w:w="9922" w:wrap="notBeside" w:vAnchor="text" w:hAnchor="text" w:xAlign="center" w:y="1"/>
              <w:shd w:val="clear" w:color="auto" w:fill="auto"/>
              <w:spacing w:line="360" w:lineRule="auto"/>
              <w:ind w:left="180" w:firstLine="851"/>
              <w:jc w:val="both"/>
              <w:rPr>
                <w:rFonts w:ascii="Arial" w:hAnsi="Arial" w:cs="Arial"/>
                <w:sz w:val="28"/>
                <w:szCs w:val="28"/>
              </w:rPr>
            </w:pPr>
            <w:r w:rsidRPr="008331D8">
              <w:rPr>
                <w:rFonts w:ascii="Arial" w:hAnsi="Arial" w:cs="Arial"/>
                <w:sz w:val="28"/>
                <w:szCs w:val="28"/>
              </w:rPr>
              <w:t>діаметр а</w:t>
            </w:r>
          </w:p>
        </w:tc>
      </w:tr>
      <w:tr w:rsidR="008331D8" w:rsidRPr="008331D8" w14:paraId="40386CC8" w14:textId="77777777" w:rsidTr="008331D8">
        <w:trPr>
          <w:trHeight w:hRule="exact" w:val="768"/>
          <w:jc w:val="center"/>
        </w:trPr>
        <w:tc>
          <w:tcPr>
            <w:tcW w:w="992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E5A002" w14:textId="77777777" w:rsidR="008331D8" w:rsidRPr="008331D8" w:rsidRDefault="008331D8" w:rsidP="008331D8">
            <w:pPr>
              <w:pStyle w:val="20"/>
              <w:framePr w:w="9922" w:wrap="notBeside" w:vAnchor="text" w:hAnchor="text" w:xAlign="center" w:y="1"/>
              <w:shd w:val="clear" w:color="auto" w:fill="auto"/>
              <w:spacing w:line="360" w:lineRule="auto"/>
              <w:ind w:firstLine="851"/>
              <w:jc w:val="both"/>
              <w:rPr>
                <w:rFonts w:ascii="Arial" w:hAnsi="Arial" w:cs="Arial"/>
                <w:sz w:val="22"/>
                <w:szCs w:val="22"/>
              </w:rPr>
            </w:pPr>
            <w:r w:rsidRPr="008331D8">
              <w:rPr>
                <w:rStyle w:val="275pt0"/>
                <w:rFonts w:ascii="Arial" w:hAnsi="Arial" w:cs="Arial"/>
                <w:sz w:val="22"/>
                <w:szCs w:val="22"/>
                <w:vertAlign w:val="superscript"/>
              </w:rPr>
              <w:t>а</w:t>
            </w:r>
            <w:r w:rsidRPr="008331D8">
              <w:rPr>
                <w:rStyle w:val="275pt0"/>
                <w:rFonts w:ascii="Arial" w:hAnsi="Arial" w:cs="Arial"/>
                <w:sz w:val="22"/>
                <w:szCs w:val="22"/>
              </w:rPr>
              <w:t xml:space="preserve"> </w:t>
            </w:r>
            <w:r w:rsidRPr="008331D8">
              <w:rPr>
                <w:rStyle w:val="25pt"/>
                <w:rFonts w:ascii="Arial" w:hAnsi="Arial" w:cs="Arial"/>
                <w:sz w:val="22"/>
                <w:szCs w:val="22"/>
              </w:rPr>
              <w:t xml:space="preserve">У залежності від того, що дає найбільший чисельний допуск. </w:t>
            </w:r>
            <w:r w:rsidRPr="008331D8">
              <w:rPr>
                <w:rStyle w:val="275pt0"/>
                <w:rFonts w:ascii="Arial" w:hAnsi="Arial" w:cs="Arial"/>
                <w:sz w:val="22"/>
                <w:szCs w:val="22"/>
                <w:vertAlign w:val="superscript"/>
              </w:rPr>
              <w:t>Ь</w:t>
            </w:r>
            <w:r w:rsidRPr="008331D8">
              <w:rPr>
                <w:rStyle w:val="275pt0"/>
                <w:rFonts w:ascii="Arial" w:hAnsi="Arial" w:cs="Arial"/>
                <w:sz w:val="22"/>
                <w:szCs w:val="22"/>
              </w:rPr>
              <w:t xml:space="preserve"> </w:t>
            </w:r>
            <w:r w:rsidRPr="008331D8">
              <w:rPr>
                <w:rStyle w:val="25pt"/>
                <w:rFonts w:ascii="Arial" w:hAnsi="Arial" w:cs="Arial"/>
                <w:sz w:val="22"/>
                <w:szCs w:val="22"/>
              </w:rPr>
              <w:t>тільки Т2.</w:t>
            </w:r>
          </w:p>
        </w:tc>
      </w:tr>
    </w:tbl>
    <w:p w14:paraId="4FB1F877" w14:textId="77777777" w:rsidR="008331D8" w:rsidRPr="008331D8" w:rsidRDefault="008331D8" w:rsidP="008331D8">
      <w:pPr>
        <w:framePr w:w="9922" w:wrap="notBeside" w:vAnchor="text" w:hAnchor="text" w:xAlign="center" w:y="1"/>
        <w:spacing w:after="0" w:line="360" w:lineRule="auto"/>
        <w:ind w:firstLine="851"/>
        <w:jc w:val="both"/>
        <w:rPr>
          <w:rFonts w:ascii="Arial" w:hAnsi="Arial" w:cs="Arial"/>
          <w:sz w:val="28"/>
          <w:szCs w:val="28"/>
        </w:rPr>
      </w:pPr>
    </w:p>
    <w:p w14:paraId="7995D5D4" w14:textId="77777777" w:rsidR="008331D8" w:rsidRPr="008331D8" w:rsidRDefault="008331D8" w:rsidP="008331D8">
      <w:pPr>
        <w:spacing w:after="0" w:line="360" w:lineRule="auto"/>
        <w:ind w:firstLine="851"/>
        <w:jc w:val="both"/>
        <w:rPr>
          <w:rFonts w:ascii="Arial" w:hAnsi="Arial" w:cs="Arial"/>
          <w:sz w:val="28"/>
          <w:szCs w:val="28"/>
        </w:rPr>
      </w:pPr>
    </w:p>
    <w:p w14:paraId="043915BD" w14:textId="77777777" w:rsidR="008331D8" w:rsidRPr="008331D8" w:rsidRDefault="008331D8" w:rsidP="008331D8">
      <w:pPr>
        <w:framePr w:w="8539" w:wrap="notBeside" w:vAnchor="text" w:hAnchor="text" w:xAlign="center" w:y="1"/>
        <w:spacing w:after="0" w:line="360" w:lineRule="auto"/>
        <w:ind w:firstLine="851"/>
        <w:jc w:val="both"/>
        <w:rPr>
          <w:rFonts w:ascii="Arial" w:hAnsi="Arial" w:cs="Arial"/>
          <w:sz w:val="28"/>
          <w:szCs w:val="28"/>
        </w:rPr>
      </w:pPr>
      <w:r w:rsidRPr="008331D8">
        <w:rPr>
          <w:rStyle w:val="92"/>
          <w:rFonts w:ascii="Arial" w:hAnsi="Arial" w:cs="Arial"/>
          <w:b w:val="0"/>
          <w:bCs w:val="0"/>
          <w:sz w:val="28"/>
          <w:szCs w:val="28"/>
        </w:rPr>
        <w:lastRenderedPageBreak/>
        <w:t>Таблиця 3 — Навантаження для вимірювання товщини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7"/>
        <w:gridCol w:w="2712"/>
      </w:tblGrid>
      <w:tr w:rsidR="008331D8" w:rsidRPr="008331D8" w14:paraId="05704572" w14:textId="77777777" w:rsidTr="008331D8">
        <w:trPr>
          <w:trHeight w:hRule="exact" w:val="691"/>
          <w:jc w:val="center"/>
        </w:trPr>
        <w:tc>
          <w:tcPr>
            <w:tcW w:w="5827" w:type="dxa"/>
            <w:tcBorders>
              <w:top w:val="single" w:sz="4" w:space="0" w:color="auto"/>
              <w:left w:val="single" w:sz="4" w:space="0" w:color="auto"/>
            </w:tcBorders>
            <w:shd w:val="clear" w:color="auto" w:fill="FFFFFF"/>
            <w:vAlign w:val="center"/>
          </w:tcPr>
          <w:p w14:paraId="1D03A08B"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Форма виробу</w:t>
            </w:r>
          </w:p>
        </w:tc>
        <w:tc>
          <w:tcPr>
            <w:tcW w:w="2712" w:type="dxa"/>
            <w:tcBorders>
              <w:top w:val="single" w:sz="4" w:space="0" w:color="auto"/>
              <w:left w:val="single" w:sz="4" w:space="0" w:color="auto"/>
              <w:right w:val="single" w:sz="4" w:space="0" w:color="auto"/>
            </w:tcBorders>
            <w:shd w:val="clear" w:color="auto" w:fill="FFFFFF"/>
            <w:vAlign w:val="center"/>
          </w:tcPr>
          <w:p w14:paraId="2F32C6C5" w14:textId="77777777" w:rsidR="008331D8" w:rsidRPr="008331D8" w:rsidRDefault="008331D8" w:rsidP="008331D8">
            <w:pPr>
              <w:pStyle w:val="20"/>
              <w:framePr w:w="8539" w:wrap="notBeside" w:vAnchor="text" w:hAnchor="text" w:xAlign="center" w:y="1"/>
              <w:shd w:val="clear" w:color="auto" w:fill="auto"/>
              <w:spacing w:line="360" w:lineRule="auto"/>
              <w:ind w:left="1120" w:firstLine="851"/>
              <w:jc w:val="both"/>
              <w:rPr>
                <w:rFonts w:ascii="Arial" w:hAnsi="Arial" w:cs="Arial"/>
                <w:sz w:val="28"/>
                <w:szCs w:val="28"/>
              </w:rPr>
            </w:pPr>
            <w:r w:rsidRPr="008331D8">
              <w:rPr>
                <w:rStyle w:val="24pt"/>
                <w:rFonts w:ascii="Arial" w:hAnsi="Arial" w:cs="Arial"/>
                <w:sz w:val="28"/>
                <w:szCs w:val="28"/>
              </w:rPr>
              <w:t>навантаження</w:t>
            </w:r>
          </w:p>
          <w:p w14:paraId="4A0037FA"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3"/>
                <w:rFonts w:ascii="Arial" w:hAnsi="Arial" w:cs="Arial"/>
                <w:sz w:val="28"/>
                <w:szCs w:val="28"/>
              </w:rPr>
              <w:t>па</w:t>
            </w:r>
          </w:p>
        </w:tc>
      </w:tr>
      <w:tr w:rsidR="008331D8" w:rsidRPr="008331D8" w14:paraId="6307BD12" w14:textId="77777777" w:rsidTr="008331D8">
        <w:trPr>
          <w:trHeight w:hRule="exact" w:val="341"/>
          <w:jc w:val="center"/>
        </w:trPr>
        <w:tc>
          <w:tcPr>
            <w:tcW w:w="5827" w:type="dxa"/>
            <w:tcBorders>
              <w:top w:val="single" w:sz="4" w:space="0" w:color="auto"/>
              <w:left w:val="single" w:sz="4" w:space="0" w:color="auto"/>
            </w:tcBorders>
            <w:shd w:val="clear" w:color="auto" w:fill="FFFFFF"/>
            <w:vAlign w:val="bottom"/>
          </w:tcPr>
          <w:p w14:paraId="3F24CECD"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Картини, матраци, рулони, плити, ковдри - з напругою на стиск</w:t>
            </w:r>
          </w:p>
        </w:tc>
        <w:tc>
          <w:tcPr>
            <w:tcW w:w="2712" w:type="dxa"/>
            <w:tcBorders>
              <w:top w:val="single" w:sz="4" w:space="0" w:color="auto"/>
              <w:left w:val="single" w:sz="4" w:space="0" w:color="auto"/>
              <w:right w:val="single" w:sz="4" w:space="0" w:color="auto"/>
            </w:tcBorders>
            <w:shd w:val="clear" w:color="auto" w:fill="FFFFFF"/>
            <w:vAlign w:val="bottom"/>
          </w:tcPr>
          <w:p w14:paraId="021E64A5"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50</w:t>
            </w:r>
          </w:p>
        </w:tc>
      </w:tr>
      <w:tr w:rsidR="008331D8" w:rsidRPr="008331D8" w14:paraId="07C8E73B" w14:textId="77777777" w:rsidTr="008331D8">
        <w:trPr>
          <w:trHeight w:hRule="exact" w:val="274"/>
          <w:jc w:val="center"/>
        </w:trPr>
        <w:tc>
          <w:tcPr>
            <w:tcW w:w="5827" w:type="dxa"/>
            <w:tcBorders>
              <w:left w:val="single" w:sz="4" w:space="0" w:color="auto"/>
            </w:tcBorders>
            <w:shd w:val="clear" w:color="auto" w:fill="FFFFFF"/>
          </w:tcPr>
          <w:p w14:paraId="3AED3F0C"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або міцністю менше 10 кПа</w:t>
            </w:r>
          </w:p>
        </w:tc>
        <w:tc>
          <w:tcPr>
            <w:tcW w:w="2712" w:type="dxa"/>
            <w:tcBorders>
              <w:left w:val="single" w:sz="4" w:space="0" w:color="auto"/>
              <w:right w:val="single" w:sz="4" w:space="0" w:color="auto"/>
            </w:tcBorders>
            <w:shd w:val="clear" w:color="auto" w:fill="FFFFFF"/>
          </w:tcPr>
          <w:p w14:paraId="3A98823B" w14:textId="77777777" w:rsidR="008331D8" w:rsidRPr="008331D8" w:rsidRDefault="008331D8" w:rsidP="008331D8">
            <w:pPr>
              <w:framePr w:w="8539" w:wrap="notBeside" w:vAnchor="text" w:hAnchor="text" w:xAlign="center" w:y="1"/>
              <w:spacing w:after="0" w:line="360" w:lineRule="auto"/>
              <w:ind w:firstLine="851"/>
              <w:jc w:val="both"/>
              <w:rPr>
                <w:rFonts w:ascii="Arial" w:hAnsi="Arial" w:cs="Arial"/>
                <w:sz w:val="28"/>
                <w:szCs w:val="28"/>
              </w:rPr>
            </w:pPr>
          </w:p>
        </w:tc>
      </w:tr>
      <w:tr w:rsidR="008331D8" w:rsidRPr="008331D8" w14:paraId="75819904" w14:textId="77777777" w:rsidTr="008331D8">
        <w:trPr>
          <w:trHeight w:hRule="exact" w:val="370"/>
          <w:jc w:val="center"/>
        </w:trPr>
        <w:tc>
          <w:tcPr>
            <w:tcW w:w="5827" w:type="dxa"/>
            <w:tcBorders>
              <w:top w:val="single" w:sz="4" w:space="0" w:color="auto"/>
              <w:left w:val="single" w:sz="4" w:space="0" w:color="auto"/>
            </w:tcBorders>
            <w:shd w:val="clear" w:color="auto" w:fill="FFFFFF"/>
            <w:vAlign w:val="center"/>
          </w:tcPr>
          <w:p w14:paraId="415B7516"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Ламельні килимки</w:t>
            </w:r>
          </w:p>
        </w:tc>
        <w:tc>
          <w:tcPr>
            <w:tcW w:w="2712" w:type="dxa"/>
            <w:tcBorders>
              <w:top w:val="single" w:sz="4" w:space="0" w:color="auto"/>
              <w:left w:val="single" w:sz="4" w:space="0" w:color="auto"/>
              <w:right w:val="single" w:sz="4" w:space="0" w:color="auto"/>
            </w:tcBorders>
            <w:shd w:val="clear" w:color="auto" w:fill="FFFFFF"/>
            <w:vAlign w:val="center"/>
          </w:tcPr>
          <w:p w14:paraId="6CA79EBD"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250</w:t>
            </w:r>
          </w:p>
        </w:tc>
      </w:tr>
      <w:tr w:rsidR="008331D8" w:rsidRPr="008331D8" w14:paraId="17280D65" w14:textId="77777777" w:rsidTr="008331D8">
        <w:trPr>
          <w:trHeight w:hRule="exact" w:val="341"/>
          <w:jc w:val="center"/>
        </w:trPr>
        <w:tc>
          <w:tcPr>
            <w:tcW w:w="5827" w:type="dxa"/>
            <w:tcBorders>
              <w:top w:val="single" w:sz="4" w:space="0" w:color="auto"/>
              <w:left w:val="single" w:sz="4" w:space="0" w:color="auto"/>
            </w:tcBorders>
            <w:shd w:val="clear" w:color="auto" w:fill="FFFFFF"/>
            <w:vAlign w:val="bottom"/>
          </w:tcPr>
          <w:p w14:paraId="07D81F13"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Дошки, матраци, рулони, плити, ковдри - з напругою на стиск або</w:t>
            </w:r>
          </w:p>
        </w:tc>
        <w:tc>
          <w:tcPr>
            <w:tcW w:w="2712" w:type="dxa"/>
            <w:tcBorders>
              <w:top w:val="single" w:sz="4" w:space="0" w:color="auto"/>
              <w:left w:val="single" w:sz="4" w:space="0" w:color="auto"/>
              <w:right w:val="single" w:sz="4" w:space="0" w:color="auto"/>
            </w:tcBorders>
            <w:shd w:val="clear" w:color="auto" w:fill="FFFFFF"/>
            <w:vAlign w:val="bottom"/>
          </w:tcPr>
          <w:p w14:paraId="092CCFAE"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250</w:t>
            </w:r>
          </w:p>
        </w:tc>
      </w:tr>
      <w:tr w:rsidR="008331D8" w:rsidRPr="008331D8" w14:paraId="747D015D" w14:textId="77777777" w:rsidTr="008331D8">
        <w:trPr>
          <w:trHeight w:hRule="exact" w:val="264"/>
          <w:jc w:val="center"/>
        </w:trPr>
        <w:tc>
          <w:tcPr>
            <w:tcW w:w="5827" w:type="dxa"/>
            <w:tcBorders>
              <w:left w:val="single" w:sz="4" w:space="0" w:color="auto"/>
            </w:tcBorders>
            <w:shd w:val="clear" w:color="auto" w:fill="FFFFFF"/>
          </w:tcPr>
          <w:p w14:paraId="7696A498"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міцністю, що дорівнює або перевищує 10 кПа</w:t>
            </w:r>
          </w:p>
        </w:tc>
        <w:tc>
          <w:tcPr>
            <w:tcW w:w="2712" w:type="dxa"/>
            <w:tcBorders>
              <w:left w:val="single" w:sz="4" w:space="0" w:color="auto"/>
              <w:right w:val="single" w:sz="4" w:space="0" w:color="auto"/>
            </w:tcBorders>
            <w:shd w:val="clear" w:color="auto" w:fill="FFFFFF"/>
          </w:tcPr>
          <w:p w14:paraId="0C35514F" w14:textId="77777777" w:rsidR="008331D8" w:rsidRPr="008331D8" w:rsidRDefault="008331D8" w:rsidP="008331D8">
            <w:pPr>
              <w:framePr w:w="8539" w:wrap="notBeside" w:vAnchor="text" w:hAnchor="text" w:xAlign="center" w:y="1"/>
              <w:spacing w:after="0" w:line="360" w:lineRule="auto"/>
              <w:ind w:firstLine="851"/>
              <w:jc w:val="both"/>
              <w:rPr>
                <w:rFonts w:ascii="Arial" w:hAnsi="Arial" w:cs="Arial"/>
                <w:sz w:val="28"/>
                <w:szCs w:val="28"/>
              </w:rPr>
            </w:pPr>
          </w:p>
        </w:tc>
      </w:tr>
      <w:tr w:rsidR="008331D8" w:rsidRPr="008331D8" w14:paraId="546092DF" w14:textId="77777777" w:rsidTr="008331D8">
        <w:trPr>
          <w:trHeight w:hRule="exact" w:val="427"/>
          <w:jc w:val="center"/>
        </w:trPr>
        <w:tc>
          <w:tcPr>
            <w:tcW w:w="5827" w:type="dxa"/>
            <w:tcBorders>
              <w:top w:val="single" w:sz="4" w:space="0" w:color="auto"/>
              <w:left w:val="single" w:sz="4" w:space="0" w:color="auto"/>
            </w:tcBorders>
            <w:shd w:val="clear" w:color="auto" w:fill="FFFFFF"/>
            <w:vAlign w:val="center"/>
          </w:tcPr>
          <w:p w14:paraId="7AAA396E"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5pt"/>
                <w:rFonts w:ascii="Arial" w:hAnsi="Arial" w:cs="Arial"/>
                <w:sz w:val="28"/>
                <w:szCs w:val="28"/>
              </w:rPr>
              <w:t>Килимки дротові50</w:t>
            </w:r>
          </w:p>
        </w:tc>
        <w:tc>
          <w:tcPr>
            <w:tcW w:w="2712" w:type="dxa"/>
            <w:tcBorders>
              <w:top w:val="single" w:sz="4" w:space="0" w:color="auto"/>
              <w:left w:val="single" w:sz="4" w:space="0" w:color="auto"/>
              <w:right w:val="single" w:sz="4" w:space="0" w:color="auto"/>
            </w:tcBorders>
            <w:shd w:val="clear" w:color="auto" w:fill="FFFFFF"/>
            <w:vAlign w:val="center"/>
          </w:tcPr>
          <w:p w14:paraId="6F6A197C"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50</w:t>
            </w:r>
          </w:p>
        </w:tc>
      </w:tr>
      <w:tr w:rsidR="008331D8" w:rsidRPr="008331D8" w14:paraId="3D17397A" w14:textId="77777777" w:rsidTr="008331D8">
        <w:trPr>
          <w:trHeight w:hRule="exact" w:val="456"/>
          <w:jc w:val="center"/>
        </w:trPr>
        <w:tc>
          <w:tcPr>
            <w:tcW w:w="5827" w:type="dxa"/>
            <w:tcBorders>
              <w:top w:val="single" w:sz="4" w:space="0" w:color="auto"/>
              <w:left w:val="single" w:sz="4" w:space="0" w:color="auto"/>
              <w:bottom w:val="single" w:sz="4" w:space="0" w:color="auto"/>
            </w:tcBorders>
            <w:shd w:val="clear" w:color="auto" w:fill="FFFFFF"/>
            <w:vAlign w:val="center"/>
          </w:tcPr>
          <w:p w14:paraId="17EF5359" w14:textId="77777777" w:rsidR="008331D8" w:rsidRPr="008331D8" w:rsidRDefault="008331D8" w:rsidP="008331D8">
            <w:pPr>
              <w:pStyle w:val="20"/>
              <w:framePr w:w="853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Килимки дротові1 000</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14:paraId="535D4B1B" w14:textId="77777777" w:rsidR="008331D8" w:rsidRPr="008331D8" w:rsidRDefault="008331D8" w:rsidP="008331D8">
            <w:pPr>
              <w:pStyle w:val="20"/>
              <w:framePr w:w="8539" w:wrap="notBeside" w:vAnchor="text" w:hAnchor="text" w:xAlign="center" w:y="1"/>
              <w:shd w:val="clear" w:color="auto" w:fill="auto"/>
              <w:spacing w:line="360" w:lineRule="auto"/>
              <w:ind w:left="1120" w:firstLine="851"/>
              <w:jc w:val="both"/>
              <w:rPr>
                <w:rFonts w:ascii="Arial" w:hAnsi="Arial" w:cs="Arial"/>
                <w:sz w:val="28"/>
                <w:szCs w:val="28"/>
              </w:rPr>
            </w:pPr>
            <w:r w:rsidRPr="008331D8">
              <w:rPr>
                <w:rStyle w:val="275pt0"/>
                <w:rFonts w:ascii="Arial" w:hAnsi="Arial" w:cs="Arial"/>
                <w:sz w:val="28"/>
                <w:szCs w:val="28"/>
              </w:rPr>
              <w:t>1 000</w:t>
            </w:r>
          </w:p>
        </w:tc>
      </w:tr>
    </w:tbl>
    <w:p w14:paraId="3F04E206" w14:textId="77777777" w:rsidR="008331D8" w:rsidRPr="008331D8" w:rsidRDefault="008331D8" w:rsidP="008331D8">
      <w:pPr>
        <w:framePr w:w="8539" w:wrap="notBeside" w:vAnchor="text" w:hAnchor="text" w:xAlign="center" w:y="1"/>
        <w:spacing w:after="0" w:line="360" w:lineRule="auto"/>
        <w:ind w:firstLine="851"/>
        <w:jc w:val="both"/>
        <w:rPr>
          <w:rFonts w:ascii="Arial" w:hAnsi="Arial" w:cs="Arial"/>
          <w:sz w:val="28"/>
          <w:szCs w:val="28"/>
        </w:rPr>
      </w:pPr>
      <w:r w:rsidRPr="008331D8">
        <w:rPr>
          <w:rStyle w:val="92"/>
          <w:rFonts w:ascii="Arial" w:hAnsi="Arial" w:cs="Arial"/>
          <w:b w:val="0"/>
          <w:bCs w:val="0"/>
          <w:sz w:val="28"/>
          <w:szCs w:val="28"/>
        </w:rPr>
        <w:t>4.2.2.2 Прямоугольність</w:t>
      </w:r>
    </w:p>
    <w:p w14:paraId="395FDED1" w14:textId="77777777" w:rsidR="008331D8" w:rsidRPr="008331D8" w:rsidRDefault="008331D8" w:rsidP="008331D8">
      <w:pPr>
        <w:framePr w:w="8539" w:wrap="notBeside" w:vAnchor="text" w:hAnchor="text" w:xAlign="center" w:y="1"/>
        <w:spacing w:after="0" w:line="360" w:lineRule="auto"/>
        <w:ind w:firstLine="851"/>
        <w:jc w:val="both"/>
        <w:rPr>
          <w:rFonts w:ascii="Arial" w:hAnsi="Arial" w:cs="Arial"/>
          <w:sz w:val="28"/>
          <w:szCs w:val="28"/>
        </w:rPr>
      </w:pPr>
    </w:p>
    <w:p w14:paraId="2DF3BB36" w14:textId="77777777" w:rsidR="008331D8" w:rsidRPr="008331D8" w:rsidRDefault="008331D8" w:rsidP="008331D8">
      <w:pPr>
        <w:spacing w:after="0" w:line="360" w:lineRule="auto"/>
        <w:ind w:firstLine="851"/>
        <w:jc w:val="both"/>
        <w:rPr>
          <w:rFonts w:ascii="Arial" w:hAnsi="Arial" w:cs="Arial"/>
          <w:sz w:val="28"/>
          <w:szCs w:val="28"/>
        </w:rPr>
      </w:pPr>
    </w:p>
    <w:p w14:paraId="7A61E4CC"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Відхилення від прямокутності,СЬ, дощок і плит визначається згідно з EN 824.</w:t>
      </w:r>
    </w:p>
    <w:p w14:paraId="6BA32765" w14:textId="60032098"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Відхилення від прямокутності,и, секцій труби слід визначати відповідно до ЕІМ 13467. Результати випробувань не повинні перевищувати відповідний допуск, наведений у таблиці 2.</w:t>
      </w:r>
      <w:bookmarkStart w:id="33" w:name="bookmark36"/>
      <w:r w:rsidRPr="008331D8">
        <w:rPr>
          <w:rFonts w:ascii="Arial" w:hAnsi="Arial" w:cs="Arial"/>
          <w:sz w:val="28"/>
          <w:szCs w:val="28"/>
        </w:rPr>
        <w:t>Стабільність розмірів</w:t>
      </w:r>
      <w:bookmarkEnd w:id="33"/>
    </w:p>
    <w:p w14:paraId="6D2B31A5"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Стабільність розмірів за заданих умов температури та вологості повинна бути визначена відповідно до EN 1604. Випробування проводиться після зберігання протягом 48 годин при (23 ± 2) °С і (90 ± 5) % відносній вологості. Відносна зміна товщиниЛЕ не повинно призводити до відносної товщини </w:t>
      </w:r>
      <w:r w:rsidRPr="008331D8">
        <w:rPr>
          <w:rStyle w:val="275pt0"/>
          <w:rFonts w:ascii="Arial" w:hAnsi="Arial" w:cs="Arial"/>
          <w:sz w:val="28"/>
          <w:szCs w:val="28"/>
        </w:rPr>
        <w:t>зниження понад 1,0 %. Відносні зміни довжини,ЛЕ і шириноюЛЕ не повинна перевищувати 1,0 %. Відносна зміна площинності,</w:t>
      </w:r>
      <w:r w:rsidRPr="008331D8">
        <w:rPr>
          <w:rStyle w:val="275pt2"/>
          <w:rFonts w:ascii="Arial" w:hAnsi="Arial" w:cs="Arial"/>
          <w:sz w:val="28"/>
          <w:szCs w:val="28"/>
        </w:rPr>
        <w:t>Лез</w:t>
      </w:r>
      <w:r w:rsidRPr="008331D8">
        <w:rPr>
          <w:rStyle w:val="275pt0"/>
          <w:rFonts w:ascii="Arial" w:hAnsi="Arial" w:cs="Arial"/>
          <w:sz w:val="28"/>
          <w:szCs w:val="28"/>
        </w:rPr>
        <w:t xml:space="preserve"> не повинна перевищувати 1 мм/м.</w:t>
      </w:r>
    </w:p>
    <w:p w14:paraId="2D1C6CC5"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Це випробування не слід проводити, якщо використовується більш суворе випробування, описане в 4.3.2.</w:t>
      </w:r>
    </w:p>
    <w:p w14:paraId="368595B6" w14:textId="77777777" w:rsidR="008331D8" w:rsidRPr="008331D8" w:rsidRDefault="008331D8" w:rsidP="008331D8">
      <w:pPr>
        <w:pStyle w:val="44"/>
        <w:keepNext/>
        <w:keepLines/>
        <w:numPr>
          <w:ilvl w:val="0"/>
          <w:numId w:val="24"/>
        </w:numPr>
        <w:shd w:val="clear" w:color="auto" w:fill="auto"/>
        <w:tabs>
          <w:tab w:val="left" w:pos="622"/>
        </w:tabs>
        <w:spacing w:line="360" w:lineRule="auto"/>
        <w:ind w:firstLine="851"/>
        <w:rPr>
          <w:rFonts w:ascii="Arial" w:hAnsi="Arial" w:cs="Arial"/>
          <w:sz w:val="28"/>
          <w:szCs w:val="28"/>
        </w:rPr>
      </w:pPr>
      <w:bookmarkStart w:id="34" w:name="bookmark37"/>
      <w:r w:rsidRPr="008331D8">
        <w:rPr>
          <w:rFonts w:ascii="Arial" w:hAnsi="Arial" w:cs="Arial"/>
          <w:sz w:val="28"/>
          <w:szCs w:val="28"/>
        </w:rPr>
        <w:t>Реакція на вогонь виробу, розміщеного на ринку</w:t>
      </w:r>
      <w:bookmarkEnd w:id="34"/>
    </w:p>
    <w:p w14:paraId="3DCD4048"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Класифікація вогнестійкості продукту, розміщеного на ринку, повинна визначатися відповідно до EN 13501-1 та основних правил монтажу та кріплення, наведених у EN 15715:2009.</w:t>
      </w:r>
    </w:p>
    <w:p w14:paraId="0627E9D8"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Style w:val="25pt0"/>
          <w:rFonts w:ascii="Arial" w:hAnsi="Arial" w:cs="Arial"/>
          <w:sz w:val="28"/>
          <w:szCs w:val="28"/>
        </w:rPr>
        <w:t xml:space="preserve">примітка </w:t>
      </w:r>
      <w:r w:rsidRPr="008331D8">
        <w:rPr>
          <w:rStyle w:val="2Candara7pt"/>
          <w:rFonts w:ascii="Arial" w:hAnsi="Arial" w:cs="Arial"/>
          <w:sz w:val="28"/>
          <w:szCs w:val="28"/>
        </w:rPr>
        <w:t>1</w:t>
      </w:r>
      <w:r w:rsidRPr="008331D8">
        <w:rPr>
          <w:rStyle w:val="25pt"/>
          <w:rFonts w:ascii="Arial" w:hAnsi="Arial" w:cs="Arial"/>
          <w:sz w:val="28"/>
          <w:szCs w:val="28"/>
        </w:rPr>
        <w:t xml:space="preserve"> </w:t>
      </w:r>
      <w:r w:rsidRPr="008331D8">
        <w:rPr>
          <w:rFonts w:ascii="Arial" w:hAnsi="Arial" w:cs="Arial"/>
          <w:sz w:val="28"/>
          <w:szCs w:val="28"/>
        </w:rPr>
        <w:t>Ця класифікація є обов'язковою та завжди включена до маркування СЕ.</w:t>
      </w:r>
    </w:p>
    <w:p w14:paraId="4442B539" w14:textId="77777777" w:rsidR="008331D8" w:rsidRPr="008331D8" w:rsidRDefault="008331D8" w:rsidP="008331D8">
      <w:pPr>
        <w:pStyle w:val="20"/>
        <w:shd w:val="clear" w:color="auto" w:fill="auto"/>
        <w:spacing w:line="360" w:lineRule="auto"/>
        <w:ind w:right="160" w:firstLine="851"/>
        <w:jc w:val="both"/>
        <w:rPr>
          <w:rFonts w:ascii="Arial" w:hAnsi="Arial" w:cs="Arial"/>
          <w:sz w:val="28"/>
          <w:szCs w:val="28"/>
        </w:rPr>
      </w:pPr>
      <w:r w:rsidRPr="008331D8">
        <w:rPr>
          <w:rFonts w:ascii="Arial" w:hAnsi="Arial" w:cs="Arial"/>
          <w:sz w:val="28"/>
          <w:szCs w:val="28"/>
        </w:rPr>
        <w:lastRenderedPageBreak/>
        <w:t>EN 13501-1:2007+А1:2009, таблиця 1, застосовується до виробів, що наносяться на плоскі поверхні або вигнуті поверхні діаметром понад 300 мм.</w:t>
      </w:r>
    </w:p>
    <w:p w14:paraId="4E2F168F"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Якщо плоский виріб, який має класифікацію згідно з EN 13501-1:2007+А1:2009, таблиця 1, використовується в лінійному застосуванні, він не потребує подальшої класифікації.</w:t>
      </w:r>
    </w:p>
    <w:p w14:paraId="7F815765"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EN 13501-1:2007+А1:2009, таблиця 3, застосовується до виробів, що наносяться на лінійні об'єкти або мають діаметр менше або дорівнює 300 мм.</w:t>
      </w:r>
    </w:p>
    <w:p w14:paraId="2002A9A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Детальну інформацію про умови випробування та сферу застосування класифікації, як зазначено у звіті про класифікацію реакції на вогонь, необхідно надати в літературі виробника.</w:t>
      </w:r>
    </w:p>
    <w:p w14:paraId="2133AEDC"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Виробники, які декларують Євроклас А1 без подальших випробувань, повинні продемонструвати шляхом випробувань відповідно до EN 13820, що продукти містять не більше 1,0 % за масою органічної речовини.</w:t>
      </w:r>
    </w:p>
    <w:p w14:paraId="56C7E81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Style w:val="25pt0"/>
          <w:rFonts w:ascii="Arial" w:hAnsi="Arial" w:cs="Arial"/>
          <w:sz w:val="28"/>
          <w:szCs w:val="28"/>
        </w:rPr>
        <w:t xml:space="preserve">примітка </w:t>
      </w:r>
      <w:r w:rsidRPr="008331D8">
        <w:rPr>
          <w:rStyle w:val="2Candara7pt"/>
          <w:rFonts w:ascii="Arial" w:hAnsi="Arial" w:cs="Arial"/>
          <w:sz w:val="28"/>
          <w:szCs w:val="28"/>
        </w:rPr>
        <w:t>2</w:t>
      </w:r>
      <w:r w:rsidRPr="008331D8">
        <w:rPr>
          <w:rStyle w:val="25pt"/>
          <w:rFonts w:ascii="Arial" w:hAnsi="Arial" w:cs="Arial"/>
          <w:sz w:val="28"/>
          <w:szCs w:val="28"/>
        </w:rPr>
        <w:t xml:space="preserve"> </w:t>
      </w:r>
      <w:r w:rsidRPr="008331D8">
        <w:rPr>
          <w:rFonts w:ascii="Arial" w:hAnsi="Arial" w:cs="Arial"/>
          <w:sz w:val="28"/>
          <w:szCs w:val="28"/>
        </w:rPr>
        <w:t>Рішення комісії 96/603/ЕС від 4 жовтня 1996 року змінено Рішенням комісії</w:t>
      </w:r>
    </w:p>
    <w:p w14:paraId="4E1EAC37"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00/605/ЕС від 26 вересня 2000 року наведено перелік продуктів, які повинні розглядатися як стійкість до вогню класу Єврокласу А1 без необхідності тестування.</w:t>
      </w:r>
    </w:p>
    <w:p w14:paraId="09C1A43B" w14:textId="77777777" w:rsidR="008331D8" w:rsidRPr="008331D8" w:rsidRDefault="008331D8" w:rsidP="008331D8">
      <w:pPr>
        <w:pStyle w:val="44"/>
        <w:keepNext/>
        <w:keepLines/>
        <w:numPr>
          <w:ilvl w:val="0"/>
          <w:numId w:val="24"/>
        </w:numPr>
        <w:shd w:val="clear" w:color="auto" w:fill="auto"/>
        <w:tabs>
          <w:tab w:val="left" w:pos="641"/>
        </w:tabs>
        <w:spacing w:line="360" w:lineRule="auto"/>
        <w:ind w:firstLine="851"/>
        <w:rPr>
          <w:rFonts w:ascii="Arial" w:hAnsi="Arial" w:cs="Arial"/>
          <w:sz w:val="28"/>
          <w:szCs w:val="28"/>
        </w:rPr>
      </w:pPr>
      <w:bookmarkStart w:id="35" w:name="bookmark38"/>
      <w:r w:rsidRPr="008331D8">
        <w:rPr>
          <w:rFonts w:ascii="Arial" w:hAnsi="Arial" w:cs="Arial"/>
          <w:sz w:val="28"/>
          <w:szCs w:val="28"/>
        </w:rPr>
        <w:t>Довговічність</w:t>
      </w:r>
      <w:bookmarkEnd w:id="35"/>
    </w:p>
    <w:p w14:paraId="64C634A3" w14:textId="77777777" w:rsidR="008331D8" w:rsidRPr="008331D8" w:rsidRDefault="008331D8" w:rsidP="008331D8">
      <w:pPr>
        <w:pStyle w:val="280"/>
        <w:numPr>
          <w:ilvl w:val="0"/>
          <w:numId w:val="25"/>
        </w:numPr>
        <w:shd w:val="clear" w:color="auto" w:fill="auto"/>
        <w:tabs>
          <w:tab w:val="left" w:pos="508"/>
        </w:tabs>
        <w:spacing w:after="0" w:line="360" w:lineRule="auto"/>
        <w:ind w:firstLine="851"/>
        <w:rPr>
          <w:rFonts w:ascii="Arial" w:hAnsi="Arial" w:cs="Arial"/>
          <w:sz w:val="28"/>
          <w:szCs w:val="28"/>
        </w:rPr>
      </w:pPr>
      <w:r w:rsidRPr="008331D8">
        <w:rPr>
          <w:rFonts w:ascii="Arial" w:hAnsi="Arial" w:cs="Arial"/>
          <w:sz w:val="28"/>
          <w:szCs w:val="28"/>
        </w:rPr>
        <w:t>Загальні положення</w:t>
      </w:r>
    </w:p>
    <w:p w14:paraId="22DE3CD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Відповідні характеристики довговічності були розглянуті та описані в 4.2.5.2, 4.2.5.3 та 4.2.5.4.</w:t>
      </w:r>
    </w:p>
    <w:p w14:paraId="42CFCB1C" w14:textId="77777777" w:rsidR="008331D8" w:rsidRPr="008331D8" w:rsidRDefault="008331D8" w:rsidP="008331D8">
      <w:pPr>
        <w:pStyle w:val="560"/>
        <w:keepNext/>
        <w:keepLines/>
        <w:numPr>
          <w:ilvl w:val="0"/>
          <w:numId w:val="25"/>
        </w:numPr>
        <w:shd w:val="clear" w:color="auto" w:fill="auto"/>
        <w:tabs>
          <w:tab w:val="left" w:pos="727"/>
        </w:tabs>
        <w:spacing w:after="0" w:line="360" w:lineRule="auto"/>
        <w:ind w:firstLine="851"/>
        <w:jc w:val="both"/>
        <w:rPr>
          <w:rFonts w:ascii="Arial" w:hAnsi="Arial" w:cs="Arial"/>
          <w:sz w:val="28"/>
          <w:szCs w:val="28"/>
        </w:rPr>
      </w:pPr>
      <w:bookmarkStart w:id="36" w:name="bookmark39"/>
      <w:r w:rsidRPr="008331D8">
        <w:rPr>
          <w:rFonts w:ascii="Arial" w:hAnsi="Arial" w:cs="Arial"/>
          <w:sz w:val="28"/>
          <w:szCs w:val="28"/>
        </w:rPr>
        <w:t>Стійкість реакції на вогонь проти старіння/деградації та високої температури</w:t>
      </w:r>
      <w:bookmarkEnd w:id="36"/>
    </w:p>
    <w:p w14:paraId="38AFB8F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Вогнестійкість виробів MW не змінюється з часом або під час дії заявленої максимальної робочої температури.</w:t>
      </w:r>
    </w:p>
    <w:p w14:paraId="485742EE" w14:textId="77777777" w:rsidR="008331D8" w:rsidRPr="008331D8" w:rsidRDefault="008331D8" w:rsidP="008331D8">
      <w:pPr>
        <w:pStyle w:val="44"/>
        <w:keepNext/>
        <w:keepLines/>
        <w:numPr>
          <w:ilvl w:val="0"/>
          <w:numId w:val="25"/>
        </w:numPr>
        <w:shd w:val="clear" w:color="auto" w:fill="auto"/>
        <w:tabs>
          <w:tab w:val="left" w:pos="819"/>
        </w:tabs>
        <w:spacing w:line="360" w:lineRule="auto"/>
        <w:ind w:firstLine="851"/>
        <w:rPr>
          <w:rFonts w:ascii="Arial" w:hAnsi="Arial" w:cs="Arial"/>
          <w:sz w:val="28"/>
          <w:szCs w:val="28"/>
        </w:rPr>
      </w:pPr>
      <w:bookmarkStart w:id="37" w:name="bookmark40"/>
      <w:r w:rsidRPr="008331D8">
        <w:rPr>
          <w:rFonts w:ascii="Arial" w:hAnsi="Arial" w:cs="Arial"/>
          <w:sz w:val="28"/>
          <w:szCs w:val="28"/>
        </w:rPr>
        <w:t>Стійкість термостійкості до старіння/деградації</w:t>
      </w:r>
      <w:bookmarkEnd w:id="37"/>
    </w:p>
    <w:p w14:paraId="56AF799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Теплопровідність продуктів MW не змінюється з часом. Це стосується 4.2.1 теплопровідності,</w:t>
      </w:r>
    </w:p>
    <w:p w14:paraId="24D809CB" w14:textId="77777777" w:rsidR="008331D8" w:rsidRPr="008331D8" w:rsidRDefault="008331D8" w:rsidP="008331D8">
      <w:pPr>
        <w:pStyle w:val="20"/>
        <w:numPr>
          <w:ilvl w:val="0"/>
          <w:numId w:val="26"/>
        </w:numPr>
        <w:shd w:val="clear" w:color="auto" w:fill="auto"/>
        <w:tabs>
          <w:tab w:val="left" w:pos="636"/>
        </w:tabs>
        <w:spacing w:line="360" w:lineRule="auto"/>
        <w:ind w:firstLine="851"/>
        <w:jc w:val="both"/>
        <w:rPr>
          <w:rFonts w:ascii="Arial" w:hAnsi="Arial" w:cs="Arial"/>
          <w:sz w:val="28"/>
          <w:szCs w:val="28"/>
        </w:rPr>
      </w:pPr>
      <w:r w:rsidRPr="008331D8">
        <w:rPr>
          <w:rFonts w:ascii="Arial" w:hAnsi="Arial" w:cs="Arial"/>
          <w:sz w:val="28"/>
          <w:szCs w:val="28"/>
        </w:rPr>
        <w:lastRenderedPageBreak/>
        <w:t>розмірів і допусків і 4.2.3 стабільності розмірів або 4.3.2 максимальної робочої температури (стабільності розмірів).</w:t>
      </w:r>
    </w:p>
    <w:p w14:paraId="0EFC8139" w14:textId="77777777" w:rsidR="008331D8" w:rsidRPr="008331D8" w:rsidRDefault="008331D8" w:rsidP="008331D8">
      <w:pPr>
        <w:pStyle w:val="44"/>
        <w:keepNext/>
        <w:keepLines/>
        <w:numPr>
          <w:ilvl w:val="0"/>
          <w:numId w:val="25"/>
        </w:numPr>
        <w:shd w:val="clear" w:color="auto" w:fill="auto"/>
        <w:tabs>
          <w:tab w:val="left" w:pos="823"/>
        </w:tabs>
        <w:spacing w:line="360" w:lineRule="auto"/>
        <w:ind w:firstLine="851"/>
        <w:rPr>
          <w:rFonts w:ascii="Arial" w:hAnsi="Arial" w:cs="Arial"/>
          <w:sz w:val="28"/>
          <w:szCs w:val="28"/>
        </w:rPr>
      </w:pPr>
      <w:bookmarkStart w:id="38" w:name="bookmark41"/>
      <w:r w:rsidRPr="008331D8">
        <w:rPr>
          <w:rFonts w:ascii="Arial" w:hAnsi="Arial" w:cs="Arial"/>
          <w:sz w:val="28"/>
          <w:szCs w:val="28"/>
        </w:rPr>
        <w:t>Стійкість термостійкості до високої температури</w:t>
      </w:r>
      <w:bookmarkEnd w:id="38"/>
    </w:p>
    <w:p w14:paraId="07F61E55"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Теплопровідність продуктів МВ не змінюється з часом при високій температурі. Це стосується 4.3.2 максимальної робочої температури (стабільність розмірів).</w:t>
      </w:r>
    </w:p>
    <w:p w14:paraId="07F66651" w14:textId="77777777" w:rsidR="008331D8" w:rsidRPr="008331D8" w:rsidRDefault="008331D8" w:rsidP="008331D8">
      <w:pPr>
        <w:widowControl w:val="0"/>
        <w:numPr>
          <w:ilvl w:val="1"/>
          <w:numId w:val="25"/>
        </w:numPr>
        <w:tabs>
          <w:tab w:val="left" w:pos="406"/>
        </w:tabs>
        <w:spacing w:after="0" w:line="360" w:lineRule="auto"/>
        <w:ind w:firstLine="851"/>
        <w:jc w:val="both"/>
        <w:rPr>
          <w:rFonts w:ascii="Arial" w:hAnsi="Arial" w:cs="Arial"/>
          <w:sz w:val="28"/>
          <w:szCs w:val="28"/>
        </w:rPr>
      </w:pPr>
      <w:bookmarkStart w:id="39" w:name="bookmark42"/>
      <w:r w:rsidRPr="008331D8">
        <w:rPr>
          <w:rStyle w:val="60"/>
          <w:rFonts w:ascii="Arial" w:hAnsi="Arial" w:cs="Arial"/>
          <w:sz w:val="28"/>
          <w:szCs w:val="28"/>
        </w:rPr>
        <w:t>Для конкретних застосувань</w:t>
      </w:r>
      <w:bookmarkEnd w:id="39"/>
    </w:p>
    <w:p w14:paraId="12BFF730" w14:textId="77777777" w:rsidR="008331D8" w:rsidRPr="008331D8" w:rsidRDefault="008331D8" w:rsidP="008331D8">
      <w:pPr>
        <w:pStyle w:val="280"/>
        <w:numPr>
          <w:ilvl w:val="2"/>
          <w:numId w:val="25"/>
        </w:numPr>
        <w:shd w:val="clear" w:color="auto" w:fill="auto"/>
        <w:tabs>
          <w:tab w:val="left" w:pos="387"/>
        </w:tabs>
        <w:spacing w:after="0" w:line="360" w:lineRule="auto"/>
        <w:ind w:firstLine="851"/>
        <w:rPr>
          <w:rFonts w:ascii="Arial" w:hAnsi="Arial" w:cs="Arial"/>
          <w:sz w:val="28"/>
          <w:szCs w:val="28"/>
        </w:rPr>
      </w:pPr>
      <w:r w:rsidRPr="008331D8">
        <w:rPr>
          <w:rFonts w:ascii="Arial" w:hAnsi="Arial" w:cs="Arial"/>
          <w:sz w:val="28"/>
          <w:szCs w:val="28"/>
        </w:rPr>
        <w:t>Загальні положення</w:t>
      </w:r>
    </w:p>
    <w:p w14:paraId="697AA408"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Якщо для продукту, що використовується, немає вимог до властивості, описаної в 4.3, тоді цю властивість не потрібно визначати та декларувати виробником.</w:t>
      </w:r>
    </w:p>
    <w:p w14:paraId="20F3BE92" w14:textId="77777777" w:rsidR="008331D8" w:rsidRPr="008331D8" w:rsidRDefault="008331D8" w:rsidP="008331D8">
      <w:pPr>
        <w:widowControl w:val="0"/>
        <w:numPr>
          <w:ilvl w:val="2"/>
          <w:numId w:val="25"/>
        </w:numPr>
        <w:tabs>
          <w:tab w:val="left" w:pos="550"/>
        </w:tabs>
        <w:spacing w:after="0" w:line="360" w:lineRule="auto"/>
        <w:ind w:firstLine="851"/>
        <w:jc w:val="both"/>
        <w:rPr>
          <w:rFonts w:ascii="Arial" w:hAnsi="Arial" w:cs="Arial"/>
          <w:sz w:val="28"/>
          <w:szCs w:val="28"/>
        </w:rPr>
      </w:pPr>
      <w:r w:rsidRPr="008331D8">
        <w:rPr>
          <w:rStyle w:val="60"/>
          <w:rFonts w:ascii="Arial" w:hAnsi="Arial" w:cs="Arial"/>
          <w:sz w:val="28"/>
          <w:szCs w:val="28"/>
        </w:rPr>
        <w:t>Максимальна робоча температура</w:t>
      </w:r>
    </w:p>
    <w:p w14:paraId="41E29D96"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Максимальну робочу температуру ST(+) слід визначати відповідно до EN 14706 для плоских зразків і EN 14707 для циліндричних зразків. Випробування на максимальну робочу температуру не потрібно проводити для декларації теплопровідності &lt; 150 °С за умови, що сполучна речовина твердне при температурах &gt; 200 °С.</w:t>
      </w:r>
    </w:p>
    <w:p w14:paraId="2DC46653"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При максимальній робочій температурі Бї(+) результати випробування не повинні:</w:t>
      </w:r>
    </w:p>
    <w:p w14:paraId="62964808" w14:textId="77777777" w:rsidR="008331D8" w:rsidRPr="008331D8" w:rsidRDefault="008331D8" w:rsidP="008331D8">
      <w:pPr>
        <w:pStyle w:val="280"/>
        <w:numPr>
          <w:ilvl w:val="0"/>
          <w:numId w:val="18"/>
        </w:numPr>
        <w:shd w:val="clear" w:color="auto" w:fill="auto"/>
        <w:tabs>
          <w:tab w:val="left" w:pos="310"/>
        </w:tabs>
        <w:spacing w:after="0" w:line="360" w:lineRule="auto"/>
        <w:ind w:firstLine="851"/>
        <w:rPr>
          <w:rFonts w:ascii="Arial" w:hAnsi="Arial" w:cs="Arial"/>
          <w:sz w:val="28"/>
          <w:szCs w:val="28"/>
        </w:rPr>
      </w:pPr>
      <w:r w:rsidRPr="008331D8">
        <w:rPr>
          <w:rFonts w:ascii="Arial" w:hAnsi="Arial" w:cs="Arial"/>
          <w:sz w:val="28"/>
          <w:szCs w:val="28"/>
        </w:rPr>
        <w:t>перевищувати деформацію при визначеному навантаженні більш ніж на 5 %;</w:t>
      </w:r>
    </w:p>
    <w:p w14:paraId="3A56387E" w14:textId="77777777" w:rsidR="008331D8" w:rsidRPr="008331D8" w:rsidRDefault="008331D8" w:rsidP="008331D8">
      <w:pPr>
        <w:widowControl w:val="0"/>
        <w:numPr>
          <w:ilvl w:val="0"/>
          <w:numId w:val="18"/>
        </w:numPr>
        <w:tabs>
          <w:tab w:val="left" w:pos="319"/>
        </w:tabs>
        <w:spacing w:after="0" w:line="360" w:lineRule="auto"/>
        <w:ind w:firstLine="851"/>
        <w:jc w:val="both"/>
        <w:rPr>
          <w:rFonts w:ascii="Arial" w:hAnsi="Arial" w:cs="Arial"/>
          <w:sz w:val="28"/>
          <w:szCs w:val="28"/>
        </w:rPr>
      </w:pPr>
      <w:r w:rsidRPr="008331D8">
        <w:rPr>
          <w:rStyle w:val="80"/>
          <w:rFonts w:ascii="Arial" w:hAnsi="Arial" w:cs="Arial"/>
          <w:sz w:val="28"/>
          <w:szCs w:val="28"/>
        </w:rPr>
        <w:t>мають ознаки самонагрівання, що спричиняє спікання або руйнування волокнистої структури.</w:t>
      </w:r>
    </w:p>
    <w:p w14:paraId="18C20E98" w14:textId="77777777" w:rsidR="008331D8" w:rsidRDefault="008331D8" w:rsidP="008331D8">
      <w:pPr>
        <w:spacing w:after="0" w:line="360" w:lineRule="auto"/>
        <w:ind w:firstLine="851"/>
        <w:jc w:val="both"/>
        <w:rPr>
          <w:rStyle w:val="80"/>
          <w:rFonts w:ascii="Arial" w:hAnsi="Arial" w:cs="Arial"/>
          <w:sz w:val="28"/>
          <w:szCs w:val="28"/>
        </w:rPr>
      </w:pPr>
      <w:r w:rsidRPr="008331D8">
        <w:rPr>
          <w:rStyle w:val="80"/>
          <w:rFonts w:ascii="Arial" w:hAnsi="Arial" w:cs="Arial"/>
          <w:sz w:val="28"/>
          <w:szCs w:val="28"/>
        </w:rPr>
        <w:t>Максимальна експлуатаційна температура ST(+) повинна бути заявлена нижче 100 °С з кроком не менше 5 °С і вище 100 °С з кроком не менше 10 °С.</w:t>
      </w:r>
    </w:p>
    <w:p w14:paraId="2F47CDA2" w14:textId="77777777" w:rsidR="008331D8" w:rsidRDefault="008331D8" w:rsidP="008331D8">
      <w:pPr>
        <w:spacing w:after="0" w:line="360" w:lineRule="auto"/>
        <w:ind w:firstLine="851"/>
        <w:jc w:val="both"/>
        <w:rPr>
          <w:rStyle w:val="80"/>
          <w:rFonts w:ascii="Arial" w:hAnsi="Arial" w:cs="Arial"/>
          <w:sz w:val="28"/>
          <w:szCs w:val="28"/>
        </w:rPr>
      </w:pPr>
    </w:p>
    <w:p w14:paraId="70A87BA4" w14:textId="77777777" w:rsidR="008331D8" w:rsidRPr="008331D8" w:rsidRDefault="008331D8" w:rsidP="008331D8">
      <w:pPr>
        <w:spacing w:after="0" w:line="360" w:lineRule="auto"/>
        <w:ind w:firstLine="851"/>
        <w:jc w:val="both"/>
        <w:rPr>
          <w:rFonts w:ascii="Arial" w:hAnsi="Arial" w:cs="Arial"/>
          <w:sz w:val="28"/>
          <w:szCs w:val="28"/>
        </w:rPr>
      </w:pPr>
    </w:p>
    <w:p w14:paraId="67B6A85F" w14:textId="77777777" w:rsidR="008331D8" w:rsidRPr="008331D8" w:rsidRDefault="008331D8" w:rsidP="008331D8">
      <w:pPr>
        <w:widowControl w:val="0"/>
        <w:numPr>
          <w:ilvl w:val="2"/>
          <w:numId w:val="25"/>
        </w:numPr>
        <w:tabs>
          <w:tab w:val="left" w:pos="550"/>
        </w:tabs>
        <w:spacing w:after="0" w:line="360" w:lineRule="auto"/>
        <w:ind w:firstLine="851"/>
        <w:jc w:val="both"/>
        <w:rPr>
          <w:rFonts w:ascii="Arial" w:hAnsi="Arial" w:cs="Arial"/>
          <w:sz w:val="28"/>
          <w:szCs w:val="28"/>
        </w:rPr>
      </w:pPr>
      <w:r w:rsidRPr="008331D8">
        <w:rPr>
          <w:rStyle w:val="60"/>
          <w:rFonts w:ascii="Arial" w:hAnsi="Arial" w:cs="Arial"/>
          <w:sz w:val="28"/>
          <w:szCs w:val="28"/>
        </w:rPr>
        <w:t>Мінімальна робоча температура</w:t>
      </w:r>
    </w:p>
    <w:p w14:paraId="65662578"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Мінімальні робочі температури в рамках цього стандарту, але вище 0 °С, не потребують перевірки.</w:t>
      </w:r>
    </w:p>
    <w:p w14:paraId="1AB84815"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lastRenderedPageBreak/>
        <w:t>Для мінімальних робочих температур, що входять до сфери застосування цього стандарту, але нижче 0 °С, необхідне випробування, яке повинно бути узгоджено між сторонами.</w:t>
      </w:r>
    </w:p>
    <w:p w14:paraId="2AB21F27" w14:textId="77777777" w:rsidR="008331D8" w:rsidRPr="008331D8" w:rsidRDefault="008331D8" w:rsidP="008331D8">
      <w:pPr>
        <w:pStyle w:val="44"/>
        <w:keepNext/>
        <w:keepLines/>
        <w:numPr>
          <w:ilvl w:val="2"/>
          <w:numId w:val="25"/>
        </w:numPr>
        <w:shd w:val="clear" w:color="auto" w:fill="auto"/>
        <w:tabs>
          <w:tab w:val="left" w:pos="641"/>
        </w:tabs>
        <w:spacing w:line="360" w:lineRule="auto"/>
        <w:ind w:firstLine="851"/>
        <w:rPr>
          <w:rFonts w:ascii="Arial" w:hAnsi="Arial" w:cs="Arial"/>
          <w:sz w:val="28"/>
          <w:szCs w:val="28"/>
        </w:rPr>
      </w:pPr>
      <w:bookmarkStart w:id="40" w:name="bookmark43"/>
      <w:r w:rsidRPr="008331D8">
        <w:rPr>
          <w:rFonts w:ascii="Arial" w:hAnsi="Arial" w:cs="Arial"/>
          <w:sz w:val="28"/>
          <w:szCs w:val="28"/>
        </w:rPr>
        <w:t>Напруга стиску або міцність на стиск</w:t>
      </w:r>
      <w:bookmarkEnd w:id="40"/>
    </w:p>
    <w:p w14:paraId="0E61E6A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Напруга стиску при 10 % деформації,</w:t>
      </w:r>
      <w:r w:rsidRPr="008331D8">
        <w:rPr>
          <w:rStyle w:val="295pt"/>
          <w:rFonts w:ascii="Arial" w:hAnsi="Arial" w:cs="Arial"/>
          <w:sz w:val="28"/>
          <w:szCs w:val="28"/>
        </w:rPr>
        <w:t>сґ\0,</w:t>
      </w:r>
      <w:r w:rsidRPr="008331D8">
        <w:rPr>
          <w:rStyle w:val="295pt0"/>
          <w:rFonts w:ascii="Arial" w:hAnsi="Arial" w:cs="Arial"/>
          <w:sz w:val="28"/>
          <w:szCs w:val="28"/>
        </w:rPr>
        <w:t xml:space="preserve"> </w:t>
      </w:r>
      <w:r w:rsidRPr="008331D8">
        <w:rPr>
          <w:rFonts w:ascii="Arial" w:hAnsi="Arial" w:cs="Arial"/>
          <w:sz w:val="28"/>
          <w:szCs w:val="28"/>
        </w:rPr>
        <w:t>або міцність на стиск,ом, визначається в</w:t>
      </w:r>
    </w:p>
    <w:p w14:paraId="5CD9383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відповідно до EN 826. Жоден результат випробування для напруги на стиск при деформації 10 % або міцності на стиск, залежно від того, що менше, не повинен бути меншим за заявлений рівень CS(10\Y), вибраний із таких значень: 0, 5 кПа; 5 кПа; 10 кПа; 15 кПа; 20 кПа; 25 кПа; 30 кПа; 40 кПа; 50 кПа; 60 кПа; 70 кПа; 80 кПа; 90 кПа; 100 кПа; 110 кПа; 120 кПа; 130 кПа; 140 кПа; 150 кПа; 175 кПа; 200 кПа; 225 кПа; 250 кПа; 300 кПа; 350 кПа; 400 кПа; 500 кПа.</w:t>
      </w:r>
    </w:p>
    <w:p w14:paraId="144EFA7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Позначений рівень має вказувати рівень напруги на стиск при 10 % деформації, СБ(10), або рівень міцності на стиск, СБ^), залежно від того, що менше.</w:t>
      </w:r>
    </w:p>
    <w:p w14:paraId="34EA6DB6" w14:textId="77777777" w:rsidR="008331D8" w:rsidRPr="008331D8" w:rsidRDefault="008331D8" w:rsidP="008331D8">
      <w:pPr>
        <w:tabs>
          <w:tab w:val="left" w:pos="926"/>
        </w:tabs>
        <w:spacing w:after="0" w:line="360" w:lineRule="auto"/>
        <w:ind w:firstLine="851"/>
        <w:jc w:val="both"/>
        <w:rPr>
          <w:rFonts w:ascii="Arial" w:hAnsi="Arial" w:cs="Arial"/>
          <w:sz w:val="28"/>
          <w:szCs w:val="28"/>
        </w:rPr>
      </w:pPr>
      <w:r w:rsidRPr="008331D8">
        <w:rPr>
          <w:rStyle w:val="81"/>
          <w:rFonts w:ascii="Arial" w:hAnsi="Arial" w:cs="Arial"/>
          <w:sz w:val="28"/>
          <w:szCs w:val="28"/>
        </w:rPr>
        <w:t>прим™</w:t>
      </w:r>
      <w:r w:rsidRPr="008331D8">
        <w:rPr>
          <w:rStyle w:val="80"/>
          <w:rFonts w:ascii="Arial" w:hAnsi="Arial" w:cs="Arial"/>
          <w:sz w:val="28"/>
          <w:szCs w:val="28"/>
        </w:rPr>
        <w:tab/>
        <w:t>EN 826 не застосовується до секцій труби, і поведінка стиснення не визначена.</w:t>
      </w:r>
    </w:p>
    <w:p w14:paraId="207F9C7C" w14:textId="77777777" w:rsidR="008331D8" w:rsidRPr="008331D8" w:rsidRDefault="008331D8" w:rsidP="008331D8">
      <w:pPr>
        <w:pStyle w:val="44"/>
        <w:keepNext/>
        <w:keepLines/>
        <w:numPr>
          <w:ilvl w:val="2"/>
          <w:numId w:val="25"/>
        </w:numPr>
        <w:shd w:val="clear" w:color="auto" w:fill="auto"/>
        <w:tabs>
          <w:tab w:val="left" w:pos="641"/>
        </w:tabs>
        <w:spacing w:line="360" w:lineRule="auto"/>
        <w:ind w:firstLine="851"/>
        <w:rPr>
          <w:rFonts w:ascii="Arial" w:hAnsi="Arial" w:cs="Arial"/>
          <w:sz w:val="28"/>
          <w:szCs w:val="28"/>
        </w:rPr>
      </w:pPr>
      <w:bookmarkStart w:id="41" w:name="bookmark44"/>
      <w:r w:rsidRPr="008331D8">
        <w:rPr>
          <w:rFonts w:ascii="Arial" w:hAnsi="Arial" w:cs="Arial"/>
          <w:sz w:val="28"/>
          <w:szCs w:val="28"/>
        </w:rPr>
        <w:t>Водопоглинання</w:t>
      </w:r>
      <w:bookmarkEnd w:id="41"/>
    </w:p>
    <w:p w14:paraId="3CEF77C9" w14:textId="277007C4" w:rsidR="008331D8" w:rsidRPr="008331D8" w:rsidRDefault="008331D8" w:rsidP="008331D8">
      <w:pPr>
        <w:spacing w:after="0" w:line="360" w:lineRule="auto"/>
        <w:ind w:firstLine="851"/>
        <w:jc w:val="both"/>
        <w:rPr>
          <w:rFonts w:ascii="Arial" w:hAnsi="Arial" w:cs="Arial"/>
          <w:sz w:val="28"/>
          <w:szCs w:val="28"/>
        </w:rPr>
        <w:sectPr w:rsidR="008331D8" w:rsidRPr="008331D8">
          <w:headerReference w:type="even" r:id="rId20"/>
          <w:headerReference w:type="default" r:id="rId21"/>
          <w:footerReference w:type="even" r:id="rId22"/>
          <w:footerReference w:type="default" r:id="rId23"/>
          <w:headerReference w:type="first" r:id="rId24"/>
          <w:footerReference w:type="first" r:id="rId25"/>
          <w:pgSz w:w="11900" w:h="16840"/>
          <w:pgMar w:top="902" w:right="595" w:bottom="1105" w:left="1359" w:header="0" w:footer="3" w:gutter="0"/>
          <w:cols w:space="720"/>
          <w:noEndnote/>
          <w:titlePg/>
          <w:docGrid w:linePitch="360"/>
        </w:sectPr>
      </w:pPr>
      <w:r w:rsidRPr="008331D8">
        <w:rPr>
          <w:rStyle w:val="80"/>
          <w:rFonts w:ascii="Arial" w:hAnsi="Arial" w:cs="Arial"/>
          <w:sz w:val="28"/>
          <w:szCs w:val="28"/>
        </w:rPr>
        <w:t>Короткочасне водопоглинання при частковому зануренні,</w:t>
      </w:r>
      <w:r w:rsidRPr="008331D8">
        <w:rPr>
          <w:rStyle w:val="82"/>
          <w:rFonts w:ascii="Arial" w:hAnsi="Arial" w:cs="Arial"/>
          <w:sz w:val="28"/>
          <w:szCs w:val="28"/>
        </w:rPr>
        <w:t>Вр</w:t>
      </w:r>
      <w:r w:rsidRPr="008331D8">
        <w:rPr>
          <w:rStyle w:val="80"/>
          <w:rFonts w:ascii="Arial" w:hAnsi="Arial" w:cs="Arial"/>
          <w:sz w:val="28"/>
          <w:szCs w:val="28"/>
        </w:rPr>
        <w:t xml:space="preserve"> визначається відповідно до EN 1609 для плоского виробу або згідно з EN 13472 для попередньо сформованої ізоляції. Немає результатів тесту на водопоглинанняВр,</w:t>
      </w:r>
      <w:r>
        <w:rPr>
          <w:rStyle w:val="80"/>
          <w:rFonts w:ascii="Arial" w:hAnsi="Arial" w:cs="Arial"/>
          <w:sz w:val="28"/>
          <w:szCs w:val="28"/>
        </w:rPr>
        <w:t xml:space="preserve"> </w:t>
      </w:r>
      <w:r w:rsidRPr="008331D8">
        <w:rPr>
          <w:rStyle w:val="80"/>
          <w:rFonts w:ascii="Arial" w:hAnsi="Arial" w:cs="Arial"/>
          <w:sz w:val="28"/>
          <w:szCs w:val="28"/>
        </w:rPr>
        <w:t>має перевищувати 1,0 кг/м2 ^Б1).</w:t>
      </w:r>
    </w:p>
    <w:p w14:paraId="49D33355" w14:textId="77777777" w:rsidR="008331D8" w:rsidRPr="008331D8" w:rsidRDefault="008331D8" w:rsidP="008331D8">
      <w:pPr>
        <w:pStyle w:val="44"/>
        <w:keepNext/>
        <w:keepLines/>
        <w:numPr>
          <w:ilvl w:val="2"/>
          <w:numId w:val="25"/>
        </w:numPr>
        <w:shd w:val="clear" w:color="auto" w:fill="auto"/>
        <w:tabs>
          <w:tab w:val="left" w:pos="613"/>
        </w:tabs>
        <w:spacing w:line="360" w:lineRule="auto"/>
        <w:ind w:firstLine="851"/>
        <w:rPr>
          <w:rFonts w:ascii="Arial" w:hAnsi="Arial" w:cs="Arial"/>
          <w:sz w:val="28"/>
          <w:szCs w:val="28"/>
        </w:rPr>
      </w:pPr>
      <w:bookmarkStart w:id="42" w:name="bookmark45"/>
      <w:r w:rsidRPr="008331D8">
        <w:rPr>
          <w:rFonts w:ascii="Arial" w:hAnsi="Arial" w:cs="Arial"/>
          <w:sz w:val="28"/>
          <w:szCs w:val="28"/>
        </w:rPr>
        <w:lastRenderedPageBreak/>
        <w:t>Опір дифузії водяної пари</w:t>
      </w:r>
      <w:bookmarkEnd w:id="42"/>
    </w:p>
    <w:p w14:paraId="4665318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Вироби з мінеральної вати самі по собі не суттєво перешкоджають руху водяної пари. Облицювання забезпечують опір дифузії водяної пари.</w:t>
      </w:r>
    </w:p>
    <w:p w14:paraId="3328CB60"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8pt"/>
          <w:rFonts w:ascii="Arial" w:hAnsi="Arial" w:cs="Arial"/>
          <w:sz w:val="28"/>
          <w:szCs w:val="28"/>
        </w:rPr>
        <w:t xml:space="preserve">Еквівалент дифузії водяної пари товщина повітряного шару облицьованих виробів^, визначається в </w:t>
      </w:r>
      <w:r w:rsidRPr="008331D8">
        <w:rPr>
          <w:rStyle w:val="80"/>
          <w:rFonts w:ascii="Arial" w:hAnsi="Arial" w:cs="Arial"/>
          <w:sz w:val="28"/>
          <w:szCs w:val="28"/>
        </w:rPr>
        <w:t>відповідно до EN 12086 для плоских зразків і відповідно до EN 13469 для циліндричних зразків. Результати випробувань не повинні бути нижчими за значення, наведене в таблиці 4 для заявленого рівня.</w:t>
      </w:r>
    </w:p>
    <w:p w14:paraId="3F0EED7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За відсутності вимірювань коефіцієнт опору дифузії водяної пари,д/, виробів з мінеральної вати, як необроблених, так і покритих тканиною з відкритою структурою, можна вважати рівним 1.</w:t>
      </w:r>
    </w:p>
    <w:p w14:paraId="3AB945BA" w14:textId="77777777" w:rsidR="008331D8" w:rsidRPr="008331D8" w:rsidRDefault="008331D8" w:rsidP="008331D8">
      <w:pPr>
        <w:framePr w:w="6821" w:wrap="notBeside" w:vAnchor="text" w:hAnchor="text" w:xAlign="center" w:y="1"/>
        <w:spacing w:after="0" w:line="360" w:lineRule="auto"/>
        <w:ind w:firstLine="851"/>
        <w:jc w:val="both"/>
        <w:rPr>
          <w:rFonts w:ascii="Arial" w:hAnsi="Arial" w:cs="Arial"/>
          <w:sz w:val="28"/>
          <w:szCs w:val="28"/>
        </w:rPr>
      </w:pPr>
      <w:r w:rsidRPr="008331D8">
        <w:rPr>
          <w:rStyle w:val="92"/>
          <w:rFonts w:ascii="Arial" w:hAnsi="Arial" w:cs="Arial"/>
          <w:b w:val="0"/>
          <w:bCs w:val="0"/>
          <w:sz w:val="28"/>
          <w:szCs w:val="28"/>
        </w:rPr>
        <w:t>Таблиця 4 — Еквівалентна товщина повітряного шару дифузії водяної пари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4488"/>
      </w:tblGrid>
      <w:tr w:rsidR="008331D8" w:rsidRPr="008331D8" w14:paraId="109778F2" w14:textId="77777777" w:rsidTr="008331D8">
        <w:trPr>
          <w:trHeight w:hRule="exact" w:val="629"/>
          <w:jc w:val="center"/>
        </w:trPr>
        <w:tc>
          <w:tcPr>
            <w:tcW w:w="2333" w:type="dxa"/>
            <w:tcBorders>
              <w:top w:val="single" w:sz="4" w:space="0" w:color="auto"/>
              <w:left w:val="single" w:sz="4" w:space="0" w:color="auto"/>
            </w:tcBorders>
            <w:shd w:val="clear" w:color="auto" w:fill="FFFFFF"/>
            <w:vAlign w:val="center"/>
          </w:tcPr>
          <w:p w14:paraId="70B4B354"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Рівень</w:t>
            </w:r>
          </w:p>
        </w:tc>
        <w:tc>
          <w:tcPr>
            <w:tcW w:w="4488" w:type="dxa"/>
            <w:tcBorders>
              <w:top w:val="single" w:sz="4" w:space="0" w:color="auto"/>
              <w:left w:val="single" w:sz="4" w:space="0" w:color="auto"/>
              <w:right w:val="single" w:sz="4" w:space="0" w:color="auto"/>
            </w:tcBorders>
            <w:shd w:val="clear" w:color="auto" w:fill="FFFFFF"/>
            <w:vAlign w:val="center"/>
          </w:tcPr>
          <w:p w14:paraId="5F5097A6" w14:textId="77777777" w:rsidR="008331D8" w:rsidRPr="008331D8" w:rsidRDefault="008331D8" w:rsidP="008331D8">
            <w:pPr>
              <w:pStyle w:val="20"/>
              <w:framePr w:w="6821" w:wrap="notBeside" w:vAnchor="text" w:hAnchor="text" w:xAlign="center" w:y="1"/>
              <w:shd w:val="clear" w:color="auto" w:fill="auto"/>
              <w:spacing w:line="360" w:lineRule="auto"/>
              <w:ind w:left="1660" w:firstLine="851"/>
              <w:jc w:val="both"/>
              <w:rPr>
                <w:rFonts w:ascii="Arial" w:hAnsi="Arial" w:cs="Arial"/>
                <w:sz w:val="28"/>
                <w:szCs w:val="28"/>
              </w:rPr>
            </w:pPr>
            <w:r w:rsidRPr="008331D8">
              <w:rPr>
                <w:rStyle w:val="23"/>
                <w:rFonts w:ascii="Arial" w:hAnsi="Arial" w:cs="Arial"/>
                <w:sz w:val="28"/>
                <w:szCs w:val="28"/>
              </w:rPr>
              <w:t>Вимога</w:t>
            </w:r>
          </w:p>
          <w:p w14:paraId="31D69824"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м</w:t>
            </w:r>
          </w:p>
        </w:tc>
      </w:tr>
      <w:tr w:rsidR="008331D8" w:rsidRPr="008331D8" w14:paraId="5EC79BAA" w14:textId="77777777" w:rsidTr="008331D8">
        <w:trPr>
          <w:trHeight w:hRule="exact" w:val="379"/>
          <w:jc w:val="center"/>
        </w:trPr>
        <w:tc>
          <w:tcPr>
            <w:tcW w:w="2333" w:type="dxa"/>
            <w:tcBorders>
              <w:top w:val="single" w:sz="4" w:space="0" w:color="auto"/>
              <w:left w:val="single" w:sz="4" w:space="0" w:color="auto"/>
            </w:tcBorders>
            <w:shd w:val="clear" w:color="auto" w:fill="FFFFFF"/>
            <w:vAlign w:val="center"/>
          </w:tcPr>
          <w:p w14:paraId="1E07838E"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lang w:val="de-DE" w:eastAsia="de-DE" w:bidi="de-DE"/>
              </w:rPr>
              <w:t xml:space="preserve">MV </w:t>
            </w:r>
            <w:r w:rsidRPr="008331D8">
              <w:rPr>
                <w:rFonts w:ascii="Arial" w:hAnsi="Arial" w:cs="Arial"/>
                <w:sz w:val="28"/>
                <w:szCs w:val="28"/>
              </w:rPr>
              <w:t>1</w:t>
            </w:r>
          </w:p>
        </w:tc>
        <w:tc>
          <w:tcPr>
            <w:tcW w:w="4488" w:type="dxa"/>
            <w:tcBorders>
              <w:top w:val="single" w:sz="4" w:space="0" w:color="auto"/>
              <w:left w:val="single" w:sz="4" w:space="0" w:color="auto"/>
              <w:right w:val="single" w:sz="4" w:space="0" w:color="auto"/>
            </w:tcBorders>
            <w:shd w:val="clear" w:color="auto" w:fill="FFFFFF"/>
            <w:vAlign w:val="bottom"/>
          </w:tcPr>
          <w:p w14:paraId="214E9570"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100</w:t>
            </w:r>
          </w:p>
        </w:tc>
      </w:tr>
      <w:tr w:rsidR="008331D8" w:rsidRPr="008331D8" w14:paraId="6283D95D" w14:textId="77777777" w:rsidTr="008331D8">
        <w:trPr>
          <w:trHeight w:hRule="exact" w:val="394"/>
          <w:jc w:val="center"/>
        </w:trPr>
        <w:tc>
          <w:tcPr>
            <w:tcW w:w="2333" w:type="dxa"/>
            <w:tcBorders>
              <w:top w:val="single" w:sz="4" w:space="0" w:color="auto"/>
              <w:left w:val="single" w:sz="4" w:space="0" w:color="auto"/>
              <w:bottom w:val="single" w:sz="4" w:space="0" w:color="auto"/>
            </w:tcBorders>
            <w:shd w:val="clear" w:color="auto" w:fill="FFFFFF"/>
            <w:vAlign w:val="center"/>
          </w:tcPr>
          <w:p w14:paraId="2AABA885"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lang w:val="de-DE" w:eastAsia="de-DE" w:bidi="de-DE"/>
              </w:rPr>
              <w:t xml:space="preserve">MV </w:t>
            </w:r>
            <w:r w:rsidRPr="008331D8">
              <w:rPr>
                <w:rFonts w:ascii="Arial" w:hAnsi="Arial" w:cs="Arial"/>
                <w:sz w:val="28"/>
                <w:szCs w:val="28"/>
              </w:rPr>
              <w:t>2</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center"/>
          </w:tcPr>
          <w:p w14:paraId="166CAF0A" w14:textId="77777777" w:rsidR="008331D8" w:rsidRPr="008331D8" w:rsidRDefault="008331D8" w:rsidP="008331D8">
            <w:pPr>
              <w:pStyle w:val="20"/>
              <w:framePr w:w="682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200</w:t>
            </w:r>
          </w:p>
        </w:tc>
      </w:tr>
    </w:tbl>
    <w:p w14:paraId="7736B09B" w14:textId="77777777" w:rsidR="008331D8" w:rsidRPr="008331D8" w:rsidRDefault="008331D8" w:rsidP="008331D8">
      <w:pPr>
        <w:framePr w:w="6821" w:wrap="notBeside" w:vAnchor="text" w:hAnchor="text" w:xAlign="center" w:y="1"/>
        <w:spacing w:after="0" w:line="360" w:lineRule="auto"/>
        <w:ind w:firstLine="851"/>
        <w:jc w:val="both"/>
        <w:rPr>
          <w:rFonts w:ascii="Arial" w:hAnsi="Arial" w:cs="Arial"/>
          <w:sz w:val="28"/>
          <w:szCs w:val="28"/>
        </w:rPr>
      </w:pPr>
    </w:p>
    <w:p w14:paraId="082212C3" w14:textId="77777777" w:rsidR="008331D8" w:rsidRPr="008331D8" w:rsidRDefault="008331D8" w:rsidP="008331D8">
      <w:pPr>
        <w:spacing w:after="0" w:line="360" w:lineRule="auto"/>
        <w:ind w:firstLine="851"/>
        <w:jc w:val="both"/>
        <w:rPr>
          <w:rFonts w:ascii="Arial" w:hAnsi="Arial" w:cs="Arial"/>
          <w:sz w:val="28"/>
          <w:szCs w:val="28"/>
        </w:rPr>
      </w:pPr>
    </w:p>
    <w:p w14:paraId="1E367E69"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Крім того, для декларації властивостей пропускання водяної пари можна використовувати значення, наведені в </w:t>
      </w:r>
      <w:r w:rsidRPr="008331D8">
        <w:rPr>
          <w:rFonts w:ascii="Arial" w:hAnsi="Arial" w:cs="Arial"/>
          <w:sz w:val="28"/>
          <w:szCs w:val="28"/>
          <w:lang w:val="de-DE" w:eastAsia="de-DE" w:bidi="de-DE"/>
        </w:rPr>
        <w:t xml:space="preserve">EN ISO </w:t>
      </w:r>
      <w:r w:rsidRPr="008331D8">
        <w:rPr>
          <w:rFonts w:ascii="Arial" w:hAnsi="Arial" w:cs="Arial"/>
          <w:sz w:val="28"/>
          <w:szCs w:val="28"/>
        </w:rPr>
        <w:t>10456.</w:t>
      </w:r>
    </w:p>
    <w:p w14:paraId="2B9C4522" w14:textId="77777777" w:rsidR="008331D8" w:rsidRPr="008331D8" w:rsidRDefault="008331D8" w:rsidP="008331D8">
      <w:pPr>
        <w:pStyle w:val="20"/>
        <w:shd w:val="clear" w:color="auto" w:fill="auto"/>
        <w:spacing w:line="360" w:lineRule="auto"/>
        <w:ind w:right="1220" w:firstLine="851"/>
        <w:jc w:val="both"/>
        <w:rPr>
          <w:rFonts w:ascii="Arial" w:hAnsi="Arial" w:cs="Arial"/>
          <w:sz w:val="28"/>
          <w:szCs w:val="28"/>
        </w:rPr>
      </w:pPr>
      <w:r w:rsidRPr="008331D8">
        <w:rPr>
          <w:rStyle w:val="275pt"/>
          <w:rFonts w:ascii="Arial" w:hAnsi="Arial" w:cs="Arial"/>
          <w:sz w:val="28"/>
          <w:szCs w:val="28"/>
        </w:rPr>
        <w:t xml:space="preserve">примітка </w:t>
      </w:r>
      <w:r w:rsidRPr="008331D8">
        <w:rPr>
          <w:rFonts w:ascii="Arial" w:hAnsi="Arial" w:cs="Arial"/>
          <w:sz w:val="28"/>
          <w:szCs w:val="28"/>
        </w:rPr>
        <w:t xml:space="preserve">Накопичення води в ізоляції спричинене не лише дифузією, але й рухом повітря </w:t>
      </w:r>
      <w:r w:rsidRPr="008331D8">
        <w:rPr>
          <w:rStyle w:val="275pt0"/>
          <w:rFonts w:ascii="Arial" w:hAnsi="Arial" w:cs="Arial"/>
          <w:sz w:val="28"/>
          <w:szCs w:val="28"/>
        </w:rPr>
        <w:t>через отвори та щілини в уповільнювачі водяної пари.</w:t>
      </w:r>
    </w:p>
    <w:p w14:paraId="2514EBAA" w14:textId="77777777" w:rsidR="008331D8" w:rsidRPr="008331D8" w:rsidRDefault="008331D8" w:rsidP="008331D8">
      <w:pPr>
        <w:pStyle w:val="560"/>
        <w:keepNext/>
        <w:keepLines/>
        <w:numPr>
          <w:ilvl w:val="2"/>
          <w:numId w:val="25"/>
        </w:numPr>
        <w:shd w:val="clear" w:color="auto" w:fill="auto"/>
        <w:tabs>
          <w:tab w:val="left" w:pos="565"/>
        </w:tabs>
        <w:spacing w:after="0" w:line="360" w:lineRule="auto"/>
        <w:ind w:firstLine="851"/>
        <w:jc w:val="both"/>
        <w:rPr>
          <w:rFonts w:ascii="Arial" w:hAnsi="Arial" w:cs="Arial"/>
          <w:sz w:val="28"/>
          <w:szCs w:val="28"/>
        </w:rPr>
      </w:pPr>
      <w:bookmarkStart w:id="43" w:name="bookmark46"/>
      <w:r w:rsidRPr="008331D8">
        <w:rPr>
          <w:rFonts w:ascii="Arial" w:hAnsi="Arial" w:cs="Arial"/>
          <w:sz w:val="28"/>
          <w:szCs w:val="28"/>
        </w:rPr>
        <w:t xml:space="preserve">Слідові кількості водорозчинних іонів і значення </w:t>
      </w:r>
      <w:r w:rsidRPr="008331D8">
        <w:rPr>
          <w:rFonts w:ascii="Arial" w:hAnsi="Arial" w:cs="Arial"/>
          <w:sz w:val="28"/>
          <w:szCs w:val="28"/>
          <w:lang w:val="de-DE" w:eastAsia="de-DE" w:bidi="de-DE"/>
        </w:rPr>
        <w:t>pH</w:t>
      </w:r>
      <w:bookmarkEnd w:id="43"/>
    </w:p>
    <w:p w14:paraId="2EA1A915"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Слідові кількості водорозчинних іонів хлориду, фториду, силікату та натрію, а також значення рН повинні визначатися відповідно до </w:t>
      </w:r>
      <w:r w:rsidRPr="008331D8">
        <w:rPr>
          <w:rStyle w:val="80"/>
          <w:rFonts w:ascii="Arial" w:hAnsi="Arial" w:cs="Arial"/>
          <w:sz w:val="28"/>
          <w:szCs w:val="28"/>
          <w:lang w:val="de-DE" w:eastAsia="de-DE" w:bidi="de-DE"/>
        </w:rPr>
        <w:t xml:space="preserve">EN </w:t>
      </w:r>
      <w:r w:rsidRPr="008331D8">
        <w:rPr>
          <w:rStyle w:val="80"/>
          <w:rFonts w:ascii="Arial" w:hAnsi="Arial" w:cs="Arial"/>
          <w:sz w:val="28"/>
          <w:szCs w:val="28"/>
        </w:rPr>
        <w:t xml:space="preserve">13468. Виробник повинен задекларувати один або більше відповідних рівнів у мг на кг продукту та значення рН. рівнями з кроком 0,5. Для хлориду та фториду результати тестування не повинні перевищувати заявлене значення. Для силікатів і натрію результати тестування не повинні бути нижчими за </w:t>
      </w:r>
      <w:r w:rsidRPr="008331D8">
        <w:rPr>
          <w:rStyle w:val="80"/>
          <w:rFonts w:ascii="Arial" w:hAnsi="Arial" w:cs="Arial"/>
          <w:sz w:val="28"/>
          <w:szCs w:val="28"/>
        </w:rPr>
        <w:lastRenderedPageBreak/>
        <w:t xml:space="preserve">заявлене значення. Для значення </w:t>
      </w:r>
      <w:r w:rsidRPr="008331D8">
        <w:rPr>
          <w:rStyle w:val="80"/>
          <w:rFonts w:ascii="Arial" w:hAnsi="Arial" w:cs="Arial"/>
          <w:sz w:val="28"/>
          <w:szCs w:val="28"/>
          <w:lang w:val="de-DE" w:eastAsia="de-DE" w:bidi="de-DE"/>
        </w:rPr>
        <w:t xml:space="preserve">pH </w:t>
      </w:r>
      <w:r w:rsidRPr="008331D8">
        <w:rPr>
          <w:rStyle w:val="80"/>
          <w:rFonts w:ascii="Arial" w:hAnsi="Arial" w:cs="Arial"/>
          <w:sz w:val="28"/>
          <w:szCs w:val="28"/>
        </w:rPr>
        <w:t>жоден результат тесту не повинен відхилятися від заявленого значення більш ніж на 1,0.</w:t>
      </w:r>
    </w:p>
    <w:p w14:paraId="0AE059AF" w14:textId="77777777" w:rsidR="008331D8" w:rsidRPr="008331D8" w:rsidRDefault="008331D8" w:rsidP="008331D8">
      <w:pPr>
        <w:pStyle w:val="560"/>
        <w:keepNext/>
        <w:keepLines/>
        <w:numPr>
          <w:ilvl w:val="2"/>
          <w:numId w:val="25"/>
        </w:numPr>
        <w:shd w:val="clear" w:color="auto" w:fill="auto"/>
        <w:tabs>
          <w:tab w:val="left" w:pos="565"/>
        </w:tabs>
        <w:spacing w:after="0" w:line="360" w:lineRule="auto"/>
        <w:ind w:firstLine="851"/>
        <w:jc w:val="both"/>
        <w:rPr>
          <w:rFonts w:ascii="Arial" w:hAnsi="Arial" w:cs="Arial"/>
          <w:sz w:val="28"/>
          <w:szCs w:val="28"/>
        </w:rPr>
      </w:pPr>
      <w:bookmarkStart w:id="44" w:name="bookmark47"/>
      <w:r w:rsidRPr="008331D8">
        <w:rPr>
          <w:rFonts w:ascii="Arial" w:hAnsi="Arial" w:cs="Arial"/>
          <w:sz w:val="28"/>
          <w:szCs w:val="28"/>
        </w:rPr>
        <w:t>Звукопоглинання</w:t>
      </w:r>
      <w:bookmarkEnd w:id="44"/>
    </w:p>
    <w:p w14:paraId="5BDD33E3"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Коефіцієнт звукопоглинання повинен визначатися відповідно до </w:t>
      </w:r>
      <w:r w:rsidRPr="008331D8">
        <w:rPr>
          <w:rFonts w:ascii="Arial" w:hAnsi="Arial" w:cs="Arial"/>
          <w:sz w:val="28"/>
          <w:szCs w:val="28"/>
          <w:lang w:val="de-DE" w:eastAsia="de-DE" w:bidi="de-DE"/>
        </w:rPr>
        <w:t xml:space="preserve">EN ISO </w:t>
      </w:r>
      <w:r w:rsidRPr="008331D8">
        <w:rPr>
          <w:rFonts w:ascii="Arial" w:hAnsi="Arial" w:cs="Arial"/>
          <w:sz w:val="28"/>
          <w:szCs w:val="28"/>
        </w:rPr>
        <w:t xml:space="preserve">354, але завжди без нагнітання. Характеристики звукопоглинання розраховуються відповідно до </w:t>
      </w:r>
      <w:r w:rsidRPr="008331D8">
        <w:rPr>
          <w:rFonts w:ascii="Arial" w:hAnsi="Arial" w:cs="Arial"/>
          <w:sz w:val="28"/>
          <w:szCs w:val="28"/>
          <w:lang w:val="de-DE" w:eastAsia="de-DE" w:bidi="de-DE"/>
        </w:rPr>
        <w:t xml:space="preserve">EN ISO </w:t>
      </w:r>
      <w:r w:rsidRPr="008331D8">
        <w:rPr>
          <w:rFonts w:ascii="Arial" w:hAnsi="Arial" w:cs="Arial"/>
          <w:sz w:val="28"/>
          <w:szCs w:val="28"/>
        </w:rPr>
        <w:t>11654, використовуючи значення практичного коефіцієнта звукопоглинання,ар, на частотах:</w:t>
      </w:r>
    </w:p>
    <w:p w14:paraId="501C76D6"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125 Гц, 250 Гц, 500 Гц, 1000 Гц, 2000 Гц і 4000 Гц, а також єдине числове значення для </w:t>
      </w:r>
      <w:r w:rsidRPr="008331D8">
        <w:rPr>
          <w:rFonts w:ascii="Arial" w:hAnsi="Arial" w:cs="Arial"/>
          <w:sz w:val="28"/>
          <w:szCs w:val="28"/>
          <w:lang w:val="en-US" w:bidi="en-US"/>
        </w:rPr>
        <w:t>aw</w:t>
      </w:r>
      <w:r w:rsidRPr="008331D8">
        <w:rPr>
          <w:rFonts w:ascii="Arial" w:hAnsi="Arial" w:cs="Arial"/>
          <w:sz w:val="28"/>
          <w:szCs w:val="28"/>
          <w:lang w:bidi="en-US"/>
        </w:rPr>
        <w:t xml:space="preserve"> </w:t>
      </w:r>
      <w:r w:rsidRPr="008331D8">
        <w:rPr>
          <w:rFonts w:ascii="Arial" w:hAnsi="Arial" w:cs="Arial"/>
          <w:sz w:val="28"/>
          <w:szCs w:val="28"/>
        </w:rPr>
        <w:t>(зважений коефіцієнт звукопоглинання).</w:t>
      </w:r>
    </w:p>
    <w:p w14:paraId="6F07D4B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ар іа</w:t>
      </w:r>
      <w:r w:rsidRPr="008331D8">
        <w:rPr>
          <w:rFonts w:ascii="Arial" w:hAnsi="Arial" w:cs="Arial"/>
          <w:sz w:val="28"/>
          <w:szCs w:val="28"/>
          <w:lang w:bidi="en-US"/>
        </w:rPr>
        <w:t>/</w:t>
      </w:r>
      <w:r w:rsidRPr="008331D8">
        <w:rPr>
          <w:rFonts w:ascii="Arial" w:hAnsi="Arial" w:cs="Arial"/>
          <w:sz w:val="28"/>
          <w:szCs w:val="28"/>
          <w:lang w:val="en-US" w:bidi="en-US"/>
        </w:rPr>
        <w:t>v</w:t>
      </w:r>
      <w:r w:rsidRPr="008331D8">
        <w:rPr>
          <w:rFonts w:ascii="Arial" w:hAnsi="Arial" w:cs="Arial"/>
          <w:sz w:val="28"/>
          <w:szCs w:val="28"/>
          <w:lang w:bidi="en-US"/>
        </w:rPr>
        <w:t xml:space="preserve"> </w:t>
      </w:r>
      <w:r w:rsidRPr="008331D8">
        <w:rPr>
          <w:rFonts w:ascii="Arial" w:hAnsi="Arial" w:cs="Arial"/>
          <w:sz w:val="28"/>
          <w:szCs w:val="28"/>
        </w:rPr>
        <w:t xml:space="preserve">округлюється до найближчих 0,05 (ар &gt; 1 виражається якар = 1) і декларується в рівнях з кроком 0,05. Немає результатів тесту (ар і </w:t>
      </w:r>
      <w:r w:rsidRPr="008331D8">
        <w:rPr>
          <w:rFonts w:ascii="Arial" w:hAnsi="Arial" w:cs="Arial"/>
          <w:sz w:val="28"/>
          <w:szCs w:val="28"/>
          <w:lang w:val="en-US" w:bidi="en-US"/>
        </w:rPr>
        <w:t>aw</w:t>
      </w:r>
      <w:r w:rsidRPr="008331D8">
        <w:rPr>
          <w:rFonts w:ascii="Arial" w:hAnsi="Arial" w:cs="Arial"/>
          <w:sz w:val="28"/>
          <w:szCs w:val="28"/>
          <w:lang w:bidi="en-US"/>
        </w:rPr>
        <w:t xml:space="preserve">) </w:t>
      </w:r>
      <w:r w:rsidRPr="008331D8">
        <w:rPr>
          <w:rFonts w:ascii="Arial" w:hAnsi="Arial" w:cs="Arial"/>
          <w:sz w:val="28"/>
          <w:szCs w:val="28"/>
        </w:rPr>
        <w:t>має бути нижчим за заявлений рівень.</w:t>
      </w:r>
    </w:p>
    <w:p w14:paraId="1A797789" w14:textId="77777777" w:rsidR="008331D8" w:rsidRPr="008331D8" w:rsidRDefault="008331D8" w:rsidP="008331D8">
      <w:pPr>
        <w:pStyle w:val="44"/>
        <w:keepNext/>
        <w:keepLines/>
        <w:numPr>
          <w:ilvl w:val="2"/>
          <w:numId w:val="25"/>
        </w:numPr>
        <w:shd w:val="clear" w:color="auto" w:fill="auto"/>
        <w:tabs>
          <w:tab w:val="left" w:pos="608"/>
        </w:tabs>
        <w:spacing w:line="360" w:lineRule="auto"/>
        <w:ind w:firstLine="851"/>
        <w:rPr>
          <w:rFonts w:ascii="Arial" w:hAnsi="Arial" w:cs="Arial"/>
          <w:sz w:val="28"/>
          <w:szCs w:val="28"/>
        </w:rPr>
      </w:pPr>
      <w:bookmarkStart w:id="45" w:name="bookmark48"/>
      <w:r w:rsidRPr="008331D8">
        <w:rPr>
          <w:rFonts w:ascii="Arial" w:hAnsi="Arial" w:cs="Arial"/>
          <w:sz w:val="28"/>
          <w:szCs w:val="28"/>
        </w:rPr>
        <w:t>Викид небезпечних речовин</w:t>
      </w:r>
      <w:bookmarkEnd w:id="45"/>
    </w:p>
    <w:p w14:paraId="40EB75A5"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Національні правила щодо небезпечних речовин можуть вимагати перевірки та декларації про випуск, а іноді й вмісту, коли будівельні вироби, на які поширюється цей стандарт, розміщуються на цих ринках.</w:t>
      </w:r>
    </w:p>
    <w:p w14:paraId="240D2198"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За відсутності європейських гармонізованих методів випробувань, перевірка та декларація щодо випуску/вмісту повинні здійснюватися з урахуванням національних положень у місці використання.</w:t>
      </w:r>
    </w:p>
    <w:p w14:paraId="26CE9837"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1"/>
          <w:rFonts w:ascii="Arial" w:hAnsi="Arial" w:cs="Arial"/>
          <w:sz w:val="28"/>
          <w:szCs w:val="28"/>
        </w:rPr>
        <w:t>примітка</w:t>
      </w:r>
      <w:r w:rsidRPr="008331D8">
        <w:rPr>
          <w:rStyle w:val="80"/>
          <w:rFonts w:ascii="Arial" w:hAnsi="Arial" w:cs="Arial"/>
          <w:sz w:val="28"/>
          <w:szCs w:val="28"/>
        </w:rPr>
        <w:t xml:space="preserve"> Інформаційна база даних, що охоплює європейські та національні положення щодо небезпечних речовин </w:t>
      </w:r>
      <w:r w:rsidRPr="008331D8">
        <w:rPr>
          <w:rStyle w:val="865pt"/>
          <w:rFonts w:ascii="Arial" w:hAnsi="Arial" w:cs="Arial"/>
          <w:sz w:val="28"/>
          <w:szCs w:val="28"/>
        </w:rPr>
        <w:t xml:space="preserve">доступний </w:t>
      </w:r>
      <w:r w:rsidRPr="008331D8">
        <w:rPr>
          <w:rStyle w:val="88pt"/>
          <w:rFonts w:ascii="Arial" w:hAnsi="Arial" w:cs="Arial"/>
          <w:sz w:val="28"/>
          <w:szCs w:val="28"/>
        </w:rPr>
        <w:t xml:space="preserve">на веб-сайті </w:t>
      </w:r>
      <w:r w:rsidRPr="008331D8">
        <w:rPr>
          <w:rStyle w:val="88pt"/>
          <w:rFonts w:ascii="Arial" w:hAnsi="Arial" w:cs="Arial"/>
          <w:sz w:val="28"/>
          <w:szCs w:val="28"/>
          <w:lang w:val="en-US" w:eastAsia="en-US" w:bidi="en-US"/>
        </w:rPr>
        <w:t>Construction</w:t>
      </w:r>
      <w:r w:rsidRPr="008331D8">
        <w:rPr>
          <w:rStyle w:val="88pt"/>
          <w:rFonts w:ascii="Arial" w:hAnsi="Arial" w:cs="Arial"/>
          <w:sz w:val="28"/>
          <w:szCs w:val="28"/>
          <w:lang w:eastAsia="en-US" w:bidi="en-US"/>
        </w:rPr>
        <w:t xml:space="preserve"> </w:t>
      </w:r>
      <w:r w:rsidRPr="008331D8">
        <w:rPr>
          <w:rStyle w:val="88pt"/>
          <w:rFonts w:ascii="Arial" w:hAnsi="Arial" w:cs="Arial"/>
          <w:sz w:val="28"/>
          <w:szCs w:val="28"/>
          <w:lang w:val="en-US" w:eastAsia="en-US" w:bidi="en-US"/>
        </w:rPr>
        <w:t>on</w:t>
      </w:r>
      <w:r w:rsidRPr="008331D8">
        <w:rPr>
          <w:rStyle w:val="88pt"/>
          <w:rFonts w:ascii="Arial" w:hAnsi="Arial" w:cs="Arial"/>
          <w:sz w:val="28"/>
          <w:szCs w:val="28"/>
          <w:lang w:eastAsia="en-US" w:bidi="en-US"/>
        </w:rPr>
        <w:t xml:space="preserve"> </w:t>
      </w:r>
      <w:r w:rsidRPr="008331D8">
        <w:rPr>
          <w:rStyle w:val="88pt"/>
          <w:rFonts w:ascii="Arial" w:hAnsi="Arial" w:cs="Arial"/>
          <w:sz w:val="28"/>
          <w:szCs w:val="28"/>
          <w:lang w:val="de-DE" w:eastAsia="de-DE" w:bidi="de-DE"/>
        </w:rPr>
        <w:t xml:space="preserve">EUROPA </w:t>
      </w:r>
      <w:r w:rsidRPr="008331D8">
        <w:rPr>
          <w:rStyle w:val="88pt"/>
          <w:rFonts w:ascii="Arial" w:hAnsi="Arial" w:cs="Arial"/>
          <w:sz w:val="28"/>
          <w:szCs w:val="28"/>
        </w:rPr>
        <w:t>доступ через:</w:t>
      </w:r>
    </w:p>
    <w:p w14:paraId="5EB24135" w14:textId="77777777" w:rsidR="008331D8" w:rsidRPr="008331D8" w:rsidRDefault="001D3F63" w:rsidP="008331D8">
      <w:pPr>
        <w:spacing w:after="0" w:line="360" w:lineRule="auto"/>
        <w:ind w:firstLine="851"/>
        <w:jc w:val="both"/>
        <w:rPr>
          <w:rFonts w:ascii="Arial" w:hAnsi="Arial" w:cs="Arial"/>
          <w:sz w:val="28"/>
          <w:szCs w:val="28"/>
        </w:rPr>
      </w:pPr>
      <w:hyperlink r:id="rId26" w:history="1">
        <w:r w:rsidR="008331D8" w:rsidRPr="008331D8">
          <w:rPr>
            <w:rStyle w:val="ad"/>
            <w:rFonts w:ascii="Arial" w:hAnsi="Arial" w:cs="Arial"/>
            <w:sz w:val="28"/>
            <w:szCs w:val="28"/>
          </w:rPr>
          <w:t>http://ec.europa.eu/enterprise/construction/cpd-ds/.</w:t>
        </w:r>
      </w:hyperlink>
    </w:p>
    <w:p w14:paraId="777C762D" w14:textId="77777777" w:rsidR="008331D8" w:rsidRPr="008331D8" w:rsidRDefault="008331D8" w:rsidP="008331D8">
      <w:pPr>
        <w:pStyle w:val="44"/>
        <w:keepNext/>
        <w:keepLines/>
        <w:numPr>
          <w:ilvl w:val="2"/>
          <w:numId w:val="25"/>
        </w:numPr>
        <w:shd w:val="clear" w:color="auto" w:fill="auto"/>
        <w:tabs>
          <w:tab w:val="left" w:pos="735"/>
        </w:tabs>
        <w:spacing w:line="360" w:lineRule="auto"/>
        <w:ind w:firstLine="851"/>
        <w:rPr>
          <w:rFonts w:ascii="Arial" w:hAnsi="Arial" w:cs="Arial"/>
          <w:sz w:val="28"/>
          <w:szCs w:val="28"/>
        </w:rPr>
      </w:pPr>
      <w:bookmarkStart w:id="46" w:name="bookmark49"/>
      <w:r w:rsidRPr="008331D8">
        <w:rPr>
          <w:rFonts w:ascii="Arial" w:hAnsi="Arial" w:cs="Arial"/>
          <w:sz w:val="28"/>
          <w:szCs w:val="28"/>
        </w:rPr>
        <w:t>Безперервне тліюче горіння</w:t>
      </w:r>
      <w:bookmarkEnd w:id="46"/>
    </w:p>
    <w:p w14:paraId="7CCE9A13"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Якщо це підлягає регулюванню, виробник повинен декларувати безперервне тліюче горіння відповідно до національного методу випробувань, якщо він доступний.</w:t>
      </w:r>
    </w:p>
    <w:p w14:paraId="1CF9C351"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1"/>
          <w:rFonts w:ascii="Arial" w:hAnsi="Arial" w:cs="Arial"/>
          <w:sz w:val="28"/>
          <w:szCs w:val="28"/>
        </w:rPr>
        <w:t>примгтка</w:t>
      </w:r>
      <w:r w:rsidRPr="008331D8">
        <w:rPr>
          <w:rStyle w:val="80"/>
          <w:rFonts w:ascii="Arial" w:hAnsi="Arial" w:cs="Arial"/>
          <w:sz w:val="28"/>
          <w:szCs w:val="28"/>
        </w:rPr>
        <w:t xml:space="preserve"> Європейський метод тестування знаходиться на стадії розробки, і стандарт буде змінено, коли це буде </w:t>
      </w:r>
      <w:r w:rsidRPr="008331D8">
        <w:rPr>
          <w:rStyle w:val="865pt"/>
          <w:rFonts w:ascii="Arial" w:hAnsi="Arial" w:cs="Arial"/>
          <w:sz w:val="28"/>
          <w:szCs w:val="28"/>
        </w:rPr>
        <w:t>доступний.</w:t>
      </w:r>
    </w:p>
    <w:p w14:paraId="34C6AA02" w14:textId="77777777" w:rsidR="008331D8" w:rsidRPr="008331D8" w:rsidRDefault="008331D8" w:rsidP="008331D8">
      <w:pPr>
        <w:spacing w:after="0" w:line="360" w:lineRule="auto"/>
        <w:ind w:firstLine="851"/>
        <w:jc w:val="both"/>
        <w:rPr>
          <w:rFonts w:ascii="Arial" w:hAnsi="Arial" w:cs="Arial"/>
          <w:sz w:val="28"/>
          <w:szCs w:val="28"/>
        </w:rPr>
      </w:pPr>
      <w:bookmarkStart w:id="47" w:name="bookmark50"/>
      <w:r w:rsidRPr="008331D8">
        <w:rPr>
          <w:rStyle w:val="60"/>
          <w:rFonts w:ascii="Arial" w:hAnsi="Arial" w:cs="Arial"/>
          <w:sz w:val="28"/>
          <w:szCs w:val="28"/>
        </w:rPr>
        <w:t>5 Методи випробувань</w:t>
      </w:r>
      <w:bookmarkEnd w:id="47"/>
    </w:p>
    <w:p w14:paraId="4474CF51" w14:textId="77777777" w:rsidR="008331D8" w:rsidRPr="008331D8" w:rsidRDefault="008331D8" w:rsidP="008331D8">
      <w:pPr>
        <w:pStyle w:val="321"/>
        <w:numPr>
          <w:ilvl w:val="0"/>
          <w:numId w:val="27"/>
        </w:numPr>
        <w:shd w:val="clear" w:color="auto" w:fill="auto"/>
        <w:tabs>
          <w:tab w:val="left" w:pos="365"/>
        </w:tabs>
        <w:spacing w:before="0" w:after="0" w:line="360" w:lineRule="auto"/>
        <w:ind w:firstLine="851"/>
        <w:rPr>
          <w:rFonts w:ascii="Arial" w:hAnsi="Arial" w:cs="Arial"/>
          <w:sz w:val="28"/>
          <w:szCs w:val="28"/>
        </w:rPr>
      </w:pPr>
      <w:bookmarkStart w:id="48" w:name="bookmark51"/>
      <w:r w:rsidRPr="008331D8">
        <w:rPr>
          <w:rFonts w:ascii="Arial" w:hAnsi="Arial" w:cs="Arial"/>
          <w:sz w:val="28"/>
          <w:szCs w:val="28"/>
        </w:rPr>
        <w:t>Відбір проб</w:t>
      </w:r>
      <w:bookmarkEnd w:id="48"/>
    </w:p>
    <w:p w14:paraId="50421FE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lastRenderedPageBreak/>
        <w:t>З одного зразка відбирають плоскі зразки загальною площею не менше 1 М</w:t>
      </w:r>
      <w:r w:rsidRPr="008331D8">
        <w:rPr>
          <w:rStyle w:val="255pt0"/>
          <w:rFonts w:ascii="Arial" w:hAnsi="Arial" w:cs="Arial"/>
          <w:sz w:val="28"/>
          <w:szCs w:val="28"/>
        </w:rPr>
        <w:t>2</w:t>
      </w:r>
      <w:r w:rsidRPr="008331D8">
        <w:rPr>
          <w:rFonts w:ascii="Arial" w:hAnsi="Arial" w:cs="Arial"/>
          <w:sz w:val="28"/>
          <w:szCs w:val="28"/>
        </w:rPr>
        <w:t>і достатньо для проведення необхідних тестів. Коротша сторона зразка не повинна бути менше 300 мм або повного розміру виробу, залежно від того, що менше.</w:t>
      </w:r>
    </w:p>
    <w:p w14:paraId="13CFCE9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Зразки секцій труб відбирають із зразка, що складається щонайменше з трьох повнорозмірних секцій.</w:t>
      </w:r>
    </w:p>
    <w:p w14:paraId="26347A1A" w14:textId="77777777" w:rsidR="008331D8" w:rsidRPr="008331D8" w:rsidRDefault="008331D8" w:rsidP="008331D8">
      <w:pPr>
        <w:widowControl w:val="0"/>
        <w:numPr>
          <w:ilvl w:val="0"/>
          <w:numId w:val="27"/>
        </w:numPr>
        <w:tabs>
          <w:tab w:val="left" w:pos="365"/>
        </w:tabs>
        <w:spacing w:after="0" w:line="360" w:lineRule="auto"/>
        <w:ind w:firstLine="851"/>
        <w:jc w:val="both"/>
        <w:rPr>
          <w:rFonts w:ascii="Arial" w:hAnsi="Arial" w:cs="Arial"/>
          <w:sz w:val="28"/>
          <w:szCs w:val="28"/>
        </w:rPr>
      </w:pPr>
      <w:bookmarkStart w:id="49" w:name="bookmark52"/>
      <w:r w:rsidRPr="008331D8">
        <w:rPr>
          <w:rStyle w:val="60"/>
          <w:rFonts w:ascii="Arial" w:hAnsi="Arial" w:cs="Arial"/>
          <w:sz w:val="28"/>
          <w:szCs w:val="28"/>
        </w:rPr>
        <w:t>Кондиціонування</w:t>
      </w:r>
      <w:bookmarkEnd w:id="49"/>
    </w:p>
    <w:p w14:paraId="463D00BA"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Спеціальне кондиціонування зразків для випробувань не потрібне, якщо інше не зазначено в стандарті для випробувань. У разі суперечки зразки для випробувань повинні зберігатися при (23 ± 2) °С і відносній вологості (50 ± 5) % принаймні 6 годин до випробування.</w:t>
      </w:r>
    </w:p>
    <w:p w14:paraId="2D51ABC6" w14:textId="77777777" w:rsidR="008331D8" w:rsidRPr="008331D8" w:rsidRDefault="008331D8" w:rsidP="008331D8">
      <w:pPr>
        <w:widowControl w:val="0"/>
        <w:numPr>
          <w:ilvl w:val="0"/>
          <w:numId w:val="27"/>
        </w:numPr>
        <w:tabs>
          <w:tab w:val="left" w:pos="365"/>
        </w:tabs>
        <w:spacing w:after="0" w:line="360" w:lineRule="auto"/>
        <w:ind w:firstLine="851"/>
        <w:jc w:val="both"/>
        <w:rPr>
          <w:rFonts w:ascii="Arial" w:hAnsi="Arial" w:cs="Arial"/>
          <w:sz w:val="28"/>
          <w:szCs w:val="28"/>
        </w:rPr>
      </w:pPr>
      <w:bookmarkStart w:id="50" w:name="bookmark53"/>
      <w:r w:rsidRPr="008331D8">
        <w:rPr>
          <w:rStyle w:val="60"/>
          <w:rFonts w:ascii="Arial" w:hAnsi="Arial" w:cs="Arial"/>
          <w:sz w:val="28"/>
          <w:szCs w:val="28"/>
        </w:rPr>
        <w:t>Тестування</w:t>
      </w:r>
      <w:bookmarkEnd w:id="50"/>
    </w:p>
    <w:p w14:paraId="31379A5B" w14:textId="77777777" w:rsidR="008331D8" w:rsidRPr="008331D8" w:rsidRDefault="008331D8" w:rsidP="008331D8">
      <w:pPr>
        <w:pStyle w:val="280"/>
        <w:numPr>
          <w:ilvl w:val="0"/>
          <w:numId w:val="28"/>
        </w:numPr>
        <w:shd w:val="clear" w:color="auto" w:fill="auto"/>
        <w:tabs>
          <w:tab w:val="left" w:pos="356"/>
        </w:tabs>
        <w:spacing w:after="0" w:line="360" w:lineRule="auto"/>
        <w:ind w:firstLine="851"/>
        <w:rPr>
          <w:rFonts w:ascii="Arial" w:hAnsi="Arial" w:cs="Arial"/>
          <w:sz w:val="28"/>
          <w:szCs w:val="28"/>
        </w:rPr>
      </w:pPr>
      <w:r w:rsidRPr="008331D8">
        <w:rPr>
          <w:rFonts w:ascii="Arial" w:hAnsi="Arial" w:cs="Arial"/>
          <w:sz w:val="28"/>
          <w:szCs w:val="28"/>
        </w:rPr>
        <w:t>Загальні положення</w:t>
      </w:r>
    </w:p>
    <w:p w14:paraId="3D295D37"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У таблиці 5 наведені розміри зразків для випробувань, мінімальна кількість вимірювань, необхідних для отримання одного результату випробування, і будь-які необхідні умови.</w:t>
      </w:r>
    </w:p>
    <w:p w14:paraId="76E9DDBF"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Випробування можна проводити на виробі без покриття/без покриття, якщо відомо, що покриття/покриття не впливає на властивості.</w:t>
      </w:r>
    </w:p>
    <w:p w14:paraId="04ECCF44" w14:textId="77777777" w:rsidR="008331D8" w:rsidRPr="008331D8" w:rsidRDefault="008331D8" w:rsidP="008331D8">
      <w:pPr>
        <w:pStyle w:val="44"/>
        <w:keepNext/>
        <w:keepLines/>
        <w:numPr>
          <w:ilvl w:val="0"/>
          <w:numId w:val="28"/>
        </w:numPr>
        <w:shd w:val="clear" w:color="auto" w:fill="auto"/>
        <w:tabs>
          <w:tab w:val="left" w:pos="610"/>
        </w:tabs>
        <w:spacing w:line="360" w:lineRule="auto"/>
        <w:ind w:firstLine="851"/>
        <w:rPr>
          <w:rFonts w:ascii="Arial" w:hAnsi="Arial" w:cs="Arial"/>
          <w:sz w:val="28"/>
          <w:szCs w:val="28"/>
        </w:rPr>
      </w:pPr>
      <w:bookmarkStart w:id="51" w:name="bookmark54"/>
      <w:r w:rsidRPr="008331D8">
        <w:rPr>
          <w:rFonts w:ascii="Arial" w:hAnsi="Arial" w:cs="Arial"/>
          <w:sz w:val="28"/>
          <w:szCs w:val="28"/>
        </w:rPr>
        <w:t>Теплопровідність</w:t>
      </w:r>
      <w:bookmarkEnd w:id="51"/>
    </w:p>
    <w:p w14:paraId="0BD8265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Теплопровідність плоского випробувального зразка повинна визначатися згідно з EN 12667 або EN 12939 для товстих виробів. Теплопровідність циліндричних зразків для випробувань повинна визначатися згідно з EN КО 8497.</w:t>
      </w:r>
    </w:p>
    <w:p w14:paraId="7E42B74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Випробування згідно з EN 8497 можуть бути замінені випробуваннями згідно з EN 12667 або EN 12939 за умови, що було продемонстровано, що результати дають безпечні (вищі) значення.</w:t>
      </w:r>
    </w:p>
    <w:p w14:paraId="607D43E7"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Теплопровідність повинна визначатися для повного діапазону температур продукту. Контроль заводського виробництва див. у Додатку А.</w:t>
      </w:r>
    </w:p>
    <w:p w14:paraId="40A2E888"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Для PTD вимірювання теплопровідності, виконані на двох внутрішніх діаметрах секцій труби при найбільшій і найменшій товщині ізоляції для </w:t>
      </w:r>
      <w:r w:rsidRPr="008331D8">
        <w:rPr>
          <w:rStyle w:val="80"/>
          <w:rFonts w:ascii="Arial" w:hAnsi="Arial" w:cs="Arial"/>
          <w:sz w:val="28"/>
          <w:szCs w:val="28"/>
        </w:rPr>
        <w:lastRenderedPageBreak/>
        <w:t>кожного набору діаметрів, вважаються репрезентативними для загального асортименту продукції.</w:t>
      </w:r>
    </w:p>
    <w:p w14:paraId="44BF8DA9"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Для FPC використовується лише один розмір.</w:t>
      </w:r>
    </w:p>
    <w:p w14:paraId="03AA6796"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1"/>
          <w:rFonts w:ascii="Arial" w:hAnsi="Arial" w:cs="Arial"/>
          <w:sz w:val="28"/>
          <w:szCs w:val="28"/>
        </w:rPr>
        <w:t>примгтка</w:t>
      </w:r>
      <w:r w:rsidRPr="008331D8">
        <w:rPr>
          <w:rStyle w:val="80"/>
          <w:rFonts w:ascii="Arial" w:hAnsi="Arial" w:cs="Arial"/>
          <w:sz w:val="28"/>
          <w:szCs w:val="28"/>
        </w:rPr>
        <w:t xml:space="preserve"> Відповідні розміри: внутрішній діаметр 48 мм і 194 мм.</w:t>
      </w:r>
    </w:p>
    <w:p w14:paraId="3B549B2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Метод захищеної гарячої пластини, EN 12667 або EN 12939, вважається придатним методом для вимірювання ізоляції труб із внутрішнім діаметром понад 500 мм. Плоскі плити готують такої ж товщини і щільності, як і профілі. Якщо використовується метод із захищеною гарячою плитою, цей факт має бути зазначено в протоколі випробувань.</w:t>
      </w:r>
    </w:p>
    <w:p w14:paraId="37D0900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Коефіцієнт теплопровідності визначається безпосередньо на виміряній товщині. Якщо це неможливо, це має бути визначено вимірюваннями на інших товщинах виробу за умови, що:</w:t>
      </w:r>
    </w:p>
    <w:p w14:paraId="5731BE6C"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продукт має подібні хімічні та фізичні характеристики та виробляється на одній виробничій</w:t>
      </w:r>
    </w:p>
    <w:p w14:paraId="2A630E53"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лінії/установці;</w:t>
      </w:r>
    </w:p>
    <w:p w14:paraId="35295EDE" w14:textId="77777777" w:rsidR="008331D8" w:rsidRPr="008331D8" w:rsidRDefault="008331D8" w:rsidP="008331D8">
      <w:pPr>
        <w:pStyle w:val="20"/>
        <w:numPr>
          <w:ilvl w:val="0"/>
          <w:numId w:val="18"/>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і можна продемонструвати, що теплопровідність,Л, не змінюється більше ніж на 2 % у</w:t>
      </w:r>
    </w:p>
    <w:p w14:paraId="0F2946E3"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діапазоні товщин, де застосовано розрахунок.</w:t>
      </w:r>
    </w:p>
    <w:p w14:paraId="3D913CF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Якщо виріб виготовляється в діапазоні товщин і виробник вирішує охарактеризувати весь діапазон, задекларувавши лише одинЛ, він оголошує найвищийЛасортименту.</w:t>
      </w:r>
    </w:p>
    <w:p w14:paraId="07DBD886"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Якщо облицювання або шви були видалені, це та причина видалення повинні бути вказані в протоколі випробувань.</w:t>
      </w:r>
    </w:p>
    <w:p w14:paraId="180E4088"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Для виробів із напругою на стиск або міцністю на стиск нижче 10 кПа теплопровідність повинна визначатися при заявленій товщині,оО або виміряна товщина, залежно від того, що є</w:t>
      </w:r>
    </w:p>
    <w:p w14:paraId="75CE6F8E"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sectPr w:rsidR="008331D8" w:rsidRPr="008331D8">
          <w:headerReference w:type="even" r:id="rId27"/>
          <w:headerReference w:type="default" r:id="rId28"/>
          <w:footerReference w:type="even" r:id="rId29"/>
          <w:footerReference w:type="default" r:id="rId30"/>
          <w:headerReference w:type="first" r:id="rId31"/>
          <w:footerReference w:type="first" r:id="rId32"/>
          <w:pgSz w:w="11900" w:h="16840"/>
          <w:pgMar w:top="902" w:right="595" w:bottom="1105" w:left="1359" w:header="0" w:footer="3" w:gutter="0"/>
          <w:cols w:space="720"/>
          <w:noEndnote/>
          <w:titlePg/>
          <w:docGrid w:linePitch="360"/>
        </w:sectPr>
      </w:pPr>
      <w:r w:rsidRPr="008331D8">
        <w:rPr>
          <w:rFonts w:ascii="Arial" w:hAnsi="Arial" w:cs="Arial"/>
          <w:sz w:val="28"/>
          <w:szCs w:val="28"/>
        </w:rPr>
        <w:t>нижча, для дротяних матів вимірювання завжди виконується на заявленій товщині.</w:t>
      </w:r>
    </w:p>
    <w:p w14:paraId="0B9A85BD" w14:textId="77777777" w:rsidR="008331D8" w:rsidRPr="008331D8" w:rsidRDefault="008331D8" w:rsidP="008331D8">
      <w:pPr>
        <w:spacing w:after="0" w:line="360" w:lineRule="auto"/>
        <w:ind w:firstLine="851"/>
        <w:jc w:val="both"/>
        <w:rPr>
          <w:rFonts w:ascii="Arial" w:hAnsi="Arial" w:cs="Arial"/>
          <w:sz w:val="28"/>
          <w:szCs w:val="28"/>
        </w:rPr>
      </w:pPr>
    </w:p>
    <w:p w14:paraId="42094D8C" w14:textId="795EBB77" w:rsidR="008331D8" w:rsidRPr="008331D8" w:rsidRDefault="008331D8" w:rsidP="008331D8">
      <w:pPr>
        <w:spacing w:after="0" w:line="360" w:lineRule="auto"/>
        <w:ind w:firstLine="851"/>
        <w:jc w:val="both"/>
        <w:rPr>
          <w:rFonts w:ascii="Arial" w:hAnsi="Arial" w:cs="Arial"/>
          <w:sz w:val="28"/>
          <w:szCs w:val="28"/>
        </w:rPr>
      </w:pPr>
      <w:r w:rsidRPr="008331D8">
        <w:rPr>
          <w:rFonts w:ascii="Arial" w:hAnsi="Arial" w:cs="Arial"/>
          <w:noProof/>
          <w:sz w:val="28"/>
          <w:szCs w:val="28"/>
          <w:lang w:eastAsia="ru-RU"/>
        </w:rPr>
        <mc:AlternateContent>
          <mc:Choice Requires="wps">
            <w:drawing>
              <wp:anchor distT="0" distB="0" distL="63500" distR="63500" simplePos="0" relativeHeight="251620864" behindDoc="0" locked="0" layoutInCell="1" allowOverlap="1" wp14:anchorId="3BD845E7" wp14:editId="41E9A607">
                <wp:simplePos x="0" y="0"/>
                <wp:positionH relativeFrom="margin">
                  <wp:posOffset>852510</wp:posOffset>
                </wp:positionH>
                <wp:positionV relativeFrom="paragraph">
                  <wp:posOffset>306705</wp:posOffset>
                </wp:positionV>
                <wp:extent cx="6209030" cy="7976870"/>
                <wp:effectExtent l="1905" t="1270" r="0" b="38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97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4C9E" w14:textId="77777777" w:rsidR="008331D8" w:rsidRDefault="008331D8" w:rsidP="008331D8">
                            <w:pPr>
                              <w:pStyle w:val="140"/>
                              <w:shd w:val="clear" w:color="auto" w:fill="auto"/>
                              <w:spacing w:line="160" w:lineRule="exact"/>
                            </w:pPr>
                            <w:r>
                              <w:rPr>
                                <w:rStyle w:val="14Exact"/>
                              </w:rPr>
                              <w:t>Таблиця 5 — Методи випробувань, зразки та умови</w:t>
                            </w:r>
                          </w:p>
                          <w:p w14:paraId="145E2DBB" w14:textId="77777777" w:rsidR="008331D8" w:rsidRDefault="008331D8" w:rsidP="008331D8">
                            <w:pPr>
                              <w:pStyle w:val="61"/>
                              <w:shd w:val="clear" w:color="auto" w:fill="auto"/>
                              <w:spacing w:line="160" w:lineRule="exact"/>
                              <w:jc w:val="right"/>
                            </w:pPr>
                            <w:r>
                              <w:rPr>
                                <w:rStyle w:val="68ptExact"/>
                              </w:rPr>
                              <w:t>Розміри в міліметрах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1987"/>
                              <w:gridCol w:w="989"/>
                              <w:gridCol w:w="1277"/>
                              <w:gridCol w:w="1560"/>
                              <w:gridCol w:w="1982"/>
                              <w:gridCol w:w="1262"/>
                            </w:tblGrid>
                            <w:tr w:rsidR="008331D8" w:rsidRPr="008331D8" w14:paraId="25F5A461" w14:textId="77777777">
                              <w:trPr>
                                <w:trHeight w:hRule="exact" w:val="538"/>
                                <w:jc w:val="center"/>
                              </w:trPr>
                              <w:tc>
                                <w:tcPr>
                                  <w:tcW w:w="2707" w:type="dxa"/>
                                  <w:gridSpan w:val="2"/>
                                  <w:tcBorders>
                                    <w:top w:val="single" w:sz="4" w:space="0" w:color="auto"/>
                                    <w:left w:val="single" w:sz="4" w:space="0" w:color="auto"/>
                                  </w:tcBorders>
                                  <w:shd w:val="clear" w:color="auto" w:fill="FFFFFF"/>
                                  <w:vAlign w:val="center"/>
                                </w:tcPr>
                                <w:p w14:paraId="7C0D1AB9"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Style w:val="23"/>
                                      <w:rFonts w:ascii="Arial" w:hAnsi="Arial" w:cs="Arial"/>
                                      <w:sz w:val="24"/>
                                      <w:szCs w:val="24"/>
                                    </w:rPr>
                                    <w:t>пункт</w:t>
                                  </w:r>
                                </w:p>
                              </w:tc>
                              <w:tc>
                                <w:tcPr>
                                  <w:tcW w:w="2266" w:type="dxa"/>
                                  <w:gridSpan w:val="2"/>
                                  <w:tcBorders>
                                    <w:top w:val="single" w:sz="4" w:space="0" w:color="auto"/>
                                    <w:left w:val="single" w:sz="4" w:space="0" w:color="auto"/>
                                  </w:tcBorders>
                                  <w:shd w:val="clear" w:color="auto" w:fill="FFFFFF"/>
                                  <w:vAlign w:val="center"/>
                                </w:tcPr>
                                <w:p w14:paraId="1DC72977"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Метод випробування</w:t>
                                  </w:r>
                                </w:p>
                              </w:tc>
                              <w:tc>
                                <w:tcPr>
                                  <w:tcW w:w="1560" w:type="dxa"/>
                                  <w:vMerge w:val="restart"/>
                                  <w:tcBorders>
                                    <w:top w:val="single" w:sz="4" w:space="0" w:color="auto"/>
                                    <w:left w:val="single" w:sz="4" w:space="0" w:color="auto"/>
                                  </w:tcBorders>
                                  <w:shd w:val="clear" w:color="auto" w:fill="FFFFFF"/>
                                  <w:vAlign w:val="center"/>
                                </w:tcPr>
                                <w:p w14:paraId="7C8E7040" w14:textId="77777777" w:rsidR="008331D8" w:rsidRPr="008331D8" w:rsidRDefault="008331D8">
                                  <w:pPr>
                                    <w:pStyle w:val="20"/>
                                    <w:shd w:val="clear" w:color="auto" w:fill="auto"/>
                                    <w:spacing w:after="120" w:line="110" w:lineRule="exact"/>
                                    <w:ind w:firstLine="0"/>
                                    <w:jc w:val="center"/>
                                    <w:rPr>
                                      <w:rFonts w:ascii="Arial" w:hAnsi="Arial" w:cs="Arial"/>
                                      <w:sz w:val="24"/>
                                      <w:szCs w:val="24"/>
                                    </w:rPr>
                                  </w:pPr>
                                  <w:r w:rsidRPr="008331D8">
                                    <w:rPr>
                                      <w:rStyle w:val="255pt"/>
                                      <w:rFonts w:ascii="Arial" w:hAnsi="Arial" w:cs="Arial"/>
                                      <w:sz w:val="24"/>
                                      <w:szCs w:val="24"/>
                                    </w:rPr>
                                    <w:t>Дослідний зразок</w:t>
                                  </w:r>
                                </w:p>
                                <w:p w14:paraId="7F754606" w14:textId="77777777" w:rsidR="008331D8" w:rsidRPr="008331D8" w:rsidRDefault="008331D8">
                                  <w:pPr>
                                    <w:pStyle w:val="20"/>
                                    <w:shd w:val="clear" w:color="auto" w:fill="auto"/>
                                    <w:spacing w:before="120" w:line="160" w:lineRule="exact"/>
                                    <w:ind w:left="200" w:firstLine="0"/>
                                    <w:rPr>
                                      <w:rFonts w:ascii="Arial" w:hAnsi="Arial" w:cs="Arial"/>
                                      <w:sz w:val="24"/>
                                      <w:szCs w:val="24"/>
                                    </w:rPr>
                                  </w:pPr>
                                  <w:r w:rsidRPr="008331D8">
                                    <w:rPr>
                                      <w:rStyle w:val="23"/>
                                      <w:rFonts w:ascii="Arial" w:hAnsi="Arial" w:cs="Arial"/>
                                      <w:sz w:val="24"/>
                                      <w:szCs w:val="24"/>
                                    </w:rPr>
                                    <w:t>розміри</w:t>
                                  </w:r>
                                  <w:r w:rsidRPr="008331D8">
                                    <w:rPr>
                                      <w:rFonts w:ascii="Arial" w:hAnsi="Arial" w:cs="Arial"/>
                                      <w:sz w:val="24"/>
                                      <w:szCs w:val="24"/>
                                    </w:rPr>
                                    <w:t>а</w:t>
                                  </w:r>
                                </w:p>
                              </w:tc>
                              <w:tc>
                                <w:tcPr>
                                  <w:tcW w:w="1982" w:type="dxa"/>
                                  <w:vMerge w:val="restart"/>
                                  <w:tcBorders>
                                    <w:top w:val="single" w:sz="4" w:space="0" w:color="auto"/>
                                    <w:left w:val="single" w:sz="4" w:space="0" w:color="auto"/>
                                  </w:tcBorders>
                                  <w:shd w:val="clear" w:color="auto" w:fill="FFFFFF"/>
                                  <w:vAlign w:val="bottom"/>
                                </w:tcPr>
                                <w:p w14:paraId="510C6145" w14:textId="77777777" w:rsidR="008331D8" w:rsidRPr="008331D8" w:rsidRDefault="008331D8">
                                  <w:pPr>
                                    <w:pStyle w:val="20"/>
                                    <w:shd w:val="clear" w:color="auto" w:fill="auto"/>
                                    <w:spacing w:line="230" w:lineRule="exact"/>
                                    <w:ind w:firstLine="0"/>
                                    <w:jc w:val="center"/>
                                    <w:rPr>
                                      <w:rFonts w:ascii="Arial" w:hAnsi="Arial" w:cs="Arial"/>
                                      <w:sz w:val="24"/>
                                      <w:szCs w:val="24"/>
                                    </w:rPr>
                                  </w:pPr>
                                  <w:r w:rsidRPr="008331D8">
                                    <w:rPr>
                                      <w:rStyle w:val="27pt"/>
                                      <w:rFonts w:ascii="Arial" w:hAnsi="Arial" w:cs="Arial"/>
                                      <w:sz w:val="24"/>
                                      <w:szCs w:val="24"/>
                                    </w:rPr>
                                    <w:t>Мінімальна кількість вимірювання до</w:t>
                                  </w:r>
                                </w:p>
                                <w:p w14:paraId="62FC6F1A"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отримати один результат тесту</w:t>
                                  </w:r>
                                </w:p>
                              </w:tc>
                              <w:tc>
                                <w:tcPr>
                                  <w:tcW w:w="1262" w:type="dxa"/>
                                  <w:vMerge w:val="restart"/>
                                  <w:tcBorders>
                                    <w:top w:val="single" w:sz="4" w:space="0" w:color="auto"/>
                                    <w:left w:val="single" w:sz="4" w:space="0" w:color="auto"/>
                                    <w:right w:val="single" w:sz="4" w:space="0" w:color="auto"/>
                                  </w:tcBorders>
                                  <w:shd w:val="clear" w:color="auto" w:fill="FFFFFF"/>
                                  <w:vAlign w:val="center"/>
                                </w:tcPr>
                                <w:p w14:paraId="093F2CE3" w14:textId="77777777" w:rsidR="008331D8" w:rsidRPr="008331D8" w:rsidRDefault="008331D8">
                                  <w:pPr>
                                    <w:pStyle w:val="20"/>
                                    <w:shd w:val="clear" w:color="auto" w:fill="auto"/>
                                    <w:spacing w:after="60" w:line="130" w:lineRule="exact"/>
                                    <w:ind w:firstLine="0"/>
                                    <w:jc w:val="center"/>
                                    <w:rPr>
                                      <w:rFonts w:ascii="Arial" w:hAnsi="Arial" w:cs="Arial"/>
                                      <w:sz w:val="24"/>
                                      <w:szCs w:val="24"/>
                                    </w:rPr>
                                  </w:pPr>
                                  <w:r w:rsidRPr="008331D8">
                                    <w:rPr>
                                      <w:rStyle w:val="265pt"/>
                                      <w:rFonts w:ascii="Arial" w:hAnsi="Arial" w:cs="Arial"/>
                                      <w:sz w:val="24"/>
                                      <w:szCs w:val="24"/>
                                    </w:rPr>
                                    <w:t>Специфічний</w:t>
                                  </w:r>
                                </w:p>
                                <w:p w14:paraId="57A9BE48"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Style w:val="23"/>
                                      <w:rFonts w:ascii="Arial" w:hAnsi="Arial" w:cs="Arial"/>
                                      <w:sz w:val="24"/>
                                      <w:szCs w:val="24"/>
                                    </w:rPr>
                                    <w:t>умови</w:t>
                                  </w:r>
                                </w:p>
                              </w:tc>
                            </w:tr>
                            <w:tr w:rsidR="008331D8" w:rsidRPr="008331D8" w14:paraId="6C6F42C6" w14:textId="77777777">
                              <w:trPr>
                                <w:trHeight w:hRule="exact" w:val="293"/>
                                <w:jc w:val="center"/>
                              </w:trPr>
                              <w:tc>
                                <w:tcPr>
                                  <w:tcW w:w="720" w:type="dxa"/>
                                  <w:tcBorders>
                                    <w:top w:val="single" w:sz="4" w:space="0" w:color="auto"/>
                                    <w:left w:val="single" w:sz="4" w:space="0" w:color="auto"/>
                                  </w:tcBorders>
                                  <w:shd w:val="clear" w:color="auto" w:fill="FFFFFF"/>
                                  <w:vAlign w:val="bottom"/>
                                </w:tcPr>
                                <w:p w14:paraId="5BAFD702" w14:textId="77777777" w:rsidR="008331D8" w:rsidRPr="008331D8" w:rsidRDefault="008331D8">
                                  <w:pPr>
                                    <w:pStyle w:val="20"/>
                                    <w:shd w:val="clear" w:color="auto" w:fill="auto"/>
                                    <w:spacing w:line="160" w:lineRule="exact"/>
                                    <w:ind w:left="240" w:firstLine="0"/>
                                    <w:rPr>
                                      <w:rFonts w:ascii="Arial" w:hAnsi="Arial" w:cs="Arial"/>
                                      <w:sz w:val="24"/>
                                      <w:szCs w:val="24"/>
                                    </w:rPr>
                                  </w:pPr>
                                  <w:r w:rsidRPr="008331D8">
                                    <w:rPr>
                                      <w:rStyle w:val="23"/>
                                      <w:rFonts w:ascii="Arial" w:hAnsi="Arial" w:cs="Arial"/>
                                      <w:sz w:val="24"/>
                                      <w:szCs w:val="24"/>
                                    </w:rPr>
                                    <w:t>Ні.</w:t>
                                  </w:r>
                                </w:p>
                              </w:tc>
                              <w:tc>
                                <w:tcPr>
                                  <w:tcW w:w="1987" w:type="dxa"/>
                                  <w:tcBorders>
                                    <w:top w:val="single" w:sz="4" w:space="0" w:color="auto"/>
                                    <w:left w:val="single" w:sz="4" w:space="0" w:color="auto"/>
                                  </w:tcBorders>
                                  <w:shd w:val="clear" w:color="auto" w:fill="FFFFFF"/>
                                  <w:vAlign w:val="bottom"/>
                                </w:tcPr>
                                <w:p w14:paraId="03D8434B" w14:textId="77777777" w:rsidR="008331D8" w:rsidRPr="008331D8" w:rsidRDefault="008331D8">
                                  <w:pPr>
                                    <w:pStyle w:val="20"/>
                                    <w:shd w:val="clear" w:color="auto" w:fill="auto"/>
                                    <w:spacing w:line="110" w:lineRule="exact"/>
                                    <w:ind w:firstLine="0"/>
                                    <w:jc w:val="center"/>
                                    <w:rPr>
                                      <w:rFonts w:ascii="Arial" w:hAnsi="Arial" w:cs="Arial"/>
                                      <w:sz w:val="24"/>
                                      <w:szCs w:val="24"/>
                                    </w:rPr>
                                  </w:pPr>
                                  <w:r w:rsidRPr="008331D8">
                                    <w:rPr>
                                      <w:rStyle w:val="255pt"/>
                                      <w:rFonts w:ascii="Arial" w:hAnsi="Arial" w:cs="Arial"/>
                                      <w:sz w:val="24"/>
                                      <w:szCs w:val="24"/>
                                    </w:rPr>
                                    <w:t>Назва</w:t>
                                  </w:r>
                                </w:p>
                              </w:tc>
                              <w:tc>
                                <w:tcPr>
                                  <w:tcW w:w="989" w:type="dxa"/>
                                  <w:tcBorders>
                                    <w:top w:val="single" w:sz="4" w:space="0" w:color="auto"/>
                                    <w:left w:val="single" w:sz="4" w:space="0" w:color="auto"/>
                                  </w:tcBorders>
                                  <w:shd w:val="clear" w:color="auto" w:fill="FFFFFF"/>
                                  <w:vAlign w:val="bottom"/>
                                </w:tcPr>
                                <w:p w14:paraId="1A9A4660"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Плоский</w:t>
                                  </w:r>
                                </w:p>
                              </w:tc>
                              <w:tc>
                                <w:tcPr>
                                  <w:tcW w:w="1277" w:type="dxa"/>
                                  <w:tcBorders>
                                    <w:top w:val="single" w:sz="4" w:space="0" w:color="auto"/>
                                    <w:left w:val="single" w:sz="4" w:space="0" w:color="auto"/>
                                  </w:tcBorders>
                                  <w:shd w:val="clear" w:color="auto" w:fill="FFFFFF"/>
                                  <w:vAlign w:val="bottom"/>
                                </w:tcPr>
                                <w:p w14:paraId="2B8A9835" w14:textId="77777777" w:rsidR="008331D8" w:rsidRPr="008331D8" w:rsidRDefault="008331D8">
                                  <w:pPr>
                                    <w:pStyle w:val="20"/>
                                    <w:shd w:val="clear" w:color="auto" w:fill="auto"/>
                                    <w:spacing w:line="110" w:lineRule="exact"/>
                                    <w:ind w:firstLine="0"/>
                                    <w:rPr>
                                      <w:rFonts w:ascii="Arial" w:hAnsi="Arial" w:cs="Arial"/>
                                      <w:sz w:val="24"/>
                                      <w:szCs w:val="24"/>
                                    </w:rPr>
                                  </w:pPr>
                                  <w:r w:rsidRPr="008331D8">
                                    <w:rPr>
                                      <w:rStyle w:val="255pt"/>
                                      <w:rFonts w:ascii="Arial" w:hAnsi="Arial" w:cs="Arial"/>
                                      <w:sz w:val="24"/>
                                      <w:szCs w:val="24"/>
                                    </w:rPr>
                                    <w:t>Циліндричні</w:t>
                                  </w:r>
                                </w:p>
                              </w:tc>
                              <w:tc>
                                <w:tcPr>
                                  <w:tcW w:w="1560" w:type="dxa"/>
                                  <w:vMerge/>
                                  <w:tcBorders>
                                    <w:left w:val="single" w:sz="4" w:space="0" w:color="auto"/>
                                  </w:tcBorders>
                                  <w:shd w:val="clear" w:color="auto" w:fill="FFFFFF"/>
                                  <w:vAlign w:val="center"/>
                                </w:tcPr>
                                <w:p w14:paraId="7EFE0018" w14:textId="77777777" w:rsidR="008331D8" w:rsidRPr="008331D8" w:rsidRDefault="008331D8">
                                  <w:pPr>
                                    <w:rPr>
                                      <w:rFonts w:ascii="Arial" w:hAnsi="Arial" w:cs="Arial"/>
                                      <w:sz w:val="24"/>
                                      <w:szCs w:val="24"/>
                                    </w:rPr>
                                  </w:pPr>
                                </w:p>
                              </w:tc>
                              <w:tc>
                                <w:tcPr>
                                  <w:tcW w:w="1982" w:type="dxa"/>
                                  <w:vMerge/>
                                  <w:tcBorders>
                                    <w:left w:val="single" w:sz="4" w:space="0" w:color="auto"/>
                                  </w:tcBorders>
                                  <w:shd w:val="clear" w:color="auto" w:fill="FFFFFF"/>
                                  <w:vAlign w:val="bottom"/>
                                </w:tcPr>
                                <w:p w14:paraId="71568690" w14:textId="77777777" w:rsidR="008331D8" w:rsidRPr="008331D8" w:rsidRDefault="008331D8">
                                  <w:pPr>
                                    <w:rPr>
                                      <w:rFonts w:ascii="Arial" w:hAnsi="Arial" w:cs="Arial"/>
                                      <w:sz w:val="24"/>
                                      <w:szCs w:val="24"/>
                                    </w:rPr>
                                  </w:pPr>
                                </w:p>
                              </w:tc>
                              <w:tc>
                                <w:tcPr>
                                  <w:tcW w:w="1262" w:type="dxa"/>
                                  <w:vMerge/>
                                  <w:tcBorders>
                                    <w:left w:val="single" w:sz="4" w:space="0" w:color="auto"/>
                                    <w:right w:val="single" w:sz="4" w:space="0" w:color="auto"/>
                                  </w:tcBorders>
                                  <w:shd w:val="clear" w:color="auto" w:fill="FFFFFF"/>
                                  <w:vAlign w:val="center"/>
                                </w:tcPr>
                                <w:p w14:paraId="1F75273E" w14:textId="77777777" w:rsidR="008331D8" w:rsidRPr="008331D8" w:rsidRDefault="008331D8">
                                  <w:pPr>
                                    <w:rPr>
                                      <w:rFonts w:ascii="Arial" w:hAnsi="Arial" w:cs="Arial"/>
                                      <w:sz w:val="24"/>
                                      <w:szCs w:val="24"/>
                                    </w:rPr>
                                  </w:pPr>
                                </w:p>
                              </w:tc>
                            </w:tr>
                            <w:tr w:rsidR="008331D8" w:rsidRPr="008331D8" w14:paraId="340C8324" w14:textId="77777777">
                              <w:trPr>
                                <w:trHeight w:hRule="exact" w:val="1042"/>
                                <w:jc w:val="center"/>
                              </w:trPr>
                              <w:tc>
                                <w:tcPr>
                                  <w:tcW w:w="720" w:type="dxa"/>
                                  <w:vMerge w:val="restart"/>
                                  <w:tcBorders>
                                    <w:top w:val="single" w:sz="4" w:space="0" w:color="auto"/>
                                    <w:left w:val="single" w:sz="4" w:space="0" w:color="auto"/>
                                  </w:tcBorders>
                                  <w:shd w:val="clear" w:color="auto" w:fill="FFFFFF"/>
                                </w:tcPr>
                                <w:p w14:paraId="03618A30"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4.2.1</w:t>
                                  </w:r>
                                </w:p>
                              </w:tc>
                              <w:tc>
                                <w:tcPr>
                                  <w:tcW w:w="1987" w:type="dxa"/>
                                  <w:vMerge w:val="restart"/>
                                  <w:tcBorders>
                                    <w:top w:val="single" w:sz="4" w:space="0" w:color="auto"/>
                                    <w:left w:val="single" w:sz="4" w:space="0" w:color="auto"/>
                                  </w:tcBorders>
                                  <w:shd w:val="clear" w:color="auto" w:fill="FFFFFF"/>
                                </w:tcPr>
                                <w:p w14:paraId="4FFF0869" w14:textId="77777777" w:rsidR="008331D8" w:rsidRPr="008331D8" w:rsidRDefault="008331D8">
                                  <w:pPr>
                                    <w:pStyle w:val="20"/>
                                    <w:shd w:val="clear" w:color="auto" w:fill="auto"/>
                                    <w:spacing w:after="60" w:line="160" w:lineRule="exact"/>
                                    <w:ind w:firstLine="0"/>
                                    <w:rPr>
                                      <w:rFonts w:ascii="Arial" w:hAnsi="Arial" w:cs="Arial"/>
                                      <w:sz w:val="24"/>
                                      <w:szCs w:val="24"/>
                                    </w:rPr>
                                  </w:pPr>
                                  <w:r w:rsidRPr="008331D8">
                                    <w:rPr>
                                      <w:rFonts w:ascii="Arial" w:hAnsi="Arial" w:cs="Arial"/>
                                      <w:sz w:val="24"/>
                                      <w:szCs w:val="24"/>
                                    </w:rPr>
                                    <w:t>Теплові</w:t>
                                  </w:r>
                                </w:p>
                                <w:p w14:paraId="05F28E19"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Fonts w:ascii="Arial" w:hAnsi="Arial" w:cs="Arial"/>
                                      <w:sz w:val="24"/>
                                      <w:szCs w:val="24"/>
                                    </w:rPr>
                                    <w:t>провідність</w:t>
                                  </w:r>
                                </w:p>
                              </w:tc>
                              <w:tc>
                                <w:tcPr>
                                  <w:tcW w:w="989" w:type="dxa"/>
                                  <w:tcBorders>
                                    <w:top w:val="single" w:sz="4" w:space="0" w:color="auto"/>
                                    <w:left w:val="single" w:sz="4" w:space="0" w:color="auto"/>
                                  </w:tcBorders>
                                  <w:shd w:val="clear" w:color="auto" w:fill="FFFFFF"/>
                                </w:tcPr>
                                <w:p w14:paraId="4542026A" w14:textId="77777777" w:rsidR="008331D8" w:rsidRPr="008331D8" w:rsidRDefault="008331D8">
                                  <w:pPr>
                                    <w:pStyle w:val="20"/>
                                    <w:shd w:val="clear" w:color="auto" w:fill="auto"/>
                                    <w:spacing w:line="235" w:lineRule="exact"/>
                                    <w:ind w:left="400" w:hanging="400"/>
                                    <w:rPr>
                                      <w:rFonts w:ascii="Arial" w:hAnsi="Arial" w:cs="Arial"/>
                                      <w:sz w:val="24"/>
                                      <w:szCs w:val="24"/>
                                    </w:rPr>
                                  </w:pPr>
                                  <w:r w:rsidRPr="008331D8">
                                    <w:rPr>
                                      <w:rFonts w:ascii="Arial" w:hAnsi="Arial" w:cs="Arial"/>
                                      <w:sz w:val="24"/>
                                      <w:szCs w:val="24"/>
                                    </w:rPr>
                                    <w:t>EN 12667 або</w:t>
                                  </w:r>
                                </w:p>
                                <w:p w14:paraId="1063723B" w14:textId="77777777" w:rsidR="008331D8" w:rsidRPr="008331D8" w:rsidRDefault="008331D8">
                                  <w:pPr>
                                    <w:pStyle w:val="20"/>
                                    <w:shd w:val="clear" w:color="auto" w:fill="auto"/>
                                    <w:spacing w:line="235" w:lineRule="exact"/>
                                    <w:ind w:left="400" w:hanging="400"/>
                                    <w:rPr>
                                      <w:rFonts w:ascii="Arial" w:hAnsi="Arial" w:cs="Arial"/>
                                      <w:sz w:val="24"/>
                                      <w:szCs w:val="24"/>
                                    </w:rPr>
                                  </w:pPr>
                                  <w:r w:rsidRPr="008331D8">
                                    <w:rPr>
                                      <w:rFonts w:ascii="Arial" w:hAnsi="Arial" w:cs="Arial"/>
                                      <w:sz w:val="24"/>
                                      <w:szCs w:val="24"/>
                                    </w:rPr>
                                    <w:t>EN 12939</w:t>
                                  </w:r>
                                </w:p>
                              </w:tc>
                              <w:tc>
                                <w:tcPr>
                                  <w:tcW w:w="1277" w:type="dxa"/>
                                  <w:tcBorders>
                                    <w:top w:val="single" w:sz="4" w:space="0" w:color="auto"/>
                                    <w:left w:val="single" w:sz="4" w:space="0" w:color="auto"/>
                                  </w:tcBorders>
                                  <w:shd w:val="clear" w:color="auto" w:fill="FFFFFF"/>
                                  <w:vAlign w:val="bottom"/>
                                </w:tcPr>
                                <w:p w14:paraId="5221ED1E" w14:textId="77777777" w:rsidR="008331D8" w:rsidRPr="008331D8" w:rsidRDefault="008331D8">
                                  <w:pPr>
                                    <w:pStyle w:val="20"/>
                                    <w:shd w:val="clear" w:color="auto" w:fill="auto"/>
                                    <w:spacing w:line="230" w:lineRule="exact"/>
                                    <w:ind w:left="540" w:hanging="300"/>
                                    <w:rPr>
                                      <w:rFonts w:ascii="Arial" w:hAnsi="Arial" w:cs="Arial"/>
                                      <w:sz w:val="24"/>
                                      <w:szCs w:val="24"/>
                                    </w:rPr>
                                  </w:pPr>
                                  <w:r w:rsidRPr="008331D8">
                                    <w:rPr>
                                      <w:rFonts w:ascii="Arial" w:hAnsi="Arial" w:cs="Arial"/>
                                      <w:sz w:val="24"/>
                                      <w:szCs w:val="24"/>
                                    </w:rPr>
                                    <w:t>EN 12667 або</w:t>
                                  </w:r>
                                </w:p>
                                <w:p w14:paraId="7A926DC3" w14:textId="77777777" w:rsidR="008331D8" w:rsidRPr="008331D8" w:rsidRDefault="008331D8">
                                  <w:pPr>
                                    <w:pStyle w:val="20"/>
                                    <w:shd w:val="clear" w:color="auto" w:fill="auto"/>
                                    <w:spacing w:line="230" w:lineRule="exact"/>
                                    <w:ind w:firstLine="0"/>
                                    <w:jc w:val="center"/>
                                    <w:rPr>
                                      <w:rFonts w:ascii="Arial" w:hAnsi="Arial" w:cs="Arial"/>
                                      <w:sz w:val="24"/>
                                      <w:szCs w:val="24"/>
                                    </w:rPr>
                                  </w:pPr>
                                  <w:r w:rsidRPr="008331D8">
                                    <w:rPr>
                                      <w:rFonts w:ascii="Arial" w:hAnsi="Arial" w:cs="Arial"/>
                                      <w:sz w:val="24"/>
                                      <w:szCs w:val="24"/>
                                    </w:rPr>
                                    <w:t xml:space="preserve">EN 12939 </w:t>
                                  </w:r>
                                  <w:r w:rsidRPr="008331D8">
                                    <w:rPr>
                                      <w:rStyle w:val="275pt0"/>
                                      <w:rFonts w:ascii="Arial" w:hAnsi="Arial" w:cs="Arial"/>
                                      <w:sz w:val="24"/>
                                      <w:szCs w:val="24"/>
                                    </w:rPr>
                                    <w:t>дляДя &gt; 500</w:t>
                                  </w:r>
                                </w:p>
                              </w:tc>
                              <w:tc>
                                <w:tcPr>
                                  <w:tcW w:w="1560" w:type="dxa"/>
                                  <w:tcBorders>
                                    <w:top w:val="single" w:sz="4" w:space="0" w:color="auto"/>
                                    <w:left w:val="single" w:sz="4" w:space="0" w:color="auto"/>
                                  </w:tcBorders>
                                  <w:shd w:val="clear" w:color="auto" w:fill="FFFFFF"/>
                                  <w:vAlign w:val="bottom"/>
                                </w:tcPr>
                                <w:p w14:paraId="5E89D82F" w14:textId="77777777" w:rsidR="008331D8" w:rsidRPr="008331D8" w:rsidRDefault="008331D8">
                                  <w:pPr>
                                    <w:pStyle w:val="20"/>
                                    <w:shd w:val="clear" w:color="auto" w:fill="auto"/>
                                    <w:spacing w:after="60" w:line="130" w:lineRule="exact"/>
                                    <w:ind w:firstLine="0"/>
                                    <w:jc w:val="center"/>
                                    <w:rPr>
                                      <w:rFonts w:ascii="Arial" w:hAnsi="Arial" w:cs="Arial"/>
                                      <w:sz w:val="24"/>
                                      <w:szCs w:val="24"/>
                                    </w:rPr>
                                  </w:pPr>
                                  <w:r w:rsidRPr="008331D8">
                                    <w:rPr>
                                      <w:rStyle w:val="265pt"/>
                                      <w:rFonts w:ascii="Arial" w:hAnsi="Arial" w:cs="Arial"/>
                                      <w:sz w:val="24"/>
                                      <w:szCs w:val="24"/>
                                    </w:rPr>
                                    <w:t>Обладнання</w:t>
                                  </w:r>
                                </w:p>
                                <w:p w14:paraId="69377723" w14:textId="77777777" w:rsidR="008331D8" w:rsidRPr="008331D8" w:rsidRDefault="008331D8">
                                  <w:pPr>
                                    <w:pStyle w:val="20"/>
                                    <w:shd w:val="clear" w:color="auto" w:fill="auto"/>
                                    <w:spacing w:before="60" w:line="160" w:lineRule="exact"/>
                                    <w:ind w:firstLine="0"/>
                                    <w:jc w:val="center"/>
                                    <w:rPr>
                                      <w:rFonts w:ascii="Arial" w:hAnsi="Arial" w:cs="Arial"/>
                                      <w:sz w:val="24"/>
                                      <w:szCs w:val="24"/>
                                    </w:rPr>
                                  </w:pPr>
                                  <w:r w:rsidRPr="008331D8">
                                    <w:rPr>
                                      <w:rFonts w:ascii="Arial" w:hAnsi="Arial" w:cs="Arial"/>
                                      <w:sz w:val="24"/>
                                      <w:szCs w:val="24"/>
                                    </w:rPr>
                                    <w:t>залежний</w:t>
                                  </w:r>
                                </w:p>
                              </w:tc>
                              <w:tc>
                                <w:tcPr>
                                  <w:tcW w:w="1982" w:type="dxa"/>
                                  <w:tcBorders>
                                    <w:top w:val="single" w:sz="4" w:space="0" w:color="auto"/>
                                    <w:left w:val="single" w:sz="4" w:space="0" w:color="auto"/>
                                  </w:tcBorders>
                                  <w:shd w:val="clear" w:color="auto" w:fill="FFFFFF"/>
                                  <w:vAlign w:val="bottom"/>
                                </w:tcPr>
                                <w:p w14:paraId="0FE2616B"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7AC0085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44F2DD6E" w14:textId="77777777">
                              <w:trPr>
                                <w:trHeight w:hRule="exact" w:val="293"/>
                                <w:jc w:val="center"/>
                              </w:trPr>
                              <w:tc>
                                <w:tcPr>
                                  <w:tcW w:w="720" w:type="dxa"/>
                                  <w:vMerge/>
                                  <w:tcBorders>
                                    <w:left w:val="single" w:sz="4" w:space="0" w:color="auto"/>
                                  </w:tcBorders>
                                  <w:shd w:val="clear" w:color="auto" w:fill="FFFFFF"/>
                                </w:tcPr>
                                <w:p w14:paraId="5F0FC309" w14:textId="77777777" w:rsidR="008331D8" w:rsidRPr="008331D8" w:rsidRDefault="008331D8">
                                  <w:pPr>
                                    <w:rPr>
                                      <w:rFonts w:ascii="Arial" w:hAnsi="Arial" w:cs="Arial"/>
                                      <w:sz w:val="24"/>
                                      <w:szCs w:val="24"/>
                                    </w:rPr>
                                  </w:pPr>
                                </w:p>
                              </w:tc>
                              <w:tc>
                                <w:tcPr>
                                  <w:tcW w:w="1987" w:type="dxa"/>
                                  <w:vMerge/>
                                  <w:tcBorders>
                                    <w:left w:val="single" w:sz="4" w:space="0" w:color="auto"/>
                                  </w:tcBorders>
                                  <w:shd w:val="clear" w:color="auto" w:fill="FFFFFF"/>
                                </w:tcPr>
                                <w:p w14:paraId="7ABA0AA1" w14:textId="77777777" w:rsidR="008331D8" w:rsidRPr="008331D8" w:rsidRDefault="008331D8">
                                  <w:pPr>
                                    <w:rPr>
                                      <w:rFonts w:ascii="Arial" w:hAnsi="Arial" w:cs="Arial"/>
                                      <w:sz w:val="24"/>
                                      <w:szCs w:val="24"/>
                                    </w:rPr>
                                  </w:pPr>
                                </w:p>
                              </w:tc>
                              <w:tc>
                                <w:tcPr>
                                  <w:tcW w:w="989" w:type="dxa"/>
                                  <w:tcBorders>
                                    <w:top w:val="single" w:sz="4" w:space="0" w:color="auto"/>
                                    <w:left w:val="single" w:sz="4" w:space="0" w:color="auto"/>
                                  </w:tcBorders>
                                  <w:shd w:val="clear" w:color="auto" w:fill="FFFFFF"/>
                                  <w:vAlign w:val="center"/>
                                </w:tcPr>
                                <w:p w14:paraId="4E36C4F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center"/>
                                </w:tcPr>
                                <w:p w14:paraId="262E0E2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 xml:space="preserve">EN </w:t>
                                  </w:r>
                                  <w:r w:rsidRPr="008331D8">
                                    <w:rPr>
                                      <w:rFonts w:ascii="Arial" w:hAnsi="Arial" w:cs="Arial"/>
                                      <w:sz w:val="24"/>
                                      <w:szCs w:val="24"/>
                                      <w:lang w:eastAsia="ru-RU" w:bidi="ru-RU"/>
                                    </w:rPr>
                                    <w:t xml:space="preserve">КО </w:t>
                                  </w:r>
                                  <w:r w:rsidRPr="008331D8">
                                    <w:rPr>
                                      <w:rFonts w:ascii="Arial" w:hAnsi="Arial" w:cs="Arial"/>
                                      <w:sz w:val="24"/>
                                      <w:szCs w:val="24"/>
                                    </w:rPr>
                                    <w:t>8497</w:t>
                                  </w:r>
                                </w:p>
                              </w:tc>
                              <w:tc>
                                <w:tcPr>
                                  <w:tcW w:w="1560" w:type="dxa"/>
                                  <w:tcBorders>
                                    <w:top w:val="single" w:sz="4" w:space="0" w:color="auto"/>
                                    <w:left w:val="single" w:sz="4" w:space="0" w:color="auto"/>
                                  </w:tcBorders>
                                  <w:shd w:val="clear" w:color="auto" w:fill="FFFFFF"/>
                                  <w:vAlign w:val="bottom"/>
                                </w:tcPr>
                                <w:p w14:paraId="4FE25F70"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3A742108"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1424057A"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79EE5929" w14:textId="77777777">
                              <w:trPr>
                                <w:trHeight w:hRule="exact" w:val="523"/>
                                <w:jc w:val="center"/>
                              </w:trPr>
                              <w:tc>
                                <w:tcPr>
                                  <w:tcW w:w="720" w:type="dxa"/>
                                  <w:tcBorders>
                                    <w:top w:val="single" w:sz="4" w:space="0" w:color="auto"/>
                                    <w:left w:val="single" w:sz="4" w:space="0" w:color="auto"/>
                                  </w:tcBorders>
                                  <w:shd w:val="clear" w:color="auto" w:fill="FFFFFF"/>
                                </w:tcPr>
                                <w:p w14:paraId="3425A31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w:t>
                                  </w:r>
                                </w:p>
                              </w:tc>
                              <w:tc>
                                <w:tcPr>
                                  <w:tcW w:w="1987" w:type="dxa"/>
                                  <w:tcBorders>
                                    <w:top w:val="single" w:sz="4" w:space="0" w:color="auto"/>
                                    <w:left w:val="single" w:sz="4" w:space="0" w:color="auto"/>
                                  </w:tcBorders>
                                  <w:shd w:val="clear" w:color="auto" w:fill="FFFFFF"/>
                                  <w:vAlign w:val="bottom"/>
                                </w:tcPr>
                                <w:p w14:paraId="22EDC8C6"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Розміри і допуски</w:t>
                                  </w:r>
                                </w:p>
                              </w:tc>
                              <w:tc>
                                <w:tcPr>
                                  <w:tcW w:w="7070" w:type="dxa"/>
                                  <w:gridSpan w:val="5"/>
                                  <w:tcBorders>
                                    <w:top w:val="single" w:sz="4" w:space="0" w:color="auto"/>
                                    <w:left w:val="single" w:sz="4" w:space="0" w:color="auto"/>
                                    <w:right w:val="single" w:sz="4" w:space="0" w:color="auto"/>
                                  </w:tcBorders>
                                  <w:shd w:val="clear" w:color="auto" w:fill="FFFFFF"/>
                                </w:tcPr>
                                <w:p w14:paraId="173C289A" w14:textId="77777777" w:rsidR="008331D8" w:rsidRPr="008331D8" w:rsidRDefault="008331D8">
                                  <w:pPr>
                                    <w:rPr>
                                      <w:rFonts w:ascii="Arial" w:hAnsi="Arial" w:cs="Arial"/>
                                      <w:sz w:val="24"/>
                                      <w:szCs w:val="24"/>
                                    </w:rPr>
                                  </w:pPr>
                                </w:p>
                              </w:tc>
                            </w:tr>
                            <w:tr w:rsidR="008331D8" w:rsidRPr="008331D8" w14:paraId="3FA968EF" w14:textId="77777777">
                              <w:trPr>
                                <w:trHeight w:hRule="exact" w:val="288"/>
                                <w:jc w:val="center"/>
                              </w:trPr>
                              <w:tc>
                                <w:tcPr>
                                  <w:tcW w:w="720" w:type="dxa"/>
                                  <w:tcBorders>
                                    <w:top w:val="single" w:sz="4" w:space="0" w:color="auto"/>
                                    <w:left w:val="single" w:sz="4" w:space="0" w:color="auto"/>
                                  </w:tcBorders>
                                  <w:shd w:val="clear" w:color="auto" w:fill="FFFFFF"/>
                                  <w:vAlign w:val="center"/>
                                </w:tcPr>
                                <w:p w14:paraId="47DF6318"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4.2.2.1</w:t>
                                  </w:r>
                                </w:p>
                              </w:tc>
                              <w:tc>
                                <w:tcPr>
                                  <w:tcW w:w="1987" w:type="dxa"/>
                                  <w:tcBorders>
                                    <w:top w:val="single" w:sz="4" w:space="0" w:color="auto"/>
                                    <w:left w:val="single" w:sz="4" w:space="0" w:color="auto"/>
                                  </w:tcBorders>
                                  <w:shd w:val="clear" w:color="auto" w:fill="FFFFFF"/>
                                  <w:vAlign w:val="center"/>
                                </w:tcPr>
                                <w:p w14:paraId="5FE96A75"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Довжина і ширина</w:t>
                                  </w:r>
                                </w:p>
                              </w:tc>
                              <w:tc>
                                <w:tcPr>
                                  <w:tcW w:w="989" w:type="dxa"/>
                                  <w:tcBorders>
                                    <w:top w:val="single" w:sz="4" w:space="0" w:color="auto"/>
                                    <w:left w:val="single" w:sz="4" w:space="0" w:color="auto"/>
                                  </w:tcBorders>
                                  <w:shd w:val="clear" w:color="auto" w:fill="FFFFFF"/>
                                  <w:vAlign w:val="center"/>
                                </w:tcPr>
                                <w:p w14:paraId="18A5E312"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822</w:t>
                                  </w:r>
                                </w:p>
                              </w:tc>
                              <w:tc>
                                <w:tcPr>
                                  <w:tcW w:w="1277" w:type="dxa"/>
                                  <w:tcBorders>
                                    <w:top w:val="single" w:sz="4" w:space="0" w:color="auto"/>
                                    <w:left w:val="single" w:sz="4" w:space="0" w:color="auto"/>
                                  </w:tcBorders>
                                  <w:shd w:val="clear" w:color="auto" w:fill="FFFFFF"/>
                                  <w:vAlign w:val="center"/>
                                </w:tcPr>
                                <w:p w14:paraId="2F04F7D7"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center"/>
                                </w:tcPr>
                                <w:p w14:paraId="6CA4C5D3"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center"/>
                                </w:tcPr>
                                <w:p w14:paraId="08461DE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04F4D559"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23F34BBD" w14:textId="77777777">
                              <w:trPr>
                                <w:trHeight w:hRule="exact" w:val="1013"/>
                                <w:jc w:val="center"/>
                              </w:trPr>
                              <w:tc>
                                <w:tcPr>
                                  <w:tcW w:w="720" w:type="dxa"/>
                                  <w:vMerge w:val="restart"/>
                                  <w:tcBorders>
                                    <w:top w:val="single" w:sz="4" w:space="0" w:color="auto"/>
                                    <w:left w:val="single" w:sz="4" w:space="0" w:color="auto"/>
                                  </w:tcBorders>
                                  <w:shd w:val="clear" w:color="auto" w:fill="FFFFFF"/>
                                </w:tcPr>
                                <w:p w14:paraId="612B7C1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4.2.2.1</w:t>
                                  </w:r>
                                </w:p>
                              </w:tc>
                              <w:tc>
                                <w:tcPr>
                                  <w:tcW w:w="1987" w:type="dxa"/>
                                  <w:tcBorders>
                                    <w:top w:val="single" w:sz="4" w:space="0" w:color="auto"/>
                                    <w:left w:val="single" w:sz="4" w:space="0" w:color="auto"/>
                                  </w:tcBorders>
                                  <w:shd w:val="clear" w:color="auto" w:fill="FFFFFF"/>
                                </w:tcPr>
                                <w:p w14:paraId="5C44E522"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Товщина</w:t>
                                  </w:r>
                                </w:p>
                              </w:tc>
                              <w:tc>
                                <w:tcPr>
                                  <w:tcW w:w="989" w:type="dxa"/>
                                  <w:tcBorders>
                                    <w:top w:val="single" w:sz="4" w:space="0" w:color="auto"/>
                                    <w:left w:val="single" w:sz="4" w:space="0" w:color="auto"/>
                                  </w:tcBorders>
                                  <w:shd w:val="clear" w:color="auto" w:fill="FFFFFF"/>
                                </w:tcPr>
                                <w:p w14:paraId="5A173493"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823</w:t>
                                  </w:r>
                                </w:p>
                              </w:tc>
                              <w:tc>
                                <w:tcPr>
                                  <w:tcW w:w="1277" w:type="dxa"/>
                                  <w:tcBorders>
                                    <w:top w:val="single" w:sz="4" w:space="0" w:color="auto"/>
                                    <w:left w:val="single" w:sz="4" w:space="0" w:color="auto"/>
                                  </w:tcBorders>
                                  <w:shd w:val="clear" w:color="auto" w:fill="FFFFFF"/>
                                </w:tcPr>
                                <w:p w14:paraId="4748C278"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tcPr>
                                <w:p w14:paraId="4D5951FB"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76AAE299"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Рогожка, фетр, рулон,</w:t>
                                  </w:r>
                                </w:p>
                                <w:p w14:paraId="14C3EE50" w14:textId="77777777" w:rsidR="008331D8" w:rsidRPr="008331D8" w:rsidRDefault="008331D8">
                                  <w:pPr>
                                    <w:pStyle w:val="20"/>
                                    <w:shd w:val="clear" w:color="auto" w:fill="auto"/>
                                    <w:spacing w:before="60" w:line="245" w:lineRule="exact"/>
                                    <w:ind w:firstLine="0"/>
                                    <w:jc w:val="center"/>
                                    <w:rPr>
                                      <w:rFonts w:ascii="Arial" w:hAnsi="Arial" w:cs="Arial"/>
                                      <w:sz w:val="24"/>
                                      <w:szCs w:val="24"/>
                                    </w:rPr>
                                  </w:pPr>
                                  <w:r w:rsidRPr="008331D8">
                                    <w:rPr>
                                      <w:rStyle w:val="275pt0"/>
                                      <w:rFonts w:ascii="Arial" w:hAnsi="Arial" w:cs="Arial"/>
                                      <w:sz w:val="24"/>
                                      <w:szCs w:val="24"/>
                                    </w:rPr>
                                    <w:t xml:space="preserve">матрац, ковдра: 1 </w:t>
                                  </w:r>
                                  <w:r w:rsidRPr="008331D8">
                                    <w:rPr>
                                      <w:rStyle w:val="265pt"/>
                                      <w:rFonts w:ascii="Arial" w:hAnsi="Arial" w:cs="Arial"/>
                                      <w:sz w:val="24"/>
                                      <w:szCs w:val="24"/>
                                    </w:rPr>
                                    <w:t>Батт, дошка, плита: 3</w:t>
                                  </w:r>
                                </w:p>
                              </w:tc>
                              <w:tc>
                                <w:tcPr>
                                  <w:tcW w:w="1262" w:type="dxa"/>
                                  <w:vMerge w:val="restart"/>
                                  <w:tcBorders>
                                    <w:top w:val="single" w:sz="4" w:space="0" w:color="auto"/>
                                    <w:left w:val="single" w:sz="4" w:space="0" w:color="auto"/>
                                    <w:right w:val="single" w:sz="4" w:space="0" w:color="auto"/>
                                  </w:tcBorders>
                                  <w:shd w:val="clear" w:color="auto" w:fill="FFFFFF"/>
                                  <w:vAlign w:val="center"/>
                                </w:tcPr>
                                <w:p w14:paraId="3B9A27BD"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582A89BF" w14:textId="77777777">
                              <w:trPr>
                                <w:trHeight w:hRule="exact" w:val="288"/>
                                <w:jc w:val="center"/>
                              </w:trPr>
                              <w:tc>
                                <w:tcPr>
                                  <w:tcW w:w="720" w:type="dxa"/>
                                  <w:vMerge/>
                                  <w:tcBorders>
                                    <w:left w:val="single" w:sz="4" w:space="0" w:color="auto"/>
                                  </w:tcBorders>
                                  <w:shd w:val="clear" w:color="auto" w:fill="FFFFFF"/>
                                </w:tcPr>
                                <w:p w14:paraId="47AD4F7A" w14:textId="77777777" w:rsidR="008331D8" w:rsidRPr="008331D8" w:rsidRDefault="008331D8">
                                  <w:pPr>
                                    <w:rPr>
                                      <w:rFonts w:ascii="Arial" w:hAnsi="Arial" w:cs="Arial"/>
                                      <w:sz w:val="24"/>
                                      <w:szCs w:val="24"/>
                                    </w:rPr>
                                  </w:pPr>
                                </w:p>
                              </w:tc>
                              <w:tc>
                                <w:tcPr>
                                  <w:tcW w:w="1987" w:type="dxa"/>
                                  <w:tcBorders>
                                    <w:top w:val="single" w:sz="4" w:space="0" w:color="auto"/>
                                    <w:left w:val="single" w:sz="4" w:space="0" w:color="auto"/>
                                  </w:tcBorders>
                                  <w:shd w:val="clear" w:color="auto" w:fill="FFFFFF"/>
                                  <w:vAlign w:val="bottom"/>
                                </w:tcPr>
                                <w:p w14:paraId="5ECECF8A"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Внутрішній діаметр</w:t>
                                  </w:r>
                                </w:p>
                              </w:tc>
                              <w:tc>
                                <w:tcPr>
                                  <w:tcW w:w="989" w:type="dxa"/>
                                  <w:tcBorders>
                                    <w:top w:val="single" w:sz="4" w:space="0" w:color="auto"/>
                                    <w:left w:val="single" w:sz="4" w:space="0" w:color="auto"/>
                                  </w:tcBorders>
                                  <w:shd w:val="clear" w:color="auto" w:fill="FFFFFF"/>
                                  <w:vAlign w:val="center"/>
                                </w:tcPr>
                                <w:p w14:paraId="3EFCC14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center"/>
                                </w:tcPr>
                                <w:p w14:paraId="018F2945"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bottom"/>
                                </w:tcPr>
                                <w:p w14:paraId="6C2EEE31"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5F74BB7F"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vMerge/>
                                  <w:tcBorders>
                                    <w:left w:val="single" w:sz="4" w:space="0" w:color="auto"/>
                                    <w:right w:val="single" w:sz="4" w:space="0" w:color="auto"/>
                                  </w:tcBorders>
                                  <w:shd w:val="clear" w:color="auto" w:fill="FFFFFF"/>
                                  <w:vAlign w:val="center"/>
                                </w:tcPr>
                                <w:p w14:paraId="1C49D985" w14:textId="77777777" w:rsidR="008331D8" w:rsidRPr="008331D8" w:rsidRDefault="008331D8">
                                  <w:pPr>
                                    <w:rPr>
                                      <w:rFonts w:ascii="Arial" w:hAnsi="Arial" w:cs="Arial"/>
                                      <w:sz w:val="24"/>
                                      <w:szCs w:val="24"/>
                                    </w:rPr>
                                  </w:pPr>
                                </w:p>
                              </w:tc>
                            </w:tr>
                            <w:tr w:rsidR="008331D8" w:rsidRPr="008331D8" w14:paraId="45168A54" w14:textId="77777777">
                              <w:trPr>
                                <w:trHeight w:hRule="exact" w:val="293"/>
                                <w:jc w:val="center"/>
                              </w:trPr>
                              <w:tc>
                                <w:tcPr>
                                  <w:tcW w:w="720" w:type="dxa"/>
                                  <w:tcBorders>
                                    <w:top w:val="single" w:sz="4" w:space="0" w:color="auto"/>
                                    <w:left w:val="single" w:sz="4" w:space="0" w:color="auto"/>
                                  </w:tcBorders>
                                  <w:shd w:val="clear" w:color="auto" w:fill="FFFFFF"/>
                                  <w:vAlign w:val="center"/>
                                </w:tcPr>
                                <w:p w14:paraId="72F35AB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4.2.2.2</w:t>
                                  </w:r>
                                </w:p>
                              </w:tc>
                              <w:tc>
                                <w:tcPr>
                                  <w:tcW w:w="1987" w:type="dxa"/>
                                  <w:tcBorders>
                                    <w:top w:val="single" w:sz="4" w:space="0" w:color="auto"/>
                                    <w:left w:val="single" w:sz="4" w:space="0" w:color="auto"/>
                                  </w:tcBorders>
                                  <w:shd w:val="clear" w:color="auto" w:fill="FFFFFF"/>
                                  <w:vAlign w:val="center"/>
                                </w:tcPr>
                                <w:p w14:paraId="7CEB5798" w14:textId="77777777" w:rsidR="008331D8" w:rsidRPr="008331D8" w:rsidRDefault="008331D8">
                                  <w:pPr>
                                    <w:pStyle w:val="20"/>
                                    <w:shd w:val="clear" w:color="auto" w:fill="auto"/>
                                    <w:spacing w:line="100" w:lineRule="exact"/>
                                    <w:ind w:firstLine="0"/>
                                    <w:rPr>
                                      <w:rFonts w:ascii="Arial" w:hAnsi="Arial" w:cs="Arial"/>
                                      <w:sz w:val="24"/>
                                      <w:szCs w:val="24"/>
                                    </w:rPr>
                                  </w:pPr>
                                  <w:r w:rsidRPr="008331D8">
                                    <w:rPr>
                                      <w:rStyle w:val="25pt"/>
                                      <w:rFonts w:ascii="Arial" w:hAnsi="Arial" w:cs="Arial"/>
                                      <w:sz w:val="24"/>
                                      <w:szCs w:val="24"/>
                                    </w:rPr>
                                    <w:t>Прямоугольність</w:t>
                                  </w:r>
                                </w:p>
                              </w:tc>
                              <w:tc>
                                <w:tcPr>
                                  <w:tcW w:w="989" w:type="dxa"/>
                                  <w:tcBorders>
                                    <w:top w:val="single" w:sz="4" w:space="0" w:color="auto"/>
                                    <w:left w:val="single" w:sz="4" w:space="0" w:color="auto"/>
                                  </w:tcBorders>
                                  <w:shd w:val="clear" w:color="auto" w:fill="FFFFFF"/>
                                  <w:vAlign w:val="center"/>
                                </w:tcPr>
                                <w:p w14:paraId="6B8C6903"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824</w:t>
                                  </w:r>
                                </w:p>
                              </w:tc>
                              <w:tc>
                                <w:tcPr>
                                  <w:tcW w:w="1277" w:type="dxa"/>
                                  <w:tcBorders>
                                    <w:top w:val="single" w:sz="4" w:space="0" w:color="auto"/>
                                    <w:left w:val="single" w:sz="4" w:space="0" w:color="auto"/>
                                  </w:tcBorders>
                                  <w:shd w:val="clear" w:color="auto" w:fill="FFFFFF"/>
                                  <w:vAlign w:val="center"/>
                                </w:tcPr>
                                <w:p w14:paraId="04A58F9B"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center"/>
                                </w:tcPr>
                                <w:p w14:paraId="5E82D5FE"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5C58635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45E6DF6F"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5627EDB7" w14:textId="77777777">
                              <w:trPr>
                                <w:trHeight w:hRule="exact" w:val="288"/>
                                <w:jc w:val="center"/>
                              </w:trPr>
                              <w:tc>
                                <w:tcPr>
                                  <w:tcW w:w="720" w:type="dxa"/>
                                  <w:tcBorders>
                                    <w:top w:val="single" w:sz="4" w:space="0" w:color="auto"/>
                                    <w:left w:val="single" w:sz="4" w:space="0" w:color="auto"/>
                                  </w:tcBorders>
                                  <w:shd w:val="clear" w:color="auto" w:fill="FFFFFF"/>
                                  <w:vAlign w:val="bottom"/>
                                </w:tcPr>
                                <w:p w14:paraId="0CC58CA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4.2.3</w:t>
                                  </w:r>
                                </w:p>
                              </w:tc>
                              <w:tc>
                                <w:tcPr>
                                  <w:tcW w:w="1987" w:type="dxa"/>
                                  <w:tcBorders>
                                    <w:top w:val="single" w:sz="4" w:space="0" w:color="auto"/>
                                    <w:left w:val="single" w:sz="4" w:space="0" w:color="auto"/>
                                  </w:tcBorders>
                                  <w:shd w:val="clear" w:color="auto" w:fill="FFFFFF"/>
                                  <w:vAlign w:val="bottom"/>
                                </w:tcPr>
                                <w:p w14:paraId="11B20890"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Стабільність розмірів</w:t>
                                  </w:r>
                                </w:p>
                              </w:tc>
                              <w:tc>
                                <w:tcPr>
                                  <w:tcW w:w="989" w:type="dxa"/>
                                  <w:tcBorders>
                                    <w:top w:val="single" w:sz="4" w:space="0" w:color="auto"/>
                                    <w:left w:val="single" w:sz="4" w:space="0" w:color="auto"/>
                                  </w:tcBorders>
                                  <w:shd w:val="clear" w:color="auto" w:fill="FFFFFF"/>
                                  <w:vAlign w:val="bottom"/>
                                </w:tcPr>
                                <w:p w14:paraId="75FF35A1"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EN1604</w:t>
                                  </w:r>
                                </w:p>
                              </w:tc>
                              <w:tc>
                                <w:tcPr>
                                  <w:tcW w:w="1277" w:type="dxa"/>
                                  <w:tcBorders>
                                    <w:top w:val="single" w:sz="4" w:space="0" w:color="auto"/>
                                    <w:left w:val="single" w:sz="4" w:space="0" w:color="auto"/>
                                  </w:tcBorders>
                                  <w:shd w:val="clear" w:color="auto" w:fill="FFFFFF"/>
                                  <w:vAlign w:val="center"/>
                                </w:tcPr>
                                <w:p w14:paraId="5AB95FF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14A377F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200 х 200</w:t>
                                  </w:r>
                                </w:p>
                              </w:tc>
                              <w:tc>
                                <w:tcPr>
                                  <w:tcW w:w="1982" w:type="dxa"/>
                                  <w:tcBorders>
                                    <w:top w:val="single" w:sz="4" w:space="0" w:color="auto"/>
                                    <w:left w:val="single" w:sz="4" w:space="0" w:color="auto"/>
                                  </w:tcBorders>
                                  <w:shd w:val="clear" w:color="auto" w:fill="FFFFFF"/>
                                  <w:vAlign w:val="bottom"/>
                                </w:tcPr>
                                <w:p w14:paraId="5E3D6A5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7526376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0CE2604C" w14:textId="77777777">
                              <w:trPr>
                                <w:trHeight w:hRule="exact" w:val="542"/>
                                <w:jc w:val="center"/>
                              </w:trPr>
                              <w:tc>
                                <w:tcPr>
                                  <w:tcW w:w="720" w:type="dxa"/>
                                  <w:tcBorders>
                                    <w:top w:val="single" w:sz="4" w:space="0" w:color="auto"/>
                                    <w:left w:val="single" w:sz="4" w:space="0" w:color="auto"/>
                                  </w:tcBorders>
                                  <w:shd w:val="clear" w:color="auto" w:fill="FFFFFF"/>
                                </w:tcPr>
                                <w:p w14:paraId="54D75F05"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4.2.4</w:t>
                                  </w:r>
                                </w:p>
                              </w:tc>
                              <w:tc>
                                <w:tcPr>
                                  <w:tcW w:w="1987" w:type="dxa"/>
                                  <w:tcBorders>
                                    <w:top w:val="single" w:sz="4" w:space="0" w:color="auto"/>
                                    <w:left w:val="single" w:sz="4" w:space="0" w:color="auto"/>
                                  </w:tcBorders>
                                  <w:shd w:val="clear" w:color="auto" w:fill="FFFFFF"/>
                                </w:tcPr>
                                <w:p w14:paraId="65651EFA"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Реакція на вогонь</w:t>
                                  </w:r>
                                </w:p>
                              </w:tc>
                              <w:tc>
                                <w:tcPr>
                                  <w:tcW w:w="5808" w:type="dxa"/>
                                  <w:gridSpan w:val="4"/>
                                  <w:tcBorders>
                                    <w:top w:val="single" w:sz="4" w:space="0" w:color="auto"/>
                                    <w:left w:val="single" w:sz="4" w:space="0" w:color="auto"/>
                                  </w:tcBorders>
                                  <w:shd w:val="clear" w:color="auto" w:fill="FFFFFF"/>
                                </w:tcPr>
                                <w:p w14:paraId="736246B1" w14:textId="77777777" w:rsidR="008331D8" w:rsidRPr="008331D8" w:rsidRDefault="008331D8">
                                  <w:pPr>
                                    <w:pStyle w:val="20"/>
                                    <w:shd w:val="clear" w:color="auto" w:fill="auto"/>
                                    <w:spacing w:line="150" w:lineRule="exact"/>
                                    <w:ind w:firstLine="0"/>
                                    <w:jc w:val="center"/>
                                    <w:rPr>
                                      <w:rFonts w:ascii="Arial" w:hAnsi="Arial" w:cs="Arial"/>
                                      <w:sz w:val="24"/>
                                      <w:szCs w:val="24"/>
                                    </w:rPr>
                                  </w:pPr>
                                  <w:r w:rsidRPr="008331D8">
                                    <w:rPr>
                                      <w:rStyle w:val="275pt0"/>
                                      <w:rFonts w:ascii="Arial" w:hAnsi="Arial" w:cs="Arial"/>
                                      <w:sz w:val="24"/>
                                      <w:szCs w:val="24"/>
                                    </w:rPr>
                                    <w:t>Див. EN 13501-1</w:t>
                                  </w:r>
                                </w:p>
                              </w:tc>
                              <w:tc>
                                <w:tcPr>
                                  <w:tcW w:w="1262" w:type="dxa"/>
                                  <w:tcBorders>
                                    <w:top w:val="single" w:sz="4" w:space="0" w:color="auto"/>
                                    <w:left w:val="single" w:sz="4" w:space="0" w:color="auto"/>
                                    <w:right w:val="single" w:sz="4" w:space="0" w:color="auto"/>
                                  </w:tcBorders>
                                  <w:shd w:val="clear" w:color="auto" w:fill="FFFFFF"/>
                                  <w:vAlign w:val="bottom"/>
                                </w:tcPr>
                                <w:p w14:paraId="1C3EE765"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Дивіться ЕМ</w:t>
                                  </w:r>
                                </w:p>
                                <w:p w14:paraId="343FC12B"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Fonts w:ascii="Arial" w:hAnsi="Arial" w:cs="Arial"/>
                                      <w:sz w:val="24"/>
                                      <w:szCs w:val="24"/>
                                    </w:rPr>
                                    <w:t>15715:2009</w:t>
                                  </w:r>
                                </w:p>
                              </w:tc>
                            </w:tr>
                            <w:tr w:rsidR="008331D8" w:rsidRPr="008331D8" w14:paraId="3DAD56A0" w14:textId="77777777">
                              <w:trPr>
                                <w:trHeight w:hRule="exact" w:val="1536"/>
                                <w:jc w:val="center"/>
                              </w:trPr>
                              <w:tc>
                                <w:tcPr>
                                  <w:tcW w:w="720" w:type="dxa"/>
                                  <w:tcBorders>
                                    <w:top w:val="single" w:sz="4" w:space="0" w:color="auto"/>
                                    <w:left w:val="single" w:sz="4" w:space="0" w:color="auto"/>
                                  </w:tcBorders>
                                  <w:shd w:val="clear" w:color="auto" w:fill="FFFFFF"/>
                                </w:tcPr>
                                <w:p w14:paraId="6394F6A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4.3.2</w:t>
                                  </w:r>
                                </w:p>
                              </w:tc>
                              <w:tc>
                                <w:tcPr>
                                  <w:tcW w:w="1987" w:type="dxa"/>
                                  <w:tcBorders>
                                    <w:top w:val="single" w:sz="4" w:space="0" w:color="auto"/>
                                    <w:left w:val="single" w:sz="4" w:space="0" w:color="auto"/>
                                  </w:tcBorders>
                                  <w:shd w:val="clear" w:color="auto" w:fill="FFFFFF"/>
                                </w:tcPr>
                                <w:p w14:paraId="64C69970" w14:textId="77777777" w:rsidR="008331D8" w:rsidRPr="008331D8" w:rsidRDefault="008331D8">
                                  <w:pPr>
                                    <w:pStyle w:val="20"/>
                                    <w:shd w:val="clear" w:color="auto" w:fill="auto"/>
                                    <w:spacing w:after="120" w:line="150" w:lineRule="exact"/>
                                    <w:ind w:firstLine="0"/>
                                    <w:rPr>
                                      <w:rFonts w:ascii="Arial" w:hAnsi="Arial" w:cs="Arial"/>
                                      <w:sz w:val="24"/>
                                      <w:szCs w:val="24"/>
                                    </w:rPr>
                                  </w:pPr>
                                  <w:r w:rsidRPr="008331D8">
                                    <w:rPr>
                                      <w:rStyle w:val="275pt0"/>
                                      <w:rFonts w:ascii="Arial" w:hAnsi="Arial" w:cs="Arial"/>
                                      <w:sz w:val="24"/>
                                      <w:szCs w:val="24"/>
                                    </w:rPr>
                                    <w:t xml:space="preserve">Максимум </w:t>
                                  </w:r>
                                  <w:r w:rsidRPr="008331D8">
                                    <w:rPr>
                                      <w:rStyle w:val="27pt0"/>
                                      <w:rFonts w:ascii="Arial" w:hAnsi="Arial" w:cs="Arial"/>
                                      <w:sz w:val="24"/>
                                      <w:szCs w:val="24"/>
                                    </w:rPr>
                                    <w:t>обслуговування</w:t>
                                  </w:r>
                                </w:p>
                                <w:p w14:paraId="31F94FCE" w14:textId="77777777" w:rsidR="008331D8" w:rsidRPr="008331D8" w:rsidRDefault="008331D8">
                                  <w:pPr>
                                    <w:pStyle w:val="20"/>
                                    <w:shd w:val="clear" w:color="auto" w:fill="auto"/>
                                    <w:spacing w:before="120" w:line="150" w:lineRule="exact"/>
                                    <w:ind w:firstLine="0"/>
                                    <w:rPr>
                                      <w:rFonts w:ascii="Arial" w:hAnsi="Arial" w:cs="Arial"/>
                                      <w:sz w:val="24"/>
                                      <w:szCs w:val="24"/>
                                    </w:rPr>
                                  </w:pPr>
                                  <w:r w:rsidRPr="008331D8">
                                    <w:rPr>
                                      <w:rStyle w:val="275pt0"/>
                                      <w:rFonts w:ascii="Arial" w:hAnsi="Arial" w:cs="Arial"/>
                                      <w:sz w:val="24"/>
                                      <w:szCs w:val="24"/>
                                    </w:rPr>
                                    <w:t>температура</w:t>
                                  </w:r>
                                </w:p>
                              </w:tc>
                              <w:tc>
                                <w:tcPr>
                                  <w:tcW w:w="989" w:type="dxa"/>
                                  <w:tcBorders>
                                    <w:top w:val="single" w:sz="4" w:space="0" w:color="auto"/>
                                    <w:left w:val="single" w:sz="4" w:space="0" w:color="auto"/>
                                  </w:tcBorders>
                                  <w:shd w:val="clear" w:color="auto" w:fill="FFFFFF"/>
                                </w:tcPr>
                                <w:p w14:paraId="44775DD0"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14706</w:t>
                                  </w:r>
                                </w:p>
                              </w:tc>
                              <w:tc>
                                <w:tcPr>
                                  <w:tcW w:w="1277" w:type="dxa"/>
                                  <w:tcBorders>
                                    <w:top w:val="single" w:sz="4" w:space="0" w:color="auto"/>
                                    <w:left w:val="single" w:sz="4" w:space="0" w:color="auto"/>
                                  </w:tcBorders>
                                  <w:shd w:val="clear" w:color="auto" w:fill="FFFFFF"/>
                                </w:tcPr>
                                <w:p w14:paraId="3256D572"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14707</w:t>
                                  </w:r>
                                </w:p>
                              </w:tc>
                              <w:tc>
                                <w:tcPr>
                                  <w:tcW w:w="1560" w:type="dxa"/>
                                  <w:tcBorders>
                                    <w:top w:val="single" w:sz="4" w:space="0" w:color="auto"/>
                                    <w:left w:val="single" w:sz="4" w:space="0" w:color="auto"/>
                                  </w:tcBorders>
                                  <w:shd w:val="clear" w:color="auto" w:fill="FFFFFF"/>
                                  <w:vAlign w:val="bottom"/>
                                </w:tcPr>
                                <w:p w14:paraId="48474AEF" w14:textId="77777777" w:rsidR="008331D8" w:rsidRPr="008331D8" w:rsidRDefault="008331D8">
                                  <w:pPr>
                                    <w:pStyle w:val="20"/>
                                    <w:shd w:val="clear" w:color="auto" w:fill="auto"/>
                                    <w:spacing w:line="250" w:lineRule="exact"/>
                                    <w:ind w:firstLine="360"/>
                                    <w:jc w:val="both"/>
                                    <w:rPr>
                                      <w:rFonts w:ascii="Arial" w:hAnsi="Arial" w:cs="Arial"/>
                                      <w:sz w:val="24"/>
                                      <w:szCs w:val="24"/>
                                    </w:rPr>
                                  </w:pPr>
                                  <w:r w:rsidRPr="008331D8">
                                    <w:rPr>
                                      <w:rFonts w:ascii="Arial" w:hAnsi="Arial" w:cs="Arial"/>
                                      <w:sz w:val="24"/>
                                      <w:szCs w:val="24"/>
                                    </w:rPr>
                                    <w:t xml:space="preserve">100 х 100 150 х 150 200 х 200 300 х 300 для секцій труб </w:t>
                                  </w:r>
                                  <w:r w:rsidRPr="008331D8">
                                    <w:rPr>
                                      <w:rStyle w:val="275pt0"/>
                                      <w:rFonts w:ascii="Arial" w:hAnsi="Arial" w:cs="Arial"/>
                                      <w:sz w:val="24"/>
                                      <w:szCs w:val="24"/>
                                    </w:rPr>
                                    <w:t>див. EN 14707</w:t>
                                  </w:r>
                                </w:p>
                              </w:tc>
                              <w:tc>
                                <w:tcPr>
                                  <w:tcW w:w="1982" w:type="dxa"/>
                                  <w:tcBorders>
                                    <w:top w:val="single" w:sz="4" w:space="0" w:color="auto"/>
                                    <w:left w:val="single" w:sz="4" w:space="0" w:color="auto"/>
                                  </w:tcBorders>
                                  <w:shd w:val="clear" w:color="auto" w:fill="FFFFFF"/>
                                </w:tcPr>
                                <w:p w14:paraId="7212887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4C0A2EA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3542F51B" w14:textId="77777777">
                              <w:trPr>
                                <w:trHeight w:hRule="exact" w:val="547"/>
                                <w:jc w:val="center"/>
                              </w:trPr>
                              <w:tc>
                                <w:tcPr>
                                  <w:tcW w:w="720" w:type="dxa"/>
                                  <w:tcBorders>
                                    <w:top w:val="single" w:sz="4" w:space="0" w:color="auto"/>
                                    <w:left w:val="single" w:sz="4" w:space="0" w:color="auto"/>
                                  </w:tcBorders>
                                  <w:shd w:val="clear" w:color="auto" w:fill="FFFFFF"/>
                                </w:tcPr>
                                <w:p w14:paraId="3DE0FF4F"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4.3.4</w:t>
                                  </w:r>
                                </w:p>
                              </w:tc>
                              <w:tc>
                                <w:tcPr>
                                  <w:tcW w:w="1987" w:type="dxa"/>
                                  <w:tcBorders>
                                    <w:top w:val="single" w:sz="4" w:space="0" w:color="auto"/>
                                    <w:left w:val="single" w:sz="4" w:space="0" w:color="auto"/>
                                  </w:tcBorders>
                                  <w:shd w:val="clear" w:color="auto" w:fill="FFFFFF"/>
                                </w:tcPr>
                                <w:p w14:paraId="7BAF429A"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Міцність на стиск</w:t>
                                  </w:r>
                                </w:p>
                              </w:tc>
                              <w:tc>
                                <w:tcPr>
                                  <w:tcW w:w="989" w:type="dxa"/>
                                  <w:tcBorders>
                                    <w:top w:val="single" w:sz="4" w:space="0" w:color="auto"/>
                                    <w:left w:val="single" w:sz="4" w:space="0" w:color="auto"/>
                                  </w:tcBorders>
                                  <w:shd w:val="clear" w:color="auto" w:fill="FFFFFF"/>
                                </w:tcPr>
                                <w:p w14:paraId="0D9B0409"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826</w:t>
                                  </w:r>
                                </w:p>
                              </w:tc>
                              <w:tc>
                                <w:tcPr>
                                  <w:tcW w:w="1277" w:type="dxa"/>
                                  <w:tcBorders>
                                    <w:top w:val="single" w:sz="4" w:space="0" w:color="auto"/>
                                    <w:left w:val="single" w:sz="4" w:space="0" w:color="auto"/>
                                  </w:tcBorders>
                                  <w:shd w:val="clear" w:color="auto" w:fill="FFFFFF"/>
                                </w:tcPr>
                                <w:p w14:paraId="0EF68AF0"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233CDF79" w14:textId="77777777" w:rsidR="008331D8" w:rsidRPr="008331D8" w:rsidRDefault="008331D8">
                                  <w:pPr>
                                    <w:pStyle w:val="20"/>
                                    <w:shd w:val="clear" w:color="auto" w:fill="auto"/>
                                    <w:spacing w:line="254" w:lineRule="exact"/>
                                    <w:ind w:left="360" w:firstLine="0"/>
                                    <w:rPr>
                                      <w:rFonts w:ascii="Arial" w:hAnsi="Arial" w:cs="Arial"/>
                                      <w:sz w:val="24"/>
                                      <w:szCs w:val="24"/>
                                    </w:rPr>
                                  </w:pPr>
                                  <w:r w:rsidRPr="008331D8">
                                    <w:rPr>
                                      <w:rFonts w:ascii="Arial" w:hAnsi="Arial" w:cs="Arial"/>
                                      <w:sz w:val="24"/>
                                      <w:szCs w:val="24"/>
                                    </w:rPr>
                                    <w:t>200 х 200 300 х 300</w:t>
                                  </w:r>
                                </w:p>
                              </w:tc>
                              <w:tc>
                                <w:tcPr>
                                  <w:tcW w:w="1982" w:type="dxa"/>
                                  <w:tcBorders>
                                    <w:top w:val="single" w:sz="4" w:space="0" w:color="auto"/>
                                    <w:left w:val="single" w:sz="4" w:space="0" w:color="auto"/>
                                  </w:tcBorders>
                                  <w:shd w:val="clear" w:color="auto" w:fill="FFFFFF"/>
                                  <w:vAlign w:val="bottom"/>
                                </w:tcPr>
                                <w:p w14:paraId="7155E6F7" w14:textId="77777777" w:rsidR="008331D8" w:rsidRPr="008331D8" w:rsidRDefault="008331D8">
                                  <w:pPr>
                                    <w:pStyle w:val="20"/>
                                    <w:shd w:val="clear" w:color="auto" w:fill="auto"/>
                                    <w:spacing w:after="60" w:line="160" w:lineRule="exact"/>
                                    <w:ind w:firstLine="0"/>
                                    <w:jc w:val="center"/>
                                    <w:rPr>
                                      <w:rFonts w:ascii="Arial" w:hAnsi="Arial" w:cs="Arial"/>
                                      <w:sz w:val="24"/>
                                      <w:szCs w:val="24"/>
                                    </w:rPr>
                                  </w:pPr>
                                  <w:r w:rsidRPr="008331D8">
                                    <w:rPr>
                                      <w:rFonts w:ascii="Arial" w:hAnsi="Arial" w:cs="Arial"/>
                                      <w:sz w:val="24"/>
                                      <w:szCs w:val="24"/>
                                    </w:rPr>
                                    <w:t>5</w:t>
                                  </w:r>
                                </w:p>
                                <w:p w14:paraId="078A92E9" w14:textId="77777777" w:rsidR="008331D8" w:rsidRPr="008331D8" w:rsidRDefault="008331D8">
                                  <w:pPr>
                                    <w:pStyle w:val="20"/>
                                    <w:shd w:val="clear" w:color="auto" w:fill="auto"/>
                                    <w:spacing w:before="60"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tcPr>
                                <w:p w14:paraId="6A32ADD0" w14:textId="77777777" w:rsidR="008331D8" w:rsidRPr="008331D8" w:rsidRDefault="008331D8">
                                  <w:pPr>
                                    <w:pStyle w:val="20"/>
                                    <w:shd w:val="clear" w:color="auto" w:fill="auto"/>
                                    <w:spacing w:line="100" w:lineRule="exact"/>
                                    <w:ind w:firstLine="0"/>
                                    <w:jc w:val="center"/>
                                    <w:rPr>
                                      <w:rFonts w:ascii="Arial" w:hAnsi="Arial" w:cs="Arial"/>
                                      <w:sz w:val="24"/>
                                      <w:szCs w:val="24"/>
                                    </w:rPr>
                                  </w:pPr>
                                  <w:r w:rsidRPr="008331D8">
                                    <w:rPr>
                                      <w:rStyle w:val="25pt"/>
                                      <w:rFonts w:ascii="Arial" w:hAnsi="Arial" w:cs="Arial"/>
                                      <w:sz w:val="24"/>
                                      <w:szCs w:val="24"/>
                                    </w:rPr>
                                    <w:t>Шліфування</w:t>
                                  </w:r>
                                </w:p>
                              </w:tc>
                            </w:tr>
                            <w:tr w:rsidR="008331D8" w:rsidRPr="008331D8" w14:paraId="00235F51" w14:textId="77777777">
                              <w:trPr>
                                <w:trHeight w:hRule="exact" w:val="288"/>
                                <w:jc w:val="center"/>
                              </w:trPr>
                              <w:tc>
                                <w:tcPr>
                                  <w:tcW w:w="720" w:type="dxa"/>
                                  <w:vMerge w:val="restart"/>
                                  <w:tcBorders>
                                    <w:top w:val="single" w:sz="4" w:space="0" w:color="auto"/>
                                    <w:left w:val="single" w:sz="4" w:space="0" w:color="auto"/>
                                  </w:tcBorders>
                                  <w:shd w:val="clear" w:color="auto" w:fill="FFFFFF"/>
                                </w:tcPr>
                                <w:p w14:paraId="64C1DFE7"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4.3.5</w:t>
                                  </w:r>
                                </w:p>
                              </w:tc>
                              <w:tc>
                                <w:tcPr>
                                  <w:tcW w:w="1987" w:type="dxa"/>
                                  <w:tcBorders>
                                    <w:top w:val="single" w:sz="4" w:space="0" w:color="auto"/>
                                    <w:left w:val="single" w:sz="4" w:space="0" w:color="auto"/>
                                  </w:tcBorders>
                                  <w:shd w:val="clear" w:color="auto" w:fill="FFFFFF"/>
                                  <w:vAlign w:val="bottom"/>
                                </w:tcPr>
                                <w:p w14:paraId="7CB78B9D"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Водопоглинання</w:t>
                                  </w:r>
                                </w:p>
                              </w:tc>
                              <w:tc>
                                <w:tcPr>
                                  <w:tcW w:w="989" w:type="dxa"/>
                                  <w:tcBorders>
                                    <w:top w:val="single" w:sz="4" w:space="0" w:color="auto"/>
                                    <w:left w:val="single" w:sz="4" w:space="0" w:color="auto"/>
                                  </w:tcBorders>
                                  <w:shd w:val="clear" w:color="auto" w:fill="FFFFFF"/>
                                  <w:vAlign w:val="bottom"/>
                                </w:tcPr>
                                <w:p w14:paraId="2873F90D"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1609</w:t>
                                  </w:r>
                                </w:p>
                              </w:tc>
                              <w:tc>
                                <w:tcPr>
                                  <w:tcW w:w="1277" w:type="dxa"/>
                                  <w:tcBorders>
                                    <w:top w:val="single" w:sz="4" w:space="0" w:color="auto"/>
                                    <w:left w:val="single" w:sz="4" w:space="0" w:color="auto"/>
                                  </w:tcBorders>
                                  <w:shd w:val="clear" w:color="auto" w:fill="FFFFFF"/>
                                  <w:vAlign w:val="center"/>
                                </w:tcPr>
                                <w:p w14:paraId="04263AA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49A58EE2"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200 х 200</w:t>
                                  </w:r>
                                </w:p>
                              </w:tc>
                              <w:tc>
                                <w:tcPr>
                                  <w:tcW w:w="1982" w:type="dxa"/>
                                  <w:tcBorders>
                                    <w:top w:val="single" w:sz="4" w:space="0" w:color="auto"/>
                                    <w:left w:val="single" w:sz="4" w:space="0" w:color="auto"/>
                                  </w:tcBorders>
                                  <w:shd w:val="clear" w:color="auto" w:fill="FFFFFF"/>
                                  <w:vAlign w:val="bottom"/>
                                </w:tcPr>
                                <w:p w14:paraId="6F6748FE"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4</w:t>
                                  </w:r>
                                </w:p>
                              </w:tc>
                              <w:tc>
                                <w:tcPr>
                                  <w:tcW w:w="1262" w:type="dxa"/>
                                  <w:tcBorders>
                                    <w:top w:val="single" w:sz="4" w:space="0" w:color="auto"/>
                                    <w:left w:val="single" w:sz="4" w:space="0" w:color="auto"/>
                                    <w:right w:val="single" w:sz="4" w:space="0" w:color="auto"/>
                                  </w:tcBorders>
                                  <w:shd w:val="clear" w:color="auto" w:fill="FFFFFF"/>
                                  <w:vAlign w:val="bottom"/>
                                </w:tcPr>
                                <w:p w14:paraId="686830C2" w14:textId="77777777" w:rsidR="008331D8" w:rsidRPr="008331D8" w:rsidRDefault="008331D8">
                                  <w:pPr>
                                    <w:pStyle w:val="20"/>
                                    <w:shd w:val="clear" w:color="auto" w:fill="auto"/>
                                    <w:spacing w:line="160" w:lineRule="exact"/>
                                    <w:ind w:left="260" w:firstLine="0"/>
                                    <w:rPr>
                                      <w:rFonts w:ascii="Arial" w:hAnsi="Arial" w:cs="Arial"/>
                                      <w:sz w:val="24"/>
                                      <w:szCs w:val="24"/>
                                    </w:rPr>
                                  </w:pPr>
                                  <w:r w:rsidRPr="008331D8">
                                    <w:rPr>
                                      <w:rFonts w:ascii="Arial" w:hAnsi="Arial" w:cs="Arial"/>
                                      <w:sz w:val="24"/>
                                      <w:szCs w:val="24"/>
                                    </w:rPr>
                                    <w:t>Спосіб А</w:t>
                                  </w:r>
                                </w:p>
                              </w:tc>
                            </w:tr>
                            <w:tr w:rsidR="008331D8" w:rsidRPr="008331D8" w14:paraId="5C8B4150" w14:textId="77777777">
                              <w:trPr>
                                <w:trHeight w:hRule="exact" w:val="288"/>
                                <w:jc w:val="center"/>
                              </w:trPr>
                              <w:tc>
                                <w:tcPr>
                                  <w:tcW w:w="720" w:type="dxa"/>
                                  <w:vMerge/>
                                  <w:tcBorders>
                                    <w:left w:val="single" w:sz="4" w:space="0" w:color="auto"/>
                                  </w:tcBorders>
                                  <w:shd w:val="clear" w:color="auto" w:fill="FFFFFF"/>
                                </w:tcPr>
                                <w:p w14:paraId="680C5BEC" w14:textId="77777777" w:rsidR="008331D8" w:rsidRPr="008331D8" w:rsidRDefault="008331D8">
                                  <w:pPr>
                                    <w:rPr>
                                      <w:rFonts w:ascii="Arial" w:hAnsi="Arial" w:cs="Arial"/>
                                      <w:sz w:val="24"/>
                                      <w:szCs w:val="24"/>
                                    </w:rPr>
                                  </w:pPr>
                                </w:p>
                              </w:tc>
                              <w:tc>
                                <w:tcPr>
                                  <w:tcW w:w="1987" w:type="dxa"/>
                                  <w:tcBorders>
                                    <w:top w:val="single" w:sz="4" w:space="0" w:color="auto"/>
                                    <w:left w:val="single" w:sz="4" w:space="0" w:color="auto"/>
                                  </w:tcBorders>
                                  <w:shd w:val="clear" w:color="auto" w:fill="FFFFFF"/>
                                  <w:vAlign w:val="bottom"/>
                                </w:tcPr>
                                <w:p w14:paraId="3D2F611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Водопоглинання</w:t>
                                  </w:r>
                                </w:p>
                              </w:tc>
                              <w:tc>
                                <w:tcPr>
                                  <w:tcW w:w="989" w:type="dxa"/>
                                  <w:tcBorders>
                                    <w:top w:val="single" w:sz="4" w:space="0" w:color="auto"/>
                                    <w:left w:val="single" w:sz="4" w:space="0" w:color="auto"/>
                                  </w:tcBorders>
                                  <w:shd w:val="clear" w:color="auto" w:fill="FFFFFF"/>
                                  <w:vAlign w:val="center"/>
                                </w:tcPr>
                                <w:p w14:paraId="5DACE7AD"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bottom"/>
                                </w:tcPr>
                                <w:p w14:paraId="4D40D1C1"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13472</w:t>
                                  </w:r>
                                </w:p>
                              </w:tc>
                              <w:tc>
                                <w:tcPr>
                                  <w:tcW w:w="1560" w:type="dxa"/>
                                  <w:tcBorders>
                                    <w:top w:val="single" w:sz="4" w:space="0" w:color="auto"/>
                                    <w:left w:val="single" w:sz="4" w:space="0" w:color="auto"/>
                                  </w:tcBorders>
                                  <w:shd w:val="clear" w:color="auto" w:fill="FFFFFF"/>
                                  <w:vAlign w:val="bottom"/>
                                </w:tcPr>
                                <w:p w14:paraId="4ABBC742"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Перегляньте метод тестування</w:t>
                                  </w:r>
                                </w:p>
                              </w:tc>
                              <w:tc>
                                <w:tcPr>
                                  <w:tcW w:w="1982" w:type="dxa"/>
                                  <w:tcBorders>
                                    <w:top w:val="single" w:sz="4" w:space="0" w:color="auto"/>
                                    <w:left w:val="single" w:sz="4" w:space="0" w:color="auto"/>
                                  </w:tcBorders>
                                  <w:shd w:val="clear" w:color="auto" w:fill="FFFFFF"/>
                                  <w:vAlign w:val="bottom"/>
                                </w:tcPr>
                                <w:p w14:paraId="20D8094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1AE84AD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6122514B" w14:textId="77777777">
                              <w:trPr>
                                <w:trHeight w:hRule="exact" w:val="1229"/>
                                <w:jc w:val="center"/>
                              </w:trPr>
                              <w:tc>
                                <w:tcPr>
                                  <w:tcW w:w="720" w:type="dxa"/>
                                  <w:tcBorders>
                                    <w:top w:val="single" w:sz="4" w:space="0" w:color="auto"/>
                                    <w:left w:val="single" w:sz="4" w:space="0" w:color="auto"/>
                                  </w:tcBorders>
                                  <w:shd w:val="clear" w:color="auto" w:fill="FFFFFF"/>
                                </w:tcPr>
                                <w:p w14:paraId="655590E6"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4.3.6</w:t>
                                  </w:r>
                                </w:p>
                              </w:tc>
                              <w:tc>
                                <w:tcPr>
                                  <w:tcW w:w="1987" w:type="dxa"/>
                                  <w:tcBorders>
                                    <w:top w:val="single" w:sz="4" w:space="0" w:color="auto"/>
                                    <w:left w:val="single" w:sz="4" w:space="0" w:color="auto"/>
                                  </w:tcBorders>
                                  <w:shd w:val="clear" w:color="auto" w:fill="FFFFFF"/>
                                </w:tcPr>
                                <w:p w14:paraId="1EA4A48B" w14:textId="77777777" w:rsidR="008331D8" w:rsidRPr="008331D8" w:rsidRDefault="008331D8">
                                  <w:pPr>
                                    <w:pStyle w:val="20"/>
                                    <w:shd w:val="clear" w:color="auto" w:fill="auto"/>
                                    <w:spacing w:line="293" w:lineRule="exact"/>
                                    <w:ind w:firstLine="0"/>
                                    <w:rPr>
                                      <w:rFonts w:ascii="Arial" w:hAnsi="Arial" w:cs="Arial"/>
                                      <w:sz w:val="24"/>
                                      <w:szCs w:val="24"/>
                                    </w:rPr>
                                  </w:pPr>
                                  <w:r w:rsidRPr="008331D8">
                                    <w:rPr>
                                      <w:rFonts w:ascii="Arial" w:hAnsi="Arial" w:cs="Arial"/>
                                      <w:sz w:val="24"/>
                                      <w:szCs w:val="24"/>
                                    </w:rPr>
                                    <w:t>Водяна пара опір дифузії Ь</w:t>
                                  </w:r>
                                </w:p>
                              </w:tc>
                              <w:tc>
                                <w:tcPr>
                                  <w:tcW w:w="989" w:type="dxa"/>
                                  <w:tcBorders>
                                    <w:top w:val="single" w:sz="4" w:space="0" w:color="auto"/>
                                    <w:left w:val="single" w:sz="4" w:space="0" w:color="auto"/>
                                  </w:tcBorders>
                                  <w:shd w:val="clear" w:color="auto" w:fill="FFFFFF"/>
                                </w:tcPr>
                                <w:p w14:paraId="2D492B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12086</w:t>
                                  </w:r>
                                </w:p>
                              </w:tc>
                              <w:tc>
                                <w:tcPr>
                                  <w:tcW w:w="1277" w:type="dxa"/>
                                  <w:tcBorders>
                                    <w:top w:val="single" w:sz="4" w:space="0" w:color="auto"/>
                                    <w:left w:val="single" w:sz="4" w:space="0" w:color="auto"/>
                                  </w:tcBorders>
                                  <w:shd w:val="clear" w:color="auto" w:fill="FFFFFF"/>
                                </w:tcPr>
                                <w:p w14:paraId="6B273595"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13469</w:t>
                                  </w:r>
                                </w:p>
                              </w:tc>
                              <w:tc>
                                <w:tcPr>
                                  <w:tcW w:w="1560" w:type="dxa"/>
                                  <w:tcBorders>
                                    <w:top w:val="single" w:sz="4" w:space="0" w:color="auto"/>
                                    <w:left w:val="single" w:sz="4" w:space="0" w:color="auto"/>
                                  </w:tcBorders>
                                  <w:shd w:val="clear" w:color="auto" w:fill="FFFFFF"/>
                                  <w:vAlign w:val="center"/>
                                </w:tcPr>
                                <w:p w14:paraId="5A3F7316"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Style w:val="27pt0"/>
                                      <w:rFonts w:ascii="Arial" w:hAnsi="Arial" w:cs="Arial"/>
                                      <w:sz w:val="24"/>
                                      <w:szCs w:val="24"/>
                                    </w:rPr>
                                    <w:t>Побачити</w:t>
                                  </w:r>
                                </w:p>
                                <w:p w14:paraId="4F2F0ACD"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Fonts w:ascii="Arial" w:hAnsi="Arial" w:cs="Arial"/>
                                      <w:sz w:val="24"/>
                                      <w:szCs w:val="24"/>
                                    </w:rPr>
                                    <w:t>ЕМ 12086</w:t>
                                  </w:r>
                                </w:p>
                                <w:p w14:paraId="5ABE4552"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Style w:val="27pt0"/>
                                      <w:rFonts w:ascii="Arial" w:hAnsi="Arial" w:cs="Arial"/>
                                      <w:sz w:val="24"/>
                                      <w:szCs w:val="24"/>
                                    </w:rPr>
                                    <w:t>Побачити</w:t>
                                  </w:r>
                                </w:p>
                                <w:p w14:paraId="50763560"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Fonts w:ascii="Arial" w:hAnsi="Arial" w:cs="Arial"/>
                                      <w:sz w:val="24"/>
                                      <w:szCs w:val="24"/>
                                    </w:rPr>
                                    <w:t>ЕМ 13469</w:t>
                                  </w:r>
                                </w:p>
                              </w:tc>
                              <w:tc>
                                <w:tcPr>
                                  <w:tcW w:w="1982" w:type="dxa"/>
                                  <w:tcBorders>
                                    <w:top w:val="single" w:sz="4" w:space="0" w:color="auto"/>
                                    <w:left w:val="single" w:sz="4" w:space="0" w:color="auto"/>
                                  </w:tcBorders>
                                  <w:shd w:val="clear" w:color="auto" w:fill="FFFFFF"/>
                                </w:tcPr>
                                <w:p w14:paraId="61EA94DD" w14:textId="77777777" w:rsidR="008331D8" w:rsidRPr="008331D8" w:rsidRDefault="008331D8">
                                  <w:pPr>
                                    <w:pStyle w:val="20"/>
                                    <w:shd w:val="clear" w:color="auto" w:fill="auto"/>
                                    <w:spacing w:line="259" w:lineRule="exact"/>
                                    <w:ind w:firstLine="0"/>
                                    <w:jc w:val="center"/>
                                    <w:rPr>
                                      <w:rFonts w:ascii="Arial" w:hAnsi="Arial" w:cs="Arial"/>
                                      <w:sz w:val="24"/>
                                      <w:szCs w:val="24"/>
                                    </w:rPr>
                                  </w:pPr>
                                  <w:r w:rsidRPr="008331D8">
                                    <w:rPr>
                                      <w:rStyle w:val="275pt0"/>
                                      <w:rFonts w:ascii="Arial" w:hAnsi="Arial" w:cs="Arial"/>
                                      <w:sz w:val="24"/>
                                      <w:szCs w:val="24"/>
                                    </w:rPr>
                                    <w:t xml:space="preserve">Див. EN 12086:2013 </w:t>
                                  </w:r>
                                  <w:r w:rsidRPr="008331D8">
                                    <w:rPr>
                                      <w:rFonts w:ascii="Arial" w:hAnsi="Arial" w:cs="Arial"/>
                                      <w:sz w:val="24"/>
                                      <w:szCs w:val="24"/>
                                    </w:rPr>
                                    <w:t>5</w:t>
                                  </w:r>
                                </w:p>
                              </w:tc>
                              <w:tc>
                                <w:tcPr>
                                  <w:tcW w:w="1262" w:type="dxa"/>
                                  <w:tcBorders>
                                    <w:top w:val="single" w:sz="4" w:space="0" w:color="auto"/>
                                    <w:left w:val="single" w:sz="4" w:space="0" w:color="auto"/>
                                    <w:right w:val="single" w:sz="4" w:space="0" w:color="auto"/>
                                  </w:tcBorders>
                                  <w:shd w:val="clear" w:color="auto" w:fill="FFFFFF"/>
                                  <w:vAlign w:val="bottom"/>
                                </w:tcPr>
                                <w:p w14:paraId="7F5DDF30" w14:textId="77777777" w:rsidR="008331D8" w:rsidRPr="008331D8" w:rsidRDefault="008331D8">
                                  <w:pPr>
                                    <w:pStyle w:val="20"/>
                                    <w:shd w:val="clear" w:color="auto" w:fill="auto"/>
                                    <w:spacing w:after="60" w:line="130" w:lineRule="exact"/>
                                    <w:ind w:firstLine="0"/>
                                    <w:rPr>
                                      <w:rFonts w:ascii="Arial" w:hAnsi="Arial" w:cs="Arial"/>
                                      <w:sz w:val="24"/>
                                      <w:szCs w:val="24"/>
                                    </w:rPr>
                                  </w:pPr>
                                  <w:r w:rsidRPr="008331D8">
                                    <w:rPr>
                                      <w:rStyle w:val="265pt"/>
                                      <w:rFonts w:ascii="Arial" w:hAnsi="Arial" w:cs="Arial"/>
                                      <w:sz w:val="24"/>
                                      <w:szCs w:val="24"/>
                                    </w:rPr>
                                    <w:t>Для продуктів</w:t>
                                  </w:r>
                                </w:p>
                                <w:p w14:paraId="4F482CC6" w14:textId="77777777" w:rsidR="008331D8" w:rsidRPr="008331D8" w:rsidRDefault="008331D8">
                                  <w:pPr>
                                    <w:pStyle w:val="20"/>
                                    <w:shd w:val="clear" w:color="auto" w:fill="auto"/>
                                    <w:spacing w:before="60" w:line="230" w:lineRule="exact"/>
                                    <w:ind w:firstLine="0"/>
                                    <w:jc w:val="center"/>
                                    <w:rPr>
                                      <w:rFonts w:ascii="Arial" w:hAnsi="Arial" w:cs="Arial"/>
                                      <w:sz w:val="24"/>
                                      <w:szCs w:val="24"/>
                                    </w:rPr>
                                  </w:pPr>
                                  <w:r w:rsidRPr="008331D8">
                                    <w:rPr>
                                      <w:rFonts w:ascii="Arial" w:hAnsi="Arial" w:cs="Arial"/>
                                      <w:sz w:val="24"/>
                                      <w:szCs w:val="24"/>
                                    </w:rPr>
                                    <w:t>з водою пара</w:t>
                                  </w:r>
                                </w:p>
                                <w:p w14:paraId="1EEA76FB"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сповільнювач</w:t>
                                  </w:r>
                                </w:p>
                                <w:p w14:paraId="23E346DD" w14:textId="77777777" w:rsidR="008331D8" w:rsidRPr="008331D8" w:rsidRDefault="008331D8">
                                  <w:pPr>
                                    <w:pStyle w:val="20"/>
                                    <w:shd w:val="clear" w:color="auto" w:fill="auto"/>
                                    <w:spacing w:before="60" w:line="100" w:lineRule="exact"/>
                                    <w:ind w:firstLine="0"/>
                                    <w:jc w:val="center"/>
                                    <w:rPr>
                                      <w:rFonts w:ascii="Arial" w:hAnsi="Arial" w:cs="Arial"/>
                                      <w:sz w:val="24"/>
                                      <w:szCs w:val="24"/>
                                    </w:rPr>
                                  </w:pPr>
                                  <w:r w:rsidRPr="008331D8">
                                    <w:rPr>
                                      <w:rStyle w:val="25pt"/>
                                      <w:rFonts w:ascii="Arial" w:hAnsi="Arial" w:cs="Arial"/>
                                      <w:sz w:val="24"/>
                                      <w:szCs w:val="24"/>
                                    </w:rPr>
                                    <w:t>тількиб</w:t>
                                  </w:r>
                                </w:p>
                              </w:tc>
                            </w:tr>
                            <w:tr w:rsidR="008331D8" w:rsidRPr="008331D8" w14:paraId="3F7CB5A9" w14:textId="77777777">
                              <w:trPr>
                                <w:trHeight w:hRule="exact" w:val="758"/>
                                <w:jc w:val="center"/>
                              </w:trPr>
                              <w:tc>
                                <w:tcPr>
                                  <w:tcW w:w="720" w:type="dxa"/>
                                  <w:tcBorders>
                                    <w:top w:val="single" w:sz="4" w:space="0" w:color="auto"/>
                                    <w:left w:val="single" w:sz="4" w:space="0" w:color="auto"/>
                                  </w:tcBorders>
                                  <w:shd w:val="clear" w:color="auto" w:fill="FFFFFF"/>
                                </w:tcPr>
                                <w:p w14:paraId="7C958F3F"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4.3.7</w:t>
                                  </w:r>
                                </w:p>
                              </w:tc>
                              <w:tc>
                                <w:tcPr>
                                  <w:tcW w:w="1987" w:type="dxa"/>
                                  <w:tcBorders>
                                    <w:top w:val="single" w:sz="4" w:space="0" w:color="auto"/>
                                    <w:left w:val="single" w:sz="4" w:space="0" w:color="auto"/>
                                  </w:tcBorders>
                                  <w:shd w:val="clear" w:color="auto" w:fill="FFFFFF"/>
                                  <w:vAlign w:val="bottom"/>
                                </w:tcPr>
                                <w:p w14:paraId="10A55E66"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 xml:space="preserve">Слід кількості з води </w:t>
                                  </w:r>
                                  <w:r w:rsidRPr="008331D8">
                                    <w:rPr>
                                      <w:rStyle w:val="25pt"/>
                                      <w:rFonts w:ascii="Arial" w:hAnsi="Arial" w:cs="Arial"/>
                                      <w:sz w:val="24"/>
                                      <w:szCs w:val="24"/>
                                    </w:rPr>
                                    <w:t xml:space="preserve">розчинний </w:t>
                                  </w:r>
                                  <w:r w:rsidRPr="008331D8">
                                    <w:rPr>
                                      <w:rFonts w:ascii="Arial" w:hAnsi="Arial" w:cs="Arial"/>
                                      <w:sz w:val="24"/>
                                      <w:szCs w:val="24"/>
                                    </w:rPr>
                                    <w:t>іони і значення рН</w:t>
                                  </w:r>
                                </w:p>
                              </w:tc>
                              <w:tc>
                                <w:tcPr>
                                  <w:tcW w:w="989" w:type="dxa"/>
                                  <w:tcBorders>
                                    <w:top w:val="single" w:sz="4" w:space="0" w:color="auto"/>
                                    <w:left w:val="single" w:sz="4" w:space="0" w:color="auto"/>
                                  </w:tcBorders>
                                  <w:shd w:val="clear" w:color="auto" w:fill="FFFFFF"/>
                                </w:tcPr>
                                <w:p w14:paraId="332321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13468</w:t>
                                  </w:r>
                                </w:p>
                              </w:tc>
                              <w:tc>
                                <w:tcPr>
                                  <w:tcW w:w="1277" w:type="dxa"/>
                                  <w:tcBorders>
                                    <w:top w:val="single" w:sz="4" w:space="0" w:color="auto"/>
                                    <w:left w:val="single" w:sz="4" w:space="0" w:color="auto"/>
                                  </w:tcBorders>
                                  <w:shd w:val="clear" w:color="auto" w:fill="FFFFFF"/>
                                </w:tcPr>
                                <w:p w14:paraId="65D98E1C" w14:textId="77777777" w:rsidR="008331D8" w:rsidRPr="008331D8" w:rsidRDefault="008331D8">
                                  <w:pPr>
                                    <w:rPr>
                                      <w:rFonts w:ascii="Arial" w:hAnsi="Arial" w:cs="Arial"/>
                                      <w:sz w:val="24"/>
                                      <w:szCs w:val="24"/>
                                    </w:rPr>
                                  </w:pPr>
                                </w:p>
                              </w:tc>
                              <w:tc>
                                <w:tcPr>
                                  <w:tcW w:w="1560" w:type="dxa"/>
                                  <w:tcBorders>
                                    <w:top w:val="single" w:sz="4" w:space="0" w:color="auto"/>
                                    <w:left w:val="single" w:sz="4" w:space="0" w:color="auto"/>
                                  </w:tcBorders>
                                  <w:shd w:val="clear" w:color="auto" w:fill="FFFFFF"/>
                                </w:tcPr>
                                <w:p w14:paraId="662DC287" w14:textId="77777777" w:rsidR="008331D8" w:rsidRPr="008331D8" w:rsidRDefault="008331D8">
                                  <w:pPr>
                                    <w:rPr>
                                      <w:rFonts w:ascii="Arial" w:hAnsi="Arial" w:cs="Arial"/>
                                      <w:sz w:val="24"/>
                                      <w:szCs w:val="24"/>
                                    </w:rPr>
                                  </w:pPr>
                                </w:p>
                              </w:tc>
                              <w:tc>
                                <w:tcPr>
                                  <w:tcW w:w="1982" w:type="dxa"/>
                                  <w:tcBorders>
                                    <w:top w:val="single" w:sz="4" w:space="0" w:color="auto"/>
                                    <w:left w:val="single" w:sz="4" w:space="0" w:color="auto"/>
                                  </w:tcBorders>
                                  <w:shd w:val="clear" w:color="auto" w:fill="FFFFFF"/>
                                </w:tcPr>
                                <w:p w14:paraId="048CA6A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tcPr>
                                <w:p w14:paraId="22E17CC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 г</w:t>
                                  </w:r>
                                </w:p>
                              </w:tc>
                            </w:tr>
                            <w:tr w:rsidR="008331D8" w:rsidRPr="008331D8" w14:paraId="6EF12364" w14:textId="77777777">
                              <w:trPr>
                                <w:trHeight w:hRule="exact" w:val="523"/>
                                <w:jc w:val="center"/>
                              </w:trPr>
                              <w:tc>
                                <w:tcPr>
                                  <w:tcW w:w="720" w:type="dxa"/>
                                  <w:tcBorders>
                                    <w:top w:val="single" w:sz="4" w:space="0" w:color="auto"/>
                                    <w:left w:val="single" w:sz="4" w:space="0" w:color="auto"/>
                                  </w:tcBorders>
                                  <w:shd w:val="clear" w:color="auto" w:fill="FFFFFF"/>
                                </w:tcPr>
                                <w:p w14:paraId="2E51E64B"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4.3.8</w:t>
                                  </w:r>
                                </w:p>
                              </w:tc>
                              <w:tc>
                                <w:tcPr>
                                  <w:tcW w:w="1987" w:type="dxa"/>
                                  <w:tcBorders>
                                    <w:top w:val="single" w:sz="4" w:space="0" w:color="auto"/>
                                    <w:left w:val="single" w:sz="4" w:space="0" w:color="auto"/>
                                  </w:tcBorders>
                                  <w:shd w:val="clear" w:color="auto" w:fill="FFFFFF"/>
                                  <w:vAlign w:val="center"/>
                                </w:tcPr>
                                <w:p w14:paraId="16FC932E"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Звукопоглинання</w:t>
                                  </w:r>
                                </w:p>
                              </w:tc>
                              <w:tc>
                                <w:tcPr>
                                  <w:tcW w:w="989" w:type="dxa"/>
                                  <w:tcBorders>
                                    <w:top w:val="single" w:sz="4" w:space="0" w:color="auto"/>
                                    <w:left w:val="single" w:sz="4" w:space="0" w:color="auto"/>
                                  </w:tcBorders>
                                  <w:shd w:val="clear" w:color="auto" w:fill="FFFFFF"/>
                                  <w:vAlign w:val="bottom"/>
                                </w:tcPr>
                                <w:p w14:paraId="72A70D92" w14:textId="77777777" w:rsidR="008331D8" w:rsidRPr="008331D8" w:rsidRDefault="008331D8">
                                  <w:pPr>
                                    <w:pStyle w:val="20"/>
                                    <w:shd w:val="clear" w:color="auto" w:fill="auto"/>
                                    <w:spacing w:after="60" w:line="160" w:lineRule="exact"/>
                                    <w:ind w:firstLine="0"/>
                                    <w:jc w:val="center"/>
                                    <w:rPr>
                                      <w:rFonts w:ascii="Arial" w:hAnsi="Arial" w:cs="Arial"/>
                                      <w:sz w:val="24"/>
                                      <w:szCs w:val="24"/>
                                    </w:rPr>
                                  </w:pPr>
                                  <w:r w:rsidRPr="008331D8">
                                    <w:rPr>
                                      <w:rFonts w:ascii="Arial" w:hAnsi="Arial" w:cs="Arial"/>
                                      <w:sz w:val="24"/>
                                      <w:szCs w:val="24"/>
                                    </w:rPr>
                                    <w:t>EN</w:t>
                                  </w:r>
                                </w:p>
                                <w:p w14:paraId="0DC08D48" w14:textId="77777777" w:rsidR="008331D8" w:rsidRPr="008331D8" w:rsidRDefault="008331D8">
                                  <w:pPr>
                                    <w:pStyle w:val="20"/>
                                    <w:shd w:val="clear" w:color="auto" w:fill="auto"/>
                                    <w:spacing w:before="60" w:line="150" w:lineRule="exact"/>
                                    <w:ind w:left="180" w:firstLine="0"/>
                                    <w:rPr>
                                      <w:rFonts w:ascii="Arial" w:hAnsi="Arial" w:cs="Arial"/>
                                      <w:sz w:val="24"/>
                                      <w:szCs w:val="24"/>
                                    </w:rPr>
                                  </w:pPr>
                                  <w:r w:rsidRPr="008331D8">
                                    <w:rPr>
                                      <w:rStyle w:val="275pt0"/>
                                      <w:rFonts w:ascii="Arial" w:hAnsi="Arial" w:cs="Arial"/>
                                      <w:sz w:val="24"/>
                                      <w:szCs w:val="24"/>
                                    </w:rPr>
                                    <w:t>ISO 354</w:t>
                                  </w:r>
                                </w:p>
                              </w:tc>
                              <w:tc>
                                <w:tcPr>
                                  <w:tcW w:w="1277" w:type="dxa"/>
                                  <w:tcBorders>
                                    <w:top w:val="single" w:sz="4" w:space="0" w:color="auto"/>
                                    <w:left w:val="single" w:sz="4" w:space="0" w:color="auto"/>
                                  </w:tcBorders>
                                  <w:shd w:val="clear" w:color="auto" w:fill="FFFFFF"/>
                                </w:tcPr>
                                <w:p w14:paraId="2EF8C4B8"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560" w:type="dxa"/>
                                  <w:tcBorders>
                                    <w:top w:val="single" w:sz="4" w:space="0" w:color="auto"/>
                                    <w:left w:val="single" w:sz="4" w:space="0" w:color="auto"/>
                                  </w:tcBorders>
                                  <w:shd w:val="clear" w:color="auto" w:fill="FFFFFF"/>
                                  <w:vAlign w:val="center"/>
                                </w:tcPr>
                                <w:p w14:paraId="189F9E36"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хв. 10 м2</w:t>
                                  </w:r>
                                </w:p>
                              </w:tc>
                              <w:tc>
                                <w:tcPr>
                                  <w:tcW w:w="1982" w:type="dxa"/>
                                  <w:tcBorders>
                                    <w:top w:val="single" w:sz="4" w:space="0" w:color="auto"/>
                                    <w:left w:val="single" w:sz="4" w:space="0" w:color="auto"/>
                                  </w:tcBorders>
                                  <w:shd w:val="clear" w:color="auto" w:fill="FFFFFF"/>
                                  <w:vAlign w:val="center"/>
                                </w:tcPr>
                                <w:p w14:paraId="3E854F8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bottom"/>
                                </w:tcPr>
                                <w:p w14:paraId="1B4842E3" w14:textId="77777777" w:rsidR="008331D8" w:rsidRPr="008331D8" w:rsidRDefault="008331D8">
                                  <w:pPr>
                                    <w:pStyle w:val="20"/>
                                    <w:shd w:val="clear" w:color="auto" w:fill="auto"/>
                                    <w:spacing w:after="120" w:line="160" w:lineRule="exact"/>
                                    <w:ind w:firstLine="0"/>
                                    <w:jc w:val="center"/>
                                    <w:rPr>
                                      <w:rFonts w:ascii="Arial" w:hAnsi="Arial" w:cs="Arial"/>
                                      <w:sz w:val="24"/>
                                      <w:szCs w:val="24"/>
                                    </w:rPr>
                                  </w:pPr>
                                  <w:r w:rsidRPr="008331D8">
                                    <w:rPr>
                                      <w:rFonts w:ascii="Arial" w:hAnsi="Arial" w:cs="Arial"/>
                                      <w:sz w:val="24"/>
                                      <w:szCs w:val="24"/>
                                    </w:rPr>
                                    <w:t>Бути</w:t>
                                  </w:r>
                                </w:p>
                                <w:p w14:paraId="3E3AC054" w14:textId="77777777" w:rsidR="008331D8" w:rsidRPr="008331D8" w:rsidRDefault="008331D8">
                                  <w:pPr>
                                    <w:pStyle w:val="20"/>
                                    <w:shd w:val="clear" w:color="auto" w:fill="auto"/>
                                    <w:spacing w:before="120" w:line="100" w:lineRule="exact"/>
                                    <w:ind w:firstLine="0"/>
                                    <w:jc w:val="center"/>
                                    <w:rPr>
                                      <w:rFonts w:ascii="Arial" w:hAnsi="Arial" w:cs="Arial"/>
                                      <w:sz w:val="24"/>
                                      <w:szCs w:val="24"/>
                                    </w:rPr>
                                  </w:pPr>
                                  <w:r w:rsidRPr="008331D8">
                                    <w:rPr>
                                      <w:rStyle w:val="25pt"/>
                                      <w:rFonts w:ascii="Arial" w:hAnsi="Arial" w:cs="Arial"/>
                                      <w:sz w:val="24"/>
                                      <w:szCs w:val="24"/>
                                    </w:rPr>
                                    <w:t>повідомили</w:t>
                                  </w:r>
                                </w:p>
                              </w:tc>
                            </w:tr>
                            <w:tr w:rsidR="008331D8" w:rsidRPr="008331D8" w14:paraId="6A043EB7" w14:textId="77777777">
                              <w:trPr>
                                <w:trHeight w:hRule="exact" w:val="523"/>
                                <w:jc w:val="center"/>
                              </w:trPr>
                              <w:tc>
                                <w:tcPr>
                                  <w:tcW w:w="720" w:type="dxa"/>
                                  <w:tcBorders>
                                    <w:top w:val="single" w:sz="4" w:space="0" w:color="auto"/>
                                    <w:left w:val="single" w:sz="4" w:space="0" w:color="auto"/>
                                  </w:tcBorders>
                                  <w:shd w:val="clear" w:color="auto" w:fill="FFFFFF"/>
                                </w:tcPr>
                                <w:p w14:paraId="33E79B1B"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4.3.9</w:t>
                                  </w:r>
                                </w:p>
                              </w:tc>
                              <w:tc>
                                <w:tcPr>
                                  <w:tcW w:w="1987" w:type="dxa"/>
                                  <w:tcBorders>
                                    <w:top w:val="single" w:sz="4" w:space="0" w:color="auto"/>
                                    <w:left w:val="single" w:sz="4" w:space="0" w:color="auto"/>
                                  </w:tcBorders>
                                  <w:shd w:val="clear" w:color="auto" w:fill="FFFFFF"/>
                                  <w:vAlign w:val="bottom"/>
                                </w:tcPr>
                                <w:p w14:paraId="57362450"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Випуск небезпечних речовини</w:t>
                                  </w:r>
                                </w:p>
                              </w:tc>
                              <w:tc>
                                <w:tcPr>
                                  <w:tcW w:w="989" w:type="dxa"/>
                                  <w:tcBorders>
                                    <w:top w:val="single" w:sz="4" w:space="0" w:color="auto"/>
                                    <w:left w:val="single" w:sz="4" w:space="0" w:color="auto"/>
                                  </w:tcBorders>
                                  <w:shd w:val="clear" w:color="auto" w:fill="FFFFFF"/>
                                </w:tcPr>
                                <w:p w14:paraId="531BF22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277" w:type="dxa"/>
                                  <w:tcBorders>
                                    <w:top w:val="single" w:sz="4" w:space="0" w:color="auto"/>
                                    <w:left w:val="single" w:sz="4" w:space="0" w:color="auto"/>
                                  </w:tcBorders>
                                  <w:shd w:val="clear" w:color="auto" w:fill="FFFFFF"/>
                                </w:tcPr>
                                <w:p w14:paraId="7226450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560" w:type="dxa"/>
                                  <w:tcBorders>
                                    <w:top w:val="single" w:sz="4" w:space="0" w:color="auto"/>
                                    <w:left w:val="single" w:sz="4" w:space="0" w:color="auto"/>
                                  </w:tcBorders>
                                  <w:shd w:val="clear" w:color="auto" w:fill="FFFFFF"/>
                                </w:tcPr>
                                <w:p w14:paraId="4133A6A4"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982" w:type="dxa"/>
                                  <w:tcBorders>
                                    <w:top w:val="single" w:sz="4" w:space="0" w:color="auto"/>
                                    <w:left w:val="single" w:sz="4" w:space="0" w:color="auto"/>
                                  </w:tcBorders>
                                  <w:shd w:val="clear" w:color="auto" w:fill="FFFFFF"/>
                                </w:tcPr>
                                <w:p w14:paraId="758CADED"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262" w:type="dxa"/>
                                  <w:tcBorders>
                                    <w:top w:val="single" w:sz="4" w:space="0" w:color="auto"/>
                                    <w:left w:val="single" w:sz="4" w:space="0" w:color="auto"/>
                                    <w:right w:val="single" w:sz="4" w:space="0" w:color="auto"/>
                                  </w:tcBorders>
                                  <w:shd w:val="clear" w:color="auto" w:fill="FFFFFF"/>
                                </w:tcPr>
                                <w:p w14:paraId="30F960D3"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r>
                            <w:tr w:rsidR="008331D8" w:rsidRPr="008331D8" w14:paraId="0E69F137" w14:textId="77777777">
                              <w:trPr>
                                <w:trHeight w:hRule="exact" w:val="542"/>
                                <w:jc w:val="center"/>
                              </w:trPr>
                              <w:tc>
                                <w:tcPr>
                                  <w:tcW w:w="720" w:type="dxa"/>
                                  <w:tcBorders>
                                    <w:top w:val="single" w:sz="4" w:space="0" w:color="auto"/>
                                    <w:left w:val="single" w:sz="4" w:space="0" w:color="auto"/>
                                    <w:bottom w:val="single" w:sz="4" w:space="0" w:color="auto"/>
                                  </w:tcBorders>
                                  <w:shd w:val="clear" w:color="auto" w:fill="FFFFFF"/>
                                </w:tcPr>
                                <w:p w14:paraId="3FE6D7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4.3.10</w:t>
                                  </w:r>
                                </w:p>
                              </w:tc>
                              <w:tc>
                                <w:tcPr>
                                  <w:tcW w:w="1987" w:type="dxa"/>
                                  <w:tcBorders>
                                    <w:top w:val="single" w:sz="4" w:space="0" w:color="auto"/>
                                    <w:left w:val="single" w:sz="4" w:space="0" w:color="auto"/>
                                    <w:bottom w:val="single" w:sz="4" w:space="0" w:color="auto"/>
                                  </w:tcBorders>
                                  <w:shd w:val="clear" w:color="auto" w:fill="FFFFFF"/>
                                  <w:vAlign w:val="bottom"/>
                                </w:tcPr>
                                <w:p w14:paraId="15F6C36B"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Style w:val="275pt0"/>
                                      <w:rFonts w:ascii="Arial" w:hAnsi="Arial" w:cs="Arial"/>
                                      <w:sz w:val="24"/>
                                      <w:szCs w:val="24"/>
                                    </w:rPr>
                                    <w:t xml:space="preserve">Безперервне світіння </w:t>
                                  </w:r>
                                  <w:r w:rsidRPr="008331D8">
                                    <w:rPr>
                                      <w:rFonts w:ascii="Arial" w:hAnsi="Arial" w:cs="Arial"/>
                                      <w:sz w:val="24"/>
                                      <w:szCs w:val="24"/>
                                    </w:rPr>
                                    <w:t>горіння</w:t>
                                  </w:r>
                                </w:p>
                              </w:tc>
                              <w:tc>
                                <w:tcPr>
                                  <w:tcW w:w="989" w:type="dxa"/>
                                  <w:tcBorders>
                                    <w:top w:val="single" w:sz="4" w:space="0" w:color="auto"/>
                                    <w:left w:val="single" w:sz="4" w:space="0" w:color="auto"/>
                                    <w:bottom w:val="single" w:sz="4" w:space="0" w:color="auto"/>
                                  </w:tcBorders>
                                  <w:shd w:val="clear" w:color="auto" w:fill="FFFFFF"/>
                                </w:tcPr>
                                <w:p w14:paraId="36B3A04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277" w:type="dxa"/>
                                  <w:tcBorders>
                                    <w:top w:val="single" w:sz="4" w:space="0" w:color="auto"/>
                                    <w:left w:val="single" w:sz="4" w:space="0" w:color="auto"/>
                                    <w:bottom w:val="single" w:sz="4" w:space="0" w:color="auto"/>
                                  </w:tcBorders>
                                  <w:shd w:val="clear" w:color="auto" w:fill="FFFFFF"/>
                                </w:tcPr>
                                <w:p w14:paraId="2419D8A2"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560" w:type="dxa"/>
                                  <w:tcBorders>
                                    <w:top w:val="single" w:sz="4" w:space="0" w:color="auto"/>
                                    <w:left w:val="single" w:sz="4" w:space="0" w:color="auto"/>
                                    <w:bottom w:val="single" w:sz="4" w:space="0" w:color="auto"/>
                                  </w:tcBorders>
                                  <w:shd w:val="clear" w:color="auto" w:fill="FFFFFF"/>
                                </w:tcPr>
                                <w:p w14:paraId="0E9881D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982" w:type="dxa"/>
                                  <w:tcBorders>
                                    <w:top w:val="single" w:sz="4" w:space="0" w:color="auto"/>
                                    <w:left w:val="single" w:sz="4" w:space="0" w:color="auto"/>
                                    <w:bottom w:val="single" w:sz="4" w:space="0" w:color="auto"/>
                                  </w:tcBorders>
                                  <w:shd w:val="clear" w:color="auto" w:fill="FFFFFF"/>
                                </w:tcPr>
                                <w:p w14:paraId="0BB9D76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7389F431"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bl>
                          <w:p w14:paraId="115796BC" w14:textId="77777777" w:rsidR="008331D8" w:rsidRPr="008331D8" w:rsidRDefault="008331D8" w:rsidP="008331D8">
                            <w:pPr>
                              <w:pStyle w:val="150"/>
                              <w:shd w:val="clear" w:color="auto" w:fill="auto"/>
                              <w:spacing w:line="130" w:lineRule="exact"/>
                              <w:rPr>
                                <w:rFonts w:ascii="Arial" w:hAnsi="Arial" w:cs="Arial"/>
                                <w:sz w:val="24"/>
                                <w:szCs w:val="24"/>
                              </w:rPr>
                            </w:pPr>
                            <w:r w:rsidRPr="008331D8">
                              <w:rPr>
                                <w:rStyle w:val="15Exact"/>
                                <w:rFonts w:ascii="Arial" w:hAnsi="Arial" w:cs="Arial"/>
                                <w:sz w:val="24"/>
                                <w:szCs w:val="24"/>
                                <w:vertAlign w:val="superscript"/>
                              </w:rPr>
                              <w:t>а</w:t>
                            </w:r>
                            <w:r w:rsidRPr="008331D8">
                              <w:rPr>
                                <w:rStyle w:val="15Exact"/>
                                <w:rFonts w:ascii="Arial" w:hAnsi="Arial" w:cs="Arial"/>
                                <w:sz w:val="24"/>
                                <w:szCs w:val="24"/>
                              </w:rPr>
                              <w:t xml:space="preserve"> Завжди повнорозмірна товщина виробу, крім 4.2.3.</w:t>
                            </w:r>
                          </w:p>
                          <w:p w14:paraId="683E7646" w14:textId="77777777" w:rsidR="008331D8" w:rsidRPr="008331D8" w:rsidRDefault="008331D8" w:rsidP="008331D8">
                            <w:pPr>
                              <w:pStyle w:val="150"/>
                              <w:shd w:val="clear" w:color="auto" w:fill="auto"/>
                              <w:spacing w:line="216" w:lineRule="exact"/>
                              <w:jc w:val="both"/>
                              <w:rPr>
                                <w:rFonts w:ascii="Arial" w:hAnsi="Arial" w:cs="Arial"/>
                                <w:sz w:val="24"/>
                                <w:szCs w:val="24"/>
                              </w:rPr>
                            </w:pPr>
                            <w:r w:rsidRPr="008331D8">
                              <w:rPr>
                                <w:rStyle w:val="15Exact"/>
                                <w:rFonts w:ascii="Arial" w:hAnsi="Arial" w:cs="Arial"/>
                                <w:sz w:val="24"/>
                                <w:szCs w:val="24"/>
                                <w:vertAlign w:val="superscript"/>
                              </w:rPr>
                              <w:t>Ь</w:t>
                            </w:r>
                            <w:r w:rsidRPr="008331D8">
                              <w:rPr>
                                <w:rStyle w:val="15Exact"/>
                                <w:rFonts w:ascii="Arial" w:hAnsi="Arial" w:cs="Arial"/>
                                <w:sz w:val="24"/>
                                <w:szCs w:val="24"/>
                              </w:rPr>
                              <w:t xml:space="preserve"> Під час випробування виробів із сповільнювачем водяної пари, відповідно до EN 12086, товщина зразка для вимірювання становить товщина водяної пари сповільнювача плюс 2 мм до 3 мм.</w:t>
                            </w:r>
                          </w:p>
                          <w:p w14:paraId="3F4C3C50" w14:textId="77777777" w:rsidR="008331D8" w:rsidRDefault="008331D8" w:rsidP="008331D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D845E7" id="_x0000_t202" coordsize="21600,21600" o:spt="202" path="m,l,21600r21600,l21600,xe">
                <v:stroke joinstyle="miter"/>
                <v:path gradientshapeok="t" o:connecttype="rect"/>
              </v:shapetype>
              <v:shape id="Надпись 36" o:spid="_x0000_s1026" type="#_x0000_t202" style="position:absolute;left:0;text-align:left;margin-left:67.15pt;margin-top:24.15pt;width:488.9pt;height:628.1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" filled="f" stroked="f">
                <v:textbox style="mso-fit-shape-to-text:t" inset="0,0,0,0">
                  <w:txbxContent>
                    <w:p w14:paraId="5BCE4C9E" w14:textId="77777777" w:rsidR="008331D8" w:rsidRDefault="008331D8" w:rsidP="008331D8">
                      <w:pPr>
                        <w:pStyle w:val="140"/>
                        <w:shd w:val="clear" w:color="auto" w:fill="auto"/>
                        <w:spacing w:line="160" w:lineRule="exact"/>
                      </w:pPr>
                      <w:r>
                        <w:rPr>
                          <w:rStyle w:val="14Exact"/>
                        </w:rPr>
                        <w:t>Таблиця 5 — Методи випробувань, зразки та умови</w:t>
                      </w:r>
                    </w:p>
                    <w:p w14:paraId="145E2DBB" w14:textId="77777777" w:rsidR="008331D8" w:rsidRDefault="008331D8" w:rsidP="008331D8">
                      <w:pPr>
                        <w:pStyle w:val="61"/>
                        <w:shd w:val="clear" w:color="auto" w:fill="auto"/>
                        <w:spacing w:line="160" w:lineRule="exact"/>
                        <w:jc w:val="right"/>
                      </w:pPr>
                      <w:r>
                        <w:rPr>
                          <w:rStyle w:val="68ptExact"/>
                        </w:rPr>
                        <w:t>Розміри в міліметрах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1987"/>
                        <w:gridCol w:w="989"/>
                        <w:gridCol w:w="1277"/>
                        <w:gridCol w:w="1560"/>
                        <w:gridCol w:w="1982"/>
                        <w:gridCol w:w="1262"/>
                      </w:tblGrid>
                      <w:tr w:rsidR="008331D8" w:rsidRPr="008331D8" w14:paraId="25F5A461" w14:textId="77777777">
                        <w:trPr>
                          <w:trHeight w:hRule="exact" w:val="538"/>
                          <w:jc w:val="center"/>
                        </w:trPr>
                        <w:tc>
                          <w:tcPr>
                            <w:tcW w:w="2707" w:type="dxa"/>
                            <w:gridSpan w:val="2"/>
                            <w:tcBorders>
                              <w:top w:val="single" w:sz="4" w:space="0" w:color="auto"/>
                              <w:left w:val="single" w:sz="4" w:space="0" w:color="auto"/>
                            </w:tcBorders>
                            <w:shd w:val="clear" w:color="auto" w:fill="FFFFFF"/>
                            <w:vAlign w:val="center"/>
                          </w:tcPr>
                          <w:p w14:paraId="7C0D1AB9"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Style w:val="23"/>
                                <w:rFonts w:ascii="Arial" w:hAnsi="Arial" w:cs="Arial"/>
                                <w:sz w:val="24"/>
                                <w:szCs w:val="24"/>
                              </w:rPr>
                              <w:t>пункт</w:t>
                            </w:r>
                          </w:p>
                        </w:tc>
                        <w:tc>
                          <w:tcPr>
                            <w:tcW w:w="2266" w:type="dxa"/>
                            <w:gridSpan w:val="2"/>
                            <w:tcBorders>
                              <w:top w:val="single" w:sz="4" w:space="0" w:color="auto"/>
                              <w:left w:val="single" w:sz="4" w:space="0" w:color="auto"/>
                            </w:tcBorders>
                            <w:shd w:val="clear" w:color="auto" w:fill="FFFFFF"/>
                            <w:vAlign w:val="center"/>
                          </w:tcPr>
                          <w:p w14:paraId="1DC72977"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Метод випробування</w:t>
                            </w:r>
                          </w:p>
                        </w:tc>
                        <w:tc>
                          <w:tcPr>
                            <w:tcW w:w="1560" w:type="dxa"/>
                            <w:vMerge w:val="restart"/>
                            <w:tcBorders>
                              <w:top w:val="single" w:sz="4" w:space="0" w:color="auto"/>
                              <w:left w:val="single" w:sz="4" w:space="0" w:color="auto"/>
                            </w:tcBorders>
                            <w:shd w:val="clear" w:color="auto" w:fill="FFFFFF"/>
                            <w:vAlign w:val="center"/>
                          </w:tcPr>
                          <w:p w14:paraId="7C8E7040" w14:textId="77777777" w:rsidR="008331D8" w:rsidRPr="008331D8" w:rsidRDefault="008331D8">
                            <w:pPr>
                              <w:pStyle w:val="20"/>
                              <w:shd w:val="clear" w:color="auto" w:fill="auto"/>
                              <w:spacing w:after="120" w:line="110" w:lineRule="exact"/>
                              <w:ind w:firstLine="0"/>
                              <w:jc w:val="center"/>
                              <w:rPr>
                                <w:rFonts w:ascii="Arial" w:hAnsi="Arial" w:cs="Arial"/>
                                <w:sz w:val="24"/>
                                <w:szCs w:val="24"/>
                              </w:rPr>
                            </w:pPr>
                            <w:r w:rsidRPr="008331D8">
                              <w:rPr>
                                <w:rStyle w:val="255pt"/>
                                <w:rFonts w:ascii="Arial" w:hAnsi="Arial" w:cs="Arial"/>
                                <w:sz w:val="24"/>
                                <w:szCs w:val="24"/>
                              </w:rPr>
                              <w:t>Дослідний зразок</w:t>
                            </w:r>
                          </w:p>
                          <w:p w14:paraId="7F754606" w14:textId="77777777" w:rsidR="008331D8" w:rsidRPr="008331D8" w:rsidRDefault="008331D8">
                            <w:pPr>
                              <w:pStyle w:val="20"/>
                              <w:shd w:val="clear" w:color="auto" w:fill="auto"/>
                              <w:spacing w:before="120" w:line="160" w:lineRule="exact"/>
                              <w:ind w:left="200" w:firstLine="0"/>
                              <w:rPr>
                                <w:rFonts w:ascii="Arial" w:hAnsi="Arial" w:cs="Arial"/>
                                <w:sz w:val="24"/>
                                <w:szCs w:val="24"/>
                              </w:rPr>
                            </w:pPr>
                            <w:r w:rsidRPr="008331D8">
                              <w:rPr>
                                <w:rStyle w:val="23"/>
                                <w:rFonts w:ascii="Arial" w:hAnsi="Arial" w:cs="Arial"/>
                                <w:sz w:val="24"/>
                                <w:szCs w:val="24"/>
                              </w:rPr>
                              <w:t>розміри</w:t>
                            </w:r>
                            <w:r w:rsidRPr="008331D8">
                              <w:rPr>
                                <w:rFonts w:ascii="Arial" w:hAnsi="Arial" w:cs="Arial"/>
                                <w:sz w:val="24"/>
                                <w:szCs w:val="24"/>
                              </w:rPr>
                              <w:t>а</w:t>
                            </w:r>
                          </w:p>
                        </w:tc>
                        <w:tc>
                          <w:tcPr>
                            <w:tcW w:w="1982" w:type="dxa"/>
                            <w:vMerge w:val="restart"/>
                            <w:tcBorders>
                              <w:top w:val="single" w:sz="4" w:space="0" w:color="auto"/>
                              <w:left w:val="single" w:sz="4" w:space="0" w:color="auto"/>
                            </w:tcBorders>
                            <w:shd w:val="clear" w:color="auto" w:fill="FFFFFF"/>
                            <w:vAlign w:val="bottom"/>
                          </w:tcPr>
                          <w:p w14:paraId="510C6145" w14:textId="77777777" w:rsidR="008331D8" w:rsidRPr="008331D8" w:rsidRDefault="008331D8">
                            <w:pPr>
                              <w:pStyle w:val="20"/>
                              <w:shd w:val="clear" w:color="auto" w:fill="auto"/>
                              <w:spacing w:line="230" w:lineRule="exact"/>
                              <w:ind w:firstLine="0"/>
                              <w:jc w:val="center"/>
                              <w:rPr>
                                <w:rFonts w:ascii="Arial" w:hAnsi="Arial" w:cs="Arial"/>
                                <w:sz w:val="24"/>
                                <w:szCs w:val="24"/>
                              </w:rPr>
                            </w:pPr>
                            <w:r w:rsidRPr="008331D8">
                              <w:rPr>
                                <w:rStyle w:val="27pt"/>
                                <w:rFonts w:ascii="Arial" w:hAnsi="Arial" w:cs="Arial"/>
                                <w:sz w:val="24"/>
                                <w:szCs w:val="24"/>
                              </w:rPr>
                              <w:t>Мінімальна кількість вимірювання до</w:t>
                            </w:r>
                          </w:p>
                          <w:p w14:paraId="62FC6F1A"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отримати один результат тесту</w:t>
                            </w:r>
                          </w:p>
                        </w:tc>
                        <w:tc>
                          <w:tcPr>
                            <w:tcW w:w="1262" w:type="dxa"/>
                            <w:vMerge w:val="restart"/>
                            <w:tcBorders>
                              <w:top w:val="single" w:sz="4" w:space="0" w:color="auto"/>
                              <w:left w:val="single" w:sz="4" w:space="0" w:color="auto"/>
                              <w:right w:val="single" w:sz="4" w:space="0" w:color="auto"/>
                            </w:tcBorders>
                            <w:shd w:val="clear" w:color="auto" w:fill="FFFFFF"/>
                            <w:vAlign w:val="center"/>
                          </w:tcPr>
                          <w:p w14:paraId="093F2CE3" w14:textId="77777777" w:rsidR="008331D8" w:rsidRPr="008331D8" w:rsidRDefault="008331D8">
                            <w:pPr>
                              <w:pStyle w:val="20"/>
                              <w:shd w:val="clear" w:color="auto" w:fill="auto"/>
                              <w:spacing w:after="60" w:line="130" w:lineRule="exact"/>
                              <w:ind w:firstLine="0"/>
                              <w:jc w:val="center"/>
                              <w:rPr>
                                <w:rFonts w:ascii="Arial" w:hAnsi="Arial" w:cs="Arial"/>
                                <w:sz w:val="24"/>
                                <w:szCs w:val="24"/>
                              </w:rPr>
                            </w:pPr>
                            <w:r w:rsidRPr="008331D8">
                              <w:rPr>
                                <w:rStyle w:val="265pt"/>
                                <w:rFonts w:ascii="Arial" w:hAnsi="Arial" w:cs="Arial"/>
                                <w:sz w:val="24"/>
                                <w:szCs w:val="24"/>
                              </w:rPr>
                              <w:t>Специфічний</w:t>
                            </w:r>
                          </w:p>
                          <w:p w14:paraId="57A9BE48"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Style w:val="23"/>
                                <w:rFonts w:ascii="Arial" w:hAnsi="Arial" w:cs="Arial"/>
                                <w:sz w:val="24"/>
                                <w:szCs w:val="24"/>
                              </w:rPr>
                              <w:t>умови</w:t>
                            </w:r>
                          </w:p>
                        </w:tc>
                      </w:tr>
                      <w:tr w:rsidR="008331D8" w:rsidRPr="008331D8" w14:paraId="6C6F42C6" w14:textId="77777777">
                        <w:trPr>
                          <w:trHeight w:hRule="exact" w:val="293"/>
                          <w:jc w:val="center"/>
                        </w:trPr>
                        <w:tc>
                          <w:tcPr>
                            <w:tcW w:w="720" w:type="dxa"/>
                            <w:tcBorders>
                              <w:top w:val="single" w:sz="4" w:space="0" w:color="auto"/>
                              <w:left w:val="single" w:sz="4" w:space="0" w:color="auto"/>
                            </w:tcBorders>
                            <w:shd w:val="clear" w:color="auto" w:fill="FFFFFF"/>
                            <w:vAlign w:val="bottom"/>
                          </w:tcPr>
                          <w:p w14:paraId="5BAFD702" w14:textId="77777777" w:rsidR="008331D8" w:rsidRPr="008331D8" w:rsidRDefault="008331D8">
                            <w:pPr>
                              <w:pStyle w:val="20"/>
                              <w:shd w:val="clear" w:color="auto" w:fill="auto"/>
                              <w:spacing w:line="160" w:lineRule="exact"/>
                              <w:ind w:left="240" w:firstLine="0"/>
                              <w:rPr>
                                <w:rFonts w:ascii="Arial" w:hAnsi="Arial" w:cs="Arial"/>
                                <w:sz w:val="24"/>
                                <w:szCs w:val="24"/>
                              </w:rPr>
                            </w:pPr>
                            <w:r w:rsidRPr="008331D8">
                              <w:rPr>
                                <w:rStyle w:val="23"/>
                                <w:rFonts w:ascii="Arial" w:hAnsi="Arial" w:cs="Arial"/>
                                <w:sz w:val="24"/>
                                <w:szCs w:val="24"/>
                              </w:rPr>
                              <w:t>Ні.</w:t>
                            </w:r>
                          </w:p>
                        </w:tc>
                        <w:tc>
                          <w:tcPr>
                            <w:tcW w:w="1987" w:type="dxa"/>
                            <w:tcBorders>
                              <w:top w:val="single" w:sz="4" w:space="0" w:color="auto"/>
                              <w:left w:val="single" w:sz="4" w:space="0" w:color="auto"/>
                            </w:tcBorders>
                            <w:shd w:val="clear" w:color="auto" w:fill="FFFFFF"/>
                            <w:vAlign w:val="bottom"/>
                          </w:tcPr>
                          <w:p w14:paraId="03D8434B" w14:textId="77777777" w:rsidR="008331D8" w:rsidRPr="008331D8" w:rsidRDefault="008331D8">
                            <w:pPr>
                              <w:pStyle w:val="20"/>
                              <w:shd w:val="clear" w:color="auto" w:fill="auto"/>
                              <w:spacing w:line="110" w:lineRule="exact"/>
                              <w:ind w:firstLine="0"/>
                              <w:jc w:val="center"/>
                              <w:rPr>
                                <w:rFonts w:ascii="Arial" w:hAnsi="Arial" w:cs="Arial"/>
                                <w:sz w:val="24"/>
                                <w:szCs w:val="24"/>
                              </w:rPr>
                            </w:pPr>
                            <w:r w:rsidRPr="008331D8">
                              <w:rPr>
                                <w:rStyle w:val="255pt"/>
                                <w:rFonts w:ascii="Arial" w:hAnsi="Arial" w:cs="Arial"/>
                                <w:sz w:val="24"/>
                                <w:szCs w:val="24"/>
                              </w:rPr>
                              <w:t>Назва</w:t>
                            </w:r>
                          </w:p>
                        </w:tc>
                        <w:tc>
                          <w:tcPr>
                            <w:tcW w:w="989" w:type="dxa"/>
                            <w:tcBorders>
                              <w:top w:val="single" w:sz="4" w:space="0" w:color="auto"/>
                              <w:left w:val="single" w:sz="4" w:space="0" w:color="auto"/>
                            </w:tcBorders>
                            <w:shd w:val="clear" w:color="auto" w:fill="FFFFFF"/>
                            <w:vAlign w:val="bottom"/>
                          </w:tcPr>
                          <w:p w14:paraId="1A9A4660" w14:textId="77777777" w:rsidR="008331D8" w:rsidRPr="008331D8" w:rsidRDefault="008331D8">
                            <w:pPr>
                              <w:pStyle w:val="20"/>
                              <w:shd w:val="clear" w:color="auto" w:fill="auto"/>
                              <w:spacing w:line="130" w:lineRule="exact"/>
                              <w:ind w:firstLine="0"/>
                              <w:jc w:val="center"/>
                              <w:rPr>
                                <w:rFonts w:ascii="Arial" w:hAnsi="Arial" w:cs="Arial"/>
                                <w:sz w:val="24"/>
                                <w:szCs w:val="24"/>
                              </w:rPr>
                            </w:pPr>
                            <w:r w:rsidRPr="008331D8">
                              <w:rPr>
                                <w:rStyle w:val="265pt"/>
                                <w:rFonts w:ascii="Arial" w:hAnsi="Arial" w:cs="Arial"/>
                                <w:sz w:val="24"/>
                                <w:szCs w:val="24"/>
                              </w:rPr>
                              <w:t>Плоский</w:t>
                            </w:r>
                          </w:p>
                        </w:tc>
                        <w:tc>
                          <w:tcPr>
                            <w:tcW w:w="1277" w:type="dxa"/>
                            <w:tcBorders>
                              <w:top w:val="single" w:sz="4" w:space="0" w:color="auto"/>
                              <w:left w:val="single" w:sz="4" w:space="0" w:color="auto"/>
                            </w:tcBorders>
                            <w:shd w:val="clear" w:color="auto" w:fill="FFFFFF"/>
                            <w:vAlign w:val="bottom"/>
                          </w:tcPr>
                          <w:p w14:paraId="2B8A9835" w14:textId="77777777" w:rsidR="008331D8" w:rsidRPr="008331D8" w:rsidRDefault="008331D8">
                            <w:pPr>
                              <w:pStyle w:val="20"/>
                              <w:shd w:val="clear" w:color="auto" w:fill="auto"/>
                              <w:spacing w:line="110" w:lineRule="exact"/>
                              <w:ind w:firstLine="0"/>
                              <w:rPr>
                                <w:rFonts w:ascii="Arial" w:hAnsi="Arial" w:cs="Arial"/>
                                <w:sz w:val="24"/>
                                <w:szCs w:val="24"/>
                              </w:rPr>
                            </w:pPr>
                            <w:r w:rsidRPr="008331D8">
                              <w:rPr>
                                <w:rStyle w:val="255pt"/>
                                <w:rFonts w:ascii="Arial" w:hAnsi="Arial" w:cs="Arial"/>
                                <w:sz w:val="24"/>
                                <w:szCs w:val="24"/>
                              </w:rPr>
                              <w:t>Циліндричні</w:t>
                            </w:r>
                          </w:p>
                        </w:tc>
                        <w:tc>
                          <w:tcPr>
                            <w:tcW w:w="1560" w:type="dxa"/>
                            <w:vMerge/>
                            <w:tcBorders>
                              <w:left w:val="single" w:sz="4" w:space="0" w:color="auto"/>
                            </w:tcBorders>
                            <w:shd w:val="clear" w:color="auto" w:fill="FFFFFF"/>
                            <w:vAlign w:val="center"/>
                          </w:tcPr>
                          <w:p w14:paraId="7EFE0018" w14:textId="77777777" w:rsidR="008331D8" w:rsidRPr="008331D8" w:rsidRDefault="008331D8">
                            <w:pPr>
                              <w:rPr>
                                <w:rFonts w:ascii="Arial" w:hAnsi="Arial" w:cs="Arial"/>
                                <w:sz w:val="24"/>
                                <w:szCs w:val="24"/>
                              </w:rPr>
                            </w:pPr>
                          </w:p>
                        </w:tc>
                        <w:tc>
                          <w:tcPr>
                            <w:tcW w:w="1982" w:type="dxa"/>
                            <w:vMerge/>
                            <w:tcBorders>
                              <w:left w:val="single" w:sz="4" w:space="0" w:color="auto"/>
                            </w:tcBorders>
                            <w:shd w:val="clear" w:color="auto" w:fill="FFFFFF"/>
                            <w:vAlign w:val="bottom"/>
                          </w:tcPr>
                          <w:p w14:paraId="71568690" w14:textId="77777777" w:rsidR="008331D8" w:rsidRPr="008331D8" w:rsidRDefault="008331D8">
                            <w:pPr>
                              <w:rPr>
                                <w:rFonts w:ascii="Arial" w:hAnsi="Arial" w:cs="Arial"/>
                                <w:sz w:val="24"/>
                                <w:szCs w:val="24"/>
                              </w:rPr>
                            </w:pPr>
                          </w:p>
                        </w:tc>
                        <w:tc>
                          <w:tcPr>
                            <w:tcW w:w="1262" w:type="dxa"/>
                            <w:vMerge/>
                            <w:tcBorders>
                              <w:left w:val="single" w:sz="4" w:space="0" w:color="auto"/>
                              <w:right w:val="single" w:sz="4" w:space="0" w:color="auto"/>
                            </w:tcBorders>
                            <w:shd w:val="clear" w:color="auto" w:fill="FFFFFF"/>
                            <w:vAlign w:val="center"/>
                          </w:tcPr>
                          <w:p w14:paraId="1F75273E" w14:textId="77777777" w:rsidR="008331D8" w:rsidRPr="008331D8" w:rsidRDefault="008331D8">
                            <w:pPr>
                              <w:rPr>
                                <w:rFonts w:ascii="Arial" w:hAnsi="Arial" w:cs="Arial"/>
                                <w:sz w:val="24"/>
                                <w:szCs w:val="24"/>
                              </w:rPr>
                            </w:pPr>
                          </w:p>
                        </w:tc>
                      </w:tr>
                      <w:tr w:rsidR="008331D8" w:rsidRPr="008331D8" w14:paraId="340C8324" w14:textId="77777777">
                        <w:trPr>
                          <w:trHeight w:hRule="exact" w:val="1042"/>
                          <w:jc w:val="center"/>
                        </w:trPr>
                        <w:tc>
                          <w:tcPr>
                            <w:tcW w:w="720" w:type="dxa"/>
                            <w:vMerge w:val="restart"/>
                            <w:tcBorders>
                              <w:top w:val="single" w:sz="4" w:space="0" w:color="auto"/>
                              <w:left w:val="single" w:sz="4" w:space="0" w:color="auto"/>
                            </w:tcBorders>
                            <w:shd w:val="clear" w:color="auto" w:fill="FFFFFF"/>
                          </w:tcPr>
                          <w:p w14:paraId="03618A30"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4.2.1</w:t>
                            </w:r>
                          </w:p>
                        </w:tc>
                        <w:tc>
                          <w:tcPr>
                            <w:tcW w:w="1987" w:type="dxa"/>
                            <w:vMerge w:val="restart"/>
                            <w:tcBorders>
                              <w:top w:val="single" w:sz="4" w:space="0" w:color="auto"/>
                              <w:left w:val="single" w:sz="4" w:space="0" w:color="auto"/>
                            </w:tcBorders>
                            <w:shd w:val="clear" w:color="auto" w:fill="FFFFFF"/>
                          </w:tcPr>
                          <w:p w14:paraId="4FFF0869" w14:textId="77777777" w:rsidR="008331D8" w:rsidRPr="008331D8" w:rsidRDefault="008331D8">
                            <w:pPr>
                              <w:pStyle w:val="20"/>
                              <w:shd w:val="clear" w:color="auto" w:fill="auto"/>
                              <w:spacing w:after="60" w:line="160" w:lineRule="exact"/>
                              <w:ind w:firstLine="0"/>
                              <w:rPr>
                                <w:rFonts w:ascii="Arial" w:hAnsi="Arial" w:cs="Arial"/>
                                <w:sz w:val="24"/>
                                <w:szCs w:val="24"/>
                              </w:rPr>
                            </w:pPr>
                            <w:r w:rsidRPr="008331D8">
                              <w:rPr>
                                <w:rFonts w:ascii="Arial" w:hAnsi="Arial" w:cs="Arial"/>
                                <w:sz w:val="24"/>
                                <w:szCs w:val="24"/>
                              </w:rPr>
                              <w:t>Теплові</w:t>
                            </w:r>
                          </w:p>
                          <w:p w14:paraId="05F28E19"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Fonts w:ascii="Arial" w:hAnsi="Arial" w:cs="Arial"/>
                                <w:sz w:val="24"/>
                                <w:szCs w:val="24"/>
                              </w:rPr>
                              <w:t>провідність</w:t>
                            </w:r>
                          </w:p>
                        </w:tc>
                        <w:tc>
                          <w:tcPr>
                            <w:tcW w:w="989" w:type="dxa"/>
                            <w:tcBorders>
                              <w:top w:val="single" w:sz="4" w:space="0" w:color="auto"/>
                              <w:left w:val="single" w:sz="4" w:space="0" w:color="auto"/>
                            </w:tcBorders>
                            <w:shd w:val="clear" w:color="auto" w:fill="FFFFFF"/>
                          </w:tcPr>
                          <w:p w14:paraId="4542026A" w14:textId="77777777" w:rsidR="008331D8" w:rsidRPr="008331D8" w:rsidRDefault="008331D8">
                            <w:pPr>
                              <w:pStyle w:val="20"/>
                              <w:shd w:val="clear" w:color="auto" w:fill="auto"/>
                              <w:spacing w:line="235" w:lineRule="exact"/>
                              <w:ind w:left="400" w:hanging="400"/>
                              <w:rPr>
                                <w:rFonts w:ascii="Arial" w:hAnsi="Arial" w:cs="Arial"/>
                                <w:sz w:val="24"/>
                                <w:szCs w:val="24"/>
                              </w:rPr>
                            </w:pPr>
                            <w:r w:rsidRPr="008331D8">
                              <w:rPr>
                                <w:rFonts w:ascii="Arial" w:hAnsi="Arial" w:cs="Arial"/>
                                <w:sz w:val="24"/>
                                <w:szCs w:val="24"/>
                              </w:rPr>
                              <w:t>EN 12667 або</w:t>
                            </w:r>
                          </w:p>
                          <w:p w14:paraId="1063723B" w14:textId="77777777" w:rsidR="008331D8" w:rsidRPr="008331D8" w:rsidRDefault="008331D8">
                            <w:pPr>
                              <w:pStyle w:val="20"/>
                              <w:shd w:val="clear" w:color="auto" w:fill="auto"/>
                              <w:spacing w:line="235" w:lineRule="exact"/>
                              <w:ind w:left="400" w:hanging="400"/>
                              <w:rPr>
                                <w:rFonts w:ascii="Arial" w:hAnsi="Arial" w:cs="Arial"/>
                                <w:sz w:val="24"/>
                                <w:szCs w:val="24"/>
                              </w:rPr>
                            </w:pPr>
                            <w:r w:rsidRPr="008331D8">
                              <w:rPr>
                                <w:rFonts w:ascii="Arial" w:hAnsi="Arial" w:cs="Arial"/>
                                <w:sz w:val="24"/>
                                <w:szCs w:val="24"/>
                              </w:rPr>
                              <w:t>EN 12939</w:t>
                            </w:r>
                          </w:p>
                        </w:tc>
                        <w:tc>
                          <w:tcPr>
                            <w:tcW w:w="1277" w:type="dxa"/>
                            <w:tcBorders>
                              <w:top w:val="single" w:sz="4" w:space="0" w:color="auto"/>
                              <w:left w:val="single" w:sz="4" w:space="0" w:color="auto"/>
                            </w:tcBorders>
                            <w:shd w:val="clear" w:color="auto" w:fill="FFFFFF"/>
                            <w:vAlign w:val="bottom"/>
                          </w:tcPr>
                          <w:p w14:paraId="5221ED1E" w14:textId="77777777" w:rsidR="008331D8" w:rsidRPr="008331D8" w:rsidRDefault="008331D8">
                            <w:pPr>
                              <w:pStyle w:val="20"/>
                              <w:shd w:val="clear" w:color="auto" w:fill="auto"/>
                              <w:spacing w:line="230" w:lineRule="exact"/>
                              <w:ind w:left="540" w:hanging="300"/>
                              <w:rPr>
                                <w:rFonts w:ascii="Arial" w:hAnsi="Arial" w:cs="Arial"/>
                                <w:sz w:val="24"/>
                                <w:szCs w:val="24"/>
                              </w:rPr>
                            </w:pPr>
                            <w:r w:rsidRPr="008331D8">
                              <w:rPr>
                                <w:rFonts w:ascii="Arial" w:hAnsi="Arial" w:cs="Arial"/>
                                <w:sz w:val="24"/>
                                <w:szCs w:val="24"/>
                              </w:rPr>
                              <w:t>EN 12667 або</w:t>
                            </w:r>
                          </w:p>
                          <w:p w14:paraId="7A926DC3" w14:textId="77777777" w:rsidR="008331D8" w:rsidRPr="008331D8" w:rsidRDefault="008331D8">
                            <w:pPr>
                              <w:pStyle w:val="20"/>
                              <w:shd w:val="clear" w:color="auto" w:fill="auto"/>
                              <w:spacing w:line="230" w:lineRule="exact"/>
                              <w:ind w:firstLine="0"/>
                              <w:jc w:val="center"/>
                              <w:rPr>
                                <w:rFonts w:ascii="Arial" w:hAnsi="Arial" w:cs="Arial"/>
                                <w:sz w:val="24"/>
                                <w:szCs w:val="24"/>
                              </w:rPr>
                            </w:pPr>
                            <w:r w:rsidRPr="008331D8">
                              <w:rPr>
                                <w:rFonts w:ascii="Arial" w:hAnsi="Arial" w:cs="Arial"/>
                                <w:sz w:val="24"/>
                                <w:szCs w:val="24"/>
                              </w:rPr>
                              <w:t xml:space="preserve">EN 12939 </w:t>
                            </w:r>
                            <w:r w:rsidRPr="008331D8">
                              <w:rPr>
                                <w:rStyle w:val="275pt0"/>
                                <w:rFonts w:ascii="Arial" w:hAnsi="Arial" w:cs="Arial"/>
                                <w:sz w:val="24"/>
                                <w:szCs w:val="24"/>
                              </w:rPr>
                              <w:t>дляДя &gt; 500</w:t>
                            </w:r>
                          </w:p>
                        </w:tc>
                        <w:tc>
                          <w:tcPr>
                            <w:tcW w:w="1560" w:type="dxa"/>
                            <w:tcBorders>
                              <w:top w:val="single" w:sz="4" w:space="0" w:color="auto"/>
                              <w:left w:val="single" w:sz="4" w:space="0" w:color="auto"/>
                            </w:tcBorders>
                            <w:shd w:val="clear" w:color="auto" w:fill="FFFFFF"/>
                            <w:vAlign w:val="bottom"/>
                          </w:tcPr>
                          <w:p w14:paraId="5E89D82F" w14:textId="77777777" w:rsidR="008331D8" w:rsidRPr="008331D8" w:rsidRDefault="008331D8">
                            <w:pPr>
                              <w:pStyle w:val="20"/>
                              <w:shd w:val="clear" w:color="auto" w:fill="auto"/>
                              <w:spacing w:after="60" w:line="130" w:lineRule="exact"/>
                              <w:ind w:firstLine="0"/>
                              <w:jc w:val="center"/>
                              <w:rPr>
                                <w:rFonts w:ascii="Arial" w:hAnsi="Arial" w:cs="Arial"/>
                                <w:sz w:val="24"/>
                                <w:szCs w:val="24"/>
                              </w:rPr>
                            </w:pPr>
                            <w:r w:rsidRPr="008331D8">
                              <w:rPr>
                                <w:rStyle w:val="265pt"/>
                                <w:rFonts w:ascii="Arial" w:hAnsi="Arial" w:cs="Arial"/>
                                <w:sz w:val="24"/>
                                <w:szCs w:val="24"/>
                              </w:rPr>
                              <w:t>Обладнання</w:t>
                            </w:r>
                          </w:p>
                          <w:p w14:paraId="69377723" w14:textId="77777777" w:rsidR="008331D8" w:rsidRPr="008331D8" w:rsidRDefault="008331D8">
                            <w:pPr>
                              <w:pStyle w:val="20"/>
                              <w:shd w:val="clear" w:color="auto" w:fill="auto"/>
                              <w:spacing w:before="60" w:line="160" w:lineRule="exact"/>
                              <w:ind w:firstLine="0"/>
                              <w:jc w:val="center"/>
                              <w:rPr>
                                <w:rFonts w:ascii="Arial" w:hAnsi="Arial" w:cs="Arial"/>
                                <w:sz w:val="24"/>
                                <w:szCs w:val="24"/>
                              </w:rPr>
                            </w:pPr>
                            <w:r w:rsidRPr="008331D8">
                              <w:rPr>
                                <w:rFonts w:ascii="Arial" w:hAnsi="Arial" w:cs="Arial"/>
                                <w:sz w:val="24"/>
                                <w:szCs w:val="24"/>
                              </w:rPr>
                              <w:t>залежний</w:t>
                            </w:r>
                          </w:p>
                        </w:tc>
                        <w:tc>
                          <w:tcPr>
                            <w:tcW w:w="1982" w:type="dxa"/>
                            <w:tcBorders>
                              <w:top w:val="single" w:sz="4" w:space="0" w:color="auto"/>
                              <w:left w:val="single" w:sz="4" w:space="0" w:color="auto"/>
                            </w:tcBorders>
                            <w:shd w:val="clear" w:color="auto" w:fill="FFFFFF"/>
                            <w:vAlign w:val="bottom"/>
                          </w:tcPr>
                          <w:p w14:paraId="0FE2616B"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7AC0085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44F2DD6E" w14:textId="77777777">
                        <w:trPr>
                          <w:trHeight w:hRule="exact" w:val="293"/>
                          <w:jc w:val="center"/>
                        </w:trPr>
                        <w:tc>
                          <w:tcPr>
                            <w:tcW w:w="720" w:type="dxa"/>
                            <w:vMerge/>
                            <w:tcBorders>
                              <w:left w:val="single" w:sz="4" w:space="0" w:color="auto"/>
                            </w:tcBorders>
                            <w:shd w:val="clear" w:color="auto" w:fill="FFFFFF"/>
                          </w:tcPr>
                          <w:p w14:paraId="5F0FC309" w14:textId="77777777" w:rsidR="008331D8" w:rsidRPr="008331D8" w:rsidRDefault="008331D8">
                            <w:pPr>
                              <w:rPr>
                                <w:rFonts w:ascii="Arial" w:hAnsi="Arial" w:cs="Arial"/>
                                <w:sz w:val="24"/>
                                <w:szCs w:val="24"/>
                              </w:rPr>
                            </w:pPr>
                          </w:p>
                        </w:tc>
                        <w:tc>
                          <w:tcPr>
                            <w:tcW w:w="1987" w:type="dxa"/>
                            <w:vMerge/>
                            <w:tcBorders>
                              <w:left w:val="single" w:sz="4" w:space="0" w:color="auto"/>
                            </w:tcBorders>
                            <w:shd w:val="clear" w:color="auto" w:fill="FFFFFF"/>
                          </w:tcPr>
                          <w:p w14:paraId="7ABA0AA1" w14:textId="77777777" w:rsidR="008331D8" w:rsidRPr="008331D8" w:rsidRDefault="008331D8">
                            <w:pPr>
                              <w:rPr>
                                <w:rFonts w:ascii="Arial" w:hAnsi="Arial" w:cs="Arial"/>
                                <w:sz w:val="24"/>
                                <w:szCs w:val="24"/>
                              </w:rPr>
                            </w:pPr>
                          </w:p>
                        </w:tc>
                        <w:tc>
                          <w:tcPr>
                            <w:tcW w:w="989" w:type="dxa"/>
                            <w:tcBorders>
                              <w:top w:val="single" w:sz="4" w:space="0" w:color="auto"/>
                              <w:left w:val="single" w:sz="4" w:space="0" w:color="auto"/>
                            </w:tcBorders>
                            <w:shd w:val="clear" w:color="auto" w:fill="FFFFFF"/>
                            <w:vAlign w:val="center"/>
                          </w:tcPr>
                          <w:p w14:paraId="4E36C4F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center"/>
                          </w:tcPr>
                          <w:p w14:paraId="262E0E2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 xml:space="preserve">EN </w:t>
                            </w:r>
                            <w:r w:rsidRPr="008331D8">
                              <w:rPr>
                                <w:rFonts w:ascii="Arial" w:hAnsi="Arial" w:cs="Arial"/>
                                <w:sz w:val="24"/>
                                <w:szCs w:val="24"/>
                                <w:lang w:eastAsia="ru-RU" w:bidi="ru-RU"/>
                              </w:rPr>
                              <w:t xml:space="preserve">КО </w:t>
                            </w:r>
                            <w:r w:rsidRPr="008331D8">
                              <w:rPr>
                                <w:rFonts w:ascii="Arial" w:hAnsi="Arial" w:cs="Arial"/>
                                <w:sz w:val="24"/>
                                <w:szCs w:val="24"/>
                              </w:rPr>
                              <w:t>8497</w:t>
                            </w:r>
                          </w:p>
                        </w:tc>
                        <w:tc>
                          <w:tcPr>
                            <w:tcW w:w="1560" w:type="dxa"/>
                            <w:tcBorders>
                              <w:top w:val="single" w:sz="4" w:space="0" w:color="auto"/>
                              <w:left w:val="single" w:sz="4" w:space="0" w:color="auto"/>
                            </w:tcBorders>
                            <w:shd w:val="clear" w:color="auto" w:fill="FFFFFF"/>
                            <w:vAlign w:val="bottom"/>
                          </w:tcPr>
                          <w:p w14:paraId="4FE25F70"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3A742108"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1424057A"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79EE5929" w14:textId="77777777">
                        <w:trPr>
                          <w:trHeight w:hRule="exact" w:val="523"/>
                          <w:jc w:val="center"/>
                        </w:trPr>
                        <w:tc>
                          <w:tcPr>
                            <w:tcW w:w="720" w:type="dxa"/>
                            <w:tcBorders>
                              <w:top w:val="single" w:sz="4" w:space="0" w:color="auto"/>
                              <w:left w:val="single" w:sz="4" w:space="0" w:color="auto"/>
                            </w:tcBorders>
                            <w:shd w:val="clear" w:color="auto" w:fill="FFFFFF"/>
                          </w:tcPr>
                          <w:p w14:paraId="3425A31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w:t>
                            </w:r>
                          </w:p>
                        </w:tc>
                        <w:tc>
                          <w:tcPr>
                            <w:tcW w:w="1987" w:type="dxa"/>
                            <w:tcBorders>
                              <w:top w:val="single" w:sz="4" w:space="0" w:color="auto"/>
                              <w:left w:val="single" w:sz="4" w:space="0" w:color="auto"/>
                            </w:tcBorders>
                            <w:shd w:val="clear" w:color="auto" w:fill="FFFFFF"/>
                            <w:vAlign w:val="bottom"/>
                          </w:tcPr>
                          <w:p w14:paraId="22EDC8C6"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Розміри і допуски</w:t>
                            </w:r>
                          </w:p>
                        </w:tc>
                        <w:tc>
                          <w:tcPr>
                            <w:tcW w:w="7070" w:type="dxa"/>
                            <w:gridSpan w:val="5"/>
                            <w:tcBorders>
                              <w:top w:val="single" w:sz="4" w:space="0" w:color="auto"/>
                              <w:left w:val="single" w:sz="4" w:space="0" w:color="auto"/>
                              <w:right w:val="single" w:sz="4" w:space="0" w:color="auto"/>
                            </w:tcBorders>
                            <w:shd w:val="clear" w:color="auto" w:fill="FFFFFF"/>
                          </w:tcPr>
                          <w:p w14:paraId="173C289A" w14:textId="77777777" w:rsidR="008331D8" w:rsidRPr="008331D8" w:rsidRDefault="008331D8">
                            <w:pPr>
                              <w:rPr>
                                <w:rFonts w:ascii="Arial" w:hAnsi="Arial" w:cs="Arial"/>
                                <w:sz w:val="24"/>
                                <w:szCs w:val="24"/>
                              </w:rPr>
                            </w:pPr>
                          </w:p>
                        </w:tc>
                      </w:tr>
                      <w:tr w:rsidR="008331D8" w:rsidRPr="008331D8" w14:paraId="3FA968EF" w14:textId="77777777">
                        <w:trPr>
                          <w:trHeight w:hRule="exact" w:val="288"/>
                          <w:jc w:val="center"/>
                        </w:trPr>
                        <w:tc>
                          <w:tcPr>
                            <w:tcW w:w="720" w:type="dxa"/>
                            <w:tcBorders>
                              <w:top w:val="single" w:sz="4" w:space="0" w:color="auto"/>
                              <w:left w:val="single" w:sz="4" w:space="0" w:color="auto"/>
                            </w:tcBorders>
                            <w:shd w:val="clear" w:color="auto" w:fill="FFFFFF"/>
                            <w:vAlign w:val="center"/>
                          </w:tcPr>
                          <w:p w14:paraId="47DF6318"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4.2.2.1</w:t>
                            </w:r>
                          </w:p>
                        </w:tc>
                        <w:tc>
                          <w:tcPr>
                            <w:tcW w:w="1987" w:type="dxa"/>
                            <w:tcBorders>
                              <w:top w:val="single" w:sz="4" w:space="0" w:color="auto"/>
                              <w:left w:val="single" w:sz="4" w:space="0" w:color="auto"/>
                            </w:tcBorders>
                            <w:shd w:val="clear" w:color="auto" w:fill="FFFFFF"/>
                            <w:vAlign w:val="center"/>
                          </w:tcPr>
                          <w:p w14:paraId="5FE96A75"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Довжина і ширина</w:t>
                            </w:r>
                          </w:p>
                        </w:tc>
                        <w:tc>
                          <w:tcPr>
                            <w:tcW w:w="989" w:type="dxa"/>
                            <w:tcBorders>
                              <w:top w:val="single" w:sz="4" w:space="0" w:color="auto"/>
                              <w:left w:val="single" w:sz="4" w:space="0" w:color="auto"/>
                            </w:tcBorders>
                            <w:shd w:val="clear" w:color="auto" w:fill="FFFFFF"/>
                            <w:vAlign w:val="center"/>
                          </w:tcPr>
                          <w:p w14:paraId="18A5E312"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822</w:t>
                            </w:r>
                          </w:p>
                        </w:tc>
                        <w:tc>
                          <w:tcPr>
                            <w:tcW w:w="1277" w:type="dxa"/>
                            <w:tcBorders>
                              <w:top w:val="single" w:sz="4" w:space="0" w:color="auto"/>
                              <w:left w:val="single" w:sz="4" w:space="0" w:color="auto"/>
                            </w:tcBorders>
                            <w:shd w:val="clear" w:color="auto" w:fill="FFFFFF"/>
                            <w:vAlign w:val="center"/>
                          </w:tcPr>
                          <w:p w14:paraId="2F04F7D7"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center"/>
                          </w:tcPr>
                          <w:p w14:paraId="6CA4C5D3"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center"/>
                          </w:tcPr>
                          <w:p w14:paraId="08461DE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04F4D559"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23F34BBD" w14:textId="77777777">
                        <w:trPr>
                          <w:trHeight w:hRule="exact" w:val="1013"/>
                          <w:jc w:val="center"/>
                        </w:trPr>
                        <w:tc>
                          <w:tcPr>
                            <w:tcW w:w="720" w:type="dxa"/>
                            <w:vMerge w:val="restart"/>
                            <w:tcBorders>
                              <w:top w:val="single" w:sz="4" w:space="0" w:color="auto"/>
                              <w:left w:val="single" w:sz="4" w:space="0" w:color="auto"/>
                            </w:tcBorders>
                            <w:shd w:val="clear" w:color="auto" w:fill="FFFFFF"/>
                          </w:tcPr>
                          <w:p w14:paraId="612B7C1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4.2.2.1</w:t>
                            </w:r>
                          </w:p>
                        </w:tc>
                        <w:tc>
                          <w:tcPr>
                            <w:tcW w:w="1987" w:type="dxa"/>
                            <w:tcBorders>
                              <w:top w:val="single" w:sz="4" w:space="0" w:color="auto"/>
                              <w:left w:val="single" w:sz="4" w:space="0" w:color="auto"/>
                            </w:tcBorders>
                            <w:shd w:val="clear" w:color="auto" w:fill="FFFFFF"/>
                          </w:tcPr>
                          <w:p w14:paraId="5C44E522"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Товщина</w:t>
                            </w:r>
                          </w:p>
                        </w:tc>
                        <w:tc>
                          <w:tcPr>
                            <w:tcW w:w="989" w:type="dxa"/>
                            <w:tcBorders>
                              <w:top w:val="single" w:sz="4" w:space="0" w:color="auto"/>
                              <w:left w:val="single" w:sz="4" w:space="0" w:color="auto"/>
                            </w:tcBorders>
                            <w:shd w:val="clear" w:color="auto" w:fill="FFFFFF"/>
                          </w:tcPr>
                          <w:p w14:paraId="5A173493"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823</w:t>
                            </w:r>
                          </w:p>
                        </w:tc>
                        <w:tc>
                          <w:tcPr>
                            <w:tcW w:w="1277" w:type="dxa"/>
                            <w:tcBorders>
                              <w:top w:val="single" w:sz="4" w:space="0" w:color="auto"/>
                              <w:left w:val="single" w:sz="4" w:space="0" w:color="auto"/>
                            </w:tcBorders>
                            <w:shd w:val="clear" w:color="auto" w:fill="FFFFFF"/>
                          </w:tcPr>
                          <w:p w14:paraId="4748C278"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tcPr>
                          <w:p w14:paraId="4D5951FB"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76AAE299"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Рогожка, фетр, рулон,</w:t>
                            </w:r>
                          </w:p>
                          <w:p w14:paraId="14C3EE50" w14:textId="77777777" w:rsidR="008331D8" w:rsidRPr="008331D8" w:rsidRDefault="008331D8">
                            <w:pPr>
                              <w:pStyle w:val="20"/>
                              <w:shd w:val="clear" w:color="auto" w:fill="auto"/>
                              <w:spacing w:before="60" w:line="245" w:lineRule="exact"/>
                              <w:ind w:firstLine="0"/>
                              <w:jc w:val="center"/>
                              <w:rPr>
                                <w:rFonts w:ascii="Arial" w:hAnsi="Arial" w:cs="Arial"/>
                                <w:sz w:val="24"/>
                                <w:szCs w:val="24"/>
                              </w:rPr>
                            </w:pPr>
                            <w:r w:rsidRPr="008331D8">
                              <w:rPr>
                                <w:rStyle w:val="275pt0"/>
                                <w:rFonts w:ascii="Arial" w:hAnsi="Arial" w:cs="Arial"/>
                                <w:sz w:val="24"/>
                                <w:szCs w:val="24"/>
                              </w:rPr>
                              <w:t xml:space="preserve">матрац, ковдра: 1 </w:t>
                            </w:r>
                            <w:r w:rsidRPr="008331D8">
                              <w:rPr>
                                <w:rStyle w:val="265pt"/>
                                <w:rFonts w:ascii="Arial" w:hAnsi="Arial" w:cs="Arial"/>
                                <w:sz w:val="24"/>
                                <w:szCs w:val="24"/>
                              </w:rPr>
                              <w:t>Батт, дошка, плита: 3</w:t>
                            </w:r>
                          </w:p>
                        </w:tc>
                        <w:tc>
                          <w:tcPr>
                            <w:tcW w:w="1262" w:type="dxa"/>
                            <w:vMerge w:val="restart"/>
                            <w:tcBorders>
                              <w:top w:val="single" w:sz="4" w:space="0" w:color="auto"/>
                              <w:left w:val="single" w:sz="4" w:space="0" w:color="auto"/>
                              <w:right w:val="single" w:sz="4" w:space="0" w:color="auto"/>
                            </w:tcBorders>
                            <w:shd w:val="clear" w:color="auto" w:fill="FFFFFF"/>
                            <w:vAlign w:val="center"/>
                          </w:tcPr>
                          <w:p w14:paraId="3B9A27BD"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582A89BF" w14:textId="77777777">
                        <w:trPr>
                          <w:trHeight w:hRule="exact" w:val="288"/>
                          <w:jc w:val="center"/>
                        </w:trPr>
                        <w:tc>
                          <w:tcPr>
                            <w:tcW w:w="720" w:type="dxa"/>
                            <w:vMerge/>
                            <w:tcBorders>
                              <w:left w:val="single" w:sz="4" w:space="0" w:color="auto"/>
                            </w:tcBorders>
                            <w:shd w:val="clear" w:color="auto" w:fill="FFFFFF"/>
                          </w:tcPr>
                          <w:p w14:paraId="47AD4F7A" w14:textId="77777777" w:rsidR="008331D8" w:rsidRPr="008331D8" w:rsidRDefault="008331D8">
                            <w:pPr>
                              <w:rPr>
                                <w:rFonts w:ascii="Arial" w:hAnsi="Arial" w:cs="Arial"/>
                                <w:sz w:val="24"/>
                                <w:szCs w:val="24"/>
                              </w:rPr>
                            </w:pPr>
                          </w:p>
                        </w:tc>
                        <w:tc>
                          <w:tcPr>
                            <w:tcW w:w="1987" w:type="dxa"/>
                            <w:tcBorders>
                              <w:top w:val="single" w:sz="4" w:space="0" w:color="auto"/>
                              <w:left w:val="single" w:sz="4" w:space="0" w:color="auto"/>
                            </w:tcBorders>
                            <w:shd w:val="clear" w:color="auto" w:fill="FFFFFF"/>
                            <w:vAlign w:val="bottom"/>
                          </w:tcPr>
                          <w:p w14:paraId="5ECECF8A"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Внутрішній діаметр</w:t>
                            </w:r>
                          </w:p>
                        </w:tc>
                        <w:tc>
                          <w:tcPr>
                            <w:tcW w:w="989" w:type="dxa"/>
                            <w:tcBorders>
                              <w:top w:val="single" w:sz="4" w:space="0" w:color="auto"/>
                              <w:left w:val="single" w:sz="4" w:space="0" w:color="auto"/>
                            </w:tcBorders>
                            <w:shd w:val="clear" w:color="auto" w:fill="FFFFFF"/>
                            <w:vAlign w:val="center"/>
                          </w:tcPr>
                          <w:p w14:paraId="3EFCC14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center"/>
                          </w:tcPr>
                          <w:p w14:paraId="018F2945"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bottom"/>
                          </w:tcPr>
                          <w:p w14:paraId="6C2EEE31"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5F74BB7F"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vMerge/>
                            <w:tcBorders>
                              <w:left w:val="single" w:sz="4" w:space="0" w:color="auto"/>
                              <w:right w:val="single" w:sz="4" w:space="0" w:color="auto"/>
                            </w:tcBorders>
                            <w:shd w:val="clear" w:color="auto" w:fill="FFFFFF"/>
                            <w:vAlign w:val="center"/>
                          </w:tcPr>
                          <w:p w14:paraId="1C49D985" w14:textId="77777777" w:rsidR="008331D8" w:rsidRPr="008331D8" w:rsidRDefault="008331D8">
                            <w:pPr>
                              <w:rPr>
                                <w:rFonts w:ascii="Arial" w:hAnsi="Arial" w:cs="Arial"/>
                                <w:sz w:val="24"/>
                                <w:szCs w:val="24"/>
                              </w:rPr>
                            </w:pPr>
                          </w:p>
                        </w:tc>
                      </w:tr>
                      <w:tr w:rsidR="008331D8" w:rsidRPr="008331D8" w14:paraId="45168A54" w14:textId="77777777">
                        <w:trPr>
                          <w:trHeight w:hRule="exact" w:val="293"/>
                          <w:jc w:val="center"/>
                        </w:trPr>
                        <w:tc>
                          <w:tcPr>
                            <w:tcW w:w="720" w:type="dxa"/>
                            <w:tcBorders>
                              <w:top w:val="single" w:sz="4" w:space="0" w:color="auto"/>
                              <w:left w:val="single" w:sz="4" w:space="0" w:color="auto"/>
                            </w:tcBorders>
                            <w:shd w:val="clear" w:color="auto" w:fill="FFFFFF"/>
                            <w:vAlign w:val="center"/>
                          </w:tcPr>
                          <w:p w14:paraId="72F35AB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4.2.2.2</w:t>
                            </w:r>
                          </w:p>
                        </w:tc>
                        <w:tc>
                          <w:tcPr>
                            <w:tcW w:w="1987" w:type="dxa"/>
                            <w:tcBorders>
                              <w:top w:val="single" w:sz="4" w:space="0" w:color="auto"/>
                              <w:left w:val="single" w:sz="4" w:space="0" w:color="auto"/>
                            </w:tcBorders>
                            <w:shd w:val="clear" w:color="auto" w:fill="FFFFFF"/>
                            <w:vAlign w:val="center"/>
                          </w:tcPr>
                          <w:p w14:paraId="7CEB5798" w14:textId="77777777" w:rsidR="008331D8" w:rsidRPr="008331D8" w:rsidRDefault="008331D8">
                            <w:pPr>
                              <w:pStyle w:val="20"/>
                              <w:shd w:val="clear" w:color="auto" w:fill="auto"/>
                              <w:spacing w:line="100" w:lineRule="exact"/>
                              <w:ind w:firstLine="0"/>
                              <w:rPr>
                                <w:rFonts w:ascii="Arial" w:hAnsi="Arial" w:cs="Arial"/>
                                <w:sz w:val="24"/>
                                <w:szCs w:val="24"/>
                              </w:rPr>
                            </w:pPr>
                            <w:r w:rsidRPr="008331D8">
                              <w:rPr>
                                <w:rStyle w:val="25pt"/>
                                <w:rFonts w:ascii="Arial" w:hAnsi="Arial" w:cs="Arial"/>
                                <w:sz w:val="24"/>
                                <w:szCs w:val="24"/>
                              </w:rPr>
                              <w:t>Прямоугольність</w:t>
                            </w:r>
                          </w:p>
                        </w:tc>
                        <w:tc>
                          <w:tcPr>
                            <w:tcW w:w="989" w:type="dxa"/>
                            <w:tcBorders>
                              <w:top w:val="single" w:sz="4" w:space="0" w:color="auto"/>
                              <w:left w:val="single" w:sz="4" w:space="0" w:color="auto"/>
                            </w:tcBorders>
                            <w:shd w:val="clear" w:color="auto" w:fill="FFFFFF"/>
                            <w:vAlign w:val="center"/>
                          </w:tcPr>
                          <w:p w14:paraId="6B8C6903"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824</w:t>
                            </w:r>
                          </w:p>
                        </w:tc>
                        <w:tc>
                          <w:tcPr>
                            <w:tcW w:w="1277" w:type="dxa"/>
                            <w:tcBorders>
                              <w:top w:val="single" w:sz="4" w:space="0" w:color="auto"/>
                              <w:left w:val="single" w:sz="4" w:space="0" w:color="auto"/>
                            </w:tcBorders>
                            <w:shd w:val="clear" w:color="auto" w:fill="FFFFFF"/>
                            <w:vAlign w:val="center"/>
                          </w:tcPr>
                          <w:p w14:paraId="04A58F9B" w14:textId="77777777" w:rsidR="008331D8" w:rsidRPr="008331D8" w:rsidRDefault="008331D8">
                            <w:pPr>
                              <w:pStyle w:val="20"/>
                              <w:shd w:val="clear" w:color="auto" w:fill="auto"/>
                              <w:spacing w:line="160" w:lineRule="exact"/>
                              <w:ind w:left="540" w:hanging="300"/>
                              <w:rPr>
                                <w:rFonts w:ascii="Arial" w:hAnsi="Arial" w:cs="Arial"/>
                                <w:sz w:val="24"/>
                                <w:szCs w:val="24"/>
                              </w:rPr>
                            </w:pPr>
                            <w:r w:rsidRPr="008331D8">
                              <w:rPr>
                                <w:rFonts w:ascii="Arial" w:hAnsi="Arial" w:cs="Arial"/>
                                <w:sz w:val="24"/>
                                <w:szCs w:val="24"/>
                              </w:rPr>
                              <w:t>EN 13467</w:t>
                            </w:r>
                          </w:p>
                        </w:tc>
                        <w:tc>
                          <w:tcPr>
                            <w:tcW w:w="1560" w:type="dxa"/>
                            <w:tcBorders>
                              <w:top w:val="single" w:sz="4" w:space="0" w:color="auto"/>
                              <w:left w:val="single" w:sz="4" w:space="0" w:color="auto"/>
                            </w:tcBorders>
                            <w:shd w:val="clear" w:color="auto" w:fill="FFFFFF"/>
                            <w:vAlign w:val="center"/>
                          </w:tcPr>
                          <w:p w14:paraId="5E82D5FE"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Повний розмір</w:t>
                            </w:r>
                          </w:p>
                        </w:tc>
                        <w:tc>
                          <w:tcPr>
                            <w:tcW w:w="1982" w:type="dxa"/>
                            <w:tcBorders>
                              <w:top w:val="single" w:sz="4" w:space="0" w:color="auto"/>
                              <w:left w:val="single" w:sz="4" w:space="0" w:color="auto"/>
                            </w:tcBorders>
                            <w:shd w:val="clear" w:color="auto" w:fill="FFFFFF"/>
                            <w:vAlign w:val="bottom"/>
                          </w:tcPr>
                          <w:p w14:paraId="5C586350"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center"/>
                          </w:tcPr>
                          <w:p w14:paraId="45E6DF6F"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5627EDB7" w14:textId="77777777">
                        <w:trPr>
                          <w:trHeight w:hRule="exact" w:val="288"/>
                          <w:jc w:val="center"/>
                        </w:trPr>
                        <w:tc>
                          <w:tcPr>
                            <w:tcW w:w="720" w:type="dxa"/>
                            <w:tcBorders>
                              <w:top w:val="single" w:sz="4" w:space="0" w:color="auto"/>
                              <w:left w:val="single" w:sz="4" w:space="0" w:color="auto"/>
                            </w:tcBorders>
                            <w:shd w:val="clear" w:color="auto" w:fill="FFFFFF"/>
                            <w:vAlign w:val="bottom"/>
                          </w:tcPr>
                          <w:p w14:paraId="0CC58CA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4.2.3</w:t>
                            </w:r>
                          </w:p>
                        </w:tc>
                        <w:tc>
                          <w:tcPr>
                            <w:tcW w:w="1987" w:type="dxa"/>
                            <w:tcBorders>
                              <w:top w:val="single" w:sz="4" w:space="0" w:color="auto"/>
                              <w:left w:val="single" w:sz="4" w:space="0" w:color="auto"/>
                            </w:tcBorders>
                            <w:shd w:val="clear" w:color="auto" w:fill="FFFFFF"/>
                            <w:vAlign w:val="bottom"/>
                          </w:tcPr>
                          <w:p w14:paraId="11B20890"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Стабільність розмірів</w:t>
                            </w:r>
                          </w:p>
                        </w:tc>
                        <w:tc>
                          <w:tcPr>
                            <w:tcW w:w="989" w:type="dxa"/>
                            <w:tcBorders>
                              <w:top w:val="single" w:sz="4" w:space="0" w:color="auto"/>
                              <w:left w:val="single" w:sz="4" w:space="0" w:color="auto"/>
                            </w:tcBorders>
                            <w:shd w:val="clear" w:color="auto" w:fill="FFFFFF"/>
                            <w:vAlign w:val="bottom"/>
                          </w:tcPr>
                          <w:p w14:paraId="75FF35A1"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EN1604</w:t>
                            </w:r>
                          </w:p>
                        </w:tc>
                        <w:tc>
                          <w:tcPr>
                            <w:tcW w:w="1277" w:type="dxa"/>
                            <w:tcBorders>
                              <w:top w:val="single" w:sz="4" w:space="0" w:color="auto"/>
                              <w:left w:val="single" w:sz="4" w:space="0" w:color="auto"/>
                            </w:tcBorders>
                            <w:shd w:val="clear" w:color="auto" w:fill="FFFFFF"/>
                            <w:vAlign w:val="center"/>
                          </w:tcPr>
                          <w:p w14:paraId="5AB95FF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14A377F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200 х 200</w:t>
                            </w:r>
                          </w:p>
                        </w:tc>
                        <w:tc>
                          <w:tcPr>
                            <w:tcW w:w="1982" w:type="dxa"/>
                            <w:tcBorders>
                              <w:top w:val="single" w:sz="4" w:space="0" w:color="auto"/>
                              <w:left w:val="single" w:sz="4" w:space="0" w:color="auto"/>
                            </w:tcBorders>
                            <w:shd w:val="clear" w:color="auto" w:fill="FFFFFF"/>
                            <w:vAlign w:val="bottom"/>
                          </w:tcPr>
                          <w:p w14:paraId="5E3D6A5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7526376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0CE2604C" w14:textId="77777777">
                        <w:trPr>
                          <w:trHeight w:hRule="exact" w:val="542"/>
                          <w:jc w:val="center"/>
                        </w:trPr>
                        <w:tc>
                          <w:tcPr>
                            <w:tcW w:w="720" w:type="dxa"/>
                            <w:tcBorders>
                              <w:top w:val="single" w:sz="4" w:space="0" w:color="auto"/>
                              <w:left w:val="single" w:sz="4" w:space="0" w:color="auto"/>
                            </w:tcBorders>
                            <w:shd w:val="clear" w:color="auto" w:fill="FFFFFF"/>
                          </w:tcPr>
                          <w:p w14:paraId="54D75F05"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4.2.4</w:t>
                            </w:r>
                          </w:p>
                        </w:tc>
                        <w:tc>
                          <w:tcPr>
                            <w:tcW w:w="1987" w:type="dxa"/>
                            <w:tcBorders>
                              <w:top w:val="single" w:sz="4" w:space="0" w:color="auto"/>
                              <w:left w:val="single" w:sz="4" w:space="0" w:color="auto"/>
                            </w:tcBorders>
                            <w:shd w:val="clear" w:color="auto" w:fill="FFFFFF"/>
                          </w:tcPr>
                          <w:p w14:paraId="65651EFA" w14:textId="77777777" w:rsidR="008331D8" w:rsidRPr="008331D8" w:rsidRDefault="008331D8">
                            <w:pPr>
                              <w:pStyle w:val="20"/>
                              <w:shd w:val="clear" w:color="auto" w:fill="auto"/>
                              <w:spacing w:line="130" w:lineRule="exact"/>
                              <w:ind w:firstLine="0"/>
                              <w:rPr>
                                <w:rFonts w:ascii="Arial" w:hAnsi="Arial" w:cs="Arial"/>
                                <w:sz w:val="24"/>
                                <w:szCs w:val="24"/>
                              </w:rPr>
                            </w:pPr>
                            <w:r w:rsidRPr="008331D8">
                              <w:rPr>
                                <w:rStyle w:val="265pt"/>
                                <w:rFonts w:ascii="Arial" w:hAnsi="Arial" w:cs="Arial"/>
                                <w:sz w:val="24"/>
                                <w:szCs w:val="24"/>
                              </w:rPr>
                              <w:t>Реакція на вогонь</w:t>
                            </w:r>
                          </w:p>
                        </w:tc>
                        <w:tc>
                          <w:tcPr>
                            <w:tcW w:w="5808" w:type="dxa"/>
                            <w:gridSpan w:val="4"/>
                            <w:tcBorders>
                              <w:top w:val="single" w:sz="4" w:space="0" w:color="auto"/>
                              <w:left w:val="single" w:sz="4" w:space="0" w:color="auto"/>
                            </w:tcBorders>
                            <w:shd w:val="clear" w:color="auto" w:fill="FFFFFF"/>
                          </w:tcPr>
                          <w:p w14:paraId="736246B1" w14:textId="77777777" w:rsidR="008331D8" w:rsidRPr="008331D8" w:rsidRDefault="008331D8">
                            <w:pPr>
                              <w:pStyle w:val="20"/>
                              <w:shd w:val="clear" w:color="auto" w:fill="auto"/>
                              <w:spacing w:line="150" w:lineRule="exact"/>
                              <w:ind w:firstLine="0"/>
                              <w:jc w:val="center"/>
                              <w:rPr>
                                <w:rFonts w:ascii="Arial" w:hAnsi="Arial" w:cs="Arial"/>
                                <w:sz w:val="24"/>
                                <w:szCs w:val="24"/>
                              </w:rPr>
                            </w:pPr>
                            <w:r w:rsidRPr="008331D8">
                              <w:rPr>
                                <w:rStyle w:val="275pt0"/>
                                <w:rFonts w:ascii="Arial" w:hAnsi="Arial" w:cs="Arial"/>
                                <w:sz w:val="24"/>
                                <w:szCs w:val="24"/>
                              </w:rPr>
                              <w:t>Див. EN 13501-1</w:t>
                            </w:r>
                          </w:p>
                        </w:tc>
                        <w:tc>
                          <w:tcPr>
                            <w:tcW w:w="1262" w:type="dxa"/>
                            <w:tcBorders>
                              <w:top w:val="single" w:sz="4" w:space="0" w:color="auto"/>
                              <w:left w:val="single" w:sz="4" w:space="0" w:color="auto"/>
                              <w:right w:val="single" w:sz="4" w:space="0" w:color="auto"/>
                            </w:tcBorders>
                            <w:shd w:val="clear" w:color="auto" w:fill="FFFFFF"/>
                            <w:vAlign w:val="bottom"/>
                          </w:tcPr>
                          <w:p w14:paraId="1C3EE765"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Дивіться ЕМ</w:t>
                            </w:r>
                          </w:p>
                          <w:p w14:paraId="343FC12B" w14:textId="77777777" w:rsidR="008331D8" w:rsidRPr="008331D8" w:rsidRDefault="008331D8">
                            <w:pPr>
                              <w:pStyle w:val="20"/>
                              <w:shd w:val="clear" w:color="auto" w:fill="auto"/>
                              <w:spacing w:before="60" w:line="160" w:lineRule="exact"/>
                              <w:ind w:firstLine="0"/>
                              <w:rPr>
                                <w:rFonts w:ascii="Arial" w:hAnsi="Arial" w:cs="Arial"/>
                                <w:sz w:val="24"/>
                                <w:szCs w:val="24"/>
                              </w:rPr>
                            </w:pPr>
                            <w:r w:rsidRPr="008331D8">
                              <w:rPr>
                                <w:rFonts w:ascii="Arial" w:hAnsi="Arial" w:cs="Arial"/>
                                <w:sz w:val="24"/>
                                <w:szCs w:val="24"/>
                              </w:rPr>
                              <w:t>15715:2009</w:t>
                            </w:r>
                          </w:p>
                        </w:tc>
                      </w:tr>
                      <w:tr w:rsidR="008331D8" w:rsidRPr="008331D8" w14:paraId="3DAD56A0" w14:textId="77777777">
                        <w:trPr>
                          <w:trHeight w:hRule="exact" w:val="1536"/>
                          <w:jc w:val="center"/>
                        </w:trPr>
                        <w:tc>
                          <w:tcPr>
                            <w:tcW w:w="720" w:type="dxa"/>
                            <w:tcBorders>
                              <w:top w:val="single" w:sz="4" w:space="0" w:color="auto"/>
                              <w:left w:val="single" w:sz="4" w:space="0" w:color="auto"/>
                            </w:tcBorders>
                            <w:shd w:val="clear" w:color="auto" w:fill="FFFFFF"/>
                          </w:tcPr>
                          <w:p w14:paraId="6394F6A2"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4.3.2</w:t>
                            </w:r>
                          </w:p>
                        </w:tc>
                        <w:tc>
                          <w:tcPr>
                            <w:tcW w:w="1987" w:type="dxa"/>
                            <w:tcBorders>
                              <w:top w:val="single" w:sz="4" w:space="0" w:color="auto"/>
                              <w:left w:val="single" w:sz="4" w:space="0" w:color="auto"/>
                            </w:tcBorders>
                            <w:shd w:val="clear" w:color="auto" w:fill="FFFFFF"/>
                          </w:tcPr>
                          <w:p w14:paraId="64C69970" w14:textId="77777777" w:rsidR="008331D8" w:rsidRPr="008331D8" w:rsidRDefault="008331D8">
                            <w:pPr>
                              <w:pStyle w:val="20"/>
                              <w:shd w:val="clear" w:color="auto" w:fill="auto"/>
                              <w:spacing w:after="120" w:line="150" w:lineRule="exact"/>
                              <w:ind w:firstLine="0"/>
                              <w:rPr>
                                <w:rFonts w:ascii="Arial" w:hAnsi="Arial" w:cs="Arial"/>
                                <w:sz w:val="24"/>
                                <w:szCs w:val="24"/>
                              </w:rPr>
                            </w:pPr>
                            <w:r w:rsidRPr="008331D8">
                              <w:rPr>
                                <w:rStyle w:val="275pt0"/>
                                <w:rFonts w:ascii="Arial" w:hAnsi="Arial" w:cs="Arial"/>
                                <w:sz w:val="24"/>
                                <w:szCs w:val="24"/>
                              </w:rPr>
                              <w:t xml:space="preserve">Максимум </w:t>
                            </w:r>
                            <w:r w:rsidRPr="008331D8">
                              <w:rPr>
                                <w:rStyle w:val="27pt0"/>
                                <w:rFonts w:ascii="Arial" w:hAnsi="Arial" w:cs="Arial"/>
                                <w:sz w:val="24"/>
                                <w:szCs w:val="24"/>
                              </w:rPr>
                              <w:t>обслуговування</w:t>
                            </w:r>
                          </w:p>
                          <w:p w14:paraId="31F94FCE" w14:textId="77777777" w:rsidR="008331D8" w:rsidRPr="008331D8" w:rsidRDefault="008331D8">
                            <w:pPr>
                              <w:pStyle w:val="20"/>
                              <w:shd w:val="clear" w:color="auto" w:fill="auto"/>
                              <w:spacing w:before="120" w:line="150" w:lineRule="exact"/>
                              <w:ind w:firstLine="0"/>
                              <w:rPr>
                                <w:rFonts w:ascii="Arial" w:hAnsi="Arial" w:cs="Arial"/>
                                <w:sz w:val="24"/>
                                <w:szCs w:val="24"/>
                              </w:rPr>
                            </w:pPr>
                            <w:r w:rsidRPr="008331D8">
                              <w:rPr>
                                <w:rStyle w:val="275pt0"/>
                                <w:rFonts w:ascii="Arial" w:hAnsi="Arial" w:cs="Arial"/>
                                <w:sz w:val="24"/>
                                <w:szCs w:val="24"/>
                              </w:rPr>
                              <w:t>температура</w:t>
                            </w:r>
                          </w:p>
                        </w:tc>
                        <w:tc>
                          <w:tcPr>
                            <w:tcW w:w="989" w:type="dxa"/>
                            <w:tcBorders>
                              <w:top w:val="single" w:sz="4" w:space="0" w:color="auto"/>
                              <w:left w:val="single" w:sz="4" w:space="0" w:color="auto"/>
                            </w:tcBorders>
                            <w:shd w:val="clear" w:color="auto" w:fill="FFFFFF"/>
                          </w:tcPr>
                          <w:p w14:paraId="44775DD0"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14706</w:t>
                            </w:r>
                          </w:p>
                        </w:tc>
                        <w:tc>
                          <w:tcPr>
                            <w:tcW w:w="1277" w:type="dxa"/>
                            <w:tcBorders>
                              <w:top w:val="single" w:sz="4" w:space="0" w:color="auto"/>
                              <w:left w:val="single" w:sz="4" w:space="0" w:color="auto"/>
                            </w:tcBorders>
                            <w:shd w:val="clear" w:color="auto" w:fill="FFFFFF"/>
                          </w:tcPr>
                          <w:p w14:paraId="3256D572"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14707</w:t>
                            </w:r>
                          </w:p>
                        </w:tc>
                        <w:tc>
                          <w:tcPr>
                            <w:tcW w:w="1560" w:type="dxa"/>
                            <w:tcBorders>
                              <w:top w:val="single" w:sz="4" w:space="0" w:color="auto"/>
                              <w:left w:val="single" w:sz="4" w:space="0" w:color="auto"/>
                            </w:tcBorders>
                            <w:shd w:val="clear" w:color="auto" w:fill="FFFFFF"/>
                            <w:vAlign w:val="bottom"/>
                          </w:tcPr>
                          <w:p w14:paraId="48474AEF" w14:textId="77777777" w:rsidR="008331D8" w:rsidRPr="008331D8" w:rsidRDefault="008331D8">
                            <w:pPr>
                              <w:pStyle w:val="20"/>
                              <w:shd w:val="clear" w:color="auto" w:fill="auto"/>
                              <w:spacing w:line="250" w:lineRule="exact"/>
                              <w:ind w:firstLine="360"/>
                              <w:jc w:val="both"/>
                              <w:rPr>
                                <w:rFonts w:ascii="Arial" w:hAnsi="Arial" w:cs="Arial"/>
                                <w:sz w:val="24"/>
                                <w:szCs w:val="24"/>
                              </w:rPr>
                            </w:pPr>
                            <w:r w:rsidRPr="008331D8">
                              <w:rPr>
                                <w:rFonts w:ascii="Arial" w:hAnsi="Arial" w:cs="Arial"/>
                                <w:sz w:val="24"/>
                                <w:szCs w:val="24"/>
                              </w:rPr>
                              <w:t xml:space="preserve">100 х 100 150 х 150 200 х 200 300 х 300 для секцій труб </w:t>
                            </w:r>
                            <w:r w:rsidRPr="008331D8">
                              <w:rPr>
                                <w:rStyle w:val="275pt0"/>
                                <w:rFonts w:ascii="Arial" w:hAnsi="Arial" w:cs="Arial"/>
                                <w:sz w:val="24"/>
                                <w:szCs w:val="24"/>
                              </w:rPr>
                              <w:t>див. EN 14707</w:t>
                            </w:r>
                          </w:p>
                        </w:tc>
                        <w:tc>
                          <w:tcPr>
                            <w:tcW w:w="1982" w:type="dxa"/>
                            <w:tcBorders>
                              <w:top w:val="single" w:sz="4" w:space="0" w:color="auto"/>
                              <w:left w:val="single" w:sz="4" w:space="0" w:color="auto"/>
                            </w:tcBorders>
                            <w:shd w:val="clear" w:color="auto" w:fill="FFFFFF"/>
                          </w:tcPr>
                          <w:p w14:paraId="7212887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4C0A2EA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3542F51B" w14:textId="77777777">
                        <w:trPr>
                          <w:trHeight w:hRule="exact" w:val="547"/>
                          <w:jc w:val="center"/>
                        </w:trPr>
                        <w:tc>
                          <w:tcPr>
                            <w:tcW w:w="720" w:type="dxa"/>
                            <w:tcBorders>
                              <w:top w:val="single" w:sz="4" w:space="0" w:color="auto"/>
                              <w:left w:val="single" w:sz="4" w:space="0" w:color="auto"/>
                            </w:tcBorders>
                            <w:shd w:val="clear" w:color="auto" w:fill="FFFFFF"/>
                          </w:tcPr>
                          <w:p w14:paraId="3DE0FF4F"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4.3.4</w:t>
                            </w:r>
                          </w:p>
                        </w:tc>
                        <w:tc>
                          <w:tcPr>
                            <w:tcW w:w="1987" w:type="dxa"/>
                            <w:tcBorders>
                              <w:top w:val="single" w:sz="4" w:space="0" w:color="auto"/>
                              <w:left w:val="single" w:sz="4" w:space="0" w:color="auto"/>
                            </w:tcBorders>
                            <w:shd w:val="clear" w:color="auto" w:fill="FFFFFF"/>
                          </w:tcPr>
                          <w:p w14:paraId="7BAF429A"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Міцність на стиск</w:t>
                            </w:r>
                          </w:p>
                        </w:tc>
                        <w:tc>
                          <w:tcPr>
                            <w:tcW w:w="989" w:type="dxa"/>
                            <w:tcBorders>
                              <w:top w:val="single" w:sz="4" w:space="0" w:color="auto"/>
                              <w:left w:val="single" w:sz="4" w:space="0" w:color="auto"/>
                            </w:tcBorders>
                            <w:shd w:val="clear" w:color="auto" w:fill="FFFFFF"/>
                          </w:tcPr>
                          <w:p w14:paraId="0D9B0409"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826</w:t>
                            </w:r>
                          </w:p>
                        </w:tc>
                        <w:tc>
                          <w:tcPr>
                            <w:tcW w:w="1277" w:type="dxa"/>
                            <w:tcBorders>
                              <w:top w:val="single" w:sz="4" w:space="0" w:color="auto"/>
                              <w:left w:val="single" w:sz="4" w:space="0" w:color="auto"/>
                            </w:tcBorders>
                            <w:shd w:val="clear" w:color="auto" w:fill="FFFFFF"/>
                          </w:tcPr>
                          <w:p w14:paraId="0EF68AF0"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233CDF79" w14:textId="77777777" w:rsidR="008331D8" w:rsidRPr="008331D8" w:rsidRDefault="008331D8">
                            <w:pPr>
                              <w:pStyle w:val="20"/>
                              <w:shd w:val="clear" w:color="auto" w:fill="auto"/>
                              <w:spacing w:line="254" w:lineRule="exact"/>
                              <w:ind w:left="360" w:firstLine="0"/>
                              <w:rPr>
                                <w:rFonts w:ascii="Arial" w:hAnsi="Arial" w:cs="Arial"/>
                                <w:sz w:val="24"/>
                                <w:szCs w:val="24"/>
                              </w:rPr>
                            </w:pPr>
                            <w:r w:rsidRPr="008331D8">
                              <w:rPr>
                                <w:rFonts w:ascii="Arial" w:hAnsi="Arial" w:cs="Arial"/>
                                <w:sz w:val="24"/>
                                <w:szCs w:val="24"/>
                              </w:rPr>
                              <w:t>200 х 200 300 х 300</w:t>
                            </w:r>
                          </w:p>
                        </w:tc>
                        <w:tc>
                          <w:tcPr>
                            <w:tcW w:w="1982" w:type="dxa"/>
                            <w:tcBorders>
                              <w:top w:val="single" w:sz="4" w:space="0" w:color="auto"/>
                              <w:left w:val="single" w:sz="4" w:space="0" w:color="auto"/>
                            </w:tcBorders>
                            <w:shd w:val="clear" w:color="auto" w:fill="FFFFFF"/>
                            <w:vAlign w:val="bottom"/>
                          </w:tcPr>
                          <w:p w14:paraId="7155E6F7" w14:textId="77777777" w:rsidR="008331D8" w:rsidRPr="008331D8" w:rsidRDefault="008331D8">
                            <w:pPr>
                              <w:pStyle w:val="20"/>
                              <w:shd w:val="clear" w:color="auto" w:fill="auto"/>
                              <w:spacing w:after="60" w:line="160" w:lineRule="exact"/>
                              <w:ind w:firstLine="0"/>
                              <w:jc w:val="center"/>
                              <w:rPr>
                                <w:rFonts w:ascii="Arial" w:hAnsi="Arial" w:cs="Arial"/>
                                <w:sz w:val="24"/>
                                <w:szCs w:val="24"/>
                              </w:rPr>
                            </w:pPr>
                            <w:r w:rsidRPr="008331D8">
                              <w:rPr>
                                <w:rFonts w:ascii="Arial" w:hAnsi="Arial" w:cs="Arial"/>
                                <w:sz w:val="24"/>
                                <w:szCs w:val="24"/>
                              </w:rPr>
                              <w:t>5</w:t>
                            </w:r>
                          </w:p>
                          <w:p w14:paraId="078A92E9" w14:textId="77777777" w:rsidR="008331D8" w:rsidRPr="008331D8" w:rsidRDefault="008331D8">
                            <w:pPr>
                              <w:pStyle w:val="20"/>
                              <w:shd w:val="clear" w:color="auto" w:fill="auto"/>
                              <w:spacing w:before="60"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tcPr>
                          <w:p w14:paraId="6A32ADD0" w14:textId="77777777" w:rsidR="008331D8" w:rsidRPr="008331D8" w:rsidRDefault="008331D8">
                            <w:pPr>
                              <w:pStyle w:val="20"/>
                              <w:shd w:val="clear" w:color="auto" w:fill="auto"/>
                              <w:spacing w:line="100" w:lineRule="exact"/>
                              <w:ind w:firstLine="0"/>
                              <w:jc w:val="center"/>
                              <w:rPr>
                                <w:rFonts w:ascii="Arial" w:hAnsi="Arial" w:cs="Arial"/>
                                <w:sz w:val="24"/>
                                <w:szCs w:val="24"/>
                              </w:rPr>
                            </w:pPr>
                            <w:r w:rsidRPr="008331D8">
                              <w:rPr>
                                <w:rStyle w:val="25pt"/>
                                <w:rFonts w:ascii="Arial" w:hAnsi="Arial" w:cs="Arial"/>
                                <w:sz w:val="24"/>
                                <w:szCs w:val="24"/>
                              </w:rPr>
                              <w:t>Шліфування</w:t>
                            </w:r>
                          </w:p>
                        </w:tc>
                      </w:tr>
                      <w:tr w:rsidR="008331D8" w:rsidRPr="008331D8" w14:paraId="00235F51" w14:textId="77777777">
                        <w:trPr>
                          <w:trHeight w:hRule="exact" w:val="288"/>
                          <w:jc w:val="center"/>
                        </w:trPr>
                        <w:tc>
                          <w:tcPr>
                            <w:tcW w:w="720" w:type="dxa"/>
                            <w:vMerge w:val="restart"/>
                            <w:tcBorders>
                              <w:top w:val="single" w:sz="4" w:space="0" w:color="auto"/>
                              <w:left w:val="single" w:sz="4" w:space="0" w:color="auto"/>
                            </w:tcBorders>
                            <w:shd w:val="clear" w:color="auto" w:fill="FFFFFF"/>
                          </w:tcPr>
                          <w:p w14:paraId="64C1DFE7"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4.3.5</w:t>
                            </w:r>
                          </w:p>
                        </w:tc>
                        <w:tc>
                          <w:tcPr>
                            <w:tcW w:w="1987" w:type="dxa"/>
                            <w:tcBorders>
                              <w:top w:val="single" w:sz="4" w:space="0" w:color="auto"/>
                              <w:left w:val="single" w:sz="4" w:space="0" w:color="auto"/>
                            </w:tcBorders>
                            <w:shd w:val="clear" w:color="auto" w:fill="FFFFFF"/>
                            <w:vAlign w:val="bottom"/>
                          </w:tcPr>
                          <w:p w14:paraId="7CB78B9D"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Водопоглинання</w:t>
                            </w:r>
                          </w:p>
                        </w:tc>
                        <w:tc>
                          <w:tcPr>
                            <w:tcW w:w="989" w:type="dxa"/>
                            <w:tcBorders>
                              <w:top w:val="single" w:sz="4" w:space="0" w:color="auto"/>
                              <w:left w:val="single" w:sz="4" w:space="0" w:color="auto"/>
                            </w:tcBorders>
                            <w:shd w:val="clear" w:color="auto" w:fill="FFFFFF"/>
                            <w:vAlign w:val="bottom"/>
                          </w:tcPr>
                          <w:p w14:paraId="2873F90D" w14:textId="77777777" w:rsidR="008331D8" w:rsidRPr="008331D8" w:rsidRDefault="008331D8">
                            <w:pPr>
                              <w:pStyle w:val="20"/>
                              <w:shd w:val="clear" w:color="auto" w:fill="auto"/>
                              <w:spacing w:line="160" w:lineRule="exact"/>
                              <w:ind w:left="180" w:firstLine="0"/>
                              <w:rPr>
                                <w:rFonts w:ascii="Arial" w:hAnsi="Arial" w:cs="Arial"/>
                                <w:sz w:val="24"/>
                                <w:szCs w:val="24"/>
                              </w:rPr>
                            </w:pPr>
                            <w:r w:rsidRPr="008331D8">
                              <w:rPr>
                                <w:rFonts w:ascii="Arial" w:hAnsi="Arial" w:cs="Arial"/>
                                <w:sz w:val="24"/>
                                <w:szCs w:val="24"/>
                              </w:rPr>
                              <w:t>EN 1609</w:t>
                            </w:r>
                          </w:p>
                        </w:tc>
                        <w:tc>
                          <w:tcPr>
                            <w:tcW w:w="1277" w:type="dxa"/>
                            <w:tcBorders>
                              <w:top w:val="single" w:sz="4" w:space="0" w:color="auto"/>
                              <w:left w:val="single" w:sz="4" w:space="0" w:color="auto"/>
                            </w:tcBorders>
                            <w:shd w:val="clear" w:color="auto" w:fill="FFFFFF"/>
                            <w:vAlign w:val="center"/>
                          </w:tcPr>
                          <w:p w14:paraId="04263AA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560" w:type="dxa"/>
                            <w:tcBorders>
                              <w:top w:val="single" w:sz="4" w:space="0" w:color="auto"/>
                              <w:left w:val="single" w:sz="4" w:space="0" w:color="auto"/>
                            </w:tcBorders>
                            <w:shd w:val="clear" w:color="auto" w:fill="FFFFFF"/>
                            <w:vAlign w:val="bottom"/>
                          </w:tcPr>
                          <w:p w14:paraId="49A58EE2"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200 х 200</w:t>
                            </w:r>
                          </w:p>
                        </w:tc>
                        <w:tc>
                          <w:tcPr>
                            <w:tcW w:w="1982" w:type="dxa"/>
                            <w:tcBorders>
                              <w:top w:val="single" w:sz="4" w:space="0" w:color="auto"/>
                              <w:left w:val="single" w:sz="4" w:space="0" w:color="auto"/>
                            </w:tcBorders>
                            <w:shd w:val="clear" w:color="auto" w:fill="FFFFFF"/>
                            <w:vAlign w:val="bottom"/>
                          </w:tcPr>
                          <w:p w14:paraId="6F6748FE"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4</w:t>
                            </w:r>
                          </w:p>
                        </w:tc>
                        <w:tc>
                          <w:tcPr>
                            <w:tcW w:w="1262" w:type="dxa"/>
                            <w:tcBorders>
                              <w:top w:val="single" w:sz="4" w:space="0" w:color="auto"/>
                              <w:left w:val="single" w:sz="4" w:space="0" w:color="auto"/>
                              <w:right w:val="single" w:sz="4" w:space="0" w:color="auto"/>
                            </w:tcBorders>
                            <w:shd w:val="clear" w:color="auto" w:fill="FFFFFF"/>
                            <w:vAlign w:val="bottom"/>
                          </w:tcPr>
                          <w:p w14:paraId="686830C2" w14:textId="77777777" w:rsidR="008331D8" w:rsidRPr="008331D8" w:rsidRDefault="008331D8">
                            <w:pPr>
                              <w:pStyle w:val="20"/>
                              <w:shd w:val="clear" w:color="auto" w:fill="auto"/>
                              <w:spacing w:line="160" w:lineRule="exact"/>
                              <w:ind w:left="260" w:firstLine="0"/>
                              <w:rPr>
                                <w:rFonts w:ascii="Arial" w:hAnsi="Arial" w:cs="Arial"/>
                                <w:sz w:val="24"/>
                                <w:szCs w:val="24"/>
                              </w:rPr>
                            </w:pPr>
                            <w:r w:rsidRPr="008331D8">
                              <w:rPr>
                                <w:rFonts w:ascii="Arial" w:hAnsi="Arial" w:cs="Arial"/>
                                <w:sz w:val="24"/>
                                <w:szCs w:val="24"/>
                              </w:rPr>
                              <w:t>Спосіб А</w:t>
                            </w:r>
                          </w:p>
                        </w:tc>
                      </w:tr>
                      <w:tr w:rsidR="008331D8" w:rsidRPr="008331D8" w14:paraId="5C8B4150" w14:textId="77777777">
                        <w:trPr>
                          <w:trHeight w:hRule="exact" w:val="288"/>
                          <w:jc w:val="center"/>
                        </w:trPr>
                        <w:tc>
                          <w:tcPr>
                            <w:tcW w:w="720" w:type="dxa"/>
                            <w:vMerge/>
                            <w:tcBorders>
                              <w:left w:val="single" w:sz="4" w:space="0" w:color="auto"/>
                            </w:tcBorders>
                            <w:shd w:val="clear" w:color="auto" w:fill="FFFFFF"/>
                          </w:tcPr>
                          <w:p w14:paraId="680C5BEC" w14:textId="77777777" w:rsidR="008331D8" w:rsidRPr="008331D8" w:rsidRDefault="008331D8">
                            <w:pPr>
                              <w:rPr>
                                <w:rFonts w:ascii="Arial" w:hAnsi="Arial" w:cs="Arial"/>
                                <w:sz w:val="24"/>
                                <w:szCs w:val="24"/>
                              </w:rPr>
                            </w:pPr>
                          </w:p>
                        </w:tc>
                        <w:tc>
                          <w:tcPr>
                            <w:tcW w:w="1987" w:type="dxa"/>
                            <w:tcBorders>
                              <w:top w:val="single" w:sz="4" w:space="0" w:color="auto"/>
                              <w:left w:val="single" w:sz="4" w:space="0" w:color="auto"/>
                            </w:tcBorders>
                            <w:shd w:val="clear" w:color="auto" w:fill="FFFFFF"/>
                            <w:vAlign w:val="bottom"/>
                          </w:tcPr>
                          <w:p w14:paraId="3D2F611A"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Водопоглинання</w:t>
                            </w:r>
                          </w:p>
                        </w:tc>
                        <w:tc>
                          <w:tcPr>
                            <w:tcW w:w="989" w:type="dxa"/>
                            <w:tcBorders>
                              <w:top w:val="single" w:sz="4" w:space="0" w:color="auto"/>
                              <w:left w:val="single" w:sz="4" w:space="0" w:color="auto"/>
                            </w:tcBorders>
                            <w:shd w:val="clear" w:color="auto" w:fill="FFFFFF"/>
                            <w:vAlign w:val="center"/>
                          </w:tcPr>
                          <w:p w14:paraId="5DACE7AD"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77" w:type="dxa"/>
                            <w:tcBorders>
                              <w:top w:val="single" w:sz="4" w:space="0" w:color="auto"/>
                              <w:left w:val="single" w:sz="4" w:space="0" w:color="auto"/>
                            </w:tcBorders>
                            <w:shd w:val="clear" w:color="auto" w:fill="FFFFFF"/>
                            <w:vAlign w:val="bottom"/>
                          </w:tcPr>
                          <w:p w14:paraId="4D40D1C1"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13472</w:t>
                            </w:r>
                          </w:p>
                        </w:tc>
                        <w:tc>
                          <w:tcPr>
                            <w:tcW w:w="1560" w:type="dxa"/>
                            <w:tcBorders>
                              <w:top w:val="single" w:sz="4" w:space="0" w:color="auto"/>
                              <w:left w:val="single" w:sz="4" w:space="0" w:color="auto"/>
                            </w:tcBorders>
                            <w:shd w:val="clear" w:color="auto" w:fill="FFFFFF"/>
                            <w:vAlign w:val="bottom"/>
                          </w:tcPr>
                          <w:p w14:paraId="4ABBC742" w14:textId="77777777" w:rsidR="008331D8" w:rsidRPr="008331D8" w:rsidRDefault="008331D8">
                            <w:pPr>
                              <w:pStyle w:val="20"/>
                              <w:shd w:val="clear" w:color="auto" w:fill="auto"/>
                              <w:spacing w:line="140" w:lineRule="exact"/>
                              <w:ind w:firstLine="0"/>
                              <w:jc w:val="center"/>
                              <w:rPr>
                                <w:rFonts w:ascii="Arial" w:hAnsi="Arial" w:cs="Arial"/>
                                <w:sz w:val="24"/>
                                <w:szCs w:val="24"/>
                              </w:rPr>
                            </w:pPr>
                            <w:r w:rsidRPr="008331D8">
                              <w:rPr>
                                <w:rStyle w:val="27pt0"/>
                                <w:rFonts w:ascii="Arial" w:hAnsi="Arial" w:cs="Arial"/>
                                <w:sz w:val="24"/>
                                <w:szCs w:val="24"/>
                              </w:rPr>
                              <w:t>Перегляньте метод тестування</w:t>
                            </w:r>
                          </w:p>
                        </w:tc>
                        <w:tc>
                          <w:tcPr>
                            <w:tcW w:w="1982" w:type="dxa"/>
                            <w:tcBorders>
                              <w:top w:val="single" w:sz="4" w:space="0" w:color="auto"/>
                              <w:left w:val="single" w:sz="4" w:space="0" w:color="auto"/>
                            </w:tcBorders>
                            <w:shd w:val="clear" w:color="auto" w:fill="FFFFFF"/>
                            <w:vAlign w:val="bottom"/>
                          </w:tcPr>
                          <w:p w14:paraId="20D8094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vAlign w:val="center"/>
                          </w:tcPr>
                          <w:p w14:paraId="1AE84AD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r w:rsidR="008331D8" w:rsidRPr="008331D8" w14:paraId="6122514B" w14:textId="77777777">
                        <w:trPr>
                          <w:trHeight w:hRule="exact" w:val="1229"/>
                          <w:jc w:val="center"/>
                        </w:trPr>
                        <w:tc>
                          <w:tcPr>
                            <w:tcW w:w="720" w:type="dxa"/>
                            <w:tcBorders>
                              <w:top w:val="single" w:sz="4" w:space="0" w:color="auto"/>
                              <w:left w:val="single" w:sz="4" w:space="0" w:color="auto"/>
                            </w:tcBorders>
                            <w:shd w:val="clear" w:color="auto" w:fill="FFFFFF"/>
                          </w:tcPr>
                          <w:p w14:paraId="655590E6"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4.3.6</w:t>
                            </w:r>
                          </w:p>
                        </w:tc>
                        <w:tc>
                          <w:tcPr>
                            <w:tcW w:w="1987" w:type="dxa"/>
                            <w:tcBorders>
                              <w:top w:val="single" w:sz="4" w:space="0" w:color="auto"/>
                              <w:left w:val="single" w:sz="4" w:space="0" w:color="auto"/>
                            </w:tcBorders>
                            <w:shd w:val="clear" w:color="auto" w:fill="FFFFFF"/>
                          </w:tcPr>
                          <w:p w14:paraId="1EA4A48B" w14:textId="77777777" w:rsidR="008331D8" w:rsidRPr="008331D8" w:rsidRDefault="008331D8">
                            <w:pPr>
                              <w:pStyle w:val="20"/>
                              <w:shd w:val="clear" w:color="auto" w:fill="auto"/>
                              <w:spacing w:line="293" w:lineRule="exact"/>
                              <w:ind w:firstLine="0"/>
                              <w:rPr>
                                <w:rFonts w:ascii="Arial" w:hAnsi="Arial" w:cs="Arial"/>
                                <w:sz w:val="24"/>
                                <w:szCs w:val="24"/>
                              </w:rPr>
                            </w:pPr>
                            <w:r w:rsidRPr="008331D8">
                              <w:rPr>
                                <w:rFonts w:ascii="Arial" w:hAnsi="Arial" w:cs="Arial"/>
                                <w:sz w:val="24"/>
                                <w:szCs w:val="24"/>
                              </w:rPr>
                              <w:t>Водяна пара опір дифузії Ь</w:t>
                            </w:r>
                          </w:p>
                        </w:tc>
                        <w:tc>
                          <w:tcPr>
                            <w:tcW w:w="989" w:type="dxa"/>
                            <w:tcBorders>
                              <w:top w:val="single" w:sz="4" w:space="0" w:color="auto"/>
                              <w:left w:val="single" w:sz="4" w:space="0" w:color="auto"/>
                            </w:tcBorders>
                            <w:shd w:val="clear" w:color="auto" w:fill="FFFFFF"/>
                          </w:tcPr>
                          <w:p w14:paraId="2D492B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12086</w:t>
                            </w:r>
                          </w:p>
                        </w:tc>
                        <w:tc>
                          <w:tcPr>
                            <w:tcW w:w="1277" w:type="dxa"/>
                            <w:tcBorders>
                              <w:top w:val="single" w:sz="4" w:space="0" w:color="auto"/>
                              <w:left w:val="single" w:sz="4" w:space="0" w:color="auto"/>
                            </w:tcBorders>
                            <w:shd w:val="clear" w:color="auto" w:fill="FFFFFF"/>
                          </w:tcPr>
                          <w:p w14:paraId="6B273595"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EN 13469</w:t>
                            </w:r>
                          </w:p>
                        </w:tc>
                        <w:tc>
                          <w:tcPr>
                            <w:tcW w:w="1560" w:type="dxa"/>
                            <w:tcBorders>
                              <w:top w:val="single" w:sz="4" w:space="0" w:color="auto"/>
                              <w:left w:val="single" w:sz="4" w:space="0" w:color="auto"/>
                            </w:tcBorders>
                            <w:shd w:val="clear" w:color="auto" w:fill="FFFFFF"/>
                            <w:vAlign w:val="center"/>
                          </w:tcPr>
                          <w:p w14:paraId="5A3F7316"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Style w:val="27pt0"/>
                                <w:rFonts w:ascii="Arial" w:hAnsi="Arial" w:cs="Arial"/>
                                <w:sz w:val="24"/>
                                <w:szCs w:val="24"/>
                              </w:rPr>
                              <w:t>Побачити</w:t>
                            </w:r>
                          </w:p>
                          <w:p w14:paraId="4F2F0ACD"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Fonts w:ascii="Arial" w:hAnsi="Arial" w:cs="Arial"/>
                                <w:sz w:val="24"/>
                                <w:szCs w:val="24"/>
                              </w:rPr>
                              <w:t>ЕМ 12086</w:t>
                            </w:r>
                          </w:p>
                          <w:p w14:paraId="5ABE4552"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Style w:val="27pt0"/>
                                <w:rFonts w:ascii="Arial" w:hAnsi="Arial" w:cs="Arial"/>
                                <w:sz w:val="24"/>
                                <w:szCs w:val="24"/>
                              </w:rPr>
                              <w:t>Побачити</w:t>
                            </w:r>
                          </w:p>
                          <w:p w14:paraId="50763560" w14:textId="77777777" w:rsidR="008331D8" w:rsidRPr="008331D8" w:rsidRDefault="008331D8">
                            <w:pPr>
                              <w:pStyle w:val="20"/>
                              <w:shd w:val="clear" w:color="auto" w:fill="auto"/>
                              <w:spacing w:line="240" w:lineRule="exact"/>
                              <w:ind w:firstLine="0"/>
                              <w:jc w:val="center"/>
                              <w:rPr>
                                <w:rFonts w:ascii="Arial" w:hAnsi="Arial" w:cs="Arial"/>
                                <w:sz w:val="24"/>
                                <w:szCs w:val="24"/>
                              </w:rPr>
                            </w:pPr>
                            <w:r w:rsidRPr="008331D8">
                              <w:rPr>
                                <w:rFonts w:ascii="Arial" w:hAnsi="Arial" w:cs="Arial"/>
                                <w:sz w:val="24"/>
                                <w:szCs w:val="24"/>
                              </w:rPr>
                              <w:t>ЕМ 13469</w:t>
                            </w:r>
                          </w:p>
                        </w:tc>
                        <w:tc>
                          <w:tcPr>
                            <w:tcW w:w="1982" w:type="dxa"/>
                            <w:tcBorders>
                              <w:top w:val="single" w:sz="4" w:space="0" w:color="auto"/>
                              <w:left w:val="single" w:sz="4" w:space="0" w:color="auto"/>
                            </w:tcBorders>
                            <w:shd w:val="clear" w:color="auto" w:fill="FFFFFF"/>
                          </w:tcPr>
                          <w:p w14:paraId="61EA94DD" w14:textId="77777777" w:rsidR="008331D8" w:rsidRPr="008331D8" w:rsidRDefault="008331D8">
                            <w:pPr>
                              <w:pStyle w:val="20"/>
                              <w:shd w:val="clear" w:color="auto" w:fill="auto"/>
                              <w:spacing w:line="259" w:lineRule="exact"/>
                              <w:ind w:firstLine="0"/>
                              <w:jc w:val="center"/>
                              <w:rPr>
                                <w:rFonts w:ascii="Arial" w:hAnsi="Arial" w:cs="Arial"/>
                                <w:sz w:val="24"/>
                                <w:szCs w:val="24"/>
                              </w:rPr>
                            </w:pPr>
                            <w:r w:rsidRPr="008331D8">
                              <w:rPr>
                                <w:rStyle w:val="275pt0"/>
                                <w:rFonts w:ascii="Arial" w:hAnsi="Arial" w:cs="Arial"/>
                                <w:sz w:val="24"/>
                                <w:szCs w:val="24"/>
                              </w:rPr>
                              <w:t xml:space="preserve">Див. EN 12086:2013 </w:t>
                            </w:r>
                            <w:r w:rsidRPr="008331D8">
                              <w:rPr>
                                <w:rFonts w:ascii="Arial" w:hAnsi="Arial" w:cs="Arial"/>
                                <w:sz w:val="24"/>
                                <w:szCs w:val="24"/>
                              </w:rPr>
                              <w:t>5</w:t>
                            </w:r>
                          </w:p>
                        </w:tc>
                        <w:tc>
                          <w:tcPr>
                            <w:tcW w:w="1262" w:type="dxa"/>
                            <w:tcBorders>
                              <w:top w:val="single" w:sz="4" w:space="0" w:color="auto"/>
                              <w:left w:val="single" w:sz="4" w:space="0" w:color="auto"/>
                              <w:right w:val="single" w:sz="4" w:space="0" w:color="auto"/>
                            </w:tcBorders>
                            <w:shd w:val="clear" w:color="auto" w:fill="FFFFFF"/>
                            <w:vAlign w:val="bottom"/>
                          </w:tcPr>
                          <w:p w14:paraId="7F5DDF30" w14:textId="77777777" w:rsidR="008331D8" w:rsidRPr="008331D8" w:rsidRDefault="008331D8">
                            <w:pPr>
                              <w:pStyle w:val="20"/>
                              <w:shd w:val="clear" w:color="auto" w:fill="auto"/>
                              <w:spacing w:after="60" w:line="130" w:lineRule="exact"/>
                              <w:ind w:firstLine="0"/>
                              <w:rPr>
                                <w:rFonts w:ascii="Arial" w:hAnsi="Arial" w:cs="Arial"/>
                                <w:sz w:val="24"/>
                                <w:szCs w:val="24"/>
                              </w:rPr>
                            </w:pPr>
                            <w:r w:rsidRPr="008331D8">
                              <w:rPr>
                                <w:rStyle w:val="265pt"/>
                                <w:rFonts w:ascii="Arial" w:hAnsi="Arial" w:cs="Arial"/>
                                <w:sz w:val="24"/>
                                <w:szCs w:val="24"/>
                              </w:rPr>
                              <w:t>Для продуктів</w:t>
                            </w:r>
                          </w:p>
                          <w:p w14:paraId="4F482CC6" w14:textId="77777777" w:rsidR="008331D8" w:rsidRPr="008331D8" w:rsidRDefault="008331D8">
                            <w:pPr>
                              <w:pStyle w:val="20"/>
                              <w:shd w:val="clear" w:color="auto" w:fill="auto"/>
                              <w:spacing w:before="60" w:line="230" w:lineRule="exact"/>
                              <w:ind w:firstLine="0"/>
                              <w:jc w:val="center"/>
                              <w:rPr>
                                <w:rFonts w:ascii="Arial" w:hAnsi="Arial" w:cs="Arial"/>
                                <w:sz w:val="24"/>
                                <w:szCs w:val="24"/>
                              </w:rPr>
                            </w:pPr>
                            <w:r w:rsidRPr="008331D8">
                              <w:rPr>
                                <w:rFonts w:ascii="Arial" w:hAnsi="Arial" w:cs="Arial"/>
                                <w:sz w:val="24"/>
                                <w:szCs w:val="24"/>
                              </w:rPr>
                              <w:t>з водою пара</w:t>
                            </w:r>
                          </w:p>
                          <w:p w14:paraId="1EEA76FB" w14:textId="77777777" w:rsidR="008331D8" w:rsidRPr="008331D8" w:rsidRDefault="008331D8">
                            <w:pPr>
                              <w:pStyle w:val="20"/>
                              <w:shd w:val="clear" w:color="auto" w:fill="auto"/>
                              <w:spacing w:after="60" w:line="100" w:lineRule="exact"/>
                              <w:ind w:firstLine="0"/>
                              <w:jc w:val="center"/>
                              <w:rPr>
                                <w:rFonts w:ascii="Arial" w:hAnsi="Arial" w:cs="Arial"/>
                                <w:sz w:val="24"/>
                                <w:szCs w:val="24"/>
                              </w:rPr>
                            </w:pPr>
                            <w:r w:rsidRPr="008331D8">
                              <w:rPr>
                                <w:rStyle w:val="25pt"/>
                                <w:rFonts w:ascii="Arial" w:hAnsi="Arial" w:cs="Arial"/>
                                <w:sz w:val="24"/>
                                <w:szCs w:val="24"/>
                              </w:rPr>
                              <w:t>сповільнювач</w:t>
                            </w:r>
                          </w:p>
                          <w:p w14:paraId="23E346DD" w14:textId="77777777" w:rsidR="008331D8" w:rsidRPr="008331D8" w:rsidRDefault="008331D8">
                            <w:pPr>
                              <w:pStyle w:val="20"/>
                              <w:shd w:val="clear" w:color="auto" w:fill="auto"/>
                              <w:spacing w:before="60" w:line="100" w:lineRule="exact"/>
                              <w:ind w:firstLine="0"/>
                              <w:jc w:val="center"/>
                              <w:rPr>
                                <w:rFonts w:ascii="Arial" w:hAnsi="Arial" w:cs="Arial"/>
                                <w:sz w:val="24"/>
                                <w:szCs w:val="24"/>
                              </w:rPr>
                            </w:pPr>
                            <w:r w:rsidRPr="008331D8">
                              <w:rPr>
                                <w:rStyle w:val="25pt"/>
                                <w:rFonts w:ascii="Arial" w:hAnsi="Arial" w:cs="Arial"/>
                                <w:sz w:val="24"/>
                                <w:szCs w:val="24"/>
                              </w:rPr>
                              <w:t>тількиб</w:t>
                            </w:r>
                          </w:p>
                        </w:tc>
                      </w:tr>
                      <w:tr w:rsidR="008331D8" w:rsidRPr="008331D8" w14:paraId="3F7CB5A9" w14:textId="77777777">
                        <w:trPr>
                          <w:trHeight w:hRule="exact" w:val="758"/>
                          <w:jc w:val="center"/>
                        </w:trPr>
                        <w:tc>
                          <w:tcPr>
                            <w:tcW w:w="720" w:type="dxa"/>
                            <w:tcBorders>
                              <w:top w:val="single" w:sz="4" w:space="0" w:color="auto"/>
                              <w:left w:val="single" w:sz="4" w:space="0" w:color="auto"/>
                            </w:tcBorders>
                            <w:shd w:val="clear" w:color="auto" w:fill="FFFFFF"/>
                          </w:tcPr>
                          <w:p w14:paraId="7C958F3F"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4.3.7</w:t>
                            </w:r>
                          </w:p>
                        </w:tc>
                        <w:tc>
                          <w:tcPr>
                            <w:tcW w:w="1987" w:type="dxa"/>
                            <w:tcBorders>
                              <w:top w:val="single" w:sz="4" w:space="0" w:color="auto"/>
                              <w:left w:val="single" w:sz="4" w:space="0" w:color="auto"/>
                            </w:tcBorders>
                            <w:shd w:val="clear" w:color="auto" w:fill="FFFFFF"/>
                            <w:vAlign w:val="bottom"/>
                          </w:tcPr>
                          <w:p w14:paraId="10A55E66"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 xml:space="preserve">Слід кількості з води </w:t>
                            </w:r>
                            <w:r w:rsidRPr="008331D8">
                              <w:rPr>
                                <w:rStyle w:val="25pt"/>
                                <w:rFonts w:ascii="Arial" w:hAnsi="Arial" w:cs="Arial"/>
                                <w:sz w:val="24"/>
                                <w:szCs w:val="24"/>
                              </w:rPr>
                              <w:t xml:space="preserve">розчинний </w:t>
                            </w:r>
                            <w:r w:rsidRPr="008331D8">
                              <w:rPr>
                                <w:rFonts w:ascii="Arial" w:hAnsi="Arial" w:cs="Arial"/>
                                <w:sz w:val="24"/>
                                <w:szCs w:val="24"/>
                              </w:rPr>
                              <w:t>іони і значення рН</w:t>
                            </w:r>
                          </w:p>
                        </w:tc>
                        <w:tc>
                          <w:tcPr>
                            <w:tcW w:w="989" w:type="dxa"/>
                            <w:tcBorders>
                              <w:top w:val="single" w:sz="4" w:space="0" w:color="auto"/>
                              <w:left w:val="single" w:sz="4" w:space="0" w:color="auto"/>
                            </w:tcBorders>
                            <w:shd w:val="clear" w:color="auto" w:fill="FFFFFF"/>
                          </w:tcPr>
                          <w:p w14:paraId="332321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EN 13468</w:t>
                            </w:r>
                          </w:p>
                        </w:tc>
                        <w:tc>
                          <w:tcPr>
                            <w:tcW w:w="1277" w:type="dxa"/>
                            <w:tcBorders>
                              <w:top w:val="single" w:sz="4" w:space="0" w:color="auto"/>
                              <w:left w:val="single" w:sz="4" w:space="0" w:color="auto"/>
                            </w:tcBorders>
                            <w:shd w:val="clear" w:color="auto" w:fill="FFFFFF"/>
                          </w:tcPr>
                          <w:p w14:paraId="65D98E1C" w14:textId="77777777" w:rsidR="008331D8" w:rsidRPr="008331D8" w:rsidRDefault="008331D8">
                            <w:pPr>
                              <w:rPr>
                                <w:rFonts w:ascii="Arial" w:hAnsi="Arial" w:cs="Arial"/>
                                <w:sz w:val="24"/>
                                <w:szCs w:val="24"/>
                              </w:rPr>
                            </w:pPr>
                          </w:p>
                        </w:tc>
                        <w:tc>
                          <w:tcPr>
                            <w:tcW w:w="1560" w:type="dxa"/>
                            <w:tcBorders>
                              <w:top w:val="single" w:sz="4" w:space="0" w:color="auto"/>
                              <w:left w:val="single" w:sz="4" w:space="0" w:color="auto"/>
                            </w:tcBorders>
                            <w:shd w:val="clear" w:color="auto" w:fill="FFFFFF"/>
                          </w:tcPr>
                          <w:p w14:paraId="662DC287" w14:textId="77777777" w:rsidR="008331D8" w:rsidRPr="008331D8" w:rsidRDefault="008331D8">
                            <w:pPr>
                              <w:rPr>
                                <w:rFonts w:ascii="Arial" w:hAnsi="Arial" w:cs="Arial"/>
                                <w:sz w:val="24"/>
                                <w:szCs w:val="24"/>
                              </w:rPr>
                            </w:pPr>
                          </w:p>
                        </w:tc>
                        <w:tc>
                          <w:tcPr>
                            <w:tcW w:w="1982" w:type="dxa"/>
                            <w:tcBorders>
                              <w:top w:val="single" w:sz="4" w:space="0" w:color="auto"/>
                              <w:left w:val="single" w:sz="4" w:space="0" w:color="auto"/>
                            </w:tcBorders>
                            <w:shd w:val="clear" w:color="auto" w:fill="FFFFFF"/>
                          </w:tcPr>
                          <w:p w14:paraId="048CA6A3"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3</w:t>
                            </w:r>
                          </w:p>
                        </w:tc>
                        <w:tc>
                          <w:tcPr>
                            <w:tcW w:w="1262" w:type="dxa"/>
                            <w:tcBorders>
                              <w:top w:val="single" w:sz="4" w:space="0" w:color="auto"/>
                              <w:left w:val="single" w:sz="4" w:space="0" w:color="auto"/>
                              <w:right w:val="single" w:sz="4" w:space="0" w:color="auto"/>
                            </w:tcBorders>
                            <w:shd w:val="clear" w:color="auto" w:fill="FFFFFF"/>
                          </w:tcPr>
                          <w:p w14:paraId="22E17CC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20 г</w:t>
                            </w:r>
                          </w:p>
                        </w:tc>
                      </w:tr>
                      <w:tr w:rsidR="008331D8" w:rsidRPr="008331D8" w14:paraId="6EF12364" w14:textId="77777777">
                        <w:trPr>
                          <w:trHeight w:hRule="exact" w:val="523"/>
                          <w:jc w:val="center"/>
                        </w:trPr>
                        <w:tc>
                          <w:tcPr>
                            <w:tcW w:w="720" w:type="dxa"/>
                            <w:tcBorders>
                              <w:top w:val="single" w:sz="4" w:space="0" w:color="auto"/>
                              <w:left w:val="single" w:sz="4" w:space="0" w:color="auto"/>
                            </w:tcBorders>
                            <w:shd w:val="clear" w:color="auto" w:fill="FFFFFF"/>
                          </w:tcPr>
                          <w:p w14:paraId="2E51E64B"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4.3.8</w:t>
                            </w:r>
                          </w:p>
                        </w:tc>
                        <w:tc>
                          <w:tcPr>
                            <w:tcW w:w="1987" w:type="dxa"/>
                            <w:tcBorders>
                              <w:top w:val="single" w:sz="4" w:space="0" w:color="auto"/>
                              <w:left w:val="single" w:sz="4" w:space="0" w:color="auto"/>
                            </w:tcBorders>
                            <w:shd w:val="clear" w:color="auto" w:fill="FFFFFF"/>
                            <w:vAlign w:val="center"/>
                          </w:tcPr>
                          <w:p w14:paraId="16FC932E"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Звукопоглинання</w:t>
                            </w:r>
                          </w:p>
                        </w:tc>
                        <w:tc>
                          <w:tcPr>
                            <w:tcW w:w="989" w:type="dxa"/>
                            <w:tcBorders>
                              <w:top w:val="single" w:sz="4" w:space="0" w:color="auto"/>
                              <w:left w:val="single" w:sz="4" w:space="0" w:color="auto"/>
                            </w:tcBorders>
                            <w:shd w:val="clear" w:color="auto" w:fill="FFFFFF"/>
                            <w:vAlign w:val="bottom"/>
                          </w:tcPr>
                          <w:p w14:paraId="72A70D92" w14:textId="77777777" w:rsidR="008331D8" w:rsidRPr="008331D8" w:rsidRDefault="008331D8">
                            <w:pPr>
                              <w:pStyle w:val="20"/>
                              <w:shd w:val="clear" w:color="auto" w:fill="auto"/>
                              <w:spacing w:after="60" w:line="160" w:lineRule="exact"/>
                              <w:ind w:firstLine="0"/>
                              <w:jc w:val="center"/>
                              <w:rPr>
                                <w:rFonts w:ascii="Arial" w:hAnsi="Arial" w:cs="Arial"/>
                                <w:sz w:val="24"/>
                                <w:szCs w:val="24"/>
                              </w:rPr>
                            </w:pPr>
                            <w:r w:rsidRPr="008331D8">
                              <w:rPr>
                                <w:rFonts w:ascii="Arial" w:hAnsi="Arial" w:cs="Arial"/>
                                <w:sz w:val="24"/>
                                <w:szCs w:val="24"/>
                              </w:rPr>
                              <w:t>EN</w:t>
                            </w:r>
                          </w:p>
                          <w:p w14:paraId="0DC08D48" w14:textId="77777777" w:rsidR="008331D8" w:rsidRPr="008331D8" w:rsidRDefault="008331D8">
                            <w:pPr>
                              <w:pStyle w:val="20"/>
                              <w:shd w:val="clear" w:color="auto" w:fill="auto"/>
                              <w:spacing w:before="60" w:line="150" w:lineRule="exact"/>
                              <w:ind w:left="180" w:firstLine="0"/>
                              <w:rPr>
                                <w:rFonts w:ascii="Arial" w:hAnsi="Arial" w:cs="Arial"/>
                                <w:sz w:val="24"/>
                                <w:szCs w:val="24"/>
                              </w:rPr>
                            </w:pPr>
                            <w:r w:rsidRPr="008331D8">
                              <w:rPr>
                                <w:rStyle w:val="275pt0"/>
                                <w:rFonts w:ascii="Arial" w:hAnsi="Arial" w:cs="Arial"/>
                                <w:sz w:val="24"/>
                                <w:szCs w:val="24"/>
                              </w:rPr>
                              <w:t>ISO 354</w:t>
                            </w:r>
                          </w:p>
                        </w:tc>
                        <w:tc>
                          <w:tcPr>
                            <w:tcW w:w="1277" w:type="dxa"/>
                            <w:tcBorders>
                              <w:top w:val="single" w:sz="4" w:space="0" w:color="auto"/>
                              <w:left w:val="single" w:sz="4" w:space="0" w:color="auto"/>
                            </w:tcBorders>
                            <w:shd w:val="clear" w:color="auto" w:fill="FFFFFF"/>
                          </w:tcPr>
                          <w:p w14:paraId="2EF8C4B8"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560" w:type="dxa"/>
                            <w:tcBorders>
                              <w:top w:val="single" w:sz="4" w:space="0" w:color="auto"/>
                              <w:left w:val="single" w:sz="4" w:space="0" w:color="auto"/>
                            </w:tcBorders>
                            <w:shd w:val="clear" w:color="auto" w:fill="FFFFFF"/>
                            <w:vAlign w:val="center"/>
                          </w:tcPr>
                          <w:p w14:paraId="189F9E36"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хв. 10 м2</w:t>
                            </w:r>
                          </w:p>
                        </w:tc>
                        <w:tc>
                          <w:tcPr>
                            <w:tcW w:w="1982" w:type="dxa"/>
                            <w:tcBorders>
                              <w:top w:val="single" w:sz="4" w:space="0" w:color="auto"/>
                              <w:left w:val="single" w:sz="4" w:space="0" w:color="auto"/>
                            </w:tcBorders>
                            <w:shd w:val="clear" w:color="auto" w:fill="FFFFFF"/>
                            <w:vAlign w:val="center"/>
                          </w:tcPr>
                          <w:p w14:paraId="3E854F84"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1</w:t>
                            </w:r>
                          </w:p>
                        </w:tc>
                        <w:tc>
                          <w:tcPr>
                            <w:tcW w:w="1262" w:type="dxa"/>
                            <w:tcBorders>
                              <w:top w:val="single" w:sz="4" w:space="0" w:color="auto"/>
                              <w:left w:val="single" w:sz="4" w:space="0" w:color="auto"/>
                              <w:right w:val="single" w:sz="4" w:space="0" w:color="auto"/>
                            </w:tcBorders>
                            <w:shd w:val="clear" w:color="auto" w:fill="FFFFFF"/>
                            <w:vAlign w:val="bottom"/>
                          </w:tcPr>
                          <w:p w14:paraId="1B4842E3" w14:textId="77777777" w:rsidR="008331D8" w:rsidRPr="008331D8" w:rsidRDefault="008331D8">
                            <w:pPr>
                              <w:pStyle w:val="20"/>
                              <w:shd w:val="clear" w:color="auto" w:fill="auto"/>
                              <w:spacing w:after="120" w:line="160" w:lineRule="exact"/>
                              <w:ind w:firstLine="0"/>
                              <w:jc w:val="center"/>
                              <w:rPr>
                                <w:rFonts w:ascii="Arial" w:hAnsi="Arial" w:cs="Arial"/>
                                <w:sz w:val="24"/>
                                <w:szCs w:val="24"/>
                              </w:rPr>
                            </w:pPr>
                            <w:r w:rsidRPr="008331D8">
                              <w:rPr>
                                <w:rFonts w:ascii="Arial" w:hAnsi="Arial" w:cs="Arial"/>
                                <w:sz w:val="24"/>
                                <w:szCs w:val="24"/>
                              </w:rPr>
                              <w:t>Бути</w:t>
                            </w:r>
                          </w:p>
                          <w:p w14:paraId="3E3AC054" w14:textId="77777777" w:rsidR="008331D8" w:rsidRPr="008331D8" w:rsidRDefault="008331D8">
                            <w:pPr>
                              <w:pStyle w:val="20"/>
                              <w:shd w:val="clear" w:color="auto" w:fill="auto"/>
                              <w:spacing w:before="120" w:line="100" w:lineRule="exact"/>
                              <w:ind w:firstLine="0"/>
                              <w:jc w:val="center"/>
                              <w:rPr>
                                <w:rFonts w:ascii="Arial" w:hAnsi="Arial" w:cs="Arial"/>
                                <w:sz w:val="24"/>
                                <w:szCs w:val="24"/>
                              </w:rPr>
                            </w:pPr>
                            <w:r w:rsidRPr="008331D8">
                              <w:rPr>
                                <w:rStyle w:val="25pt"/>
                                <w:rFonts w:ascii="Arial" w:hAnsi="Arial" w:cs="Arial"/>
                                <w:sz w:val="24"/>
                                <w:szCs w:val="24"/>
                              </w:rPr>
                              <w:t>повідомили</w:t>
                            </w:r>
                          </w:p>
                        </w:tc>
                      </w:tr>
                      <w:tr w:rsidR="008331D8" w:rsidRPr="008331D8" w14:paraId="6A043EB7" w14:textId="77777777">
                        <w:trPr>
                          <w:trHeight w:hRule="exact" w:val="523"/>
                          <w:jc w:val="center"/>
                        </w:trPr>
                        <w:tc>
                          <w:tcPr>
                            <w:tcW w:w="720" w:type="dxa"/>
                            <w:tcBorders>
                              <w:top w:val="single" w:sz="4" w:space="0" w:color="auto"/>
                              <w:left w:val="single" w:sz="4" w:space="0" w:color="auto"/>
                            </w:tcBorders>
                            <w:shd w:val="clear" w:color="auto" w:fill="FFFFFF"/>
                          </w:tcPr>
                          <w:p w14:paraId="33E79B1B" w14:textId="77777777" w:rsidR="008331D8" w:rsidRPr="008331D8" w:rsidRDefault="008331D8">
                            <w:pPr>
                              <w:pStyle w:val="20"/>
                              <w:shd w:val="clear" w:color="auto" w:fill="auto"/>
                              <w:spacing w:line="150" w:lineRule="exact"/>
                              <w:ind w:firstLine="0"/>
                              <w:rPr>
                                <w:rFonts w:ascii="Arial" w:hAnsi="Arial" w:cs="Arial"/>
                                <w:sz w:val="24"/>
                                <w:szCs w:val="24"/>
                              </w:rPr>
                            </w:pPr>
                            <w:r w:rsidRPr="008331D8">
                              <w:rPr>
                                <w:rStyle w:val="275pt0"/>
                                <w:rFonts w:ascii="Arial" w:hAnsi="Arial" w:cs="Arial"/>
                                <w:sz w:val="24"/>
                                <w:szCs w:val="24"/>
                              </w:rPr>
                              <w:t>4.3.9</w:t>
                            </w:r>
                          </w:p>
                        </w:tc>
                        <w:tc>
                          <w:tcPr>
                            <w:tcW w:w="1987" w:type="dxa"/>
                            <w:tcBorders>
                              <w:top w:val="single" w:sz="4" w:space="0" w:color="auto"/>
                              <w:left w:val="single" w:sz="4" w:space="0" w:color="auto"/>
                            </w:tcBorders>
                            <w:shd w:val="clear" w:color="auto" w:fill="FFFFFF"/>
                            <w:vAlign w:val="bottom"/>
                          </w:tcPr>
                          <w:p w14:paraId="57362450"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Fonts w:ascii="Arial" w:hAnsi="Arial" w:cs="Arial"/>
                                <w:sz w:val="24"/>
                                <w:szCs w:val="24"/>
                              </w:rPr>
                              <w:t>Випуск небезпечних речовини</w:t>
                            </w:r>
                          </w:p>
                        </w:tc>
                        <w:tc>
                          <w:tcPr>
                            <w:tcW w:w="989" w:type="dxa"/>
                            <w:tcBorders>
                              <w:top w:val="single" w:sz="4" w:space="0" w:color="auto"/>
                              <w:left w:val="single" w:sz="4" w:space="0" w:color="auto"/>
                            </w:tcBorders>
                            <w:shd w:val="clear" w:color="auto" w:fill="FFFFFF"/>
                          </w:tcPr>
                          <w:p w14:paraId="531BF22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277" w:type="dxa"/>
                            <w:tcBorders>
                              <w:top w:val="single" w:sz="4" w:space="0" w:color="auto"/>
                              <w:left w:val="single" w:sz="4" w:space="0" w:color="auto"/>
                            </w:tcBorders>
                            <w:shd w:val="clear" w:color="auto" w:fill="FFFFFF"/>
                          </w:tcPr>
                          <w:p w14:paraId="7226450B"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560" w:type="dxa"/>
                            <w:tcBorders>
                              <w:top w:val="single" w:sz="4" w:space="0" w:color="auto"/>
                              <w:left w:val="single" w:sz="4" w:space="0" w:color="auto"/>
                            </w:tcBorders>
                            <w:shd w:val="clear" w:color="auto" w:fill="FFFFFF"/>
                          </w:tcPr>
                          <w:p w14:paraId="4133A6A4"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982" w:type="dxa"/>
                            <w:tcBorders>
                              <w:top w:val="single" w:sz="4" w:space="0" w:color="auto"/>
                              <w:left w:val="single" w:sz="4" w:space="0" w:color="auto"/>
                            </w:tcBorders>
                            <w:shd w:val="clear" w:color="auto" w:fill="FFFFFF"/>
                          </w:tcPr>
                          <w:p w14:paraId="758CADED"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c>
                          <w:tcPr>
                            <w:tcW w:w="1262" w:type="dxa"/>
                            <w:tcBorders>
                              <w:top w:val="single" w:sz="4" w:space="0" w:color="auto"/>
                              <w:left w:val="single" w:sz="4" w:space="0" w:color="auto"/>
                              <w:right w:val="single" w:sz="4" w:space="0" w:color="auto"/>
                            </w:tcBorders>
                            <w:shd w:val="clear" w:color="auto" w:fill="FFFFFF"/>
                          </w:tcPr>
                          <w:p w14:paraId="30F960D3" w14:textId="77777777" w:rsidR="008331D8" w:rsidRPr="008331D8" w:rsidRDefault="008331D8">
                            <w:pPr>
                              <w:pStyle w:val="20"/>
                              <w:shd w:val="clear" w:color="auto" w:fill="auto"/>
                              <w:spacing w:line="80" w:lineRule="exact"/>
                              <w:ind w:firstLine="0"/>
                              <w:jc w:val="center"/>
                              <w:rPr>
                                <w:rFonts w:ascii="Arial" w:hAnsi="Arial" w:cs="Arial"/>
                                <w:sz w:val="24"/>
                                <w:szCs w:val="24"/>
                              </w:rPr>
                            </w:pPr>
                            <w:r w:rsidRPr="008331D8">
                              <w:rPr>
                                <w:rStyle w:val="24pt"/>
                                <w:rFonts w:ascii="Arial" w:hAnsi="Arial" w:cs="Arial"/>
                                <w:sz w:val="24"/>
                                <w:szCs w:val="24"/>
                              </w:rPr>
                              <w:t>—</w:t>
                            </w:r>
                          </w:p>
                        </w:tc>
                      </w:tr>
                      <w:tr w:rsidR="008331D8" w:rsidRPr="008331D8" w14:paraId="0E69F137" w14:textId="77777777">
                        <w:trPr>
                          <w:trHeight w:hRule="exact" w:val="542"/>
                          <w:jc w:val="center"/>
                        </w:trPr>
                        <w:tc>
                          <w:tcPr>
                            <w:tcW w:w="720" w:type="dxa"/>
                            <w:tcBorders>
                              <w:top w:val="single" w:sz="4" w:space="0" w:color="auto"/>
                              <w:left w:val="single" w:sz="4" w:space="0" w:color="auto"/>
                              <w:bottom w:val="single" w:sz="4" w:space="0" w:color="auto"/>
                            </w:tcBorders>
                            <w:shd w:val="clear" w:color="auto" w:fill="FFFFFF"/>
                          </w:tcPr>
                          <w:p w14:paraId="3FE6D7E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4.3.10</w:t>
                            </w:r>
                          </w:p>
                        </w:tc>
                        <w:tc>
                          <w:tcPr>
                            <w:tcW w:w="1987" w:type="dxa"/>
                            <w:tcBorders>
                              <w:top w:val="single" w:sz="4" w:space="0" w:color="auto"/>
                              <w:left w:val="single" w:sz="4" w:space="0" w:color="auto"/>
                              <w:bottom w:val="single" w:sz="4" w:space="0" w:color="auto"/>
                            </w:tcBorders>
                            <w:shd w:val="clear" w:color="auto" w:fill="FFFFFF"/>
                            <w:vAlign w:val="bottom"/>
                          </w:tcPr>
                          <w:p w14:paraId="15F6C36B" w14:textId="77777777" w:rsidR="008331D8" w:rsidRPr="008331D8" w:rsidRDefault="008331D8">
                            <w:pPr>
                              <w:pStyle w:val="20"/>
                              <w:shd w:val="clear" w:color="auto" w:fill="auto"/>
                              <w:spacing w:line="235" w:lineRule="exact"/>
                              <w:ind w:firstLine="0"/>
                              <w:rPr>
                                <w:rFonts w:ascii="Arial" w:hAnsi="Arial" w:cs="Arial"/>
                                <w:sz w:val="24"/>
                                <w:szCs w:val="24"/>
                              </w:rPr>
                            </w:pPr>
                            <w:r w:rsidRPr="008331D8">
                              <w:rPr>
                                <w:rStyle w:val="275pt0"/>
                                <w:rFonts w:ascii="Arial" w:hAnsi="Arial" w:cs="Arial"/>
                                <w:sz w:val="24"/>
                                <w:szCs w:val="24"/>
                              </w:rPr>
                              <w:t xml:space="preserve">Безперервне світіння </w:t>
                            </w:r>
                            <w:r w:rsidRPr="008331D8">
                              <w:rPr>
                                <w:rFonts w:ascii="Arial" w:hAnsi="Arial" w:cs="Arial"/>
                                <w:sz w:val="24"/>
                                <w:szCs w:val="24"/>
                              </w:rPr>
                              <w:t>горіння</w:t>
                            </w:r>
                          </w:p>
                        </w:tc>
                        <w:tc>
                          <w:tcPr>
                            <w:tcW w:w="989" w:type="dxa"/>
                            <w:tcBorders>
                              <w:top w:val="single" w:sz="4" w:space="0" w:color="auto"/>
                              <w:left w:val="single" w:sz="4" w:space="0" w:color="auto"/>
                              <w:bottom w:val="single" w:sz="4" w:space="0" w:color="auto"/>
                            </w:tcBorders>
                            <w:shd w:val="clear" w:color="auto" w:fill="FFFFFF"/>
                          </w:tcPr>
                          <w:p w14:paraId="36B3A04F"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277" w:type="dxa"/>
                            <w:tcBorders>
                              <w:top w:val="single" w:sz="4" w:space="0" w:color="auto"/>
                              <w:left w:val="single" w:sz="4" w:space="0" w:color="auto"/>
                              <w:bottom w:val="single" w:sz="4" w:space="0" w:color="auto"/>
                            </w:tcBorders>
                            <w:shd w:val="clear" w:color="auto" w:fill="FFFFFF"/>
                          </w:tcPr>
                          <w:p w14:paraId="2419D8A2" w14:textId="77777777" w:rsidR="008331D8" w:rsidRPr="008331D8" w:rsidRDefault="008331D8">
                            <w:pPr>
                              <w:pStyle w:val="20"/>
                              <w:shd w:val="clear" w:color="auto" w:fill="auto"/>
                              <w:spacing w:line="160" w:lineRule="exact"/>
                              <w:ind w:firstLine="0"/>
                              <w:rPr>
                                <w:rFonts w:ascii="Arial" w:hAnsi="Arial" w:cs="Arial"/>
                                <w:sz w:val="24"/>
                                <w:szCs w:val="24"/>
                              </w:rPr>
                            </w:pPr>
                            <w:r w:rsidRPr="008331D8">
                              <w:rPr>
                                <w:rFonts w:ascii="Arial" w:hAnsi="Arial" w:cs="Arial"/>
                                <w:sz w:val="24"/>
                                <w:szCs w:val="24"/>
                              </w:rPr>
                              <w:t>в</w:t>
                            </w:r>
                          </w:p>
                        </w:tc>
                        <w:tc>
                          <w:tcPr>
                            <w:tcW w:w="1560" w:type="dxa"/>
                            <w:tcBorders>
                              <w:top w:val="single" w:sz="4" w:space="0" w:color="auto"/>
                              <w:left w:val="single" w:sz="4" w:space="0" w:color="auto"/>
                              <w:bottom w:val="single" w:sz="4" w:space="0" w:color="auto"/>
                            </w:tcBorders>
                            <w:shd w:val="clear" w:color="auto" w:fill="FFFFFF"/>
                          </w:tcPr>
                          <w:p w14:paraId="0E9881D7"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982" w:type="dxa"/>
                            <w:tcBorders>
                              <w:top w:val="single" w:sz="4" w:space="0" w:color="auto"/>
                              <w:left w:val="single" w:sz="4" w:space="0" w:color="auto"/>
                              <w:bottom w:val="single" w:sz="4" w:space="0" w:color="auto"/>
                            </w:tcBorders>
                            <w:shd w:val="clear" w:color="auto" w:fill="FFFFFF"/>
                          </w:tcPr>
                          <w:p w14:paraId="0BB9D76C"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7389F431" w14:textId="77777777" w:rsidR="008331D8" w:rsidRPr="008331D8" w:rsidRDefault="008331D8">
                            <w:pPr>
                              <w:pStyle w:val="20"/>
                              <w:shd w:val="clear" w:color="auto" w:fill="auto"/>
                              <w:spacing w:line="160" w:lineRule="exact"/>
                              <w:ind w:firstLine="0"/>
                              <w:jc w:val="center"/>
                              <w:rPr>
                                <w:rFonts w:ascii="Arial" w:hAnsi="Arial" w:cs="Arial"/>
                                <w:sz w:val="24"/>
                                <w:szCs w:val="24"/>
                              </w:rPr>
                            </w:pPr>
                            <w:r w:rsidRPr="008331D8">
                              <w:rPr>
                                <w:rFonts w:ascii="Arial" w:hAnsi="Arial" w:cs="Arial"/>
                                <w:sz w:val="24"/>
                                <w:szCs w:val="24"/>
                              </w:rPr>
                              <w:t>—</w:t>
                            </w:r>
                          </w:p>
                        </w:tc>
                      </w:tr>
                    </w:tbl>
                    <w:p w14:paraId="115796BC" w14:textId="77777777" w:rsidR="008331D8" w:rsidRPr="008331D8" w:rsidRDefault="008331D8" w:rsidP="008331D8">
                      <w:pPr>
                        <w:pStyle w:val="150"/>
                        <w:shd w:val="clear" w:color="auto" w:fill="auto"/>
                        <w:spacing w:line="130" w:lineRule="exact"/>
                        <w:rPr>
                          <w:rFonts w:ascii="Arial" w:hAnsi="Arial" w:cs="Arial"/>
                          <w:sz w:val="24"/>
                          <w:szCs w:val="24"/>
                        </w:rPr>
                      </w:pPr>
                      <w:r w:rsidRPr="008331D8">
                        <w:rPr>
                          <w:rStyle w:val="15Exact"/>
                          <w:rFonts w:ascii="Arial" w:hAnsi="Arial" w:cs="Arial"/>
                          <w:sz w:val="24"/>
                          <w:szCs w:val="24"/>
                          <w:vertAlign w:val="superscript"/>
                        </w:rPr>
                        <w:t>а</w:t>
                      </w:r>
                      <w:r w:rsidRPr="008331D8">
                        <w:rPr>
                          <w:rStyle w:val="15Exact"/>
                          <w:rFonts w:ascii="Arial" w:hAnsi="Arial" w:cs="Arial"/>
                          <w:sz w:val="24"/>
                          <w:szCs w:val="24"/>
                        </w:rPr>
                        <w:t xml:space="preserve"> Завжди повнорозмірна товщина виробу, крім 4.2.3.</w:t>
                      </w:r>
                    </w:p>
                    <w:p w14:paraId="683E7646" w14:textId="77777777" w:rsidR="008331D8" w:rsidRPr="008331D8" w:rsidRDefault="008331D8" w:rsidP="008331D8">
                      <w:pPr>
                        <w:pStyle w:val="150"/>
                        <w:shd w:val="clear" w:color="auto" w:fill="auto"/>
                        <w:spacing w:line="216" w:lineRule="exact"/>
                        <w:jc w:val="both"/>
                        <w:rPr>
                          <w:rFonts w:ascii="Arial" w:hAnsi="Arial" w:cs="Arial"/>
                          <w:sz w:val="24"/>
                          <w:szCs w:val="24"/>
                        </w:rPr>
                      </w:pPr>
                      <w:r w:rsidRPr="008331D8">
                        <w:rPr>
                          <w:rStyle w:val="15Exact"/>
                          <w:rFonts w:ascii="Arial" w:hAnsi="Arial" w:cs="Arial"/>
                          <w:sz w:val="24"/>
                          <w:szCs w:val="24"/>
                          <w:vertAlign w:val="superscript"/>
                        </w:rPr>
                        <w:t>Ь</w:t>
                      </w:r>
                      <w:r w:rsidRPr="008331D8">
                        <w:rPr>
                          <w:rStyle w:val="15Exact"/>
                          <w:rFonts w:ascii="Arial" w:hAnsi="Arial" w:cs="Arial"/>
                          <w:sz w:val="24"/>
                          <w:szCs w:val="24"/>
                        </w:rPr>
                        <w:t xml:space="preserve"> Під час випробування виробів із сповільнювачем водяної пари, відповідно до EN 12086, товщина зразка для вимірювання становить товщина водяної пари сповільнювача плюс 2 мм до 3 мм.</w:t>
                      </w:r>
                    </w:p>
                    <w:p w14:paraId="3F4C3C50" w14:textId="77777777" w:rsidR="008331D8" w:rsidRDefault="008331D8" w:rsidP="008331D8">
                      <w:pPr>
                        <w:rPr>
                          <w:sz w:val="2"/>
                          <w:szCs w:val="2"/>
                        </w:rPr>
                      </w:pPr>
                    </w:p>
                  </w:txbxContent>
                </v:textbox>
                <w10:wrap anchorx="margin"/>
              </v:shape>
            </w:pict>
          </mc:Fallback>
        </mc:AlternateContent>
      </w:r>
    </w:p>
    <w:p w14:paraId="79F0BBF0" w14:textId="77777777" w:rsidR="008331D8" w:rsidRPr="008331D8" w:rsidRDefault="008331D8" w:rsidP="008331D8">
      <w:pPr>
        <w:spacing w:after="0" w:line="360" w:lineRule="auto"/>
        <w:ind w:firstLine="851"/>
        <w:jc w:val="both"/>
        <w:rPr>
          <w:rFonts w:ascii="Arial" w:hAnsi="Arial" w:cs="Arial"/>
          <w:sz w:val="28"/>
          <w:szCs w:val="28"/>
        </w:rPr>
        <w:sectPr w:rsidR="008331D8" w:rsidRPr="008331D8">
          <w:pgSz w:w="11900" w:h="16840"/>
          <w:pgMar w:top="949" w:right="0" w:bottom="839" w:left="0" w:header="0" w:footer="3" w:gutter="0"/>
          <w:cols w:space="720"/>
          <w:noEndnote/>
          <w:docGrid w:linePitch="360"/>
        </w:sectPr>
      </w:pPr>
    </w:p>
    <w:p w14:paraId="2366DC5A" w14:textId="154C3B17" w:rsidR="008331D8" w:rsidRPr="008331D8" w:rsidRDefault="008331D8" w:rsidP="008331D8">
      <w:pPr>
        <w:spacing w:after="0" w:line="360" w:lineRule="auto"/>
        <w:ind w:firstLine="851"/>
        <w:jc w:val="both"/>
        <w:rPr>
          <w:rFonts w:ascii="Arial" w:hAnsi="Arial" w:cs="Arial"/>
          <w:sz w:val="28"/>
          <w:szCs w:val="28"/>
        </w:rPr>
      </w:pPr>
    </w:p>
    <w:p w14:paraId="3C202D68" w14:textId="77777777" w:rsidR="008331D8" w:rsidRPr="008331D8" w:rsidRDefault="008331D8" w:rsidP="008331D8">
      <w:pPr>
        <w:spacing w:after="0" w:line="360" w:lineRule="auto"/>
        <w:ind w:firstLine="851"/>
        <w:jc w:val="both"/>
        <w:rPr>
          <w:rFonts w:ascii="Arial" w:hAnsi="Arial" w:cs="Arial"/>
          <w:sz w:val="28"/>
          <w:szCs w:val="28"/>
        </w:rPr>
      </w:pPr>
    </w:p>
    <w:p w14:paraId="397AB7E9" w14:textId="77777777" w:rsidR="008331D8" w:rsidRPr="008331D8" w:rsidRDefault="008331D8" w:rsidP="008331D8">
      <w:pPr>
        <w:spacing w:after="0" w:line="360" w:lineRule="auto"/>
        <w:ind w:firstLine="851"/>
        <w:jc w:val="both"/>
        <w:rPr>
          <w:rFonts w:ascii="Arial" w:hAnsi="Arial" w:cs="Arial"/>
          <w:sz w:val="28"/>
          <w:szCs w:val="28"/>
        </w:rPr>
      </w:pPr>
    </w:p>
    <w:p w14:paraId="33EE4A46" w14:textId="77777777" w:rsidR="008331D8" w:rsidRPr="008331D8" w:rsidRDefault="008331D8" w:rsidP="008331D8">
      <w:pPr>
        <w:spacing w:after="0" w:line="360" w:lineRule="auto"/>
        <w:ind w:firstLine="851"/>
        <w:jc w:val="both"/>
        <w:rPr>
          <w:rFonts w:ascii="Arial" w:hAnsi="Arial" w:cs="Arial"/>
          <w:sz w:val="28"/>
          <w:szCs w:val="28"/>
        </w:rPr>
      </w:pPr>
    </w:p>
    <w:p w14:paraId="57A43718" w14:textId="77777777" w:rsidR="008331D8" w:rsidRPr="008331D8" w:rsidRDefault="008331D8" w:rsidP="008331D8">
      <w:pPr>
        <w:spacing w:after="0" w:line="360" w:lineRule="auto"/>
        <w:ind w:firstLine="851"/>
        <w:jc w:val="both"/>
        <w:rPr>
          <w:rFonts w:ascii="Arial" w:hAnsi="Arial" w:cs="Arial"/>
          <w:sz w:val="28"/>
          <w:szCs w:val="28"/>
        </w:rPr>
      </w:pPr>
    </w:p>
    <w:p w14:paraId="51E2817D" w14:textId="77777777" w:rsidR="008331D8" w:rsidRPr="008331D8" w:rsidRDefault="008331D8" w:rsidP="008331D8">
      <w:pPr>
        <w:spacing w:after="0" w:line="360" w:lineRule="auto"/>
        <w:ind w:firstLine="851"/>
        <w:jc w:val="both"/>
        <w:rPr>
          <w:rFonts w:ascii="Arial" w:hAnsi="Arial" w:cs="Arial"/>
          <w:sz w:val="28"/>
          <w:szCs w:val="28"/>
        </w:rPr>
      </w:pPr>
    </w:p>
    <w:p w14:paraId="798E7638" w14:textId="77777777" w:rsidR="008331D8" w:rsidRPr="008331D8" w:rsidRDefault="008331D8" w:rsidP="008331D8">
      <w:pPr>
        <w:spacing w:after="0" w:line="360" w:lineRule="auto"/>
        <w:ind w:firstLine="851"/>
        <w:jc w:val="both"/>
        <w:rPr>
          <w:rFonts w:ascii="Arial" w:hAnsi="Arial" w:cs="Arial"/>
          <w:sz w:val="28"/>
          <w:szCs w:val="28"/>
        </w:rPr>
      </w:pPr>
    </w:p>
    <w:p w14:paraId="695A2C11" w14:textId="77777777" w:rsidR="008331D8" w:rsidRPr="008331D8" w:rsidRDefault="008331D8" w:rsidP="008331D8">
      <w:pPr>
        <w:spacing w:after="0" w:line="360" w:lineRule="auto"/>
        <w:ind w:firstLine="851"/>
        <w:jc w:val="both"/>
        <w:rPr>
          <w:rFonts w:ascii="Arial" w:hAnsi="Arial" w:cs="Arial"/>
          <w:sz w:val="28"/>
          <w:szCs w:val="28"/>
        </w:rPr>
      </w:pPr>
    </w:p>
    <w:p w14:paraId="43596D67" w14:textId="77777777" w:rsidR="008331D8" w:rsidRPr="008331D8" w:rsidRDefault="008331D8" w:rsidP="008331D8">
      <w:pPr>
        <w:spacing w:after="0" w:line="360" w:lineRule="auto"/>
        <w:ind w:firstLine="851"/>
        <w:jc w:val="both"/>
        <w:rPr>
          <w:rFonts w:ascii="Arial" w:hAnsi="Arial" w:cs="Arial"/>
          <w:sz w:val="28"/>
          <w:szCs w:val="28"/>
        </w:rPr>
      </w:pPr>
    </w:p>
    <w:p w14:paraId="58C6F177" w14:textId="77777777" w:rsidR="008331D8" w:rsidRPr="008331D8" w:rsidRDefault="008331D8" w:rsidP="008331D8">
      <w:pPr>
        <w:spacing w:after="0" w:line="360" w:lineRule="auto"/>
        <w:ind w:firstLine="851"/>
        <w:jc w:val="both"/>
        <w:rPr>
          <w:rFonts w:ascii="Arial" w:hAnsi="Arial" w:cs="Arial"/>
          <w:sz w:val="28"/>
          <w:szCs w:val="28"/>
        </w:rPr>
      </w:pPr>
    </w:p>
    <w:p w14:paraId="632A5565" w14:textId="77777777" w:rsidR="008331D8" w:rsidRPr="008331D8" w:rsidRDefault="008331D8" w:rsidP="008331D8">
      <w:pPr>
        <w:spacing w:after="0" w:line="360" w:lineRule="auto"/>
        <w:ind w:firstLine="851"/>
        <w:jc w:val="both"/>
        <w:rPr>
          <w:rFonts w:ascii="Arial" w:hAnsi="Arial" w:cs="Arial"/>
          <w:sz w:val="28"/>
          <w:szCs w:val="28"/>
        </w:rPr>
      </w:pPr>
    </w:p>
    <w:p w14:paraId="6A1AE47F" w14:textId="77777777" w:rsidR="008331D8" w:rsidRPr="008331D8" w:rsidRDefault="008331D8" w:rsidP="008331D8">
      <w:pPr>
        <w:spacing w:after="0" w:line="360" w:lineRule="auto"/>
        <w:ind w:firstLine="851"/>
        <w:jc w:val="both"/>
        <w:rPr>
          <w:rFonts w:ascii="Arial" w:hAnsi="Arial" w:cs="Arial"/>
          <w:sz w:val="28"/>
          <w:szCs w:val="28"/>
        </w:rPr>
      </w:pPr>
    </w:p>
    <w:p w14:paraId="24BCD00E" w14:textId="77777777" w:rsidR="008331D8" w:rsidRPr="008331D8" w:rsidRDefault="008331D8" w:rsidP="008331D8">
      <w:pPr>
        <w:spacing w:after="0" w:line="360" w:lineRule="auto"/>
        <w:ind w:firstLine="851"/>
        <w:jc w:val="both"/>
        <w:rPr>
          <w:rFonts w:ascii="Arial" w:hAnsi="Arial" w:cs="Arial"/>
          <w:sz w:val="28"/>
          <w:szCs w:val="28"/>
        </w:rPr>
      </w:pPr>
    </w:p>
    <w:p w14:paraId="7A865C7C" w14:textId="77777777" w:rsidR="008331D8" w:rsidRPr="008331D8" w:rsidRDefault="008331D8" w:rsidP="008331D8">
      <w:pPr>
        <w:spacing w:after="0" w:line="360" w:lineRule="auto"/>
        <w:ind w:firstLine="851"/>
        <w:jc w:val="both"/>
        <w:rPr>
          <w:rFonts w:ascii="Arial" w:hAnsi="Arial" w:cs="Arial"/>
          <w:sz w:val="28"/>
          <w:szCs w:val="28"/>
        </w:rPr>
      </w:pPr>
    </w:p>
    <w:p w14:paraId="0F96F21E" w14:textId="77777777" w:rsidR="008331D8" w:rsidRPr="008331D8" w:rsidRDefault="008331D8" w:rsidP="008331D8">
      <w:pPr>
        <w:spacing w:after="0" w:line="360" w:lineRule="auto"/>
        <w:ind w:firstLine="851"/>
        <w:jc w:val="both"/>
        <w:rPr>
          <w:rFonts w:ascii="Arial" w:hAnsi="Arial" w:cs="Arial"/>
          <w:sz w:val="28"/>
          <w:szCs w:val="28"/>
        </w:rPr>
      </w:pPr>
    </w:p>
    <w:p w14:paraId="2CD3201F" w14:textId="77777777" w:rsidR="008331D8" w:rsidRPr="008331D8" w:rsidRDefault="008331D8" w:rsidP="008331D8">
      <w:pPr>
        <w:spacing w:after="0" w:line="360" w:lineRule="auto"/>
        <w:ind w:firstLine="851"/>
        <w:jc w:val="both"/>
        <w:rPr>
          <w:rFonts w:ascii="Arial" w:hAnsi="Arial" w:cs="Arial"/>
          <w:sz w:val="28"/>
          <w:szCs w:val="28"/>
        </w:rPr>
      </w:pPr>
    </w:p>
    <w:p w14:paraId="3A841A15" w14:textId="77777777" w:rsidR="008331D8" w:rsidRPr="008331D8" w:rsidRDefault="008331D8" w:rsidP="008331D8">
      <w:pPr>
        <w:spacing w:after="0" w:line="360" w:lineRule="auto"/>
        <w:ind w:firstLine="851"/>
        <w:jc w:val="both"/>
        <w:rPr>
          <w:rFonts w:ascii="Arial" w:hAnsi="Arial" w:cs="Arial"/>
          <w:sz w:val="28"/>
          <w:szCs w:val="28"/>
        </w:rPr>
      </w:pPr>
    </w:p>
    <w:p w14:paraId="78E962C7" w14:textId="77777777" w:rsidR="008331D8" w:rsidRPr="008331D8" w:rsidRDefault="008331D8" w:rsidP="008331D8">
      <w:pPr>
        <w:spacing w:after="0" w:line="360" w:lineRule="auto"/>
        <w:ind w:firstLine="851"/>
        <w:jc w:val="both"/>
        <w:rPr>
          <w:rFonts w:ascii="Arial" w:hAnsi="Arial" w:cs="Arial"/>
          <w:sz w:val="28"/>
          <w:szCs w:val="28"/>
        </w:rPr>
      </w:pPr>
    </w:p>
    <w:p w14:paraId="2C7F739D" w14:textId="77777777" w:rsidR="008331D8" w:rsidRPr="008331D8" w:rsidRDefault="008331D8" w:rsidP="008331D8">
      <w:pPr>
        <w:spacing w:after="0" w:line="360" w:lineRule="auto"/>
        <w:ind w:firstLine="851"/>
        <w:jc w:val="both"/>
        <w:rPr>
          <w:rFonts w:ascii="Arial" w:hAnsi="Arial" w:cs="Arial"/>
          <w:sz w:val="28"/>
          <w:szCs w:val="28"/>
        </w:rPr>
      </w:pPr>
    </w:p>
    <w:p w14:paraId="308329AC" w14:textId="77777777" w:rsidR="008331D8" w:rsidRPr="008331D8" w:rsidRDefault="008331D8" w:rsidP="008331D8">
      <w:pPr>
        <w:spacing w:after="0" w:line="360" w:lineRule="auto"/>
        <w:ind w:firstLine="851"/>
        <w:jc w:val="both"/>
        <w:rPr>
          <w:rFonts w:ascii="Arial" w:hAnsi="Arial" w:cs="Arial"/>
          <w:sz w:val="28"/>
          <w:szCs w:val="28"/>
        </w:rPr>
      </w:pPr>
    </w:p>
    <w:p w14:paraId="32E28AF2" w14:textId="77777777" w:rsidR="008331D8" w:rsidRPr="008331D8" w:rsidRDefault="008331D8" w:rsidP="008331D8">
      <w:pPr>
        <w:spacing w:after="0" w:line="360" w:lineRule="auto"/>
        <w:ind w:firstLine="851"/>
        <w:jc w:val="both"/>
        <w:rPr>
          <w:rFonts w:ascii="Arial" w:hAnsi="Arial" w:cs="Arial"/>
          <w:sz w:val="28"/>
          <w:szCs w:val="28"/>
        </w:rPr>
      </w:pPr>
    </w:p>
    <w:p w14:paraId="37F92920" w14:textId="77777777" w:rsidR="008331D8" w:rsidRPr="008331D8" w:rsidRDefault="008331D8" w:rsidP="008331D8">
      <w:pPr>
        <w:spacing w:after="0" w:line="360" w:lineRule="auto"/>
        <w:ind w:firstLine="851"/>
        <w:jc w:val="both"/>
        <w:rPr>
          <w:rFonts w:ascii="Arial" w:hAnsi="Arial" w:cs="Arial"/>
          <w:sz w:val="28"/>
          <w:szCs w:val="28"/>
        </w:rPr>
      </w:pPr>
    </w:p>
    <w:p w14:paraId="6CAB87D7" w14:textId="77777777" w:rsidR="008331D8" w:rsidRPr="008331D8" w:rsidRDefault="008331D8" w:rsidP="008331D8">
      <w:pPr>
        <w:spacing w:after="0" w:line="360" w:lineRule="auto"/>
        <w:ind w:firstLine="851"/>
        <w:jc w:val="both"/>
        <w:rPr>
          <w:rFonts w:ascii="Arial" w:hAnsi="Arial" w:cs="Arial"/>
          <w:sz w:val="28"/>
          <w:szCs w:val="28"/>
        </w:rPr>
      </w:pPr>
    </w:p>
    <w:p w14:paraId="0B872D6F" w14:textId="77777777" w:rsidR="008331D8" w:rsidRPr="008331D8" w:rsidRDefault="008331D8" w:rsidP="008331D8">
      <w:pPr>
        <w:spacing w:after="0" w:line="360" w:lineRule="auto"/>
        <w:ind w:firstLine="851"/>
        <w:jc w:val="both"/>
        <w:rPr>
          <w:rFonts w:ascii="Arial" w:hAnsi="Arial" w:cs="Arial"/>
          <w:sz w:val="28"/>
          <w:szCs w:val="28"/>
        </w:rPr>
      </w:pPr>
    </w:p>
    <w:p w14:paraId="5BE6A535" w14:textId="77777777" w:rsidR="008331D8" w:rsidRPr="008331D8" w:rsidRDefault="008331D8" w:rsidP="008331D8">
      <w:pPr>
        <w:spacing w:after="0" w:line="360" w:lineRule="auto"/>
        <w:ind w:firstLine="851"/>
        <w:jc w:val="both"/>
        <w:rPr>
          <w:rFonts w:ascii="Arial" w:hAnsi="Arial" w:cs="Arial"/>
          <w:sz w:val="28"/>
          <w:szCs w:val="28"/>
        </w:rPr>
      </w:pPr>
    </w:p>
    <w:p w14:paraId="3A5CD0B3" w14:textId="77777777" w:rsidR="008331D8" w:rsidRPr="008331D8" w:rsidRDefault="008331D8" w:rsidP="008331D8">
      <w:pPr>
        <w:spacing w:after="0" w:line="360" w:lineRule="auto"/>
        <w:ind w:firstLine="851"/>
        <w:jc w:val="both"/>
        <w:rPr>
          <w:rFonts w:ascii="Arial" w:hAnsi="Arial" w:cs="Arial"/>
          <w:sz w:val="28"/>
          <w:szCs w:val="28"/>
        </w:rPr>
      </w:pPr>
    </w:p>
    <w:p w14:paraId="15BF32D4" w14:textId="77777777" w:rsidR="008331D8" w:rsidRPr="008331D8" w:rsidRDefault="008331D8" w:rsidP="008331D8">
      <w:pPr>
        <w:spacing w:after="0" w:line="360" w:lineRule="auto"/>
        <w:ind w:firstLine="851"/>
        <w:jc w:val="both"/>
        <w:rPr>
          <w:rFonts w:ascii="Arial" w:hAnsi="Arial" w:cs="Arial"/>
          <w:sz w:val="28"/>
          <w:szCs w:val="28"/>
        </w:rPr>
      </w:pPr>
    </w:p>
    <w:p w14:paraId="630DB3A6" w14:textId="77777777" w:rsidR="008331D8" w:rsidRPr="008331D8" w:rsidRDefault="008331D8" w:rsidP="008331D8">
      <w:pPr>
        <w:spacing w:after="0" w:line="360" w:lineRule="auto"/>
        <w:ind w:firstLine="851"/>
        <w:jc w:val="both"/>
        <w:rPr>
          <w:rFonts w:ascii="Arial" w:hAnsi="Arial" w:cs="Arial"/>
          <w:sz w:val="28"/>
          <w:szCs w:val="28"/>
        </w:rPr>
      </w:pPr>
    </w:p>
    <w:p w14:paraId="0C3728ED" w14:textId="77777777" w:rsidR="008331D8" w:rsidRPr="008331D8" w:rsidRDefault="008331D8" w:rsidP="008331D8">
      <w:pPr>
        <w:spacing w:after="0" w:line="360" w:lineRule="auto"/>
        <w:jc w:val="both"/>
        <w:rPr>
          <w:rFonts w:ascii="Arial" w:hAnsi="Arial" w:cs="Arial"/>
          <w:sz w:val="28"/>
          <w:szCs w:val="28"/>
        </w:rPr>
        <w:sectPr w:rsidR="008331D8" w:rsidRPr="008331D8">
          <w:type w:val="continuous"/>
          <w:pgSz w:w="11900" w:h="16840"/>
          <w:pgMar w:top="949" w:right="1401" w:bottom="839" w:left="722" w:header="0" w:footer="3" w:gutter="0"/>
          <w:cols w:space="720"/>
          <w:noEndnote/>
          <w:docGrid w:linePitch="360"/>
        </w:sectPr>
      </w:pPr>
    </w:p>
    <w:p w14:paraId="3B29C737" w14:textId="77777777" w:rsidR="008331D8" w:rsidRPr="008331D8" w:rsidRDefault="008331D8" w:rsidP="008331D8">
      <w:pPr>
        <w:pStyle w:val="530"/>
        <w:keepNext/>
        <w:keepLines/>
        <w:numPr>
          <w:ilvl w:val="0"/>
          <w:numId w:val="28"/>
        </w:numPr>
        <w:shd w:val="clear" w:color="auto" w:fill="auto"/>
        <w:tabs>
          <w:tab w:val="left" w:pos="574"/>
        </w:tabs>
        <w:spacing w:after="0" w:line="360" w:lineRule="auto"/>
        <w:ind w:firstLine="851"/>
        <w:rPr>
          <w:rFonts w:ascii="Arial" w:hAnsi="Arial" w:cs="Arial"/>
          <w:sz w:val="28"/>
          <w:szCs w:val="28"/>
        </w:rPr>
      </w:pPr>
      <w:bookmarkStart w:id="52" w:name="bookmark55"/>
      <w:r w:rsidRPr="008331D8">
        <w:rPr>
          <w:rFonts w:ascii="Arial" w:hAnsi="Arial" w:cs="Arial"/>
          <w:sz w:val="28"/>
          <w:szCs w:val="28"/>
        </w:rPr>
        <w:lastRenderedPageBreak/>
        <w:t xml:space="preserve">Реакція </w:t>
      </w:r>
      <w:r w:rsidRPr="008331D8">
        <w:rPr>
          <w:rFonts w:ascii="Arial" w:hAnsi="Arial" w:cs="Arial"/>
          <w:sz w:val="28"/>
          <w:szCs w:val="28"/>
          <w:lang w:eastAsia="ru-RU" w:bidi="ru-RU"/>
        </w:rPr>
        <w:t xml:space="preserve">на </w:t>
      </w:r>
      <w:r w:rsidRPr="008331D8">
        <w:rPr>
          <w:rFonts w:ascii="Arial" w:hAnsi="Arial" w:cs="Arial"/>
          <w:sz w:val="28"/>
          <w:szCs w:val="28"/>
        </w:rPr>
        <w:t>вогонь</w:t>
      </w:r>
      <w:bookmarkEnd w:id="52"/>
    </w:p>
    <w:p w14:paraId="4CCC6EE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Випробування повинні проводитися відповідно до правил, наведених у EN 13501-1.</w:t>
      </w:r>
    </w:p>
    <w:p w14:paraId="59C6AF23"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Правила монтажу та кріплення наведено в EN 15715:2009.</w:t>
      </w:r>
    </w:p>
    <w:p w14:paraId="3639C628" w14:textId="77777777" w:rsidR="008331D8" w:rsidRPr="008331D8" w:rsidRDefault="008331D8" w:rsidP="008331D8">
      <w:pPr>
        <w:spacing w:after="0" w:line="360" w:lineRule="auto"/>
        <w:ind w:firstLine="851"/>
        <w:jc w:val="both"/>
        <w:rPr>
          <w:rFonts w:ascii="Arial" w:hAnsi="Arial" w:cs="Arial"/>
          <w:sz w:val="28"/>
          <w:szCs w:val="28"/>
        </w:rPr>
      </w:pPr>
      <w:bookmarkStart w:id="53" w:name="bookmark56"/>
      <w:r w:rsidRPr="008331D8">
        <w:rPr>
          <w:rStyle w:val="80"/>
          <w:rFonts w:ascii="Arial" w:hAnsi="Arial" w:cs="Arial"/>
          <w:sz w:val="28"/>
          <w:szCs w:val="28"/>
        </w:rPr>
        <w:t>У Додатку А до EN 15715:2009 наведено таблиці параметрів продукції та монтажу для плоских виробів та виробів для ізоляції труб, які розміщені на ринку. Параметри встановлення для стандартизованих вузлів наведено лише для плоских виробів.</w:t>
      </w:r>
      <w:bookmarkEnd w:id="53"/>
    </w:p>
    <w:p w14:paraId="6173AA58" w14:textId="77777777" w:rsidR="008331D8" w:rsidRPr="008331D8" w:rsidRDefault="008331D8" w:rsidP="008331D8">
      <w:pPr>
        <w:pStyle w:val="221"/>
        <w:keepNext/>
        <w:keepLines/>
        <w:shd w:val="clear" w:color="auto" w:fill="auto"/>
        <w:spacing w:before="0" w:after="0" w:line="360" w:lineRule="auto"/>
        <w:ind w:firstLine="851"/>
        <w:rPr>
          <w:rFonts w:ascii="Arial" w:hAnsi="Arial" w:cs="Arial"/>
          <w:sz w:val="28"/>
          <w:szCs w:val="28"/>
        </w:rPr>
      </w:pPr>
      <w:bookmarkStart w:id="54" w:name="bookmark57"/>
      <w:r w:rsidRPr="008331D8">
        <w:rPr>
          <w:rFonts w:ascii="Arial" w:hAnsi="Arial" w:cs="Arial"/>
          <w:sz w:val="28"/>
          <w:szCs w:val="28"/>
        </w:rPr>
        <w:t>6 Код позначення</w:t>
      </w:r>
      <w:bookmarkEnd w:id="54"/>
    </w:p>
    <w:p w14:paraId="2D5AEC8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Код позначення виробу надає виробник. Слід включити наступне, за винятком випадків, коли немає вимог щодо властивості, описаної в 4.3:</w:t>
      </w:r>
    </w:p>
    <w:p w14:paraId="1431BD5C"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Допуски по товщині</w:t>
      </w:r>
      <w:r w:rsidRPr="008331D8">
        <w:rPr>
          <w:rStyle w:val="80"/>
          <w:rFonts w:ascii="Arial" w:hAnsi="Arial" w:cs="Arial"/>
          <w:sz w:val="28"/>
          <w:szCs w:val="28"/>
        </w:rPr>
        <w:tab/>
        <w:t>Ті</w:t>
      </w:r>
    </w:p>
    <w:p w14:paraId="533A279F"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Максимальна робоча температура</w:t>
      </w:r>
      <w:r w:rsidRPr="008331D8">
        <w:rPr>
          <w:rStyle w:val="80"/>
          <w:rFonts w:ascii="Arial" w:hAnsi="Arial" w:cs="Arial"/>
          <w:sz w:val="28"/>
          <w:szCs w:val="28"/>
        </w:rPr>
        <w:tab/>
        <w:t>БТ(+)Ї, БТ(+/250)і або</w:t>
      </w:r>
    </w:p>
    <w:p w14:paraId="790ED740" w14:textId="77777777" w:rsidR="008331D8" w:rsidRPr="008331D8" w:rsidRDefault="008331D8" w:rsidP="008331D8">
      <w:pPr>
        <w:spacing w:after="0" w:line="360" w:lineRule="auto"/>
        <w:ind w:left="6960" w:firstLine="851"/>
        <w:jc w:val="both"/>
        <w:rPr>
          <w:rFonts w:ascii="Arial" w:hAnsi="Arial" w:cs="Arial"/>
          <w:sz w:val="28"/>
          <w:szCs w:val="28"/>
        </w:rPr>
      </w:pPr>
      <w:r w:rsidRPr="008331D8">
        <w:rPr>
          <w:rStyle w:val="80"/>
          <w:rFonts w:ascii="Arial" w:hAnsi="Arial" w:cs="Arial"/>
          <w:sz w:val="28"/>
          <w:szCs w:val="28"/>
        </w:rPr>
        <w:t>5Т(+/100)і</w:t>
      </w:r>
    </w:p>
    <w:p w14:paraId="49649FF2"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Стискаюча напруга або міцність</w:t>
      </w:r>
      <w:r w:rsidRPr="008331D8">
        <w:rPr>
          <w:rStyle w:val="80"/>
          <w:rFonts w:ascii="Arial" w:hAnsi="Arial" w:cs="Arial"/>
          <w:sz w:val="28"/>
          <w:szCs w:val="28"/>
        </w:rPr>
        <w:tab/>
        <w:t>СБ(10\У)Ї</w:t>
      </w:r>
    </w:p>
    <w:p w14:paraId="3458DDC2" w14:textId="77777777" w:rsidR="008331D8" w:rsidRPr="008331D8" w:rsidRDefault="008331D8" w:rsidP="008331D8">
      <w:pPr>
        <w:pStyle w:val="41"/>
        <w:widowControl w:val="0"/>
        <w:numPr>
          <w:ilvl w:val="0"/>
          <w:numId w:val="18"/>
        </w:numPr>
        <w:tabs>
          <w:tab w:val="left" w:pos="373"/>
          <w:tab w:val="left" w:pos="6863"/>
        </w:tabs>
        <w:spacing w:after="0" w:line="360" w:lineRule="auto"/>
        <w:ind w:left="0" w:firstLine="851"/>
        <w:jc w:val="both"/>
        <w:rPr>
          <w:rFonts w:ascii="Arial" w:hAnsi="Arial" w:cs="Arial"/>
          <w:sz w:val="28"/>
          <w:szCs w:val="28"/>
        </w:rPr>
      </w:pPr>
      <w:r w:rsidRPr="008331D8">
        <w:rPr>
          <w:rFonts w:ascii="Arial" w:hAnsi="Arial" w:cs="Arial"/>
          <w:sz w:val="28"/>
          <w:szCs w:val="28"/>
        </w:rPr>
        <w:fldChar w:fldCharType="begin"/>
      </w:r>
      <w:r w:rsidRPr="008331D8">
        <w:rPr>
          <w:rFonts w:ascii="Arial" w:hAnsi="Arial" w:cs="Arial"/>
          <w:sz w:val="28"/>
          <w:szCs w:val="28"/>
        </w:rPr>
        <w:instrText xml:space="preserve"> TOC \o "1-5" \h \z </w:instrText>
      </w:r>
      <w:r w:rsidRPr="008331D8">
        <w:rPr>
          <w:rFonts w:ascii="Arial" w:hAnsi="Arial" w:cs="Arial"/>
          <w:sz w:val="28"/>
          <w:szCs w:val="28"/>
        </w:rPr>
        <w:fldChar w:fldCharType="separate"/>
      </w:r>
      <w:hyperlink w:anchor="bookmark44" w:tooltip="Current Document">
        <w:r w:rsidRPr="008331D8">
          <w:rPr>
            <w:rStyle w:val="26"/>
            <w:rFonts w:ascii="Arial" w:hAnsi="Arial" w:cs="Arial"/>
            <w:sz w:val="28"/>
            <w:szCs w:val="28"/>
          </w:rPr>
          <w:t>Водопоглинання</w:t>
        </w:r>
        <w:r w:rsidRPr="008331D8">
          <w:rPr>
            <w:rStyle w:val="26"/>
            <w:rFonts w:ascii="Arial" w:hAnsi="Arial" w:cs="Arial"/>
            <w:sz w:val="28"/>
            <w:szCs w:val="28"/>
          </w:rPr>
          <w:tab/>
          <w:t>WSi</w:t>
        </w:r>
      </w:hyperlink>
    </w:p>
    <w:p w14:paraId="504022F5" w14:textId="77777777" w:rsidR="008331D8" w:rsidRPr="008331D8" w:rsidRDefault="008331D8" w:rsidP="008331D8">
      <w:pPr>
        <w:pStyle w:val="54"/>
        <w:numPr>
          <w:ilvl w:val="0"/>
          <w:numId w:val="18"/>
        </w:numPr>
        <w:shd w:val="clear" w:color="auto" w:fill="auto"/>
        <w:tabs>
          <w:tab w:val="left" w:pos="373"/>
          <w:tab w:val="left" w:pos="6863"/>
        </w:tabs>
        <w:spacing w:line="360" w:lineRule="auto"/>
        <w:ind w:firstLine="851"/>
        <w:rPr>
          <w:rFonts w:ascii="Arial" w:hAnsi="Arial" w:cs="Arial"/>
          <w:sz w:val="28"/>
          <w:szCs w:val="28"/>
        </w:rPr>
      </w:pPr>
      <w:r w:rsidRPr="008331D8">
        <w:rPr>
          <w:rFonts w:ascii="Arial" w:hAnsi="Arial" w:cs="Arial"/>
          <w:sz w:val="28"/>
          <w:szCs w:val="28"/>
        </w:rPr>
        <w:t>Еквівалентна товщина повітряного шару дифузії водяної пари</w:t>
      </w:r>
      <w:r w:rsidRPr="008331D8">
        <w:rPr>
          <w:rFonts w:ascii="Arial" w:hAnsi="Arial" w:cs="Arial"/>
          <w:sz w:val="28"/>
          <w:szCs w:val="28"/>
        </w:rPr>
        <w:tab/>
      </w:r>
      <w:r w:rsidRPr="008331D8">
        <w:rPr>
          <w:rStyle w:val="575pt"/>
          <w:rFonts w:ascii="Arial" w:hAnsi="Arial" w:cs="Arial"/>
          <w:sz w:val="28"/>
          <w:szCs w:val="28"/>
        </w:rPr>
        <w:t>MVi</w:t>
      </w:r>
    </w:p>
    <w:p w14:paraId="4789F5C8" w14:textId="77777777" w:rsidR="008331D8" w:rsidRPr="008331D8" w:rsidRDefault="008331D8" w:rsidP="008331D8">
      <w:pPr>
        <w:pStyle w:val="41"/>
        <w:widowControl w:val="0"/>
        <w:numPr>
          <w:ilvl w:val="0"/>
          <w:numId w:val="18"/>
        </w:numPr>
        <w:tabs>
          <w:tab w:val="left" w:pos="373"/>
          <w:tab w:val="left" w:pos="6863"/>
        </w:tabs>
        <w:spacing w:after="0" w:line="360" w:lineRule="auto"/>
        <w:ind w:left="0" w:firstLine="851"/>
        <w:jc w:val="both"/>
        <w:rPr>
          <w:rFonts w:ascii="Arial" w:hAnsi="Arial" w:cs="Arial"/>
          <w:sz w:val="28"/>
          <w:szCs w:val="28"/>
        </w:rPr>
      </w:pPr>
      <w:r w:rsidRPr="008331D8">
        <w:rPr>
          <w:rStyle w:val="26"/>
          <w:rFonts w:ascii="Arial" w:hAnsi="Arial" w:cs="Arial"/>
          <w:sz w:val="28"/>
          <w:szCs w:val="28"/>
        </w:rPr>
        <w:t>Зважений коефіцієнт звукопоглинання</w:t>
      </w:r>
      <w:r w:rsidRPr="008331D8">
        <w:rPr>
          <w:rStyle w:val="26"/>
          <w:rFonts w:ascii="Arial" w:hAnsi="Arial" w:cs="Arial"/>
          <w:sz w:val="28"/>
          <w:szCs w:val="28"/>
        </w:rPr>
        <w:tab/>
        <w:t>AWi</w:t>
      </w:r>
    </w:p>
    <w:p w14:paraId="12A6DF43" w14:textId="77777777" w:rsidR="008331D8" w:rsidRPr="008331D8" w:rsidRDefault="001D3F63" w:rsidP="008331D8">
      <w:pPr>
        <w:pStyle w:val="41"/>
        <w:widowControl w:val="0"/>
        <w:numPr>
          <w:ilvl w:val="0"/>
          <w:numId w:val="18"/>
        </w:numPr>
        <w:tabs>
          <w:tab w:val="left" w:pos="373"/>
          <w:tab w:val="left" w:pos="6863"/>
        </w:tabs>
        <w:spacing w:after="0" w:line="360" w:lineRule="auto"/>
        <w:ind w:left="0" w:firstLine="851"/>
        <w:jc w:val="both"/>
        <w:rPr>
          <w:rFonts w:ascii="Arial" w:hAnsi="Arial" w:cs="Arial"/>
          <w:sz w:val="28"/>
          <w:szCs w:val="28"/>
        </w:rPr>
      </w:pPr>
      <w:hyperlink w:anchor="bookmark46" w:tooltip="Current Document">
        <w:r w:rsidR="008331D8" w:rsidRPr="008331D8">
          <w:rPr>
            <w:rStyle w:val="26"/>
            <w:rFonts w:ascii="Arial" w:hAnsi="Arial" w:cs="Arial"/>
            <w:sz w:val="28"/>
            <w:szCs w:val="28"/>
          </w:rPr>
          <w:t>Слідові кількості водорозчинних хлорид-іонів</w:t>
        </w:r>
        <w:r w:rsidR="008331D8" w:rsidRPr="008331D8">
          <w:rPr>
            <w:rStyle w:val="26"/>
            <w:rFonts w:ascii="Arial" w:hAnsi="Arial" w:cs="Arial"/>
            <w:sz w:val="28"/>
            <w:szCs w:val="28"/>
          </w:rPr>
          <w:tab/>
          <w:t>^і</w:t>
        </w:r>
      </w:hyperlink>
    </w:p>
    <w:p w14:paraId="26CFCC82" w14:textId="77777777" w:rsidR="008331D8" w:rsidRPr="008331D8" w:rsidRDefault="008331D8" w:rsidP="008331D8">
      <w:pPr>
        <w:pStyle w:val="41"/>
        <w:widowControl w:val="0"/>
        <w:numPr>
          <w:ilvl w:val="0"/>
          <w:numId w:val="18"/>
        </w:numPr>
        <w:tabs>
          <w:tab w:val="left" w:pos="373"/>
          <w:tab w:val="left" w:pos="6863"/>
        </w:tabs>
        <w:spacing w:after="0" w:line="360" w:lineRule="auto"/>
        <w:ind w:left="0" w:firstLine="851"/>
        <w:jc w:val="both"/>
        <w:rPr>
          <w:rFonts w:ascii="Arial" w:hAnsi="Arial" w:cs="Arial"/>
          <w:sz w:val="28"/>
          <w:szCs w:val="28"/>
        </w:rPr>
      </w:pPr>
      <w:r w:rsidRPr="008331D8">
        <w:rPr>
          <w:rStyle w:val="26"/>
          <w:rFonts w:ascii="Arial" w:hAnsi="Arial" w:cs="Arial"/>
          <w:sz w:val="28"/>
          <w:szCs w:val="28"/>
        </w:rPr>
        <w:t>Слідові кількості водорозчинних іонів фтору</w:t>
      </w:r>
      <w:r w:rsidRPr="008331D8">
        <w:rPr>
          <w:rStyle w:val="26"/>
          <w:rFonts w:ascii="Arial" w:hAnsi="Arial" w:cs="Arial"/>
          <w:sz w:val="28"/>
          <w:szCs w:val="28"/>
        </w:rPr>
        <w:tab/>
        <w:t>Fi</w:t>
      </w:r>
      <w:r w:rsidRPr="008331D8">
        <w:rPr>
          <w:rFonts w:ascii="Arial" w:hAnsi="Arial" w:cs="Arial"/>
          <w:sz w:val="28"/>
          <w:szCs w:val="28"/>
        </w:rPr>
        <w:fldChar w:fldCharType="end"/>
      </w:r>
    </w:p>
    <w:p w14:paraId="0CE54F6D"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Слідові кількості </w:t>
      </w:r>
      <w:r w:rsidRPr="008331D8">
        <w:rPr>
          <w:rStyle w:val="80"/>
          <w:rFonts w:ascii="Arial" w:hAnsi="Arial" w:cs="Arial"/>
          <w:sz w:val="28"/>
          <w:szCs w:val="28"/>
        </w:rPr>
        <w:lastRenderedPageBreak/>
        <w:t>водорозчинних силікатних іонів</w:t>
      </w:r>
      <w:r w:rsidRPr="008331D8">
        <w:rPr>
          <w:rStyle w:val="80"/>
          <w:rFonts w:ascii="Arial" w:hAnsi="Arial" w:cs="Arial"/>
          <w:sz w:val="28"/>
          <w:szCs w:val="28"/>
        </w:rPr>
        <w:tab/>
        <w:t>БІі</w:t>
      </w:r>
    </w:p>
    <w:p w14:paraId="5424C4EA"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Слідові кількості водорозчинних іонів натрію</w:t>
      </w:r>
      <w:r w:rsidRPr="008331D8">
        <w:rPr>
          <w:rStyle w:val="80"/>
          <w:rFonts w:ascii="Arial" w:hAnsi="Arial" w:cs="Arial"/>
          <w:sz w:val="28"/>
          <w:szCs w:val="28"/>
        </w:rPr>
        <w:tab/>
        <w:t>NAi</w:t>
      </w:r>
    </w:p>
    <w:p w14:paraId="21A32751" w14:textId="77777777" w:rsidR="008331D8" w:rsidRPr="008331D8" w:rsidRDefault="008331D8" w:rsidP="008331D8">
      <w:pPr>
        <w:widowControl w:val="0"/>
        <w:numPr>
          <w:ilvl w:val="0"/>
          <w:numId w:val="18"/>
        </w:numPr>
        <w:tabs>
          <w:tab w:val="left" w:pos="373"/>
          <w:tab w:val="left" w:pos="6863"/>
        </w:tabs>
        <w:spacing w:after="0" w:line="360" w:lineRule="auto"/>
        <w:ind w:firstLine="851"/>
        <w:jc w:val="both"/>
        <w:rPr>
          <w:rFonts w:ascii="Arial" w:hAnsi="Arial" w:cs="Arial"/>
          <w:sz w:val="28"/>
          <w:szCs w:val="28"/>
        </w:rPr>
      </w:pPr>
      <w:r w:rsidRPr="008331D8">
        <w:rPr>
          <w:rStyle w:val="80"/>
          <w:rFonts w:ascii="Arial" w:hAnsi="Arial" w:cs="Arial"/>
          <w:sz w:val="28"/>
          <w:szCs w:val="28"/>
        </w:rPr>
        <w:t>Рівень рН</w:t>
      </w:r>
      <w:r w:rsidRPr="008331D8">
        <w:rPr>
          <w:rStyle w:val="80"/>
          <w:rFonts w:ascii="Arial" w:hAnsi="Arial" w:cs="Arial"/>
          <w:sz w:val="28"/>
          <w:szCs w:val="28"/>
        </w:rPr>
        <w:tab/>
        <w:t xml:space="preserve">рНі </w:t>
      </w:r>
      <w:r w:rsidRPr="008331D8">
        <w:rPr>
          <w:rStyle w:val="28"/>
          <w:rFonts w:ascii="Arial" w:hAnsi="Arial" w:cs="Arial"/>
          <w:sz w:val="28"/>
          <w:szCs w:val="28"/>
        </w:rPr>
        <w:t>де «і» використовується для позначення відповідного класу або рівня.</w:t>
      </w:r>
    </w:p>
    <w:p w14:paraId="0B280DE5" w14:textId="77777777" w:rsidR="008331D8" w:rsidRPr="008331D8" w:rsidRDefault="008331D8" w:rsidP="008331D8">
      <w:pPr>
        <w:pStyle w:val="20"/>
        <w:shd w:val="clear" w:color="auto" w:fill="auto"/>
        <w:spacing w:line="360" w:lineRule="auto"/>
        <w:ind w:left="1880" w:right="1860" w:firstLine="851"/>
        <w:jc w:val="both"/>
        <w:rPr>
          <w:rFonts w:ascii="Arial" w:hAnsi="Arial" w:cs="Arial"/>
          <w:sz w:val="28"/>
          <w:szCs w:val="28"/>
        </w:rPr>
      </w:pPr>
      <w:r w:rsidRPr="008331D8">
        <w:rPr>
          <w:rFonts w:ascii="Arial" w:hAnsi="Arial" w:cs="Arial"/>
          <w:sz w:val="28"/>
          <w:szCs w:val="28"/>
        </w:rPr>
        <w:t>Код позначення продукту з мінеральної вати проілюстровано таким прикладом: MW -ЕМ 14303-T2-ST(+)650-CS(10)20-WS1-MV1-CL6-pH9,5</w:t>
      </w:r>
    </w:p>
    <w:p w14:paraId="1AA9B7E6" w14:textId="77777777" w:rsidR="008331D8" w:rsidRPr="008331D8" w:rsidRDefault="008331D8" w:rsidP="008331D8">
      <w:pPr>
        <w:pStyle w:val="221"/>
        <w:keepNext/>
        <w:keepLines/>
        <w:shd w:val="clear" w:color="auto" w:fill="auto"/>
        <w:spacing w:before="0" w:after="0" w:line="360" w:lineRule="auto"/>
        <w:ind w:firstLine="851"/>
        <w:rPr>
          <w:rFonts w:ascii="Arial" w:hAnsi="Arial" w:cs="Arial"/>
          <w:sz w:val="28"/>
          <w:szCs w:val="28"/>
        </w:rPr>
      </w:pPr>
      <w:bookmarkStart w:id="55" w:name="bookmark58"/>
      <w:bookmarkStart w:id="56" w:name="bookmark59"/>
      <w:r w:rsidRPr="008331D8">
        <w:rPr>
          <w:rFonts w:ascii="Arial" w:hAnsi="Arial" w:cs="Arial"/>
          <w:sz w:val="28"/>
          <w:szCs w:val="28"/>
        </w:rPr>
        <w:t>7 Оцінка та перевірка сталості характеристик (AVCP)</w:t>
      </w:r>
      <w:bookmarkEnd w:id="55"/>
      <w:bookmarkEnd w:id="56"/>
    </w:p>
    <w:p w14:paraId="7C00C4BF" w14:textId="77777777" w:rsidR="008331D8" w:rsidRPr="008331D8" w:rsidRDefault="008331D8" w:rsidP="008331D8">
      <w:pPr>
        <w:pStyle w:val="280"/>
        <w:numPr>
          <w:ilvl w:val="0"/>
          <w:numId w:val="29"/>
        </w:numPr>
        <w:shd w:val="clear" w:color="auto" w:fill="auto"/>
        <w:tabs>
          <w:tab w:val="left" w:pos="325"/>
        </w:tabs>
        <w:spacing w:after="0" w:line="360" w:lineRule="auto"/>
        <w:ind w:firstLine="851"/>
        <w:rPr>
          <w:rFonts w:ascii="Arial" w:hAnsi="Arial" w:cs="Arial"/>
          <w:sz w:val="28"/>
          <w:szCs w:val="28"/>
        </w:rPr>
      </w:pPr>
      <w:bookmarkStart w:id="57" w:name="bookmark60"/>
      <w:r w:rsidRPr="008331D8">
        <w:rPr>
          <w:rFonts w:ascii="Arial" w:hAnsi="Arial" w:cs="Arial"/>
          <w:sz w:val="28"/>
          <w:szCs w:val="28"/>
        </w:rPr>
        <w:t>Загальні положення</w:t>
      </w:r>
      <w:bookmarkEnd w:id="57"/>
    </w:p>
    <w:p w14:paraId="4488DD8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 або його уповноважений представник несе відповідальність за відповідність свого продукту вимогам цього стандарту. Оцінка та перевірка сталості характеристик (ДУСР) повинна проводитися відповідно до ЕМ 13172 і базуватися на визначенні типу продукту (PTD), заводському виробничому контролі ^РС) виробником, включаючи оцінку продукту та випробування взятих зразків. на заводі.</w:t>
      </w:r>
    </w:p>
    <w:p w14:paraId="51A8685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Відповідність продукту вимогам цього стандарту та заявленим значенням (включаючи класи) має бути продемонстровано:</w:t>
      </w:r>
    </w:p>
    <w:p w14:paraId="44B72CE4"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Визначення типу продукту (РТй),</w:t>
      </w:r>
    </w:p>
    <w:p w14:paraId="42420084"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Заводський виробничий контроль (РРС) виробником, включаючи оцінку продукції.</w:t>
      </w:r>
    </w:p>
    <w:p w14:paraId="791AB20C"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Якщо виробник вирішує згрупувати свою продукцію, це має бути зроблено відповідно до ЕМ 13172.</w:t>
      </w:r>
    </w:p>
    <w:p w14:paraId="102D7E5C" w14:textId="77777777" w:rsidR="008331D8" w:rsidRPr="008331D8" w:rsidRDefault="008331D8" w:rsidP="008331D8">
      <w:pPr>
        <w:pStyle w:val="33"/>
        <w:keepNext/>
        <w:keepLines/>
        <w:numPr>
          <w:ilvl w:val="0"/>
          <w:numId w:val="29"/>
        </w:numPr>
        <w:shd w:val="clear" w:color="auto" w:fill="auto"/>
        <w:tabs>
          <w:tab w:val="left" w:pos="507"/>
        </w:tabs>
        <w:spacing w:before="0" w:after="0" w:line="360" w:lineRule="auto"/>
        <w:ind w:firstLine="851"/>
        <w:jc w:val="both"/>
        <w:rPr>
          <w:rFonts w:ascii="Arial" w:hAnsi="Arial" w:cs="Arial"/>
          <w:sz w:val="28"/>
          <w:szCs w:val="28"/>
        </w:rPr>
      </w:pPr>
      <w:bookmarkStart w:id="58" w:name="bookmark61"/>
      <w:bookmarkStart w:id="59" w:name="bookmark62"/>
      <w:r w:rsidRPr="008331D8">
        <w:rPr>
          <w:rFonts w:ascii="Arial" w:hAnsi="Arial" w:cs="Arial"/>
          <w:sz w:val="28"/>
          <w:szCs w:val="28"/>
        </w:rPr>
        <w:t xml:space="preserve">Визначення </w:t>
      </w:r>
      <w:r w:rsidRPr="008331D8">
        <w:rPr>
          <w:rFonts w:ascii="Arial" w:hAnsi="Arial" w:cs="Arial"/>
          <w:sz w:val="28"/>
          <w:szCs w:val="28"/>
          <w:lang w:eastAsia="ru-RU" w:bidi="ru-RU"/>
        </w:rPr>
        <w:t>типу продукту (PTD)</w:t>
      </w:r>
      <w:bookmarkEnd w:id="58"/>
      <w:bookmarkEnd w:id="59"/>
    </w:p>
    <w:p w14:paraId="3C55369C"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Усі </w:t>
      </w:r>
      <w:r w:rsidRPr="008331D8">
        <w:rPr>
          <w:rFonts w:ascii="Arial" w:hAnsi="Arial" w:cs="Arial"/>
          <w:sz w:val="28"/>
          <w:szCs w:val="28"/>
          <w:lang w:eastAsia="ru-RU" w:bidi="ru-RU"/>
        </w:rPr>
        <w:t xml:space="preserve">характеристики, </w:t>
      </w:r>
      <w:r w:rsidRPr="008331D8">
        <w:rPr>
          <w:rFonts w:ascii="Arial" w:hAnsi="Arial" w:cs="Arial"/>
          <w:sz w:val="28"/>
          <w:szCs w:val="28"/>
        </w:rPr>
        <w:t xml:space="preserve">визначені </w:t>
      </w:r>
      <w:r w:rsidRPr="008331D8">
        <w:rPr>
          <w:rFonts w:ascii="Arial" w:hAnsi="Arial" w:cs="Arial"/>
          <w:sz w:val="28"/>
          <w:szCs w:val="28"/>
          <w:lang w:eastAsia="ru-RU" w:bidi="ru-RU"/>
        </w:rPr>
        <w:t xml:space="preserve">в 4.2 </w:t>
      </w:r>
      <w:r w:rsidRPr="008331D8">
        <w:rPr>
          <w:rFonts w:ascii="Arial" w:hAnsi="Arial" w:cs="Arial"/>
          <w:sz w:val="28"/>
          <w:szCs w:val="28"/>
        </w:rPr>
        <w:t xml:space="preserve">і </w:t>
      </w:r>
      <w:r w:rsidRPr="008331D8">
        <w:rPr>
          <w:rFonts w:ascii="Arial" w:hAnsi="Arial" w:cs="Arial"/>
          <w:sz w:val="28"/>
          <w:szCs w:val="28"/>
          <w:lang w:eastAsia="ru-RU" w:bidi="ru-RU"/>
        </w:rPr>
        <w:t xml:space="preserve">в 4.3, </w:t>
      </w:r>
      <w:r w:rsidRPr="008331D8">
        <w:rPr>
          <w:rFonts w:ascii="Arial" w:hAnsi="Arial" w:cs="Arial"/>
          <w:sz w:val="28"/>
          <w:szCs w:val="28"/>
        </w:rPr>
        <w:t xml:space="preserve">якщо вони заявлені, підлягають визначенню типу продукту (PTD). Визначення типу продукту (PTD) для кривої теплопровідності має виконуватися відповідно до EN ^О </w:t>
      </w:r>
      <w:r w:rsidRPr="008331D8">
        <w:rPr>
          <w:rFonts w:ascii="Arial" w:hAnsi="Arial" w:cs="Arial"/>
          <w:sz w:val="28"/>
          <w:szCs w:val="28"/>
        </w:rPr>
        <w:lastRenderedPageBreak/>
        <w:t>13787.</w:t>
      </w:r>
    </w:p>
    <w:p w14:paraId="2C1CD87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Для визначення типу продукту (РТР) необхідний лише один результат випробування для кривої теплопровідності та максимальної робочої температури.</w:t>
      </w:r>
    </w:p>
    <w:p w14:paraId="69A80B64" w14:textId="77777777" w:rsidR="008331D8" w:rsidRPr="008331D8" w:rsidRDefault="008331D8" w:rsidP="008331D8">
      <w:pPr>
        <w:pStyle w:val="20"/>
        <w:shd w:val="clear" w:color="auto" w:fill="auto"/>
        <w:spacing w:line="360" w:lineRule="auto"/>
        <w:ind w:right="160" w:firstLine="851"/>
        <w:jc w:val="both"/>
        <w:rPr>
          <w:rFonts w:ascii="Arial" w:hAnsi="Arial" w:cs="Arial"/>
          <w:sz w:val="28"/>
          <w:szCs w:val="28"/>
        </w:rPr>
      </w:pPr>
      <w:r w:rsidRPr="008331D8">
        <w:rPr>
          <w:rFonts w:ascii="Arial" w:hAnsi="Arial" w:cs="Arial"/>
          <w:sz w:val="28"/>
          <w:szCs w:val="28"/>
        </w:rPr>
        <w:t xml:space="preserve">Для відповідних характеристик </w:t>
      </w:r>
      <w:r w:rsidRPr="008331D8">
        <w:rPr>
          <w:rFonts w:ascii="Arial" w:hAnsi="Arial" w:cs="Arial"/>
          <w:sz w:val="28"/>
          <w:szCs w:val="28"/>
          <w:lang w:eastAsia="ru-RU" w:bidi="ru-RU"/>
        </w:rPr>
        <w:t xml:space="preserve">РТЭ </w:t>
      </w:r>
      <w:r w:rsidRPr="008331D8">
        <w:rPr>
          <w:rFonts w:ascii="Arial" w:hAnsi="Arial" w:cs="Arial"/>
          <w:sz w:val="28"/>
          <w:szCs w:val="28"/>
        </w:rPr>
        <w:t xml:space="preserve">на виробах, що також відповідають </w:t>
      </w:r>
      <w:r w:rsidRPr="008331D8">
        <w:rPr>
          <w:rFonts w:ascii="Arial" w:hAnsi="Arial" w:cs="Arial"/>
          <w:sz w:val="28"/>
          <w:szCs w:val="28"/>
          <w:lang w:eastAsia="ru-RU" w:bidi="ru-RU"/>
        </w:rPr>
        <w:t xml:space="preserve">БЫ </w:t>
      </w:r>
      <w:r w:rsidRPr="008331D8">
        <w:rPr>
          <w:rFonts w:ascii="Arial" w:hAnsi="Arial" w:cs="Arial"/>
          <w:sz w:val="28"/>
          <w:szCs w:val="28"/>
        </w:rPr>
        <w:t xml:space="preserve">13162, можна використовувати для цілей </w:t>
      </w:r>
      <w:r w:rsidRPr="008331D8">
        <w:rPr>
          <w:rFonts w:ascii="Arial" w:hAnsi="Arial" w:cs="Arial"/>
          <w:sz w:val="28"/>
          <w:szCs w:val="28"/>
          <w:lang w:eastAsia="ru-RU" w:bidi="ru-RU"/>
        </w:rPr>
        <w:t xml:space="preserve">РТЭ </w:t>
      </w:r>
      <w:r w:rsidRPr="008331D8">
        <w:rPr>
          <w:rFonts w:ascii="Arial" w:hAnsi="Arial" w:cs="Arial"/>
          <w:sz w:val="28"/>
          <w:szCs w:val="28"/>
        </w:rPr>
        <w:t xml:space="preserve">і декларації про характеристики </w:t>
      </w:r>
      <w:r w:rsidRPr="008331D8">
        <w:rPr>
          <w:rFonts w:ascii="Arial" w:hAnsi="Arial" w:cs="Arial"/>
          <w:sz w:val="28"/>
          <w:szCs w:val="28"/>
          <w:lang w:eastAsia="ru-RU" w:bidi="ru-RU"/>
        </w:rPr>
        <w:t xml:space="preserve">(ЭоР) </w:t>
      </w:r>
      <w:r w:rsidRPr="008331D8">
        <w:rPr>
          <w:rFonts w:ascii="Arial" w:hAnsi="Arial" w:cs="Arial"/>
          <w:sz w:val="28"/>
          <w:szCs w:val="28"/>
        </w:rPr>
        <w:t>відповідно до цього стандарту.</w:t>
      </w:r>
    </w:p>
    <w:p w14:paraId="6EC9D8D6" w14:textId="76D14C4D" w:rsidR="008331D8" w:rsidRPr="008331D8" w:rsidRDefault="008331D8" w:rsidP="008331D8">
      <w:pPr>
        <w:widowControl w:val="0"/>
        <w:numPr>
          <w:ilvl w:val="0"/>
          <w:numId w:val="29"/>
        </w:numPr>
        <w:tabs>
          <w:tab w:val="left" w:pos="507"/>
        </w:tabs>
        <w:spacing w:after="0" w:line="360" w:lineRule="auto"/>
        <w:ind w:firstLine="851"/>
        <w:jc w:val="both"/>
        <w:rPr>
          <w:rFonts w:ascii="Arial" w:hAnsi="Arial" w:cs="Arial"/>
          <w:sz w:val="28"/>
          <w:szCs w:val="28"/>
        </w:rPr>
      </w:pPr>
      <w:bookmarkStart w:id="60" w:name="bookmark63"/>
      <w:r w:rsidRPr="008331D8">
        <w:rPr>
          <w:rStyle w:val="60"/>
          <w:rFonts w:ascii="Arial" w:hAnsi="Arial" w:cs="Arial"/>
          <w:sz w:val="28"/>
          <w:szCs w:val="28"/>
        </w:rPr>
        <w:t xml:space="preserve">Заводський виробничий контроль </w:t>
      </w:r>
      <w:r>
        <w:rPr>
          <w:rStyle w:val="60"/>
          <w:rFonts w:ascii="Arial" w:hAnsi="Arial" w:cs="Arial"/>
          <w:sz w:val="28"/>
          <w:szCs w:val="28"/>
          <w:lang w:val="en-US"/>
        </w:rPr>
        <w:t>FPC</w:t>
      </w:r>
      <w:bookmarkEnd w:id="60"/>
    </w:p>
    <w:p w14:paraId="50907DF5"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Мінімальна частота випробувань у системі заводського контролю виробництва ^РС) має відповідати додатку А цього стандарту. Якщо використовується непряме випробування, кореляція з прямим випробуванням повинна бути встановлена відповідно до </w:t>
      </w:r>
      <w:r w:rsidRPr="008331D8">
        <w:rPr>
          <w:rStyle w:val="80"/>
          <w:rFonts w:ascii="Arial" w:hAnsi="Arial" w:cs="Arial"/>
          <w:sz w:val="28"/>
          <w:szCs w:val="28"/>
          <w:lang w:eastAsia="ru-RU" w:bidi="ru-RU"/>
        </w:rPr>
        <w:t xml:space="preserve">БЫ </w:t>
      </w:r>
      <w:r w:rsidRPr="008331D8">
        <w:rPr>
          <w:rStyle w:val="80"/>
          <w:rFonts w:ascii="Arial" w:hAnsi="Arial" w:cs="Arial"/>
          <w:sz w:val="28"/>
          <w:szCs w:val="28"/>
        </w:rPr>
        <w:t>13172.</w:t>
      </w:r>
    </w:p>
    <w:p w14:paraId="523CEF5A" w14:textId="77777777" w:rsidR="008331D8" w:rsidRPr="008331D8" w:rsidRDefault="008331D8" w:rsidP="008331D8">
      <w:pPr>
        <w:spacing w:after="0" w:line="360" w:lineRule="auto"/>
        <w:ind w:right="160" w:firstLine="851"/>
        <w:jc w:val="both"/>
        <w:rPr>
          <w:rFonts w:ascii="Arial" w:hAnsi="Arial" w:cs="Arial"/>
          <w:sz w:val="28"/>
          <w:szCs w:val="28"/>
        </w:rPr>
      </w:pPr>
      <w:bookmarkStart w:id="61" w:name="bookmark64"/>
      <w:r w:rsidRPr="008331D8">
        <w:rPr>
          <w:rStyle w:val="80"/>
          <w:rFonts w:ascii="Arial" w:hAnsi="Arial" w:cs="Arial"/>
          <w:sz w:val="28"/>
          <w:szCs w:val="28"/>
        </w:rPr>
        <w:t xml:space="preserve">Для відповідних характеристик FPC на продуктах, що також відповідають </w:t>
      </w:r>
      <w:r w:rsidRPr="008331D8">
        <w:rPr>
          <w:rStyle w:val="80"/>
          <w:rFonts w:ascii="Arial" w:hAnsi="Arial" w:cs="Arial"/>
          <w:sz w:val="28"/>
          <w:szCs w:val="28"/>
          <w:lang w:eastAsia="ru-RU" w:bidi="ru-RU"/>
        </w:rPr>
        <w:t xml:space="preserve">БЫ </w:t>
      </w:r>
      <w:r w:rsidRPr="008331D8">
        <w:rPr>
          <w:rStyle w:val="80"/>
          <w:rFonts w:ascii="Arial" w:hAnsi="Arial" w:cs="Arial"/>
          <w:sz w:val="28"/>
          <w:szCs w:val="28"/>
        </w:rPr>
        <w:t>13162, може використовуватися для цілей FPC та DoP відповідно до цього стандарту.</w:t>
      </w:r>
      <w:bookmarkEnd w:id="61"/>
    </w:p>
    <w:p w14:paraId="06B73740"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62" w:name="bookmark65"/>
      <w:r w:rsidRPr="008331D8">
        <w:rPr>
          <w:rFonts w:ascii="Arial" w:hAnsi="Arial" w:cs="Arial"/>
          <w:sz w:val="28"/>
          <w:szCs w:val="28"/>
        </w:rPr>
        <w:t>8 Маркування та маркування</w:t>
      </w:r>
      <w:bookmarkEnd w:id="62"/>
    </w:p>
    <w:p w14:paraId="3DCF46C6"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Продукти, які відповідають цьому стандарту, повинні бути чітко позначені або на продукті, або на етикетці на упаковці, з такою інформацією:</w:t>
      </w:r>
    </w:p>
    <w:p w14:paraId="53DB006E" w14:textId="77777777" w:rsidR="008331D8" w:rsidRPr="008331D8" w:rsidRDefault="008331D8" w:rsidP="008331D8">
      <w:pPr>
        <w:widowControl w:val="0"/>
        <w:numPr>
          <w:ilvl w:val="0"/>
          <w:numId w:val="18"/>
        </w:numPr>
        <w:tabs>
          <w:tab w:val="left" w:pos="349"/>
        </w:tabs>
        <w:spacing w:after="0" w:line="360" w:lineRule="auto"/>
        <w:ind w:firstLine="851"/>
        <w:jc w:val="both"/>
        <w:rPr>
          <w:rFonts w:ascii="Arial" w:hAnsi="Arial" w:cs="Arial"/>
          <w:sz w:val="28"/>
          <w:szCs w:val="28"/>
        </w:rPr>
      </w:pPr>
      <w:r w:rsidRPr="008331D8">
        <w:rPr>
          <w:rStyle w:val="80"/>
          <w:rFonts w:ascii="Arial" w:hAnsi="Arial" w:cs="Arial"/>
          <w:sz w:val="28"/>
          <w:szCs w:val="28"/>
        </w:rPr>
        <w:t>назва продукту або інша ідентифікаційна характеристика;</w:t>
      </w:r>
    </w:p>
    <w:p w14:paraId="13AC6863" w14:textId="77777777" w:rsidR="008331D8" w:rsidRPr="008331D8" w:rsidRDefault="008331D8" w:rsidP="008331D8">
      <w:pPr>
        <w:pStyle w:val="20"/>
        <w:numPr>
          <w:ilvl w:val="0"/>
          <w:numId w:val="18"/>
        </w:numPr>
        <w:shd w:val="clear" w:color="auto" w:fill="auto"/>
        <w:tabs>
          <w:tab w:val="left" w:pos="368"/>
        </w:tabs>
        <w:spacing w:line="360" w:lineRule="auto"/>
        <w:ind w:firstLine="851"/>
        <w:jc w:val="both"/>
        <w:rPr>
          <w:rFonts w:ascii="Arial" w:hAnsi="Arial" w:cs="Arial"/>
          <w:sz w:val="28"/>
          <w:szCs w:val="28"/>
        </w:rPr>
      </w:pPr>
      <w:r w:rsidRPr="008331D8">
        <w:rPr>
          <w:rFonts w:ascii="Arial" w:hAnsi="Arial" w:cs="Arial"/>
          <w:sz w:val="28"/>
          <w:szCs w:val="28"/>
        </w:rPr>
        <w:t>назву або ідентифікаційний знак та адресу виробника або його уповноваженого представника в</w:t>
      </w:r>
    </w:p>
    <w:p w14:paraId="582D4B12"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Європейській економічній зоні;</w:t>
      </w:r>
    </w:p>
    <w:p w14:paraId="5CA5D8B7"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зміна або час виробництва та завод-виробник або код відстеження;</w:t>
      </w:r>
    </w:p>
    <w:p w14:paraId="6177C2E3" w14:textId="77777777" w:rsidR="008331D8" w:rsidRPr="008331D8" w:rsidRDefault="008331D8" w:rsidP="008331D8">
      <w:pPr>
        <w:widowControl w:val="0"/>
        <w:numPr>
          <w:ilvl w:val="0"/>
          <w:numId w:val="18"/>
        </w:numPr>
        <w:tabs>
          <w:tab w:val="left" w:pos="382"/>
        </w:tabs>
        <w:spacing w:after="0" w:line="360" w:lineRule="auto"/>
        <w:ind w:firstLine="851"/>
        <w:jc w:val="both"/>
        <w:rPr>
          <w:rFonts w:ascii="Arial" w:hAnsi="Arial" w:cs="Arial"/>
          <w:sz w:val="28"/>
          <w:szCs w:val="28"/>
        </w:rPr>
      </w:pPr>
      <w:r w:rsidRPr="008331D8">
        <w:rPr>
          <w:rStyle w:val="80"/>
          <w:rFonts w:ascii="Arial" w:hAnsi="Arial" w:cs="Arial"/>
          <w:sz w:val="28"/>
          <w:szCs w:val="28"/>
        </w:rPr>
        <w:t>клас реакції на вогонь; конкретні умови випробувань повинні бути вказані разом з маркуванням з посиланням</w:t>
      </w:r>
    </w:p>
    <w:p w14:paraId="4A7C7992" w14:textId="77777777" w:rsidR="008331D8" w:rsidRPr="008331D8" w:rsidRDefault="008331D8" w:rsidP="008331D8">
      <w:pPr>
        <w:spacing w:after="0" w:line="360" w:lineRule="auto"/>
        <w:ind w:left="440" w:firstLine="851"/>
        <w:jc w:val="both"/>
        <w:rPr>
          <w:rFonts w:ascii="Arial" w:hAnsi="Arial" w:cs="Arial"/>
          <w:sz w:val="28"/>
          <w:szCs w:val="28"/>
        </w:rPr>
      </w:pPr>
      <w:r w:rsidRPr="008331D8">
        <w:rPr>
          <w:rStyle w:val="80"/>
          <w:rFonts w:ascii="Arial" w:hAnsi="Arial" w:cs="Arial"/>
          <w:sz w:val="28"/>
          <w:szCs w:val="28"/>
        </w:rPr>
        <w:t>на літературу виробника, якщо це доречно;</w:t>
      </w:r>
    </w:p>
    <w:p w14:paraId="2450C097"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lastRenderedPageBreak/>
        <w:t>призначення ізоляційного матеріалу для теплоізоляції будівельного обладнання та</w:t>
      </w:r>
    </w:p>
    <w:p w14:paraId="48F91F92"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 xml:space="preserve">промислових установок позначається абревіатурою </w:t>
      </w:r>
      <w:r w:rsidRPr="008331D8">
        <w:rPr>
          <w:rFonts w:ascii="Arial" w:hAnsi="Arial" w:cs="Arial"/>
          <w:sz w:val="28"/>
          <w:szCs w:val="28"/>
          <w:lang w:eastAsia="ru-RU" w:bidi="ru-RU"/>
        </w:rPr>
        <w:t>ТЫВЕП;</w:t>
      </w:r>
    </w:p>
    <w:p w14:paraId="183CFF28" w14:textId="77777777" w:rsidR="008331D8" w:rsidRPr="008331D8" w:rsidRDefault="008331D8" w:rsidP="008331D8">
      <w:pPr>
        <w:pStyle w:val="20"/>
        <w:numPr>
          <w:ilvl w:val="0"/>
          <w:numId w:val="18"/>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заявлена теплопровідність: посилання на Декларацію про характеристики (ЦоР), що показує</w:t>
      </w:r>
    </w:p>
    <w:p w14:paraId="77155035"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теплопровідність як функцію температури, подану у вигляді таблиці, кривої та/або рівняння;</w:t>
      </w:r>
    </w:p>
    <w:p w14:paraId="07B307AE" w14:textId="77777777" w:rsidR="008331D8" w:rsidRPr="008331D8" w:rsidRDefault="008331D8" w:rsidP="008331D8">
      <w:pPr>
        <w:pStyle w:val="331"/>
        <w:numPr>
          <w:ilvl w:val="0"/>
          <w:numId w:val="18"/>
        </w:numPr>
        <w:shd w:val="clear" w:color="auto" w:fill="auto"/>
        <w:tabs>
          <w:tab w:val="left" w:pos="382"/>
        </w:tabs>
        <w:spacing w:before="0" w:after="0" w:line="360" w:lineRule="auto"/>
        <w:ind w:firstLine="851"/>
        <w:rPr>
          <w:rFonts w:ascii="Arial" w:hAnsi="Arial" w:cs="Arial"/>
          <w:sz w:val="28"/>
          <w:szCs w:val="28"/>
        </w:rPr>
      </w:pPr>
      <w:r w:rsidRPr="008331D8">
        <w:rPr>
          <w:rFonts w:ascii="Arial" w:hAnsi="Arial" w:cs="Arial"/>
          <w:sz w:val="28"/>
          <w:szCs w:val="28"/>
        </w:rPr>
        <w:t>заявлена товщина; для матів з дротяної сітки необхідно також вказати відповідне навантаження для вимірювання товщини,</w:t>
      </w:r>
    </w:p>
    <w:p w14:paraId="7A3A4C97" w14:textId="77777777" w:rsidR="008331D8" w:rsidRPr="008331D8" w:rsidRDefault="008331D8" w:rsidP="008331D8">
      <w:pPr>
        <w:pStyle w:val="20"/>
        <w:numPr>
          <w:ilvl w:val="0"/>
          <w:numId w:val="18"/>
        </w:numPr>
        <w:shd w:val="clear" w:color="auto" w:fill="auto"/>
        <w:tabs>
          <w:tab w:val="left" w:pos="368"/>
        </w:tabs>
        <w:spacing w:line="360" w:lineRule="auto"/>
        <w:ind w:firstLine="851"/>
        <w:jc w:val="both"/>
        <w:rPr>
          <w:rFonts w:ascii="Arial" w:hAnsi="Arial" w:cs="Arial"/>
          <w:sz w:val="28"/>
          <w:szCs w:val="28"/>
        </w:rPr>
      </w:pPr>
      <w:r w:rsidRPr="008331D8">
        <w:rPr>
          <w:rFonts w:ascii="Arial" w:hAnsi="Arial" w:cs="Arial"/>
          <w:sz w:val="28"/>
          <w:szCs w:val="28"/>
        </w:rPr>
        <w:t>код позначення, наведений у розділі 6;</w:t>
      </w:r>
    </w:p>
    <w:p w14:paraId="29992768" w14:textId="77777777" w:rsidR="008331D8" w:rsidRPr="008331D8" w:rsidRDefault="008331D8" w:rsidP="008331D8">
      <w:pPr>
        <w:widowControl w:val="0"/>
        <w:numPr>
          <w:ilvl w:val="0"/>
          <w:numId w:val="18"/>
        </w:numPr>
        <w:tabs>
          <w:tab w:val="left" w:pos="368"/>
        </w:tabs>
        <w:spacing w:after="0" w:line="360" w:lineRule="auto"/>
        <w:ind w:firstLine="851"/>
        <w:jc w:val="both"/>
        <w:rPr>
          <w:rFonts w:ascii="Arial" w:hAnsi="Arial" w:cs="Arial"/>
          <w:sz w:val="28"/>
          <w:szCs w:val="28"/>
        </w:rPr>
      </w:pPr>
      <w:r w:rsidRPr="008331D8">
        <w:rPr>
          <w:rStyle w:val="80"/>
          <w:rFonts w:ascii="Arial" w:hAnsi="Arial" w:cs="Arial"/>
          <w:sz w:val="28"/>
          <w:szCs w:val="28"/>
        </w:rPr>
        <w:t>тип облицювання, якщо є;</w:t>
      </w:r>
    </w:p>
    <w:p w14:paraId="73897FA5" w14:textId="77777777" w:rsidR="008331D8" w:rsidRPr="008331D8" w:rsidRDefault="008331D8" w:rsidP="008331D8">
      <w:pPr>
        <w:widowControl w:val="0"/>
        <w:numPr>
          <w:ilvl w:val="0"/>
          <w:numId w:val="18"/>
        </w:numPr>
        <w:tabs>
          <w:tab w:val="left" w:pos="368"/>
        </w:tabs>
        <w:spacing w:after="0" w:line="360" w:lineRule="auto"/>
        <w:ind w:firstLine="851"/>
        <w:jc w:val="both"/>
        <w:rPr>
          <w:rFonts w:ascii="Arial" w:hAnsi="Arial" w:cs="Arial"/>
          <w:sz w:val="28"/>
          <w:szCs w:val="28"/>
        </w:rPr>
      </w:pPr>
      <w:r w:rsidRPr="008331D8">
        <w:rPr>
          <w:rStyle w:val="80"/>
          <w:rFonts w:ascii="Arial" w:hAnsi="Arial" w:cs="Arial"/>
          <w:sz w:val="28"/>
          <w:szCs w:val="28"/>
        </w:rPr>
        <w:t>заявлена довжина, заявлена ширина; або внутрішній діаметр відповідно;</w:t>
      </w:r>
    </w:p>
    <w:p w14:paraId="7CF2C5FD" w14:textId="77777777" w:rsidR="008331D8" w:rsidRPr="008331D8" w:rsidRDefault="008331D8" w:rsidP="008331D8">
      <w:pPr>
        <w:pStyle w:val="20"/>
        <w:numPr>
          <w:ilvl w:val="0"/>
          <w:numId w:val="18"/>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кількість штук і площа в упаковці, відповідно.</w:t>
      </w:r>
    </w:p>
    <w:p w14:paraId="08A26E3A" w14:textId="77777777" w:rsidR="008331D8" w:rsidRPr="008331D8" w:rsidRDefault="008331D8" w:rsidP="008331D8">
      <w:pPr>
        <w:pStyle w:val="331"/>
        <w:shd w:val="clear" w:color="auto" w:fill="auto"/>
        <w:tabs>
          <w:tab w:val="left" w:pos="950"/>
        </w:tabs>
        <w:spacing w:before="0" w:after="0" w:line="360" w:lineRule="auto"/>
        <w:ind w:firstLine="851"/>
        <w:rPr>
          <w:rFonts w:ascii="Arial" w:hAnsi="Arial" w:cs="Arial"/>
          <w:sz w:val="28"/>
          <w:szCs w:val="28"/>
        </w:rPr>
        <w:sectPr w:rsidR="008331D8" w:rsidRPr="008331D8">
          <w:headerReference w:type="even" r:id="rId33"/>
          <w:headerReference w:type="default" r:id="rId34"/>
          <w:footerReference w:type="even" r:id="rId35"/>
          <w:footerReference w:type="default" r:id="rId36"/>
          <w:headerReference w:type="first" r:id="rId37"/>
          <w:footerReference w:type="first" r:id="rId38"/>
          <w:pgSz w:w="11900" w:h="16840"/>
          <w:pgMar w:top="1613" w:right="1060" w:bottom="1824" w:left="1005" w:header="0" w:footer="3" w:gutter="0"/>
          <w:cols w:space="720"/>
          <w:noEndnote/>
          <w:titlePg/>
          <w:docGrid w:linePitch="360"/>
        </w:sectPr>
      </w:pPr>
      <w:r w:rsidRPr="008331D8">
        <w:rPr>
          <w:rFonts w:ascii="Arial" w:hAnsi="Arial" w:cs="Arial"/>
          <w:sz w:val="28"/>
          <w:szCs w:val="28"/>
        </w:rPr>
        <w:t>примггкл</w:t>
      </w:r>
      <w:r w:rsidRPr="008331D8">
        <w:rPr>
          <w:rFonts w:ascii="Arial" w:hAnsi="Arial" w:cs="Arial"/>
          <w:sz w:val="28"/>
          <w:szCs w:val="28"/>
        </w:rPr>
        <w:tab/>
        <w:t>Для маркування та маркування СЕ див. ZA.3.</w:t>
      </w:r>
    </w:p>
    <w:p w14:paraId="5A6B6F86" w14:textId="77777777" w:rsidR="008331D8" w:rsidRPr="008331D8" w:rsidRDefault="008331D8" w:rsidP="008331D8">
      <w:pPr>
        <w:spacing w:after="0" w:line="360" w:lineRule="auto"/>
        <w:ind w:firstLine="851"/>
        <w:jc w:val="both"/>
        <w:rPr>
          <w:rFonts w:ascii="Arial" w:hAnsi="Arial" w:cs="Arial"/>
          <w:sz w:val="28"/>
          <w:szCs w:val="28"/>
        </w:rPr>
      </w:pPr>
    </w:p>
    <w:p w14:paraId="66A25A51" w14:textId="77777777" w:rsidR="008331D8" w:rsidRPr="008331D8" w:rsidRDefault="008331D8" w:rsidP="008331D8">
      <w:pPr>
        <w:spacing w:after="0" w:line="360" w:lineRule="auto"/>
        <w:ind w:firstLine="851"/>
        <w:jc w:val="both"/>
        <w:rPr>
          <w:rFonts w:ascii="Arial" w:hAnsi="Arial" w:cs="Arial"/>
          <w:sz w:val="28"/>
          <w:szCs w:val="28"/>
        </w:rPr>
      </w:pPr>
    </w:p>
    <w:p w14:paraId="7D6FD22E" w14:textId="77777777" w:rsidR="008331D8" w:rsidRPr="008331D8" w:rsidRDefault="008331D8" w:rsidP="008331D8">
      <w:pPr>
        <w:spacing w:after="0" w:line="360" w:lineRule="auto"/>
        <w:ind w:firstLine="851"/>
        <w:jc w:val="both"/>
        <w:rPr>
          <w:rFonts w:ascii="Arial" w:hAnsi="Arial" w:cs="Arial"/>
          <w:sz w:val="28"/>
          <w:szCs w:val="28"/>
        </w:rPr>
        <w:sectPr w:rsidR="008331D8" w:rsidRPr="008331D8">
          <w:headerReference w:type="even" r:id="rId39"/>
          <w:headerReference w:type="default" r:id="rId40"/>
          <w:footerReference w:type="even" r:id="rId41"/>
          <w:footerReference w:type="default" r:id="rId42"/>
          <w:headerReference w:type="first" r:id="rId43"/>
          <w:footerReference w:type="first" r:id="rId44"/>
          <w:pgSz w:w="16840" w:h="11900" w:orient="landscape"/>
          <w:pgMar w:top="1553" w:right="0" w:bottom="1066" w:left="0" w:header="0" w:footer="3" w:gutter="0"/>
          <w:cols w:space="720"/>
          <w:noEndnote/>
          <w:titlePg/>
          <w:docGrid w:linePitch="360"/>
        </w:sectPr>
      </w:pPr>
    </w:p>
    <w:p w14:paraId="45DF191C" w14:textId="77777777" w:rsidR="008331D8" w:rsidRPr="008331D8" w:rsidRDefault="008331D8" w:rsidP="008331D8">
      <w:pPr>
        <w:spacing w:after="0" w:line="360" w:lineRule="auto"/>
        <w:ind w:left="5180" w:firstLine="851"/>
        <w:jc w:val="both"/>
        <w:rPr>
          <w:rFonts w:ascii="Arial" w:hAnsi="Arial" w:cs="Arial"/>
          <w:sz w:val="28"/>
          <w:szCs w:val="28"/>
        </w:rPr>
      </w:pPr>
      <w:r w:rsidRPr="008331D8">
        <w:rPr>
          <w:rStyle w:val="60"/>
          <w:rFonts w:ascii="Arial" w:hAnsi="Arial" w:cs="Arial"/>
          <w:sz w:val="28"/>
          <w:szCs w:val="28"/>
        </w:rPr>
        <w:lastRenderedPageBreak/>
        <w:t>Заводський контроль виробництва</w:t>
      </w:r>
    </w:p>
    <w:p w14:paraId="1AD31E51"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r w:rsidRPr="008331D8">
        <w:rPr>
          <w:rStyle w:val="46"/>
          <w:rFonts w:ascii="Arial" w:hAnsi="Arial" w:cs="Arial"/>
          <w:b w:val="0"/>
          <w:bCs w:val="0"/>
          <w:sz w:val="28"/>
          <w:szCs w:val="28"/>
        </w:rPr>
        <w:t>Таблиця A.1 — Мінімальна частота випробувань продукції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270"/>
        <w:gridCol w:w="1560"/>
        <w:gridCol w:w="1560"/>
        <w:gridCol w:w="1699"/>
        <w:gridCol w:w="1560"/>
        <w:gridCol w:w="1560"/>
        <w:gridCol w:w="1560"/>
        <w:gridCol w:w="1430"/>
      </w:tblGrid>
      <w:tr w:rsidR="008331D8" w:rsidRPr="008331D8" w14:paraId="30D4F15C" w14:textId="77777777" w:rsidTr="008331D8">
        <w:trPr>
          <w:trHeight w:hRule="exact" w:val="418"/>
          <w:jc w:val="center"/>
        </w:trPr>
        <w:tc>
          <w:tcPr>
            <w:tcW w:w="2995" w:type="dxa"/>
            <w:gridSpan w:val="2"/>
            <w:tcBorders>
              <w:top w:val="single" w:sz="4" w:space="0" w:color="auto"/>
              <w:left w:val="single" w:sz="4" w:space="0" w:color="auto"/>
            </w:tcBorders>
            <w:shd w:val="clear" w:color="auto" w:fill="FFFFFF"/>
            <w:vAlign w:val="bottom"/>
          </w:tcPr>
          <w:p w14:paraId="303EC66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пункт</w:t>
            </w:r>
          </w:p>
        </w:tc>
        <w:tc>
          <w:tcPr>
            <w:tcW w:w="10929" w:type="dxa"/>
            <w:gridSpan w:val="7"/>
            <w:tcBorders>
              <w:top w:val="single" w:sz="4" w:space="0" w:color="auto"/>
              <w:left w:val="single" w:sz="4" w:space="0" w:color="auto"/>
              <w:right w:val="single" w:sz="4" w:space="0" w:color="auto"/>
            </w:tcBorders>
            <w:shd w:val="clear" w:color="auto" w:fill="FFFFFF"/>
            <w:vAlign w:val="bottom"/>
          </w:tcPr>
          <w:p w14:paraId="734ECB2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Мінімальна періодичність тестування</w:t>
            </w:r>
            <w:r w:rsidRPr="008331D8">
              <w:rPr>
                <w:rStyle w:val="27pt0"/>
                <w:rFonts w:ascii="Arial" w:hAnsi="Arial" w:cs="Arial"/>
                <w:sz w:val="24"/>
                <w:szCs w:val="24"/>
              </w:rPr>
              <w:t>а</w:t>
            </w:r>
          </w:p>
        </w:tc>
      </w:tr>
      <w:tr w:rsidR="008331D8" w:rsidRPr="008331D8" w14:paraId="3734925F" w14:textId="77777777" w:rsidTr="008331D8">
        <w:trPr>
          <w:trHeight w:hRule="exact" w:val="370"/>
          <w:jc w:val="center"/>
        </w:trPr>
        <w:tc>
          <w:tcPr>
            <w:tcW w:w="725" w:type="dxa"/>
            <w:tcBorders>
              <w:top w:val="single" w:sz="4" w:space="0" w:color="auto"/>
              <w:left w:val="single" w:sz="4" w:space="0" w:color="auto"/>
            </w:tcBorders>
            <w:shd w:val="clear" w:color="auto" w:fill="FFFFFF"/>
            <w:vAlign w:val="center"/>
          </w:tcPr>
          <w:p w14:paraId="743C2DDC"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8"/>
                <w:szCs w:val="28"/>
              </w:rPr>
            </w:pPr>
            <w:bookmarkStart w:id="63" w:name="bookmark66"/>
            <w:r w:rsidRPr="008331D8">
              <w:rPr>
                <w:rStyle w:val="23"/>
                <w:rFonts w:ascii="Arial" w:hAnsi="Arial" w:cs="Arial"/>
                <w:sz w:val="28"/>
                <w:szCs w:val="28"/>
              </w:rPr>
              <w:t>Ні.</w:t>
            </w:r>
            <w:bookmarkEnd w:id="63"/>
          </w:p>
        </w:tc>
        <w:tc>
          <w:tcPr>
            <w:tcW w:w="2270" w:type="dxa"/>
            <w:vMerge w:val="restart"/>
            <w:tcBorders>
              <w:top w:val="single" w:sz="4" w:space="0" w:color="auto"/>
              <w:left w:val="single" w:sz="4" w:space="0" w:color="auto"/>
            </w:tcBorders>
            <w:shd w:val="clear" w:color="auto" w:fill="FFFFFF"/>
            <w:vAlign w:val="center"/>
          </w:tcPr>
          <w:p w14:paraId="43B85026"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Назва</w:t>
            </w:r>
          </w:p>
        </w:tc>
        <w:tc>
          <w:tcPr>
            <w:tcW w:w="7939" w:type="dxa"/>
            <w:gridSpan w:val="5"/>
            <w:tcBorders>
              <w:top w:val="single" w:sz="4" w:space="0" w:color="auto"/>
              <w:left w:val="single" w:sz="4" w:space="0" w:color="auto"/>
            </w:tcBorders>
            <w:shd w:val="clear" w:color="auto" w:fill="FFFFFF"/>
            <w:vAlign w:val="center"/>
          </w:tcPr>
          <w:p w14:paraId="10E7AC22"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Пряме тестування</w:t>
            </w:r>
          </w:p>
        </w:tc>
        <w:tc>
          <w:tcPr>
            <w:tcW w:w="2990" w:type="dxa"/>
            <w:gridSpan w:val="2"/>
            <w:tcBorders>
              <w:top w:val="single" w:sz="4" w:space="0" w:color="auto"/>
              <w:left w:val="single" w:sz="4" w:space="0" w:color="auto"/>
              <w:right w:val="single" w:sz="4" w:space="0" w:color="auto"/>
            </w:tcBorders>
            <w:shd w:val="clear" w:color="auto" w:fill="FFFFFF"/>
            <w:vAlign w:val="center"/>
          </w:tcPr>
          <w:p w14:paraId="22C33E2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Непряме тестування</w:t>
            </w:r>
          </w:p>
        </w:tc>
      </w:tr>
      <w:tr w:rsidR="008331D8" w:rsidRPr="008331D8" w14:paraId="702AFEE5" w14:textId="77777777" w:rsidTr="008331D8">
        <w:trPr>
          <w:trHeight w:hRule="exact" w:val="845"/>
          <w:jc w:val="center"/>
        </w:trPr>
        <w:tc>
          <w:tcPr>
            <w:tcW w:w="725" w:type="dxa"/>
            <w:tcBorders>
              <w:top w:val="single" w:sz="4" w:space="0" w:color="auto"/>
              <w:left w:val="single" w:sz="4" w:space="0" w:color="auto"/>
            </w:tcBorders>
            <w:shd w:val="clear" w:color="auto" w:fill="FFFFFF"/>
          </w:tcPr>
          <w:p w14:paraId="76E01A6E"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tc>
        <w:tc>
          <w:tcPr>
            <w:tcW w:w="2270" w:type="dxa"/>
            <w:vMerge/>
            <w:tcBorders>
              <w:left w:val="single" w:sz="4" w:space="0" w:color="auto"/>
            </w:tcBorders>
            <w:shd w:val="clear" w:color="auto" w:fill="FFFFFF"/>
            <w:vAlign w:val="center"/>
          </w:tcPr>
          <w:p w14:paraId="0E62D896"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14:paraId="011BB841"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65pt0"/>
                <w:rFonts w:ascii="Arial" w:hAnsi="Arial" w:cs="Arial"/>
                <w:sz w:val="24"/>
                <w:szCs w:val="24"/>
              </w:rPr>
              <w:t>Ламельні мати</w:t>
            </w:r>
          </w:p>
        </w:tc>
        <w:tc>
          <w:tcPr>
            <w:tcW w:w="1560" w:type="dxa"/>
            <w:tcBorders>
              <w:top w:val="single" w:sz="4" w:space="0" w:color="auto"/>
              <w:left w:val="single" w:sz="4" w:space="0" w:color="auto"/>
            </w:tcBorders>
            <w:shd w:val="clear" w:color="auto" w:fill="FFFFFF"/>
            <w:vAlign w:val="center"/>
          </w:tcPr>
          <w:p w14:paraId="1F784D36"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Дротові килимки</w:t>
            </w:r>
          </w:p>
        </w:tc>
        <w:tc>
          <w:tcPr>
            <w:tcW w:w="1699" w:type="dxa"/>
            <w:tcBorders>
              <w:top w:val="single" w:sz="4" w:space="0" w:color="auto"/>
              <w:left w:val="single" w:sz="4" w:space="0" w:color="auto"/>
            </w:tcBorders>
            <w:shd w:val="clear" w:color="auto" w:fill="FFFFFF"/>
            <w:vAlign w:val="center"/>
          </w:tcPr>
          <w:p w14:paraId="6536E1E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0"/>
                <w:rFonts w:ascii="Arial" w:hAnsi="Arial" w:cs="Arial"/>
                <w:sz w:val="24"/>
                <w:szCs w:val="24"/>
              </w:rPr>
              <w:t xml:space="preserve">Мати, вати, рулони, матрац, валянки, </w:t>
            </w:r>
            <w:r w:rsidRPr="008331D8">
              <w:rPr>
                <w:rStyle w:val="255pt"/>
                <w:rFonts w:ascii="Arial" w:hAnsi="Arial" w:cs="Arial"/>
                <w:sz w:val="24"/>
                <w:szCs w:val="24"/>
              </w:rPr>
              <w:t>ковдри</w:t>
            </w:r>
          </w:p>
        </w:tc>
        <w:tc>
          <w:tcPr>
            <w:tcW w:w="1560" w:type="dxa"/>
            <w:tcBorders>
              <w:top w:val="single" w:sz="4" w:space="0" w:color="auto"/>
              <w:left w:val="single" w:sz="4" w:space="0" w:color="auto"/>
            </w:tcBorders>
            <w:shd w:val="clear" w:color="auto" w:fill="FFFFFF"/>
            <w:vAlign w:val="center"/>
          </w:tcPr>
          <w:p w14:paraId="0585B66D"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0"/>
                <w:rFonts w:ascii="Arial" w:hAnsi="Arial" w:cs="Arial"/>
                <w:sz w:val="24"/>
                <w:szCs w:val="24"/>
              </w:rPr>
              <w:t>Плити, дошки</w:t>
            </w:r>
          </w:p>
        </w:tc>
        <w:tc>
          <w:tcPr>
            <w:tcW w:w="1560" w:type="dxa"/>
            <w:tcBorders>
              <w:top w:val="single" w:sz="4" w:space="0" w:color="auto"/>
              <w:left w:val="single" w:sz="4" w:space="0" w:color="auto"/>
            </w:tcBorders>
            <w:shd w:val="clear" w:color="auto" w:fill="FFFFFF"/>
            <w:vAlign w:val="center"/>
          </w:tcPr>
          <w:p w14:paraId="75B4184F"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3"/>
                <w:rFonts w:ascii="Arial" w:hAnsi="Arial" w:cs="Arial"/>
                <w:sz w:val="24"/>
                <w:szCs w:val="24"/>
              </w:rPr>
              <w:t>Секції труб</w:t>
            </w:r>
          </w:p>
        </w:tc>
        <w:tc>
          <w:tcPr>
            <w:tcW w:w="1560" w:type="dxa"/>
            <w:tcBorders>
              <w:top w:val="single" w:sz="4" w:space="0" w:color="auto"/>
              <w:left w:val="single" w:sz="4" w:space="0" w:color="auto"/>
            </w:tcBorders>
            <w:shd w:val="clear" w:color="auto" w:fill="FFFFFF"/>
            <w:vAlign w:val="center"/>
          </w:tcPr>
          <w:p w14:paraId="19158F0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Метод випробування</w:t>
            </w:r>
          </w:p>
        </w:tc>
        <w:tc>
          <w:tcPr>
            <w:tcW w:w="1430" w:type="dxa"/>
            <w:tcBorders>
              <w:top w:val="single" w:sz="4" w:space="0" w:color="auto"/>
              <w:left w:val="single" w:sz="4" w:space="0" w:color="auto"/>
              <w:right w:val="single" w:sz="4" w:space="0" w:color="auto"/>
            </w:tcBorders>
            <w:shd w:val="clear" w:color="auto" w:fill="FFFFFF"/>
            <w:vAlign w:val="center"/>
          </w:tcPr>
          <w:p w14:paraId="6B1DC567"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4"/>
                <w:szCs w:val="24"/>
              </w:rPr>
            </w:pPr>
            <w:r w:rsidRPr="008331D8">
              <w:rPr>
                <w:rStyle w:val="23"/>
                <w:rFonts w:ascii="Arial" w:hAnsi="Arial" w:cs="Arial"/>
                <w:sz w:val="24"/>
                <w:szCs w:val="24"/>
              </w:rPr>
              <w:t>Частота</w:t>
            </w:r>
          </w:p>
        </w:tc>
      </w:tr>
      <w:tr w:rsidR="008331D8" w:rsidRPr="008331D8" w14:paraId="46852312" w14:textId="77777777" w:rsidTr="008331D8">
        <w:trPr>
          <w:trHeight w:hRule="exact" w:val="845"/>
          <w:jc w:val="center"/>
        </w:trPr>
        <w:tc>
          <w:tcPr>
            <w:tcW w:w="725" w:type="dxa"/>
            <w:tcBorders>
              <w:top w:val="single" w:sz="4" w:space="0" w:color="auto"/>
              <w:left w:val="single" w:sz="4" w:space="0" w:color="auto"/>
            </w:tcBorders>
            <w:shd w:val="clear" w:color="auto" w:fill="FFFFFF"/>
          </w:tcPr>
          <w:p w14:paraId="3C818869"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8"/>
                <w:szCs w:val="28"/>
              </w:rPr>
            </w:pPr>
            <w:r w:rsidRPr="008331D8">
              <w:rPr>
                <w:rStyle w:val="275pt0"/>
                <w:rFonts w:ascii="Arial" w:hAnsi="Arial" w:cs="Arial"/>
                <w:sz w:val="28"/>
                <w:szCs w:val="28"/>
              </w:rPr>
              <w:t>4.2.1</w:t>
            </w:r>
          </w:p>
        </w:tc>
        <w:tc>
          <w:tcPr>
            <w:tcW w:w="2270" w:type="dxa"/>
            <w:tcBorders>
              <w:top w:val="single" w:sz="4" w:space="0" w:color="auto"/>
              <w:left w:val="single" w:sz="4" w:space="0" w:color="auto"/>
            </w:tcBorders>
            <w:shd w:val="clear" w:color="auto" w:fill="FFFFFF"/>
          </w:tcPr>
          <w:p w14:paraId="505AE94D"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4"/>
                <w:szCs w:val="24"/>
              </w:rPr>
            </w:pPr>
            <w:r w:rsidRPr="008331D8">
              <w:rPr>
                <w:rStyle w:val="275pt0"/>
                <w:rFonts w:ascii="Arial" w:hAnsi="Arial" w:cs="Arial"/>
                <w:sz w:val="24"/>
                <w:szCs w:val="24"/>
              </w:rPr>
              <w:t>Теплопровідність</w:t>
            </w:r>
          </w:p>
        </w:tc>
        <w:tc>
          <w:tcPr>
            <w:tcW w:w="1560" w:type="dxa"/>
            <w:tcBorders>
              <w:top w:val="single" w:sz="4" w:space="0" w:color="auto"/>
              <w:left w:val="single" w:sz="4" w:space="0" w:color="auto"/>
            </w:tcBorders>
            <w:shd w:val="clear" w:color="auto" w:fill="FFFFFF"/>
          </w:tcPr>
          <w:p w14:paraId="4AB521E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раз на 2 роки і</w:t>
            </w:r>
          </w:p>
          <w:p w14:paraId="21E2D9E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tcPr>
          <w:p w14:paraId="16CE999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раз на 2 роки і</w:t>
            </w:r>
          </w:p>
          <w:p w14:paraId="0EE5DB98"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699" w:type="dxa"/>
            <w:tcBorders>
              <w:top w:val="single" w:sz="4" w:space="0" w:color="auto"/>
              <w:left w:val="single" w:sz="4" w:space="0" w:color="auto"/>
            </w:tcBorders>
            <w:shd w:val="clear" w:color="auto" w:fill="FFFFFF"/>
          </w:tcPr>
          <w:p w14:paraId="2326052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раз на 2 роки і</w:t>
            </w:r>
          </w:p>
          <w:p w14:paraId="049F6B3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tcPr>
          <w:p w14:paraId="72E1584C"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раз на 2 роки і</w:t>
            </w:r>
          </w:p>
          <w:p w14:paraId="4A055FB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tcPr>
          <w:p w14:paraId="4B35859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раз на 2 роки і</w:t>
            </w:r>
          </w:p>
          <w:p w14:paraId="5F52955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vAlign w:val="bottom"/>
          </w:tcPr>
          <w:p w14:paraId="7E393B18" w14:textId="77777777" w:rsidR="008331D8" w:rsidRPr="008331D8" w:rsidRDefault="008331D8" w:rsidP="008331D8">
            <w:pPr>
              <w:pStyle w:val="20"/>
              <w:framePr w:w="13925" w:wrap="notBeside" w:vAnchor="text" w:hAnchor="text" w:xAlign="center" w:y="1"/>
              <w:shd w:val="clear" w:color="auto" w:fill="auto"/>
              <w:spacing w:line="360" w:lineRule="auto"/>
              <w:ind w:left="140" w:firstLine="851"/>
              <w:jc w:val="both"/>
              <w:rPr>
                <w:rFonts w:ascii="Arial" w:hAnsi="Arial" w:cs="Arial"/>
                <w:sz w:val="24"/>
                <w:szCs w:val="24"/>
              </w:rPr>
            </w:pPr>
            <w:r w:rsidRPr="008331D8">
              <w:rPr>
                <w:rStyle w:val="275pt0"/>
                <w:rFonts w:ascii="Arial" w:hAnsi="Arial" w:cs="Arial"/>
                <w:sz w:val="24"/>
                <w:szCs w:val="24"/>
              </w:rPr>
              <w:t>Щільність і виробника методи</w:t>
            </w:r>
          </w:p>
        </w:tc>
        <w:tc>
          <w:tcPr>
            <w:tcW w:w="1430" w:type="dxa"/>
            <w:tcBorders>
              <w:top w:val="single" w:sz="4" w:space="0" w:color="auto"/>
              <w:left w:val="single" w:sz="4" w:space="0" w:color="auto"/>
              <w:right w:val="single" w:sz="4" w:space="0" w:color="auto"/>
            </w:tcBorders>
            <w:shd w:val="clear" w:color="auto" w:fill="FFFFFF"/>
          </w:tcPr>
          <w:p w14:paraId="749D02E6"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4"/>
                <w:szCs w:val="24"/>
              </w:rPr>
            </w:pPr>
            <w:r w:rsidRPr="008331D8">
              <w:rPr>
                <w:rStyle w:val="265pt"/>
                <w:rFonts w:ascii="Arial" w:hAnsi="Arial" w:cs="Arial"/>
                <w:sz w:val="24"/>
                <w:szCs w:val="24"/>
              </w:rPr>
              <w:t>1 раз на 24 год</w:t>
            </w:r>
            <w:r w:rsidRPr="008331D8">
              <w:rPr>
                <w:rStyle w:val="27pt0"/>
                <w:rFonts w:ascii="Arial" w:hAnsi="Arial" w:cs="Arial"/>
                <w:sz w:val="24"/>
                <w:szCs w:val="24"/>
              </w:rPr>
              <w:t>ь</w:t>
            </w:r>
          </w:p>
        </w:tc>
      </w:tr>
      <w:tr w:rsidR="008331D8" w:rsidRPr="008331D8" w14:paraId="275ADA87" w14:textId="77777777" w:rsidTr="008331D8">
        <w:trPr>
          <w:trHeight w:hRule="exact" w:val="605"/>
          <w:jc w:val="center"/>
        </w:trPr>
        <w:tc>
          <w:tcPr>
            <w:tcW w:w="725" w:type="dxa"/>
            <w:tcBorders>
              <w:top w:val="single" w:sz="4" w:space="0" w:color="auto"/>
              <w:left w:val="single" w:sz="4" w:space="0" w:color="auto"/>
            </w:tcBorders>
            <w:shd w:val="clear" w:color="auto" w:fill="FFFFFF"/>
          </w:tcPr>
          <w:p w14:paraId="7C9F4A91"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8"/>
                <w:szCs w:val="28"/>
              </w:rPr>
            </w:pPr>
            <w:r w:rsidRPr="008331D8">
              <w:rPr>
                <w:rStyle w:val="275pt0"/>
                <w:rFonts w:ascii="Arial" w:hAnsi="Arial" w:cs="Arial"/>
                <w:sz w:val="28"/>
                <w:szCs w:val="28"/>
              </w:rPr>
              <w:t>4.2.2</w:t>
            </w:r>
          </w:p>
        </w:tc>
        <w:tc>
          <w:tcPr>
            <w:tcW w:w="2270" w:type="dxa"/>
            <w:tcBorders>
              <w:top w:val="single" w:sz="4" w:space="0" w:color="auto"/>
              <w:left w:val="single" w:sz="4" w:space="0" w:color="auto"/>
            </w:tcBorders>
            <w:shd w:val="clear" w:color="auto" w:fill="FFFFFF"/>
            <w:vAlign w:val="bottom"/>
          </w:tcPr>
          <w:p w14:paraId="05FCA580" w14:textId="77777777" w:rsidR="008331D8" w:rsidRPr="008331D8" w:rsidRDefault="008331D8" w:rsidP="008331D8">
            <w:pPr>
              <w:pStyle w:val="20"/>
              <w:framePr w:w="13925" w:wrap="notBeside" w:vAnchor="text" w:hAnchor="text" w:xAlign="center" w:y="1"/>
              <w:shd w:val="clear" w:color="auto" w:fill="auto"/>
              <w:spacing w:line="360" w:lineRule="auto"/>
              <w:ind w:left="680" w:firstLine="851"/>
              <w:jc w:val="both"/>
              <w:rPr>
                <w:rFonts w:ascii="Arial" w:hAnsi="Arial" w:cs="Arial"/>
                <w:sz w:val="24"/>
                <w:szCs w:val="24"/>
              </w:rPr>
            </w:pPr>
            <w:r w:rsidRPr="008331D8">
              <w:rPr>
                <w:rStyle w:val="275pt0"/>
                <w:rFonts w:ascii="Arial" w:hAnsi="Arial" w:cs="Arial"/>
                <w:sz w:val="24"/>
                <w:szCs w:val="24"/>
              </w:rPr>
              <w:t>Розміри і допуски</w:t>
            </w:r>
          </w:p>
        </w:tc>
        <w:tc>
          <w:tcPr>
            <w:tcW w:w="1560" w:type="dxa"/>
            <w:tcBorders>
              <w:top w:val="single" w:sz="4" w:space="0" w:color="auto"/>
              <w:left w:val="single" w:sz="4" w:space="0" w:color="auto"/>
            </w:tcBorders>
            <w:shd w:val="clear" w:color="auto" w:fill="FFFFFF"/>
          </w:tcPr>
          <w:p w14:paraId="4865C6B0"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038427B5"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tcPr>
          <w:p w14:paraId="7FF3EF17"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4C28493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408E2A49"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28F901CC"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73C6A95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005DEBBE" w14:textId="77777777" w:rsidTr="008331D8">
        <w:trPr>
          <w:trHeight w:hRule="exact" w:val="370"/>
          <w:jc w:val="center"/>
        </w:trPr>
        <w:tc>
          <w:tcPr>
            <w:tcW w:w="725" w:type="dxa"/>
            <w:tcBorders>
              <w:top w:val="single" w:sz="4" w:space="0" w:color="auto"/>
              <w:left w:val="single" w:sz="4" w:space="0" w:color="auto"/>
            </w:tcBorders>
            <w:shd w:val="clear" w:color="auto" w:fill="FFFFFF"/>
            <w:vAlign w:val="center"/>
          </w:tcPr>
          <w:p w14:paraId="637E2CC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4.2.2.1</w:t>
            </w:r>
          </w:p>
        </w:tc>
        <w:tc>
          <w:tcPr>
            <w:tcW w:w="2270" w:type="dxa"/>
            <w:tcBorders>
              <w:top w:val="single" w:sz="4" w:space="0" w:color="auto"/>
              <w:left w:val="single" w:sz="4" w:space="0" w:color="auto"/>
            </w:tcBorders>
            <w:shd w:val="clear" w:color="auto" w:fill="FFFFFF"/>
            <w:vAlign w:val="center"/>
          </w:tcPr>
          <w:p w14:paraId="7A89CAC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Довжина</w:t>
            </w:r>
          </w:p>
        </w:tc>
        <w:tc>
          <w:tcPr>
            <w:tcW w:w="1560" w:type="dxa"/>
            <w:tcBorders>
              <w:top w:val="single" w:sz="4" w:space="0" w:color="auto"/>
              <w:left w:val="single" w:sz="4" w:space="0" w:color="auto"/>
            </w:tcBorders>
            <w:shd w:val="clear" w:color="auto" w:fill="FFFFFF"/>
            <w:vAlign w:val="center"/>
          </w:tcPr>
          <w:p w14:paraId="13351C5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778E2786"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699" w:type="dxa"/>
            <w:tcBorders>
              <w:top w:val="single" w:sz="4" w:space="0" w:color="auto"/>
              <w:left w:val="single" w:sz="4" w:space="0" w:color="auto"/>
            </w:tcBorders>
            <w:shd w:val="clear" w:color="auto" w:fill="FFFFFF"/>
            <w:vAlign w:val="center"/>
          </w:tcPr>
          <w:p w14:paraId="238F36A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483102A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1B40AEC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1B7D8214"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38F3E9D2"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0C9ED2AD" w14:textId="77777777" w:rsidTr="008331D8">
        <w:trPr>
          <w:trHeight w:hRule="exact" w:val="370"/>
          <w:jc w:val="center"/>
        </w:trPr>
        <w:tc>
          <w:tcPr>
            <w:tcW w:w="725" w:type="dxa"/>
            <w:vMerge w:val="restart"/>
            <w:tcBorders>
              <w:top w:val="single" w:sz="4" w:space="0" w:color="auto"/>
              <w:left w:val="single" w:sz="4" w:space="0" w:color="auto"/>
            </w:tcBorders>
            <w:shd w:val="clear" w:color="auto" w:fill="FFFFFF"/>
          </w:tcPr>
          <w:p w14:paraId="2E299252"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tc>
        <w:tc>
          <w:tcPr>
            <w:tcW w:w="2270" w:type="dxa"/>
            <w:tcBorders>
              <w:top w:val="single" w:sz="4" w:space="0" w:color="auto"/>
              <w:left w:val="single" w:sz="4" w:space="0" w:color="auto"/>
            </w:tcBorders>
            <w:shd w:val="clear" w:color="auto" w:fill="FFFFFF"/>
            <w:vAlign w:val="center"/>
          </w:tcPr>
          <w:p w14:paraId="0BDF1368"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Ширина</w:t>
            </w:r>
          </w:p>
        </w:tc>
        <w:tc>
          <w:tcPr>
            <w:tcW w:w="1560" w:type="dxa"/>
            <w:tcBorders>
              <w:top w:val="single" w:sz="4" w:space="0" w:color="auto"/>
              <w:left w:val="single" w:sz="4" w:space="0" w:color="auto"/>
            </w:tcBorders>
            <w:shd w:val="clear" w:color="auto" w:fill="FFFFFF"/>
            <w:vAlign w:val="center"/>
          </w:tcPr>
          <w:p w14:paraId="07F846D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5AC15EB8"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699" w:type="dxa"/>
            <w:tcBorders>
              <w:top w:val="single" w:sz="4" w:space="0" w:color="auto"/>
              <w:left w:val="single" w:sz="4" w:space="0" w:color="auto"/>
            </w:tcBorders>
            <w:shd w:val="clear" w:color="auto" w:fill="FFFFFF"/>
            <w:vAlign w:val="center"/>
          </w:tcPr>
          <w:p w14:paraId="475BABC9"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22DA09ED"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21BB7CA7"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30A9C4F2"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7BF54D2E"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0B27135F" w14:textId="77777777" w:rsidTr="008331D8">
        <w:trPr>
          <w:trHeight w:hRule="exact" w:val="370"/>
          <w:jc w:val="center"/>
        </w:trPr>
        <w:tc>
          <w:tcPr>
            <w:tcW w:w="725" w:type="dxa"/>
            <w:vMerge/>
            <w:tcBorders>
              <w:left w:val="single" w:sz="4" w:space="0" w:color="auto"/>
            </w:tcBorders>
            <w:shd w:val="clear" w:color="auto" w:fill="FFFFFF"/>
          </w:tcPr>
          <w:p w14:paraId="4404FF27"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tc>
        <w:tc>
          <w:tcPr>
            <w:tcW w:w="2270" w:type="dxa"/>
            <w:tcBorders>
              <w:top w:val="single" w:sz="4" w:space="0" w:color="auto"/>
              <w:left w:val="single" w:sz="4" w:space="0" w:color="auto"/>
            </w:tcBorders>
            <w:shd w:val="clear" w:color="auto" w:fill="FFFFFF"/>
            <w:vAlign w:val="center"/>
          </w:tcPr>
          <w:p w14:paraId="0EBD5FE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Товщина</w:t>
            </w:r>
          </w:p>
        </w:tc>
        <w:tc>
          <w:tcPr>
            <w:tcW w:w="1560" w:type="dxa"/>
            <w:tcBorders>
              <w:top w:val="single" w:sz="4" w:space="0" w:color="auto"/>
              <w:left w:val="single" w:sz="4" w:space="0" w:color="auto"/>
            </w:tcBorders>
            <w:shd w:val="clear" w:color="auto" w:fill="FFFFFF"/>
            <w:vAlign w:val="center"/>
          </w:tcPr>
          <w:p w14:paraId="1213CCA6"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1C9EBF98"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699" w:type="dxa"/>
            <w:tcBorders>
              <w:top w:val="single" w:sz="4" w:space="0" w:color="auto"/>
              <w:left w:val="single" w:sz="4" w:space="0" w:color="auto"/>
            </w:tcBorders>
            <w:shd w:val="clear" w:color="auto" w:fill="FFFFFF"/>
            <w:vAlign w:val="center"/>
          </w:tcPr>
          <w:p w14:paraId="1128E20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68747FD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5859054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6A2CCBD6"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5394B66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327043DD" w14:textId="77777777" w:rsidTr="008331D8">
        <w:trPr>
          <w:trHeight w:hRule="exact" w:val="370"/>
          <w:jc w:val="center"/>
        </w:trPr>
        <w:tc>
          <w:tcPr>
            <w:tcW w:w="725" w:type="dxa"/>
            <w:vMerge/>
            <w:tcBorders>
              <w:left w:val="single" w:sz="4" w:space="0" w:color="auto"/>
            </w:tcBorders>
            <w:shd w:val="clear" w:color="auto" w:fill="FFFFFF"/>
          </w:tcPr>
          <w:p w14:paraId="751ED795"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tc>
        <w:tc>
          <w:tcPr>
            <w:tcW w:w="2270" w:type="dxa"/>
            <w:tcBorders>
              <w:top w:val="single" w:sz="4" w:space="0" w:color="auto"/>
              <w:left w:val="single" w:sz="4" w:space="0" w:color="auto"/>
            </w:tcBorders>
            <w:shd w:val="clear" w:color="auto" w:fill="FFFFFF"/>
            <w:vAlign w:val="center"/>
          </w:tcPr>
          <w:p w14:paraId="3B41788C" w14:textId="77777777" w:rsidR="008331D8" w:rsidRPr="008331D8" w:rsidRDefault="008331D8" w:rsidP="008331D8">
            <w:pPr>
              <w:pStyle w:val="20"/>
              <w:framePr w:w="13925" w:wrap="notBeside" w:vAnchor="text" w:hAnchor="text" w:xAlign="center" w:y="1"/>
              <w:shd w:val="clear" w:color="auto" w:fill="auto"/>
              <w:spacing w:line="360" w:lineRule="auto"/>
              <w:ind w:left="680" w:firstLine="851"/>
              <w:jc w:val="both"/>
              <w:rPr>
                <w:rFonts w:ascii="Arial" w:hAnsi="Arial" w:cs="Arial"/>
                <w:sz w:val="24"/>
                <w:szCs w:val="24"/>
              </w:rPr>
            </w:pPr>
            <w:r w:rsidRPr="008331D8">
              <w:rPr>
                <w:rStyle w:val="265pt"/>
                <w:rFonts w:ascii="Arial" w:hAnsi="Arial" w:cs="Arial"/>
                <w:sz w:val="24"/>
                <w:szCs w:val="24"/>
              </w:rPr>
              <w:t>Внутрішній діаметр</w:t>
            </w:r>
          </w:p>
        </w:tc>
        <w:tc>
          <w:tcPr>
            <w:tcW w:w="1560" w:type="dxa"/>
            <w:tcBorders>
              <w:top w:val="single" w:sz="4" w:space="0" w:color="auto"/>
              <w:left w:val="single" w:sz="4" w:space="0" w:color="auto"/>
            </w:tcBorders>
            <w:shd w:val="clear" w:color="auto" w:fill="FFFFFF"/>
          </w:tcPr>
          <w:p w14:paraId="59BA71C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60AC57E7"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tcPr>
          <w:p w14:paraId="4EB52CF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178B80E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14:paraId="5DDC46ED"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6699D05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35DB203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131B8DDC" w14:textId="77777777" w:rsidTr="008331D8">
        <w:trPr>
          <w:trHeight w:hRule="exact" w:val="370"/>
          <w:jc w:val="center"/>
        </w:trPr>
        <w:tc>
          <w:tcPr>
            <w:tcW w:w="725" w:type="dxa"/>
            <w:vMerge/>
            <w:tcBorders>
              <w:left w:val="single" w:sz="4" w:space="0" w:color="auto"/>
            </w:tcBorders>
            <w:shd w:val="clear" w:color="auto" w:fill="FFFFFF"/>
          </w:tcPr>
          <w:p w14:paraId="17E83341"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tc>
        <w:tc>
          <w:tcPr>
            <w:tcW w:w="2270" w:type="dxa"/>
            <w:tcBorders>
              <w:top w:val="single" w:sz="4" w:space="0" w:color="auto"/>
              <w:left w:val="single" w:sz="4" w:space="0" w:color="auto"/>
            </w:tcBorders>
            <w:shd w:val="clear" w:color="auto" w:fill="FFFFFF"/>
            <w:vAlign w:val="center"/>
          </w:tcPr>
          <w:p w14:paraId="42030068"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4"/>
                <w:szCs w:val="24"/>
              </w:rPr>
            </w:pPr>
            <w:r w:rsidRPr="008331D8">
              <w:rPr>
                <w:rStyle w:val="265pt"/>
                <w:rFonts w:ascii="Arial" w:hAnsi="Arial" w:cs="Arial"/>
                <w:sz w:val="24"/>
                <w:szCs w:val="24"/>
              </w:rPr>
              <w:t>Рівномірність товщини</w:t>
            </w:r>
          </w:p>
        </w:tc>
        <w:tc>
          <w:tcPr>
            <w:tcW w:w="1560" w:type="dxa"/>
            <w:tcBorders>
              <w:top w:val="single" w:sz="4" w:space="0" w:color="auto"/>
              <w:left w:val="single" w:sz="4" w:space="0" w:color="auto"/>
            </w:tcBorders>
            <w:shd w:val="clear" w:color="auto" w:fill="FFFFFF"/>
          </w:tcPr>
          <w:p w14:paraId="08336DAD"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38033BCC"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tcPr>
          <w:p w14:paraId="6F19D28E"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4CAF7C6F"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14:paraId="03458911"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1DA80361"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51966E8A"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5541492C" w14:textId="77777777" w:rsidTr="008331D8">
        <w:trPr>
          <w:trHeight w:hRule="exact" w:val="370"/>
          <w:jc w:val="center"/>
        </w:trPr>
        <w:tc>
          <w:tcPr>
            <w:tcW w:w="725" w:type="dxa"/>
            <w:tcBorders>
              <w:top w:val="single" w:sz="4" w:space="0" w:color="auto"/>
              <w:left w:val="single" w:sz="4" w:space="0" w:color="auto"/>
            </w:tcBorders>
            <w:shd w:val="clear" w:color="auto" w:fill="FFFFFF"/>
            <w:vAlign w:val="center"/>
          </w:tcPr>
          <w:p w14:paraId="231DEFB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4.2.2.2</w:t>
            </w:r>
          </w:p>
        </w:tc>
        <w:tc>
          <w:tcPr>
            <w:tcW w:w="2270" w:type="dxa"/>
            <w:tcBorders>
              <w:top w:val="single" w:sz="4" w:space="0" w:color="auto"/>
              <w:left w:val="single" w:sz="4" w:space="0" w:color="auto"/>
            </w:tcBorders>
            <w:shd w:val="clear" w:color="auto" w:fill="FFFFFF"/>
            <w:vAlign w:val="center"/>
          </w:tcPr>
          <w:p w14:paraId="4E81FB3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Прямоугольність</w:t>
            </w:r>
          </w:p>
        </w:tc>
        <w:tc>
          <w:tcPr>
            <w:tcW w:w="1560" w:type="dxa"/>
            <w:tcBorders>
              <w:top w:val="single" w:sz="4" w:space="0" w:color="auto"/>
              <w:left w:val="single" w:sz="4" w:space="0" w:color="auto"/>
            </w:tcBorders>
            <w:shd w:val="clear" w:color="auto" w:fill="FFFFFF"/>
          </w:tcPr>
          <w:p w14:paraId="6B8EA47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5A47B035"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tcPr>
          <w:p w14:paraId="0B3FD8C5"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14:paraId="2B6BA62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vAlign w:val="center"/>
          </w:tcPr>
          <w:p w14:paraId="5BD2F76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476AB35D"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636FDB69"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350F3830" w14:textId="77777777" w:rsidTr="008331D8">
        <w:trPr>
          <w:trHeight w:hRule="exact" w:val="1070"/>
          <w:jc w:val="center"/>
        </w:trPr>
        <w:tc>
          <w:tcPr>
            <w:tcW w:w="725" w:type="dxa"/>
            <w:tcBorders>
              <w:top w:val="single" w:sz="4" w:space="0" w:color="auto"/>
              <w:left w:val="single" w:sz="4" w:space="0" w:color="auto"/>
            </w:tcBorders>
            <w:shd w:val="clear" w:color="auto" w:fill="FFFFFF"/>
          </w:tcPr>
          <w:p w14:paraId="44A10AC1"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8"/>
                <w:szCs w:val="28"/>
              </w:rPr>
            </w:pPr>
            <w:r w:rsidRPr="008331D8">
              <w:rPr>
                <w:rStyle w:val="275pt0"/>
                <w:rFonts w:ascii="Arial" w:hAnsi="Arial" w:cs="Arial"/>
                <w:sz w:val="28"/>
                <w:szCs w:val="28"/>
              </w:rPr>
              <w:t>4.2.3</w:t>
            </w:r>
          </w:p>
        </w:tc>
        <w:tc>
          <w:tcPr>
            <w:tcW w:w="2270" w:type="dxa"/>
            <w:tcBorders>
              <w:top w:val="single" w:sz="4" w:space="0" w:color="auto"/>
              <w:left w:val="single" w:sz="4" w:space="0" w:color="auto"/>
            </w:tcBorders>
            <w:shd w:val="clear" w:color="auto" w:fill="FFFFFF"/>
            <w:vAlign w:val="bottom"/>
          </w:tcPr>
          <w:p w14:paraId="71266BEC" w14:textId="77777777" w:rsidR="008331D8" w:rsidRPr="008331D8" w:rsidRDefault="008331D8" w:rsidP="008331D8">
            <w:pPr>
              <w:pStyle w:val="20"/>
              <w:framePr w:w="13925" w:wrap="notBeside" w:vAnchor="text" w:hAnchor="text" w:xAlign="center" w:y="1"/>
              <w:shd w:val="clear" w:color="auto" w:fill="auto"/>
              <w:spacing w:line="360" w:lineRule="auto"/>
              <w:ind w:left="240" w:firstLine="851"/>
              <w:jc w:val="both"/>
              <w:rPr>
                <w:rFonts w:ascii="Arial" w:hAnsi="Arial" w:cs="Arial"/>
                <w:sz w:val="24"/>
                <w:szCs w:val="24"/>
              </w:rPr>
            </w:pPr>
            <w:r w:rsidRPr="008331D8">
              <w:rPr>
                <w:rStyle w:val="265pt"/>
                <w:rFonts w:ascii="Arial" w:hAnsi="Arial" w:cs="Arial"/>
                <w:sz w:val="24"/>
                <w:szCs w:val="24"/>
              </w:rPr>
              <w:t xml:space="preserve">Стабільність розмірів </w:t>
            </w:r>
            <w:r w:rsidRPr="008331D8">
              <w:rPr>
                <w:rStyle w:val="275pt0"/>
                <w:rFonts w:ascii="Arial" w:hAnsi="Arial" w:cs="Arial"/>
                <w:sz w:val="24"/>
                <w:szCs w:val="24"/>
              </w:rPr>
              <w:t>під зазначені температура і умови вологості</w:t>
            </w:r>
          </w:p>
        </w:tc>
        <w:tc>
          <w:tcPr>
            <w:tcW w:w="1560" w:type="dxa"/>
            <w:tcBorders>
              <w:top w:val="single" w:sz="4" w:space="0" w:color="auto"/>
              <w:left w:val="single" w:sz="4" w:space="0" w:color="auto"/>
            </w:tcBorders>
            <w:shd w:val="clear" w:color="auto" w:fill="FFFFFF"/>
          </w:tcPr>
          <w:p w14:paraId="6A07267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2F5B3BBC"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699" w:type="dxa"/>
            <w:tcBorders>
              <w:top w:val="single" w:sz="4" w:space="0" w:color="auto"/>
              <w:left w:val="single" w:sz="4" w:space="0" w:color="auto"/>
            </w:tcBorders>
            <w:shd w:val="clear" w:color="auto" w:fill="FFFFFF"/>
          </w:tcPr>
          <w:p w14:paraId="5A0F5DF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1A95595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6E918C2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60BA0EA1"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5CD0105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20AA59BE" w14:textId="77777777" w:rsidTr="008331D8">
        <w:trPr>
          <w:trHeight w:hRule="exact" w:val="379"/>
          <w:jc w:val="center"/>
        </w:trPr>
        <w:tc>
          <w:tcPr>
            <w:tcW w:w="725" w:type="dxa"/>
            <w:tcBorders>
              <w:top w:val="single" w:sz="4" w:space="0" w:color="auto"/>
              <w:left w:val="single" w:sz="4" w:space="0" w:color="auto"/>
              <w:bottom w:val="single" w:sz="4" w:space="0" w:color="auto"/>
            </w:tcBorders>
            <w:shd w:val="clear" w:color="auto" w:fill="FFFFFF"/>
            <w:vAlign w:val="center"/>
          </w:tcPr>
          <w:p w14:paraId="23EB62D4"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8"/>
                <w:szCs w:val="28"/>
              </w:rPr>
            </w:pPr>
            <w:r w:rsidRPr="008331D8">
              <w:rPr>
                <w:rStyle w:val="275pt0"/>
                <w:rFonts w:ascii="Arial" w:hAnsi="Arial" w:cs="Arial"/>
                <w:sz w:val="28"/>
                <w:szCs w:val="28"/>
              </w:rPr>
              <w:t>4.2.4</w:t>
            </w:r>
          </w:p>
        </w:tc>
        <w:tc>
          <w:tcPr>
            <w:tcW w:w="2270" w:type="dxa"/>
            <w:tcBorders>
              <w:top w:val="single" w:sz="4" w:space="0" w:color="auto"/>
              <w:left w:val="single" w:sz="4" w:space="0" w:color="auto"/>
              <w:bottom w:val="single" w:sz="4" w:space="0" w:color="auto"/>
            </w:tcBorders>
            <w:shd w:val="clear" w:color="auto" w:fill="FFFFFF"/>
            <w:vAlign w:val="center"/>
          </w:tcPr>
          <w:p w14:paraId="183B2D3E" w14:textId="77777777" w:rsidR="008331D8" w:rsidRPr="008331D8" w:rsidRDefault="008331D8" w:rsidP="008331D8">
            <w:pPr>
              <w:pStyle w:val="20"/>
              <w:framePr w:w="13925" w:wrap="notBeside" w:vAnchor="text" w:hAnchor="text" w:xAlign="center" w:y="1"/>
              <w:shd w:val="clear" w:color="auto" w:fill="auto"/>
              <w:spacing w:line="360" w:lineRule="auto"/>
              <w:ind w:left="680" w:firstLine="851"/>
              <w:jc w:val="both"/>
              <w:rPr>
                <w:rFonts w:ascii="Arial" w:hAnsi="Arial" w:cs="Arial"/>
                <w:sz w:val="24"/>
                <w:szCs w:val="24"/>
              </w:rPr>
            </w:pPr>
            <w:r w:rsidRPr="008331D8">
              <w:rPr>
                <w:rStyle w:val="265pt"/>
                <w:rFonts w:ascii="Arial" w:hAnsi="Arial" w:cs="Arial"/>
                <w:sz w:val="24"/>
                <w:szCs w:val="24"/>
              </w:rPr>
              <w:t>Реакція на вогонь</w:t>
            </w:r>
          </w:p>
        </w:tc>
        <w:tc>
          <w:tcPr>
            <w:tcW w:w="1560" w:type="dxa"/>
            <w:tcBorders>
              <w:top w:val="single" w:sz="4" w:space="0" w:color="auto"/>
              <w:left w:val="single" w:sz="4" w:space="0" w:color="auto"/>
              <w:bottom w:val="single" w:sz="4" w:space="0" w:color="auto"/>
            </w:tcBorders>
            <w:shd w:val="clear" w:color="auto" w:fill="FFFFFF"/>
            <w:vAlign w:val="center"/>
          </w:tcPr>
          <w:p w14:paraId="31436F4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Див. таблицю А.2</w:t>
            </w:r>
          </w:p>
        </w:tc>
        <w:tc>
          <w:tcPr>
            <w:tcW w:w="1560" w:type="dxa"/>
            <w:tcBorders>
              <w:top w:val="single" w:sz="4" w:space="0" w:color="auto"/>
              <w:left w:val="single" w:sz="4" w:space="0" w:color="auto"/>
              <w:bottom w:val="single" w:sz="4" w:space="0" w:color="auto"/>
            </w:tcBorders>
            <w:shd w:val="clear" w:color="auto" w:fill="FFFFFF"/>
          </w:tcPr>
          <w:p w14:paraId="0310C2C6"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bottom w:val="single" w:sz="4" w:space="0" w:color="auto"/>
            </w:tcBorders>
            <w:shd w:val="clear" w:color="auto" w:fill="FFFFFF"/>
          </w:tcPr>
          <w:p w14:paraId="350CE07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bottom w:val="single" w:sz="4" w:space="0" w:color="auto"/>
            </w:tcBorders>
            <w:shd w:val="clear" w:color="auto" w:fill="FFFFFF"/>
          </w:tcPr>
          <w:p w14:paraId="4A0B704C"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bottom w:val="single" w:sz="4" w:space="0" w:color="auto"/>
            </w:tcBorders>
            <w:shd w:val="clear" w:color="auto" w:fill="FFFFFF"/>
          </w:tcPr>
          <w:p w14:paraId="33E00042"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bottom w:val="single" w:sz="4" w:space="0" w:color="auto"/>
            </w:tcBorders>
            <w:shd w:val="clear" w:color="auto" w:fill="FFFFFF"/>
          </w:tcPr>
          <w:p w14:paraId="3376A5FD"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9CAB5B9"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bl>
    <w:p w14:paraId="42419834"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p w14:paraId="6978D5FC" w14:textId="77777777" w:rsidR="008331D8" w:rsidRPr="008331D8" w:rsidRDefault="008331D8" w:rsidP="008331D8">
      <w:pPr>
        <w:spacing w:after="0" w:line="360" w:lineRule="auto"/>
        <w:ind w:firstLine="851"/>
        <w:jc w:val="both"/>
        <w:rPr>
          <w:rFonts w:ascii="Arial" w:hAnsi="Arial" w:cs="Arial"/>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270"/>
        <w:gridCol w:w="1560"/>
        <w:gridCol w:w="1560"/>
        <w:gridCol w:w="1699"/>
        <w:gridCol w:w="1560"/>
        <w:gridCol w:w="1560"/>
        <w:gridCol w:w="1560"/>
        <w:gridCol w:w="1430"/>
      </w:tblGrid>
      <w:tr w:rsidR="008331D8" w:rsidRPr="008331D8" w14:paraId="42DF8A4B" w14:textId="77777777" w:rsidTr="008331D8">
        <w:trPr>
          <w:trHeight w:hRule="exact" w:val="605"/>
          <w:jc w:val="center"/>
        </w:trPr>
        <w:tc>
          <w:tcPr>
            <w:tcW w:w="725" w:type="dxa"/>
            <w:tcBorders>
              <w:top w:val="single" w:sz="4" w:space="0" w:color="auto"/>
              <w:left w:val="single" w:sz="4" w:space="0" w:color="auto"/>
            </w:tcBorders>
            <w:shd w:val="clear" w:color="auto" w:fill="FFFFFF"/>
          </w:tcPr>
          <w:p w14:paraId="5BB60F3E"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lastRenderedPageBreak/>
              <w:t>4.3.2</w:t>
            </w:r>
          </w:p>
        </w:tc>
        <w:tc>
          <w:tcPr>
            <w:tcW w:w="2270" w:type="dxa"/>
            <w:tcBorders>
              <w:top w:val="single" w:sz="4" w:space="0" w:color="auto"/>
              <w:left w:val="single" w:sz="4" w:space="0" w:color="auto"/>
            </w:tcBorders>
            <w:shd w:val="clear" w:color="auto" w:fill="FFFFFF"/>
            <w:vAlign w:val="bottom"/>
          </w:tcPr>
          <w:p w14:paraId="7273B089"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Максимальний сервіс </w:t>
            </w:r>
            <w:r w:rsidRPr="008331D8">
              <w:rPr>
                <w:rStyle w:val="275pt0"/>
                <w:rFonts w:ascii="Arial" w:hAnsi="Arial" w:cs="Arial"/>
                <w:sz w:val="24"/>
                <w:szCs w:val="24"/>
              </w:rPr>
              <w:t>температура</w:t>
            </w:r>
          </w:p>
        </w:tc>
        <w:tc>
          <w:tcPr>
            <w:tcW w:w="1560" w:type="dxa"/>
            <w:tcBorders>
              <w:top w:val="single" w:sz="4" w:space="0" w:color="auto"/>
              <w:left w:val="single" w:sz="4" w:space="0" w:color="auto"/>
            </w:tcBorders>
            <w:shd w:val="clear" w:color="auto" w:fill="FFFFFF"/>
            <w:vAlign w:val="bottom"/>
          </w:tcPr>
          <w:p w14:paraId="5B487101"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560" w:type="dxa"/>
            <w:tcBorders>
              <w:top w:val="single" w:sz="4" w:space="0" w:color="auto"/>
              <w:left w:val="single" w:sz="4" w:space="0" w:color="auto"/>
            </w:tcBorders>
            <w:shd w:val="clear" w:color="auto" w:fill="FFFFFF"/>
            <w:vAlign w:val="bottom"/>
          </w:tcPr>
          <w:p w14:paraId="0524094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699" w:type="dxa"/>
            <w:tcBorders>
              <w:top w:val="single" w:sz="4" w:space="0" w:color="auto"/>
              <w:left w:val="single" w:sz="4" w:space="0" w:color="auto"/>
            </w:tcBorders>
            <w:shd w:val="clear" w:color="auto" w:fill="FFFFFF"/>
            <w:vAlign w:val="bottom"/>
          </w:tcPr>
          <w:p w14:paraId="5285DC49"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560" w:type="dxa"/>
            <w:tcBorders>
              <w:top w:val="single" w:sz="4" w:space="0" w:color="auto"/>
              <w:left w:val="single" w:sz="4" w:space="0" w:color="auto"/>
            </w:tcBorders>
            <w:shd w:val="clear" w:color="auto" w:fill="FFFFFF"/>
            <w:vAlign w:val="bottom"/>
          </w:tcPr>
          <w:p w14:paraId="7460CC62"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560" w:type="dxa"/>
            <w:tcBorders>
              <w:top w:val="single" w:sz="4" w:space="0" w:color="auto"/>
              <w:left w:val="single" w:sz="4" w:space="0" w:color="auto"/>
            </w:tcBorders>
            <w:shd w:val="clear" w:color="auto" w:fill="FFFFFF"/>
            <w:vAlign w:val="bottom"/>
          </w:tcPr>
          <w:p w14:paraId="408DD312"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560" w:type="dxa"/>
            <w:tcBorders>
              <w:top w:val="single" w:sz="4" w:space="0" w:color="auto"/>
              <w:left w:val="single" w:sz="4" w:space="0" w:color="auto"/>
            </w:tcBorders>
            <w:shd w:val="clear" w:color="auto" w:fill="FFFFFF"/>
            <w:vAlign w:val="bottom"/>
          </w:tcPr>
          <w:p w14:paraId="1BE742F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Від виробника метод</w:t>
            </w:r>
          </w:p>
        </w:tc>
        <w:tc>
          <w:tcPr>
            <w:tcW w:w="1430" w:type="dxa"/>
            <w:tcBorders>
              <w:top w:val="single" w:sz="4" w:space="0" w:color="auto"/>
              <w:left w:val="single" w:sz="4" w:space="0" w:color="auto"/>
              <w:right w:val="single" w:sz="4" w:space="0" w:color="auto"/>
            </w:tcBorders>
            <w:shd w:val="clear" w:color="auto" w:fill="FFFFFF"/>
          </w:tcPr>
          <w:p w14:paraId="1200C70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1 раз на 24 </w:t>
            </w:r>
            <w:r w:rsidRPr="008331D8">
              <w:rPr>
                <w:rStyle w:val="265pt"/>
                <w:rFonts w:ascii="Arial" w:hAnsi="Arial" w:cs="Arial"/>
                <w:sz w:val="24"/>
                <w:szCs w:val="24"/>
                <w:lang w:val="ru-RU" w:eastAsia="ru-RU" w:bidi="ru-RU"/>
              </w:rPr>
              <w:t>год</w:t>
            </w:r>
          </w:p>
        </w:tc>
      </w:tr>
      <w:tr w:rsidR="008331D8" w:rsidRPr="008331D8" w14:paraId="5CEB1244" w14:textId="77777777" w:rsidTr="008331D8">
        <w:trPr>
          <w:trHeight w:hRule="exact" w:val="605"/>
          <w:jc w:val="center"/>
        </w:trPr>
        <w:tc>
          <w:tcPr>
            <w:tcW w:w="725" w:type="dxa"/>
            <w:tcBorders>
              <w:top w:val="single" w:sz="4" w:space="0" w:color="auto"/>
              <w:left w:val="single" w:sz="4" w:space="0" w:color="auto"/>
            </w:tcBorders>
            <w:shd w:val="clear" w:color="auto" w:fill="FFFFFF"/>
            <w:vAlign w:val="center"/>
          </w:tcPr>
          <w:p w14:paraId="14C92EAC"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4.3.4</w:t>
            </w:r>
          </w:p>
        </w:tc>
        <w:tc>
          <w:tcPr>
            <w:tcW w:w="2270" w:type="dxa"/>
            <w:tcBorders>
              <w:top w:val="single" w:sz="4" w:space="0" w:color="auto"/>
              <w:left w:val="single" w:sz="4" w:space="0" w:color="auto"/>
            </w:tcBorders>
            <w:shd w:val="clear" w:color="auto" w:fill="FFFFFF"/>
            <w:vAlign w:val="bottom"/>
          </w:tcPr>
          <w:p w14:paraId="051044A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Напруга стиску або міцність на стиск</w:t>
            </w:r>
          </w:p>
        </w:tc>
        <w:tc>
          <w:tcPr>
            <w:tcW w:w="1560" w:type="dxa"/>
            <w:tcBorders>
              <w:top w:val="single" w:sz="4" w:space="0" w:color="auto"/>
              <w:left w:val="single" w:sz="4" w:space="0" w:color="auto"/>
            </w:tcBorders>
            <w:shd w:val="clear" w:color="auto" w:fill="FFFFFF"/>
          </w:tcPr>
          <w:p w14:paraId="5C261E58"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3D66FCD9"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tcPr>
          <w:p w14:paraId="32FED35F"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14:paraId="74FFA26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24 год</w:t>
            </w:r>
          </w:p>
        </w:tc>
        <w:tc>
          <w:tcPr>
            <w:tcW w:w="1560" w:type="dxa"/>
            <w:tcBorders>
              <w:top w:val="single" w:sz="4" w:space="0" w:color="auto"/>
              <w:left w:val="single" w:sz="4" w:space="0" w:color="auto"/>
            </w:tcBorders>
            <w:shd w:val="clear" w:color="auto" w:fill="FFFFFF"/>
          </w:tcPr>
          <w:p w14:paraId="0E0525EE"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560" w:type="dxa"/>
            <w:tcBorders>
              <w:top w:val="single" w:sz="4" w:space="0" w:color="auto"/>
              <w:left w:val="single" w:sz="4" w:space="0" w:color="auto"/>
            </w:tcBorders>
            <w:shd w:val="clear" w:color="auto" w:fill="FFFFFF"/>
          </w:tcPr>
          <w:p w14:paraId="768CC20C"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10FD351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622BA803" w14:textId="77777777" w:rsidTr="008331D8">
        <w:trPr>
          <w:trHeight w:hRule="exact" w:val="605"/>
          <w:jc w:val="center"/>
        </w:trPr>
        <w:tc>
          <w:tcPr>
            <w:tcW w:w="725" w:type="dxa"/>
            <w:tcBorders>
              <w:top w:val="single" w:sz="4" w:space="0" w:color="auto"/>
              <w:left w:val="single" w:sz="4" w:space="0" w:color="auto"/>
            </w:tcBorders>
            <w:shd w:val="clear" w:color="auto" w:fill="FFFFFF"/>
          </w:tcPr>
          <w:p w14:paraId="4128A327"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4.3.5</w:t>
            </w:r>
          </w:p>
        </w:tc>
        <w:tc>
          <w:tcPr>
            <w:tcW w:w="2270" w:type="dxa"/>
            <w:tcBorders>
              <w:top w:val="single" w:sz="4" w:space="0" w:color="auto"/>
              <w:left w:val="single" w:sz="4" w:space="0" w:color="auto"/>
            </w:tcBorders>
            <w:shd w:val="clear" w:color="auto" w:fill="FFFFFF"/>
          </w:tcPr>
          <w:p w14:paraId="4F07F0F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Водопоглинання</w:t>
            </w:r>
          </w:p>
        </w:tc>
        <w:tc>
          <w:tcPr>
            <w:tcW w:w="1560" w:type="dxa"/>
            <w:tcBorders>
              <w:top w:val="single" w:sz="4" w:space="0" w:color="auto"/>
              <w:left w:val="single" w:sz="4" w:space="0" w:color="auto"/>
            </w:tcBorders>
            <w:shd w:val="clear" w:color="auto" w:fill="FFFFFF"/>
            <w:vAlign w:val="bottom"/>
          </w:tcPr>
          <w:p w14:paraId="7EB375B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 і непряме тестування</w:t>
            </w:r>
          </w:p>
        </w:tc>
        <w:tc>
          <w:tcPr>
            <w:tcW w:w="1560" w:type="dxa"/>
            <w:tcBorders>
              <w:top w:val="single" w:sz="4" w:space="0" w:color="auto"/>
              <w:left w:val="single" w:sz="4" w:space="0" w:color="auto"/>
            </w:tcBorders>
            <w:shd w:val="clear" w:color="auto" w:fill="FFFFFF"/>
          </w:tcPr>
          <w:p w14:paraId="45B6D1D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vAlign w:val="bottom"/>
          </w:tcPr>
          <w:p w14:paraId="119D8E36"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на рік і</w:t>
            </w:r>
          </w:p>
          <w:p w14:paraId="6465645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vAlign w:val="bottom"/>
          </w:tcPr>
          <w:p w14:paraId="20C641D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на рік і</w:t>
            </w:r>
          </w:p>
          <w:p w14:paraId="70D84A0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vAlign w:val="bottom"/>
          </w:tcPr>
          <w:p w14:paraId="349C59C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на рік і</w:t>
            </w:r>
          </w:p>
          <w:p w14:paraId="6D2D683B"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непряме тестування</w:t>
            </w:r>
          </w:p>
        </w:tc>
        <w:tc>
          <w:tcPr>
            <w:tcW w:w="1560" w:type="dxa"/>
            <w:tcBorders>
              <w:top w:val="single" w:sz="4" w:space="0" w:color="auto"/>
              <w:left w:val="single" w:sz="4" w:space="0" w:color="auto"/>
            </w:tcBorders>
            <w:shd w:val="clear" w:color="auto" w:fill="FFFFFF"/>
            <w:vAlign w:val="bottom"/>
          </w:tcPr>
          <w:p w14:paraId="0204951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Від виробника метод</w:t>
            </w:r>
          </w:p>
        </w:tc>
        <w:tc>
          <w:tcPr>
            <w:tcW w:w="1430" w:type="dxa"/>
            <w:tcBorders>
              <w:top w:val="single" w:sz="4" w:space="0" w:color="auto"/>
              <w:left w:val="single" w:sz="4" w:space="0" w:color="auto"/>
              <w:right w:val="single" w:sz="4" w:space="0" w:color="auto"/>
            </w:tcBorders>
            <w:shd w:val="clear" w:color="auto" w:fill="FFFFFF"/>
            <w:vAlign w:val="center"/>
          </w:tcPr>
          <w:p w14:paraId="04D7B44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1 на день</w:t>
            </w:r>
          </w:p>
        </w:tc>
      </w:tr>
      <w:tr w:rsidR="008331D8" w:rsidRPr="008331D8" w14:paraId="6FB924C6" w14:textId="77777777" w:rsidTr="008331D8">
        <w:trPr>
          <w:trHeight w:hRule="exact" w:val="605"/>
          <w:jc w:val="center"/>
        </w:trPr>
        <w:tc>
          <w:tcPr>
            <w:tcW w:w="725" w:type="dxa"/>
            <w:tcBorders>
              <w:top w:val="single" w:sz="4" w:space="0" w:color="auto"/>
              <w:left w:val="single" w:sz="4" w:space="0" w:color="auto"/>
            </w:tcBorders>
            <w:shd w:val="clear" w:color="auto" w:fill="FFFFFF"/>
          </w:tcPr>
          <w:p w14:paraId="3FD96FF8"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4.3.6</w:t>
            </w:r>
          </w:p>
        </w:tc>
        <w:tc>
          <w:tcPr>
            <w:tcW w:w="2270" w:type="dxa"/>
            <w:tcBorders>
              <w:top w:val="single" w:sz="4" w:space="0" w:color="auto"/>
              <w:left w:val="single" w:sz="4" w:space="0" w:color="auto"/>
            </w:tcBorders>
            <w:shd w:val="clear" w:color="auto" w:fill="FFFFFF"/>
            <w:vAlign w:val="bottom"/>
          </w:tcPr>
          <w:p w14:paraId="13A9557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Дифузія водяної пари опір</w:t>
            </w:r>
          </w:p>
        </w:tc>
        <w:tc>
          <w:tcPr>
            <w:tcW w:w="1560" w:type="dxa"/>
            <w:tcBorders>
              <w:top w:val="single" w:sz="4" w:space="0" w:color="auto"/>
              <w:left w:val="single" w:sz="4" w:space="0" w:color="auto"/>
            </w:tcBorders>
            <w:shd w:val="clear" w:color="auto" w:fill="FFFFFF"/>
            <w:vAlign w:val="bottom"/>
          </w:tcPr>
          <w:p w14:paraId="623F631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560" w:type="dxa"/>
            <w:tcBorders>
              <w:top w:val="single" w:sz="4" w:space="0" w:color="auto"/>
              <w:left w:val="single" w:sz="4" w:space="0" w:color="auto"/>
            </w:tcBorders>
            <w:shd w:val="clear" w:color="auto" w:fill="FFFFFF"/>
          </w:tcPr>
          <w:p w14:paraId="34C8FBB7"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699" w:type="dxa"/>
            <w:tcBorders>
              <w:top w:val="single" w:sz="4" w:space="0" w:color="auto"/>
              <w:left w:val="single" w:sz="4" w:space="0" w:color="auto"/>
            </w:tcBorders>
            <w:shd w:val="clear" w:color="auto" w:fill="FFFFFF"/>
            <w:vAlign w:val="bottom"/>
          </w:tcPr>
          <w:p w14:paraId="1D6D623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560" w:type="dxa"/>
            <w:tcBorders>
              <w:top w:val="single" w:sz="4" w:space="0" w:color="auto"/>
              <w:left w:val="single" w:sz="4" w:space="0" w:color="auto"/>
            </w:tcBorders>
            <w:shd w:val="clear" w:color="auto" w:fill="FFFFFF"/>
            <w:vAlign w:val="bottom"/>
          </w:tcPr>
          <w:p w14:paraId="085D9D71"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560" w:type="dxa"/>
            <w:tcBorders>
              <w:top w:val="single" w:sz="4" w:space="0" w:color="auto"/>
              <w:left w:val="single" w:sz="4" w:space="0" w:color="auto"/>
            </w:tcBorders>
            <w:shd w:val="clear" w:color="auto" w:fill="FFFFFF"/>
            <w:vAlign w:val="bottom"/>
          </w:tcPr>
          <w:p w14:paraId="0A6DBA24"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560" w:type="dxa"/>
            <w:tcBorders>
              <w:top w:val="single" w:sz="4" w:space="0" w:color="auto"/>
              <w:left w:val="single" w:sz="4" w:space="0" w:color="auto"/>
            </w:tcBorders>
            <w:shd w:val="clear" w:color="auto" w:fill="FFFFFF"/>
            <w:vAlign w:val="bottom"/>
          </w:tcPr>
          <w:p w14:paraId="2E8AB27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Від виробника метод</w:t>
            </w:r>
          </w:p>
        </w:tc>
        <w:tc>
          <w:tcPr>
            <w:tcW w:w="1430" w:type="dxa"/>
            <w:tcBorders>
              <w:top w:val="single" w:sz="4" w:space="0" w:color="auto"/>
              <w:left w:val="single" w:sz="4" w:space="0" w:color="auto"/>
              <w:right w:val="single" w:sz="4" w:space="0" w:color="auto"/>
            </w:tcBorders>
            <w:shd w:val="clear" w:color="auto" w:fill="FFFFFF"/>
          </w:tcPr>
          <w:p w14:paraId="19EE8D8D"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1 раз на 24 </w:t>
            </w:r>
            <w:r w:rsidRPr="008331D8">
              <w:rPr>
                <w:rStyle w:val="265pt"/>
                <w:rFonts w:ascii="Arial" w:hAnsi="Arial" w:cs="Arial"/>
                <w:sz w:val="24"/>
                <w:szCs w:val="24"/>
                <w:lang w:val="ru-RU" w:eastAsia="ru-RU" w:bidi="ru-RU"/>
              </w:rPr>
              <w:t>год</w:t>
            </w:r>
          </w:p>
        </w:tc>
      </w:tr>
      <w:tr w:rsidR="008331D8" w:rsidRPr="008331D8" w14:paraId="4953B3BE" w14:textId="77777777" w:rsidTr="008331D8">
        <w:trPr>
          <w:trHeight w:hRule="exact" w:val="1070"/>
          <w:jc w:val="center"/>
        </w:trPr>
        <w:tc>
          <w:tcPr>
            <w:tcW w:w="725" w:type="dxa"/>
            <w:tcBorders>
              <w:top w:val="single" w:sz="4" w:space="0" w:color="auto"/>
              <w:left w:val="single" w:sz="4" w:space="0" w:color="auto"/>
            </w:tcBorders>
            <w:shd w:val="clear" w:color="auto" w:fill="FFFFFF"/>
          </w:tcPr>
          <w:p w14:paraId="2CC4B5DE"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4.3.7</w:t>
            </w:r>
          </w:p>
        </w:tc>
        <w:tc>
          <w:tcPr>
            <w:tcW w:w="2270" w:type="dxa"/>
            <w:tcBorders>
              <w:top w:val="single" w:sz="4" w:space="0" w:color="auto"/>
              <w:left w:val="single" w:sz="4" w:space="0" w:color="auto"/>
            </w:tcBorders>
            <w:shd w:val="clear" w:color="auto" w:fill="FFFFFF"/>
            <w:vAlign w:val="bottom"/>
          </w:tcPr>
          <w:p w14:paraId="1181DBE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Слідові кількості водорозчинних іонів хлориду, фториду, силікату та натрію та значення рН</w:t>
            </w:r>
          </w:p>
        </w:tc>
        <w:tc>
          <w:tcPr>
            <w:tcW w:w="1560" w:type="dxa"/>
            <w:tcBorders>
              <w:top w:val="single" w:sz="4" w:space="0" w:color="auto"/>
              <w:left w:val="single" w:sz="4" w:space="0" w:color="auto"/>
            </w:tcBorders>
            <w:shd w:val="clear" w:color="auto" w:fill="FFFFFF"/>
          </w:tcPr>
          <w:p w14:paraId="3DDD964A"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78DB744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699" w:type="dxa"/>
            <w:tcBorders>
              <w:top w:val="single" w:sz="4" w:space="0" w:color="auto"/>
              <w:left w:val="single" w:sz="4" w:space="0" w:color="auto"/>
            </w:tcBorders>
            <w:shd w:val="clear" w:color="auto" w:fill="FFFFFF"/>
          </w:tcPr>
          <w:p w14:paraId="1608375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543EAD09"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03811C39"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0B24640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0E1EA95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467CF843" w14:textId="77777777" w:rsidTr="008331D8">
        <w:trPr>
          <w:trHeight w:hRule="exact" w:val="370"/>
          <w:jc w:val="center"/>
        </w:trPr>
        <w:tc>
          <w:tcPr>
            <w:tcW w:w="725" w:type="dxa"/>
            <w:tcBorders>
              <w:top w:val="single" w:sz="4" w:space="0" w:color="auto"/>
              <w:left w:val="single" w:sz="4" w:space="0" w:color="auto"/>
            </w:tcBorders>
            <w:shd w:val="clear" w:color="auto" w:fill="FFFFFF"/>
            <w:vAlign w:val="center"/>
          </w:tcPr>
          <w:p w14:paraId="2B2355E5"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4.3.8</w:t>
            </w:r>
          </w:p>
        </w:tc>
        <w:tc>
          <w:tcPr>
            <w:tcW w:w="2270" w:type="dxa"/>
            <w:tcBorders>
              <w:top w:val="single" w:sz="4" w:space="0" w:color="auto"/>
              <w:left w:val="single" w:sz="4" w:space="0" w:color="auto"/>
            </w:tcBorders>
            <w:shd w:val="clear" w:color="auto" w:fill="FFFFFF"/>
            <w:vAlign w:val="center"/>
          </w:tcPr>
          <w:p w14:paraId="05A2EBD1"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Звукопоглинання</w:t>
            </w:r>
          </w:p>
        </w:tc>
        <w:tc>
          <w:tcPr>
            <w:tcW w:w="1560" w:type="dxa"/>
            <w:tcBorders>
              <w:top w:val="single" w:sz="4" w:space="0" w:color="auto"/>
              <w:left w:val="single" w:sz="4" w:space="0" w:color="auto"/>
            </w:tcBorders>
            <w:shd w:val="clear" w:color="auto" w:fill="FFFFFF"/>
            <w:vAlign w:val="center"/>
          </w:tcPr>
          <w:p w14:paraId="563D583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vAlign w:val="center"/>
          </w:tcPr>
          <w:p w14:paraId="0A6D0A2C"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699" w:type="dxa"/>
            <w:tcBorders>
              <w:top w:val="single" w:sz="4" w:space="0" w:color="auto"/>
              <w:left w:val="single" w:sz="4" w:space="0" w:color="auto"/>
            </w:tcBorders>
            <w:shd w:val="clear" w:color="auto" w:fill="FFFFFF"/>
            <w:vAlign w:val="center"/>
          </w:tcPr>
          <w:p w14:paraId="142C0092"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vAlign w:val="center"/>
          </w:tcPr>
          <w:p w14:paraId="771E988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vAlign w:val="center"/>
          </w:tcPr>
          <w:p w14:paraId="6BCF96A4"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5 років</w:t>
            </w:r>
          </w:p>
        </w:tc>
        <w:tc>
          <w:tcPr>
            <w:tcW w:w="1560" w:type="dxa"/>
            <w:tcBorders>
              <w:top w:val="single" w:sz="4" w:space="0" w:color="auto"/>
              <w:left w:val="single" w:sz="4" w:space="0" w:color="auto"/>
            </w:tcBorders>
            <w:shd w:val="clear" w:color="auto" w:fill="FFFFFF"/>
          </w:tcPr>
          <w:p w14:paraId="15D2F29D"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58B22D34"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0C383C3F" w14:textId="77777777" w:rsidTr="008331D8">
        <w:trPr>
          <w:trHeight w:hRule="exact" w:val="605"/>
          <w:jc w:val="center"/>
        </w:trPr>
        <w:tc>
          <w:tcPr>
            <w:tcW w:w="725" w:type="dxa"/>
            <w:tcBorders>
              <w:top w:val="single" w:sz="4" w:space="0" w:color="auto"/>
              <w:left w:val="single" w:sz="4" w:space="0" w:color="auto"/>
            </w:tcBorders>
            <w:shd w:val="clear" w:color="auto" w:fill="FFFFFF"/>
          </w:tcPr>
          <w:p w14:paraId="434CEA0C"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4.3.9</w:t>
            </w:r>
          </w:p>
        </w:tc>
        <w:tc>
          <w:tcPr>
            <w:tcW w:w="2270" w:type="dxa"/>
            <w:tcBorders>
              <w:top w:val="single" w:sz="4" w:space="0" w:color="auto"/>
              <w:left w:val="single" w:sz="4" w:space="0" w:color="auto"/>
            </w:tcBorders>
            <w:shd w:val="clear" w:color="auto" w:fill="FFFFFF"/>
            <w:vAlign w:val="bottom"/>
          </w:tcPr>
          <w:p w14:paraId="78BBA1AD"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Випуск небезпечних речовини</w:t>
            </w:r>
          </w:p>
        </w:tc>
        <w:tc>
          <w:tcPr>
            <w:tcW w:w="1560" w:type="dxa"/>
            <w:tcBorders>
              <w:top w:val="single" w:sz="4" w:space="0" w:color="auto"/>
              <w:left w:val="single" w:sz="4" w:space="0" w:color="auto"/>
            </w:tcBorders>
            <w:shd w:val="clear" w:color="auto" w:fill="FFFFFF"/>
          </w:tcPr>
          <w:p w14:paraId="5136697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2F784781"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699" w:type="dxa"/>
            <w:tcBorders>
              <w:top w:val="single" w:sz="4" w:space="0" w:color="auto"/>
              <w:left w:val="single" w:sz="4" w:space="0" w:color="auto"/>
            </w:tcBorders>
            <w:shd w:val="clear" w:color="auto" w:fill="FFFFFF"/>
          </w:tcPr>
          <w:p w14:paraId="345BFAD4"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47B25E1F"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20D1B390"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27E26F29"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34CF3530"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0B50AF1E" w14:textId="77777777" w:rsidTr="008331D8">
        <w:trPr>
          <w:trHeight w:hRule="exact" w:val="610"/>
          <w:jc w:val="center"/>
        </w:trPr>
        <w:tc>
          <w:tcPr>
            <w:tcW w:w="725" w:type="dxa"/>
            <w:tcBorders>
              <w:top w:val="single" w:sz="4" w:space="0" w:color="auto"/>
              <w:left w:val="single" w:sz="4" w:space="0" w:color="auto"/>
            </w:tcBorders>
            <w:shd w:val="clear" w:color="auto" w:fill="FFFFFF"/>
          </w:tcPr>
          <w:p w14:paraId="646BED23" w14:textId="77777777" w:rsidR="008331D8" w:rsidRPr="008331D8" w:rsidRDefault="008331D8" w:rsidP="008331D8">
            <w:pPr>
              <w:pStyle w:val="20"/>
              <w:framePr w:w="13925" w:wrap="notBeside" w:vAnchor="text" w:hAnchor="text" w:xAlign="center" w:y="1"/>
              <w:shd w:val="clear" w:color="auto" w:fill="auto"/>
              <w:spacing w:line="360" w:lineRule="auto"/>
              <w:ind w:left="160" w:firstLine="851"/>
              <w:jc w:val="both"/>
              <w:rPr>
                <w:rFonts w:ascii="Arial" w:hAnsi="Arial" w:cs="Arial"/>
                <w:sz w:val="24"/>
                <w:szCs w:val="24"/>
              </w:rPr>
            </w:pPr>
            <w:r w:rsidRPr="008331D8">
              <w:rPr>
                <w:rStyle w:val="275pt0"/>
                <w:rFonts w:ascii="Arial" w:hAnsi="Arial" w:cs="Arial"/>
                <w:sz w:val="24"/>
                <w:szCs w:val="24"/>
                <w:lang w:val="ru-RU" w:eastAsia="ru-RU" w:bidi="ru-RU"/>
              </w:rPr>
              <w:t>4.3.10</w:t>
            </w:r>
          </w:p>
        </w:tc>
        <w:tc>
          <w:tcPr>
            <w:tcW w:w="2270" w:type="dxa"/>
            <w:tcBorders>
              <w:top w:val="single" w:sz="4" w:space="0" w:color="auto"/>
              <w:left w:val="single" w:sz="4" w:space="0" w:color="auto"/>
            </w:tcBorders>
            <w:shd w:val="clear" w:color="auto" w:fill="FFFFFF"/>
            <w:vAlign w:val="bottom"/>
          </w:tcPr>
          <w:p w14:paraId="1B75570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Безперервне світіння</w:t>
            </w:r>
          </w:p>
          <w:p w14:paraId="7F982597"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75pt0"/>
                <w:rFonts w:ascii="Arial" w:hAnsi="Arial" w:cs="Arial"/>
                <w:sz w:val="24"/>
                <w:szCs w:val="24"/>
              </w:rPr>
              <w:t>горіння</w:t>
            </w:r>
          </w:p>
        </w:tc>
        <w:tc>
          <w:tcPr>
            <w:tcW w:w="1560" w:type="dxa"/>
            <w:tcBorders>
              <w:top w:val="single" w:sz="4" w:space="0" w:color="auto"/>
              <w:left w:val="single" w:sz="4" w:space="0" w:color="auto"/>
            </w:tcBorders>
            <w:shd w:val="clear" w:color="auto" w:fill="FFFFFF"/>
          </w:tcPr>
          <w:p w14:paraId="0AE71CB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5F44C8D5"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699" w:type="dxa"/>
            <w:tcBorders>
              <w:top w:val="single" w:sz="4" w:space="0" w:color="auto"/>
              <w:left w:val="single" w:sz="4" w:space="0" w:color="auto"/>
            </w:tcBorders>
            <w:shd w:val="clear" w:color="auto" w:fill="FFFFFF"/>
          </w:tcPr>
          <w:p w14:paraId="6CD969F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6BC43493"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6121DC9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w:t>
            </w:r>
          </w:p>
        </w:tc>
        <w:tc>
          <w:tcPr>
            <w:tcW w:w="1560" w:type="dxa"/>
            <w:tcBorders>
              <w:top w:val="single" w:sz="4" w:space="0" w:color="auto"/>
              <w:left w:val="single" w:sz="4" w:space="0" w:color="auto"/>
            </w:tcBorders>
            <w:shd w:val="clear" w:color="auto" w:fill="FFFFFF"/>
          </w:tcPr>
          <w:p w14:paraId="6B1984EB"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c>
          <w:tcPr>
            <w:tcW w:w="1430" w:type="dxa"/>
            <w:tcBorders>
              <w:top w:val="single" w:sz="4" w:space="0" w:color="auto"/>
              <w:left w:val="single" w:sz="4" w:space="0" w:color="auto"/>
              <w:right w:val="single" w:sz="4" w:space="0" w:color="auto"/>
            </w:tcBorders>
            <w:shd w:val="clear" w:color="auto" w:fill="FFFFFF"/>
          </w:tcPr>
          <w:p w14:paraId="4D0D1E50"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4"/>
                <w:szCs w:val="24"/>
              </w:rPr>
            </w:pPr>
          </w:p>
        </w:tc>
      </w:tr>
      <w:tr w:rsidR="008331D8" w:rsidRPr="008331D8" w14:paraId="24566414" w14:textId="77777777" w:rsidTr="008331D8">
        <w:trPr>
          <w:trHeight w:hRule="exact" w:val="2006"/>
          <w:jc w:val="center"/>
        </w:trPr>
        <w:tc>
          <w:tcPr>
            <w:tcW w:w="1392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15AD363" w14:textId="77777777" w:rsidR="008331D8" w:rsidRPr="008331D8" w:rsidRDefault="008331D8" w:rsidP="008331D8">
            <w:pPr>
              <w:pStyle w:val="20"/>
              <w:framePr w:w="13925" w:wrap="notBeside" w:vAnchor="text" w:hAnchor="text" w:xAlign="center" w:y="1"/>
              <w:shd w:val="clear" w:color="auto" w:fill="auto"/>
              <w:spacing w:line="360" w:lineRule="auto"/>
              <w:ind w:left="420" w:firstLine="851"/>
              <w:jc w:val="both"/>
              <w:rPr>
                <w:rFonts w:ascii="Arial" w:hAnsi="Arial" w:cs="Arial"/>
                <w:sz w:val="24"/>
                <w:szCs w:val="24"/>
              </w:rPr>
            </w:pPr>
            <w:r w:rsidRPr="008331D8">
              <w:rPr>
                <w:rStyle w:val="275pt0"/>
                <w:rFonts w:ascii="Arial" w:hAnsi="Arial" w:cs="Arial"/>
                <w:sz w:val="24"/>
                <w:szCs w:val="24"/>
                <w:vertAlign w:val="superscript"/>
              </w:rPr>
              <w:t>а</w:t>
            </w:r>
            <w:r w:rsidRPr="008331D8">
              <w:rPr>
                <w:rStyle w:val="275pt0"/>
                <w:rFonts w:ascii="Arial" w:hAnsi="Arial" w:cs="Arial"/>
                <w:sz w:val="24"/>
                <w:szCs w:val="24"/>
              </w:rPr>
              <w:t xml:space="preserve"> </w:t>
            </w:r>
            <w:r w:rsidRPr="008331D8">
              <w:rPr>
                <w:rStyle w:val="265pt"/>
                <w:rFonts w:ascii="Arial" w:hAnsi="Arial" w:cs="Arial"/>
                <w:sz w:val="24"/>
                <w:szCs w:val="24"/>
              </w:rPr>
              <w:t xml:space="preserve">Мінімальна </w:t>
            </w:r>
            <w:r w:rsidRPr="008331D8">
              <w:rPr>
                <w:rStyle w:val="265pt"/>
                <w:rFonts w:ascii="Arial" w:hAnsi="Arial" w:cs="Arial"/>
                <w:sz w:val="24"/>
                <w:szCs w:val="24"/>
                <w:lang w:eastAsia="ru-RU" w:bidi="ru-RU"/>
              </w:rPr>
              <w:t xml:space="preserve">частота </w:t>
            </w:r>
            <w:r w:rsidRPr="008331D8">
              <w:rPr>
                <w:rStyle w:val="265pt"/>
                <w:rFonts w:ascii="Arial" w:hAnsi="Arial" w:cs="Arial"/>
                <w:sz w:val="24"/>
                <w:szCs w:val="24"/>
              </w:rPr>
              <w:t>випробувань, виражена кількістю результатів випробувань, необхідних за період, повинна розумітися як мінімум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14:paraId="046C4D5E" w14:textId="77777777" w:rsidR="008331D8" w:rsidRPr="008331D8" w:rsidRDefault="008331D8" w:rsidP="008331D8">
            <w:pPr>
              <w:pStyle w:val="20"/>
              <w:framePr w:w="13925"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Для механічних властивостей наведена частота тестування не залежить від зміни продукту. Крім того, виробник повинен встановити внутрішні правила для коригування процесу, пов'язаного з цими властивостями при зміні продукту.</w:t>
            </w:r>
          </w:p>
          <w:p w14:paraId="49E0BECD" w14:textId="77777777" w:rsidR="008331D8" w:rsidRPr="008331D8" w:rsidRDefault="008331D8" w:rsidP="008331D8">
            <w:pPr>
              <w:pStyle w:val="20"/>
              <w:framePr w:w="13925" w:wrap="notBeside" w:vAnchor="text" w:hAnchor="text" w:xAlign="center" w:y="1"/>
              <w:shd w:val="clear" w:color="auto" w:fill="auto"/>
              <w:spacing w:line="360" w:lineRule="auto"/>
              <w:ind w:left="420" w:firstLine="851"/>
              <w:jc w:val="both"/>
              <w:rPr>
                <w:rFonts w:ascii="Arial" w:hAnsi="Arial" w:cs="Arial"/>
                <w:sz w:val="24"/>
                <w:szCs w:val="24"/>
              </w:rPr>
            </w:pPr>
            <w:r w:rsidRPr="008331D8">
              <w:rPr>
                <w:rStyle w:val="275pt0"/>
                <w:rFonts w:ascii="Arial" w:hAnsi="Arial" w:cs="Arial"/>
                <w:sz w:val="24"/>
                <w:szCs w:val="24"/>
                <w:vertAlign w:val="superscript"/>
              </w:rPr>
              <w:t>Ь</w:t>
            </w:r>
            <w:r w:rsidRPr="008331D8">
              <w:rPr>
                <w:rStyle w:val="275pt0"/>
                <w:rFonts w:ascii="Arial" w:hAnsi="Arial" w:cs="Arial"/>
                <w:sz w:val="24"/>
                <w:szCs w:val="24"/>
              </w:rPr>
              <w:t xml:space="preserve"> Раз на кожні 24 години, коли було виробництво.</w:t>
            </w:r>
          </w:p>
          <w:p w14:paraId="4E04AC64" w14:textId="77777777" w:rsidR="008331D8" w:rsidRPr="008331D8" w:rsidRDefault="008331D8" w:rsidP="008331D8">
            <w:pPr>
              <w:pStyle w:val="20"/>
              <w:framePr w:w="13925" w:wrap="notBeside" w:vAnchor="text" w:hAnchor="text" w:xAlign="center" w:y="1"/>
              <w:shd w:val="clear" w:color="auto" w:fill="auto"/>
              <w:spacing w:line="360" w:lineRule="auto"/>
              <w:ind w:left="420" w:firstLine="851"/>
              <w:jc w:val="both"/>
              <w:rPr>
                <w:rFonts w:ascii="Arial" w:hAnsi="Arial" w:cs="Arial"/>
                <w:sz w:val="24"/>
                <w:szCs w:val="24"/>
              </w:rPr>
            </w:pPr>
            <w:r w:rsidRPr="008331D8">
              <w:rPr>
                <w:rStyle w:val="275pt0"/>
                <w:rFonts w:ascii="Arial" w:hAnsi="Arial" w:cs="Arial"/>
                <w:sz w:val="24"/>
                <w:szCs w:val="24"/>
                <w:vertAlign w:val="superscript"/>
              </w:rPr>
              <w:t>в</w:t>
            </w:r>
            <w:r w:rsidRPr="008331D8">
              <w:rPr>
                <w:rStyle w:val="275pt0"/>
                <w:rFonts w:ascii="Arial" w:hAnsi="Arial" w:cs="Arial"/>
                <w:sz w:val="24"/>
                <w:szCs w:val="24"/>
              </w:rPr>
              <w:t xml:space="preserve"> Частоти не вказані.</w:t>
            </w:r>
          </w:p>
        </w:tc>
      </w:tr>
    </w:tbl>
    <w:p w14:paraId="214A0E63" w14:textId="77777777" w:rsidR="008331D8" w:rsidRPr="008331D8" w:rsidRDefault="008331D8" w:rsidP="008331D8">
      <w:pPr>
        <w:framePr w:w="13925" w:wrap="notBeside" w:vAnchor="text" w:hAnchor="text" w:xAlign="center" w:y="1"/>
        <w:spacing w:after="0" w:line="360" w:lineRule="auto"/>
        <w:ind w:firstLine="851"/>
        <w:jc w:val="both"/>
        <w:rPr>
          <w:rFonts w:ascii="Arial" w:hAnsi="Arial" w:cs="Arial"/>
          <w:sz w:val="28"/>
          <w:szCs w:val="28"/>
        </w:rPr>
      </w:pPr>
    </w:p>
    <w:p w14:paraId="3116AB81" w14:textId="77777777" w:rsidR="008331D8" w:rsidRPr="008331D8" w:rsidRDefault="008331D8" w:rsidP="008331D8">
      <w:pPr>
        <w:spacing w:after="0" w:line="360" w:lineRule="auto"/>
        <w:ind w:firstLine="851"/>
        <w:jc w:val="both"/>
        <w:rPr>
          <w:rFonts w:ascii="Arial" w:hAnsi="Arial" w:cs="Arial"/>
          <w:sz w:val="28"/>
          <w:szCs w:val="28"/>
        </w:rPr>
      </w:pPr>
    </w:p>
    <w:p w14:paraId="4DBE4EE7"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8"/>
          <w:szCs w:val="28"/>
        </w:rPr>
      </w:pPr>
      <w:r w:rsidRPr="008331D8">
        <w:rPr>
          <w:rStyle w:val="46"/>
          <w:rFonts w:ascii="Arial" w:hAnsi="Arial" w:cs="Arial"/>
          <w:b w:val="0"/>
          <w:bCs w:val="0"/>
          <w:sz w:val="28"/>
          <w:szCs w:val="28"/>
        </w:rPr>
        <w:lastRenderedPageBreak/>
        <w:t>Таблиця A.2 — Мінімальна частота випробувань продукту щодо характеристик реакції на вогонь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912"/>
        <w:gridCol w:w="1498"/>
        <w:gridCol w:w="2832"/>
        <w:gridCol w:w="1421"/>
        <w:gridCol w:w="989"/>
        <w:gridCol w:w="1843"/>
        <w:gridCol w:w="994"/>
        <w:gridCol w:w="1843"/>
        <w:gridCol w:w="1003"/>
      </w:tblGrid>
      <w:tr w:rsidR="008331D8" w:rsidRPr="008331D8" w14:paraId="37BA635C" w14:textId="77777777" w:rsidTr="008331D8">
        <w:trPr>
          <w:trHeight w:hRule="exact" w:val="389"/>
          <w:jc w:val="center"/>
        </w:trPr>
        <w:tc>
          <w:tcPr>
            <w:tcW w:w="1498" w:type="dxa"/>
            <w:gridSpan w:val="2"/>
            <w:tcBorders>
              <w:top w:val="single" w:sz="4" w:space="0" w:color="auto"/>
              <w:left w:val="single" w:sz="4" w:space="0" w:color="auto"/>
            </w:tcBorders>
            <w:shd w:val="clear" w:color="auto" w:fill="FFFFFF"/>
            <w:vAlign w:val="bottom"/>
          </w:tcPr>
          <w:p w14:paraId="18E5C1F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пункт</w:t>
            </w:r>
          </w:p>
        </w:tc>
        <w:tc>
          <w:tcPr>
            <w:tcW w:w="12423" w:type="dxa"/>
            <w:gridSpan w:val="8"/>
            <w:tcBorders>
              <w:top w:val="single" w:sz="4" w:space="0" w:color="auto"/>
              <w:left w:val="single" w:sz="4" w:space="0" w:color="auto"/>
              <w:right w:val="single" w:sz="4" w:space="0" w:color="auto"/>
            </w:tcBorders>
            <w:shd w:val="clear" w:color="auto" w:fill="FFFFFF"/>
            <w:vAlign w:val="bottom"/>
          </w:tcPr>
          <w:p w14:paraId="41501174" w14:textId="77777777" w:rsidR="008331D8" w:rsidRPr="008331D8" w:rsidRDefault="008331D8" w:rsidP="008331D8">
            <w:pPr>
              <w:pStyle w:val="20"/>
              <w:framePr w:w="13920" w:wrap="notBeside" w:vAnchor="text" w:hAnchor="text" w:xAlign="center" w:y="1"/>
              <w:shd w:val="clear" w:color="auto" w:fill="auto"/>
              <w:spacing w:line="360" w:lineRule="auto"/>
              <w:ind w:left="4900" w:firstLine="851"/>
              <w:jc w:val="both"/>
              <w:rPr>
                <w:rFonts w:ascii="Arial" w:hAnsi="Arial" w:cs="Arial"/>
                <w:sz w:val="24"/>
                <w:szCs w:val="24"/>
              </w:rPr>
            </w:pPr>
            <w:r w:rsidRPr="008331D8">
              <w:rPr>
                <w:rStyle w:val="255pt"/>
                <w:rFonts w:ascii="Arial" w:hAnsi="Arial" w:cs="Arial"/>
                <w:sz w:val="24"/>
                <w:szCs w:val="24"/>
              </w:rPr>
              <w:t>Мінімальна періодичність тестування</w:t>
            </w:r>
            <w:r w:rsidRPr="008331D8">
              <w:rPr>
                <w:rStyle w:val="27pt0"/>
                <w:rFonts w:ascii="Arial" w:hAnsi="Arial" w:cs="Arial"/>
                <w:sz w:val="24"/>
                <w:szCs w:val="24"/>
              </w:rPr>
              <w:t>а</w:t>
            </w:r>
          </w:p>
        </w:tc>
      </w:tr>
      <w:tr w:rsidR="008331D8" w:rsidRPr="008331D8" w14:paraId="39ABDF65" w14:textId="77777777" w:rsidTr="008331D8">
        <w:trPr>
          <w:trHeight w:hRule="exact" w:val="370"/>
          <w:jc w:val="center"/>
        </w:trPr>
        <w:tc>
          <w:tcPr>
            <w:tcW w:w="586" w:type="dxa"/>
            <w:vMerge w:val="restart"/>
            <w:tcBorders>
              <w:top w:val="single" w:sz="4" w:space="0" w:color="auto"/>
              <w:left w:val="single" w:sz="4" w:space="0" w:color="auto"/>
            </w:tcBorders>
            <w:shd w:val="clear" w:color="auto" w:fill="FFFFFF"/>
            <w:vAlign w:val="center"/>
          </w:tcPr>
          <w:p w14:paraId="0482A08F" w14:textId="77777777" w:rsidR="008331D8" w:rsidRPr="008331D8" w:rsidRDefault="008331D8" w:rsidP="008331D8">
            <w:pPr>
              <w:pStyle w:val="20"/>
              <w:framePr w:w="13920" w:wrap="notBeside" w:vAnchor="text" w:hAnchor="text" w:xAlign="center" w:y="1"/>
              <w:shd w:val="clear" w:color="auto" w:fill="auto"/>
              <w:spacing w:line="360" w:lineRule="auto"/>
              <w:ind w:left="180" w:firstLine="851"/>
              <w:jc w:val="both"/>
              <w:rPr>
                <w:rFonts w:ascii="Arial" w:hAnsi="Arial" w:cs="Arial"/>
                <w:sz w:val="24"/>
                <w:szCs w:val="24"/>
              </w:rPr>
            </w:pPr>
            <w:r w:rsidRPr="008331D8">
              <w:rPr>
                <w:rStyle w:val="23"/>
                <w:rFonts w:ascii="Arial" w:hAnsi="Arial" w:cs="Arial"/>
                <w:sz w:val="24"/>
                <w:szCs w:val="24"/>
              </w:rPr>
              <w:t>Ні.</w:t>
            </w:r>
          </w:p>
        </w:tc>
        <w:tc>
          <w:tcPr>
            <w:tcW w:w="912" w:type="dxa"/>
            <w:tcBorders>
              <w:top w:val="single" w:sz="4" w:space="0" w:color="auto"/>
              <w:left w:val="single" w:sz="4" w:space="0" w:color="auto"/>
            </w:tcBorders>
            <w:shd w:val="clear" w:color="auto" w:fill="FFFFFF"/>
            <w:vAlign w:val="center"/>
          </w:tcPr>
          <w:p w14:paraId="22564327" w14:textId="77777777" w:rsidR="008331D8" w:rsidRPr="008331D8" w:rsidRDefault="008331D8" w:rsidP="008331D8">
            <w:pPr>
              <w:pStyle w:val="20"/>
              <w:framePr w:w="13920" w:wrap="notBeside" w:vAnchor="text" w:hAnchor="text" w:xAlign="center" w:y="1"/>
              <w:shd w:val="clear" w:color="auto" w:fill="auto"/>
              <w:spacing w:line="360" w:lineRule="auto"/>
              <w:ind w:right="240" w:firstLine="851"/>
              <w:jc w:val="both"/>
              <w:rPr>
                <w:rFonts w:ascii="Arial" w:hAnsi="Arial" w:cs="Arial"/>
                <w:sz w:val="24"/>
                <w:szCs w:val="24"/>
              </w:rPr>
            </w:pPr>
            <w:r w:rsidRPr="008331D8">
              <w:rPr>
                <w:rStyle w:val="255pt"/>
                <w:rFonts w:ascii="Arial" w:hAnsi="Arial" w:cs="Arial"/>
                <w:sz w:val="24"/>
                <w:szCs w:val="24"/>
              </w:rPr>
              <w:t>Назва</w:t>
            </w:r>
          </w:p>
        </w:tc>
        <w:tc>
          <w:tcPr>
            <w:tcW w:w="4330" w:type="dxa"/>
            <w:gridSpan w:val="2"/>
            <w:vMerge w:val="restart"/>
            <w:tcBorders>
              <w:top w:val="single" w:sz="4" w:space="0" w:color="auto"/>
              <w:left w:val="single" w:sz="4" w:space="0" w:color="auto"/>
            </w:tcBorders>
            <w:shd w:val="clear" w:color="auto" w:fill="FFFFFF"/>
            <w:vAlign w:val="center"/>
          </w:tcPr>
          <w:p w14:paraId="625AE14B"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Пряме тестування</w:t>
            </w:r>
            <w:r w:rsidRPr="008331D8">
              <w:rPr>
                <w:rStyle w:val="27pt0"/>
                <w:rFonts w:ascii="Arial" w:hAnsi="Arial" w:cs="Arial"/>
                <w:sz w:val="24"/>
                <w:szCs w:val="24"/>
              </w:rPr>
              <w:t>ь</w:t>
            </w:r>
          </w:p>
        </w:tc>
        <w:tc>
          <w:tcPr>
            <w:tcW w:w="8093" w:type="dxa"/>
            <w:gridSpan w:val="6"/>
            <w:tcBorders>
              <w:top w:val="single" w:sz="4" w:space="0" w:color="auto"/>
              <w:left w:val="single" w:sz="4" w:space="0" w:color="auto"/>
              <w:right w:val="single" w:sz="4" w:space="0" w:color="auto"/>
            </w:tcBorders>
            <w:shd w:val="clear" w:color="auto" w:fill="FFFFFF"/>
            <w:vAlign w:val="center"/>
          </w:tcPr>
          <w:p w14:paraId="5381E7F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Непряме тестування</w:t>
            </w:r>
            <w:r w:rsidRPr="008331D8">
              <w:rPr>
                <w:rStyle w:val="27pt0"/>
                <w:rFonts w:ascii="Arial" w:hAnsi="Arial" w:cs="Arial"/>
                <w:sz w:val="24"/>
                <w:szCs w:val="24"/>
              </w:rPr>
              <w:t>в</w:t>
            </w:r>
          </w:p>
        </w:tc>
      </w:tr>
      <w:tr w:rsidR="008331D8" w:rsidRPr="008331D8" w14:paraId="3C6B7D46" w14:textId="77777777" w:rsidTr="008331D8">
        <w:trPr>
          <w:trHeight w:hRule="exact" w:val="374"/>
          <w:jc w:val="center"/>
        </w:trPr>
        <w:tc>
          <w:tcPr>
            <w:tcW w:w="586" w:type="dxa"/>
            <w:vMerge/>
            <w:tcBorders>
              <w:left w:val="single" w:sz="4" w:space="0" w:color="auto"/>
            </w:tcBorders>
            <w:shd w:val="clear" w:color="auto" w:fill="FFFFFF"/>
            <w:vAlign w:val="center"/>
          </w:tcPr>
          <w:p w14:paraId="11A5ED2D"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val="restart"/>
            <w:tcBorders>
              <w:top w:val="single" w:sz="4" w:space="0" w:color="auto"/>
              <w:left w:val="single" w:sz="4" w:space="0" w:color="auto"/>
            </w:tcBorders>
            <w:shd w:val="clear" w:color="auto" w:fill="FFFFFF"/>
            <w:vAlign w:val="center"/>
          </w:tcPr>
          <w:p w14:paraId="258895C4"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Reactio</w:t>
            </w:r>
          </w:p>
          <w:p w14:paraId="03E63F7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н стріляти</w:t>
            </w:r>
          </w:p>
          <w:p w14:paraId="331CB794" w14:textId="77777777" w:rsidR="008331D8" w:rsidRPr="008331D8" w:rsidRDefault="008331D8" w:rsidP="008331D8">
            <w:pPr>
              <w:pStyle w:val="20"/>
              <w:framePr w:w="13920" w:wrap="notBeside" w:vAnchor="text" w:hAnchor="text" w:xAlign="center" w:y="1"/>
              <w:shd w:val="clear" w:color="auto" w:fill="auto"/>
              <w:spacing w:line="360" w:lineRule="auto"/>
              <w:ind w:right="240" w:firstLine="851"/>
              <w:jc w:val="both"/>
              <w:rPr>
                <w:rFonts w:ascii="Arial" w:hAnsi="Arial" w:cs="Arial"/>
                <w:sz w:val="24"/>
                <w:szCs w:val="24"/>
              </w:rPr>
            </w:pPr>
            <w:r w:rsidRPr="008331D8">
              <w:rPr>
                <w:rStyle w:val="23"/>
                <w:rFonts w:ascii="Arial" w:hAnsi="Arial" w:cs="Arial"/>
                <w:sz w:val="24"/>
                <w:szCs w:val="24"/>
              </w:rPr>
              <w:t>клас</w:t>
            </w:r>
          </w:p>
        </w:tc>
        <w:tc>
          <w:tcPr>
            <w:tcW w:w="4330" w:type="dxa"/>
            <w:gridSpan w:val="2"/>
            <w:vMerge/>
            <w:tcBorders>
              <w:left w:val="single" w:sz="4" w:space="0" w:color="auto"/>
            </w:tcBorders>
            <w:shd w:val="clear" w:color="auto" w:fill="FFFFFF"/>
            <w:vAlign w:val="center"/>
          </w:tcPr>
          <w:p w14:paraId="6FBB8753"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410" w:type="dxa"/>
            <w:gridSpan w:val="2"/>
            <w:vMerge w:val="restart"/>
            <w:tcBorders>
              <w:top w:val="single" w:sz="4" w:space="0" w:color="auto"/>
              <w:left w:val="single" w:sz="4" w:space="0" w:color="auto"/>
            </w:tcBorders>
            <w:shd w:val="clear" w:color="auto" w:fill="FFFFFF"/>
            <w:vAlign w:val="center"/>
          </w:tcPr>
          <w:p w14:paraId="08435DD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Продукт</w:t>
            </w:r>
          </w:p>
        </w:tc>
        <w:tc>
          <w:tcPr>
            <w:tcW w:w="5683" w:type="dxa"/>
            <w:gridSpan w:val="4"/>
            <w:tcBorders>
              <w:top w:val="single" w:sz="4" w:space="0" w:color="auto"/>
              <w:left w:val="single" w:sz="4" w:space="0" w:color="auto"/>
              <w:right w:val="single" w:sz="4" w:space="0" w:color="auto"/>
            </w:tcBorders>
            <w:shd w:val="clear" w:color="auto" w:fill="FFFFFF"/>
            <w:vAlign w:val="center"/>
          </w:tcPr>
          <w:p w14:paraId="1B7396C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компонента</w:t>
            </w:r>
          </w:p>
        </w:tc>
      </w:tr>
      <w:tr w:rsidR="008331D8" w:rsidRPr="008331D8" w14:paraId="3910F8D8" w14:textId="77777777" w:rsidTr="008331D8">
        <w:trPr>
          <w:trHeight w:hRule="exact" w:val="365"/>
          <w:jc w:val="center"/>
        </w:trPr>
        <w:tc>
          <w:tcPr>
            <w:tcW w:w="586" w:type="dxa"/>
            <w:vMerge/>
            <w:tcBorders>
              <w:left w:val="single" w:sz="4" w:space="0" w:color="auto"/>
            </w:tcBorders>
            <w:shd w:val="clear" w:color="auto" w:fill="FFFFFF"/>
            <w:vAlign w:val="center"/>
          </w:tcPr>
          <w:p w14:paraId="02B1B662"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center"/>
          </w:tcPr>
          <w:p w14:paraId="76AE79CE"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4330" w:type="dxa"/>
            <w:gridSpan w:val="2"/>
            <w:vMerge/>
            <w:tcBorders>
              <w:left w:val="single" w:sz="4" w:space="0" w:color="auto"/>
            </w:tcBorders>
            <w:shd w:val="clear" w:color="auto" w:fill="FFFFFF"/>
            <w:vAlign w:val="center"/>
          </w:tcPr>
          <w:p w14:paraId="1E83DA7D"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410" w:type="dxa"/>
            <w:gridSpan w:val="2"/>
            <w:vMerge/>
            <w:tcBorders>
              <w:left w:val="single" w:sz="4" w:space="0" w:color="auto"/>
            </w:tcBorders>
            <w:shd w:val="clear" w:color="auto" w:fill="FFFFFF"/>
            <w:vAlign w:val="center"/>
          </w:tcPr>
          <w:p w14:paraId="4361A130"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7" w:type="dxa"/>
            <w:gridSpan w:val="2"/>
            <w:tcBorders>
              <w:top w:val="single" w:sz="4" w:space="0" w:color="auto"/>
              <w:left w:val="single" w:sz="4" w:space="0" w:color="auto"/>
            </w:tcBorders>
            <w:shd w:val="clear" w:color="auto" w:fill="FFFFFF"/>
            <w:vAlign w:val="bottom"/>
          </w:tcPr>
          <w:p w14:paraId="1371759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Істотний</w:t>
            </w:r>
          </w:p>
        </w:tc>
        <w:tc>
          <w:tcPr>
            <w:tcW w:w="2846" w:type="dxa"/>
            <w:gridSpan w:val="2"/>
            <w:tcBorders>
              <w:top w:val="single" w:sz="4" w:space="0" w:color="auto"/>
              <w:left w:val="single" w:sz="4" w:space="0" w:color="auto"/>
              <w:right w:val="single" w:sz="4" w:space="0" w:color="auto"/>
            </w:tcBorders>
            <w:shd w:val="clear" w:color="auto" w:fill="FFFFFF"/>
            <w:vAlign w:val="bottom"/>
          </w:tcPr>
          <w:p w14:paraId="02BA1DAC" w14:textId="77777777" w:rsidR="008331D8" w:rsidRPr="008331D8" w:rsidRDefault="008331D8" w:rsidP="008331D8">
            <w:pPr>
              <w:pStyle w:val="20"/>
              <w:framePr w:w="13920" w:wrap="notBeside" w:vAnchor="text" w:hAnchor="text" w:xAlign="center" w:y="1"/>
              <w:shd w:val="clear" w:color="auto" w:fill="auto"/>
              <w:spacing w:line="360" w:lineRule="auto"/>
              <w:ind w:left="700" w:firstLine="851"/>
              <w:jc w:val="both"/>
              <w:rPr>
                <w:rFonts w:ascii="Arial" w:hAnsi="Arial" w:cs="Arial"/>
                <w:sz w:val="24"/>
                <w:szCs w:val="24"/>
              </w:rPr>
            </w:pPr>
            <w:r w:rsidRPr="008331D8">
              <w:rPr>
                <w:rStyle w:val="23"/>
                <w:rFonts w:ascii="Arial" w:hAnsi="Arial" w:cs="Arial"/>
                <w:sz w:val="24"/>
                <w:szCs w:val="24"/>
              </w:rPr>
              <w:t>Несуттєві</w:t>
            </w:r>
          </w:p>
        </w:tc>
      </w:tr>
      <w:tr w:rsidR="008331D8" w:rsidRPr="008331D8" w14:paraId="272D7E8A" w14:textId="77777777" w:rsidTr="008331D8">
        <w:trPr>
          <w:trHeight w:hRule="exact" w:val="566"/>
          <w:jc w:val="center"/>
        </w:trPr>
        <w:tc>
          <w:tcPr>
            <w:tcW w:w="586" w:type="dxa"/>
            <w:vMerge/>
            <w:tcBorders>
              <w:left w:val="single" w:sz="4" w:space="0" w:color="auto"/>
            </w:tcBorders>
            <w:shd w:val="clear" w:color="auto" w:fill="FFFFFF"/>
            <w:vAlign w:val="center"/>
          </w:tcPr>
          <w:p w14:paraId="5B275A80"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center"/>
          </w:tcPr>
          <w:p w14:paraId="0FC7BDCA"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tcBorders>
              <w:top w:val="single" w:sz="4" w:space="0" w:color="auto"/>
              <w:left w:val="single" w:sz="4" w:space="0" w:color="auto"/>
            </w:tcBorders>
            <w:shd w:val="clear" w:color="auto" w:fill="FFFFFF"/>
            <w:vAlign w:val="center"/>
          </w:tcPr>
          <w:p w14:paraId="7CC8A75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Метод випробування</w:t>
            </w:r>
          </w:p>
        </w:tc>
        <w:tc>
          <w:tcPr>
            <w:tcW w:w="2832" w:type="dxa"/>
            <w:tcBorders>
              <w:top w:val="single" w:sz="4" w:space="0" w:color="auto"/>
              <w:left w:val="single" w:sz="4" w:space="0" w:color="auto"/>
            </w:tcBorders>
            <w:shd w:val="clear" w:color="auto" w:fill="FFFFFF"/>
            <w:vAlign w:val="center"/>
          </w:tcPr>
          <w:p w14:paraId="38C81D27"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Частота</w:t>
            </w:r>
          </w:p>
        </w:tc>
        <w:tc>
          <w:tcPr>
            <w:tcW w:w="1421" w:type="dxa"/>
            <w:tcBorders>
              <w:top w:val="single" w:sz="4" w:space="0" w:color="auto"/>
              <w:left w:val="single" w:sz="4" w:space="0" w:color="auto"/>
            </w:tcBorders>
            <w:shd w:val="clear" w:color="auto" w:fill="FFFFFF"/>
            <w:vAlign w:val="center"/>
          </w:tcPr>
          <w:p w14:paraId="701340B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Метод випробування</w:t>
            </w:r>
          </w:p>
        </w:tc>
        <w:tc>
          <w:tcPr>
            <w:tcW w:w="989" w:type="dxa"/>
            <w:tcBorders>
              <w:top w:val="single" w:sz="4" w:space="0" w:color="auto"/>
              <w:left w:val="single" w:sz="4" w:space="0" w:color="auto"/>
            </w:tcBorders>
            <w:shd w:val="clear" w:color="auto" w:fill="FFFFFF"/>
            <w:vAlign w:val="center"/>
          </w:tcPr>
          <w:p w14:paraId="2DA6039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Частота</w:t>
            </w:r>
          </w:p>
        </w:tc>
        <w:tc>
          <w:tcPr>
            <w:tcW w:w="1843" w:type="dxa"/>
            <w:tcBorders>
              <w:top w:val="single" w:sz="4" w:space="0" w:color="auto"/>
              <w:left w:val="single" w:sz="4" w:space="0" w:color="auto"/>
            </w:tcBorders>
            <w:shd w:val="clear" w:color="auto" w:fill="FFFFFF"/>
            <w:vAlign w:val="center"/>
          </w:tcPr>
          <w:p w14:paraId="54E3CB4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Метод випробування</w:t>
            </w:r>
          </w:p>
        </w:tc>
        <w:tc>
          <w:tcPr>
            <w:tcW w:w="994" w:type="dxa"/>
            <w:tcBorders>
              <w:top w:val="single" w:sz="4" w:space="0" w:color="auto"/>
              <w:left w:val="single" w:sz="4" w:space="0" w:color="auto"/>
            </w:tcBorders>
            <w:shd w:val="clear" w:color="auto" w:fill="FFFFFF"/>
            <w:vAlign w:val="center"/>
          </w:tcPr>
          <w:p w14:paraId="41FA81C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Частота</w:t>
            </w:r>
          </w:p>
        </w:tc>
        <w:tc>
          <w:tcPr>
            <w:tcW w:w="1843" w:type="dxa"/>
            <w:tcBorders>
              <w:top w:val="single" w:sz="4" w:space="0" w:color="auto"/>
              <w:left w:val="single" w:sz="4" w:space="0" w:color="auto"/>
            </w:tcBorders>
            <w:shd w:val="clear" w:color="auto" w:fill="FFFFFF"/>
            <w:vAlign w:val="center"/>
          </w:tcPr>
          <w:p w14:paraId="42520D28"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Метод випробування</w:t>
            </w:r>
          </w:p>
        </w:tc>
        <w:tc>
          <w:tcPr>
            <w:tcW w:w="1003" w:type="dxa"/>
            <w:tcBorders>
              <w:top w:val="single" w:sz="4" w:space="0" w:color="auto"/>
              <w:left w:val="single" w:sz="4" w:space="0" w:color="auto"/>
              <w:right w:val="single" w:sz="4" w:space="0" w:color="auto"/>
            </w:tcBorders>
            <w:shd w:val="clear" w:color="auto" w:fill="FFFFFF"/>
            <w:vAlign w:val="center"/>
          </w:tcPr>
          <w:p w14:paraId="60CF8B2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Частота</w:t>
            </w:r>
          </w:p>
          <w:p w14:paraId="151A25E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р</w:t>
            </w:r>
          </w:p>
        </w:tc>
      </w:tr>
      <w:tr w:rsidR="008331D8" w:rsidRPr="008331D8" w14:paraId="408AFA36" w14:textId="77777777" w:rsidTr="008331D8">
        <w:trPr>
          <w:trHeight w:hRule="exact" w:val="370"/>
          <w:jc w:val="center"/>
        </w:trPr>
        <w:tc>
          <w:tcPr>
            <w:tcW w:w="586" w:type="dxa"/>
            <w:vMerge w:val="restart"/>
            <w:tcBorders>
              <w:top w:val="single" w:sz="4" w:space="0" w:color="auto"/>
              <w:left w:val="single" w:sz="4" w:space="0" w:color="auto"/>
            </w:tcBorders>
            <w:shd w:val="clear" w:color="auto" w:fill="FFFFFF"/>
          </w:tcPr>
          <w:p w14:paraId="175C49A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4.2.4</w:t>
            </w:r>
          </w:p>
        </w:tc>
        <w:tc>
          <w:tcPr>
            <w:tcW w:w="912" w:type="dxa"/>
            <w:vMerge w:val="restart"/>
            <w:tcBorders>
              <w:top w:val="single" w:sz="4" w:space="0" w:color="auto"/>
              <w:left w:val="single" w:sz="4" w:space="0" w:color="auto"/>
            </w:tcBorders>
            <w:shd w:val="clear" w:color="auto" w:fill="FFFFFF"/>
            <w:vAlign w:val="bottom"/>
          </w:tcPr>
          <w:p w14:paraId="4A8162A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А1</w:t>
            </w:r>
          </w:p>
          <w:p w14:paraId="60B19CB8"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без</w:t>
            </w:r>
          </w:p>
          <w:p w14:paraId="18D61DB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далі</w:t>
            </w:r>
          </w:p>
          <w:p w14:paraId="693E5A94"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вогонь</w:t>
            </w:r>
          </w:p>
          <w:p w14:paraId="1825D7F4" w14:textId="77777777" w:rsidR="008331D8" w:rsidRPr="008331D8" w:rsidRDefault="008331D8" w:rsidP="008331D8">
            <w:pPr>
              <w:pStyle w:val="20"/>
              <w:framePr w:w="13920" w:wrap="notBeside" w:vAnchor="text" w:hAnchor="text" w:xAlign="center" w:y="1"/>
              <w:shd w:val="clear" w:color="auto" w:fill="auto"/>
              <w:spacing w:line="360" w:lineRule="auto"/>
              <w:ind w:right="240" w:firstLine="851"/>
              <w:jc w:val="both"/>
              <w:rPr>
                <w:rFonts w:ascii="Arial" w:hAnsi="Arial" w:cs="Arial"/>
                <w:sz w:val="24"/>
                <w:szCs w:val="24"/>
              </w:rPr>
            </w:pPr>
            <w:r w:rsidRPr="008331D8">
              <w:rPr>
                <w:rStyle w:val="25pt"/>
                <w:rFonts w:ascii="Arial" w:hAnsi="Arial" w:cs="Arial"/>
                <w:sz w:val="24"/>
                <w:szCs w:val="24"/>
              </w:rPr>
              <w:t>тестування</w:t>
            </w:r>
            <w:r w:rsidRPr="008331D8">
              <w:rPr>
                <w:rStyle w:val="27pt0"/>
                <w:rFonts w:ascii="Arial" w:hAnsi="Arial" w:cs="Arial"/>
                <w:sz w:val="24"/>
                <w:szCs w:val="24"/>
              </w:rPr>
              <w:t>д</w:t>
            </w:r>
          </w:p>
        </w:tc>
        <w:tc>
          <w:tcPr>
            <w:tcW w:w="1498" w:type="dxa"/>
            <w:vMerge w:val="restart"/>
            <w:tcBorders>
              <w:top w:val="single" w:sz="4" w:space="0" w:color="auto"/>
              <w:left w:val="single" w:sz="4" w:space="0" w:color="auto"/>
            </w:tcBorders>
            <w:shd w:val="clear" w:color="auto" w:fill="FFFFFF"/>
            <w:vAlign w:val="center"/>
          </w:tcPr>
          <w:p w14:paraId="7EDA6C9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EN 13820</w:t>
            </w:r>
          </w:p>
        </w:tc>
        <w:tc>
          <w:tcPr>
            <w:tcW w:w="2832" w:type="dxa"/>
            <w:tcBorders>
              <w:top w:val="single" w:sz="4" w:space="0" w:color="auto"/>
              <w:left w:val="single" w:sz="4" w:space="0" w:color="auto"/>
            </w:tcBorders>
            <w:shd w:val="clear" w:color="auto" w:fill="FFFFFF"/>
            <w:vAlign w:val="bottom"/>
          </w:tcPr>
          <w:p w14:paraId="1C853C4B"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3 міся^або</w:t>
            </w:r>
          </w:p>
        </w:tc>
        <w:tc>
          <w:tcPr>
            <w:tcW w:w="1421" w:type="dxa"/>
            <w:tcBorders>
              <w:top w:val="single" w:sz="4" w:space="0" w:color="auto"/>
              <w:left w:val="single" w:sz="4" w:space="0" w:color="auto"/>
            </w:tcBorders>
            <w:shd w:val="clear" w:color="auto" w:fill="FFFFFF"/>
            <w:vAlign w:val="center"/>
          </w:tcPr>
          <w:p w14:paraId="3E66D5E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89" w:type="dxa"/>
            <w:tcBorders>
              <w:top w:val="single" w:sz="4" w:space="0" w:color="auto"/>
              <w:left w:val="single" w:sz="4" w:space="0" w:color="auto"/>
            </w:tcBorders>
            <w:shd w:val="clear" w:color="auto" w:fill="FFFFFF"/>
            <w:vAlign w:val="center"/>
          </w:tcPr>
          <w:p w14:paraId="0A28AB6E"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tcBorders>
            <w:shd w:val="clear" w:color="auto" w:fill="FFFFFF"/>
            <w:vAlign w:val="center"/>
          </w:tcPr>
          <w:p w14:paraId="55454A64"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94" w:type="dxa"/>
            <w:tcBorders>
              <w:top w:val="single" w:sz="4" w:space="0" w:color="auto"/>
              <w:left w:val="single" w:sz="4" w:space="0" w:color="auto"/>
            </w:tcBorders>
            <w:shd w:val="clear" w:color="auto" w:fill="FFFFFF"/>
            <w:vAlign w:val="center"/>
          </w:tcPr>
          <w:p w14:paraId="5E43B757"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tcBorders>
            <w:shd w:val="clear" w:color="auto" w:fill="FFFFFF"/>
            <w:vAlign w:val="center"/>
          </w:tcPr>
          <w:p w14:paraId="66DD7CB7"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003" w:type="dxa"/>
            <w:tcBorders>
              <w:top w:val="single" w:sz="4" w:space="0" w:color="auto"/>
              <w:left w:val="single" w:sz="4" w:space="0" w:color="auto"/>
              <w:right w:val="single" w:sz="4" w:space="0" w:color="auto"/>
            </w:tcBorders>
            <w:shd w:val="clear" w:color="auto" w:fill="FFFFFF"/>
            <w:vAlign w:val="center"/>
          </w:tcPr>
          <w:p w14:paraId="5A0658D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r>
      <w:tr w:rsidR="008331D8" w:rsidRPr="008331D8" w14:paraId="781B3FF0" w14:textId="77777777" w:rsidTr="008331D8">
        <w:trPr>
          <w:trHeight w:hRule="exact" w:val="755"/>
          <w:jc w:val="center"/>
        </w:trPr>
        <w:tc>
          <w:tcPr>
            <w:tcW w:w="586" w:type="dxa"/>
            <w:vMerge/>
            <w:tcBorders>
              <w:left w:val="single" w:sz="4" w:space="0" w:color="auto"/>
            </w:tcBorders>
            <w:shd w:val="clear" w:color="auto" w:fill="FFFFFF"/>
          </w:tcPr>
          <w:p w14:paraId="2EADB5BF"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bottom"/>
          </w:tcPr>
          <w:p w14:paraId="592228D7"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vMerge/>
            <w:tcBorders>
              <w:left w:val="single" w:sz="4" w:space="0" w:color="auto"/>
            </w:tcBorders>
            <w:shd w:val="clear" w:color="auto" w:fill="FFFFFF"/>
            <w:vAlign w:val="center"/>
          </w:tcPr>
          <w:p w14:paraId="0E85B2C0"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2" w:type="dxa"/>
            <w:tcBorders>
              <w:top w:val="single" w:sz="4" w:space="0" w:color="auto"/>
              <w:left w:val="single" w:sz="4" w:space="0" w:color="auto"/>
            </w:tcBorders>
            <w:shd w:val="clear" w:color="auto" w:fill="FFFFFF"/>
            <w:vAlign w:val="center"/>
          </w:tcPr>
          <w:p w14:paraId="3A271FC8"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421" w:type="dxa"/>
            <w:tcBorders>
              <w:top w:val="single" w:sz="4" w:space="0" w:color="auto"/>
              <w:left w:val="single" w:sz="4" w:space="0" w:color="auto"/>
            </w:tcBorders>
            <w:shd w:val="clear" w:color="auto" w:fill="FFFFFF"/>
            <w:vAlign w:val="center"/>
          </w:tcPr>
          <w:p w14:paraId="09FAFFB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89" w:type="dxa"/>
            <w:tcBorders>
              <w:top w:val="single" w:sz="4" w:space="0" w:color="auto"/>
              <w:left w:val="single" w:sz="4" w:space="0" w:color="auto"/>
            </w:tcBorders>
            <w:shd w:val="clear" w:color="auto" w:fill="FFFFFF"/>
            <w:vAlign w:val="center"/>
          </w:tcPr>
          <w:p w14:paraId="7D300070"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tcBorders>
            <w:shd w:val="clear" w:color="auto" w:fill="FFFFFF"/>
          </w:tcPr>
          <w:p w14:paraId="358DD268"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Втрати при прожарюванні</w:t>
            </w:r>
          </w:p>
        </w:tc>
        <w:tc>
          <w:tcPr>
            <w:tcW w:w="994" w:type="dxa"/>
            <w:tcBorders>
              <w:top w:val="single" w:sz="4" w:space="0" w:color="auto"/>
              <w:left w:val="single" w:sz="4" w:space="0" w:color="auto"/>
            </w:tcBorders>
            <w:shd w:val="clear" w:color="auto" w:fill="FFFFFF"/>
          </w:tcPr>
          <w:p w14:paraId="1CCDB43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tcPr>
          <w:p w14:paraId="1A87E3B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Вага на одиницю</w:t>
            </w:r>
          </w:p>
          <w:p w14:paraId="6A38E59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область</w:t>
            </w:r>
          </w:p>
        </w:tc>
        <w:tc>
          <w:tcPr>
            <w:tcW w:w="1003" w:type="dxa"/>
            <w:tcBorders>
              <w:top w:val="single" w:sz="4" w:space="0" w:color="auto"/>
              <w:left w:val="single" w:sz="4" w:space="0" w:color="auto"/>
              <w:right w:val="single" w:sz="4" w:space="0" w:color="auto"/>
            </w:tcBorders>
            <w:shd w:val="clear" w:color="auto" w:fill="FFFFFF"/>
          </w:tcPr>
          <w:p w14:paraId="23CC851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за 1 год</w:t>
            </w:r>
          </w:p>
        </w:tc>
      </w:tr>
      <w:tr w:rsidR="008331D8" w:rsidRPr="008331D8" w14:paraId="1EA3FFC0" w14:textId="77777777" w:rsidTr="008331D8">
        <w:trPr>
          <w:trHeight w:hRule="exact" w:val="830"/>
          <w:jc w:val="center"/>
        </w:trPr>
        <w:tc>
          <w:tcPr>
            <w:tcW w:w="586" w:type="dxa"/>
            <w:vMerge/>
            <w:tcBorders>
              <w:left w:val="single" w:sz="4" w:space="0" w:color="auto"/>
            </w:tcBorders>
            <w:shd w:val="clear" w:color="auto" w:fill="FFFFFF"/>
          </w:tcPr>
          <w:p w14:paraId="4870BFF1"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val="restart"/>
            <w:tcBorders>
              <w:top w:val="single" w:sz="4" w:space="0" w:color="auto"/>
              <w:left w:val="single" w:sz="4" w:space="0" w:color="auto"/>
            </w:tcBorders>
            <w:shd w:val="clear" w:color="auto" w:fill="FFFFFF"/>
            <w:vAlign w:val="center"/>
          </w:tcPr>
          <w:p w14:paraId="28804DCE"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А1</w:t>
            </w:r>
          </w:p>
        </w:tc>
        <w:tc>
          <w:tcPr>
            <w:tcW w:w="1498" w:type="dxa"/>
            <w:vMerge w:val="restart"/>
            <w:tcBorders>
              <w:top w:val="single" w:sz="4" w:space="0" w:color="auto"/>
              <w:left w:val="single" w:sz="4" w:space="0" w:color="auto"/>
            </w:tcBorders>
            <w:shd w:val="clear" w:color="auto" w:fill="FFFFFF"/>
            <w:vAlign w:val="center"/>
          </w:tcPr>
          <w:p w14:paraId="5D3595B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lang w:val="en-US"/>
              </w:rPr>
            </w:pPr>
            <w:r w:rsidRPr="008331D8">
              <w:rPr>
                <w:rFonts w:ascii="Arial" w:hAnsi="Arial" w:cs="Arial"/>
                <w:sz w:val="24"/>
                <w:szCs w:val="24"/>
                <w:lang w:val="en-US"/>
              </w:rPr>
              <w:t xml:space="preserve">EN ISO 1182 </w:t>
            </w:r>
            <w:r w:rsidRPr="008331D8">
              <w:rPr>
                <w:rFonts w:ascii="Arial" w:hAnsi="Arial" w:cs="Arial"/>
                <w:sz w:val="24"/>
                <w:szCs w:val="24"/>
              </w:rPr>
              <w:t>і</w:t>
            </w:r>
          </w:p>
          <w:p w14:paraId="6BBDDBC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lang w:val="en-US"/>
              </w:rPr>
            </w:pPr>
            <w:r w:rsidRPr="008331D8">
              <w:rPr>
                <w:rFonts w:ascii="Arial" w:hAnsi="Arial" w:cs="Arial"/>
                <w:sz w:val="24"/>
                <w:szCs w:val="24"/>
                <w:lang w:val="en-US"/>
              </w:rPr>
              <w:t xml:space="preserve">EN ISO 1716 </w:t>
            </w:r>
            <w:r w:rsidRPr="008331D8">
              <w:rPr>
                <w:rFonts w:ascii="Arial" w:hAnsi="Arial" w:cs="Arial"/>
                <w:sz w:val="24"/>
                <w:szCs w:val="24"/>
              </w:rPr>
              <w:t>та</w:t>
            </w:r>
            <w:r w:rsidRPr="008331D8">
              <w:rPr>
                <w:rFonts w:ascii="Arial" w:hAnsi="Arial" w:cs="Arial"/>
                <w:sz w:val="24"/>
                <w:szCs w:val="24"/>
                <w:lang w:val="en-US"/>
              </w:rPr>
              <w:t xml:space="preserve"> EN 13823 </w:t>
            </w:r>
            <w:r w:rsidRPr="008331D8">
              <w:rPr>
                <w:rFonts w:ascii="Arial" w:hAnsi="Arial" w:cs="Arial"/>
                <w:sz w:val="24"/>
                <w:szCs w:val="24"/>
              </w:rPr>
              <w:t>Де</w:t>
            </w:r>
          </w:p>
          <w:p w14:paraId="6DA47D7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застосовно</w:t>
            </w:r>
          </w:p>
        </w:tc>
        <w:tc>
          <w:tcPr>
            <w:tcW w:w="2832" w:type="dxa"/>
            <w:vMerge w:val="restart"/>
            <w:tcBorders>
              <w:top w:val="single" w:sz="4" w:space="0" w:color="auto"/>
              <w:left w:val="single" w:sz="4" w:space="0" w:color="auto"/>
            </w:tcBorders>
            <w:shd w:val="clear" w:color="auto" w:fill="FFFFFF"/>
            <w:vAlign w:val="center"/>
          </w:tcPr>
          <w:p w14:paraId="5A6F005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421" w:type="dxa"/>
            <w:vMerge w:val="restart"/>
            <w:tcBorders>
              <w:top w:val="single" w:sz="4" w:space="0" w:color="auto"/>
              <w:left w:val="single" w:sz="4" w:space="0" w:color="auto"/>
            </w:tcBorders>
            <w:shd w:val="clear" w:color="auto" w:fill="FFFFFF"/>
            <w:vAlign w:val="center"/>
          </w:tcPr>
          <w:p w14:paraId="6F6D2B60"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89" w:type="dxa"/>
            <w:vMerge w:val="restart"/>
            <w:tcBorders>
              <w:top w:val="single" w:sz="4" w:space="0" w:color="auto"/>
              <w:left w:val="single" w:sz="4" w:space="0" w:color="auto"/>
            </w:tcBorders>
            <w:shd w:val="clear" w:color="auto" w:fill="FFFFFF"/>
            <w:vAlign w:val="center"/>
          </w:tcPr>
          <w:p w14:paraId="4A25E1E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tcBorders>
            <w:shd w:val="clear" w:color="auto" w:fill="FFFFFF"/>
          </w:tcPr>
          <w:p w14:paraId="2A59629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Втрати при прожарюванні</w:t>
            </w:r>
          </w:p>
        </w:tc>
        <w:tc>
          <w:tcPr>
            <w:tcW w:w="994" w:type="dxa"/>
            <w:tcBorders>
              <w:top w:val="single" w:sz="4" w:space="0" w:color="auto"/>
              <w:left w:val="single" w:sz="4" w:space="0" w:color="auto"/>
            </w:tcBorders>
            <w:shd w:val="clear" w:color="auto" w:fill="FFFFFF"/>
          </w:tcPr>
          <w:p w14:paraId="42273F3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vAlign w:val="center"/>
          </w:tcPr>
          <w:p w14:paraId="76B152C8"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 xml:space="preserve">Або </w:t>
            </w:r>
            <w:r w:rsidRPr="008331D8">
              <w:rPr>
                <w:rStyle w:val="25pt"/>
                <w:rFonts w:ascii="Arial" w:hAnsi="Arial" w:cs="Arial"/>
                <w:sz w:val="24"/>
                <w:szCs w:val="24"/>
              </w:rPr>
              <w:t xml:space="preserve">втрата </w:t>
            </w:r>
            <w:r w:rsidRPr="008331D8">
              <w:rPr>
                <w:rFonts w:ascii="Arial" w:hAnsi="Arial" w:cs="Arial"/>
                <w:sz w:val="24"/>
                <w:szCs w:val="24"/>
              </w:rPr>
              <w:t xml:space="preserve">на </w:t>
            </w:r>
            <w:r w:rsidRPr="008331D8">
              <w:rPr>
                <w:rStyle w:val="25pt"/>
                <w:rFonts w:ascii="Arial" w:hAnsi="Arial" w:cs="Arial"/>
                <w:sz w:val="24"/>
                <w:szCs w:val="24"/>
              </w:rPr>
              <w:t>запалювання або калорійність</w:t>
            </w:r>
          </w:p>
          <w:p w14:paraId="0BC1C42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потенціал</w:t>
            </w:r>
          </w:p>
        </w:tc>
        <w:tc>
          <w:tcPr>
            <w:tcW w:w="1003" w:type="dxa"/>
            <w:tcBorders>
              <w:top w:val="single" w:sz="4" w:space="0" w:color="auto"/>
              <w:left w:val="single" w:sz="4" w:space="0" w:color="auto"/>
              <w:right w:val="single" w:sz="4" w:space="0" w:color="auto"/>
            </w:tcBorders>
            <w:shd w:val="clear" w:color="auto" w:fill="FFFFFF"/>
          </w:tcPr>
          <w:p w14:paraId="238E216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1 раз на 4 год</w:t>
            </w:r>
          </w:p>
        </w:tc>
      </w:tr>
      <w:tr w:rsidR="008331D8" w:rsidRPr="008331D8" w14:paraId="6DE6DC3F" w14:textId="77777777" w:rsidTr="008331D8">
        <w:trPr>
          <w:trHeight w:hRule="exact" w:val="706"/>
          <w:jc w:val="center"/>
        </w:trPr>
        <w:tc>
          <w:tcPr>
            <w:tcW w:w="586" w:type="dxa"/>
            <w:vMerge/>
            <w:tcBorders>
              <w:left w:val="single" w:sz="4" w:space="0" w:color="auto"/>
            </w:tcBorders>
            <w:shd w:val="clear" w:color="auto" w:fill="FFFFFF"/>
          </w:tcPr>
          <w:p w14:paraId="14973D59"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center"/>
          </w:tcPr>
          <w:p w14:paraId="09193595"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vMerge/>
            <w:tcBorders>
              <w:left w:val="single" w:sz="4" w:space="0" w:color="auto"/>
            </w:tcBorders>
            <w:shd w:val="clear" w:color="auto" w:fill="FFFFFF"/>
            <w:vAlign w:val="center"/>
          </w:tcPr>
          <w:p w14:paraId="27295C16"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2" w:type="dxa"/>
            <w:vMerge/>
            <w:tcBorders>
              <w:left w:val="single" w:sz="4" w:space="0" w:color="auto"/>
            </w:tcBorders>
            <w:shd w:val="clear" w:color="auto" w:fill="FFFFFF"/>
            <w:vAlign w:val="center"/>
          </w:tcPr>
          <w:p w14:paraId="78BE925A"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21" w:type="dxa"/>
            <w:vMerge/>
            <w:tcBorders>
              <w:left w:val="single" w:sz="4" w:space="0" w:color="auto"/>
            </w:tcBorders>
            <w:shd w:val="clear" w:color="auto" w:fill="FFFFFF"/>
            <w:vAlign w:val="center"/>
          </w:tcPr>
          <w:p w14:paraId="42018925"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89" w:type="dxa"/>
            <w:vMerge/>
            <w:tcBorders>
              <w:left w:val="single" w:sz="4" w:space="0" w:color="auto"/>
            </w:tcBorders>
            <w:shd w:val="clear" w:color="auto" w:fill="FFFFFF"/>
            <w:vAlign w:val="center"/>
          </w:tcPr>
          <w:p w14:paraId="4FF7336C"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843" w:type="dxa"/>
            <w:tcBorders>
              <w:top w:val="single" w:sz="4" w:space="0" w:color="auto"/>
              <w:left w:val="single" w:sz="4" w:space="0" w:color="auto"/>
            </w:tcBorders>
            <w:shd w:val="clear" w:color="auto" w:fill="FFFFFF"/>
          </w:tcPr>
          <w:p w14:paraId="597C8E0D"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Видима щільність</w:t>
            </w:r>
          </w:p>
        </w:tc>
        <w:tc>
          <w:tcPr>
            <w:tcW w:w="994" w:type="dxa"/>
            <w:tcBorders>
              <w:top w:val="single" w:sz="4" w:space="0" w:color="auto"/>
              <w:left w:val="single" w:sz="4" w:space="0" w:color="auto"/>
            </w:tcBorders>
            <w:shd w:val="clear" w:color="auto" w:fill="FFFFFF"/>
          </w:tcPr>
          <w:p w14:paraId="1A625E1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1 за 1 </w:t>
            </w:r>
            <w:r w:rsidRPr="008331D8">
              <w:rPr>
                <w:rStyle w:val="26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tcPr>
          <w:p w14:paraId="4ABF87BE"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вага на одиницю площі</w:t>
            </w:r>
          </w:p>
        </w:tc>
        <w:tc>
          <w:tcPr>
            <w:tcW w:w="1003" w:type="dxa"/>
            <w:tcBorders>
              <w:top w:val="single" w:sz="4" w:space="0" w:color="auto"/>
              <w:left w:val="single" w:sz="4" w:space="0" w:color="auto"/>
              <w:right w:val="single" w:sz="4" w:space="0" w:color="auto"/>
            </w:tcBorders>
            <w:shd w:val="clear" w:color="auto" w:fill="FFFFFF"/>
          </w:tcPr>
          <w:p w14:paraId="30C76E7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за 1 год</w:t>
            </w:r>
          </w:p>
        </w:tc>
      </w:tr>
      <w:tr w:rsidR="008331D8" w:rsidRPr="008331D8" w14:paraId="55A76289" w14:textId="77777777" w:rsidTr="008331D8">
        <w:trPr>
          <w:trHeight w:hRule="exact" w:val="835"/>
          <w:jc w:val="center"/>
        </w:trPr>
        <w:tc>
          <w:tcPr>
            <w:tcW w:w="586" w:type="dxa"/>
            <w:vMerge/>
            <w:tcBorders>
              <w:left w:val="single" w:sz="4" w:space="0" w:color="auto"/>
            </w:tcBorders>
            <w:shd w:val="clear" w:color="auto" w:fill="FFFFFF"/>
          </w:tcPr>
          <w:p w14:paraId="4C9C3C1F"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val="restart"/>
            <w:tcBorders>
              <w:top w:val="single" w:sz="4" w:space="0" w:color="auto"/>
              <w:left w:val="single" w:sz="4" w:space="0" w:color="auto"/>
            </w:tcBorders>
            <w:shd w:val="clear" w:color="auto" w:fill="FFFFFF"/>
            <w:vAlign w:val="center"/>
          </w:tcPr>
          <w:p w14:paraId="20BB460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А2</w:t>
            </w:r>
          </w:p>
        </w:tc>
        <w:tc>
          <w:tcPr>
            <w:tcW w:w="1498" w:type="dxa"/>
            <w:vMerge w:val="restart"/>
            <w:tcBorders>
              <w:top w:val="single" w:sz="4" w:space="0" w:color="auto"/>
              <w:left w:val="single" w:sz="4" w:space="0" w:color="auto"/>
            </w:tcBorders>
            <w:shd w:val="clear" w:color="auto" w:fill="FFFFFF"/>
            <w:vAlign w:val="center"/>
          </w:tcPr>
          <w:p w14:paraId="4B797EE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БИ ISO 1182 або </w:t>
            </w:r>
            <w:r w:rsidRPr="008331D8">
              <w:rPr>
                <w:rFonts w:ascii="Arial" w:hAnsi="Arial" w:cs="Arial"/>
                <w:sz w:val="24"/>
                <w:szCs w:val="24"/>
              </w:rPr>
              <w:t>EN КО 1716 та БИ 13823</w:t>
            </w:r>
          </w:p>
        </w:tc>
        <w:tc>
          <w:tcPr>
            <w:tcW w:w="2832" w:type="dxa"/>
            <w:vMerge w:val="restart"/>
            <w:tcBorders>
              <w:top w:val="single" w:sz="4" w:space="0" w:color="auto"/>
              <w:left w:val="single" w:sz="4" w:space="0" w:color="auto"/>
            </w:tcBorders>
            <w:shd w:val="clear" w:color="auto" w:fill="FFFFFF"/>
            <w:vAlign w:val="center"/>
          </w:tcPr>
          <w:p w14:paraId="0F0695B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421" w:type="dxa"/>
            <w:vMerge w:val="restart"/>
            <w:tcBorders>
              <w:top w:val="single" w:sz="4" w:space="0" w:color="auto"/>
              <w:left w:val="single" w:sz="4" w:space="0" w:color="auto"/>
            </w:tcBorders>
            <w:shd w:val="clear" w:color="auto" w:fill="FFFFFF"/>
            <w:vAlign w:val="center"/>
          </w:tcPr>
          <w:p w14:paraId="0AAAB55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89" w:type="dxa"/>
            <w:vMerge w:val="restart"/>
            <w:tcBorders>
              <w:top w:val="single" w:sz="4" w:space="0" w:color="auto"/>
              <w:left w:val="single" w:sz="4" w:space="0" w:color="auto"/>
            </w:tcBorders>
            <w:shd w:val="clear" w:color="auto" w:fill="FFFFFF"/>
            <w:vAlign w:val="center"/>
          </w:tcPr>
          <w:p w14:paraId="51FADFD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tcBorders>
            <w:shd w:val="clear" w:color="auto" w:fill="FFFFFF"/>
          </w:tcPr>
          <w:p w14:paraId="2069CE70"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Втрати при прожарюванні</w:t>
            </w:r>
          </w:p>
        </w:tc>
        <w:tc>
          <w:tcPr>
            <w:tcW w:w="994" w:type="dxa"/>
            <w:tcBorders>
              <w:top w:val="single" w:sz="4" w:space="0" w:color="auto"/>
              <w:left w:val="single" w:sz="4" w:space="0" w:color="auto"/>
            </w:tcBorders>
            <w:shd w:val="clear" w:color="auto" w:fill="FFFFFF"/>
          </w:tcPr>
          <w:p w14:paraId="1621734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vAlign w:val="center"/>
          </w:tcPr>
          <w:p w14:paraId="1C506DC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 xml:space="preserve">Або </w:t>
            </w:r>
            <w:r w:rsidRPr="008331D8">
              <w:rPr>
                <w:rStyle w:val="25pt"/>
                <w:rFonts w:ascii="Arial" w:hAnsi="Arial" w:cs="Arial"/>
                <w:sz w:val="24"/>
                <w:szCs w:val="24"/>
              </w:rPr>
              <w:t xml:space="preserve">втрата </w:t>
            </w:r>
            <w:r w:rsidRPr="008331D8">
              <w:rPr>
                <w:rFonts w:ascii="Arial" w:hAnsi="Arial" w:cs="Arial"/>
                <w:sz w:val="24"/>
                <w:szCs w:val="24"/>
              </w:rPr>
              <w:t>на</w:t>
            </w:r>
          </w:p>
          <w:p w14:paraId="548FE58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запалювання або калорійність</w:t>
            </w:r>
          </w:p>
          <w:p w14:paraId="2F65200B"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потенціал</w:t>
            </w:r>
          </w:p>
        </w:tc>
        <w:tc>
          <w:tcPr>
            <w:tcW w:w="1003" w:type="dxa"/>
            <w:tcBorders>
              <w:top w:val="single" w:sz="4" w:space="0" w:color="auto"/>
              <w:left w:val="single" w:sz="4" w:space="0" w:color="auto"/>
              <w:right w:val="single" w:sz="4" w:space="0" w:color="auto"/>
            </w:tcBorders>
            <w:shd w:val="clear" w:color="auto" w:fill="FFFFFF"/>
          </w:tcPr>
          <w:p w14:paraId="558B221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1 раз на 24 год</w:t>
            </w:r>
          </w:p>
        </w:tc>
      </w:tr>
      <w:tr w:rsidR="008331D8" w:rsidRPr="008331D8" w14:paraId="0CFAA692" w14:textId="77777777" w:rsidTr="008331D8">
        <w:trPr>
          <w:trHeight w:hRule="exact" w:val="600"/>
          <w:jc w:val="center"/>
        </w:trPr>
        <w:tc>
          <w:tcPr>
            <w:tcW w:w="586" w:type="dxa"/>
            <w:vMerge/>
            <w:tcBorders>
              <w:left w:val="single" w:sz="4" w:space="0" w:color="auto"/>
            </w:tcBorders>
            <w:shd w:val="clear" w:color="auto" w:fill="FFFFFF"/>
          </w:tcPr>
          <w:p w14:paraId="117BF29F"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center"/>
          </w:tcPr>
          <w:p w14:paraId="5B1770DD"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vMerge/>
            <w:tcBorders>
              <w:left w:val="single" w:sz="4" w:space="0" w:color="auto"/>
            </w:tcBorders>
            <w:shd w:val="clear" w:color="auto" w:fill="FFFFFF"/>
            <w:vAlign w:val="center"/>
          </w:tcPr>
          <w:p w14:paraId="2D51A37B"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2" w:type="dxa"/>
            <w:vMerge/>
            <w:tcBorders>
              <w:left w:val="single" w:sz="4" w:space="0" w:color="auto"/>
            </w:tcBorders>
            <w:shd w:val="clear" w:color="auto" w:fill="FFFFFF"/>
            <w:vAlign w:val="center"/>
          </w:tcPr>
          <w:p w14:paraId="2FF96D51"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21" w:type="dxa"/>
            <w:vMerge/>
            <w:tcBorders>
              <w:left w:val="single" w:sz="4" w:space="0" w:color="auto"/>
            </w:tcBorders>
            <w:shd w:val="clear" w:color="auto" w:fill="FFFFFF"/>
            <w:vAlign w:val="center"/>
          </w:tcPr>
          <w:p w14:paraId="0EE388C8"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89" w:type="dxa"/>
            <w:vMerge/>
            <w:tcBorders>
              <w:left w:val="single" w:sz="4" w:space="0" w:color="auto"/>
            </w:tcBorders>
            <w:shd w:val="clear" w:color="auto" w:fill="FFFFFF"/>
            <w:vAlign w:val="center"/>
          </w:tcPr>
          <w:p w14:paraId="4A0317A7"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843" w:type="dxa"/>
            <w:tcBorders>
              <w:top w:val="single" w:sz="4" w:space="0" w:color="auto"/>
              <w:left w:val="single" w:sz="4" w:space="0" w:color="auto"/>
            </w:tcBorders>
            <w:shd w:val="clear" w:color="auto" w:fill="FFFFFF"/>
            <w:vAlign w:val="center"/>
          </w:tcPr>
          <w:p w14:paraId="73AF47F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Видима щільність</w:t>
            </w:r>
          </w:p>
        </w:tc>
        <w:tc>
          <w:tcPr>
            <w:tcW w:w="994" w:type="dxa"/>
            <w:tcBorders>
              <w:top w:val="single" w:sz="4" w:space="0" w:color="auto"/>
              <w:left w:val="single" w:sz="4" w:space="0" w:color="auto"/>
            </w:tcBorders>
            <w:shd w:val="clear" w:color="auto" w:fill="FFFFFF"/>
            <w:vAlign w:val="center"/>
          </w:tcPr>
          <w:p w14:paraId="2667E66F"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vAlign w:val="center"/>
          </w:tcPr>
          <w:p w14:paraId="7AFFE9C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Вага на одиницю</w:t>
            </w:r>
          </w:p>
          <w:p w14:paraId="46B8F6C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область</w:t>
            </w:r>
          </w:p>
        </w:tc>
        <w:tc>
          <w:tcPr>
            <w:tcW w:w="1003" w:type="dxa"/>
            <w:tcBorders>
              <w:top w:val="single" w:sz="4" w:space="0" w:color="auto"/>
              <w:left w:val="single" w:sz="4" w:space="0" w:color="auto"/>
              <w:right w:val="single" w:sz="4" w:space="0" w:color="auto"/>
            </w:tcBorders>
            <w:shd w:val="clear" w:color="auto" w:fill="FFFFFF"/>
            <w:vAlign w:val="center"/>
          </w:tcPr>
          <w:p w14:paraId="40E0D93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r>
      <w:tr w:rsidR="008331D8" w:rsidRPr="008331D8" w14:paraId="20D7D682" w14:textId="77777777" w:rsidTr="008331D8">
        <w:trPr>
          <w:trHeight w:hRule="exact" w:val="412"/>
          <w:jc w:val="center"/>
        </w:trPr>
        <w:tc>
          <w:tcPr>
            <w:tcW w:w="586" w:type="dxa"/>
            <w:vMerge/>
            <w:tcBorders>
              <w:left w:val="single" w:sz="4" w:space="0" w:color="auto"/>
            </w:tcBorders>
            <w:shd w:val="clear" w:color="auto" w:fill="FFFFFF"/>
          </w:tcPr>
          <w:p w14:paraId="06D4E55E"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val="restart"/>
            <w:tcBorders>
              <w:top w:val="single" w:sz="4" w:space="0" w:color="auto"/>
              <w:left w:val="single" w:sz="4" w:space="0" w:color="auto"/>
            </w:tcBorders>
            <w:shd w:val="clear" w:color="auto" w:fill="FFFFFF"/>
            <w:vAlign w:val="center"/>
          </w:tcPr>
          <w:p w14:paraId="306FEEB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Б</w:t>
            </w:r>
          </w:p>
          <w:p w14:paraId="5125925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С</w:t>
            </w:r>
          </w:p>
          <w:p w14:paraId="296CAFE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Д</w:t>
            </w:r>
          </w:p>
        </w:tc>
        <w:tc>
          <w:tcPr>
            <w:tcW w:w="1498" w:type="dxa"/>
            <w:vMerge w:val="restart"/>
            <w:tcBorders>
              <w:top w:val="single" w:sz="4" w:space="0" w:color="auto"/>
              <w:left w:val="single" w:sz="4" w:space="0" w:color="auto"/>
            </w:tcBorders>
            <w:shd w:val="clear" w:color="auto" w:fill="FFFFFF"/>
            <w:vAlign w:val="center"/>
          </w:tcPr>
          <w:p w14:paraId="49A4507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БИ 13823 і</w:t>
            </w:r>
          </w:p>
          <w:p w14:paraId="3FB087A7"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БИ КО 11925-2</w:t>
            </w:r>
          </w:p>
        </w:tc>
        <w:tc>
          <w:tcPr>
            <w:tcW w:w="2832" w:type="dxa"/>
            <w:vMerge w:val="restart"/>
            <w:tcBorders>
              <w:top w:val="single" w:sz="4" w:space="0" w:color="auto"/>
              <w:left w:val="single" w:sz="4" w:space="0" w:color="auto"/>
            </w:tcBorders>
            <w:shd w:val="clear" w:color="auto" w:fill="FFFFFF"/>
            <w:vAlign w:val="center"/>
          </w:tcPr>
          <w:p w14:paraId="7250ED0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421" w:type="dxa"/>
            <w:vMerge w:val="restart"/>
            <w:tcBorders>
              <w:top w:val="single" w:sz="4" w:space="0" w:color="auto"/>
              <w:left w:val="single" w:sz="4" w:space="0" w:color="auto"/>
            </w:tcBorders>
            <w:shd w:val="clear" w:color="auto" w:fill="FFFFFF"/>
          </w:tcPr>
          <w:p w14:paraId="25A12950"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Від виробника </w:t>
            </w:r>
            <w:r w:rsidRPr="008331D8">
              <w:rPr>
                <w:rFonts w:ascii="Arial" w:hAnsi="Arial" w:cs="Arial"/>
                <w:sz w:val="24"/>
                <w:szCs w:val="24"/>
              </w:rPr>
              <w:t>метод</w:t>
            </w:r>
          </w:p>
        </w:tc>
        <w:tc>
          <w:tcPr>
            <w:tcW w:w="989" w:type="dxa"/>
            <w:vMerge w:val="restart"/>
            <w:tcBorders>
              <w:top w:val="single" w:sz="4" w:space="0" w:color="auto"/>
              <w:left w:val="single" w:sz="4" w:space="0" w:color="auto"/>
            </w:tcBorders>
            <w:shd w:val="clear" w:color="auto" w:fill="FFFFFF"/>
          </w:tcPr>
          <w:p w14:paraId="32BAB5E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tcPr>
          <w:p w14:paraId="3FE168F0"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Втрати при прожарюванні</w:t>
            </w:r>
          </w:p>
        </w:tc>
        <w:tc>
          <w:tcPr>
            <w:tcW w:w="994" w:type="dxa"/>
            <w:tcBorders>
              <w:top w:val="single" w:sz="4" w:space="0" w:color="auto"/>
              <w:left w:val="single" w:sz="4" w:space="0" w:color="auto"/>
            </w:tcBorders>
            <w:shd w:val="clear" w:color="auto" w:fill="FFFFFF"/>
          </w:tcPr>
          <w:p w14:paraId="458388FE"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vAlign w:val="center"/>
          </w:tcPr>
          <w:p w14:paraId="622B4EE4"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 xml:space="preserve">Або </w:t>
            </w:r>
            <w:r w:rsidRPr="008331D8">
              <w:rPr>
                <w:rStyle w:val="25pt"/>
                <w:rFonts w:ascii="Arial" w:hAnsi="Arial" w:cs="Arial"/>
                <w:sz w:val="24"/>
                <w:szCs w:val="24"/>
              </w:rPr>
              <w:t xml:space="preserve">втрата </w:t>
            </w:r>
            <w:r w:rsidRPr="008331D8">
              <w:rPr>
                <w:rFonts w:ascii="Arial" w:hAnsi="Arial" w:cs="Arial"/>
                <w:sz w:val="24"/>
                <w:szCs w:val="24"/>
              </w:rPr>
              <w:t>на</w:t>
            </w:r>
          </w:p>
          <w:p w14:paraId="327E59C5"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запалювання або калорійність</w:t>
            </w:r>
          </w:p>
          <w:p w14:paraId="3446A559"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потенціал</w:t>
            </w:r>
          </w:p>
        </w:tc>
        <w:tc>
          <w:tcPr>
            <w:tcW w:w="1003" w:type="dxa"/>
            <w:tcBorders>
              <w:top w:val="single" w:sz="4" w:space="0" w:color="auto"/>
              <w:left w:val="single" w:sz="4" w:space="0" w:color="auto"/>
              <w:right w:val="single" w:sz="4" w:space="0" w:color="auto"/>
            </w:tcBorders>
            <w:shd w:val="clear" w:color="auto" w:fill="FFFFFF"/>
          </w:tcPr>
          <w:p w14:paraId="1542057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r>
      <w:tr w:rsidR="008331D8" w:rsidRPr="008331D8" w14:paraId="1629F6FA" w14:textId="77777777" w:rsidTr="008331D8">
        <w:trPr>
          <w:trHeight w:hRule="exact" w:val="112"/>
          <w:jc w:val="center"/>
        </w:trPr>
        <w:tc>
          <w:tcPr>
            <w:tcW w:w="586" w:type="dxa"/>
            <w:vMerge/>
            <w:tcBorders>
              <w:left w:val="single" w:sz="4" w:space="0" w:color="auto"/>
            </w:tcBorders>
            <w:shd w:val="clear" w:color="auto" w:fill="FFFFFF"/>
          </w:tcPr>
          <w:p w14:paraId="134D08E1"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tcBorders>
            <w:shd w:val="clear" w:color="auto" w:fill="FFFFFF"/>
            <w:vAlign w:val="center"/>
          </w:tcPr>
          <w:p w14:paraId="0D5A5670"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vMerge/>
            <w:tcBorders>
              <w:left w:val="single" w:sz="4" w:space="0" w:color="auto"/>
            </w:tcBorders>
            <w:shd w:val="clear" w:color="auto" w:fill="FFFFFF"/>
            <w:vAlign w:val="center"/>
          </w:tcPr>
          <w:p w14:paraId="5DB2D117"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2" w:type="dxa"/>
            <w:vMerge/>
            <w:tcBorders>
              <w:left w:val="single" w:sz="4" w:space="0" w:color="auto"/>
            </w:tcBorders>
            <w:shd w:val="clear" w:color="auto" w:fill="FFFFFF"/>
            <w:vAlign w:val="center"/>
          </w:tcPr>
          <w:p w14:paraId="300C475B"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21" w:type="dxa"/>
            <w:vMerge/>
            <w:tcBorders>
              <w:left w:val="single" w:sz="4" w:space="0" w:color="auto"/>
            </w:tcBorders>
            <w:shd w:val="clear" w:color="auto" w:fill="FFFFFF"/>
          </w:tcPr>
          <w:p w14:paraId="621A4C64"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89" w:type="dxa"/>
            <w:vMerge/>
            <w:tcBorders>
              <w:left w:val="single" w:sz="4" w:space="0" w:color="auto"/>
            </w:tcBorders>
            <w:shd w:val="clear" w:color="auto" w:fill="FFFFFF"/>
          </w:tcPr>
          <w:p w14:paraId="25F18C78"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843" w:type="dxa"/>
            <w:tcBorders>
              <w:top w:val="single" w:sz="4" w:space="0" w:color="auto"/>
              <w:left w:val="single" w:sz="4" w:space="0" w:color="auto"/>
            </w:tcBorders>
            <w:shd w:val="clear" w:color="auto" w:fill="FFFFFF"/>
            <w:vAlign w:val="center"/>
          </w:tcPr>
          <w:p w14:paraId="3EA69FE6"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Видима щільність</w:t>
            </w:r>
          </w:p>
        </w:tc>
        <w:tc>
          <w:tcPr>
            <w:tcW w:w="994" w:type="dxa"/>
            <w:tcBorders>
              <w:top w:val="single" w:sz="4" w:space="0" w:color="auto"/>
              <w:left w:val="single" w:sz="4" w:space="0" w:color="auto"/>
            </w:tcBorders>
            <w:shd w:val="clear" w:color="auto" w:fill="FFFFFF"/>
            <w:vAlign w:val="center"/>
          </w:tcPr>
          <w:p w14:paraId="19511F43"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tcBorders>
            <w:shd w:val="clear" w:color="auto" w:fill="FFFFFF"/>
            <w:vAlign w:val="center"/>
          </w:tcPr>
          <w:p w14:paraId="5829059C"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вага на одиницю площі</w:t>
            </w:r>
          </w:p>
        </w:tc>
        <w:tc>
          <w:tcPr>
            <w:tcW w:w="1003" w:type="dxa"/>
            <w:tcBorders>
              <w:top w:val="single" w:sz="4" w:space="0" w:color="auto"/>
              <w:left w:val="single" w:sz="4" w:space="0" w:color="auto"/>
              <w:right w:val="single" w:sz="4" w:space="0" w:color="auto"/>
            </w:tcBorders>
            <w:shd w:val="clear" w:color="auto" w:fill="FFFFFF"/>
            <w:vAlign w:val="center"/>
          </w:tcPr>
          <w:p w14:paraId="38C91B52"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r>
      <w:tr w:rsidR="008331D8" w:rsidRPr="008331D8" w14:paraId="1587B406" w14:textId="77777777" w:rsidTr="008331D8">
        <w:trPr>
          <w:trHeight w:hRule="exact" w:val="599"/>
          <w:jc w:val="center"/>
        </w:trPr>
        <w:tc>
          <w:tcPr>
            <w:tcW w:w="586" w:type="dxa"/>
            <w:vMerge/>
            <w:tcBorders>
              <w:left w:val="single" w:sz="4" w:space="0" w:color="auto"/>
              <w:bottom w:val="single" w:sz="4" w:space="0" w:color="auto"/>
            </w:tcBorders>
            <w:shd w:val="clear" w:color="auto" w:fill="FFFFFF"/>
          </w:tcPr>
          <w:p w14:paraId="62F494A8"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912" w:type="dxa"/>
            <w:vMerge/>
            <w:tcBorders>
              <w:left w:val="single" w:sz="4" w:space="0" w:color="auto"/>
              <w:bottom w:val="single" w:sz="4" w:space="0" w:color="auto"/>
            </w:tcBorders>
            <w:shd w:val="clear" w:color="auto" w:fill="FFFFFF"/>
            <w:vAlign w:val="center"/>
          </w:tcPr>
          <w:p w14:paraId="5BF7E7F1"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1498" w:type="dxa"/>
            <w:vMerge/>
            <w:tcBorders>
              <w:left w:val="single" w:sz="4" w:space="0" w:color="auto"/>
              <w:bottom w:val="single" w:sz="4" w:space="0" w:color="auto"/>
            </w:tcBorders>
            <w:shd w:val="clear" w:color="auto" w:fill="FFFFFF"/>
            <w:vAlign w:val="center"/>
          </w:tcPr>
          <w:p w14:paraId="5089EC81"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4"/>
                <w:szCs w:val="24"/>
              </w:rPr>
            </w:pPr>
          </w:p>
        </w:tc>
        <w:tc>
          <w:tcPr>
            <w:tcW w:w="2832" w:type="dxa"/>
            <w:tcBorders>
              <w:top w:val="single" w:sz="4" w:space="0" w:color="auto"/>
              <w:left w:val="single" w:sz="4" w:space="0" w:color="auto"/>
              <w:bottom w:val="single" w:sz="4" w:space="0" w:color="auto"/>
            </w:tcBorders>
            <w:shd w:val="clear" w:color="auto" w:fill="FFFFFF"/>
            <w:vAlign w:val="center"/>
          </w:tcPr>
          <w:p w14:paraId="5642F68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1 раз на 2 роки та непряме тестування</w:t>
            </w:r>
          </w:p>
        </w:tc>
        <w:tc>
          <w:tcPr>
            <w:tcW w:w="1421" w:type="dxa"/>
            <w:tcBorders>
              <w:top w:val="single" w:sz="4" w:space="0" w:color="auto"/>
              <w:left w:val="single" w:sz="4" w:space="0" w:color="auto"/>
              <w:bottom w:val="single" w:sz="4" w:space="0" w:color="auto"/>
            </w:tcBorders>
            <w:shd w:val="clear" w:color="auto" w:fill="FFFFFF"/>
          </w:tcPr>
          <w:p w14:paraId="61F8F8A1"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Від виробника </w:t>
            </w:r>
            <w:r w:rsidRPr="008331D8">
              <w:rPr>
                <w:rFonts w:ascii="Arial" w:hAnsi="Arial" w:cs="Arial"/>
                <w:sz w:val="24"/>
                <w:szCs w:val="24"/>
              </w:rPr>
              <w:t>метод</w:t>
            </w:r>
          </w:p>
        </w:tc>
        <w:tc>
          <w:tcPr>
            <w:tcW w:w="989" w:type="dxa"/>
            <w:tcBorders>
              <w:top w:val="single" w:sz="4" w:space="0" w:color="auto"/>
              <w:left w:val="single" w:sz="4" w:space="0" w:color="auto"/>
              <w:bottom w:val="single" w:sz="4" w:space="0" w:color="auto"/>
            </w:tcBorders>
            <w:shd w:val="clear" w:color="auto" w:fill="FFFFFF"/>
          </w:tcPr>
          <w:p w14:paraId="276712EE"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Style w:val="25pt"/>
                <w:rFonts w:ascii="Arial" w:hAnsi="Arial" w:cs="Arial"/>
                <w:sz w:val="24"/>
                <w:szCs w:val="24"/>
              </w:rPr>
              <w:t xml:space="preserve">1 раз на 24 </w:t>
            </w:r>
            <w:r w:rsidRPr="008331D8">
              <w:rPr>
                <w:rStyle w:val="25pt"/>
                <w:rFonts w:ascii="Arial" w:hAnsi="Arial" w:cs="Arial"/>
                <w:sz w:val="24"/>
                <w:szCs w:val="24"/>
                <w:lang w:val="ru-RU" w:eastAsia="ru-RU" w:bidi="ru-RU"/>
              </w:rPr>
              <w:t>год</w:t>
            </w:r>
          </w:p>
        </w:tc>
        <w:tc>
          <w:tcPr>
            <w:tcW w:w="1843" w:type="dxa"/>
            <w:tcBorders>
              <w:top w:val="single" w:sz="4" w:space="0" w:color="auto"/>
              <w:left w:val="single" w:sz="4" w:space="0" w:color="auto"/>
              <w:bottom w:val="single" w:sz="4" w:space="0" w:color="auto"/>
            </w:tcBorders>
            <w:shd w:val="clear" w:color="auto" w:fill="FFFFFF"/>
            <w:vAlign w:val="center"/>
          </w:tcPr>
          <w:p w14:paraId="384DF127"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994" w:type="dxa"/>
            <w:tcBorders>
              <w:top w:val="single" w:sz="4" w:space="0" w:color="auto"/>
              <w:left w:val="single" w:sz="4" w:space="0" w:color="auto"/>
              <w:bottom w:val="single" w:sz="4" w:space="0" w:color="auto"/>
            </w:tcBorders>
            <w:shd w:val="clear" w:color="auto" w:fill="FFFFFF"/>
            <w:vAlign w:val="center"/>
          </w:tcPr>
          <w:p w14:paraId="212943F4"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843" w:type="dxa"/>
            <w:tcBorders>
              <w:top w:val="single" w:sz="4" w:space="0" w:color="auto"/>
              <w:left w:val="single" w:sz="4" w:space="0" w:color="auto"/>
              <w:bottom w:val="single" w:sz="4" w:space="0" w:color="auto"/>
            </w:tcBorders>
            <w:shd w:val="clear" w:color="auto" w:fill="FFFFFF"/>
            <w:vAlign w:val="center"/>
          </w:tcPr>
          <w:p w14:paraId="4720B8DD"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D60CC3A" w14:textId="77777777" w:rsidR="008331D8" w:rsidRPr="008331D8" w:rsidRDefault="008331D8" w:rsidP="008331D8">
            <w:pPr>
              <w:pStyle w:val="20"/>
              <w:framePr w:w="13920" w:wrap="notBeside" w:vAnchor="text" w:hAnchor="text" w:xAlign="center" w:y="1"/>
              <w:shd w:val="clear" w:color="auto" w:fill="auto"/>
              <w:spacing w:line="360" w:lineRule="auto"/>
              <w:ind w:firstLine="851"/>
              <w:jc w:val="both"/>
              <w:rPr>
                <w:rFonts w:ascii="Arial" w:hAnsi="Arial" w:cs="Arial"/>
                <w:sz w:val="24"/>
                <w:szCs w:val="24"/>
              </w:rPr>
            </w:pPr>
            <w:r w:rsidRPr="008331D8">
              <w:rPr>
                <w:rFonts w:ascii="Arial" w:hAnsi="Arial" w:cs="Arial"/>
                <w:sz w:val="24"/>
                <w:szCs w:val="24"/>
              </w:rPr>
              <w:t>—</w:t>
            </w:r>
          </w:p>
        </w:tc>
      </w:tr>
    </w:tbl>
    <w:p w14:paraId="121213B0" w14:textId="77777777" w:rsidR="008331D8" w:rsidRPr="008331D8" w:rsidRDefault="008331D8" w:rsidP="008331D8">
      <w:pPr>
        <w:framePr w:w="13920" w:wrap="notBeside" w:vAnchor="text" w:hAnchor="text" w:xAlign="center" w:y="1"/>
        <w:spacing w:after="0" w:line="360" w:lineRule="auto"/>
        <w:ind w:firstLine="851"/>
        <w:jc w:val="both"/>
        <w:rPr>
          <w:rFonts w:ascii="Arial" w:hAnsi="Arial" w:cs="Arial"/>
          <w:sz w:val="28"/>
          <w:szCs w:val="28"/>
        </w:rPr>
      </w:pPr>
    </w:p>
    <w:p w14:paraId="5A8A01AE" w14:textId="77777777" w:rsidR="008331D8" w:rsidRPr="008331D8" w:rsidRDefault="008331D8" w:rsidP="008331D8">
      <w:pPr>
        <w:spacing w:after="0" w:line="360" w:lineRule="auto"/>
        <w:ind w:firstLine="851"/>
        <w:jc w:val="both"/>
        <w:rPr>
          <w:rFonts w:ascii="Arial" w:hAnsi="Arial" w:cs="Arial"/>
          <w:sz w:val="28"/>
          <w:szCs w:val="28"/>
        </w:rPr>
      </w:pPr>
    </w:p>
    <w:p w14:paraId="0952011B" w14:textId="2C5E63A3" w:rsidR="008331D8" w:rsidRPr="008331D8" w:rsidRDefault="008331D8" w:rsidP="008331D8">
      <w:pPr>
        <w:spacing w:after="0" w:line="360" w:lineRule="auto"/>
        <w:ind w:firstLine="851"/>
        <w:jc w:val="both"/>
        <w:rPr>
          <w:rFonts w:ascii="Arial" w:hAnsi="Arial" w:cs="Arial"/>
          <w:sz w:val="28"/>
          <w:szCs w:val="28"/>
        </w:rPr>
        <w:sectPr w:rsidR="008331D8" w:rsidRPr="008331D8">
          <w:pgSz w:w="16840" w:h="11900" w:orient="landscape"/>
          <w:pgMar w:top="1562" w:right="1594" w:bottom="836" w:left="1388" w:header="0" w:footer="3" w:gutter="0"/>
          <w:cols w:space="720"/>
          <w:noEndnote/>
          <w:docGrid w:linePitch="360"/>
        </w:sectPr>
      </w:pPr>
      <w:r w:rsidRPr="008331D8">
        <w:rPr>
          <w:rFonts w:ascii="Arial" w:hAnsi="Arial" w:cs="Arial"/>
          <w:noProof/>
          <w:sz w:val="28"/>
          <w:szCs w:val="28"/>
          <w:lang w:eastAsia="ru-RU"/>
        </w:rPr>
        <mc:AlternateContent>
          <mc:Choice Requires="wps">
            <w:drawing>
              <wp:anchor distT="0" distB="0" distL="63500" distR="63500" simplePos="0" relativeHeight="251635200" behindDoc="0" locked="0" layoutInCell="1" allowOverlap="1" wp14:anchorId="26FCECBE" wp14:editId="41870C16">
                <wp:simplePos x="0" y="0"/>
                <wp:positionH relativeFrom="margin">
                  <wp:posOffset>338455</wp:posOffset>
                </wp:positionH>
                <wp:positionV relativeFrom="paragraph">
                  <wp:posOffset>0</wp:posOffset>
                </wp:positionV>
                <wp:extent cx="7842250" cy="598170"/>
                <wp:effectExtent l="635" t="1270" r="0"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3326" w:type="dxa"/>
                              <w:jc w:val="center"/>
                              <w:tblLayout w:type="fixed"/>
                              <w:tblCellMar>
                                <w:left w:w="10" w:type="dxa"/>
                                <w:right w:w="10" w:type="dxa"/>
                              </w:tblCellMar>
                              <w:tblLook w:val="04A0" w:firstRow="1" w:lastRow="0" w:firstColumn="1" w:lastColumn="0" w:noHBand="0" w:noVBand="1"/>
                            </w:tblPr>
                            <w:tblGrid>
                              <w:gridCol w:w="922"/>
                              <w:gridCol w:w="1498"/>
                              <w:gridCol w:w="2832"/>
                              <w:gridCol w:w="1421"/>
                              <w:gridCol w:w="989"/>
                              <w:gridCol w:w="1843"/>
                              <w:gridCol w:w="994"/>
                              <w:gridCol w:w="2827"/>
                            </w:tblGrid>
                            <w:tr w:rsidR="008331D8" w14:paraId="5B6F7322" w14:textId="77777777" w:rsidTr="008331D8">
                              <w:trPr>
                                <w:trHeight w:hRule="exact" w:val="302"/>
                                <w:jc w:val="center"/>
                              </w:trPr>
                              <w:tc>
                                <w:tcPr>
                                  <w:tcW w:w="922" w:type="dxa"/>
                                  <w:tcBorders>
                                    <w:top w:val="single" w:sz="4" w:space="0" w:color="auto"/>
                                    <w:left w:val="single" w:sz="4" w:space="0" w:color="auto"/>
                                  </w:tcBorders>
                                  <w:shd w:val="clear" w:color="auto" w:fill="FFFFFF"/>
                                </w:tcPr>
                                <w:p w14:paraId="2929A3B8" w14:textId="77777777" w:rsidR="008331D8" w:rsidRDefault="008331D8">
                                  <w:pPr>
                                    <w:rPr>
                                      <w:sz w:val="10"/>
                                      <w:szCs w:val="10"/>
                                    </w:rPr>
                                  </w:pPr>
                                </w:p>
                              </w:tc>
                              <w:tc>
                                <w:tcPr>
                                  <w:tcW w:w="1498" w:type="dxa"/>
                                  <w:tcBorders>
                                    <w:top w:val="single" w:sz="4" w:space="0" w:color="auto"/>
                                    <w:left w:val="single" w:sz="4" w:space="0" w:color="auto"/>
                                  </w:tcBorders>
                                  <w:shd w:val="clear" w:color="auto" w:fill="FFFFFF"/>
                                </w:tcPr>
                                <w:p w14:paraId="3D7A832A" w14:textId="77777777" w:rsidR="008331D8" w:rsidRDefault="008331D8">
                                  <w:pPr>
                                    <w:rPr>
                                      <w:sz w:val="10"/>
                                      <w:szCs w:val="10"/>
                                    </w:rPr>
                                  </w:pPr>
                                </w:p>
                              </w:tc>
                              <w:tc>
                                <w:tcPr>
                                  <w:tcW w:w="2832" w:type="dxa"/>
                                  <w:vMerge w:val="restart"/>
                                  <w:tcBorders>
                                    <w:top w:val="single" w:sz="4" w:space="0" w:color="auto"/>
                                    <w:left w:val="single" w:sz="4" w:space="0" w:color="auto"/>
                                  </w:tcBorders>
                                  <w:shd w:val="clear" w:color="auto" w:fill="FFFFFF"/>
                                  <w:vAlign w:val="bottom"/>
                                </w:tcPr>
                                <w:p w14:paraId="2006BA60" w14:textId="77777777" w:rsidR="008331D8" w:rsidRDefault="008331D8">
                                  <w:pPr>
                                    <w:pStyle w:val="20"/>
                                    <w:shd w:val="clear" w:color="auto" w:fill="auto"/>
                                    <w:spacing w:line="150" w:lineRule="exact"/>
                                    <w:ind w:firstLine="0"/>
                                  </w:pPr>
                                  <w:r>
                                    <w:rPr>
                                      <w:rStyle w:val="275pt0"/>
                                    </w:rPr>
                                    <w:t>1 раз на 2 роки та непряме</w:t>
                                  </w:r>
                                </w:p>
                              </w:tc>
                              <w:tc>
                                <w:tcPr>
                                  <w:tcW w:w="1421" w:type="dxa"/>
                                  <w:tcBorders>
                                    <w:top w:val="single" w:sz="4" w:space="0" w:color="auto"/>
                                    <w:left w:val="single" w:sz="4" w:space="0" w:color="auto"/>
                                  </w:tcBorders>
                                  <w:shd w:val="clear" w:color="auto" w:fill="FFFFFF"/>
                                  <w:vAlign w:val="bottom"/>
                                </w:tcPr>
                                <w:p w14:paraId="3D28BFBB" w14:textId="77777777" w:rsidR="008331D8" w:rsidRDefault="008331D8">
                                  <w:pPr>
                                    <w:pStyle w:val="20"/>
                                    <w:shd w:val="clear" w:color="auto" w:fill="auto"/>
                                    <w:spacing w:line="150" w:lineRule="exact"/>
                                    <w:ind w:firstLine="0"/>
                                  </w:pPr>
                                  <w:r>
                                    <w:rPr>
                                      <w:rStyle w:val="275pt0"/>
                                    </w:rPr>
                                    <w:t>Від виробника</w:t>
                                  </w:r>
                                </w:p>
                              </w:tc>
                              <w:tc>
                                <w:tcPr>
                                  <w:tcW w:w="989" w:type="dxa"/>
                                  <w:tcBorders>
                                    <w:top w:val="single" w:sz="4" w:space="0" w:color="auto"/>
                                    <w:left w:val="single" w:sz="4" w:space="0" w:color="auto"/>
                                  </w:tcBorders>
                                  <w:shd w:val="clear" w:color="auto" w:fill="FFFFFF"/>
                                  <w:vAlign w:val="bottom"/>
                                </w:tcPr>
                                <w:p w14:paraId="5F502E04" w14:textId="77777777" w:rsidR="008331D8" w:rsidRDefault="008331D8">
                                  <w:pPr>
                                    <w:pStyle w:val="20"/>
                                    <w:shd w:val="clear" w:color="auto" w:fill="auto"/>
                                    <w:spacing w:line="130" w:lineRule="exact"/>
                                    <w:ind w:firstLine="0"/>
                                  </w:pPr>
                                  <w:r>
                                    <w:rPr>
                                      <w:rStyle w:val="265pt"/>
                                    </w:rPr>
                                    <w:t xml:space="preserve">1 раз на 24 </w:t>
                                  </w:r>
                                  <w:r>
                                    <w:rPr>
                                      <w:rStyle w:val="265pt"/>
                                      <w:lang w:val="ru-RU" w:eastAsia="ru-RU" w:bidi="ru-RU"/>
                                    </w:rPr>
                                    <w:t>год</w:t>
                                  </w:r>
                                </w:p>
                              </w:tc>
                              <w:tc>
                                <w:tcPr>
                                  <w:tcW w:w="1843" w:type="dxa"/>
                                  <w:tcBorders>
                                    <w:top w:val="single" w:sz="4" w:space="0" w:color="auto"/>
                                    <w:left w:val="single" w:sz="4" w:space="0" w:color="auto"/>
                                  </w:tcBorders>
                                  <w:shd w:val="clear" w:color="auto" w:fill="FFFFFF"/>
                                  <w:vAlign w:val="bottom"/>
                                </w:tcPr>
                                <w:p w14:paraId="22023B6D" w14:textId="77777777" w:rsidR="008331D8" w:rsidRDefault="008331D8">
                                  <w:pPr>
                                    <w:pStyle w:val="20"/>
                                    <w:shd w:val="clear" w:color="auto" w:fill="auto"/>
                                    <w:spacing w:line="160" w:lineRule="exact"/>
                                    <w:ind w:firstLine="0"/>
                                  </w:pPr>
                                  <w:r>
                                    <w:rPr>
                                      <w:vertAlign w:val="subscript"/>
                                    </w:rPr>
                                    <w:t>-</w:t>
                                  </w:r>
                                </w:p>
                              </w:tc>
                              <w:tc>
                                <w:tcPr>
                                  <w:tcW w:w="994" w:type="dxa"/>
                                  <w:tcBorders>
                                    <w:top w:val="single" w:sz="4" w:space="0" w:color="auto"/>
                                    <w:left w:val="single" w:sz="4" w:space="0" w:color="auto"/>
                                  </w:tcBorders>
                                  <w:shd w:val="clear" w:color="auto" w:fill="FFFFFF"/>
                                  <w:vAlign w:val="bottom"/>
                                </w:tcPr>
                                <w:p w14:paraId="4AAE949F" w14:textId="77777777" w:rsidR="008331D8" w:rsidRDefault="008331D8">
                                  <w:pPr>
                                    <w:pStyle w:val="20"/>
                                    <w:shd w:val="clear" w:color="auto" w:fill="auto"/>
                                    <w:spacing w:line="160" w:lineRule="exact"/>
                                    <w:ind w:firstLine="0"/>
                                  </w:pPr>
                                  <w:r>
                                    <w:rPr>
                                      <w:vertAlign w:val="subscript"/>
                                    </w:rPr>
                                    <w:t>-</w:t>
                                  </w:r>
                                </w:p>
                              </w:tc>
                              <w:tc>
                                <w:tcPr>
                                  <w:tcW w:w="2827" w:type="dxa"/>
                                  <w:tcBorders>
                                    <w:top w:val="single" w:sz="4" w:space="0" w:color="auto"/>
                                    <w:left w:val="single" w:sz="4" w:space="0" w:color="auto"/>
                                    <w:right w:val="single" w:sz="4" w:space="0" w:color="auto"/>
                                  </w:tcBorders>
                                  <w:shd w:val="clear" w:color="auto" w:fill="FFFFFF"/>
                                  <w:vAlign w:val="bottom"/>
                                </w:tcPr>
                                <w:p w14:paraId="2688714E" w14:textId="77777777" w:rsidR="008331D8" w:rsidRDefault="008331D8">
                                  <w:pPr>
                                    <w:pStyle w:val="20"/>
                                    <w:shd w:val="clear" w:color="auto" w:fill="auto"/>
                                    <w:spacing w:line="160" w:lineRule="exact"/>
                                    <w:ind w:firstLine="0"/>
                                  </w:pPr>
                                  <w:r>
                                    <w:rPr>
                                      <w:vertAlign w:val="subscript"/>
                                    </w:rPr>
                                    <w:t>-</w:t>
                                  </w:r>
                                </w:p>
                              </w:tc>
                            </w:tr>
                            <w:tr w:rsidR="008331D8" w14:paraId="6A109049" w14:textId="77777777" w:rsidTr="008331D8">
                              <w:trPr>
                                <w:trHeight w:hRule="exact" w:val="230"/>
                                <w:jc w:val="center"/>
                              </w:trPr>
                              <w:tc>
                                <w:tcPr>
                                  <w:tcW w:w="922" w:type="dxa"/>
                                  <w:vMerge w:val="restart"/>
                                  <w:tcBorders>
                                    <w:left w:val="single" w:sz="4" w:space="0" w:color="auto"/>
                                  </w:tcBorders>
                                  <w:shd w:val="clear" w:color="auto" w:fill="FFFFFF"/>
                                </w:tcPr>
                                <w:p w14:paraId="5DA0C939" w14:textId="77777777" w:rsidR="008331D8" w:rsidRDefault="008331D8">
                                  <w:pPr>
                                    <w:pStyle w:val="20"/>
                                    <w:shd w:val="clear" w:color="auto" w:fill="auto"/>
                                    <w:spacing w:line="160" w:lineRule="exact"/>
                                    <w:ind w:firstLine="0"/>
                                  </w:pPr>
                                  <w:r>
                                    <w:t>Е</w:t>
                                  </w:r>
                                </w:p>
                              </w:tc>
                              <w:tc>
                                <w:tcPr>
                                  <w:tcW w:w="1498" w:type="dxa"/>
                                  <w:vMerge w:val="restart"/>
                                  <w:tcBorders>
                                    <w:left w:val="single" w:sz="4" w:space="0" w:color="auto"/>
                                  </w:tcBorders>
                                  <w:shd w:val="clear" w:color="auto" w:fill="FFFFFF"/>
                                </w:tcPr>
                                <w:p w14:paraId="7C5482CB" w14:textId="77777777" w:rsidR="008331D8" w:rsidRDefault="008331D8">
                                  <w:pPr>
                                    <w:pStyle w:val="20"/>
                                    <w:shd w:val="clear" w:color="auto" w:fill="auto"/>
                                    <w:spacing w:line="150" w:lineRule="exact"/>
                                    <w:ind w:firstLine="0"/>
                                  </w:pPr>
                                  <w:r>
                                    <w:rPr>
                                      <w:rStyle w:val="275pt0"/>
                                    </w:rPr>
                                    <w:t xml:space="preserve">EN </w:t>
                                  </w:r>
                                  <w:r>
                                    <w:rPr>
                                      <w:rStyle w:val="275pt0"/>
                                      <w:lang w:val="ru-RU" w:eastAsia="ru-RU" w:bidi="ru-RU"/>
                                    </w:rPr>
                                    <w:t xml:space="preserve">КО </w:t>
                                  </w:r>
                                  <w:r>
                                    <w:rPr>
                                      <w:rStyle w:val="275pt0"/>
                                    </w:rPr>
                                    <w:t>11925-2</w:t>
                                  </w:r>
                                </w:p>
                              </w:tc>
                              <w:tc>
                                <w:tcPr>
                                  <w:tcW w:w="2832" w:type="dxa"/>
                                  <w:vMerge/>
                                  <w:tcBorders>
                                    <w:left w:val="single" w:sz="4" w:space="0" w:color="auto"/>
                                  </w:tcBorders>
                                  <w:shd w:val="clear" w:color="auto" w:fill="FFFFFF"/>
                                  <w:vAlign w:val="bottom"/>
                                </w:tcPr>
                                <w:p w14:paraId="512AA5F3" w14:textId="77777777" w:rsidR="008331D8" w:rsidRDefault="008331D8"/>
                              </w:tc>
                              <w:tc>
                                <w:tcPr>
                                  <w:tcW w:w="1421" w:type="dxa"/>
                                  <w:vMerge w:val="restart"/>
                                  <w:tcBorders>
                                    <w:left w:val="single" w:sz="4" w:space="0" w:color="auto"/>
                                  </w:tcBorders>
                                  <w:shd w:val="clear" w:color="auto" w:fill="FFFFFF"/>
                                </w:tcPr>
                                <w:p w14:paraId="6C2D2D06" w14:textId="77777777" w:rsidR="008331D8" w:rsidRDefault="008331D8">
                                  <w:pPr>
                                    <w:pStyle w:val="20"/>
                                    <w:shd w:val="clear" w:color="auto" w:fill="auto"/>
                                    <w:spacing w:line="160" w:lineRule="exact"/>
                                    <w:ind w:firstLine="0"/>
                                  </w:pPr>
                                  <w:r>
                                    <w:t>метод</w:t>
                                  </w:r>
                                </w:p>
                              </w:tc>
                              <w:tc>
                                <w:tcPr>
                                  <w:tcW w:w="989" w:type="dxa"/>
                                  <w:vMerge w:val="restart"/>
                                  <w:tcBorders>
                                    <w:left w:val="single" w:sz="4" w:space="0" w:color="auto"/>
                                  </w:tcBorders>
                                  <w:shd w:val="clear" w:color="auto" w:fill="FFFFFF"/>
                                </w:tcPr>
                                <w:p w14:paraId="1C251F8A" w14:textId="77777777" w:rsidR="008331D8" w:rsidRDefault="008331D8">
                                  <w:pPr>
                                    <w:rPr>
                                      <w:sz w:val="10"/>
                                      <w:szCs w:val="10"/>
                                    </w:rPr>
                                  </w:pPr>
                                </w:p>
                              </w:tc>
                              <w:tc>
                                <w:tcPr>
                                  <w:tcW w:w="1843" w:type="dxa"/>
                                  <w:vMerge w:val="restart"/>
                                  <w:tcBorders>
                                    <w:left w:val="single" w:sz="4" w:space="0" w:color="auto"/>
                                  </w:tcBorders>
                                  <w:shd w:val="clear" w:color="auto" w:fill="FFFFFF"/>
                                </w:tcPr>
                                <w:p w14:paraId="5737BB63" w14:textId="77777777" w:rsidR="008331D8" w:rsidRDefault="008331D8">
                                  <w:pPr>
                                    <w:rPr>
                                      <w:sz w:val="10"/>
                                      <w:szCs w:val="10"/>
                                    </w:rPr>
                                  </w:pPr>
                                </w:p>
                              </w:tc>
                              <w:tc>
                                <w:tcPr>
                                  <w:tcW w:w="994" w:type="dxa"/>
                                  <w:vMerge w:val="restart"/>
                                  <w:tcBorders>
                                    <w:left w:val="single" w:sz="4" w:space="0" w:color="auto"/>
                                  </w:tcBorders>
                                  <w:shd w:val="clear" w:color="auto" w:fill="FFFFFF"/>
                                </w:tcPr>
                                <w:p w14:paraId="101C9F08" w14:textId="77777777" w:rsidR="008331D8" w:rsidRDefault="008331D8">
                                  <w:pPr>
                                    <w:rPr>
                                      <w:sz w:val="10"/>
                                      <w:szCs w:val="10"/>
                                    </w:rPr>
                                  </w:pPr>
                                </w:p>
                              </w:tc>
                              <w:tc>
                                <w:tcPr>
                                  <w:tcW w:w="2827" w:type="dxa"/>
                                  <w:vMerge w:val="restart"/>
                                  <w:tcBorders>
                                    <w:left w:val="single" w:sz="4" w:space="0" w:color="auto"/>
                                    <w:right w:val="single" w:sz="4" w:space="0" w:color="auto"/>
                                  </w:tcBorders>
                                  <w:shd w:val="clear" w:color="auto" w:fill="FFFFFF"/>
                                </w:tcPr>
                                <w:p w14:paraId="350DB61F" w14:textId="77777777" w:rsidR="008331D8" w:rsidRDefault="008331D8">
                                  <w:pPr>
                                    <w:rPr>
                                      <w:sz w:val="10"/>
                                      <w:szCs w:val="10"/>
                                    </w:rPr>
                                  </w:pPr>
                                </w:p>
                              </w:tc>
                            </w:tr>
                            <w:tr w:rsidR="008331D8" w14:paraId="07B527FC" w14:textId="77777777" w:rsidTr="008331D8">
                              <w:trPr>
                                <w:trHeight w:hRule="exact" w:val="365"/>
                                <w:jc w:val="center"/>
                              </w:trPr>
                              <w:tc>
                                <w:tcPr>
                                  <w:tcW w:w="922" w:type="dxa"/>
                                  <w:vMerge/>
                                  <w:tcBorders>
                                    <w:left w:val="single" w:sz="4" w:space="0" w:color="auto"/>
                                    <w:bottom w:val="single" w:sz="4" w:space="0" w:color="auto"/>
                                  </w:tcBorders>
                                  <w:shd w:val="clear" w:color="auto" w:fill="FFFFFF"/>
                                </w:tcPr>
                                <w:p w14:paraId="187C363C" w14:textId="77777777" w:rsidR="008331D8" w:rsidRDefault="008331D8"/>
                              </w:tc>
                              <w:tc>
                                <w:tcPr>
                                  <w:tcW w:w="1498" w:type="dxa"/>
                                  <w:vMerge/>
                                  <w:tcBorders>
                                    <w:left w:val="single" w:sz="4" w:space="0" w:color="auto"/>
                                    <w:bottom w:val="single" w:sz="4" w:space="0" w:color="auto"/>
                                  </w:tcBorders>
                                  <w:shd w:val="clear" w:color="auto" w:fill="FFFFFF"/>
                                </w:tcPr>
                                <w:p w14:paraId="70395CFB" w14:textId="77777777" w:rsidR="008331D8" w:rsidRDefault="008331D8"/>
                              </w:tc>
                              <w:tc>
                                <w:tcPr>
                                  <w:tcW w:w="2832" w:type="dxa"/>
                                  <w:tcBorders>
                                    <w:left w:val="single" w:sz="4" w:space="0" w:color="auto"/>
                                    <w:bottom w:val="single" w:sz="4" w:space="0" w:color="auto"/>
                                  </w:tcBorders>
                                  <w:shd w:val="clear" w:color="auto" w:fill="FFFFFF"/>
                                </w:tcPr>
                                <w:p w14:paraId="63B10A6F" w14:textId="77777777" w:rsidR="008331D8" w:rsidRDefault="008331D8">
                                  <w:pPr>
                                    <w:pStyle w:val="20"/>
                                    <w:shd w:val="clear" w:color="auto" w:fill="auto"/>
                                    <w:spacing w:line="150" w:lineRule="exact"/>
                                    <w:ind w:firstLine="0"/>
                                  </w:pPr>
                                  <w:r>
                                    <w:rPr>
                                      <w:rStyle w:val="275pt0"/>
                                    </w:rPr>
                                    <w:t>тестування</w:t>
                                  </w:r>
                                </w:p>
                              </w:tc>
                              <w:tc>
                                <w:tcPr>
                                  <w:tcW w:w="1421" w:type="dxa"/>
                                  <w:vMerge/>
                                  <w:tcBorders>
                                    <w:left w:val="single" w:sz="4" w:space="0" w:color="auto"/>
                                    <w:bottom w:val="single" w:sz="4" w:space="0" w:color="auto"/>
                                  </w:tcBorders>
                                  <w:shd w:val="clear" w:color="auto" w:fill="FFFFFF"/>
                                </w:tcPr>
                                <w:p w14:paraId="19EA2AE7" w14:textId="77777777" w:rsidR="008331D8" w:rsidRDefault="008331D8"/>
                              </w:tc>
                              <w:tc>
                                <w:tcPr>
                                  <w:tcW w:w="989" w:type="dxa"/>
                                  <w:vMerge/>
                                  <w:tcBorders>
                                    <w:left w:val="single" w:sz="4" w:space="0" w:color="auto"/>
                                    <w:bottom w:val="single" w:sz="4" w:space="0" w:color="auto"/>
                                  </w:tcBorders>
                                  <w:shd w:val="clear" w:color="auto" w:fill="FFFFFF"/>
                                </w:tcPr>
                                <w:p w14:paraId="477CACF2" w14:textId="77777777" w:rsidR="008331D8" w:rsidRDefault="008331D8"/>
                              </w:tc>
                              <w:tc>
                                <w:tcPr>
                                  <w:tcW w:w="1843" w:type="dxa"/>
                                  <w:vMerge/>
                                  <w:tcBorders>
                                    <w:left w:val="single" w:sz="4" w:space="0" w:color="auto"/>
                                    <w:bottom w:val="single" w:sz="4" w:space="0" w:color="auto"/>
                                  </w:tcBorders>
                                  <w:shd w:val="clear" w:color="auto" w:fill="FFFFFF"/>
                                </w:tcPr>
                                <w:p w14:paraId="15038F44" w14:textId="77777777" w:rsidR="008331D8" w:rsidRDefault="008331D8"/>
                              </w:tc>
                              <w:tc>
                                <w:tcPr>
                                  <w:tcW w:w="994" w:type="dxa"/>
                                  <w:vMerge/>
                                  <w:tcBorders>
                                    <w:left w:val="single" w:sz="4" w:space="0" w:color="auto"/>
                                    <w:bottom w:val="single" w:sz="4" w:space="0" w:color="auto"/>
                                  </w:tcBorders>
                                  <w:shd w:val="clear" w:color="auto" w:fill="FFFFFF"/>
                                </w:tcPr>
                                <w:p w14:paraId="449BE4E4" w14:textId="77777777" w:rsidR="008331D8" w:rsidRDefault="008331D8"/>
                              </w:tc>
                              <w:tc>
                                <w:tcPr>
                                  <w:tcW w:w="2827" w:type="dxa"/>
                                  <w:vMerge/>
                                  <w:tcBorders>
                                    <w:left w:val="single" w:sz="4" w:space="0" w:color="auto"/>
                                    <w:bottom w:val="single" w:sz="4" w:space="0" w:color="auto"/>
                                    <w:right w:val="single" w:sz="4" w:space="0" w:color="auto"/>
                                  </w:tcBorders>
                                  <w:shd w:val="clear" w:color="auto" w:fill="FFFFFF"/>
                                </w:tcPr>
                                <w:p w14:paraId="2BA8D9B8" w14:textId="77777777" w:rsidR="008331D8" w:rsidRDefault="008331D8"/>
                              </w:tc>
                            </w:tr>
                          </w:tbl>
                          <w:p w14:paraId="4BCBB49B" w14:textId="77777777" w:rsidR="008331D8" w:rsidRDefault="008331D8" w:rsidP="008331D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CECBE" id="Надпись 34" o:spid="_x0000_s1027" type="#_x0000_t202" style="position:absolute;left:0;text-align:left;margin-left:26.65pt;margin-top:0;width:617.5pt;height:47.1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" filled="f" stroked="f">
                <v:textbox style="mso-fit-shape-to-text:t" inset="0,0,0,0">
                  <w:txbxContent>
                    <w:tbl>
                      <w:tblPr>
                        <w:tblOverlap w:val="never"/>
                        <w:tblW w:w="13326" w:type="dxa"/>
                        <w:jc w:val="center"/>
                        <w:tblLayout w:type="fixed"/>
                        <w:tblCellMar>
                          <w:left w:w="10" w:type="dxa"/>
                          <w:right w:w="10" w:type="dxa"/>
                        </w:tblCellMar>
                        <w:tblLook w:val="04A0" w:firstRow="1" w:lastRow="0" w:firstColumn="1" w:lastColumn="0" w:noHBand="0" w:noVBand="1"/>
                      </w:tblPr>
                      <w:tblGrid>
                        <w:gridCol w:w="922"/>
                        <w:gridCol w:w="1498"/>
                        <w:gridCol w:w="2832"/>
                        <w:gridCol w:w="1421"/>
                        <w:gridCol w:w="989"/>
                        <w:gridCol w:w="1843"/>
                        <w:gridCol w:w="994"/>
                        <w:gridCol w:w="2827"/>
                      </w:tblGrid>
                      <w:tr w:rsidR="008331D8" w14:paraId="5B6F7322" w14:textId="77777777" w:rsidTr="008331D8">
                        <w:trPr>
                          <w:trHeight w:hRule="exact" w:val="302"/>
                          <w:jc w:val="center"/>
                        </w:trPr>
                        <w:tc>
                          <w:tcPr>
                            <w:tcW w:w="922" w:type="dxa"/>
                            <w:tcBorders>
                              <w:top w:val="single" w:sz="4" w:space="0" w:color="auto"/>
                              <w:left w:val="single" w:sz="4" w:space="0" w:color="auto"/>
                            </w:tcBorders>
                            <w:shd w:val="clear" w:color="auto" w:fill="FFFFFF"/>
                          </w:tcPr>
                          <w:p w14:paraId="2929A3B8" w14:textId="77777777" w:rsidR="008331D8" w:rsidRDefault="008331D8">
                            <w:pPr>
                              <w:rPr>
                                <w:sz w:val="10"/>
                                <w:szCs w:val="10"/>
                              </w:rPr>
                            </w:pPr>
                          </w:p>
                        </w:tc>
                        <w:tc>
                          <w:tcPr>
                            <w:tcW w:w="1498" w:type="dxa"/>
                            <w:tcBorders>
                              <w:top w:val="single" w:sz="4" w:space="0" w:color="auto"/>
                              <w:left w:val="single" w:sz="4" w:space="0" w:color="auto"/>
                            </w:tcBorders>
                            <w:shd w:val="clear" w:color="auto" w:fill="FFFFFF"/>
                          </w:tcPr>
                          <w:p w14:paraId="3D7A832A" w14:textId="77777777" w:rsidR="008331D8" w:rsidRDefault="008331D8">
                            <w:pPr>
                              <w:rPr>
                                <w:sz w:val="10"/>
                                <w:szCs w:val="10"/>
                              </w:rPr>
                            </w:pPr>
                          </w:p>
                        </w:tc>
                        <w:tc>
                          <w:tcPr>
                            <w:tcW w:w="2832" w:type="dxa"/>
                            <w:vMerge w:val="restart"/>
                            <w:tcBorders>
                              <w:top w:val="single" w:sz="4" w:space="0" w:color="auto"/>
                              <w:left w:val="single" w:sz="4" w:space="0" w:color="auto"/>
                            </w:tcBorders>
                            <w:shd w:val="clear" w:color="auto" w:fill="FFFFFF"/>
                            <w:vAlign w:val="bottom"/>
                          </w:tcPr>
                          <w:p w14:paraId="2006BA60" w14:textId="77777777" w:rsidR="008331D8" w:rsidRDefault="008331D8">
                            <w:pPr>
                              <w:pStyle w:val="20"/>
                              <w:shd w:val="clear" w:color="auto" w:fill="auto"/>
                              <w:spacing w:line="150" w:lineRule="exact"/>
                              <w:ind w:firstLine="0"/>
                            </w:pPr>
                            <w:r>
                              <w:rPr>
                                <w:rStyle w:val="275pt0"/>
                              </w:rPr>
                              <w:t>1 раз на 2 роки та непряме</w:t>
                            </w:r>
                          </w:p>
                        </w:tc>
                        <w:tc>
                          <w:tcPr>
                            <w:tcW w:w="1421" w:type="dxa"/>
                            <w:tcBorders>
                              <w:top w:val="single" w:sz="4" w:space="0" w:color="auto"/>
                              <w:left w:val="single" w:sz="4" w:space="0" w:color="auto"/>
                            </w:tcBorders>
                            <w:shd w:val="clear" w:color="auto" w:fill="FFFFFF"/>
                            <w:vAlign w:val="bottom"/>
                          </w:tcPr>
                          <w:p w14:paraId="3D28BFBB" w14:textId="77777777" w:rsidR="008331D8" w:rsidRDefault="008331D8">
                            <w:pPr>
                              <w:pStyle w:val="20"/>
                              <w:shd w:val="clear" w:color="auto" w:fill="auto"/>
                              <w:spacing w:line="150" w:lineRule="exact"/>
                              <w:ind w:firstLine="0"/>
                            </w:pPr>
                            <w:r>
                              <w:rPr>
                                <w:rStyle w:val="275pt0"/>
                              </w:rPr>
                              <w:t>Від виробника</w:t>
                            </w:r>
                          </w:p>
                        </w:tc>
                        <w:tc>
                          <w:tcPr>
                            <w:tcW w:w="989" w:type="dxa"/>
                            <w:tcBorders>
                              <w:top w:val="single" w:sz="4" w:space="0" w:color="auto"/>
                              <w:left w:val="single" w:sz="4" w:space="0" w:color="auto"/>
                            </w:tcBorders>
                            <w:shd w:val="clear" w:color="auto" w:fill="FFFFFF"/>
                            <w:vAlign w:val="bottom"/>
                          </w:tcPr>
                          <w:p w14:paraId="5F502E04" w14:textId="77777777" w:rsidR="008331D8" w:rsidRDefault="008331D8">
                            <w:pPr>
                              <w:pStyle w:val="20"/>
                              <w:shd w:val="clear" w:color="auto" w:fill="auto"/>
                              <w:spacing w:line="130" w:lineRule="exact"/>
                              <w:ind w:firstLine="0"/>
                            </w:pPr>
                            <w:r>
                              <w:rPr>
                                <w:rStyle w:val="265pt"/>
                              </w:rPr>
                              <w:t xml:space="preserve">1 раз на 24 </w:t>
                            </w:r>
                            <w:r>
                              <w:rPr>
                                <w:rStyle w:val="265pt"/>
                                <w:lang w:val="ru-RU" w:eastAsia="ru-RU" w:bidi="ru-RU"/>
                              </w:rPr>
                              <w:t>год</w:t>
                            </w:r>
                          </w:p>
                        </w:tc>
                        <w:tc>
                          <w:tcPr>
                            <w:tcW w:w="1843" w:type="dxa"/>
                            <w:tcBorders>
                              <w:top w:val="single" w:sz="4" w:space="0" w:color="auto"/>
                              <w:left w:val="single" w:sz="4" w:space="0" w:color="auto"/>
                            </w:tcBorders>
                            <w:shd w:val="clear" w:color="auto" w:fill="FFFFFF"/>
                            <w:vAlign w:val="bottom"/>
                          </w:tcPr>
                          <w:p w14:paraId="22023B6D" w14:textId="77777777" w:rsidR="008331D8" w:rsidRDefault="008331D8">
                            <w:pPr>
                              <w:pStyle w:val="20"/>
                              <w:shd w:val="clear" w:color="auto" w:fill="auto"/>
                              <w:spacing w:line="160" w:lineRule="exact"/>
                              <w:ind w:firstLine="0"/>
                            </w:pPr>
                            <w:r>
                              <w:rPr>
                                <w:vertAlign w:val="subscript"/>
                              </w:rPr>
                              <w:t>-</w:t>
                            </w:r>
                          </w:p>
                        </w:tc>
                        <w:tc>
                          <w:tcPr>
                            <w:tcW w:w="994" w:type="dxa"/>
                            <w:tcBorders>
                              <w:top w:val="single" w:sz="4" w:space="0" w:color="auto"/>
                              <w:left w:val="single" w:sz="4" w:space="0" w:color="auto"/>
                            </w:tcBorders>
                            <w:shd w:val="clear" w:color="auto" w:fill="FFFFFF"/>
                            <w:vAlign w:val="bottom"/>
                          </w:tcPr>
                          <w:p w14:paraId="4AAE949F" w14:textId="77777777" w:rsidR="008331D8" w:rsidRDefault="008331D8">
                            <w:pPr>
                              <w:pStyle w:val="20"/>
                              <w:shd w:val="clear" w:color="auto" w:fill="auto"/>
                              <w:spacing w:line="160" w:lineRule="exact"/>
                              <w:ind w:firstLine="0"/>
                            </w:pPr>
                            <w:r>
                              <w:rPr>
                                <w:vertAlign w:val="subscript"/>
                              </w:rPr>
                              <w:t>-</w:t>
                            </w:r>
                          </w:p>
                        </w:tc>
                        <w:tc>
                          <w:tcPr>
                            <w:tcW w:w="2827" w:type="dxa"/>
                            <w:tcBorders>
                              <w:top w:val="single" w:sz="4" w:space="0" w:color="auto"/>
                              <w:left w:val="single" w:sz="4" w:space="0" w:color="auto"/>
                              <w:right w:val="single" w:sz="4" w:space="0" w:color="auto"/>
                            </w:tcBorders>
                            <w:shd w:val="clear" w:color="auto" w:fill="FFFFFF"/>
                            <w:vAlign w:val="bottom"/>
                          </w:tcPr>
                          <w:p w14:paraId="2688714E" w14:textId="77777777" w:rsidR="008331D8" w:rsidRDefault="008331D8">
                            <w:pPr>
                              <w:pStyle w:val="20"/>
                              <w:shd w:val="clear" w:color="auto" w:fill="auto"/>
                              <w:spacing w:line="160" w:lineRule="exact"/>
                              <w:ind w:firstLine="0"/>
                            </w:pPr>
                            <w:r>
                              <w:rPr>
                                <w:vertAlign w:val="subscript"/>
                              </w:rPr>
                              <w:t>-</w:t>
                            </w:r>
                          </w:p>
                        </w:tc>
                      </w:tr>
                      <w:tr w:rsidR="008331D8" w14:paraId="6A109049" w14:textId="77777777" w:rsidTr="008331D8">
                        <w:trPr>
                          <w:trHeight w:hRule="exact" w:val="230"/>
                          <w:jc w:val="center"/>
                        </w:trPr>
                        <w:tc>
                          <w:tcPr>
                            <w:tcW w:w="922" w:type="dxa"/>
                            <w:vMerge w:val="restart"/>
                            <w:tcBorders>
                              <w:left w:val="single" w:sz="4" w:space="0" w:color="auto"/>
                            </w:tcBorders>
                            <w:shd w:val="clear" w:color="auto" w:fill="FFFFFF"/>
                          </w:tcPr>
                          <w:p w14:paraId="5DA0C939" w14:textId="77777777" w:rsidR="008331D8" w:rsidRDefault="008331D8">
                            <w:pPr>
                              <w:pStyle w:val="20"/>
                              <w:shd w:val="clear" w:color="auto" w:fill="auto"/>
                              <w:spacing w:line="160" w:lineRule="exact"/>
                              <w:ind w:firstLine="0"/>
                            </w:pPr>
                            <w:r>
                              <w:t>Е</w:t>
                            </w:r>
                          </w:p>
                        </w:tc>
                        <w:tc>
                          <w:tcPr>
                            <w:tcW w:w="1498" w:type="dxa"/>
                            <w:vMerge w:val="restart"/>
                            <w:tcBorders>
                              <w:left w:val="single" w:sz="4" w:space="0" w:color="auto"/>
                            </w:tcBorders>
                            <w:shd w:val="clear" w:color="auto" w:fill="FFFFFF"/>
                          </w:tcPr>
                          <w:p w14:paraId="7C5482CB" w14:textId="77777777" w:rsidR="008331D8" w:rsidRDefault="008331D8">
                            <w:pPr>
                              <w:pStyle w:val="20"/>
                              <w:shd w:val="clear" w:color="auto" w:fill="auto"/>
                              <w:spacing w:line="150" w:lineRule="exact"/>
                              <w:ind w:firstLine="0"/>
                            </w:pPr>
                            <w:r>
                              <w:rPr>
                                <w:rStyle w:val="275pt0"/>
                              </w:rPr>
                              <w:t xml:space="preserve">EN </w:t>
                            </w:r>
                            <w:r>
                              <w:rPr>
                                <w:rStyle w:val="275pt0"/>
                                <w:lang w:val="ru-RU" w:eastAsia="ru-RU" w:bidi="ru-RU"/>
                              </w:rPr>
                              <w:t xml:space="preserve">КО </w:t>
                            </w:r>
                            <w:r>
                              <w:rPr>
                                <w:rStyle w:val="275pt0"/>
                              </w:rPr>
                              <w:t>11925-2</w:t>
                            </w:r>
                          </w:p>
                        </w:tc>
                        <w:tc>
                          <w:tcPr>
                            <w:tcW w:w="2832" w:type="dxa"/>
                            <w:vMerge/>
                            <w:tcBorders>
                              <w:left w:val="single" w:sz="4" w:space="0" w:color="auto"/>
                            </w:tcBorders>
                            <w:shd w:val="clear" w:color="auto" w:fill="FFFFFF"/>
                            <w:vAlign w:val="bottom"/>
                          </w:tcPr>
                          <w:p w14:paraId="512AA5F3" w14:textId="77777777" w:rsidR="008331D8" w:rsidRDefault="008331D8"/>
                        </w:tc>
                        <w:tc>
                          <w:tcPr>
                            <w:tcW w:w="1421" w:type="dxa"/>
                            <w:vMerge w:val="restart"/>
                            <w:tcBorders>
                              <w:left w:val="single" w:sz="4" w:space="0" w:color="auto"/>
                            </w:tcBorders>
                            <w:shd w:val="clear" w:color="auto" w:fill="FFFFFF"/>
                          </w:tcPr>
                          <w:p w14:paraId="6C2D2D06" w14:textId="77777777" w:rsidR="008331D8" w:rsidRDefault="008331D8">
                            <w:pPr>
                              <w:pStyle w:val="20"/>
                              <w:shd w:val="clear" w:color="auto" w:fill="auto"/>
                              <w:spacing w:line="160" w:lineRule="exact"/>
                              <w:ind w:firstLine="0"/>
                            </w:pPr>
                            <w:r>
                              <w:t>метод</w:t>
                            </w:r>
                          </w:p>
                        </w:tc>
                        <w:tc>
                          <w:tcPr>
                            <w:tcW w:w="989" w:type="dxa"/>
                            <w:vMerge w:val="restart"/>
                            <w:tcBorders>
                              <w:left w:val="single" w:sz="4" w:space="0" w:color="auto"/>
                            </w:tcBorders>
                            <w:shd w:val="clear" w:color="auto" w:fill="FFFFFF"/>
                          </w:tcPr>
                          <w:p w14:paraId="1C251F8A" w14:textId="77777777" w:rsidR="008331D8" w:rsidRDefault="008331D8">
                            <w:pPr>
                              <w:rPr>
                                <w:sz w:val="10"/>
                                <w:szCs w:val="10"/>
                              </w:rPr>
                            </w:pPr>
                          </w:p>
                        </w:tc>
                        <w:tc>
                          <w:tcPr>
                            <w:tcW w:w="1843" w:type="dxa"/>
                            <w:vMerge w:val="restart"/>
                            <w:tcBorders>
                              <w:left w:val="single" w:sz="4" w:space="0" w:color="auto"/>
                            </w:tcBorders>
                            <w:shd w:val="clear" w:color="auto" w:fill="FFFFFF"/>
                          </w:tcPr>
                          <w:p w14:paraId="5737BB63" w14:textId="77777777" w:rsidR="008331D8" w:rsidRDefault="008331D8">
                            <w:pPr>
                              <w:rPr>
                                <w:sz w:val="10"/>
                                <w:szCs w:val="10"/>
                              </w:rPr>
                            </w:pPr>
                          </w:p>
                        </w:tc>
                        <w:tc>
                          <w:tcPr>
                            <w:tcW w:w="994" w:type="dxa"/>
                            <w:vMerge w:val="restart"/>
                            <w:tcBorders>
                              <w:left w:val="single" w:sz="4" w:space="0" w:color="auto"/>
                            </w:tcBorders>
                            <w:shd w:val="clear" w:color="auto" w:fill="FFFFFF"/>
                          </w:tcPr>
                          <w:p w14:paraId="101C9F08" w14:textId="77777777" w:rsidR="008331D8" w:rsidRDefault="008331D8">
                            <w:pPr>
                              <w:rPr>
                                <w:sz w:val="10"/>
                                <w:szCs w:val="10"/>
                              </w:rPr>
                            </w:pPr>
                          </w:p>
                        </w:tc>
                        <w:tc>
                          <w:tcPr>
                            <w:tcW w:w="2827" w:type="dxa"/>
                            <w:vMerge w:val="restart"/>
                            <w:tcBorders>
                              <w:left w:val="single" w:sz="4" w:space="0" w:color="auto"/>
                              <w:right w:val="single" w:sz="4" w:space="0" w:color="auto"/>
                            </w:tcBorders>
                            <w:shd w:val="clear" w:color="auto" w:fill="FFFFFF"/>
                          </w:tcPr>
                          <w:p w14:paraId="350DB61F" w14:textId="77777777" w:rsidR="008331D8" w:rsidRDefault="008331D8">
                            <w:pPr>
                              <w:rPr>
                                <w:sz w:val="10"/>
                                <w:szCs w:val="10"/>
                              </w:rPr>
                            </w:pPr>
                          </w:p>
                        </w:tc>
                      </w:tr>
                      <w:tr w:rsidR="008331D8" w14:paraId="07B527FC" w14:textId="77777777" w:rsidTr="008331D8">
                        <w:trPr>
                          <w:trHeight w:hRule="exact" w:val="365"/>
                          <w:jc w:val="center"/>
                        </w:trPr>
                        <w:tc>
                          <w:tcPr>
                            <w:tcW w:w="922" w:type="dxa"/>
                            <w:vMerge/>
                            <w:tcBorders>
                              <w:left w:val="single" w:sz="4" w:space="0" w:color="auto"/>
                              <w:bottom w:val="single" w:sz="4" w:space="0" w:color="auto"/>
                            </w:tcBorders>
                            <w:shd w:val="clear" w:color="auto" w:fill="FFFFFF"/>
                          </w:tcPr>
                          <w:p w14:paraId="187C363C" w14:textId="77777777" w:rsidR="008331D8" w:rsidRDefault="008331D8"/>
                        </w:tc>
                        <w:tc>
                          <w:tcPr>
                            <w:tcW w:w="1498" w:type="dxa"/>
                            <w:vMerge/>
                            <w:tcBorders>
                              <w:left w:val="single" w:sz="4" w:space="0" w:color="auto"/>
                              <w:bottom w:val="single" w:sz="4" w:space="0" w:color="auto"/>
                            </w:tcBorders>
                            <w:shd w:val="clear" w:color="auto" w:fill="FFFFFF"/>
                          </w:tcPr>
                          <w:p w14:paraId="70395CFB" w14:textId="77777777" w:rsidR="008331D8" w:rsidRDefault="008331D8"/>
                        </w:tc>
                        <w:tc>
                          <w:tcPr>
                            <w:tcW w:w="2832" w:type="dxa"/>
                            <w:tcBorders>
                              <w:left w:val="single" w:sz="4" w:space="0" w:color="auto"/>
                              <w:bottom w:val="single" w:sz="4" w:space="0" w:color="auto"/>
                            </w:tcBorders>
                            <w:shd w:val="clear" w:color="auto" w:fill="FFFFFF"/>
                          </w:tcPr>
                          <w:p w14:paraId="63B10A6F" w14:textId="77777777" w:rsidR="008331D8" w:rsidRDefault="008331D8">
                            <w:pPr>
                              <w:pStyle w:val="20"/>
                              <w:shd w:val="clear" w:color="auto" w:fill="auto"/>
                              <w:spacing w:line="150" w:lineRule="exact"/>
                              <w:ind w:firstLine="0"/>
                            </w:pPr>
                            <w:r>
                              <w:rPr>
                                <w:rStyle w:val="275pt0"/>
                              </w:rPr>
                              <w:t>тестування</w:t>
                            </w:r>
                          </w:p>
                        </w:tc>
                        <w:tc>
                          <w:tcPr>
                            <w:tcW w:w="1421" w:type="dxa"/>
                            <w:vMerge/>
                            <w:tcBorders>
                              <w:left w:val="single" w:sz="4" w:space="0" w:color="auto"/>
                              <w:bottom w:val="single" w:sz="4" w:space="0" w:color="auto"/>
                            </w:tcBorders>
                            <w:shd w:val="clear" w:color="auto" w:fill="FFFFFF"/>
                          </w:tcPr>
                          <w:p w14:paraId="19EA2AE7" w14:textId="77777777" w:rsidR="008331D8" w:rsidRDefault="008331D8"/>
                        </w:tc>
                        <w:tc>
                          <w:tcPr>
                            <w:tcW w:w="989" w:type="dxa"/>
                            <w:vMerge/>
                            <w:tcBorders>
                              <w:left w:val="single" w:sz="4" w:space="0" w:color="auto"/>
                              <w:bottom w:val="single" w:sz="4" w:space="0" w:color="auto"/>
                            </w:tcBorders>
                            <w:shd w:val="clear" w:color="auto" w:fill="FFFFFF"/>
                          </w:tcPr>
                          <w:p w14:paraId="477CACF2" w14:textId="77777777" w:rsidR="008331D8" w:rsidRDefault="008331D8"/>
                        </w:tc>
                        <w:tc>
                          <w:tcPr>
                            <w:tcW w:w="1843" w:type="dxa"/>
                            <w:vMerge/>
                            <w:tcBorders>
                              <w:left w:val="single" w:sz="4" w:space="0" w:color="auto"/>
                              <w:bottom w:val="single" w:sz="4" w:space="0" w:color="auto"/>
                            </w:tcBorders>
                            <w:shd w:val="clear" w:color="auto" w:fill="FFFFFF"/>
                          </w:tcPr>
                          <w:p w14:paraId="15038F44" w14:textId="77777777" w:rsidR="008331D8" w:rsidRDefault="008331D8"/>
                        </w:tc>
                        <w:tc>
                          <w:tcPr>
                            <w:tcW w:w="994" w:type="dxa"/>
                            <w:vMerge/>
                            <w:tcBorders>
                              <w:left w:val="single" w:sz="4" w:space="0" w:color="auto"/>
                              <w:bottom w:val="single" w:sz="4" w:space="0" w:color="auto"/>
                            </w:tcBorders>
                            <w:shd w:val="clear" w:color="auto" w:fill="FFFFFF"/>
                          </w:tcPr>
                          <w:p w14:paraId="449BE4E4" w14:textId="77777777" w:rsidR="008331D8" w:rsidRDefault="008331D8"/>
                        </w:tc>
                        <w:tc>
                          <w:tcPr>
                            <w:tcW w:w="2827" w:type="dxa"/>
                            <w:vMerge/>
                            <w:tcBorders>
                              <w:left w:val="single" w:sz="4" w:space="0" w:color="auto"/>
                              <w:bottom w:val="single" w:sz="4" w:space="0" w:color="auto"/>
                              <w:right w:val="single" w:sz="4" w:space="0" w:color="auto"/>
                            </w:tcBorders>
                            <w:shd w:val="clear" w:color="auto" w:fill="FFFFFF"/>
                          </w:tcPr>
                          <w:p w14:paraId="2BA8D9B8" w14:textId="77777777" w:rsidR="008331D8" w:rsidRDefault="008331D8"/>
                        </w:tc>
                      </w:tr>
                    </w:tbl>
                    <w:p w14:paraId="4BCBB49B" w14:textId="77777777" w:rsidR="008331D8" w:rsidRDefault="008331D8" w:rsidP="008331D8">
                      <w:pPr>
                        <w:rPr>
                          <w:sz w:val="2"/>
                          <w:szCs w:val="2"/>
                        </w:rPr>
                      </w:pPr>
                    </w:p>
                  </w:txbxContent>
                </v:textbox>
                <w10:wrap anchorx="margin"/>
              </v:shape>
            </w:pict>
          </mc:Fallback>
        </mc:AlternateContent>
      </w:r>
      <w:r w:rsidRPr="008331D8">
        <w:rPr>
          <w:rFonts w:ascii="Arial" w:hAnsi="Arial" w:cs="Arial"/>
          <w:noProof/>
          <w:sz w:val="28"/>
          <w:szCs w:val="28"/>
          <w:lang w:eastAsia="ru-RU"/>
        </w:rPr>
        <mc:AlternateContent>
          <mc:Choice Requires="wps">
            <w:drawing>
              <wp:anchor distT="0" distB="0" distL="63500" distR="63500" simplePos="0" relativeHeight="251642368" behindDoc="0" locked="0" layoutInCell="1" allowOverlap="1" wp14:anchorId="5012EAE5" wp14:editId="0E64C270">
                <wp:simplePos x="0" y="0"/>
                <wp:positionH relativeFrom="margin">
                  <wp:posOffset>6350</wp:posOffset>
                </wp:positionH>
                <wp:positionV relativeFrom="paragraph">
                  <wp:posOffset>629285</wp:posOffset>
                </wp:positionV>
                <wp:extent cx="4151630" cy="82550"/>
                <wp:effectExtent l="1905" t="1905" r="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C679" w14:textId="77777777" w:rsidR="008331D8" w:rsidRDefault="008331D8" w:rsidP="008331D8">
                            <w:pPr>
                              <w:pStyle w:val="280"/>
                              <w:shd w:val="clear" w:color="auto" w:fill="auto"/>
                              <w:spacing w:after="0" w:line="130" w:lineRule="exact"/>
                              <w:ind w:firstLine="0"/>
                              <w:jc w:val="left"/>
                            </w:pPr>
                            <w:r>
                              <w:rPr>
                                <w:rStyle w:val="2845ptExact"/>
                              </w:rPr>
                              <w:t xml:space="preserve">примітка </w:t>
                            </w:r>
                            <w:r>
                              <w:rPr>
                                <w:rStyle w:val="28Exact"/>
                              </w:rPr>
                              <w:t>Не всі єврокласи можуть поширюватися на продукти, що відповідають цьому стандарту.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12EAE5" id="Надпись 33" o:spid="_x0000_s1028" type="#_x0000_t202" style="position:absolute;left:0;text-align:left;margin-left:.5pt;margin-top:49.55pt;width:326.9pt;height:6.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EygIAALc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" filled="f" stroked="f">
                <v:textbox style="mso-fit-shape-to-text:t" inset="0,0,0,0">
                  <w:txbxContent>
                    <w:p w14:paraId="0405C679" w14:textId="77777777" w:rsidR="008331D8" w:rsidRDefault="008331D8" w:rsidP="008331D8">
                      <w:pPr>
                        <w:pStyle w:val="280"/>
                        <w:shd w:val="clear" w:color="auto" w:fill="auto"/>
                        <w:spacing w:after="0" w:line="130" w:lineRule="exact"/>
                        <w:ind w:firstLine="0"/>
                        <w:jc w:val="left"/>
                      </w:pPr>
                      <w:r>
                        <w:rPr>
                          <w:rStyle w:val="2845ptExact"/>
                        </w:rPr>
                        <w:t xml:space="preserve">примітка </w:t>
                      </w:r>
                      <w:r>
                        <w:rPr>
                          <w:rStyle w:val="28Exact"/>
                        </w:rPr>
                        <w:t>Не всі єврокласи можуть поширюватися на продукти, що відповідають цьому стандарту.</w:t>
                      </w:r>
                    </w:p>
                  </w:txbxContent>
                </v:textbox>
                <w10:wrap anchorx="margin"/>
              </v:shape>
            </w:pict>
          </mc:Fallback>
        </mc:AlternateContent>
      </w:r>
      <w:r w:rsidRPr="008331D8">
        <w:rPr>
          <w:rFonts w:ascii="Arial" w:hAnsi="Arial" w:cs="Arial"/>
          <w:noProof/>
          <w:sz w:val="28"/>
          <w:szCs w:val="28"/>
          <w:lang w:eastAsia="ru-RU"/>
        </w:rPr>
        <mc:AlternateContent>
          <mc:Choice Requires="wps">
            <w:drawing>
              <wp:anchor distT="0" distB="0" distL="63500" distR="63500" simplePos="0" relativeHeight="251649536" behindDoc="0" locked="0" layoutInCell="1" allowOverlap="1" wp14:anchorId="00CA440A" wp14:editId="609D390E">
                <wp:simplePos x="0" y="0"/>
                <wp:positionH relativeFrom="margin">
                  <wp:posOffset>635</wp:posOffset>
                </wp:positionH>
                <wp:positionV relativeFrom="paragraph">
                  <wp:posOffset>873760</wp:posOffset>
                </wp:positionV>
                <wp:extent cx="8799830" cy="2045970"/>
                <wp:effectExtent l="0" t="0" r="0" b="31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204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A31C" w14:textId="77777777" w:rsidR="008331D8" w:rsidRDefault="008331D8" w:rsidP="008331D8">
                            <w:pPr>
                              <w:pStyle w:val="280"/>
                              <w:shd w:val="clear" w:color="auto" w:fill="auto"/>
                              <w:spacing w:after="28" w:line="211" w:lineRule="exact"/>
                              <w:ind w:left="400" w:hanging="400"/>
                              <w:jc w:val="left"/>
                            </w:pPr>
                            <w:r>
                              <w:rPr>
                                <w:rStyle w:val="28Exact"/>
                                <w:vertAlign w:val="superscript"/>
                              </w:rPr>
                              <w:t>а</w:t>
                            </w:r>
                            <w:r>
                              <w:rPr>
                                <w:rStyle w:val="28Exact"/>
                              </w:rPr>
                              <w:t xml:space="preserve"> Мінімальна частота випробувань, виражена кількістю результатів випробувань, необхідних за період, повинна розумітися як мінімум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14:paraId="5D022D6E" w14:textId="77777777" w:rsidR="008331D8" w:rsidRDefault="008331D8" w:rsidP="008331D8">
                            <w:pPr>
                              <w:spacing w:after="0" w:line="326" w:lineRule="exact"/>
                            </w:pPr>
                            <w:r>
                              <w:rPr>
                                <w:rStyle w:val="865ptExact"/>
                                <w:vertAlign w:val="superscript"/>
                              </w:rPr>
                              <w:t>Ь</w:t>
                            </w:r>
                            <w:r>
                              <w:rPr>
                                <w:rStyle w:val="865ptExact"/>
                              </w:rPr>
                              <w:t xml:space="preserve"> </w:t>
                            </w:r>
                            <w:r>
                              <w:rPr>
                                <w:rStyle w:val="8Exact"/>
                              </w:rPr>
                              <w:t>Пряме тестування може проводитися третьою стороною або виробником.</w:t>
                            </w:r>
                          </w:p>
                          <w:p w14:paraId="3795C102" w14:textId="77777777" w:rsidR="008331D8" w:rsidRDefault="008331D8" w:rsidP="008331D8">
                            <w:pPr>
                              <w:pStyle w:val="280"/>
                              <w:shd w:val="clear" w:color="auto" w:fill="auto"/>
                              <w:spacing w:after="0" w:line="326" w:lineRule="exact"/>
                              <w:ind w:firstLine="0"/>
                              <w:jc w:val="left"/>
                            </w:pPr>
                            <w:r>
                              <w:rPr>
                                <w:rStyle w:val="28Exact"/>
                                <w:vertAlign w:val="superscript"/>
                              </w:rPr>
                              <w:t>в</w:t>
                            </w:r>
                            <w:r>
                              <w:rPr>
                                <w:rStyle w:val="28Exact"/>
                              </w:rPr>
                              <w:t xml:space="preserve"> Непряме тестування продукту або його компонентів може проводитися третьою стороною або виробником.</w:t>
                            </w:r>
                          </w:p>
                          <w:p w14:paraId="071A40B9" w14:textId="77777777" w:rsidR="008331D8" w:rsidRDefault="008331D8" w:rsidP="008331D8">
                            <w:pPr>
                              <w:pStyle w:val="280"/>
                              <w:shd w:val="clear" w:color="auto" w:fill="auto"/>
                              <w:spacing w:after="0" w:line="326" w:lineRule="exact"/>
                              <w:ind w:firstLine="0"/>
                              <w:jc w:val="left"/>
                            </w:pPr>
                            <w:r>
                              <w:rPr>
                                <w:rStyle w:val="28Exact"/>
                              </w:rPr>
                              <w:t>^ Визначення згідно з рішенням 2000/147/ЕС щодо єврокласів:</w:t>
                            </w:r>
                          </w:p>
                          <w:p w14:paraId="1531A844" w14:textId="77777777" w:rsidR="008331D8" w:rsidRDefault="008331D8" w:rsidP="008331D8">
                            <w:pPr>
                              <w:widowControl w:val="0"/>
                              <w:numPr>
                                <w:ilvl w:val="0"/>
                                <w:numId w:val="30"/>
                              </w:numPr>
                              <w:tabs>
                                <w:tab w:val="left" w:pos="534"/>
                              </w:tabs>
                              <w:spacing w:after="0" w:line="211" w:lineRule="exact"/>
                              <w:ind w:left="400"/>
                            </w:pPr>
                            <w:r>
                              <w:rPr>
                                <w:rStyle w:val="8Exact"/>
                              </w:rPr>
                              <w:t>Суттєвий компонент: матеріал, який становить значну частину неоднорідного продукту. Шар з масою на одиницю площі &gt; 1,0 кг/м</w:t>
                            </w:r>
                            <w:r>
                              <w:rPr>
                                <w:rStyle w:val="8CandaraExact"/>
                              </w:rPr>
                              <w:t>2</w:t>
                            </w:r>
                            <w:r>
                              <w:rPr>
                                <w:rStyle w:val="8Exact"/>
                              </w:rPr>
                              <w:t>або товщина &gt; 1,0 мм вважається суттєвим компонентом.</w:t>
                            </w:r>
                          </w:p>
                          <w:p w14:paraId="2D10EEE1" w14:textId="77777777" w:rsidR="008331D8" w:rsidRDefault="008331D8" w:rsidP="008331D8">
                            <w:pPr>
                              <w:widowControl w:val="0"/>
                              <w:numPr>
                                <w:ilvl w:val="0"/>
                                <w:numId w:val="30"/>
                              </w:numPr>
                              <w:tabs>
                                <w:tab w:val="left" w:pos="539"/>
                              </w:tabs>
                              <w:spacing w:after="0" w:line="211" w:lineRule="exact"/>
                              <w:ind w:left="400"/>
                            </w:pPr>
                            <w:r>
                              <w:rPr>
                                <w:rStyle w:val="8Exact"/>
                              </w:rPr>
                              <w:t>Несуттєвий компонент: матеріал, який не становить значної частини неоднорідного продукту. Шар з масою на одиницю площі &lt; 1,0 кг/м</w:t>
                            </w:r>
                            <w:r>
                              <w:rPr>
                                <w:rStyle w:val="8CandaraExact"/>
                              </w:rPr>
                              <w:t>2</w:t>
                            </w:r>
                            <w:r>
                              <w:rPr>
                                <w:rStyle w:val="8Exact"/>
                              </w:rPr>
                              <w:t>і товщина &lt; 1,0 мм вважається несуттєвим компонентом.</w:t>
                            </w:r>
                          </w:p>
                          <w:p w14:paraId="7DA8EDB9" w14:textId="77777777" w:rsidR="008331D8" w:rsidRDefault="008331D8" w:rsidP="008331D8">
                            <w:pPr>
                              <w:pStyle w:val="280"/>
                              <w:numPr>
                                <w:ilvl w:val="0"/>
                                <w:numId w:val="30"/>
                              </w:numPr>
                              <w:shd w:val="clear" w:color="auto" w:fill="auto"/>
                              <w:tabs>
                                <w:tab w:val="left" w:pos="482"/>
                              </w:tabs>
                              <w:spacing w:after="83" w:line="130" w:lineRule="exact"/>
                              <w:ind w:left="400" w:firstLine="0"/>
                            </w:pPr>
                            <w:r>
                              <w:rPr>
                                <w:rStyle w:val="28Exact"/>
                              </w:rPr>
                              <w:t>У разі сертифікованого компонента частота становить один раз на поставку компонента.</w:t>
                            </w:r>
                          </w:p>
                          <w:p w14:paraId="54B4D70E" w14:textId="77777777" w:rsidR="008331D8" w:rsidRDefault="008331D8" w:rsidP="008331D8">
                            <w:pPr>
                              <w:pStyle w:val="280"/>
                              <w:shd w:val="clear" w:color="auto" w:fill="auto"/>
                              <w:spacing w:after="185" w:line="211" w:lineRule="exact"/>
                              <w:ind w:firstLine="0"/>
                              <w:jc w:val="left"/>
                            </w:pPr>
                            <w:r>
                              <w:rPr>
                                <w:rStyle w:val="28Exact"/>
                                <w:vertAlign w:val="superscript"/>
                              </w:rPr>
                              <w:t>д</w:t>
                            </w:r>
                            <w:r>
                              <w:rPr>
                                <w:rStyle w:val="28Exact"/>
                              </w:rPr>
                              <w:t xml:space="preserve"> Європейське Рішення 96/603/ЕС: Матеріали, які слід розглядати як реакцію на вогонь класу А, передбачені в Рішенні 94/611/ЕС без необхідності випробування (реакція на вогонь характеристики).</w:t>
                            </w:r>
                          </w:p>
                          <w:p w14:paraId="38AB0FE0" w14:textId="77777777" w:rsidR="008331D8" w:rsidRDefault="008331D8" w:rsidP="008331D8">
                            <w:pPr>
                              <w:pStyle w:val="280"/>
                              <w:shd w:val="clear" w:color="auto" w:fill="auto"/>
                              <w:spacing w:after="0" w:line="130" w:lineRule="exact"/>
                              <w:ind w:firstLine="0"/>
                              <w:jc w:val="left"/>
                            </w:pPr>
                            <w:r>
                              <w:rPr>
                                <w:rStyle w:val="28Exact"/>
                              </w:rPr>
                              <w:t>f Тільки для виробів без лицьової поверхні.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CA440A" id="Надпись 32" o:spid="_x0000_s1029" type="#_x0000_t202" style="position:absolute;left:0;text-align:left;margin-left:.05pt;margin-top:68.8pt;width:692.9pt;height:161.1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ONyg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" filled="f" stroked="f">
                <v:textbox style="mso-fit-shape-to-text:t" inset="0,0,0,0">
                  <w:txbxContent>
                    <w:p w14:paraId="2F54A31C" w14:textId="77777777" w:rsidR="008331D8" w:rsidRDefault="008331D8" w:rsidP="008331D8">
                      <w:pPr>
                        <w:pStyle w:val="280"/>
                        <w:shd w:val="clear" w:color="auto" w:fill="auto"/>
                        <w:spacing w:after="28" w:line="211" w:lineRule="exact"/>
                        <w:ind w:left="400" w:hanging="400"/>
                        <w:jc w:val="left"/>
                      </w:pPr>
                      <w:r>
                        <w:rPr>
                          <w:rStyle w:val="28Exact"/>
                          <w:vertAlign w:val="superscript"/>
                        </w:rPr>
                        <w:t>а</w:t>
                      </w:r>
                      <w:r>
                        <w:rPr>
                          <w:rStyle w:val="28Exact"/>
                        </w:rPr>
                        <w:t xml:space="preserve"> Мінімальна частота випробувань, виражена кількістю результатів випробувань, необхідних за період, повинна розумітися як мінімум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14:paraId="5D022D6E" w14:textId="77777777" w:rsidR="008331D8" w:rsidRDefault="008331D8" w:rsidP="008331D8">
                      <w:pPr>
                        <w:spacing w:after="0" w:line="326" w:lineRule="exact"/>
                      </w:pPr>
                      <w:r>
                        <w:rPr>
                          <w:rStyle w:val="865ptExact"/>
                          <w:vertAlign w:val="superscript"/>
                        </w:rPr>
                        <w:t>Ь</w:t>
                      </w:r>
                      <w:r>
                        <w:rPr>
                          <w:rStyle w:val="865ptExact"/>
                        </w:rPr>
                        <w:t xml:space="preserve"> </w:t>
                      </w:r>
                      <w:r>
                        <w:rPr>
                          <w:rStyle w:val="8Exact"/>
                        </w:rPr>
                        <w:t>Пряме тестування може проводитися третьою стороною або виробником.</w:t>
                      </w:r>
                    </w:p>
                    <w:p w14:paraId="3795C102" w14:textId="77777777" w:rsidR="008331D8" w:rsidRDefault="008331D8" w:rsidP="008331D8">
                      <w:pPr>
                        <w:pStyle w:val="280"/>
                        <w:shd w:val="clear" w:color="auto" w:fill="auto"/>
                        <w:spacing w:after="0" w:line="326" w:lineRule="exact"/>
                        <w:ind w:firstLine="0"/>
                        <w:jc w:val="left"/>
                      </w:pPr>
                      <w:r>
                        <w:rPr>
                          <w:rStyle w:val="28Exact"/>
                          <w:vertAlign w:val="superscript"/>
                        </w:rPr>
                        <w:t>в</w:t>
                      </w:r>
                      <w:r>
                        <w:rPr>
                          <w:rStyle w:val="28Exact"/>
                        </w:rPr>
                        <w:t xml:space="preserve"> Непряме тестування продукту або його компонентів може проводитися третьою стороною або виробником.</w:t>
                      </w:r>
                    </w:p>
                    <w:p w14:paraId="071A40B9" w14:textId="77777777" w:rsidR="008331D8" w:rsidRDefault="008331D8" w:rsidP="008331D8">
                      <w:pPr>
                        <w:pStyle w:val="280"/>
                        <w:shd w:val="clear" w:color="auto" w:fill="auto"/>
                        <w:spacing w:after="0" w:line="326" w:lineRule="exact"/>
                        <w:ind w:firstLine="0"/>
                        <w:jc w:val="left"/>
                      </w:pPr>
                      <w:r>
                        <w:rPr>
                          <w:rStyle w:val="28Exact"/>
                        </w:rPr>
                        <w:t>^ Визначення згідно з рішенням 2000/147/ЕС щодо єврокласів:</w:t>
                      </w:r>
                    </w:p>
                    <w:p w14:paraId="1531A844" w14:textId="77777777" w:rsidR="008331D8" w:rsidRDefault="008331D8" w:rsidP="008331D8">
                      <w:pPr>
                        <w:widowControl w:val="0"/>
                        <w:numPr>
                          <w:ilvl w:val="0"/>
                          <w:numId w:val="30"/>
                        </w:numPr>
                        <w:tabs>
                          <w:tab w:val="left" w:pos="534"/>
                        </w:tabs>
                        <w:spacing w:after="0" w:line="211" w:lineRule="exact"/>
                        <w:ind w:left="400"/>
                      </w:pPr>
                      <w:r>
                        <w:rPr>
                          <w:rStyle w:val="8Exact"/>
                        </w:rPr>
                        <w:t>Суттєвий компонент: матеріал, який становить значну частину неоднорідного продукту. Шар з масою на одиницю площі &gt; 1,0 кг/м</w:t>
                      </w:r>
                      <w:r>
                        <w:rPr>
                          <w:rStyle w:val="8CandaraExact"/>
                        </w:rPr>
                        <w:t>2</w:t>
                      </w:r>
                      <w:r>
                        <w:rPr>
                          <w:rStyle w:val="8Exact"/>
                        </w:rPr>
                        <w:t>або товщина &gt; 1,0 мм вважається суттєвим компонентом.</w:t>
                      </w:r>
                    </w:p>
                    <w:p w14:paraId="2D10EEE1" w14:textId="77777777" w:rsidR="008331D8" w:rsidRDefault="008331D8" w:rsidP="008331D8">
                      <w:pPr>
                        <w:widowControl w:val="0"/>
                        <w:numPr>
                          <w:ilvl w:val="0"/>
                          <w:numId w:val="30"/>
                        </w:numPr>
                        <w:tabs>
                          <w:tab w:val="left" w:pos="539"/>
                        </w:tabs>
                        <w:spacing w:after="0" w:line="211" w:lineRule="exact"/>
                        <w:ind w:left="400"/>
                      </w:pPr>
                      <w:r>
                        <w:rPr>
                          <w:rStyle w:val="8Exact"/>
                        </w:rPr>
                        <w:t>Несуттєвий компонент: матеріал, який не становить значної частини неоднорідного продукту. Шар з масою на одиницю площі &lt; 1,0 кг/м</w:t>
                      </w:r>
                      <w:r>
                        <w:rPr>
                          <w:rStyle w:val="8CandaraExact"/>
                        </w:rPr>
                        <w:t>2</w:t>
                      </w:r>
                      <w:r>
                        <w:rPr>
                          <w:rStyle w:val="8Exact"/>
                        </w:rPr>
                        <w:t>і товщина &lt; 1,0 мм вважається несуттєвим компонентом.</w:t>
                      </w:r>
                    </w:p>
                    <w:p w14:paraId="7DA8EDB9" w14:textId="77777777" w:rsidR="008331D8" w:rsidRDefault="008331D8" w:rsidP="008331D8">
                      <w:pPr>
                        <w:pStyle w:val="280"/>
                        <w:numPr>
                          <w:ilvl w:val="0"/>
                          <w:numId w:val="30"/>
                        </w:numPr>
                        <w:shd w:val="clear" w:color="auto" w:fill="auto"/>
                        <w:tabs>
                          <w:tab w:val="left" w:pos="482"/>
                        </w:tabs>
                        <w:spacing w:after="83" w:line="130" w:lineRule="exact"/>
                        <w:ind w:left="400" w:firstLine="0"/>
                      </w:pPr>
                      <w:r>
                        <w:rPr>
                          <w:rStyle w:val="28Exact"/>
                        </w:rPr>
                        <w:t>У разі сертифікованого компонента частота становить один раз на поставку компонента.</w:t>
                      </w:r>
                    </w:p>
                    <w:p w14:paraId="54B4D70E" w14:textId="77777777" w:rsidR="008331D8" w:rsidRDefault="008331D8" w:rsidP="008331D8">
                      <w:pPr>
                        <w:pStyle w:val="280"/>
                        <w:shd w:val="clear" w:color="auto" w:fill="auto"/>
                        <w:spacing w:after="185" w:line="211" w:lineRule="exact"/>
                        <w:ind w:firstLine="0"/>
                        <w:jc w:val="left"/>
                      </w:pPr>
                      <w:r>
                        <w:rPr>
                          <w:rStyle w:val="28Exact"/>
                          <w:vertAlign w:val="superscript"/>
                        </w:rPr>
                        <w:t>д</w:t>
                      </w:r>
                      <w:r>
                        <w:rPr>
                          <w:rStyle w:val="28Exact"/>
                        </w:rPr>
                        <w:t xml:space="preserve"> Європейське Рішення 96/603/ЕС: Матеріали, які слід розглядати як реакцію на вогонь класу А, передбачені в Рішенні 94/611/ЕС без необхідності випробування (реакція на вогонь характеристики).</w:t>
                      </w:r>
                    </w:p>
                    <w:p w14:paraId="38AB0FE0" w14:textId="77777777" w:rsidR="008331D8" w:rsidRDefault="008331D8" w:rsidP="008331D8">
                      <w:pPr>
                        <w:pStyle w:val="280"/>
                        <w:shd w:val="clear" w:color="auto" w:fill="auto"/>
                        <w:spacing w:after="0" w:line="130" w:lineRule="exact"/>
                        <w:ind w:firstLine="0"/>
                        <w:jc w:val="left"/>
                      </w:pPr>
                      <w:r>
                        <w:rPr>
                          <w:rStyle w:val="28Exact"/>
                        </w:rPr>
                        <w:t>f Тільки для виробів без лицьової поверхні.</w:t>
                      </w:r>
                    </w:p>
                  </w:txbxContent>
                </v:textbox>
                <w10:wrap anchorx="margin"/>
              </v:shape>
            </w:pict>
          </mc:Fallback>
        </mc:AlternateContent>
      </w:r>
    </w:p>
    <w:p w14:paraId="37BA3AF5" w14:textId="77777777" w:rsidR="008331D8" w:rsidRPr="008331D8" w:rsidRDefault="008331D8" w:rsidP="008331D8">
      <w:pPr>
        <w:spacing w:after="0" w:line="360" w:lineRule="auto"/>
        <w:jc w:val="both"/>
        <w:rPr>
          <w:rFonts w:ascii="Arial" w:hAnsi="Arial" w:cs="Arial"/>
          <w:sz w:val="28"/>
          <w:szCs w:val="28"/>
        </w:rPr>
        <w:sectPr w:rsidR="008331D8" w:rsidRPr="008331D8">
          <w:headerReference w:type="even" r:id="rId45"/>
          <w:headerReference w:type="default" r:id="rId46"/>
          <w:footerReference w:type="even" r:id="rId47"/>
          <w:footerReference w:type="default" r:id="rId48"/>
          <w:headerReference w:type="first" r:id="rId49"/>
          <w:footerReference w:type="first" r:id="rId50"/>
          <w:pgSz w:w="11900" w:h="16840"/>
          <w:pgMar w:top="1666" w:right="0" w:bottom="1093" w:left="0" w:header="0" w:footer="3" w:gutter="0"/>
          <w:cols w:space="720"/>
          <w:noEndnote/>
          <w:titlePg/>
          <w:docGrid w:linePitch="360"/>
        </w:sectPr>
      </w:pPr>
    </w:p>
    <w:p w14:paraId="7E74AC95" w14:textId="77777777" w:rsidR="008331D8" w:rsidRPr="008331D8" w:rsidRDefault="008331D8" w:rsidP="008331D8">
      <w:pPr>
        <w:pStyle w:val="33"/>
        <w:keepNext/>
        <w:keepLines/>
        <w:shd w:val="clear" w:color="auto" w:fill="auto"/>
        <w:spacing w:before="0" w:after="0" w:line="360" w:lineRule="auto"/>
        <w:jc w:val="both"/>
        <w:rPr>
          <w:rFonts w:ascii="Arial" w:hAnsi="Arial" w:cs="Arial"/>
          <w:sz w:val="28"/>
          <w:szCs w:val="28"/>
        </w:rPr>
      </w:pPr>
      <w:bookmarkStart w:id="64" w:name="bookmark67"/>
      <w:r w:rsidRPr="008331D8">
        <w:rPr>
          <w:rFonts w:ascii="Arial" w:hAnsi="Arial" w:cs="Arial"/>
          <w:sz w:val="28"/>
          <w:szCs w:val="28"/>
        </w:rPr>
        <w:t>Додаткові властивості</w:t>
      </w:r>
      <w:bookmarkEnd w:id="64"/>
    </w:p>
    <w:p w14:paraId="5D0DB954" w14:textId="77777777" w:rsidR="008331D8" w:rsidRPr="008331D8" w:rsidRDefault="008331D8" w:rsidP="008331D8">
      <w:pPr>
        <w:pStyle w:val="311"/>
        <w:shd w:val="clear" w:color="auto" w:fill="auto"/>
        <w:spacing w:line="360" w:lineRule="auto"/>
        <w:ind w:firstLine="851"/>
        <w:rPr>
          <w:rFonts w:ascii="Arial" w:hAnsi="Arial" w:cs="Arial"/>
          <w:sz w:val="28"/>
          <w:szCs w:val="28"/>
        </w:rPr>
      </w:pPr>
      <w:bookmarkStart w:id="65" w:name="bookmark68"/>
      <w:bookmarkStart w:id="66" w:name="bookmark69"/>
      <w:r w:rsidRPr="008331D8">
        <w:rPr>
          <w:rFonts w:ascii="Arial" w:hAnsi="Arial" w:cs="Arial"/>
          <w:sz w:val="28"/>
          <w:szCs w:val="28"/>
        </w:rPr>
        <w:t>В.1 Загальні положення</w:t>
      </w:r>
      <w:bookmarkEnd w:id="65"/>
      <w:bookmarkEnd w:id="66"/>
    </w:p>
    <w:p w14:paraId="728BA64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 може надати інформацію про такі додаткові властивості (див. таблицю B.1).</w:t>
      </w:r>
    </w:p>
    <w:p w14:paraId="7275E42D"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bookmarkStart w:id="67" w:name="bookmark70"/>
      <w:r w:rsidRPr="008331D8">
        <w:rPr>
          <w:rFonts w:ascii="Arial" w:hAnsi="Arial" w:cs="Arial"/>
          <w:sz w:val="28"/>
          <w:szCs w:val="28"/>
        </w:rPr>
        <w:t>Цю інформацію, у відповідних випадках для продукту та застосування, слід надавати як граничні значення для кожного результату випробування, отриманого за допомогою зазначеного методу випробування та умов, наведених у таблиці Б.1.</w:t>
      </w:r>
      <w:bookmarkEnd w:id="67"/>
    </w:p>
    <w:p w14:paraId="2FBF872A"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68" w:name="bookmark71"/>
      <w:r w:rsidRPr="008331D8">
        <w:rPr>
          <w:rFonts w:ascii="Arial" w:hAnsi="Arial" w:cs="Arial"/>
          <w:sz w:val="28"/>
          <w:szCs w:val="28"/>
        </w:rPr>
        <w:t>В.2 Щільність</w:t>
      </w:r>
      <w:bookmarkEnd w:id="68"/>
    </w:p>
    <w:p w14:paraId="61B110A0"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Видима щільність є корисним параметром, серед іншого, для ідентифікації, але вона не повинна використовуватися як основа для оцінки якості виробів з мінеральної вати.</w:t>
      </w:r>
    </w:p>
    <w:p w14:paraId="60D7B71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Видима щільність ват, скошених лаків, повсті, ламельних матів, матів, матраців, ковдр, рулонів, плит, дощок, дротяних матів, якщо вона добровільно заявлена, буде визначена відповідно до EN 1602.</w:t>
      </w:r>
    </w:p>
    <w:p w14:paraId="4E970B6C"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Уявна щільність секцій труби, якщо вона добровільно заявлена, буде визначена відповідно до EN 13470.</w:t>
      </w:r>
    </w:p>
    <w:p w14:paraId="139E1EE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bookmarkStart w:id="69" w:name="bookmark72"/>
      <w:r w:rsidRPr="008331D8">
        <w:rPr>
          <w:rFonts w:ascii="Arial" w:hAnsi="Arial" w:cs="Arial"/>
          <w:sz w:val="28"/>
          <w:szCs w:val="28"/>
        </w:rPr>
        <w:t>Вироби з мінеральної вати можуть мати однакові термічні або механічні властивості при різній щільності. З цієї причини щільність продукту не вказана як вимога в цьому стандарті.</w:t>
      </w:r>
      <w:bookmarkEnd w:id="69"/>
    </w:p>
    <w:p w14:paraId="34154B21"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60"/>
          <w:rFonts w:ascii="Arial" w:hAnsi="Arial" w:cs="Arial"/>
          <w:sz w:val="28"/>
          <w:szCs w:val="28"/>
        </w:rPr>
        <w:t>В.3 Площинність</w:t>
      </w:r>
    </w:p>
    <w:p w14:paraId="2FF0137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bookmarkStart w:id="70" w:name="bookmark73"/>
      <w:r w:rsidRPr="008331D8">
        <w:rPr>
          <w:rFonts w:ascii="Arial" w:hAnsi="Arial" w:cs="Arial"/>
          <w:sz w:val="28"/>
          <w:szCs w:val="28"/>
        </w:rPr>
        <w:t>Відхилення від площинності, P(x), якщо добровільно заявлено, буде визначено відповідно до EN 825. Відхилення від площинності, x, дощок і плит, якщо добровільно заявлено, буде виражено в мм.</w:t>
      </w:r>
      <w:bookmarkEnd w:id="70"/>
    </w:p>
    <w:p w14:paraId="2826C9D1"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В.4 Питомий опір повітряному потоку</w:t>
      </w:r>
    </w:p>
    <w:p w14:paraId="731922C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Питомий опір повітряному потоку, AF, є корисним параметром для оцінки звукопоглинання та оцінки можливості внутрішньої конвекції в ізоляції.</w:t>
      </w:r>
    </w:p>
    <w:p w14:paraId="26571910"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bookmarkStart w:id="71" w:name="bookmark74"/>
      <w:r w:rsidRPr="008331D8">
        <w:rPr>
          <w:rFonts w:ascii="Arial" w:hAnsi="Arial" w:cs="Arial"/>
          <w:sz w:val="28"/>
          <w:szCs w:val="28"/>
        </w:rPr>
        <w:t xml:space="preserve">Питомий опір повітряному потоку, якщо він декларується добровільно, </w:t>
      </w:r>
      <w:r w:rsidRPr="008331D8">
        <w:rPr>
          <w:rFonts w:ascii="Arial" w:hAnsi="Arial" w:cs="Arial"/>
          <w:sz w:val="28"/>
          <w:szCs w:val="28"/>
        </w:rPr>
        <w:lastRenderedPageBreak/>
        <w:t>буде визначатися відповідно до ЕМ 29053.</w:t>
      </w:r>
      <w:bookmarkEnd w:id="71"/>
    </w:p>
    <w:p w14:paraId="76693148"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72" w:name="bookmark75"/>
      <w:r w:rsidRPr="008331D8">
        <w:rPr>
          <w:rFonts w:ascii="Arial" w:hAnsi="Arial" w:cs="Arial"/>
          <w:sz w:val="28"/>
          <w:szCs w:val="28"/>
        </w:rPr>
        <w:t>В.5 Динамічна жорсткість</w:t>
      </w:r>
      <w:bookmarkEnd w:id="72"/>
    </w:p>
    <w:p w14:paraId="3C949962"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Динамічна жорсткість, SD, необхідна для розрахунків звуку та вібрації. Динамічну жорсткість, якщо вона добровільно заявлена, буде визначено відповідно до БМ 29052-1.</w:t>
      </w:r>
      <w:r w:rsidRPr="008331D8">
        <w:rPr>
          <w:rFonts w:ascii="Arial" w:hAnsi="Arial" w:cs="Arial"/>
          <w:sz w:val="28"/>
          <w:szCs w:val="28"/>
        </w:rPr>
        <w:br w:type="page"/>
      </w:r>
    </w:p>
    <w:p w14:paraId="2BCD12C1" w14:textId="77777777" w:rsidR="008331D8" w:rsidRPr="008331D8" w:rsidRDefault="008331D8" w:rsidP="008331D8">
      <w:pPr>
        <w:pStyle w:val="560"/>
        <w:keepNext/>
        <w:keepLines/>
        <w:shd w:val="clear" w:color="auto" w:fill="auto"/>
        <w:spacing w:after="0" w:line="360" w:lineRule="auto"/>
        <w:ind w:left="1560" w:firstLine="851"/>
        <w:jc w:val="both"/>
        <w:rPr>
          <w:rFonts w:ascii="Arial" w:hAnsi="Arial" w:cs="Arial"/>
          <w:sz w:val="28"/>
          <w:szCs w:val="28"/>
        </w:rPr>
      </w:pPr>
      <w:bookmarkStart w:id="73" w:name="bookmark76"/>
      <w:r w:rsidRPr="008331D8">
        <w:rPr>
          <w:rFonts w:ascii="Arial" w:hAnsi="Arial" w:cs="Arial"/>
          <w:sz w:val="28"/>
          <w:szCs w:val="28"/>
        </w:rPr>
        <w:lastRenderedPageBreak/>
        <w:t>Таблиця B.1 — Методи випробувань, зразки та умови</w:t>
      </w:r>
      <w:bookmarkEnd w:id="73"/>
    </w:p>
    <w:tbl>
      <w:tblPr>
        <w:tblOverlap w:val="never"/>
        <w:tblW w:w="0" w:type="auto"/>
        <w:tblLayout w:type="fixed"/>
        <w:tblCellMar>
          <w:left w:w="10" w:type="dxa"/>
          <w:right w:w="10" w:type="dxa"/>
        </w:tblCellMar>
        <w:tblLook w:val="04A0" w:firstRow="1" w:lastRow="0" w:firstColumn="1" w:lastColumn="0" w:noHBand="0" w:noVBand="1"/>
      </w:tblPr>
      <w:tblGrid>
        <w:gridCol w:w="624"/>
        <w:gridCol w:w="1248"/>
        <w:gridCol w:w="1277"/>
        <w:gridCol w:w="1416"/>
        <w:gridCol w:w="1416"/>
        <w:gridCol w:w="1123"/>
        <w:gridCol w:w="1291"/>
      </w:tblGrid>
      <w:tr w:rsidR="008331D8" w:rsidRPr="008331D8" w14:paraId="2ADD2A30" w14:textId="77777777" w:rsidTr="008331D8">
        <w:trPr>
          <w:trHeight w:hRule="exact" w:val="864"/>
        </w:trPr>
        <w:tc>
          <w:tcPr>
            <w:tcW w:w="1872" w:type="dxa"/>
            <w:gridSpan w:val="2"/>
            <w:tcBorders>
              <w:top w:val="single" w:sz="4" w:space="0" w:color="auto"/>
              <w:left w:val="single" w:sz="4" w:space="0" w:color="auto"/>
            </w:tcBorders>
            <w:shd w:val="clear" w:color="auto" w:fill="FFFFFF"/>
            <w:vAlign w:val="center"/>
          </w:tcPr>
          <w:p w14:paraId="54F7DB82"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пункт</w:t>
            </w:r>
          </w:p>
        </w:tc>
        <w:tc>
          <w:tcPr>
            <w:tcW w:w="1277" w:type="dxa"/>
            <w:tcBorders>
              <w:top w:val="single" w:sz="4" w:space="0" w:color="auto"/>
              <w:left w:val="single" w:sz="4" w:space="0" w:color="auto"/>
            </w:tcBorders>
            <w:shd w:val="clear" w:color="auto" w:fill="FFFFFF"/>
          </w:tcPr>
          <w:p w14:paraId="43ACF527"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416" w:type="dxa"/>
            <w:tcBorders>
              <w:top w:val="single" w:sz="4" w:space="0" w:color="auto"/>
              <w:left w:val="single" w:sz="4" w:space="0" w:color="auto"/>
            </w:tcBorders>
            <w:shd w:val="clear" w:color="auto" w:fill="FFFFFF"/>
            <w:vAlign w:val="bottom"/>
          </w:tcPr>
          <w:p w14:paraId="5D459FD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Тест</w:t>
            </w:r>
          </w:p>
        </w:tc>
        <w:tc>
          <w:tcPr>
            <w:tcW w:w="1416" w:type="dxa"/>
            <w:vMerge w:val="restart"/>
            <w:tcBorders>
              <w:top w:val="single" w:sz="4" w:space="0" w:color="auto"/>
              <w:left w:val="single" w:sz="4" w:space="0" w:color="auto"/>
            </w:tcBorders>
            <w:shd w:val="clear" w:color="auto" w:fill="FFFFFF"/>
            <w:vAlign w:val="bottom"/>
          </w:tcPr>
          <w:p w14:paraId="53114681"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мінімум</w:t>
            </w:r>
          </w:p>
          <w:p w14:paraId="58CAAF6F" w14:textId="77777777" w:rsidR="008331D8" w:rsidRPr="008331D8" w:rsidRDefault="008331D8" w:rsidP="008331D8">
            <w:pPr>
              <w:pStyle w:val="20"/>
              <w:framePr w:w="8395" w:wrap="notBeside" w:vAnchor="text" w:hAnchor="page" w:x="2680" w:y="950"/>
              <w:shd w:val="clear" w:color="auto" w:fill="auto"/>
              <w:spacing w:line="360" w:lineRule="auto"/>
              <w:ind w:left="260" w:firstLine="851"/>
              <w:jc w:val="both"/>
              <w:rPr>
                <w:rFonts w:ascii="Arial" w:hAnsi="Arial" w:cs="Arial"/>
                <w:sz w:val="24"/>
                <w:szCs w:val="24"/>
              </w:rPr>
            </w:pPr>
            <w:r w:rsidRPr="008331D8">
              <w:rPr>
                <w:rStyle w:val="23"/>
                <w:rFonts w:ascii="Arial" w:hAnsi="Arial" w:cs="Arial"/>
                <w:sz w:val="24"/>
                <w:szCs w:val="24"/>
              </w:rPr>
              <w:t>число</w:t>
            </w:r>
          </w:p>
          <w:p w14:paraId="72B916BA" w14:textId="77777777" w:rsidR="008331D8" w:rsidRPr="008331D8" w:rsidRDefault="008331D8" w:rsidP="008331D8">
            <w:pPr>
              <w:pStyle w:val="20"/>
              <w:framePr w:w="8395" w:wrap="notBeside" w:vAnchor="text" w:hAnchor="page" w:x="2680" w:y="950"/>
              <w:shd w:val="clear" w:color="auto" w:fill="auto"/>
              <w:spacing w:line="360" w:lineRule="auto"/>
              <w:ind w:left="260" w:firstLine="851"/>
              <w:jc w:val="both"/>
              <w:rPr>
                <w:rFonts w:ascii="Arial" w:hAnsi="Arial" w:cs="Arial"/>
                <w:sz w:val="24"/>
                <w:szCs w:val="24"/>
              </w:rPr>
            </w:pPr>
            <w:r w:rsidRPr="008331D8">
              <w:rPr>
                <w:rStyle w:val="23"/>
                <w:rFonts w:ascii="Arial" w:hAnsi="Arial" w:cs="Arial"/>
                <w:sz w:val="24"/>
                <w:szCs w:val="24"/>
              </w:rPr>
              <w:t>міра-</w:t>
            </w:r>
          </w:p>
          <w:p w14:paraId="41A9E2DE" w14:textId="77777777" w:rsidR="008331D8" w:rsidRPr="008331D8" w:rsidRDefault="008331D8" w:rsidP="008331D8">
            <w:pPr>
              <w:pStyle w:val="20"/>
              <w:framePr w:w="8395" w:wrap="notBeside" w:vAnchor="text" w:hAnchor="page" w:x="2680" w:y="950"/>
              <w:shd w:val="clear" w:color="auto" w:fill="auto"/>
              <w:spacing w:line="360" w:lineRule="auto"/>
              <w:ind w:right="160" w:firstLine="851"/>
              <w:jc w:val="both"/>
              <w:rPr>
                <w:rFonts w:ascii="Arial" w:hAnsi="Arial" w:cs="Arial"/>
                <w:sz w:val="24"/>
                <w:szCs w:val="24"/>
              </w:rPr>
            </w:pPr>
            <w:r w:rsidRPr="008331D8">
              <w:rPr>
                <w:rStyle w:val="255pt"/>
                <w:rFonts w:ascii="Arial" w:hAnsi="Arial" w:cs="Arial"/>
                <w:sz w:val="24"/>
                <w:szCs w:val="24"/>
              </w:rPr>
              <w:t>ментів отримати один результат тесту</w:t>
            </w:r>
          </w:p>
        </w:tc>
        <w:tc>
          <w:tcPr>
            <w:tcW w:w="1123" w:type="dxa"/>
            <w:tcBorders>
              <w:top w:val="single" w:sz="4" w:space="0" w:color="auto"/>
              <w:left w:val="single" w:sz="4" w:space="0" w:color="auto"/>
            </w:tcBorders>
            <w:shd w:val="clear" w:color="auto" w:fill="FFFFFF"/>
          </w:tcPr>
          <w:p w14:paraId="2D713DE2"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91" w:type="dxa"/>
            <w:tcBorders>
              <w:top w:val="single" w:sz="4" w:space="0" w:color="auto"/>
              <w:left w:val="single" w:sz="4" w:space="0" w:color="auto"/>
              <w:right w:val="single" w:sz="4" w:space="0" w:color="auto"/>
            </w:tcBorders>
            <w:shd w:val="clear" w:color="auto" w:fill="FFFFFF"/>
            <w:vAlign w:val="center"/>
          </w:tcPr>
          <w:p w14:paraId="6C5FDBC5"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55pt"/>
                <w:rFonts w:ascii="Arial" w:hAnsi="Arial" w:cs="Arial"/>
                <w:sz w:val="24"/>
                <w:szCs w:val="24"/>
              </w:rPr>
              <w:t>Фабрика</w:t>
            </w:r>
          </w:p>
          <w:p w14:paraId="347EF826"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виробництва</w:t>
            </w:r>
          </w:p>
          <w:p w14:paraId="06028CB8"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55pt"/>
                <w:rFonts w:ascii="Arial" w:hAnsi="Arial" w:cs="Arial"/>
                <w:sz w:val="24"/>
                <w:szCs w:val="24"/>
              </w:rPr>
              <w:t>КОНТРОЛЬ</w:t>
            </w:r>
          </w:p>
        </w:tc>
      </w:tr>
      <w:tr w:rsidR="008331D8" w:rsidRPr="008331D8" w14:paraId="3DB8B0B1" w14:textId="77777777" w:rsidTr="008331D8">
        <w:trPr>
          <w:trHeight w:hRule="exact" w:val="1133"/>
        </w:trPr>
        <w:tc>
          <w:tcPr>
            <w:tcW w:w="624" w:type="dxa"/>
            <w:tcBorders>
              <w:top w:val="single" w:sz="4" w:space="0" w:color="auto"/>
              <w:left w:val="single" w:sz="4" w:space="0" w:color="auto"/>
            </w:tcBorders>
            <w:shd w:val="clear" w:color="auto" w:fill="FFFFFF"/>
            <w:vAlign w:val="bottom"/>
          </w:tcPr>
          <w:p w14:paraId="01A847E3" w14:textId="77777777" w:rsidR="008331D8" w:rsidRPr="008331D8" w:rsidRDefault="008331D8" w:rsidP="008331D8">
            <w:pPr>
              <w:pStyle w:val="20"/>
              <w:framePr w:w="8395" w:wrap="notBeside" w:vAnchor="text" w:hAnchor="page" w:x="2680" w:y="950"/>
              <w:shd w:val="clear" w:color="auto" w:fill="auto"/>
              <w:spacing w:line="360" w:lineRule="auto"/>
              <w:ind w:left="180" w:firstLine="851"/>
              <w:jc w:val="both"/>
              <w:rPr>
                <w:rFonts w:ascii="Arial" w:hAnsi="Arial" w:cs="Arial"/>
                <w:sz w:val="24"/>
                <w:szCs w:val="24"/>
              </w:rPr>
            </w:pPr>
            <w:r w:rsidRPr="008331D8">
              <w:rPr>
                <w:rStyle w:val="23"/>
                <w:rFonts w:ascii="Arial" w:hAnsi="Arial" w:cs="Arial"/>
                <w:sz w:val="24"/>
                <w:szCs w:val="24"/>
              </w:rPr>
              <w:t>Ні.</w:t>
            </w:r>
          </w:p>
        </w:tc>
        <w:tc>
          <w:tcPr>
            <w:tcW w:w="1248" w:type="dxa"/>
            <w:tcBorders>
              <w:top w:val="single" w:sz="4" w:space="0" w:color="auto"/>
              <w:left w:val="single" w:sz="4" w:space="0" w:color="auto"/>
            </w:tcBorders>
            <w:shd w:val="clear" w:color="auto" w:fill="FFFFFF"/>
            <w:vAlign w:val="bottom"/>
          </w:tcPr>
          <w:p w14:paraId="2FDA77C7"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55pt"/>
                <w:rFonts w:ascii="Arial" w:hAnsi="Arial" w:cs="Arial"/>
                <w:sz w:val="24"/>
                <w:szCs w:val="24"/>
              </w:rPr>
              <w:t>Назва</w:t>
            </w:r>
          </w:p>
        </w:tc>
        <w:tc>
          <w:tcPr>
            <w:tcW w:w="1277" w:type="dxa"/>
            <w:tcBorders>
              <w:left w:val="single" w:sz="4" w:space="0" w:color="auto"/>
            </w:tcBorders>
            <w:shd w:val="clear" w:color="auto" w:fill="FFFFFF"/>
            <w:vAlign w:val="center"/>
          </w:tcPr>
          <w:p w14:paraId="6B31DC7E"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Тест</w:t>
            </w:r>
          </w:p>
          <w:p w14:paraId="72E4B2E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методи</w:t>
            </w:r>
          </w:p>
        </w:tc>
        <w:tc>
          <w:tcPr>
            <w:tcW w:w="1416" w:type="dxa"/>
            <w:tcBorders>
              <w:left w:val="single" w:sz="4" w:space="0" w:color="auto"/>
            </w:tcBorders>
            <w:shd w:val="clear" w:color="auto" w:fill="FFFFFF"/>
            <w:vAlign w:val="bottom"/>
          </w:tcPr>
          <w:p w14:paraId="4AAFA048"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зразки</w:t>
            </w:r>
          </w:p>
          <w:p w14:paraId="4EA4C0B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Розміри</w:t>
            </w:r>
            <w:r w:rsidRPr="008331D8">
              <w:rPr>
                <w:rStyle w:val="27pt"/>
                <w:rFonts w:ascii="Arial" w:hAnsi="Arial" w:cs="Arial"/>
                <w:sz w:val="24"/>
                <w:szCs w:val="24"/>
              </w:rPr>
              <w:t>а</w:t>
            </w:r>
          </w:p>
        </w:tc>
        <w:tc>
          <w:tcPr>
            <w:tcW w:w="1416" w:type="dxa"/>
            <w:vMerge/>
            <w:tcBorders>
              <w:left w:val="single" w:sz="4" w:space="0" w:color="auto"/>
            </w:tcBorders>
            <w:shd w:val="clear" w:color="auto" w:fill="FFFFFF"/>
            <w:vAlign w:val="bottom"/>
          </w:tcPr>
          <w:p w14:paraId="21816500"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123" w:type="dxa"/>
            <w:tcBorders>
              <w:left w:val="single" w:sz="4" w:space="0" w:color="auto"/>
            </w:tcBorders>
            <w:shd w:val="clear" w:color="auto" w:fill="FFFFFF"/>
            <w:vAlign w:val="center"/>
          </w:tcPr>
          <w:p w14:paraId="7C0C7FE5"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Специфічний</w:t>
            </w:r>
          </w:p>
          <w:p w14:paraId="06937EAA"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умови</w:t>
            </w:r>
          </w:p>
        </w:tc>
        <w:tc>
          <w:tcPr>
            <w:tcW w:w="1291" w:type="dxa"/>
            <w:tcBorders>
              <w:top w:val="single" w:sz="4" w:space="0" w:color="auto"/>
              <w:left w:val="single" w:sz="4" w:space="0" w:color="auto"/>
              <w:right w:val="single" w:sz="4" w:space="0" w:color="auto"/>
            </w:tcBorders>
            <w:shd w:val="clear" w:color="auto" w:fill="FFFFFF"/>
            <w:vAlign w:val="bottom"/>
          </w:tcPr>
          <w:p w14:paraId="636EE6A5" w14:textId="77777777" w:rsidR="008331D8" w:rsidRPr="008331D8" w:rsidRDefault="008331D8" w:rsidP="008331D8">
            <w:pPr>
              <w:pStyle w:val="20"/>
              <w:framePr w:w="8395" w:wrap="notBeside" w:vAnchor="text" w:hAnchor="page" w:x="2680" w:y="950"/>
              <w:shd w:val="clear" w:color="auto" w:fill="auto"/>
              <w:spacing w:line="360" w:lineRule="auto"/>
              <w:ind w:left="220" w:firstLine="851"/>
              <w:jc w:val="both"/>
              <w:rPr>
                <w:rFonts w:ascii="Arial" w:hAnsi="Arial" w:cs="Arial"/>
                <w:sz w:val="24"/>
                <w:szCs w:val="24"/>
              </w:rPr>
            </w:pPr>
            <w:r w:rsidRPr="008331D8">
              <w:rPr>
                <w:rStyle w:val="23"/>
                <w:rFonts w:ascii="Arial" w:hAnsi="Arial" w:cs="Arial"/>
                <w:sz w:val="24"/>
                <w:szCs w:val="24"/>
              </w:rPr>
              <w:t>мінімум</w:t>
            </w:r>
          </w:p>
          <w:p w14:paraId="30932C32"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7pt"/>
                <w:rFonts w:ascii="Arial" w:hAnsi="Arial" w:cs="Arial"/>
                <w:sz w:val="24"/>
                <w:szCs w:val="24"/>
              </w:rPr>
              <w:t>продукт</w:t>
            </w:r>
          </w:p>
          <w:p w14:paraId="1913555B"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65pt"/>
                <w:rFonts w:ascii="Arial" w:hAnsi="Arial" w:cs="Arial"/>
                <w:sz w:val="24"/>
                <w:szCs w:val="24"/>
              </w:rPr>
              <w:t>тестування</w:t>
            </w:r>
          </w:p>
          <w:p w14:paraId="15BE39B6"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3"/>
                <w:rFonts w:ascii="Arial" w:hAnsi="Arial" w:cs="Arial"/>
                <w:sz w:val="24"/>
                <w:szCs w:val="24"/>
              </w:rPr>
              <w:t>частота</w:t>
            </w:r>
            <w:r w:rsidRPr="008331D8">
              <w:rPr>
                <w:rStyle w:val="27pt"/>
                <w:rFonts w:ascii="Arial" w:hAnsi="Arial" w:cs="Arial"/>
                <w:sz w:val="24"/>
                <w:szCs w:val="24"/>
              </w:rPr>
              <w:t>Ь</w:t>
            </w:r>
          </w:p>
        </w:tc>
      </w:tr>
      <w:tr w:rsidR="008331D8" w:rsidRPr="008331D8" w14:paraId="7308F501" w14:textId="77777777" w:rsidTr="008331D8">
        <w:trPr>
          <w:trHeight w:hRule="exact" w:val="610"/>
        </w:trPr>
        <w:tc>
          <w:tcPr>
            <w:tcW w:w="624" w:type="dxa"/>
            <w:tcBorders>
              <w:left w:val="single" w:sz="4" w:space="0" w:color="auto"/>
            </w:tcBorders>
            <w:shd w:val="clear" w:color="auto" w:fill="FFFFFF"/>
          </w:tcPr>
          <w:p w14:paraId="715F4B44"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48" w:type="dxa"/>
            <w:tcBorders>
              <w:left w:val="single" w:sz="4" w:space="0" w:color="auto"/>
            </w:tcBorders>
            <w:shd w:val="clear" w:color="auto" w:fill="FFFFFF"/>
          </w:tcPr>
          <w:p w14:paraId="6FD76F27"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77" w:type="dxa"/>
            <w:tcBorders>
              <w:left w:val="single" w:sz="4" w:space="0" w:color="auto"/>
            </w:tcBorders>
            <w:shd w:val="clear" w:color="auto" w:fill="FFFFFF"/>
          </w:tcPr>
          <w:p w14:paraId="36D02A52"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416" w:type="dxa"/>
            <w:tcBorders>
              <w:left w:val="single" w:sz="4" w:space="0" w:color="auto"/>
            </w:tcBorders>
            <w:shd w:val="clear" w:color="auto" w:fill="FFFFFF"/>
          </w:tcPr>
          <w:p w14:paraId="6AF46F11"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416" w:type="dxa"/>
            <w:tcBorders>
              <w:left w:val="single" w:sz="4" w:space="0" w:color="auto"/>
            </w:tcBorders>
            <w:shd w:val="clear" w:color="auto" w:fill="FFFFFF"/>
          </w:tcPr>
          <w:p w14:paraId="3E55D2DE"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123" w:type="dxa"/>
            <w:tcBorders>
              <w:left w:val="single" w:sz="4" w:space="0" w:color="auto"/>
            </w:tcBorders>
            <w:shd w:val="clear" w:color="auto" w:fill="FFFFFF"/>
          </w:tcPr>
          <w:p w14:paraId="7D875381"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91" w:type="dxa"/>
            <w:tcBorders>
              <w:top w:val="single" w:sz="4" w:space="0" w:color="auto"/>
              <w:left w:val="single" w:sz="4" w:space="0" w:color="auto"/>
              <w:right w:val="single" w:sz="4" w:space="0" w:color="auto"/>
            </w:tcBorders>
            <w:shd w:val="clear" w:color="auto" w:fill="FFFFFF"/>
            <w:vAlign w:val="center"/>
          </w:tcPr>
          <w:p w14:paraId="4B9B794B"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55pt"/>
                <w:rFonts w:ascii="Arial" w:hAnsi="Arial" w:cs="Arial"/>
                <w:sz w:val="24"/>
                <w:szCs w:val="24"/>
              </w:rPr>
              <w:t>Прямий</w:t>
            </w:r>
          </w:p>
          <w:p w14:paraId="26890EC9"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65pt"/>
                <w:rFonts w:ascii="Arial" w:hAnsi="Arial" w:cs="Arial"/>
                <w:sz w:val="24"/>
                <w:szCs w:val="24"/>
              </w:rPr>
              <w:t>тестування</w:t>
            </w:r>
          </w:p>
        </w:tc>
      </w:tr>
      <w:tr w:rsidR="008331D8" w:rsidRPr="008331D8" w14:paraId="5FA5CCB0" w14:textId="77777777" w:rsidTr="008331D8">
        <w:trPr>
          <w:trHeight w:hRule="exact" w:val="672"/>
        </w:trPr>
        <w:tc>
          <w:tcPr>
            <w:tcW w:w="624" w:type="dxa"/>
            <w:tcBorders>
              <w:top w:val="single" w:sz="4" w:space="0" w:color="auto"/>
              <w:left w:val="single" w:sz="4" w:space="0" w:color="auto"/>
            </w:tcBorders>
            <w:shd w:val="clear" w:color="auto" w:fill="FFFFFF"/>
          </w:tcPr>
          <w:p w14:paraId="39AC2C36"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В.2</w:t>
            </w:r>
          </w:p>
        </w:tc>
        <w:tc>
          <w:tcPr>
            <w:tcW w:w="1248" w:type="dxa"/>
            <w:tcBorders>
              <w:top w:val="single" w:sz="4" w:space="0" w:color="auto"/>
              <w:left w:val="single" w:sz="4" w:space="0" w:color="auto"/>
            </w:tcBorders>
            <w:shd w:val="clear" w:color="auto" w:fill="FFFFFF"/>
          </w:tcPr>
          <w:p w14:paraId="1D28EF68"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Щільність</w:t>
            </w:r>
          </w:p>
        </w:tc>
        <w:tc>
          <w:tcPr>
            <w:tcW w:w="1277" w:type="dxa"/>
            <w:tcBorders>
              <w:top w:val="single" w:sz="4" w:space="0" w:color="auto"/>
              <w:left w:val="single" w:sz="4" w:space="0" w:color="auto"/>
            </w:tcBorders>
            <w:shd w:val="clear" w:color="auto" w:fill="FFFFFF"/>
            <w:vAlign w:val="center"/>
          </w:tcPr>
          <w:p w14:paraId="46752FD0"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EN 1602 EN 13470</w:t>
            </w:r>
          </w:p>
        </w:tc>
        <w:tc>
          <w:tcPr>
            <w:tcW w:w="1416" w:type="dxa"/>
            <w:tcBorders>
              <w:top w:val="single" w:sz="4" w:space="0" w:color="auto"/>
              <w:left w:val="single" w:sz="4" w:space="0" w:color="auto"/>
            </w:tcBorders>
            <w:shd w:val="clear" w:color="auto" w:fill="FFFFFF"/>
            <w:vAlign w:val="center"/>
          </w:tcPr>
          <w:p w14:paraId="18B81FE6"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Повний розмір Повний розмір</w:t>
            </w:r>
          </w:p>
        </w:tc>
        <w:tc>
          <w:tcPr>
            <w:tcW w:w="1416" w:type="dxa"/>
            <w:tcBorders>
              <w:top w:val="single" w:sz="4" w:space="0" w:color="auto"/>
              <w:left w:val="single" w:sz="4" w:space="0" w:color="auto"/>
            </w:tcBorders>
            <w:shd w:val="clear" w:color="auto" w:fill="FFFFFF"/>
            <w:vAlign w:val="center"/>
          </w:tcPr>
          <w:p w14:paraId="6AAC6C28" w14:textId="77777777" w:rsidR="008331D8" w:rsidRPr="008331D8" w:rsidRDefault="008331D8" w:rsidP="008331D8">
            <w:pPr>
              <w:pStyle w:val="20"/>
              <w:framePr w:w="8395" w:wrap="notBeside" w:vAnchor="text" w:hAnchor="page" w:x="2680" w:y="950"/>
              <w:shd w:val="clear" w:color="auto" w:fill="auto"/>
              <w:spacing w:line="360" w:lineRule="auto"/>
              <w:ind w:left="260" w:firstLine="851"/>
              <w:jc w:val="both"/>
              <w:rPr>
                <w:rFonts w:ascii="Arial" w:hAnsi="Arial" w:cs="Arial"/>
                <w:sz w:val="24"/>
                <w:szCs w:val="24"/>
              </w:rPr>
            </w:pPr>
            <w:r w:rsidRPr="008331D8">
              <w:rPr>
                <w:rStyle w:val="27pt"/>
                <w:rFonts w:ascii="Arial" w:hAnsi="Arial" w:cs="Arial"/>
                <w:sz w:val="24"/>
                <w:szCs w:val="24"/>
              </w:rPr>
              <w:t>Мінімум 5 Мінімум 3</w:t>
            </w:r>
          </w:p>
        </w:tc>
        <w:tc>
          <w:tcPr>
            <w:tcW w:w="1123" w:type="dxa"/>
            <w:tcBorders>
              <w:top w:val="single" w:sz="4" w:space="0" w:color="auto"/>
              <w:left w:val="single" w:sz="4" w:space="0" w:color="auto"/>
            </w:tcBorders>
            <w:shd w:val="clear" w:color="auto" w:fill="FFFFFF"/>
          </w:tcPr>
          <w:p w14:paraId="73BE1DCF"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91" w:type="dxa"/>
            <w:tcBorders>
              <w:top w:val="single" w:sz="4" w:space="0" w:color="auto"/>
              <w:left w:val="single" w:sz="4" w:space="0" w:color="auto"/>
              <w:right w:val="single" w:sz="4" w:space="0" w:color="auto"/>
            </w:tcBorders>
            <w:shd w:val="clear" w:color="auto" w:fill="FFFFFF"/>
            <w:vAlign w:val="center"/>
          </w:tcPr>
          <w:p w14:paraId="5F8A81E3"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65pt"/>
                <w:rFonts w:ascii="Arial" w:hAnsi="Arial" w:cs="Arial"/>
                <w:sz w:val="24"/>
                <w:szCs w:val="24"/>
              </w:rPr>
              <w:t xml:space="preserve">1 за 1 </w:t>
            </w:r>
            <w:r w:rsidRPr="008331D8">
              <w:rPr>
                <w:rStyle w:val="265pt"/>
                <w:rFonts w:ascii="Arial" w:hAnsi="Arial" w:cs="Arial"/>
                <w:sz w:val="24"/>
                <w:szCs w:val="24"/>
                <w:lang w:val="ru-RU" w:eastAsia="ru-RU" w:bidi="ru-RU"/>
              </w:rPr>
              <w:t xml:space="preserve">год </w:t>
            </w:r>
            <w:r w:rsidRPr="008331D8">
              <w:rPr>
                <w:rStyle w:val="265pt"/>
                <w:rFonts w:ascii="Arial" w:hAnsi="Arial" w:cs="Arial"/>
                <w:sz w:val="24"/>
                <w:szCs w:val="24"/>
              </w:rPr>
              <w:t xml:space="preserve">1 за 1 </w:t>
            </w:r>
            <w:r w:rsidRPr="008331D8">
              <w:rPr>
                <w:rStyle w:val="265pt"/>
                <w:rFonts w:ascii="Arial" w:hAnsi="Arial" w:cs="Arial"/>
                <w:sz w:val="24"/>
                <w:szCs w:val="24"/>
                <w:lang w:val="ru-RU" w:eastAsia="ru-RU" w:bidi="ru-RU"/>
              </w:rPr>
              <w:t>год</w:t>
            </w:r>
          </w:p>
        </w:tc>
      </w:tr>
      <w:tr w:rsidR="008331D8" w:rsidRPr="008331D8" w14:paraId="5EA4BBD9" w14:textId="77777777" w:rsidTr="008331D8">
        <w:trPr>
          <w:trHeight w:hRule="exact" w:val="370"/>
        </w:trPr>
        <w:tc>
          <w:tcPr>
            <w:tcW w:w="624" w:type="dxa"/>
            <w:tcBorders>
              <w:top w:val="single" w:sz="4" w:space="0" w:color="auto"/>
              <w:left w:val="single" w:sz="4" w:space="0" w:color="auto"/>
            </w:tcBorders>
            <w:shd w:val="clear" w:color="auto" w:fill="FFFFFF"/>
            <w:vAlign w:val="center"/>
          </w:tcPr>
          <w:p w14:paraId="76AA5300"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В.3</w:t>
            </w:r>
          </w:p>
        </w:tc>
        <w:tc>
          <w:tcPr>
            <w:tcW w:w="1248" w:type="dxa"/>
            <w:tcBorders>
              <w:top w:val="single" w:sz="4" w:space="0" w:color="auto"/>
              <w:left w:val="single" w:sz="4" w:space="0" w:color="auto"/>
            </w:tcBorders>
            <w:shd w:val="clear" w:color="auto" w:fill="FFFFFF"/>
            <w:vAlign w:val="center"/>
          </w:tcPr>
          <w:p w14:paraId="7F3F29BF"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площинність</w:t>
            </w:r>
          </w:p>
        </w:tc>
        <w:tc>
          <w:tcPr>
            <w:tcW w:w="1277" w:type="dxa"/>
            <w:tcBorders>
              <w:top w:val="single" w:sz="4" w:space="0" w:color="auto"/>
              <w:left w:val="single" w:sz="4" w:space="0" w:color="auto"/>
            </w:tcBorders>
            <w:shd w:val="clear" w:color="auto" w:fill="FFFFFF"/>
            <w:vAlign w:val="center"/>
          </w:tcPr>
          <w:p w14:paraId="3531833E"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EN 825</w:t>
            </w:r>
          </w:p>
        </w:tc>
        <w:tc>
          <w:tcPr>
            <w:tcW w:w="1416" w:type="dxa"/>
            <w:tcBorders>
              <w:top w:val="single" w:sz="4" w:space="0" w:color="auto"/>
              <w:left w:val="single" w:sz="4" w:space="0" w:color="auto"/>
            </w:tcBorders>
            <w:shd w:val="clear" w:color="auto" w:fill="FFFFFF"/>
            <w:vAlign w:val="center"/>
          </w:tcPr>
          <w:p w14:paraId="4784A8EE"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Повний розмір</w:t>
            </w:r>
          </w:p>
        </w:tc>
        <w:tc>
          <w:tcPr>
            <w:tcW w:w="1416" w:type="dxa"/>
            <w:tcBorders>
              <w:top w:val="single" w:sz="4" w:space="0" w:color="auto"/>
              <w:left w:val="single" w:sz="4" w:space="0" w:color="auto"/>
            </w:tcBorders>
            <w:shd w:val="clear" w:color="auto" w:fill="FFFFFF"/>
            <w:vAlign w:val="center"/>
          </w:tcPr>
          <w:p w14:paraId="47519045"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1</w:t>
            </w:r>
          </w:p>
        </w:tc>
        <w:tc>
          <w:tcPr>
            <w:tcW w:w="1123" w:type="dxa"/>
            <w:tcBorders>
              <w:top w:val="single" w:sz="4" w:space="0" w:color="auto"/>
              <w:left w:val="single" w:sz="4" w:space="0" w:color="auto"/>
            </w:tcBorders>
            <w:shd w:val="clear" w:color="auto" w:fill="FFFFFF"/>
          </w:tcPr>
          <w:p w14:paraId="1F1890CB"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91" w:type="dxa"/>
            <w:tcBorders>
              <w:top w:val="single" w:sz="4" w:space="0" w:color="auto"/>
              <w:left w:val="single" w:sz="4" w:space="0" w:color="auto"/>
              <w:right w:val="single" w:sz="4" w:space="0" w:color="auto"/>
            </w:tcBorders>
            <w:shd w:val="clear" w:color="auto" w:fill="FFFFFF"/>
            <w:vAlign w:val="center"/>
          </w:tcPr>
          <w:p w14:paraId="0C777A8A"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65pt"/>
                <w:rFonts w:ascii="Arial" w:hAnsi="Arial" w:cs="Arial"/>
                <w:sz w:val="24"/>
                <w:szCs w:val="24"/>
              </w:rPr>
              <w:t xml:space="preserve">1 раз на 4 </w:t>
            </w:r>
            <w:r w:rsidRPr="008331D8">
              <w:rPr>
                <w:rStyle w:val="265pt"/>
                <w:rFonts w:ascii="Arial" w:hAnsi="Arial" w:cs="Arial"/>
                <w:sz w:val="24"/>
                <w:szCs w:val="24"/>
                <w:lang w:val="ru-RU" w:eastAsia="ru-RU" w:bidi="ru-RU"/>
              </w:rPr>
              <w:t>год</w:t>
            </w:r>
          </w:p>
        </w:tc>
      </w:tr>
      <w:tr w:rsidR="008331D8" w:rsidRPr="008331D8" w14:paraId="28DF326C" w14:textId="77777777" w:rsidTr="008331D8">
        <w:trPr>
          <w:trHeight w:hRule="exact" w:val="840"/>
        </w:trPr>
        <w:tc>
          <w:tcPr>
            <w:tcW w:w="624" w:type="dxa"/>
            <w:tcBorders>
              <w:top w:val="single" w:sz="4" w:space="0" w:color="auto"/>
              <w:left w:val="single" w:sz="4" w:space="0" w:color="auto"/>
            </w:tcBorders>
            <w:shd w:val="clear" w:color="auto" w:fill="FFFFFF"/>
          </w:tcPr>
          <w:p w14:paraId="70C76B1D"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В.4</w:t>
            </w:r>
          </w:p>
        </w:tc>
        <w:tc>
          <w:tcPr>
            <w:tcW w:w="1248" w:type="dxa"/>
            <w:tcBorders>
              <w:top w:val="single" w:sz="4" w:space="0" w:color="auto"/>
              <w:left w:val="single" w:sz="4" w:space="0" w:color="auto"/>
            </w:tcBorders>
            <w:shd w:val="clear" w:color="auto" w:fill="FFFFFF"/>
            <w:vAlign w:val="center"/>
          </w:tcPr>
          <w:p w14:paraId="2D653E55"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Повітряний потік</w:t>
            </w:r>
          </w:p>
          <w:p w14:paraId="20151407"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питомий опір</w:t>
            </w:r>
          </w:p>
        </w:tc>
        <w:tc>
          <w:tcPr>
            <w:tcW w:w="1277" w:type="dxa"/>
            <w:tcBorders>
              <w:top w:val="single" w:sz="4" w:space="0" w:color="auto"/>
              <w:left w:val="single" w:sz="4" w:space="0" w:color="auto"/>
            </w:tcBorders>
            <w:shd w:val="clear" w:color="auto" w:fill="FFFFFF"/>
          </w:tcPr>
          <w:p w14:paraId="63AE1F84"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EN 29053</w:t>
            </w:r>
          </w:p>
        </w:tc>
        <w:tc>
          <w:tcPr>
            <w:tcW w:w="1416" w:type="dxa"/>
            <w:tcBorders>
              <w:top w:val="single" w:sz="4" w:space="0" w:color="auto"/>
              <w:left w:val="single" w:sz="4" w:space="0" w:color="auto"/>
            </w:tcBorders>
            <w:shd w:val="clear" w:color="auto" w:fill="FFFFFF"/>
            <w:vAlign w:val="center"/>
          </w:tcPr>
          <w:p w14:paraId="29FBF607"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апарат</w:t>
            </w:r>
          </w:p>
          <w:p w14:paraId="421A33AC"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залежний</w:t>
            </w:r>
          </w:p>
        </w:tc>
        <w:tc>
          <w:tcPr>
            <w:tcW w:w="1416" w:type="dxa"/>
            <w:tcBorders>
              <w:top w:val="single" w:sz="4" w:space="0" w:color="auto"/>
              <w:left w:val="single" w:sz="4" w:space="0" w:color="auto"/>
            </w:tcBorders>
            <w:shd w:val="clear" w:color="auto" w:fill="FFFFFF"/>
          </w:tcPr>
          <w:p w14:paraId="023D321E"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9</w:t>
            </w:r>
          </w:p>
        </w:tc>
        <w:tc>
          <w:tcPr>
            <w:tcW w:w="1123" w:type="dxa"/>
            <w:tcBorders>
              <w:top w:val="single" w:sz="4" w:space="0" w:color="auto"/>
              <w:left w:val="single" w:sz="4" w:space="0" w:color="auto"/>
            </w:tcBorders>
            <w:shd w:val="clear" w:color="auto" w:fill="FFFFFF"/>
          </w:tcPr>
          <w:p w14:paraId="00B85A35"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Спосіб А</w:t>
            </w:r>
          </w:p>
        </w:tc>
        <w:tc>
          <w:tcPr>
            <w:tcW w:w="1291" w:type="dxa"/>
            <w:tcBorders>
              <w:top w:val="single" w:sz="4" w:space="0" w:color="auto"/>
              <w:left w:val="single" w:sz="4" w:space="0" w:color="auto"/>
              <w:right w:val="single" w:sz="4" w:space="0" w:color="auto"/>
            </w:tcBorders>
            <w:shd w:val="clear" w:color="auto" w:fill="FFFFFF"/>
            <w:vAlign w:val="bottom"/>
          </w:tcPr>
          <w:p w14:paraId="3B69444D" w14:textId="77777777" w:rsidR="008331D8" w:rsidRPr="008331D8" w:rsidRDefault="008331D8" w:rsidP="008331D8">
            <w:pPr>
              <w:pStyle w:val="20"/>
              <w:framePr w:w="8395" w:wrap="notBeside" w:vAnchor="text" w:hAnchor="page" w:x="2680" w:y="950"/>
              <w:shd w:val="clear" w:color="auto" w:fill="auto"/>
              <w:spacing w:line="360" w:lineRule="auto"/>
              <w:ind w:right="360" w:firstLine="851"/>
              <w:jc w:val="both"/>
              <w:rPr>
                <w:rFonts w:ascii="Arial" w:hAnsi="Arial" w:cs="Arial"/>
                <w:sz w:val="24"/>
                <w:szCs w:val="24"/>
              </w:rPr>
            </w:pPr>
            <w:r w:rsidRPr="008331D8">
              <w:rPr>
                <w:rStyle w:val="27pt"/>
                <w:rFonts w:ascii="Arial" w:hAnsi="Arial" w:cs="Arial"/>
                <w:sz w:val="24"/>
                <w:szCs w:val="24"/>
              </w:rPr>
              <w:t>1 на рік і непрямі</w:t>
            </w:r>
          </w:p>
          <w:p w14:paraId="506E0C6B"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тестування</w:t>
            </w:r>
          </w:p>
        </w:tc>
      </w:tr>
      <w:tr w:rsidR="008331D8" w:rsidRPr="008331D8" w14:paraId="44EE173A" w14:textId="77777777" w:rsidTr="008331D8">
        <w:trPr>
          <w:trHeight w:hRule="exact" w:val="2045"/>
        </w:trPr>
        <w:tc>
          <w:tcPr>
            <w:tcW w:w="624" w:type="dxa"/>
            <w:tcBorders>
              <w:top w:val="single" w:sz="4" w:space="0" w:color="auto"/>
              <w:left w:val="single" w:sz="4" w:space="0" w:color="auto"/>
              <w:bottom w:val="single" w:sz="4" w:space="0" w:color="auto"/>
            </w:tcBorders>
            <w:shd w:val="clear" w:color="auto" w:fill="FFFFFF"/>
          </w:tcPr>
          <w:p w14:paraId="159E3300"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В.5</w:t>
            </w:r>
          </w:p>
        </w:tc>
        <w:tc>
          <w:tcPr>
            <w:tcW w:w="1248" w:type="dxa"/>
            <w:tcBorders>
              <w:top w:val="single" w:sz="4" w:space="0" w:color="auto"/>
              <w:left w:val="single" w:sz="4" w:space="0" w:color="auto"/>
              <w:bottom w:val="single" w:sz="4" w:space="0" w:color="auto"/>
            </w:tcBorders>
            <w:shd w:val="clear" w:color="auto" w:fill="FFFFFF"/>
            <w:vAlign w:val="center"/>
          </w:tcPr>
          <w:p w14:paraId="711751B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Динамічний жорсткість —</w:t>
            </w:r>
          </w:p>
          <w:p w14:paraId="26A643E7"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Частина 1:</w:t>
            </w:r>
          </w:p>
          <w:p w14:paraId="5387C2C5"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Матеріали</w:t>
            </w:r>
          </w:p>
          <w:p w14:paraId="1A47CED8"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0"/>
                <w:rFonts w:ascii="Arial" w:hAnsi="Arial" w:cs="Arial"/>
                <w:sz w:val="24"/>
                <w:szCs w:val="24"/>
              </w:rPr>
              <w:t>використовується під</w:t>
            </w:r>
          </w:p>
          <w:p w14:paraId="4FD6EEB0"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плаваючий поверхи в</w:t>
            </w:r>
          </w:p>
          <w:p w14:paraId="038FB4F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житла</w:t>
            </w:r>
          </w:p>
        </w:tc>
        <w:tc>
          <w:tcPr>
            <w:tcW w:w="1277" w:type="dxa"/>
            <w:tcBorders>
              <w:top w:val="single" w:sz="4" w:space="0" w:color="auto"/>
              <w:left w:val="single" w:sz="4" w:space="0" w:color="auto"/>
              <w:bottom w:val="single" w:sz="4" w:space="0" w:color="auto"/>
            </w:tcBorders>
            <w:shd w:val="clear" w:color="auto" w:fill="FFFFFF"/>
          </w:tcPr>
          <w:p w14:paraId="3B1D8E0B"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EN 29052-1</w:t>
            </w:r>
          </w:p>
        </w:tc>
        <w:tc>
          <w:tcPr>
            <w:tcW w:w="1416" w:type="dxa"/>
            <w:tcBorders>
              <w:top w:val="single" w:sz="4" w:space="0" w:color="auto"/>
              <w:left w:val="single" w:sz="4" w:space="0" w:color="auto"/>
              <w:bottom w:val="single" w:sz="4" w:space="0" w:color="auto"/>
            </w:tcBorders>
            <w:shd w:val="clear" w:color="auto" w:fill="FFFFFF"/>
          </w:tcPr>
          <w:p w14:paraId="77DF0593"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200 х 200</w:t>
            </w:r>
          </w:p>
        </w:tc>
        <w:tc>
          <w:tcPr>
            <w:tcW w:w="1416" w:type="dxa"/>
            <w:tcBorders>
              <w:top w:val="single" w:sz="4" w:space="0" w:color="auto"/>
              <w:left w:val="single" w:sz="4" w:space="0" w:color="auto"/>
              <w:bottom w:val="single" w:sz="4" w:space="0" w:color="auto"/>
            </w:tcBorders>
            <w:shd w:val="clear" w:color="auto" w:fill="FFFFFF"/>
          </w:tcPr>
          <w:p w14:paraId="41E5C07A"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7pt"/>
                <w:rFonts w:ascii="Arial" w:hAnsi="Arial" w:cs="Arial"/>
                <w:sz w:val="24"/>
                <w:szCs w:val="24"/>
              </w:rPr>
              <w:t>3</w:t>
            </w:r>
          </w:p>
        </w:tc>
        <w:tc>
          <w:tcPr>
            <w:tcW w:w="1123" w:type="dxa"/>
            <w:tcBorders>
              <w:top w:val="single" w:sz="4" w:space="0" w:color="auto"/>
              <w:left w:val="single" w:sz="4" w:space="0" w:color="auto"/>
              <w:bottom w:val="single" w:sz="4" w:space="0" w:color="auto"/>
            </w:tcBorders>
            <w:shd w:val="clear" w:color="auto" w:fill="FFFFFF"/>
          </w:tcPr>
          <w:p w14:paraId="2615EDB3"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324CBCA7" w14:textId="77777777" w:rsidR="008331D8" w:rsidRPr="008331D8" w:rsidRDefault="008331D8" w:rsidP="008331D8">
            <w:pPr>
              <w:pStyle w:val="20"/>
              <w:framePr w:w="8395" w:wrap="notBeside" w:vAnchor="text" w:hAnchor="page" w:x="2680" w:y="950"/>
              <w:shd w:val="clear" w:color="auto" w:fill="auto"/>
              <w:spacing w:line="360" w:lineRule="auto"/>
              <w:ind w:firstLine="851"/>
              <w:jc w:val="both"/>
              <w:rPr>
                <w:rFonts w:ascii="Arial" w:hAnsi="Arial" w:cs="Arial"/>
                <w:sz w:val="24"/>
                <w:szCs w:val="24"/>
              </w:rPr>
            </w:pPr>
            <w:r w:rsidRPr="008331D8">
              <w:rPr>
                <w:rStyle w:val="265pt"/>
                <w:rFonts w:ascii="Arial" w:hAnsi="Arial" w:cs="Arial"/>
                <w:sz w:val="24"/>
                <w:szCs w:val="24"/>
              </w:rPr>
              <w:t xml:space="preserve">1 раз на 24 </w:t>
            </w:r>
            <w:r w:rsidRPr="008331D8">
              <w:rPr>
                <w:rStyle w:val="265pt"/>
                <w:rFonts w:ascii="Arial" w:hAnsi="Arial" w:cs="Arial"/>
                <w:sz w:val="24"/>
                <w:szCs w:val="24"/>
                <w:lang w:val="ru-RU" w:eastAsia="ru-RU" w:bidi="ru-RU"/>
              </w:rPr>
              <w:t>год</w:t>
            </w:r>
          </w:p>
        </w:tc>
      </w:tr>
    </w:tbl>
    <w:p w14:paraId="7CFDEDA0" w14:textId="77777777" w:rsidR="008331D8" w:rsidRPr="008331D8" w:rsidRDefault="008331D8" w:rsidP="008331D8">
      <w:pPr>
        <w:pStyle w:val="150"/>
        <w:framePr w:w="8395" w:wrap="notBeside" w:vAnchor="text" w:hAnchor="page" w:x="2680" w:y="950"/>
        <w:shd w:val="clear" w:color="auto" w:fill="auto"/>
        <w:spacing w:line="360" w:lineRule="auto"/>
        <w:ind w:firstLine="851"/>
        <w:jc w:val="both"/>
        <w:rPr>
          <w:rFonts w:ascii="Arial" w:hAnsi="Arial" w:cs="Arial"/>
          <w:sz w:val="24"/>
          <w:szCs w:val="24"/>
        </w:rPr>
      </w:pPr>
      <w:r w:rsidRPr="008331D8">
        <w:rPr>
          <w:rFonts w:ascii="Arial" w:hAnsi="Arial" w:cs="Arial"/>
          <w:sz w:val="24"/>
          <w:szCs w:val="24"/>
        </w:rPr>
        <w:t>Повнорозмірна товщина виробу.</w:t>
      </w:r>
    </w:p>
    <w:p w14:paraId="3491FFFF" w14:textId="77777777" w:rsidR="008331D8" w:rsidRPr="008331D8" w:rsidRDefault="008331D8" w:rsidP="008331D8">
      <w:pPr>
        <w:framePr w:w="8395" w:wrap="notBeside" w:vAnchor="text" w:hAnchor="page" w:x="2680" w:y="950"/>
        <w:spacing w:after="0" w:line="360" w:lineRule="auto"/>
        <w:ind w:firstLine="851"/>
        <w:jc w:val="both"/>
        <w:rPr>
          <w:rFonts w:ascii="Arial" w:hAnsi="Arial" w:cs="Arial"/>
          <w:sz w:val="28"/>
          <w:szCs w:val="28"/>
        </w:rPr>
      </w:pPr>
    </w:p>
    <w:p w14:paraId="75553AE5" w14:textId="18BC20DD" w:rsidR="008331D8" w:rsidRPr="008331D8" w:rsidRDefault="008331D8" w:rsidP="008331D8">
      <w:pPr>
        <w:spacing w:after="0" w:line="360" w:lineRule="auto"/>
        <w:ind w:left="6860" w:firstLine="851"/>
        <w:jc w:val="both"/>
        <w:rPr>
          <w:rFonts w:ascii="Arial" w:hAnsi="Arial" w:cs="Arial"/>
          <w:sz w:val="28"/>
          <w:szCs w:val="28"/>
        </w:rPr>
      </w:pPr>
      <w:r w:rsidRPr="008331D8">
        <w:rPr>
          <w:rFonts w:ascii="Arial" w:hAnsi="Arial" w:cs="Arial"/>
          <w:noProof/>
          <w:sz w:val="28"/>
          <w:szCs w:val="28"/>
          <w:lang w:eastAsia="ru-RU"/>
        </w:rPr>
        <mc:AlternateContent>
          <mc:Choice Requires="wps">
            <w:drawing>
              <wp:anchor distT="259080" distB="254000" distL="63500" distR="63500" simplePos="0" relativeHeight="251656704" behindDoc="1" locked="0" layoutInCell="1" allowOverlap="1" wp14:anchorId="6AA0D5DF" wp14:editId="2077386B">
                <wp:simplePos x="0" y="0"/>
                <wp:positionH relativeFrom="margin">
                  <wp:posOffset>79375</wp:posOffset>
                </wp:positionH>
                <wp:positionV relativeFrom="paragraph">
                  <wp:posOffset>4563110</wp:posOffset>
                </wp:positionV>
                <wp:extent cx="2520950" cy="82550"/>
                <wp:effectExtent l="0" t="0" r="0" b="0"/>
                <wp:wrapTopAndBottom/>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4361D" w14:textId="77777777" w:rsidR="008331D8" w:rsidRDefault="008331D8" w:rsidP="008331D8">
                            <w:pPr>
                              <w:pStyle w:val="280"/>
                              <w:shd w:val="clear" w:color="auto" w:fill="auto"/>
                              <w:spacing w:after="0" w:line="130" w:lineRule="exact"/>
                              <w:ind w:firstLine="0"/>
                              <w:jc w:val="left"/>
                            </w:pPr>
                            <w:r>
                              <w:rPr>
                                <w:rStyle w:val="28Exact"/>
                                <w:vertAlign w:val="superscript"/>
                              </w:rPr>
                              <w:t>Ь</w:t>
                            </w:r>
                            <w:r>
                              <w:rPr>
                                <w:rStyle w:val="28Exact"/>
                              </w:rPr>
                              <w:t xml:space="preserve"> Актуально лише у випадку декларування майна.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A0D5DF" id="Надпись 31" o:spid="_x0000_s1030" type="#_x0000_t202" style="position:absolute;left:0;text-align:left;margin-left:6.25pt;margin-top:359.3pt;width:198.5pt;height:6.5pt;z-index:-251659776;visibility:visible;mso-wrap-style:square;mso-width-percent:0;mso-height-percent:0;mso-wrap-distance-left:5pt;mso-wrap-distance-top:20.4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" filled="f" stroked="f">
                <v:textbox style="mso-fit-shape-to-text:t" inset="0,0,0,0">
                  <w:txbxContent>
                    <w:p w14:paraId="5564361D" w14:textId="77777777" w:rsidR="008331D8" w:rsidRDefault="008331D8" w:rsidP="008331D8">
                      <w:pPr>
                        <w:pStyle w:val="280"/>
                        <w:shd w:val="clear" w:color="auto" w:fill="auto"/>
                        <w:spacing w:after="0" w:line="130" w:lineRule="exact"/>
                        <w:ind w:firstLine="0"/>
                        <w:jc w:val="left"/>
                      </w:pPr>
                      <w:r>
                        <w:rPr>
                          <w:rStyle w:val="28Exact"/>
                          <w:vertAlign w:val="superscript"/>
                        </w:rPr>
                        <w:t>Ь</w:t>
                      </w:r>
                      <w:r>
                        <w:rPr>
                          <w:rStyle w:val="28Exact"/>
                        </w:rPr>
                        <w:t xml:space="preserve"> Актуально лише у випадку декларування майна.</w:t>
                      </w:r>
                    </w:p>
                  </w:txbxContent>
                </v:textbox>
                <w10:wrap type="topAndBottom" anchorx="margin"/>
              </v:shape>
            </w:pict>
          </mc:Fallback>
        </mc:AlternateContent>
      </w:r>
      <w:r w:rsidRPr="008331D8">
        <w:rPr>
          <w:rStyle w:val="60"/>
          <w:rFonts w:ascii="Arial" w:hAnsi="Arial" w:cs="Arial"/>
          <w:sz w:val="28"/>
          <w:szCs w:val="28"/>
        </w:rPr>
        <w:t>Розміри в міліметрах</w:t>
      </w:r>
    </w:p>
    <w:p w14:paraId="7DDB644C" w14:textId="77777777" w:rsidR="008331D8" w:rsidRPr="008331D8" w:rsidRDefault="008331D8" w:rsidP="008331D8">
      <w:pPr>
        <w:spacing w:after="0" w:line="360" w:lineRule="auto"/>
        <w:ind w:firstLine="851"/>
        <w:jc w:val="both"/>
        <w:rPr>
          <w:rFonts w:ascii="Arial" w:hAnsi="Arial" w:cs="Arial"/>
          <w:sz w:val="28"/>
          <w:szCs w:val="28"/>
        </w:rPr>
      </w:pPr>
      <w:r w:rsidRPr="008331D8">
        <w:rPr>
          <w:rFonts w:ascii="Arial" w:hAnsi="Arial" w:cs="Arial"/>
          <w:sz w:val="28"/>
          <w:szCs w:val="28"/>
        </w:rPr>
        <w:br w:type="page"/>
      </w:r>
    </w:p>
    <w:p w14:paraId="46AA2A5B" w14:textId="77777777" w:rsidR="008331D8" w:rsidRPr="000C5244" w:rsidRDefault="008331D8" w:rsidP="008331D8">
      <w:pPr>
        <w:pStyle w:val="431"/>
        <w:keepNext/>
        <w:keepLines/>
        <w:shd w:val="clear" w:color="auto" w:fill="auto"/>
        <w:spacing w:before="0" w:after="0" w:line="360" w:lineRule="auto"/>
        <w:ind w:left="57" w:right="57" w:firstLine="680"/>
        <w:rPr>
          <w:rFonts w:ascii="Arial" w:hAnsi="Arial" w:cs="Arial"/>
          <w:b w:val="0"/>
          <w:sz w:val="28"/>
          <w:szCs w:val="28"/>
        </w:rPr>
      </w:pPr>
      <w:bookmarkStart w:id="74" w:name="bookmark190"/>
      <w:bookmarkStart w:id="75" w:name="bookmark79"/>
      <w:r w:rsidRPr="000C5244">
        <w:rPr>
          <w:rStyle w:val="438pt"/>
          <w:rFonts w:ascii="Arial" w:hAnsi="Arial" w:cs="Arial"/>
          <w:b/>
          <w:sz w:val="28"/>
          <w:szCs w:val="28"/>
        </w:rPr>
        <w:lastRenderedPageBreak/>
        <w:t>Додаток ZA</w:t>
      </w:r>
      <w:bookmarkEnd w:id="74"/>
    </w:p>
    <w:p w14:paraId="0927C293" w14:textId="77777777" w:rsidR="008331D8" w:rsidRPr="00605349" w:rsidRDefault="008331D8" w:rsidP="008331D8">
      <w:pPr>
        <w:pStyle w:val="410"/>
        <w:shd w:val="clear" w:color="auto" w:fill="auto"/>
        <w:spacing w:after="0" w:line="360" w:lineRule="auto"/>
        <w:ind w:left="57" w:right="57" w:firstLine="680"/>
        <w:jc w:val="center"/>
        <w:rPr>
          <w:rFonts w:ascii="Arial" w:hAnsi="Arial" w:cs="Arial"/>
          <w:sz w:val="28"/>
          <w:szCs w:val="28"/>
        </w:rPr>
      </w:pPr>
      <w:r w:rsidRPr="00605349">
        <w:rPr>
          <w:rFonts w:ascii="Arial" w:hAnsi="Arial" w:cs="Arial"/>
          <w:sz w:val="28"/>
          <w:szCs w:val="28"/>
        </w:rPr>
        <w:t>(</w:t>
      </w:r>
      <w:r>
        <w:rPr>
          <w:rFonts w:ascii="Arial" w:hAnsi="Arial" w:cs="Arial"/>
          <w:sz w:val="28"/>
          <w:szCs w:val="28"/>
        </w:rPr>
        <w:t>довідковий</w:t>
      </w:r>
      <w:r w:rsidRPr="00605349">
        <w:rPr>
          <w:rFonts w:ascii="Arial" w:hAnsi="Arial" w:cs="Arial"/>
          <w:sz w:val="28"/>
          <w:szCs w:val="28"/>
        </w:rPr>
        <w:t>)</w:t>
      </w:r>
    </w:p>
    <w:p w14:paraId="556028E3" w14:textId="77777777" w:rsidR="008331D8" w:rsidRPr="000C5244" w:rsidRDefault="008331D8" w:rsidP="008331D8">
      <w:pPr>
        <w:pStyle w:val="221"/>
        <w:keepNext/>
        <w:keepLines/>
        <w:shd w:val="clear" w:color="auto" w:fill="auto"/>
        <w:spacing w:after="0" w:line="360" w:lineRule="auto"/>
        <w:ind w:left="57" w:right="57" w:firstLine="680"/>
        <w:jc w:val="center"/>
        <w:rPr>
          <w:rStyle w:val="22Verdana0pt"/>
          <w:rFonts w:ascii="Arial" w:hAnsi="Arial" w:cs="Arial"/>
          <w:b/>
          <w:sz w:val="28"/>
          <w:szCs w:val="28"/>
        </w:rPr>
      </w:pPr>
      <w:bookmarkStart w:id="76" w:name="bookmark191"/>
      <w:bookmarkStart w:id="77" w:name="bookmark192"/>
      <w:r w:rsidRPr="000C5244">
        <w:rPr>
          <w:rStyle w:val="22Verdana0pt"/>
          <w:rFonts w:ascii="Arial" w:hAnsi="Arial" w:cs="Arial"/>
          <w:b/>
          <w:sz w:val="28"/>
          <w:szCs w:val="28"/>
        </w:rPr>
        <w:t>Зв'язок цього стандарту з Регламентом (ЄС) № 305/2011</w:t>
      </w:r>
      <w:bookmarkEnd w:id="76"/>
      <w:bookmarkEnd w:id="77"/>
      <w:r w:rsidRPr="000C5244">
        <w:rPr>
          <w:rStyle w:val="22Verdana0pt"/>
          <w:rFonts w:ascii="Arial" w:hAnsi="Arial" w:cs="Arial"/>
          <w:b/>
          <w:sz w:val="28"/>
          <w:szCs w:val="28"/>
        </w:rPr>
        <w:t xml:space="preserve"> </w:t>
      </w:r>
    </w:p>
    <w:p w14:paraId="76990646" w14:textId="77777777" w:rsidR="008331D8" w:rsidRPr="000C5244" w:rsidRDefault="008331D8" w:rsidP="008331D8">
      <w:pPr>
        <w:spacing w:after="0" w:line="360" w:lineRule="auto"/>
        <w:ind w:firstLine="851"/>
        <w:jc w:val="both"/>
        <w:rPr>
          <w:rFonts w:ascii="Arial" w:hAnsi="Arial" w:cs="Arial"/>
          <w:b/>
          <w:sz w:val="28"/>
          <w:szCs w:val="28"/>
        </w:rPr>
      </w:pPr>
      <w:r w:rsidRPr="000C5244">
        <w:rPr>
          <w:rStyle w:val="130"/>
          <w:rFonts w:ascii="Arial" w:hAnsi="Arial" w:cs="Arial"/>
          <w:bCs w:val="0"/>
          <w:sz w:val="28"/>
          <w:szCs w:val="28"/>
          <w:lang w:val="fr-FR" w:eastAsia="fr-FR" w:bidi="fr-FR"/>
        </w:rPr>
        <w:t xml:space="preserve">ZA.1 </w:t>
      </w:r>
      <w:r w:rsidRPr="000C5244">
        <w:rPr>
          <w:rStyle w:val="130"/>
          <w:rFonts w:ascii="Arial" w:hAnsi="Arial" w:cs="Arial"/>
          <w:bCs w:val="0"/>
          <w:sz w:val="28"/>
          <w:szCs w:val="28"/>
        </w:rPr>
        <w:t>Область застосування та відповідні характеристики</w:t>
      </w:r>
      <w:bookmarkEnd w:id="75"/>
    </w:p>
    <w:p w14:paraId="6792A2DD"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 xml:space="preserve">Цей європейський стандарт було підготовлено відповідно до доручення </w:t>
      </w:r>
      <w:hyperlink w:anchor="bookmark80" w:tooltip="Current Document">
        <w:r w:rsidRPr="008331D8">
          <w:rPr>
            <w:rFonts w:ascii="Arial" w:hAnsi="Arial" w:cs="Arial"/>
            <w:sz w:val="28"/>
            <w:szCs w:val="28"/>
          </w:rPr>
          <w:t>М/</w:t>
        </w:r>
      </w:hyperlink>
      <w:r w:rsidRPr="008331D8">
        <w:rPr>
          <w:rFonts w:ascii="Arial" w:hAnsi="Arial" w:cs="Arial"/>
          <w:sz w:val="28"/>
          <w:szCs w:val="28"/>
        </w:rPr>
        <w:t xml:space="preserve">1031)«Теплоізоляційні вироби», надані </w:t>
      </w:r>
      <w:r w:rsidRPr="008331D8">
        <w:rPr>
          <w:rFonts w:ascii="Arial" w:hAnsi="Arial" w:cs="Arial"/>
          <w:sz w:val="28"/>
          <w:szCs w:val="28"/>
          <w:lang w:val="fr-FR" w:eastAsia="fr-FR" w:bidi="fr-FR"/>
        </w:rPr>
        <w:t xml:space="preserve">CEN </w:t>
      </w:r>
      <w:r w:rsidRPr="008331D8">
        <w:rPr>
          <w:rFonts w:ascii="Arial" w:hAnsi="Arial" w:cs="Arial"/>
          <w:sz w:val="28"/>
          <w:szCs w:val="28"/>
        </w:rPr>
        <w:t>Європейською комісією та Європейською асоціацією вільної торгівлі.</w:t>
      </w:r>
    </w:p>
    <w:p w14:paraId="7F7EE6CD"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Якщо цей європейський стандарт цитується в Офіційному журналі Європейського Союзу </w:t>
      </w:r>
      <w:r w:rsidRPr="008331D8">
        <w:rPr>
          <w:rStyle w:val="80"/>
          <w:rFonts w:ascii="Arial" w:hAnsi="Arial" w:cs="Arial"/>
          <w:sz w:val="28"/>
          <w:szCs w:val="28"/>
          <w:lang w:val="fr-FR" w:eastAsia="fr-FR" w:bidi="fr-FR"/>
        </w:rPr>
        <w:t xml:space="preserve">(OJEU), </w:t>
      </w:r>
      <w:r w:rsidRPr="008331D8">
        <w:rPr>
          <w:rStyle w:val="80"/>
          <w:rFonts w:ascii="Arial" w:hAnsi="Arial" w:cs="Arial"/>
          <w:sz w:val="28"/>
          <w:szCs w:val="28"/>
        </w:rPr>
        <w:t>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14:paraId="4269439A"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 xml:space="preserve">Цей додаток стосується маркування </w:t>
      </w:r>
      <w:r w:rsidRPr="008331D8">
        <w:rPr>
          <w:rFonts w:ascii="Arial" w:hAnsi="Arial" w:cs="Arial"/>
          <w:sz w:val="28"/>
          <w:szCs w:val="28"/>
          <w:lang w:val="fr-FR" w:eastAsia="fr-FR" w:bidi="fr-FR"/>
        </w:rPr>
        <w:t xml:space="preserve">CE </w:t>
      </w:r>
      <w:r w:rsidRPr="008331D8">
        <w:rPr>
          <w:rFonts w:ascii="Arial" w:hAnsi="Arial" w:cs="Arial"/>
          <w:sz w:val="28"/>
          <w:szCs w:val="28"/>
        </w:rPr>
        <w:t xml:space="preserve">мінеральної вати заводського виробництва, призначеної для використання, зазначеного в таблиці </w:t>
      </w:r>
      <w:r w:rsidRPr="008331D8">
        <w:rPr>
          <w:rFonts w:ascii="Arial" w:hAnsi="Arial" w:cs="Arial"/>
          <w:sz w:val="28"/>
          <w:szCs w:val="28"/>
          <w:lang w:val="fr-FR" w:eastAsia="fr-FR" w:bidi="fr-FR"/>
        </w:rPr>
        <w:t xml:space="preserve">ZA.1, </w:t>
      </w:r>
      <w:r w:rsidRPr="008331D8">
        <w:rPr>
          <w:rFonts w:ascii="Arial" w:hAnsi="Arial" w:cs="Arial"/>
          <w:sz w:val="28"/>
          <w:szCs w:val="28"/>
        </w:rPr>
        <w:t>і показує відповідні пункти, що застосовуються.</w:t>
      </w:r>
    </w:p>
    <w:p w14:paraId="5B5351F8"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Цей додаток має таку саму сферу застосування, як і розділ 1 цього стандарту, що стосується аспектів, охоплених мандатом, і визначено таблицею </w:t>
      </w:r>
      <w:r w:rsidRPr="008331D8">
        <w:rPr>
          <w:rStyle w:val="80"/>
          <w:rFonts w:ascii="Arial" w:hAnsi="Arial" w:cs="Arial"/>
          <w:sz w:val="28"/>
          <w:szCs w:val="28"/>
          <w:lang w:val="fr-FR" w:eastAsia="fr-FR" w:bidi="fr-FR"/>
        </w:rPr>
        <w:t>ZA.1.</w:t>
      </w:r>
    </w:p>
    <w:p w14:paraId="267C8DEF" w14:textId="77777777" w:rsidR="008331D8" w:rsidRPr="008331D8" w:rsidRDefault="008331D8" w:rsidP="008331D8">
      <w:pPr>
        <w:spacing w:after="0" w:line="360" w:lineRule="auto"/>
        <w:ind w:left="1000" w:firstLine="851"/>
        <w:jc w:val="both"/>
        <w:rPr>
          <w:rFonts w:ascii="Arial" w:hAnsi="Arial" w:cs="Arial"/>
          <w:sz w:val="28"/>
          <w:szCs w:val="28"/>
        </w:rPr>
      </w:pPr>
      <w:r w:rsidRPr="008331D8">
        <w:rPr>
          <w:rStyle w:val="130"/>
          <w:rFonts w:ascii="Arial" w:hAnsi="Arial" w:cs="Arial"/>
          <w:b w:val="0"/>
          <w:bCs w:val="0"/>
          <w:sz w:val="28"/>
          <w:szCs w:val="28"/>
        </w:rPr>
        <w:t xml:space="preserve">Таблиця </w:t>
      </w:r>
      <w:r w:rsidRPr="008331D8">
        <w:rPr>
          <w:rStyle w:val="130"/>
          <w:rFonts w:ascii="Arial" w:hAnsi="Arial" w:cs="Arial"/>
          <w:b w:val="0"/>
          <w:bCs w:val="0"/>
          <w:sz w:val="28"/>
          <w:szCs w:val="28"/>
          <w:lang w:val="fr-FR" w:eastAsia="fr-FR" w:bidi="fr-FR"/>
        </w:rPr>
        <w:t xml:space="preserve">ZA.1 </w:t>
      </w:r>
      <w:r w:rsidRPr="008331D8">
        <w:rPr>
          <w:rStyle w:val="130"/>
          <w:rFonts w:ascii="Arial" w:hAnsi="Arial" w:cs="Arial"/>
          <w:b w:val="0"/>
          <w:bCs w:val="0"/>
          <w:sz w:val="28"/>
          <w:szCs w:val="28"/>
        </w:rPr>
        <w:t>— Відповідні розділи для мінеральної вати заводського виробництва та призначення</w:t>
      </w:r>
    </w:p>
    <w:p w14:paraId="135DC073" w14:textId="77777777" w:rsidR="008331D8" w:rsidRPr="008331D8" w:rsidRDefault="008331D8" w:rsidP="008331D8">
      <w:pPr>
        <w:framePr w:w="9960" w:wrap="notBeside" w:vAnchor="text" w:hAnchor="text" w:xAlign="center" w:y="1"/>
        <w:tabs>
          <w:tab w:val="left" w:pos="2122"/>
        </w:tabs>
        <w:spacing w:after="0" w:line="360" w:lineRule="auto"/>
        <w:ind w:firstLine="851"/>
        <w:jc w:val="both"/>
        <w:rPr>
          <w:rFonts w:ascii="Arial" w:hAnsi="Arial" w:cs="Arial"/>
          <w:sz w:val="28"/>
          <w:szCs w:val="28"/>
        </w:rPr>
      </w:pPr>
      <w:r w:rsidRPr="008331D8">
        <w:rPr>
          <w:rStyle w:val="46"/>
          <w:rFonts w:ascii="Arial" w:hAnsi="Arial" w:cs="Arial"/>
          <w:b w:val="0"/>
          <w:bCs w:val="0"/>
          <w:sz w:val="28"/>
          <w:szCs w:val="28"/>
        </w:rPr>
        <w:lastRenderedPageBreak/>
        <w:t>продукт:</w:t>
      </w:r>
      <w:r w:rsidRPr="008331D8">
        <w:rPr>
          <w:rStyle w:val="46"/>
          <w:rFonts w:ascii="Arial" w:hAnsi="Arial" w:cs="Arial"/>
          <w:b w:val="0"/>
          <w:bCs w:val="0"/>
          <w:sz w:val="28"/>
          <w:szCs w:val="28"/>
        </w:rPr>
        <w:tab/>
        <w:t>Вироби з мінеральної вати (МВ) заводського виробництва</w:t>
      </w:r>
    </w:p>
    <w:p w14:paraId="0EACBF37" w14:textId="77777777" w:rsidR="008331D8" w:rsidRPr="008331D8" w:rsidRDefault="008331D8" w:rsidP="008331D8">
      <w:pPr>
        <w:framePr w:w="9960" w:wrap="notBeside" w:vAnchor="text" w:hAnchor="text" w:xAlign="center" w:y="1"/>
        <w:tabs>
          <w:tab w:val="left" w:pos="2069"/>
        </w:tabs>
        <w:spacing w:after="0" w:line="360" w:lineRule="auto"/>
        <w:ind w:firstLine="851"/>
        <w:jc w:val="both"/>
        <w:rPr>
          <w:rFonts w:ascii="Arial" w:hAnsi="Arial" w:cs="Arial"/>
          <w:sz w:val="28"/>
          <w:szCs w:val="28"/>
        </w:rPr>
      </w:pPr>
      <w:r w:rsidRPr="008331D8">
        <w:rPr>
          <w:rStyle w:val="25"/>
          <w:rFonts w:ascii="Arial" w:hAnsi="Arial" w:cs="Arial"/>
          <w:sz w:val="28"/>
          <w:szCs w:val="28"/>
        </w:rPr>
        <w:t>Передбачуване використання:</w:t>
      </w:r>
      <w:r w:rsidRPr="008331D8">
        <w:rPr>
          <w:rStyle w:val="25"/>
          <w:rFonts w:ascii="Arial" w:hAnsi="Arial" w:cs="Arial"/>
          <w:sz w:val="28"/>
          <w:szCs w:val="28"/>
        </w:rPr>
        <w:tab/>
        <w:t>Теплоізоляція для будівельного обладнання та промислових установок (ГМВЕН)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3466"/>
        <w:gridCol w:w="1277"/>
        <w:gridCol w:w="1987"/>
      </w:tblGrid>
      <w:tr w:rsidR="008331D8" w:rsidRPr="008331D8" w14:paraId="2A1DD67F" w14:textId="77777777" w:rsidTr="008331D8">
        <w:trPr>
          <w:trHeight w:hRule="exact" w:val="950"/>
          <w:jc w:val="center"/>
        </w:trPr>
        <w:tc>
          <w:tcPr>
            <w:tcW w:w="3230" w:type="dxa"/>
            <w:tcBorders>
              <w:top w:val="single" w:sz="4" w:space="0" w:color="auto"/>
              <w:left w:val="single" w:sz="4" w:space="0" w:color="auto"/>
            </w:tcBorders>
            <w:shd w:val="clear" w:color="auto" w:fill="FFFFFF"/>
            <w:vAlign w:val="center"/>
          </w:tcPr>
          <w:p w14:paraId="143066BE"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7pt"/>
                <w:rFonts w:ascii="Arial" w:hAnsi="Arial" w:cs="Arial"/>
                <w:sz w:val="28"/>
                <w:szCs w:val="28"/>
              </w:rPr>
              <w:t>Суттєві характеристики</w:t>
            </w:r>
          </w:p>
        </w:tc>
        <w:tc>
          <w:tcPr>
            <w:tcW w:w="3466" w:type="dxa"/>
            <w:tcBorders>
              <w:top w:val="single" w:sz="4" w:space="0" w:color="auto"/>
              <w:left w:val="single" w:sz="4" w:space="0" w:color="auto"/>
            </w:tcBorders>
            <w:shd w:val="clear" w:color="auto" w:fill="FFFFFF"/>
            <w:vAlign w:val="bottom"/>
          </w:tcPr>
          <w:p w14:paraId="1FE23E9F"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0"/>
                <w:rFonts w:ascii="Arial" w:hAnsi="Arial" w:cs="Arial"/>
                <w:sz w:val="28"/>
                <w:szCs w:val="28"/>
              </w:rPr>
              <w:t>Речення в цій та інших європейських стандарт(и), пов'язаний з основними характеристики</w:t>
            </w:r>
            <w:r w:rsidRPr="008331D8">
              <w:rPr>
                <w:rStyle w:val="265pt"/>
                <w:rFonts w:ascii="Arial" w:hAnsi="Arial" w:cs="Arial"/>
                <w:sz w:val="28"/>
                <w:szCs w:val="28"/>
              </w:rPr>
              <w:t>д</w:t>
            </w:r>
          </w:p>
        </w:tc>
        <w:tc>
          <w:tcPr>
            <w:tcW w:w="1277" w:type="dxa"/>
            <w:tcBorders>
              <w:top w:val="single" w:sz="4" w:space="0" w:color="auto"/>
              <w:left w:val="single" w:sz="4" w:space="0" w:color="auto"/>
            </w:tcBorders>
            <w:shd w:val="clear" w:color="auto" w:fill="FFFFFF"/>
            <w:vAlign w:val="center"/>
          </w:tcPr>
          <w:p w14:paraId="45892B0F" w14:textId="77777777" w:rsidR="008331D8" w:rsidRPr="008331D8" w:rsidRDefault="008331D8" w:rsidP="008331D8">
            <w:pPr>
              <w:pStyle w:val="20"/>
              <w:framePr w:w="9960" w:wrap="notBeside" w:vAnchor="text" w:hAnchor="text" w:xAlign="center" w:y="1"/>
              <w:shd w:val="clear" w:color="auto" w:fill="auto"/>
              <w:spacing w:line="360" w:lineRule="auto"/>
              <w:ind w:left="140" w:firstLine="851"/>
              <w:jc w:val="both"/>
              <w:rPr>
                <w:rFonts w:ascii="Arial" w:hAnsi="Arial" w:cs="Arial"/>
                <w:sz w:val="28"/>
                <w:szCs w:val="28"/>
              </w:rPr>
            </w:pPr>
            <w:r w:rsidRPr="008331D8">
              <w:rPr>
                <w:rStyle w:val="265pt0"/>
                <w:rFonts w:ascii="Arial" w:hAnsi="Arial" w:cs="Arial"/>
                <w:sz w:val="28"/>
                <w:szCs w:val="28"/>
              </w:rPr>
              <w:t>Нормативна</w:t>
            </w:r>
          </w:p>
          <w:p w14:paraId="3A45BB5C"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7pt"/>
                <w:rFonts w:ascii="Arial" w:hAnsi="Arial" w:cs="Arial"/>
                <w:sz w:val="28"/>
                <w:szCs w:val="28"/>
              </w:rPr>
              <w:t>класи</w:t>
            </w:r>
          </w:p>
        </w:tc>
        <w:tc>
          <w:tcPr>
            <w:tcW w:w="1987" w:type="dxa"/>
            <w:tcBorders>
              <w:top w:val="single" w:sz="4" w:space="0" w:color="auto"/>
              <w:left w:val="single" w:sz="4" w:space="0" w:color="auto"/>
              <w:right w:val="single" w:sz="4" w:space="0" w:color="auto"/>
            </w:tcBorders>
            <w:shd w:val="clear" w:color="auto" w:fill="FFFFFF"/>
            <w:vAlign w:val="center"/>
          </w:tcPr>
          <w:p w14:paraId="20319B41"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Примітки</w:t>
            </w:r>
          </w:p>
        </w:tc>
      </w:tr>
      <w:tr w:rsidR="008331D8" w:rsidRPr="008331D8" w14:paraId="65C9103E" w14:textId="77777777" w:rsidTr="008331D8">
        <w:trPr>
          <w:trHeight w:hRule="exact" w:val="888"/>
          <w:jc w:val="center"/>
        </w:trPr>
        <w:tc>
          <w:tcPr>
            <w:tcW w:w="3230" w:type="dxa"/>
            <w:vMerge w:val="restart"/>
            <w:tcBorders>
              <w:top w:val="single" w:sz="4" w:space="0" w:color="auto"/>
              <w:left w:val="single" w:sz="4" w:space="0" w:color="auto"/>
            </w:tcBorders>
            <w:shd w:val="clear" w:color="auto" w:fill="FFFFFF"/>
            <w:vAlign w:val="center"/>
          </w:tcPr>
          <w:p w14:paraId="55BA7D5C"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Термічний опір</w:t>
            </w:r>
          </w:p>
        </w:tc>
        <w:tc>
          <w:tcPr>
            <w:tcW w:w="3466" w:type="dxa"/>
            <w:tcBorders>
              <w:top w:val="single" w:sz="4" w:space="0" w:color="auto"/>
              <w:left w:val="single" w:sz="4" w:space="0" w:color="auto"/>
            </w:tcBorders>
            <w:shd w:val="clear" w:color="auto" w:fill="FFFFFF"/>
            <w:vAlign w:val="center"/>
          </w:tcPr>
          <w:p w14:paraId="6E68073D"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4.2.1 Теплопровідність</w:t>
            </w:r>
          </w:p>
        </w:tc>
        <w:tc>
          <w:tcPr>
            <w:tcW w:w="1277" w:type="dxa"/>
            <w:tcBorders>
              <w:top w:val="single" w:sz="4" w:space="0" w:color="auto"/>
              <w:left w:val="single" w:sz="4" w:space="0" w:color="auto"/>
            </w:tcBorders>
            <w:shd w:val="clear" w:color="auto" w:fill="FFFFFF"/>
            <w:vAlign w:val="center"/>
          </w:tcPr>
          <w:p w14:paraId="27EAA0AE"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w:t>
            </w:r>
          </w:p>
        </w:tc>
        <w:tc>
          <w:tcPr>
            <w:tcW w:w="1987" w:type="dxa"/>
            <w:tcBorders>
              <w:top w:val="single" w:sz="4" w:space="0" w:color="auto"/>
              <w:left w:val="single" w:sz="4" w:space="0" w:color="auto"/>
              <w:right w:val="single" w:sz="4" w:space="0" w:color="auto"/>
            </w:tcBorders>
            <w:shd w:val="clear" w:color="auto" w:fill="FFFFFF"/>
            <w:vAlign w:val="center"/>
          </w:tcPr>
          <w:p w14:paraId="6F22EDE1"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ЗаявленоЛD крива</w:t>
            </w:r>
          </w:p>
          <w:p w14:paraId="2A0CB332"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7pt"/>
                <w:rFonts w:ascii="Arial" w:hAnsi="Arial" w:cs="Arial"/>
                <w:sz w:val="28"/>
                <w:szCs w:val="28"/>
              </w:rPr>
              <w:t>або стіл проти.</w:t>
            </w:r>
          </w:p>
          <w:p w14:paraId="444352B7"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температура</w:t>
            </w:r>
          </w:p>
        </w:tc>
      </w:tr>
      <w:tr w:rsidR="008331D8" w:rsidRPr="008331D8" w14:paraId="55728071" w14:textId="77777777" w:rsidTr="008331D8">
        <w:trPr>
          <w:trHeight w:hRule="exact" w:val="2314"/>
          <w:jc w:val="center"/>
        </w:trPr>
        <w:tc>
          <w:tcPr>
            <w:tcW w:w="3230" w:type="dxa"/>
            <w:vMerge/>
            <w:tcBorders>
              <w:left w:val="single" w:sz="4" w:space="0" w:color="auto"/>
            </w:tcBorders>
            <w:shd w:val="clear" w:color="auto" w:fill="FFFFFF"/>
            <w:vAlign w:val="center"/>
          </w:tcPr>
          <w:p w14:paraId="6D810B96" w14:textId="77777777" w:rsidR="008331D8" w:rsidRPr="008331D8" w:rsidRDefault="008331D8" w:rsidP="008331D8">
            <w:pPr>
              <w:framePr w:w="9960" w:wrap="notBeside" w:vAnchor="text" w:hAnchor="text" w:xAlign="center" w:y="1"/>
              <w:spacing w:after="0" w:line="360" w:lineRule="auto"/>
              <w:ind w:firstLine="851"/>
              <w:jc w:val="both"/>
              <w:rPr>
                <w:rFonts w:ascii="Arial" w:hAnsi="Arial" w:cs="Arial"/>
                <w:sz w:val="28"/>
                <w:szCs w:val="28"/>
              </w:rPr>
            </w:pPr>
          </w:p>
        </w:tc>
        <w:tc>
          <w:tcPr>
            <w:tcW w:w="3466" w:type="dxa"/>
            <w:tcBorders>
              <w:top w:val="single" w:sz="4" w:space="0" w:color="auto"/>
              <w:left w:val="single" w:sz="4" w:space="0" w:color="auto"/>
            </w:tcBorders>
            <w:shd w:val="clear" w:color="auto" w:fill="FFFFFF"/>
            <w:vAlign w:val="center"/>
          </w:tcPr>
          <w:p w14:paraId="0AA67D5F"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4.2.2 Розміри та допуски</w:t>
            </w:r>
          </w:p>
        </w:tc>
        <w:tc>
          <w:tcPr>
            <w:tcW w:w="1277" w:type="dxa"/>
            <w:tcBorders>
              <w:top w:val="single" w:sz="4" w:space="0" w:color="auto"/>
              <w:left w:val="single" w:sz="4" w:space="0" w:color="auto"/>
            </w:tcBorders>
            <w:shd w:val="clear" w:color="auto" w:fill="FFFFFF"/>
            <w:vAlign w:val="center"/>
          </w:tcPr>
          <w:p w14:paraId="30244D00"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w:t>
            </w:r>
          </w:p>
        </w:tc>
        <w:tc>
          <w:tcPr>
            <w:tcW w:w="1987" w:type="dxa"/>
            <w:tcBorders>
              <w:top w:val="single" w:sz="4" w:space="0" w:color="auto"/>
              <w:left w:val="single" w:sz="4" w:space="0" w:color="auto"/>
              <w:right w:val="single" w:sz="4" w:space="0" w:color="auto"/>
            </w:tcBorders>
            <w:shd w:val="clear" w:color="auto" w:fill="FFFFFF"/>
            <w:vAlign w:val="bottom"/>
          </w:tcPr>
          <w:p w14:paraId="7BAAC845"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Плоскі вироби: Заявлена товщина dД і толерантність</w:t>
            </w:r>
          </w:p>
          <w:p w14:paraId="61D20603"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клас</w:t>
            </w:r>
          </w:p>
          <w:p w14:paraId="513D802C"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Лінійні продукти: Внутрішній діаметерДя,</w:t>
            </w:r>
          </w:p>
          <w:p w14:paraId="3F6B0515" w14:textId="77777777" w:rsidR="008331D8" w:rsidRPr="008331D8" w:rsidRDefault="008331D8" w:rsidP="008331D8">
            <w:pPr>
              <w:pStyle w:val="20"/>
              <w:framePr w:w="9960" w:wrap="notBeside" w:vAnchor="text" w:hAnchor="text" w:xAlign="center" w:y="1"/>
              <w:shd w:val="clear" w:color="auto" w:fill="auto"/>
              <w:spacing w:line="360" w:lineRule="auto"/>
              <w:ind w:left="280" w:firstLine="851"/>
              <w:jc w:val="both"/>
              <w:rPr>
                <w:rFonts w:ascii="Arial" w:hAnsi="Arial" w:cs="Arial"/>
                <w:sz w:val="28"/>
                <w:szCs w:val="28"/>
              </w:rPr>
            </w:pPr>
            <w:r w:rsidRPr="008331D8">
              <w:rPr>
                <w:rStyle w:val="265pt"/>
                <w:rFonts w:ascii="Arial" w:hAnsi="Arial" w:cs="Arial"/>
                <w:sz w:val="28"/>
                <w:szCs w:val="28"/>
              </w:rPr>
              <w:t>товщинаоО і</w:t>
            </w:r>
          </w:p>
          <w:p w14:paraId="07AEBC17"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клас толерантності</w:t>
            </w:r>
          </w:p>
        </w:tc>
      </w:tr>
      <w:tr w:rsidR="008331D8" w:rsidRPr="008331D8" w14:paraId="1D92C56B" w14:textId="77777777" w:rsidTr="008331D8">
        <w:trPr>
          <w:trHeight w:hRule="exact" w:val="365"/>
          <w:jc w:val="center"/>
        </w:trPr>
        <w:tc>
          <w:tcPr>
            <w:tcW w:w="3230" w:type="dxa"/>
            <w:tcBorders>
              <w:top w:val="single" w:sz="4" w:space="0" w:color="auto"/>
              <w:left w:val="single" w:sz="4" w:space="0" w:color="auto"/>
            </w:tcBorders>
            <w:shd w:val="clear" w:color="auto" w:fill="FFFFFF"/>
            <w:vAlign w:val="center"/>
          </w:tcPr>
          <w:p w14:paraId="24B650D6"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Реакція на вогонь</w:t>
            </w:r>
          </w:p>
        </w:tc>
        <w:tc>
          <w:tcPr>
            <w:tcW w:w="3466" w:type="dxa"/>
            <w:tcBorders>
              <w:top w:val="single" w:sz="4" w:space="0" w:color="auto"/>
              <w:left w:val="single" w:sz="4" w:space="0" w:color="auto"/>
            </w:tcBorders>
            <w:shd w:val="clear" w:color="auto" w:fill="FFFFFF"/>
            <w:vAlign w:val="center"/>
          </w:tcPr>
          <w:p w14:paraId="0147D6CC"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4.2.4 Реакція на вогонь</w:t>
            </w:r>
          </w:p>
        </w:tc>
        <w:tc>
          <w:tcPr>
            <w:tcW w:w="1277" w:type="dxa"/>
            <w:tcBorders>
              <w:top w:val="single" w:sz="4" w:space="0" w:color="auto"/>
              <w:left w:val="single" w:sz="4" w:space="0" w:color="auto"/>
            </w:tcBorders>
            <w:shd w:val="clear" w:color="auto" w:fill="FFFFFF"/>
            <w:vAlign w:val="center"/>
          </w:tcPr>
          <w:p w14:paraId="3C07F44D" w14:textId="77777777" w:rsidR="008331D8" w:rsidRPr="008331D8" w:rsidRDefault="008331D8" w:rsidP="008331D8">
            <w:pPr>
              <w:pStyle w:val="20"/>
              <w:framePr w:w="9960" w:wrap="notBeside" w:vAnchor="text" w:hAnchor="text" w:xAlign="center" w:y="1"/>
              <w:shd w:val="clear" w:color="auto" w:fill="auto"/>
              <w:spacing w:line="360" w:lineRule="auto"/>
              <w:ind w:left="140" w:firstLine="851"/>
              <w:jc w:val="both"/>
              <w:rPr>
                <w:rFonts w:ascii="Arial" w:hAnsi="Arial" w:cs="Arial"/>
                <w:sz w:val="28"/>
                <w:szCs w:val="28"/>
              </w:rPr>
            </w:pPr>
            <w:r w:rsidRPr="008331D8">
              <w:rPr>
                <w:rStyle w:val="265pt"/>
                <w:rFonts w:ascii="Arial" w:hAnsi="Arial" w:cs="Arial"/>
                <w:sz w:val="28"/>
                <w:szCs w:val="28"/>
              </w:rPr>
              <w:t>єврокласи</w:t>
            </w:r>
          </w:p>
        </w:tc>
        <w:tc>
          <w:tcPr>
            <w:tcW w:w="1987" w:type="dxa"/>
            <w:tcBorders>
              <w:top w:val="single" w:sz="4" w:space="0" w:color="auto"/>
              <w:left w:val="single" w:sz="4" w:space="0" w:color="auto"/>
              <w:right w:val="single" w:sz="4" w:space="0" w:color="auto"/>
            </w:tcBorders>
            <w:shd w:val="clear" w:color="auto" w:fill="FFFFFF"/>
            <w:vAlign w:val="center"/>
          </w:tcPr>
          <w:p w14:paraId="1833FD8D"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w:t>
            </w:r>
          </w:p>
        </w:tc>
      </w:tr>
      <w:tr w:rsidR="008331D8" w:rsidRPr="008331D8" w14:paraId="47528D2B" w14:textId="77777777" w:rsidTr="008331D8">
        <w:trPr>
          <w:trHeight w:hRule="exact" w:val="878"/>
          <w:jc w:val="center"/>
        </w:trPr>
        <w:tc>
          <w:tcPr>
            <w:tcW w:w="3230" w:type="dxa"/>
            <w:vMerge w:val="restart"/>
            <w:tcBorders>
              <w:top w:val="single" w:sz="4" w:space="0" w:color="auto"/>
              <w:left w:val="single" w:sz="4" w:space="0" w:color="auto"/>
            </w:tcBorders>
            <w:shd w:val="clear" w:color="auto" w:fill="FFFFFF"/>
            <w:vAlign w:val="center"/>
          </w:tcPr>
          <w:p w14:paraId="22AC6061"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Стійкість термічної стійкості до високих температур</w:t>
            </w:r>
          </w:p>
        </w:tc>
        <w:tc>
          <w:tcPr>
            <w:tcW w:w="3466" w:type="dxa"/>
            <w:tcBorders>
              <w:top w:val="single" w:sz="4" w:space="0" w:color="auto"/>
              <w:left w:val="single" w:sz="4" w:space="0" w:color="auto"/>
            </w:tcBorders>
            <w:shd w:val="clear" w:color="auto" w:fill="FFFFFF"/>
            <w:vAlign w:val="center"/>
          </w:tcPr>
          <w:p w14:paraId="49FA4028"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4.2.1 Теплопровідність</w:t>
            </w:r>
          </w:p>
        </w:tc>
        <w:tc>
          <w:tcPr>
            <w:tcW w:w="1277" w:type="dxa"/>
            <w:tcBorders>
              <w:top w:val="single" w:sz="4" w:space="0" w:color="auto"/>
              <w:left w:val="single" w:sz="4" w:space="0" w:color="auto"/>
            </w:tcBorders>
            <w:shd w:val="clear" w:color="auto" w:fill="FFFFFF"/>
            <w:vAlign w:val="center"/>
          </w:tcPr>
          <w:p w14:paraId="207C0CFC"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w:t>
            </w:r>
          </w:p>
        </w:tc>
        <w:tc>
          <w:tcPr>
            <w:tcW w:w="1987" w:type="dxa"/>
            <w:tcBorders>
              <w:top w:val="single" w:sz="4" w:space="0" w:color="auto"/>
              <w:left w:val="single" w:sz="4" w:space="0" w:color="auto"/>
              <w:right w:val="single" w:sz="4" w:space="0" w:color="auto"/>
            </w:tcBorders>
            <w:shd w:val="clear" w:color="auto" w:fill="FFFFFF"/>
            <w:vAlign w:val="center"/>
          </w:tcPr>
          <w:p w14:paraId="520AD9D7"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ЗаявленоЛD крива</w:t>
            </w:r>
          </w:p>
          <w:p w14:paraId="0553F316"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7pt"/>
                <w:rFonts w:ascii="Arial" w:hAnsi="Arial" w:cs="Arial"/>
                <w:sz w:val="28"/>
                <w:szCs w:val="28"/>
              </w:rPr>
              <w:t>або стіл проти.</w:t>
            </w:r>
          </w:p>
          <w:p w14:paraId="00A14EA4"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температура</w:t>
            </w:r>
          </w:p>
        </w:tc>
      </w:tr>
      <w:tr w:rsidR="008331D8" w:rsidRPr="008331D8" w14:paraId="61A109B1" w14:textId="77777777" w:rsidTr="008331D8">
        <w:trPr>
          <w:trHeight w:hRule="exact" w:val="384"/>
          <w:jc w:val="center"/>
        </w:trPr>
        <w:tc>
          <w:tcPr>
            <w:tcW w:w="3230" w:type="dxa"/>
            <w:vMerge/>
            <w:tcBorders>
              <w:left w:val="single" w:sz="4" w:space="0" w:color="auto"/>
              <w:bottom w:val="single" w:sz="4" w:space="0" w:color="auto"/>
            </w:tcBorders>
            <w:shd w:val="clear" w:color="auto" w:fill="FFFFFF"/>
            <w:vAlign w:val="center"/>
          </w:tcPr>
          <w:p w14:paraId="44FE8F2D" w14:textId="77777777" w:rsidR="008331D8" w:rsidRPr="008331D8" w:rsidRDefault="008331D8" w:rsidP="008331D8">
            <w:pPr>
              <w:framePr w:w="9960" w:wrap="notBeside" w:vAnchor="text" w:hAnchor="text" w:xAlign="center" w:y="1"/>
              <w:spacing w:after="0" w:line="360" w:lineRule="auto"/>
              <w:ind w:firstLine="851"/>
              <w:jc w:val="both"/>
              <w:rPr>
                <w:rFonts w:ascii="Arial" w:hAnsi="Arial" w:cs="Arial"/>
                <w:sz w:val="28"/>
                <w:szCs w:val="28"/>
              </w:rPr>
            </w:pPr>
          </w:p>
        </w:tc>
        <w:tc>
          <w:tcPr>
            <w:tcW w:w="3466" w:type="dxa"/>
            <w:tcBorders>
              <w:top w:val="single" w:sz="4" w:space="0" w:color="auto"/>
              <w:left w:val="single" w:sz="4" w:space="0" w:color="auto"/>
              <w:bottom w:val="single" w:sz="4" w:space="0" w:color="auto"/>
            </w:tcBorders>
            <w:shd w:val="clear" w:color="auto" w:fill="FFFFFF"/>
            <w:vAlign w:val="center"/>
          </w:tcPr>
          <w:p w14:paraId="74C78D82"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4.3.2 Максимальна робоча температура</w:t>
            </w:r>
          </w:p>
        </w:tc>
        <w:tc>
          <w:tcPr>
            <w:tcW w:w="1277" w:type="dxa"/>
            <w:tcBorders>
              <w:top w:val="single" w:sz="4" w:space="0" w:color="auto"/>
              <w:left w:val="single" w:sz="4" w:space="0" w:color="auto"/>
              <w:bottom w:val="single" w:sz="4" w:space="0" w:color="auto"/>
            </w:tcBorders>
            <w:shd w:val="clear" w:color="auto" w:fill="FFFFFF"/>
            <w:vAlign w:val="center"/>
          </w:tcPr>
          <w:p w14:paraId="268C9E1A"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B9A183E" w14:textId="77777777" w:rsidR="008331D8" w:rsidRPr="008331D8" w:rsidRDefault="008331D8" w:rsidP="008331D8">
            <w:pPr>
              <w:pStyle w:val="20"/>
              <w:framePr w:w="9960"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Заявлений ST(+)</w:t>
            </w:r>
          </w:p>
        </w:tc>
      </w:tr>
    </w:tbl>
    <w:p w14:paraId="79FDBF36" w14:textId="77777777" w:rsidR="008331D8" w:rsidRPr="008331D8" w:rsidRDefault="008331D8" w:rsidP="008331D8">
      <w:pPr>
        <w:framePr w:w="9960" w:wrap="notBeside" w:vAnchor="text" w:hAnchor="text" w:xAlign="center" w:y="1"/>
        <w:spacing w:after="0" w:line="360" w:lineRule="auto"/>
        <w:ind w:firstLine="851"/>
        <w:jc w:val="both"/>
        <w:rPr>
          <w:rFonts w:ascii="Arial" w:hAnsi="Arial" w:cs="Arial"/>
          <w:sz w:val="28"/>
          <w:szCs w:val="28"/>
        </w:rPr>
      </w:pPr>
    </w:p>
    <w:p w14:paraId="169D7ABF" w14:textId="77777777" w:rsidR="008331D8" w:rsidRPr="008331D8" w:rsidRDefault="008331D8" w:rsidP="008331D8">
      <w:pPr>
        <w:spacing w:after="0" w:line="360" w:lineRule="auto"/>
        <w:ind w:firstLine="851"/>
        <w:jc w:val="both"/>
        <w:rPr>
          <w:rFonts w:ascii="Arial" w:hAnsi="Arial" w:cs="Arial"/>
          <w:sz w:val="28"/>
          <w:szCs w:val="28"/>
        </w:rPr>
      </w:pPr>
    </w:p>
    <w:p w14:paraId="327ABC3E"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sectPr w:rsidR="008331D8" w:rsidRPr="008331D8">
          <w:type w:val="continuous"/>
          <w:pgSz w:w="11900" w:h="16840"/>
          <w:pgMar w:top="1666" w:right="759" w:bottom="1093" w:left="1176" w:header="0" w:footer="3" w:gutter="0"/>
          <w:cols w:space="720"/>
          <w:noEndnote/>
          <w:docGrid w:linePitch="360"/>
        </w:sectPr>
      </w:pPr>
      <w:bookmarkStart w:id="78" w:name="bookmark80"/>
      <w:r w:rsidRPr="008331D8">
        <w:rPr>
          <w:rFonts w:ascii="Arial" w:hAnsi="Arial" w:cs="Arial"/>
          <w:sz w:val="28"/>
          <w:szCs w:val="28"/>
        </w:rPr>
        <w:t xml:space="preserve">1) Зі змінами, внесеними мандатами </w:t>
      </w:r>
      <w:r w:rsidRPr="008331D8">
        <w:rPr>
          <w:rFonts w:ascii="Arial" w:hAnsi="Arial" w:cs="Arial"/>
          <w:sz w:val="28"/>
          <w:szCs w:val="28"/>
          <w:lang w:val="fr-FR" w:eastAsia="fr-FR" w:bidi="fr-FR"/>
        </w:rPr>
        <w:t xml:space="preserve">M126, M130 </w:t>
      </w:r>
      <w:r w:rsidRPr="008331D8">
        <w:rPr>
          <w:rFonts w:ascii="Arial" w:hAnsi="Arial" w:cs="Arial"/>
          <w:sz w:val="28"/>
          <w:szCs w:val="28"/>
        </w:rPr>
        <w:t xml:space="preserve">і </w:t>
      </w:r>
      <w:r w:rsidRPr="008331D8">
        <w:rPr>
          <w:rFonts w:ascii="Arial" w:hAnsi="Arial" w:cs="Arial"/>
          <w:sz w:val="28"/>
          <w:szCs w:val="28"/>
          <w:lang w:val="fr-FR" w:eastAsia="fr-FR" w:bidi="fr-FR"/>
        </w:rPr>
        <w:t>M367.</w:t>
      </w:r>
      <w:bookmarkEnd w:id="78"/>
    </w:p>
    <w:p w14:paraId="29945B9C" w14:textId="0246C84F" w:rsidR="008331D8" w:rsidRPr="008331D8" w:rsidRDefault="000C5244"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noProof/>
          <w:sz w:val="28"/>
          <w:szCs w:val="28"/>
          <w:lang w:eastAsia="ru-RU"/>
        </w:rPr>
        <w:lastRenderedPageBreak/>
        <mc:AlternateContent>
          <mc:Choice Requires="wps">
            <w:drawing>
              <wp:anchor distT="5839460" distB="0" distL="63500" distR="63500" simplePos="0" relativeHeight="251672064" behindDoc="1" locked="0" layoutInCell="1" allowOverlap="1" wp14:anchorId="3F6A9678" wp14:editId="33CB4D6E">
                <wp:simplePos x="0" y="0"/>
                <wp:positionH relativeFrom="margin">
                  <wp:posOffset>50165</wp:posOffset>
                </wp:positionH>
                <wp:positionV relativeFrom="paragraph">
                  <wp:posOffset>-1057910</wp:posOffset>
                </wp:positionV>
                <wp:extent cx="6217920" cy="2860040"/>
                <wp:effectExtent l="0" t="0" r="11430" b="16510"/>
                <wp:wrapTopAndBottom/>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3578" w14:textId="77777777" w:rsidR="008331D8" w:rsidRDefault="008331D8" w:rsidP="008331D8">
                            <w:pPr>
                              <w:spacing w:after="60" w:line="211" w:lineRule="exact"/>
                              <w:ind w:firstLine="400"/>
                            </w:pPr>
                            <w:r>
                              <w:rPr>
                                <w:rStyle w:val="8Exact"/>
                              </w:rPr>
                              <w:t>Вогнестійкість ММ не погіршується з часом. Класифікація продукту «Євроклас» пов'язана з органічним вмістом, який не може збільшуватися з часом.</w:t>
                            </w:r>
                          </w:p>
                          <w:p w14:paraId="6593244B" w14:textId="77777777" w:rsidR="008331D8" w:rsidRDefault="008331D8" w:rsidP="008331D8">
                            <w:pPr>
                              <w:spacing w:after="60" w:line="211" w:lineRule="exact"/>
                            </w:pPr>
                            <w:r>
                              <w:rPr>
                                <w:rStyle w:val="8Exact"/>
                              </w:rPr>
                              <w:t>Ь Теплопровідність продуктів ММ не змінюється з часом, досвід показав, що структура волокна є стабільною, а пористість не містить інших газів, крім атмосферного повітря.</w:t>
                            </w:r>
                          </w:p>
                          <w:p w14:paraId="58E43A12" w14:textId="77777777" w:rsidR="008331D8" w:rsidRDefault="008331D8" w:rsidP="008331D8">
                            <w:pPr>
                              <w:spacing w:after="0" w:line="211" w:lineRule="exact"/>
                            </w:pPr>
                            <w:r>
                              <w:rPr>
                                <w:rStyle w:val="8Exact"/>
                              </w:rPr>
                              <w:t>с Вогнестійкість мінеральної вати не погіршується при високій температурі. Класифікація продукту «Євроклас» пов'язана з органічним вмістом, який залишається постійним або зменшується при високій температурі.</w:t>
                            </w:r>
                          </w:p>
                          <w:p w14:paraId="4694A2CC" w14:textId="77777777" w:rsidR="008331D8" w:rsidRDefault="008331D8" w:rsidP="008331D8">
                            <w:pPr>
                              <w:tabs>
                                <w:tab w:val="left" w:pos="302"/>
                              </w:tabs>
                              <w:spacing w:line="331" w:lineRule="exact"/>
                              <w:jc w:val="both"/>
                            </w:pPr>
                            <w:r>
                              <w:rPr>
                                <w:rStyle w:val="6Exact0"/>
                                <w:b w:val="0"/>
                                <w:bCs w:val="0"/>
                              </w:rPr>
                              <w:t>^</w:t>
                            </w:r>
                            <w:r>
                              <w:rPr>
                                <w:rStyle w:val="6Exact0"/>
                                <w:b w:val="0"/>
                                <w:bCs w:val="0"/>
                              </w:rPr>
                              <w:tab/>
                              <w:t>Європейські методи тестування знаходяться в стадії розробки.</w:t>
                            </w:r>
                          </w:p>
                          <w:p w14:paraId="4F365947" w14:textId="77777777" w:rsidR="008331D8" w:rsidRDefault="008331D8" w:rsidP="008331D8">
                            <w:pPr>
                              <w:spacing w:line="331" w:lineRule="exact"/>
                              <w:jc w:val="both"/>
                            </w:pPr>
                            <w:r>
                              <w:rPr>
                                <w:rStyle w:val="6Exact0"/>
                                <w:b w:val="0"/>
                                <w:bCs w:val="0"/>
                                <w:vertAlign w:val="superscript"/>
                              </w:rPr>
                              <w:t>д</w:t>
                            </w:r>
                            <w:r>
                              <w:rPr>
                                <w:rStyle w:val="6Exact0"/>
                                <w:b w:val="0"/>
                                <w:bCs w:val="0"/>
                              </w:rPr>
                              <w:t xml:space="preserve"> Також дійсний і застосовний для багатошаровості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9678" id="Надпись 29" o:spid="_x0000_s1031" type="#_x0000_t202" style="position:absolute;left:0;text-align:left;margin-left:3.95pt;margin-top:-83.3pt;width:489.6pt;height:225.2pt;z-index:-251644416;visibility:visible;mso-wrap-style:square;mso-width-percent:0;mso-height-percent:0;mso-wrap-distance-left:5pt;mso-wrap-distance-top:459.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XHzAIAALk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" filled="f" stroked="f">
                <v:textbox inset="0,0,0,0">
                  <w:txbxContent>
                    <w:p w14:paraId="3E5F3578" w14:textId="77777777" w:rsidR="008331D8" w:rsidRDefault="008331D8" w:rsidP="008331D8">
                      <w:pPr>
                        <w:spacing w:after="60" w:line="211" w:lineRule="exact"/>
                        <w:ind w:firstLine="400"/>
                      </w:pPr>
                      <w:r>
                        <w:rPr>
                          <w:rStyle w:val="8Exact"/>
                        </w:rPr>
                        <w:t>Вогнестійкість ММ не погіршується з часом. Класифікація продукту «Євроклас» пов'язана з органічним вмістом, який не може збільшуватися з часом.</w:t>
                      </w:r>
                    </w:p>
                    <w:p w14:paraId="6593244B" w14:textId="77777777" w:rsidR="008331D8" w:rsidRDefault="008331D8" w:rsidP="008331D8">
                      <w:pPr>
                        <w:spacing w:after="60" w:line="211" w:lineRule="exact"/>
                      </w:pPr>
                      <w:r>
                        <w:rPr>
                          <w:rStyle w:val="8Exact"/>
                        </w:rPr>
                        <w:t>Ь Теплопровідність продуктів ММ не змінюється з часом, досвід показав, що структура волокна є стабільною, а пористість не містить інших газів, крім атмосферного повітря.</w:t>
                      </w:r>
                    </w:p>
                    <w:p w14:paraId="58E43A12" w14:textId="77777777" w:rsidR="008331D8" w:rsidRDefault="008331D8" w:rsidP="008331D8">
                      <w:pPr>
                        <w:spacing w:after="0" w:line="211" w:lineRule="exact"/>
                      </w:pPr>
                      <w:r>
                        <w:rPr>
                          <w:rStyle w:val="8Exact"/>
                        </w:rPr>
                        <w:t>с Вогнестійкість мінеральної вати не погіршується при високій температурі. Класифікація продукту «Євроклас» пов'язана з органічним вмістом, який залишається постійним або зменшується при високій температурі.</w:t>
                      </w:r>
                    </w:p>
                    <w:p w14:paraId="4694A2CC" w14:textId="77777777" w:rsidR="008331D8" w:rsidRDefault="008331D8" w:rsidP="008331D8">
                      <w:pPr>
                        <w:tabs>
                          <w:tab w:val="left" w:pos="302"/>
                        </w:tabs>
                        <w:spacing w:line="331" w:lineRule="exact"/>
                        <w:jc w:val="both"/>
                      </w:pPr>
                      <w:r>
                        <w:rPr>
                          <w:rStyle w:val="6Exact0"/>
                          <w:b w:val="0"/>
                          <w:bCs w:val="0"/>
                        </w:rPr>
                        <w:t>^</w:t>
                      </w:r>
                      <w:r>
                        <w:rPr>
                          <w:rStyle w:val="6Exact0"/>
                          <w:b w:val="0"/>
                          <w:bCs w:val="0"/>
                        </w:rPr>
                        <w:tab/>
                        <w:t>Європейські методи тестування знаходяться в стадії розробки.</w:t>
                      </w:r>
                    </w:p>
                    <w:p w14:paraId="4F365947" w14:textId="77777777" w:rsidR="008331D8" w:rsidRDefault="008331D8" w:rsidP="008331D8">
                      <w:pPr>
                        <w:spacing w:line="331" w:lineRule="exact"/>
                        <w:jc w:val="both"/>
                      </w:pPr>
                      <w:r>
                        <w:rPr>
                          <w:rStyle w:val="6Exact0"/>
                          <w:b w:val="0"/>
                          <w:bCs w:val="0"/>
                          <w:vertAlign w:val="superscript"/>
                        </w:rPr>
                        <w:t>д</w:t>
                      </w:r>
                      <w:r>
                        <w:rPr>
                          <w:rStyle w:val="6Exact0"/>
                          <w:b w:val="0"/>
                          <w:bCs w:val="0"/>
                        </w:rPr>
                        <w:t xml:space="preserve"> Також дійсний і застосовний для багатошаровості</w:t>
                      </w:r>
                    </w:p>
                  </w:txbxContent>
                </v:textbox>
                <w10:wrap type="topAndBottom" anchorx="margin"/>
              </v:shape>
            </w:pict>
          </mc:Fallback>
        </mc:AlternateContent>
      </w:r>
      <w:r w:rsidR="008331D8" w:rsidRPr="008331D8">
        <w:rPr>
          <w:rFonts w:ascii="Arial" w:hAnsi="Arial" w:cs="Arial"/>
          <w:noProof/>
          <w:sz w:val="28"/>
          <w:szCs w:val="28"/>
          <w:lang w:eastAsia="ru-RU"/>
        </w:rPr>
        <mc:AlternateContent>
          <mc:Choice Requires="wps">
            <w:drawing>
              <wp:anchor distT="0" distB="1423670" distL="63500" distR="63500" simplePos="0" relativeHeight="251664896" behindDoc="1" locked="0" layoutInCell="1" allowOverlap="1" wp14:anchorId="3739CC97" wp14:editId="707F2D9A">
                <wp:simplePos x="0" y="0"/>
                <wp:positionH relativeFrom="margin">
                  <wp:posOffset>635</wp:posOffset>
                </wp:positionH>
                <wp:positionV relativeFrom="paragraph">
                  <wp:posOffset>-7467600</wp:posOffset>
                </wp:positionV>
                <wp:extent cx="6327775" cy="5651500"/>
                <wp:effectExtent l="4445" t="0" r="1905" b="0"/>
                <wp:wrapTopAndBottom/>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65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E7C8" w14:textId="77777777" w:rsidR="008331D8" w:rsidRDefault="008331D8" w:rsidP="008331D8">
                            <w:pPr>
                              <w:tabs>
                                <w:tab w:val="left" w:pos="2126"/>
                              </w:tabs>
                              <w:spacing w:after="102" w:line="140" w:lineRule="exact"/>
                              <w:jc w:val="both"/>
                            </w:pPr>
                            <w:r>
                              <w:rPr>
                                <w:rStyle w:val="4Exact"/>
                              </w:rPr>
                              <w:t>продукт:</w:t>
                            </w:r>
                            <w:r>
                              <w:rPr>
                                <w:rStyle w:val="4Exact"/>
                              </w:rPr>
                              <w:tab/>
                              <w:t>Вироби з мінеральної вати (МВ) заводського виробництва</w:t>
                            </w:r>
                          </w:p>
                          <w:p w14:paraId="706AB0FB" w14:textId="77777777" w:rsidR="008331D8" w:rsidRDefault="008331D8" w:rsidP="008331D8">
                            <w:pPr>
                              <w:tabs>
                                <w:tab w:val="left" w:pos="2074"/>
                              </w:tabs>
                              <w:spacing w:line="150" w:lineRule="exact"/>
                              <w:jc w:val="both"/>
                            </w:pPr>
                            <w:r>
                              <w:rPr>
                                <w:rStyle w:val="2Exact0"/>
                              </w:rPr>
                              <w:t>Передбачуване використання:</w:t>
                            </w:r>
                            <w:r>
                              <w:rPr>
                                <w:rStyle w:val="2Exact0"/>
                              </w:rPr>
                              <w:tab/>
                              <w:t>Теплоізоляція для будівельного обладнання та промислових установок (ГМВЕН)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461"/>
                              <w:gridCol w:w="1277"/>
                              <w:gridCol w:w="1992"/>
                            </w:tblGrid>
                            <w:tr w:rsidR="008331D8" w14:paraId="31D8F34C" w14:textId="77777777">
                              <w:trPr>
                                <w:trHeight w:hRule="exact" w:val="950"/>
                                <w:jc w:val="center"/>
                              </w:trPr>
                              <w:tc>
                                <w:tcPr>
                                  <w:tcW w:w="3235" w:type="dxa"/>
                                  <w:tcBorders>
                                    <w:top w:val="single" w:sz="4" w:space="0" w:color="auto"/>
                                    <w:left w:val="single" w:sz="4" w:space="0" w:color="auto"/>
                                  </w:tcBorders>
                                  <w:shd w:val="clear" w:color="auto" w:fill="FFFFFF"/>
                                  <w:vAlign w:val="center"/>
                                </w:tcPr>
                                <w:p w14:paraId="481483DF" w14:textId="77777777" w:rsidR="008331D8" w:rsidRDefault="008331D8">
                                  <w:pPr>
                                    <w:pStyle w:val="20"/>
                                    <w:shd w:val="clear" w:color="auto" w:fill="auto"/>
                                    <w:spacing w:line="140" w:lineRule="exact"/>
                                    <w:ind w:firstLine="0"/>
                                    <w:jc w:val="center"/>
                                  </w:pPr>
                                  <w:r>
                                    <w:rPr>
                                      <w:rStyle w:val="27pt"/>
                                    </w:rPr>
                                    <w:t>Суттєві характеристики</w:t>
                                  </w:r>
                                </w:p>
                              </w:tc>
                              <w:tc>
                                <w:tcPr>
                                  <w:tcW w:w="3461" w:type="dxa"/>
                                  <w:tcBorders>
                                    <w:top w:val="single" w:sz="4" w:space="0" w:color="auto"/>
                                    <w:left w:val="single" w:sz="4" w:space="0" w:color="auto"/>
                                  </w:tcBorders>
                                  <w:shd w:val="clear" w:color="auto" w:fill="FFFFFF"/>
                                  <w:vAlign w:val="bottom"/>
                                </w:tcPr>
                                <w:p w14:paraId="5613D10F" w14:textId="77777777" w:rsidR="008331D8" w:rsidRDefault="008331D8">
                                  <w:pPr>
                                    <w:pStyle w:val="20"/>
                                    <w:shd w:val="clear" w:color="auto" w:fill="auto"/>
                                    <w:spacing w:line="235" w:lineRule="exact"/>
                                    <w:ind w:right="380" w:firstLine="0"/>
                                    <w:jc w:val="right"/>
                                  </w:pPr>
                                  <w:r>
                                    <w:rPr>
                                      <w:rStyle w:val="27pt"/>
                                    </w:rPr>
                                    <w:t>Речення в цій та інших європейських стандарт(и), пов'язаний з основними</w:t>
                                  </w:r>
                                </w:p>
                                <w:p w14:paraId="51481E7D" w14:textId="77777777" w:rsidR="008331D8" w:rsidRDefault="008331D8">
                                  <w:pPr>
                                    <w:pStyle w:val="20"/>
                                    <w:shd w:val="clear" w:color="auto" w:fill="auto"/>
                                    <w:spacing w:line="140" w:lineRule="exact"/>
                                    <w:ind w:firstLine="0"/>
                                    <w:jc w:val="center"/>
                                  </w:pPr>
                                  <w:r>
                                    <w:rPr>
                                      <w:rStyle w:val="27pt"/>
                                    </w:rPr>
                                    <w:t>характеристики</w:t>
                                  </w:r>
                                  <w:r>
                                    <w:rPr>
                                      <w:rStyle w:val="265pt"/>
                                    </w:rPr>
                                    <w:t>д</w:t>
                                  </w:r>
                                </w:p>
                              </w:tc>
                              <w:tc>
                                <w:tcPr>
                                  <w:tcW w:w="1277" w:type="dxa"/>
                                  <w:tcBorders>
                                    <w:top w:val="single" w:sz="4" w:space="0" w:color="auto"/>
                                    <w:left w:val="single" w:sz="4" w:space="0" w:color="auto"/>
                                  </w:tcBorders>
                                  <w:shd w:val="clear" w:color="auto" w:fill="FFFFFF"/>
                                  <w:vAlign w:val="center"/>
                                </w:tcPr>
                                <w:p w14:paraId="56C68CC8" w14:textId="77777777" w:rsidR="008331D8" w:rsidRDefault="008331D8">
                                  <w:pPr>
                                    <w:pStyle w:val="20"/>
                                    <w:shd w:val="clear" w:color="auto" w:fill="auto"/>
                                    <w:spacing w:after="60" w:line="140" w:lineRule="exact"/>
                                    <w:ind w:firstLine="0"/>
                                  </w:pPr>
                                  <w:r>
                                    <w:rPr>
                                      <w:rStyle w:val="27pt"/>
                                    </w:rPr>
                                    <w:t>Нормативна</w:t>
                                  </w:r>
                                </w:p>
                                <w:p w14:paraId="1A13B9AA" w14:textId="77777777" w:rsidR="008331D8" w:rsidRDefault="008331D8">
                                  <w:pPr>
                                    <w:pStyle w:val="20"/>
                                    <w:shd w:val="clear" w:color="auto" w:fill="auto"/>
                                    <w:spacing w:before="60" w:line="140" w:lineRule="exact"/>
                                    <w:ind w:firstLine="0"/>
                                    <w:jc w:val="center"/>
                                  </w:pPr>
                                  <w:r>
                                    <w:rPr>
                                      <w:rStyle w:val="27pt"/>
                                    </w:rPr>
                                    <w:t>класи</w:t>
                                  </w:r>
                                </w:p>
                              </w:tc>
                              <w:tc>
                                <w:tcPr>
                                  <w:tcW w:w="1992" w:type="dxa"/>
                                  <w:tcBorders>
                                    <w:top w:val="single" w:sz="4" w:space="0" w:color="auto"/>
                                    <w:left w:val="single" w:sz="4" w:space="0" w:color="auto"/>
                                    <w:right w:val="single" w:sz="4" w:space="0" w:color="auto"/>
                                  </w:tcBorders>
                                  <w:shd w:val="clear" w:color="auto" w:fill="FFFFFF"/>
                                  <w:vAlign w:val="center"/>
                                </w:tcPr>
                                <w:p w14:paraId="01C65C8B" w14:textId="77777777" w:rsidR="008331D8" w:rsidRDefault="008331D8">
                                  <w:pPr>
                                    <w:pStyle w:val="20"/>
                                    <w:shd w:val="clear" w:color="auto" w:fill="auto"/>
                                    <w:spacing w:line="130" w:lineRule="exact"/>
                                    <w:ind w:firstLine="0"/>
                                    <w:jc w:val="center"/>
                                  </w:pPr>
                                  <w:r>
                                    <w:rPr>
                                      <w:rStyle w:val="265pt"/>
                                    </w:rPr>
                                    <w:t>Примітки</w:t>
                                  </w:r>
                                </w:p>
                              </w:tc>
                            </w:tr>
                            <w:tr w:rsidR="008331D8" w14:paraId="53CBBAD2" w14:textId="77777777">
                              <w:trPr>
                                <w:trHeight w:hRule="exact" w:val="888"/>
                                <w:jc w:val="center"/>
                              </w:trPr>
                              <w:tc>
                                <w:tcPr>
                                  <w:tcW w:w="3235" w:type="dxa"/>
                                  <w:vMerge w:val="restart"/>
                                  <w:tcBorders>
                                    <w:top w:val="single" w:sz="4" w:space="0" w:color="auto"/>
                                    <w:left w:val="single" w:sz="4" w:space="0" w:color="auto"/>
                                  </w:tcBorders>
                                  <w:shd w:val="clear" w:color="auto" w:fill="FFFFFF"/>
                                  <w:vAlign w:val="center"/>
                                </w:tcPr>
                                <w:p w14:paraId="6AFA8A4B" w14:textId="77777777" w:rsidR="008331D8" w:rsidRDefault="008331D8">
                                  <w:pPr>
                                    <w:pStyle w:val="20"/>
                                    <w:shd w:val="clear" w:color="auto" w:fill="auto"/>
                                    <w:spacing w:line="235" w:lineRule="exact"/>
                                    <w:ind w:firstLine="0"/>
                                  </w:pPr>
                                  <w:r>
                                    <w:t>Тривалість термічної стійкості до старіння/деградації</w:t>
                                  </w:r>
                                </w:p>
                              </w:tc>
                              <w:tc>
                                <w:tcPr>
                                  <w:tcW w:w="3461" w:type="dxa"/>
                                  <w:tcBorders>
                                    <w:top w:val="single" w:sz="4" w:space="0" w:color="auto"/>
                                    <w:left w:val="single" w:sz="4" w:space="0" w:color="auto"/>
                                  </w:tcBorders>
                                  <w:shd w:val="clear" w:color="auto" w:fill="FFFFFF"/>
                                  <w:vAlign w:val="center"/>
                                </w:tcPr>
                                <w:p w14:paraId="28984E5E" w14:textId="77777777" w:rsidR="008331D8" w:rsidRDefault="008331D8">
                                  <w:pPr>
                                    <w:pStyle w:val="20"/>
                                    <w:shd w:val="clear" w:color="auto" w:fill="auto"/>
                                    <w:spacing w:line="160" w:lineRule="exact"/>
                                    <w:ind w:firstLine="0"/>
                                  </w:pPr>
                                  <w:r>
                                    <w:t>4.2.1 Теплопровідність</w:t>
                                  </w:r>
                                </w:p>
                              </w:tc>
                              <w:tc>
                                <w:tcPr>
                                  <w:tcW w:w="1277" w:type="dxa"/>
                                  <w:tcBorders>
                                    <w:top w:val="single" w:sz="4" w:space="0" w:color="auto"/>
                                    <w:left w:val="single" w:sz="4" w:space="0" w:color="auto"/>
                                  </w:tcBorders>
                                  <w:shd w:val="clear" w:color="auto" w:fill="FFFFFF"/>
                                  <w:vAlign w:val="center"/>
                                </w:tcPr>
                                <w:p w14:paraId="76032E02"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7308F5F7" w14:textId="77777777" w:rsidR="008331D8" w:rsidRDefault="008331D8">
                                  <w:pPr>
                                    <w:pStyle w:val="20"/>
                                    <w:shd w:val="clear" w:color="auto" w:fill="auto"/>
                                    <w:spacing w:after="120" w:line="150" w:lineRule="exact"/>
                                    <w:ind w:firstLine="0"/>
                                    <w:jc w:val="center"/>
                                  </w:pPr>
                                  <w:r>
                                    <w:rPr>
                                      <w:rStyle w:val="275pt0"/>
                                    </w:rPr>
                                    <w:t>ЗаявленоЛD крива</w:t>
                                  </w:r>
                                </w:p>
                                <w:p w14:paraId="39D0ECA8" w14:textId="77777777" w:rsidR="008331D8" w:rsidRDefault="008331D8">
                                  <w:pPr>
                                    <w:pStyle w:val="20"/>
                                    <w:shd w:val="clear" w:color="auto" w:fill="auto"/>
                                    <w:spacing w:before="120" w:after="120" w:line="140" w:lineRule="exact"/>
                                    <w:ind w:right="600" w:firstLine="0"/>
                                    <w:jc w:val="right"/>
                                  </w:pPr>
                                  <w:r>
                                    <w:rPr>
                                      <w:rStyle w:val="27pt"/>
                                    </w:rPr>
                                    <w:t>або стіл проти.</w:t>
                                  </w:r>
                                </w:p>
                                <w:p w14:paraId="1F13C07A" w14:textId="77777777" w:rsidR="008331D8" w:rsidRDefault="008331D8">
                                  <w:pPr>
                                    <w:pStyle w:val="20"/>
                                    <w:shd w:val="clear" w:color="auto" w:fill="auto"/>
                                    <w:spacing w:before="120" w:line="150" w:lineRule="exact"/>
                                    <w:ind w:firstLine="0"/>
                                    <w:jc w:val="center"/>
                                  </w:pPr>
                                  <w:r>
                                    <w:rPr>
                                      <w:rStyle w:val="275pt0"/>
                                    </w:rPr>
                                    <w:t>температураь</w:t>
                                  </w:r>
                                </w:p>
                              </w:tc>
                            </w:tr>
                            <w:tr w:rsidR="008331D8" w14:paraId="52593B14" w14:textId="77777777">
                              <w:trPr>
                                <w:trHeight w:hRule="exact" w:val="365"/>
                                <w:jc w:val="center"/>
                              </w:trPr>
                              <w:tc>
                                <w:tcPr>
                                  <w:tcW w:w="3235" w:type="dxa"/>
                                  <w:vMerge/>
                                  <w:tcBorders>
                                    <w:left w:val="single" w:sz="4" w:space="0" w:color="auto"/>
                                  </w:tcBorders>
                                  <w:shd w:val="clear" w:color="auto" w:fill="FFFFFF"/>
                                  <w:vAlign w:val="center"/>
                                </w:tcPr>
                                <w:p w14:paraId="49CAF476" w14:textId="77777777" w:rsidR="008331D8" w:rsidRDefault="008331D8"/>
                              </w:tc>
                              <w:tc>
                                <w:tcPr>
                                  <w:tcW w:w="3461" w:type="dxa"/>
                                  <w:tcBorders>
                                    <w:top w:val="single" w:sz="4" w:space="0" w:color="auto"/>
                                    <w:left w:val="single" w:sz="4" w:space="0" w:color="auto"/>
                                  </w:tcBorders>
                                  <w:shd w:val="clear" w:color="auto" w:fill="FFFFFF"/>
                                  <w:vAlign w:val="bottom"/>
                                </w:tcPr>
                                <w:p w14:paraId="0A113B78" w14:textId="77777777" w:rsidR="008331D8" w:rsidRDefault="008331D8">
                                  <w:pPr>
                                    <w:pStyle w:val="20"/>
                                    <w:shd w:val="clear" w:color="auto" w:fill="auto"/>
                                    <w:spacing w:line="150" w:lineRule="exact"/>
                                    <w:ind w:firstLine="0"/>
                                  </w:pPr>
                                  <w:r>
                                    <w:rPr>
                                      <w:rStyle w:val="275pt0"/>
                                    </w:rPr>
                                    <w:t>4.2.3 Стабільність розмірів або</w:t>
                                  </w:r>
                                </w:p>
                              </w:tc>
                              <w:tc>
                                <w:tcPr>
                                  <w:tcW w:w="1277" w:type="dxa"/>
                                  <w:tcBorders>
                                    <w:top w:val="single" w:sz="4" w:space="0" w:color="auto"/>
                                    <w:left w:val="single" w:sz="4" w:space="0" w:color="auto"/>
                                  </w:tcBorders>
                                  <w:shd w:val="clear" w:color="auto" w:fill="FFFFFF"/>
                                  <w:vAlign w:val="center"/>
                                </w:tcPr>
                                <w:p w14:paraId="522333F3"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2B8CC473" w14:textId="77777777" w:rsidR="008331D8" w:rsidRDefault="008331D8">
                                  <w:pPr>
                                    <w:pStyle w:val="20"/>
                                    <w:shd w:val="clear" w:color="auto" w:fill="auto"/>
                                    <w:spacing w:line="160" w:lineRule="exact"/>
                                    <w:ind w:firstLine="0"/>
                                    <w:jc w:val="center"/>
                                  </w:pPr>
                                  <w:r>
                                    <w:t>—</w:t>
                                  </w:r>
                                </w:p>
                              </w:tc>
                            </w:tr>
                            <w:tr w:rsidR="008331D8" w14:paraId="75FA706D" w14:textId="77777777">
                              <w:trPr>
                                <w:trHeight w:hRule="exact" w:val="374"/>
                                <w:jc w:val="center"/>
                              </w:trPr>
                              <w:tc>
                                <w:tcPr>
                                  <w:tcW w:w="3235" w:type="dxa"/>
                                  <w:vMerge/>
                                  <w:tcBorders>
                                    <w:left w:val="single" w:sz="4" w:space="0" w:color="auto"/>
                                  </w:tcBorders>
                                  <w:shd w:val="clear" w:color="auto" w:fill="FFFFFF"/>
                                  <w:vAlign w:val="center"/>
                                </w:tcPr>
                                <w:p w14:paraId="443C5D29" w14:textId="77777777" w:rsidR="008331D8" w:rsidRDefault="008331D8"/>
                              </w:tc>
                              <w:tc>
                                <w:tcPr>
                                  <w:tcW w:w="3461" w:type="dxa"/>
                                  <w:tcBorders>
                                    <w:top w:val="single" w:sz="4" w:space="0" w:color="auto"/>
                                    <w:left w:val="single" w:sz="4" w:space="0" w:color="auto"/>
                                  </w:tcBorders>
                                  <w:shd w:val="clear" w:color="auto" w:fill="FFFFFF"/>
                                  <w:vAlign w:val="center"/>
                                </w:tcPr>
                                <w:p w14:paraId="5ACEC123" w14:textId="77777777" w:rsidR="008331D8" w:rsidRDefault="008331D8">
                                  <w:pPr>
                                    <w:pStyle w:val="20"/>
                                    <w:shd w:val="clear" w:color="auto" w:fill="auto"/>
                                    <w:spacing w:line="150" w:lineRule="exact"/>
                                    <w:ind w:firstLine="0"/>
                                  </w:pPr>
                                  <w:r>
                                    <w:rPr>
                                      <w:rStyle w:val="275pt0"/>
                                    </w:rPr>
                                    <w:t>4.3.2 Максимальна робоча температура</w:t>
                                  </w:r>
                                </w:p>
                              </w:tc>
                              <w:tc>
                                <w:tcPr>
                                  <w:tcW w:w="1277" w:type="dxa"/>
                                  <w:tcBorders>
                                    <w:top w:val="single" w:sz="4" w:space="0" w:color="auto"/>
                                    <w:left w:val="single" w:sz="4" w:space="0" w:color="auto"/>
                                  </w:tcBorders>
                                  <w:shd w:val="clear" w:color="auto" w:fill="FFFFFF"/>
                                  <w:vAlign w:val="center"/>
                                </w:tcPr>
                                <w:p w14:paraId="48D45459"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14B4C51C" w14:textId="77777777" w:rsidR="008331D8" w:rsidRDefault="008331D8">
                                  <w:pPr>
                                    <w:pStyle w:val="20"/>
                                    <w:shd w:val="clear" w:color="auto" w:fill="auto"/>
                                    <w:spacing w:line="130" w:lineRule="exact"/>
                                    <w:ind w:firstLine="0"/>
                                    <w:jc w:val="center"/>
                                  </w:pPr>
                                  <w:r>
                                    <w:rPr>
                                      <w:rStyle w:val="265pt"/>
                                    </w:rPr>
                                    <w:t>Заявлений ST(+)</w:t>
                                  </w:r>
                                </w:p>
                              </w:tc>
                            </w:tr>
                            <w:tr w:rsidR="008331D8" w14:paraId="5A5653A7" w14:textId="77777777">
                              <w:trPr>
                                <w:trHeight w:hRule="exact" w:val="600"/>
                                <w:jc w:val="center"/>
                              </w:trPr>
                              <w:tc>
                                <w:tcPr>
                                  <w:tcW w:w="3235" w:type="dxa"/>
                                  <w:tcBorders>
                                    <w:top w:val="single" w:sz="4" w:space="0" w:color="auto"/>
                                    <w:left w:val="single" w:sz="4" w:space="0" w:color="auto"/>
                                  </w:tcBorders>
                                  <w:shd w:val="clear" w:color="auto" w:fill="FFFFFF"/>
                                  <w:vAlign w:val="bottom"/>
                                </w:tcPr>
                                <w:p w14:paraId="23B7FAB6" w14:textId="77777777" w:rsidR="008331D8" w:rsidRDefault="008331D8">
                                  <w:pPr>
                                    <w:pStyle w:val="20"/>
                                    <w:shd w:val="clear" w:color="auto" w:fill="auto"/>
                                    <w:spacing w:line="235" w:lineRule="exact"/>
                                    <w:ind w:firstLine="0"/>
                                  </w:pPr>
                                  <w:r>
                                    <w:rPr>
                                      <w:rStyle w:val="275pt0"/>
                                    </w:rPr>
                                    <w:t>Стійкість реакції на вогонь проти високої температури</w:t>
                                  </w:r>
                                </w:p>
                              </w:tc>
                              <w:tc>
                                <w:tcPr>
                                  <w:tcW w:w="3461" w:type="dxa"/>
                                  <w:tcBorders>
                                    <w:top w:val="single" w:sz="4" w:space="0" w:color="auto"/>
                                    <w:left w:val="single" w:sz="4" w:space="0" w:color="auto"/>
                                  </w:tcBorders>
                                  <w:shd w:val="clear" w:color="auto" w:fill="FFFFFF"/>
                                  <w:vAlign w:val="center"/>
                                </w:tcPr>
                                <w:p w14:paraId="6419EE5C" w14:textId="77777777" w:rsidR="008331D8" w:rsidRDefault="008331D8">
                                  <w:pPr>
                                    <w:pStyle w:val="20"/>
                                    <w:shd w:val="clear" w:color="auto" w:fill="auto"/>
                                    <w:spacing w:line="160" w:lineRule="exact"/>
                                    <w:ind w:firstLine="0"/>
                                  </w:pPr>
                                  <w:r>
                                    <w:t>4.2.5 Довговічність</w:t>
                                  </w:r>
                                </w:p>
                              </w:tc>
                              <w:tc>
                                <w:tcPr>
                                  <w:tcW w:w="1277" w:type="dxa"/>
                                  <w:tcBorders>
                                    <w:top w:val="single" w:sz="4" w:space="0" w:color="auto"/>
                                    <w:left w:val="single" w:sz="4" w:space="0" w:color="auto"/>
                                  </w:tcBorders>
                                  <w:shd w:val="clear" w:color="auto" w:fill="FFFFFF"/>
                                  <w:vAlign w:val="center"/>
                                </w:tcPr>
                                <w:p w14:paraId="51DA1BE2" w14:textId="77777777" w:rsidR="008331D8" w:rsidRDefault="008331D8">
                                  <w:pPr>
                                    <w:pStyle w:val="20"/>
                                    <w:shd w:val="clear" w:color="auto" w:fill="auto"/>
                                    <w:spacing w:line="160" w:lineRule="exact"/>
                                    <w:ind w:firstLine="0"/>
                                  </w:pPr>
                                  <w: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376C8C7C" w14:textId="77777777" w:rsidR="008331D8" w:rsidRDefault="008331D8">
                                  <w:pPr>
                                    <w:pStyle w:val="20"/>
                                    <w:shd w:val="clear" w:color="auto" w:fill="auto"/>
                                    <w:spacing w:line="160" w:lineRule="exact"/>
                                    <w:ind w:firstLine="0"/>
                                    <w:jc w:val="center"/>
                                  </w:pPr>
                                  <w:r>
                                    <w:t>в</w:t>
                                  </w:r>
                                </w:p>
                              </w:tc>
                            </w:tr>
                            <w:tr w:rsidR="008331D8" w14:paraId="7E449135" w14:textId="77777777">
                              <w:trPr>
                                <w:trHeight w:hRule="exact" w:val="605"/>
                                <w:jc w:val="center"/>
                              </w:trPr>
                              <w:tc>
                                <w:tcPr>
                                  <w:tcW w:w="3235" w:type="dxa"/>
                                  <w:tcBorders>
                                    <w:top w:val="single" w:sz="4" w:space="0" w:color="auto"/>
                                    <w:left w:val="single" w:sz="4" w:space="0" w:color="auto"/>
                                  </w:tcBorders>
                                  <w:shd w:val="clear" w:color="auto" w:fill="FFFFFF"/>
                                  <w:vAlign w:val="bottom"/>
                                </w:tcPr>
                                <w:p w14:paraId="3CD40902" w14:textId="77777777" w:rsidR="008331D8" w:rsidRDefault="008331D8">
                                  <w:pPr>
                                    <w:pStyle w:val="20"/>
                                    <w:shd w:val="clear" w:color="auto" w:fill="auto"/>
                                    <w:spacing w:line="230" w:lineRule="exact"/>
                                    <w:ind w:firstLine="0"/>
                                  </w:pPr>
                                  <w:r>
                                    <w:rPr>
                                      <w:rStyle w:val="275pt0"/>
                                    </w:rPr>
                                    <w:t>Стійкість реакції на вогонь проти старіння/деградації</w:t>
                                  </w:r>
                                </w:p>
                              </w:tc>
                              <w:tc>
                                <w:tcPr>
                                  <w:tcW w:w="3461" w:type="dxa"/>
                                  <w:tcBorders>
                                    <w:top w:val="single" w:sz="4" w:space="0" w:color="auto"/>
                                    <w:left w:val="single" w:sz="4" w:space="0" w:color="auto"/>
                                  </w:tcBorders>
                                  <w:shd w:val="clear" w:color="auto" w:fill="FFFFFF"/>
                                  <w:vAlign w:val="center"/>
                                </w:tcPr>
                                <w:p w14:paraId="2D6A5550" w14:textId="77777777" w:rsidR="008331D8" w:rsidRDefault="008331D8">
                                  <w:pPr>
                                    <w:pStyle w:val="20"/>
                                    <w:shd w:val="clear" w:color="auto" w:fill="auto"/>
                                    <w:spacing w:line="160" w:lineRule="exact"/>
                                    <w:ind w:firstLine="0"/>
                                  </w:pPr>
                                  <w:r>
                                    <w:t>4.2.5 Довговічність</w:t>
                                  </w:r>
                                </w:p>
                              </w:tc>
                              <w:tc>
                                <w:tcPr>
                                  <w:tcW w:w="1277" w:type="dxa"/>
                                  <w:tcBorders>
                                    <w:top w:val="single" w:sz="4" w:space="0" w:color="auto"/>
                                    <w:left w:val="single" w:sz="4" w:space="0" w:color="auto"/>
                                  </w:tcBorders>
                                  <w:shd w:val="clear" w:color="auto" w:fill="FFFFFF"/>
                                  <w:vAlign w:val="center"/>
                                </w:tcPr>
                                <w:p w14:paraId="6357B1C1" w14:textId="77777777" w:rsidR="008331D8" w:rsidRDefault="008331D8">
                                  <w:pPr>
                                    <w:pStyle w:val="20"/>
                                    <w:shd w:val="clear" w:color="auto" w:fill="auto"/>
                                    <w:spacing w:line="160" w:lineRule="exact"/>
                                    <w:ind w:firstLine="0"/>
                                  </w:pPr>
                                  <w: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364B3532" w14:textId="77777777" w:rsidR="008331D8" w:rsidRDefault="008331D8">
                                  <w:pPr>
                                    <w:pStyle w:val="20"/>
                                    <w:shd w:val="clear" w:color="auto" w:fill="auto"/>
                                    <w:spacing w:line="160" w:lineRule="exact"/>
                                    <w:ind w:firstLine="0"/>
                                    <w:jc w:val="center"/>
                                  </w:pPr>
                                  <w:r>
                                    <w:t>а</w:t>
                                  </w:r>
                                </w:p>
                              </w:tc>
                            </w:tr>
                            <w:tr w:rsidR="008331D8" w14:paraId="7FFB88CE" w14:textId="77777777">
                              <w:trPr>
                                <w:trHeight w:hRule="exact" w:val="840"/>
                                <w:jc w:val="center"/>
                              </w:trPr>
                              <w:tc>
                                <w:tcPr>
                                  <w:tcW w:w="3235" w:type="dxa"/>
                                  <w:tcBorders>
                                    <w:top w:val="single" w:sz="4" w:space="0" w:color="auto"/>
                                    <w:left w:val="single" w:sz="4" w:space="0" w:color="auto"/>
                                  </w:tcBorders>
                                  <w:shd w:val="clear" w:color="auto" w:fill="FFFFFF"/>
                                  <w:vAlign w:val="center"/>
                                </w:tcPr>
                                <w:p w14:paraId="27839A7D" w14:textId="77777777" w:rsidR="008331D8" w:rsidRDefault="008331D8">
                                  <w:pPr>
                                    <w:pStyle w:val="20"/>
                                    <w:shd w:val="clear" w:color="auto" w:fill="auto"/>
                                    <w:spacing w:line="160" w:lineRule="exact"/>
                                    <w:ind w:firstLine="0"/>
                                  </w:pPr>
                                  <w:r>
                                    <w:t>Міцність на стиск</w:t>
                                  </w:r>
                                </w:p>
                              </w:tc>
                              <w:tc>
                                <w:tcPr>
                                  <w:tcW w:w="3461" w:type="dxa"/>
                                  <w:tcBorders>
                                    <w:top w:val="single" w:sz="4" w:space="0" w:color="auto"/>
                                    <w:left w:val="single" w:sz="4" w:space="0" w:color="auto"/>
                                  </w:tcBorders>
                                  <w:shd w:val="clear" w:color="auto" w:fill="FFFFFF"/>
                                </w:tcPr>
                                <w:p w14:paraId="7ECA672D" w14:textId="77777777" w:rsidR="008331D8" w:rsidRDefault="008331D8">
                                  <w:pPr>
                                    <w:pStyle w:val="20"/>
                                    <w:shd w:val="clear" w:color="auto" w:fill="auto"/>
                                    <w:spacing w:line="235" w:lineRule="exact"/>
                                    <w:ind w:left="720" w:hanging="720"/>
                                  </w:pPr>
                                  <w:r>
                                    <w:rPr>
                                      <w:rStyle w:val="275pt0"/>
                                    </w:rPr>
                                    <w:t>4.3.4 Напруга стиску або міцність на стиск для плоских виробів</w:t>
                                  </w:r>
                                </w:p>
                              </w:tc>
                              <w:tc>
                                <w:tcPr>
                                  <w:tcW w:w="1277" w:type="dxa"/>
                                  <w:tcBorders>
                                    <w:top w:val="single" w:sz="4" w:space="0" w:color="auto"/>
                                    <w:left w:val="single" w:sz="4" w:space="0" w:color="auto"/>
                                  </w:tcBorders>
                                  <w:shd w:val="clear" w:color="auto" w:fill="FFFFFF"/>
                                  <w:vAlign w:val="center"/>
                                </w:tcPr>
                                <w:p w14:paraId="35E52B46"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33B9F512" w14:textId="77777777" w:rsidR="008331D8" w:rsidRDefault="008331D8">
                                  <w:pPr>
                                    <w:pStyle w:val="20"/>
                                    <w:shd w:val="clear" w:color="auto" w:fill="auto"/>
                                    <w:spacing w:line="130" w:lineRule="exact"/>
                                    <w:ind w:right="600" w:firstLine="0"/>
                                    <w:jc w:val="right"/>
                                  </w:pPr>
                                  <w:r>
                                    <w:rPr>
                                      <w:rStyle w:val="265pt"/>
                                    </w:rPr>
                                    <w:t>Заявлений СБ</w:t>
                                  </w:r>
                                </w:p>
                              </w:tc>
                            </w:tr>
                            <w:tr w:rsidR="008331D8" w14:paraId="7F33DC9A" w14:textId="77777777">
                              <w:trPr>
                                <w:trHeight w:hRule="exact" w:val="370"/>
                                <w:jc w:val="center"/>
                              </w:trPr>
                              <w:tc>
                                <w:tcPr>
                                  <w:tcW w:w="3235" w:type="dxa"/>
                                  <w:tcBorders>
                                    <w:top w:val="single" w:sz="4" w:space="0" w:color="auto"/>
                                    <w:left w:val="single" w:sz="4" w:space="0" w:color="auto"/>
                                  </w:tcBorders>
                                  <w:shd w:val="clear" w:color="auto" w:fill="FFFFFF"/>
                                  <w:vAlign w:val="center"/>
                                </w:tcPr>
                                <w:p w14:paraId="6FBC3BCC" w14:textId="77777777" w:rsidR="008331D8" w:rsidRDefault="008331D8">
                                  <w:pPr>
                                    <w:pStyle w:val="20"/>
                                    <w:shd w:val="clear" w:color="auto" w:fill="auto"/>
                                    <w:spacing w:line="160" w:lineRule="exact"/>
                                    <w:ind w:firstLine="0"/>
                                  </w:pPr>
                                  <w:r>
                                    <w:t>Водопроникність</w:t>
                                  </w:r>
                                </w:p>
                              </w:tc>
                              <w:tc>
                                <w:tcPr>
                                  <w:tcW w:w="3461" w:type="dxa"/>
                                  <w:tcBorders>
                                    <w:top w:val="single" w:sz="4" w:space="0" w:color="auto"/>
                                    <w:left w:val="single" w:sz="4" w:space="0" w:color="auto"/>
                                  </w:tcBorders>
                                  <w:shd w:val="clear" w:color="auto" w:fill="FFFFFF"/>
                                  <w:vAlign w:val="center"/>
                                </w:tcPr>
                                <w:p w14:paraId="234EEFC8" w14:textId="77777777" w:rsidR="008331D8" w:rsidRDefault="008331D8">
                                  <w:pPr>
                                    <w:pStyle w:val="20"/>
                                    <w:shd w:val="clear" w:color="auto" w:fill="auto"/>
                                    <w:spacing w:line="160" w:lineRule="exact"/>
                                    <w:ind w:firstLine="0"/>
                                  </w:pPr>
                                  <w:r>
                                    <w:t>4.3.5 Водопоглинання</w:t>
                                  </w:r>
                                </w:p>
                              </w:tc>
                              <w:tc>
                                <w:tcPr>
                                  <w:tcW w:w="1277" w:type="dxa"/>
                                  <w:tcBorders>
                                    <w:top w:val="single" w:sz="4" w:space="0" w:color="auto"/>
                                    <w:left w:val="single" w:sz="4" w:space="0" w:color="auto"/>
                                  </w:tcBorders>
                                  <w:shd w:val="clear" w:color="auto" w:fill="FFFFFF"/>
                                  <w:vAlign w:val="center"/>
                                </w:tcPr>
                                <w:p w14:paraId="26518A13"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212ABA25" w14:textId="77777777" w:rsidR="008331D8" w:rsidRDefault="008331D8">
                                  <w:pPr>
                                    <w:pStyle w:val="20"/>
                                    <w:shd w:val="clear" w:color="auto" w:fill="auto"/>
                                    <w:spacing w:line="130" w:lineRule="exact"/>
                                    <w:ind w:firstLine="0"/>
                                    <w:jc w:val="center"/>
                                  </w:pPr>
                                  <w:r>
                                    <w:rPr>
                                      <w:rStyle w:val="265pt"/>
                                    </w:rPr>
                                    <w:t>Оголошено WБ</w:t>
                                  </w:r>
                                </w:p>
                              </w:tc>
                            </w:tr>
                            <w:tr w:rsidR="008331D8" w14:paraId="2D82BB94" w14:textId="77777777">
                              <w:trPr>
                                <w:trHeight w:hRule="exact" w:val="878"/>
                                <w:jc w:val="center"/>
                              </w:trPr>
                              <w:tc>
                                <w:tcPr>
                                  <w:tcW w:w="3235" w:type="dxa"/>
                                  <w:tcBorders>
                                    <w:top w:val="single" w:sz="4" w:space="0" w:color="auto"/>
                                    <w:left w:val="single" w:sz="4" w:space="0" w:color="auto"/>
                                  </w:tcBorders>
                                  <w:shd w:val="clear" w:color="auto" w:fill="FFFFFF"/>
                                  <w:vAlign w:val="center"/>
                                </w:tcPr>
                                <w:p w14:paraId="03A304DF" w14:textId="77777777" w:rsidR="008331D8" w:rsidRDefault="008331D8">
                                  <w:pPr>
                                    <w:pStyle w:val="20"/>
                                    <w:shd w:val="clear" w:color="auto" w:fill="auto"/>
                                    <w:spacing w:line="160" w:lineRule="exact"/>
                                    <w:ind w:firstLine="0"/>
                                  </w:pPr>
                                  <w:r>
                                    <w:t>Паропроникність</w:t>
                                  </w:r>
                                </w:p>
                              </w:tc>
                              <w:tc>
                                <w:tcPr>
                                  <w:tcW w:w="3461" w:type="dxa"/>
                                  <w:tcBorders>
                                    <w:top w:val="single" w:sz="4" w:space="0" w:color="auto"/>
                                    <w:left w:val="single" w:sz="4" w:space="0" w:color="auto"/>
                                  </w:tcBorders>
                                  <w:shd w:val="clear" w:color="auto" w:fill="FFFFFF"/>
                                  <w:vAlign w:val="center"/>
                                </w:tcPr>
                                <w:p w14:paraId="1FFE9B7B" w14:textId="77777777" w:rsidR="008331D8" w:rsidRDefault="008331D8">
                                  <w:pPr>
                                    <w:pStyle w:val="20"/>
                                    <w:shd w:val="clear" w:color="auto" w:fill="auto"/>
                                    <w:spacing w:line="230" w:lineRule="exact"/>
                                    <w:ind w:left="720" w:hanging="720"/>
                                  </w:pPr>
                                  <w:r>
                                    <w:t>4.3.6 Водяна пара опір дифузії</w:t>
                                  </w:r>
                                </w:p>
                              </w:tc>
                              <w:tc>
                                <w:tcPr>
                                  <w:tcW w:w="1277" w:type="dxa"/>
                                  <w:tcBorders>
                                    <w:top w:val="single" w:sz="4" w:space="0" w:color="auto"/>
                                    <w:left w:val="single" w:sz="4" w:space="0" w:color="auto"/>
                                  </w:tcBorders>
                                  <w:shd w:val="clear" w:color="auto" w:fill="FFFFFF"/>
                                  <w:vAlign w:val="center"/>
                                </w:tcPr>
                                <w:p w14:paraId="059F8791"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54207CE6" w14:textId="77777777" w:rsidR="008331D8" w:rsidRDefault="008331D8">
                                  <w:pPr>
                                    <w:pStyle w:val="20"/>
                                    <w:shd w:val="clear" w:color="auto" w:fill="auto"/>
                                    <w:spacing w:after="60" w:line="160" w:lineRule="exact"/>
                                    <w:ind w:left="180" w:firstLine="0"/>
                                  </w:pPr>
                                  <w:r>
                                    <w:t>Рівні еквівалента</w:t>
                                  </w:r>
                                </w:p>
                                <w:p w14:paraId="7D64585F" w14:textId="77777777" w:rsidR="008331D8" w:rsidRDefault="008331D8">
                                  <w:pPr>
                                    <w:pStyle w:val="20"/>
                                    <w:shd w:val="clear" w:color="auto" w:fill="auto"/>
                                    <w:spacing w:before="60" w:after="60" w:line="150" w:lineRule="exact"/>
                                    <w:ind w:firstLine="0"/>
                                    <w:jc w:val="center"/>
                                  </w:pPr>
                                  <w:r>
                                    <w:rPr>
                                      <w:rStyle w:val="275pt0"/>
                                    </w:rPr>
                                    <w:t>товщина повітряного шару</w:t>
                                  </w:r>
                                </w:p>
                                <w:p w14:paraId="0D9F2608" w14:textId="77777777" w:rsidR="008331D8" w:rsidRDefault="008331D8">
                                  <w:pPr>
                                    <w:pStyle w:val="20"/>
                                    <w:shd w:val="clear" w:color="auto" w:fill="auto"/>
                                    <w:spacing w:before="60" w:line="160" w:lineRule="exact"/>
                                    <w:ind w:firstLine="0"/>
                                    <w:jc w:val="center"/>
                                  </w:pPr>
                                  <w:r>
                                    <w:t>сі</w:t>
                                  </w:r>
                                </w:p>
                              </w:tc>
                            </w:tr>
                            <w:tr w:rsidR="008331D8" w14:paraId="1ECA02C0" w14:textId="77777777">
                              <w:trPr>
                                <w:trHeight w:hRule="exact" w:val="840"/>
                                <w:jc w:val="center"/>
                              </w:trPr>
                              <w:tc>
                                <w:tcPr>
                                  <w:tcW w:w="3235" w:type="dxa"/>
                                  <w:tcBorders>
                                    <w:top w:val="single" w:sz="4" w:space="0" w:color="auto"/>
                                    <w:left w:val="single" w:sz="4" w:space="0" w:color="auto"/>
                                  </w:tcBorders>
                                  <w:shd w:val="clear" w:color="auto" w:fill="FFFFFF"/>
                                </w:tcPr>
                                <w:p w14:paraId="0B62D8DD" w14:textId="77777777" w:rsidR="008331D8" w:rsidRDefault="008331D8">
                                  <w:pPr>
                                    <w:pStyle w:val="20"/>
                                    <w:shd w:val="clear" w:color="auto" w:fill="auto"/>
                                    <w:spacing w:line="235" w:lineRule="exact"/>
                                    <w:ind w:firstLine="0"/>
                                  </w:pPr>
                                  <w:r>
                                    <w:rPr>
                                      <w:rStyle w:val="265pt"/>
                                    </w:rPr>
                                    <w:t>Швидкість виділення корозійних речовин</w:t>
                                  </w:r>
                                </w:p>
                              </w:tc>
                              <w:tc>
                                <w:tcPr>
                                  <w:tcW w:w="3461" w:type="dxa"/>
                                  <w:tcBorders>
                                    <w:top w:val="single" w:sz="4" w:space="0" w:color="auto"/>
                                    <w:left w:val="single" w:sz="4" w:space="0" w:color="auto"/>
                                  </w:tcBorders>
                                  <w:shd w:val="clear" w:color="auto" w:fill="FFFFFF"/>
                                </w:tcPr>
                                <w:p w14:paraId="6A263D52" w14:textId="77777777" w:rsidR="008331D8" w:rsidRDefault="008331D8">
                                  <w:pPr>
                                    <w:pStyle w:val="20"/>
                                    <w:shd w:val="clear" w:color="auto" w:fill="auto"/>
                                    <w:spacing w:line="235" w:lineRule="exact"/>
                                    <w:ind w:left="720" w:hanging="720"/>
                                  </w:pPr>
                                  <w:r>
                                    <w:rPr>
                                      <w:rStyle w:val="275pt0"/>
                                    </w:rPr>
                                    <w:t>4.3.7 Слідові кількості водорозчинних іонів і значення рН</w:t>
                                  </w:r>
                                </w:p>
                              </w:tc>
                              <w:tc>
                                <w:tcPr>
                                  <w:tcW w:w="1277" w:type="dxa"/>
                                  <w:tcBorders>
                                    <w:top w:val="single" w:sz="4" w:space="0" w:color="auto"/>
                                    <w:left w:val="single" w:sz="4" w:space="0" w:color="auto"/>
                                  </w:tcBorders>
                                  <w:shd w:val="clear" w:color="auto" w:fill="FFFFFF"/>
                                </w:tcPr>
                                <w:p w14:paraId="580B64FB"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bottom"/>
                                </w:tcPr>
                                <w:p w14:paraId="482DC421" w14:textId="77777777" w:rsidR="008331D8" w:rsidRDefault="008331D8">
                                  <w:pPr>
                                    <w:pStyle w:val="20"/>
                                    <w:shd w:val="clear" w:color="auto" w:fill="auto"/>
                                    <w:spacing w:line="235" w:lineRule="exact"/>
                                    <w:ind w:right="600" w:firstLine="0"/>
                                    <w:jc w:val="right"/>
                                  </w:pPr>
                                  <w:r>
                                    <w:t xml:space="preserve">Рівні іонів зміст і рівень </w:t>
                                  </w:r>
                                  <w:r>
                                    <w:rPr>
                                      <w:rStyle w:val="275pt0"/>
                                    </w:rPr>
                                    <w:t>значення рН</w:t>
                                  </w:r>
                                </w:p>
                              </w:tc>
                            </w:tr>
                            <w:tr w:rsidR="008331D8" w14:paraId="73EC8D7D" w14:textId="77777777">
                              <w:trPr>
                                <w:trHeight w:hRule="exact" w:val="370"/>
                                <w:jc w:val="center"/>
                              </w:trPr>
                              <w:tc>
                                <w:tcPr>
                                  <w:tcW w:w="3235" w:type="dxa"/>
                                  <w:tcBorders>
                                    <w:top w:val="single" w:sz="4" w:space="0" w:color="auto"/>
                                    <w:left w:val="single" w:sz="4" w:space="0" w:color="auto"/>
                                  </w:tcBorders>
                                  <w:shd w:val="clear" w:color="auto" w:fill="FFFFFF"/>
                                  <w:vAlign w:val="center"/>
                                </w:tcPr>
                                <w:p w14:paraId="46D854A5" w14:textId="77777777" w:rsidR="008331D8" w:rsidRDefault="008331D8">
                                  <w:pPr>
                                    <w:pStyle w:val="20"/>
                                    <w:shd w:val="clear" w:color="auto" w:fill="auto"/>
                                    <w:spacing w:line="130" w:lineRule="exact"/>
                                    <w:ind w:firstLine="0"/>
                                  </w:pPr>
                                  <w:r>
                                    <w:rPr>
                                      <w:rStyle w:val="265pt"/>
                                    </w:rPr>
                                    <w:t>Індекс акустичного поглинання</w:t>
                                  </w:r>
                                </w:p>
                              </w:tc>
                              <w:tc>
                                <w:tcPr>
                                  <w:tcW w:w="3461" w:type="dxa"/>
                                  <w:tcBorders>
                                    <w:top w:val="single" w:sz="4" w:space="0" w:color="auto"/>
                                    <w:left w:val="single" w:sz="4" w:space="0" w:color="auto"/>
                                  </w:tcBorders>
                                  <w:shd w:val="clear" w:color="auto" w:fill="FFFFFF"/>
                                  <w:vAlign w:val="center"/>
                                </w:tcPr>
                                <w:p w14:paraId="7434100F" w14:textId="77777777" w:rsidR="008331D8" w:rsidRDefault="008331D8">
                                  <w:pPr>
                                    <w:pStyle w:val="20"/>
                                    <w:shd w:val="clear" w:color="auto" w:fill="auto"/>
                                    <w:spacing w:line="160" w:lineRule="exact"/>
                                    <w:ind w:firstLine="0"/>
                                  </w:pPr>
                                  <w:r>
                                    <w:t>4.3.8 Звукопоглинання</w:t>
                                  </w:r>
                                </w:p>
                              </w:tc>
                              <w:tc>
                                <w:tcPr>
                                  <w:tcW w:w="1277" w:type="dxa"/>
                                  <w:tcBorders>
                                    <w:top w:val="single" w:sz="4" w:space="0" w:color="auto"/>
                                    <w:left w:val="single" w:sz="4" w:space="0" w:color="auto"/>
                                  </w:tcBorders>
                                  <w:shd w:val="clear" w:color="auto" w:fill="FFFFFF"/>
                                  <w:vAlign w:val="center"/>
                                </w:tcPr>
                                <w:p w14:paraId="0C5912A7"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502D463E" w14:textId="77777777" w:rsidR="008331D8" w:rsidRDefault="008331D8">
                                  <w:pPr>
                                    <w:pStyle w:val="20"/>
                                    <w:shd w:val="clear" w:color="auto" w:fill="auto"/>
                                    <w:spacing w:line="130" w:lineRule="exact"/>
                                    <w:ind w:firstLine="0"/>
                                    <w:jc w:val="center"/>
                                  </w:pPr>
                                  <w:r>
                                    <w:rPr>
                                      <w:rStyle w:val="265pt"/>
                                    </w:rPr>
                                    <w:t>Оголошено AW</w:t>
                                  </w:r>
                                </w:p>
                              </w:tc>
                            </w:tr>
                            <w:tr w:rsidR="008331D8" w14:paraId="24671463" w14:textId="77777777">
                              <w:trPr>
                                <w:trHeight w:hRule="exact" w:val="600"/>
                                <w:jc w:val="center"/>
                              </w:trPr>
                              <w:tc>
                                <w:tcPr>
                                  <w:tcW w:w="3235" w:type="dxa"/>
                                  <w:tcBorders>
                                    <w:top w:val="single" w:sz="4" w:space="0" w:color="auto"/>
                                    <w:left w:val="single" w:sz="4" w:space="0" w:color="auto"/>
                                  </w:tcBorders>
                                  <w:shd w:val="clear" w:color="auto" w:fill="FFFFFF"/>
                                  <w:vAlign w:val="bottom"/>
                                </w:tcPr>
                                <w:p w14:paraId="54FCF3DD" w14:textId="77777777" w:rsidR="008331D8" w:rsidRDefault="008331D8">
                                  <w:pPr>
                                    <w:pStyle w:val="20"/>
                                    <w:shd w:val="clear" w:color="auto" w:fill="auto"/>
                                    <w:spacing w:line="230" w:lineRule="exact"/>
                                    <w:ind w:firstLine="0"/>
                                  </w:pPr>
                                  <w:r>
                                    <w:rPr>
                                      <w:rStyle w:val="275pt0"/>
                                    </w:rPr>
                                    <w:t>Виділення небезпечних речовин у приміщене середовище</w:t>
                                  </w:r>
                                </w:p>
                              </w:tc>
                              <w:tc>
                                <w:tcPr>
                                  <w:tcW w:w="3461" w:type="dxa"/>
                                  <w:tcBorders>
                                    <w:top w:val="single" w:sz="4" w:space="0" w:color="auto"/>
                                    <w:left w:val="single" w:sz="4" w:space="0" w:color="auto"/>
                                  </w:tcBorders>
                                  <w:shd w:val="clear" w:color="auto" w:fill="FFFFFF"/>
                                  <w:vAlign w:val="bottom"/>
                                </w:tcPr>
                                <w:p w14:paraId="07243E14" w14:textId="77777777" w:rsidR="008331D8" w:rsidRDefault="008331D8">
                                  <w:pPr>
                                    <w:pStyle w:val="20"/>
                                    <w:shd w:val="clear" w:color="auto" w:fill="auto"/>
                                    <w:spacing w:line="230" w:lineRule="exact"/>
                                    <w:ind w:firstLine="0"/>
                                  </w:pPr>
                                  <w:r>
                                    <w:t>4.3.9 Викид небезпечних речовин</w:t>
                                  </w:r>
                                </w:p>
                              </w:tc>
                              <w:tc>
                                <w:tcPr>
                                  <w:tcW w:w="1277" w:type="dxa"/>
                                  <w:tcBorders>
                                    <w:top w:val="single" w:sz="4" w:space="0" w:color="auto"/>
                                    <w:left w:val="single" w:sz="4" w:space="0" w:color="auto"/>
                                  </w:tcBorders>
                                  <w:shd w:val="clear" w:color="auto" w:fill="FFFFFF"/>
                                  <w:vAlign w:val="center"/>
                                </w:tcPr>
                                <w:p w14:paraId="146E421C"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64EAF287" w14:textId="77777777" w:rsidR="008331D8" w:rsidRDefault="008331D8">
                                  <w:pPr>
                                    <w:pStyle w:val="20"/>
                                    <w:shd w:val="clear" w:color="auto" w:fill="auto"/>
                                    <w:spacing w:line="160" w:lineRule="exact"/>
                                    <w:ind w:firstLine="0"/>
                                    <w:jc w:val="center"/>
                                  </w:pPr>
                                  <w:r>
                                    <w:t>і</w:t>
                                  </w:r>
                                </w:p>
                              </w:tc>
                            </w:tr>
                            <w:tr w:rsidR="008331D8" w14:paraId="7E24E660" w14:textId="77777777">
                              <w:trPr>
                                <w:trHeight w:hRule="exact" w:val="643"/>
                                <w:jc w:val="center"/>
                              </w:trPr>
                              <w:tc>
                                <w:tcPr>
                                  <w:tcW w:w="3235" w:type="dxa"/>
                                  <w:tcBorders>
                                    <w:top w:val="single" w:sz="4" w:space="0" w:color="auto"/>
                                    <w:left w:val="single" w:sz="4" w:space="0" w:color="auto"/>
                                    <w:bottom w:val="single" w:sz="4" w:space="0" w:color="auto"/>
                                  </w:tcBorders>
                                  <w:shd w:val="clear" w:color="auto" w:fill="FFFFFF"/>
                                  <w:vAlign w:val="center"/>
                                </w:tcPr>
                                <w:p w14:paraId="2185F0A9" w14:textId="77777777" w:rsidR="008331D8" w:rsidRDefault="008331D8">
                                  <w:pPr>
                                    <w:pStyle w:val="20"/>
                                    <w:shd w:val="clear" w:color="auto" w:fill="auto"/>
                                    <w:spacing w:line="160" w:lineRule="exact"/>
                                    <w:ind w:firstLine="0"/>
                                  </w:pPr>
                                  <w:r>
                                    <w:t>Безперервне тліюче горіння</w:t>
                                  </w:r>
                                </w:p>
                              </w:tc>
                              <w:tc>
                                <w:tcPr>
                                  <w:tcW w:w="3461" w:type="dxa"/>
                                  <w:tcBorders>
                                    <w:top w:val="single" w:sz="4" w:space="0" w:color="auto"/>
                                    <w:left w:val="single" w:sz="4" w:space="0" w:color="auto"/>
                                    <w:bottom w:val="single" w:sz="4" w:space="0" w:color="auto"/>
                                  </w:tcBorders>
                                  <w:shd w:val="clear" w:color="auto" w:fill="FFFFFF"/>
                                  <w:vAlign w:val="center"/>
                                </w:tcPr>
                                <w:p w14:paraId="2A6E3CF1" w14:textId="77777777" w:rsidR="008331D8" w:rsidRDefault="008331D8">
                                  <w:pPr>
                                    <w:pStyle w:val="20"/>
                                    <w:shd w:val="clear" w:color="auto" w:fill="auto"/>
                                    <w:spacing w:line="235" w:lineRule="exact"/>
                                    <w:ind w:firstLine="0"/>
                                  </w:pPr>
                                  <w:r>
                                    <w:t>4.3.10 Безперервне тліюче горіння</w:t>
                                  </w:r>
                                </w:p>
                              </w:tc>
                              <w:tc>
                                <w:tcPr>
                                  <w:tcW w:w="1277" w:type="dxa"/>
                                  <w:tcBorders>
                                    <w:top w:val="single" w:sz="4" w:space="0" w:color="auto"/>
                                    <w:left w:val="single" w:sz="4" w:space="0" w:color="auto"/>
                                    <w:bottom w:val="single" w:sz="4" w:space="0" w:color="auto"/>
                                  </w:tcBorders>
                                  <w:shd w:val="clear" w:color="auto" w:fill="FFFFFF"/>
                                  <w:vAlign w:val="center"/>
                                </w:tcPr>
                                <w:p w14:paraId="6224B035"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3488C61C" w14:textId="77777777" w:rsidR="008331D8" w:rsidRDefault="008331D8">
                                  <w:pPr>
                                    <w:pStyle w:val="20"/>
                                    <w:shd w:val="clear" w:color="auto" w:fill="auto"/>
                                    <w:spacing w:line="160" w:lineRule="exact"/>
                                    <w:ind w:firstLine="0"/>
                                    <w:jc w:val="center"/>
                                  </w:pPr>
                                  <w:r>
                                    <w:t>і</w:t>
                                  </w:r>
                                </w:p>
                              </w:tc>
                            </w:tr>
                          </w:tbl>
                          <w:p w14:paraId="68A6F8A5" w14:textId="77777777" w:rsidR="008331D8" w:rsidRDefault="008331D8" w:rsidP="008331D8">
                            <w:pPr>
                              <w:pStyle w:val="150"/>
                              <w:shd w:val="clear" w:color="auto" w:fill="auto"/>
                              <w:spacing w:line="140" w:lineRule="exact"/>
                            </w:pPr>
                            <w:r>
                              <w:rPr>
                                <w:rStyle w:val="157ptExact"/>
                                <w:vertAlign w:val="superscript"/>
                              </w:rPr>
                              <w:t>а</w:t>
                            </w:r>
                            <w:r>
                              <w:rPr>
                                <w:rStyle w:val="157ptExact"/>
                              </w:rPr>
                              <w:t xml:space="preserve"> </w:t>
                            </w:r>
                            <w:r>
                              <w:rPr>
                                <w:rStyle w:val="15Exact"/>
                              </w:rPr>
                              <w:t>Немає змін у властивостях реакції на вогонь для продуктів MW.</w:t>
                            </w:r>
                          </w:p>
                          <w:p w14:paraId="689DB0E0" w14:textId="77777777" w:rsidR="008331D8" w:rsidRDefault="008331D8" w:rsidP="008331D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9CC97" id="Надпись 30" o:spid="_x0000_s1032" type="#_x0000_t202" style="position:absolute;left:0;text-align:left;margin-left:.05pt;margin-top:-588pt;width:498.25pt;height:445pt;z-index:-251651584;visibility:visible;mso-wrap-style:square;mso-width-percent:0;mso-height-percent:0;mso-wrap-distance-left:5pt;mso-wrap-distance-top:0;mso-wrap-distance-right:5pt;mso-wrap-distance-bottom:11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" filled="f" stroked="f">
                <v:textbox style="mso-fit-shape-to-text:t" inset="0,0,0,0">
                  <w:txbxContent>
                    <w:p w14:paraId="4F0AE7C8" w14:textId="77777777" w:rsidR="008331D8" w:rsidRDefault="008331D8" w:rsidP="008331D8">
                      <w:pPr>
                        <w:tabs>
                          <w:tab w:val="left" w:pos="2126"/>
                        </w:tabs>
                        <w:spacing w:after="102" w:line="140" w:lineRule="exact"/>
                        <w:jc w:val="both"/>
                      </w:pPr>
                      <w:r>
                        <w:rPr>
                          <w:rStyle w:val="4Exact"/>
                        </w:rPr>
                        <w:t>продукт:</w:t>
                      </w:r>
                      <w:r>
                        <w:rPr>
                          <w:rStyle w:val="4Exact"/>
                        </w:rPr>
                        <w:tab/>
                        <w:t>Вироби з мінеральної вати (МВ) заводського виробництва</w:t>
                      </w:r>
                    </w:p>
                    <w:p w14:paraId="706AB0FB" w14:textId="77777777" w:rsidR="008331D8" w:rsidRDefault="008331D8" w:rsidP="008331D8">
                      <w:pPr>
                        <w:tabs>
                          <w:tab w:val="left" w:pos="2074"/>
                        </w:tabs>
                        <w:spacing w:line="150" w:lineRule="exact"/>
                        <w:jc w:val="both"/>
                      </w:pPr>
                      <w:r>
                        <w:rPr>
                          <w:rStyle w:val="2Exact0"/>
                        </w:rPr>
                        <w:t>Передбачуване використання:</w:t>
                      </w:r>
                      <w:r>
                        <w:rPr>
                          <w:rStyle w:val="2Exact0"/>
                        </w:rPr>
                        <w:tab/>
                        <w:t>Теплоізоляція для будівельного обладнання та промислових установок (ГМВЕН)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461"/>
                        <w:gridCol w:w="1277"/>
                        <w:gridCol w:w="1992"/>
                      </w:tblGrid>
                      <w:tr w:rsidR="008331D8" w14:paraId="31D8F34C" w14:textId="77777777">
                        <w:trPr>
                          <w:trHeight w:hRule="exact" w:val="950"/>
                          <w:jc w:val="center"/>
                        </w:trPr>
                        <w:tc>
                          <w:tcPr>
                            <w:tcW w:w="3235" w:type="dxa"/>
                            <w:tcBorders>
                              <w:top w:val="single" w:sz="4" w:space="0" w:color="auto"/>
                              <w:left w:val="single" w:sz="4" w:space="0" w:color="auto"/>
                            </w:tcBorders>
                            <w:shd w:val="clear" w:color="auto" w:fill="FFFFFF"/>
                            <w:vAlign w:val="center"/>
                          </w:tcPr>
                          <w:p w14:paraId="481483DF" w14:textId="77777777" w:rsidR="008331D8" w:rsidRDefault="008331D8">
                            <w:pPr>
                              <w:pStyle w:val="20"/>
                              <w:shd w:val="clear" w:color="auto" w:fill="auto"/>
                              <w:spacing w:line="140" w:lineRule="exact"/>
                              <w:ind w:firstLine="0"/>
                              <w:jc w:val="center"/>
                            </w:pPr>
                            <w:r>
                              <w:rPr>
                                <w:rStyle w:val="27pt"/>
                              </w:rPr>
                              <w:t>Суттєві характеристики</w:t>
                            </w:r>
                          </w:p>
                        </w:tc>
                        <w:tc>
                          <w:tcPr>
                            <w:tcW w:w="3461" w:type="dxa"/>
                            <w:tcBorders>
                              <w:top w:val="single" w:sz="4" w:space="0" w:color="auto"/>
                              <w:left w:val="single" w:sz="4" w:space="0" w:color="auto"/>
                            </w:tcBorders>
                            <w:shd w:val="clear" w:color="auto" w:fill="FFFFFF"/>
                            <w:vAlign w:val="bottom"/>
                          </w:tcPr>
                          <w:p w14:paraId="5613D10F" w14:textId="77777777" w:rsidR="008331D8" w:rsidRDefault="008331D8">
                            <w:pPr>
                              <w:pStyle w:val="20"/>
                              <w:shd w:val="clear" w:color="auto" w:fill="auto"/>
                              <w:spacing w:line="235" w:lineRule="exact"/>
                              <w:ind w:right="380" w:firstLine="0"/>
                              <w:jc w:val="right"/>
                            </w:pPr>
                            <w:r>
                              <w:rPr>
                                <w:rStyle w:val="27pt"/>
                              </w:rPr>
                              <w:t>Речення в цій та інших європейських стандарт(и), пов'язаний з основними</w:t>
                            </w:r>
                          </w:p>
                          <w:p w14:paraId="51481E7D" w14:textId="77777777" w:rsidR="008331D8" w:rsidRDefault="008331D8">
                            <w:pPr>
                              <w:pStyle w:val="20"/>
                              <w:shd w:val="clear" w:color="auto" w:fill="auto"/>
                              <w:spacing w:line="140" w:lineRule="exact"/>
                              <w:ind w:firstLine="0"/>
                              <w:jc w:val="center"/>
                            </w:pPr>
                            <w:r>
                              <w:rPr>
                                <w:rStyle w:val="27pt"/>
                              </w:rPr>
                              <w:t>характеристики</w:t>
                            </w:r>
                            <w:r>
                              <w:rPr>
                                <w:rStyle w:val="265pt"/>
                              </w:rPr>
                              <w:t>д</w:t>
                            </w:r>
                          </w:p>
                        </w:tc>
                        <w:tc>
                          <w:tcPr>
                            <w:tcW w:w="1277" w:type="dxa"/>
                            <w:tcBorders>
                              <w:top w:val="single" w:sz="4" w:space="0" w:color="auto"/>
                              <w:left w:val="single" w:sz="4" w:space="0" w:color="auto"/>
                            </w:tcBorders>
                            <w:shd w:val="clear" w:color="auto" w:fill="FFFFFF"/>
                            <w:vAlign w:val="center"/>
                          </w:tcPr>
                          <w:p w14:paraId="56C68CC8" w14:textId="77777777" w:rsidR="008331D8" w:rsidRDefault="008331D8">
                            <w:pPr>
                              <w:pStyle w:val="20"/>
                              <w:shd w:val="clear" w:color="auto" w:fill="auto"/>
                              <w:spacing w:after="60" w:line="140" w:lineRule="exact"/>
                              <w:ind w:firstLine="0"/>
                            </w:pPr>
                            <w:r>
                              <w:rPr>
                                <w:rStyle w:val="27pt"/>
                              </w:rPr>
                              <w:t>Нормативна</w:t>
                            </w:r>
                          </w:p>
                          <w:p w14:paraId="1A13B9AA" w14:textId="77777777" w:rsidR="008331D8" w:rsidRDefault="008331D8">
                            <w:pPr>
                              <w:pStyle w:val="20"/>
                              <w:shd w:val="clear" w:color="auto" w:fill="auto"/>
                              <w:spacing w:before="60" w:line="140" w:lineRule="exact"/>
                              <w:ind w:firstLine="0"/>
                              <w:jc w:val="center"/>
                            </w:pPr>
                            <w:r>
                              <w:rPr>
                                <w:rStyle w:val="27pt"/>
                              </w:rPr>
                              <w:t>класи</w:t>
                            </w:r>
                          </w:p>
                        </w:tc>
                        <w:tc>
                          <w:tcPr>
                            <w:tcW w:w="1992" w:type="dxa"/>
                            <w:tcBorders>
                              <w:top w:val="single" w:sz="4" w:space="0" w:color="auto"/>
                              <w:left w:val="single" w:sz="4" w:space="0" w:color="auto"/>
                              <w:right w:val="single" w:sz="4" w:space="0" w:color="auto"/>
                            </w:tcBorders>
                            <w:shd w:val="clear" w:color="auto" w:fill="FFFFFF"/>
                            <w:vAlign w:val="center"/>
                          </w:tcPr>
                          <w:p w14:paraId="01C65C8B" w14:textId="77777777" w:rsidR="008331D8" w:rsidRDefault="008331D8">
                            <w:pPr>
                              <w:pStyle w:val="20"/>
                              <w:shd w:val="clear" w:color="auto" w:fill="auto"/>
                              <w:spacing w:line="130" w:lineRule="exact"/>
                              <w:ind w:firstLine="0"/>
                              <w:jc w:val="center"/>
                            </w:pPr>
                            <w:r>
                              <w:rPr>
                                <w:rStyle w:val="265pt"/>
                              </w:rPr>
                              <w:t>Примітки</w:t>
                            </w:r>
                          </w:p>
                        </w:tc>
                      </w:tr>
                      <w:tr w:rsidR="008331D8" w14:paraId="53CBBAD2" w14:textId="77777777">
                        <w:trPr>
                          <w:trHeight w:hRule="exact" w:val="888"/>
                          <w:jc w:val="center"/>
                        </w:trPr>
                        <w:tc>
                          <w:tcPr>
                            <w:tcW w:w="3235" w:type="dxa"/>
                            <w:vMerge w:val="restart"/>
                            <w:tcBorders>
                              <w:top w:val="single" w:sz="4" w:space="0" w:color="auto"/>
                              <w:left w:val="single" w:sz="4" w:space="0" w:color="auto"/>
                            </w:tcBorders>
                            <w:shd w:val="clear" w:color="auto" w:fill="FFFFFF"/>
                            <w:vAlign w:val="center"/>
                          </w:tcPr>
                          <w:p w14:paraId="6AFA8A4B" w14:textId="77777777" w:rsidR="008331D8" w:rsidRDefault="008331D8">
                            <w:pPr>
                              <w:pStyle w:val="20"/>
                              <w:shd w:val="clear" w:color="auto" w:fill="auto"/>
                              <w:spacing w:line="235" w:lineRule="exact"/>
                              <w:ind w:firstLine="0"/>
                            </w:pPr>
                            <w:r>
                              <w:t>Тривалість термічної стійкості до старіння/деградації</w:t>
                            </w:r>
                          </w:p>
                        </w:tc>
                        <w:tc>
                          <w:tcPr>
                            <w:tcW w:w="3461" w:type="dxa"/>
                            <w:tcBorders>
                              <w:top w:val="single" w:sz="4" w:space="0" w:color="auto"/>
                              <w:left w:val="single" w:sz="4" w:space="0" w:color="auto"/>
                            </w:tcBorders>
                            <w:shd w:val="clear" w:color="auto" w:fill="FFFFFF"/>
                            <w:vAlign w:val="center"/>
                          </w:tcPr>
                          <w:p w14:paraId="28984E5E" w14:textId="77777777" w:rsidR="008331D8" w:rsidRDefault="008331D8">
                            <w:pPr>
                              <w:pStyle w:val="20"/>
                              <w:shd w:val="clear" w:color="auto" w:fill="auto"/>
                              <w:spacing w:line="160" w:lineRule="exact"/>
                              <w:ind w:firstLine="0"/>
                            </w:pPr>
                            <w:r>
                              <w:t>4.2.1 Теплопровідність</w:t>
                            </w:r>
                          </w:p>
                        </w:tc>
                        <w:tc>
                          <w:tcPr>
                            <w:tcW w:w="1277" w:type="dxa"/>
                            <w:tcBorders>
                              <w:top w:val="single" w:sz="4" w:space="0" w:color="auto"/>
                              <w:left w:val="single" w:sz="4" w:space="0" w:color="auto"/>
                            </w:tcBorders>
                            <w:shd w:val="clear" w:color="auto" w:fill="FFFFFF"/>
                            <w:vAlign w:val="center"/>
                          </w:tcPr>
                          <w:p w14:paraId="76032E02"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7308F5F7" w14:textId="77777777" w:rsidR="008331D8" w:rsidRDefault="008331D8">
                            <w:pPr>
                              <w:pStyle w:val="20"/>
                              <w:shd w:val="clear" w:color="auto" w:fill="auto"/>
                              <w:spacing w:after="120" w:line="150" w:lineRule="exact"/>
                              <w:ind w:firstLine="0"/>
                              <w:jc w:val="center"/>
                            </w:pPr>
                            <w:r>
                              <w:rPr>
                                <w:rStyle w:val="275pt0"/>
                              </w:rPr>
                              <w:t>ЗаявленоЛD крива</w:t>
                            </w:r>
                          </w:p>
                          <w:p w14:paraId="39D0ECA8" w14:textId="77777777" w:rsidR="008331D8" w:rsidRDefault="008331D8">
                            <w:pPr>
                              <w:pStyle w:val="20"/>
                              <w:shd w:val="clear" w:color="auto" w:fill="auto"/>
                              <w:spacing w:before="120" w:after="120" w:line="140" w:lineRule="exact"/>
                              <w:ind w:right="600" w:firstLine="0"/>
                              <w:jc w:val="right"/>
                            </w:pPr>
                            <w:r>
                              <w:rPr>
                                <w:rStyle w:val="27pt"/>
                              </w:rPr>
                              <w:t>або стіл проти.</w:t>
                            </w:r>
                          </w:p>
                          <w:p w14:paraId="1F13C07A" w14:textId="77777777" w:rsidR="008331D8" w:rsidRDefault="008331D8">
                            <w:pPr>
                              <w:pStyle w:val="20"/>
                              <w:shd w:val="clear" w:color="auto" w:fill="auto"/>
                              <w:spacing w:before="120" w:line="150" w:lineRule="exact"/>
                              <w:ind w:firstLine="0"/>
                              <w:jc w:val="center"/>
                            </w:pPr>
                            <w:r>
                              <w:rPr>
                                <w:rStyle w:val="275pt0"/>
                              </w:rPr>
                              <w:t>температураь</w:t>
                            </w:r>
                          </w:p>
                        </w:tc>
                      </w:tr>
                      <w:tr w:rsidR="008331D8" w14:paraId="52593B14" w14:textId="77777777">
                        <w:trPr>
                          <w:trHeight w:hRule="exact" w:val="365"/>
                          <w:jc w:val="center"/>
                        </w:trPr>
                        <w:tc>
                          <w:tcPr>
                            <w:tcW w:w="3235" w:type="dxa"/>
                            <w:vMerge/>
                            <w:tcBorders>
                              <w:left w:val="single" w:sz="4" w:space="0" w:color="auto"/>
                            </w:tcBorders>
                            <w:shd w:val="clear" w:color="auto" w:fill="FFFFFF"/>
                            <w:vAlign w:val="center"/>
                          </w:tcPr>
                          <w:p w14:paraId="49CAF476" w14:textId="77777777" w:rsidR="008331D8" w:rsidRDefault="008331D8"/>
                        </w:tc>
                        <w:tc>
                          <w:tcPr>
                            <w:tcW w:w="3461" w:type="dxa"/>
                            <w:tcBorders>
                              <w:top w:val="single" w:sz="4" w:space="0" w:color="auto"/>
                              <w:left w:val="single" w:sz="4" w:space="0" w:color="auto"/>
                            </w:tcBorders>
                            <w:shd w:val="clear" w:color="auto" w:fill="FFFFFF"/>
                            <w:vAlign w:val="bottom"/>
                          </w:tcPr>
                          <w:p w14:paraId="0A113B78" w14:textId="77777777" w:rsidR="008331D8" w:rsidRDefault="008331D8">
                            <w:pPr>
                              <w:pStyle w:val="20"/>
                              <w:shd w:val="clear" w:color="auto" w:fill="auto"/>
                              <w:spacing w:line="150" w:lineRule="exact"/>
                              <w:ind w:firstLine="0"/>
                            </w:pPr>
                            <w:r>
                              <w:rPr>
                                <w:rStyle w:val="275pt0"/>
                              </w:rPr>
                              <w:t>4.2.3 Стабільність розмірів або</w:t>
                            </w:r>
                          </w:p>
                        </w:tc>
                        <w:tc>
                          <w:tcPr>
                            <w:tcW w:w="1277" w:type="dxa"/>
                            <w:tcBorders>
                              <w:top w:val="single" w:sz="4" w:space="0" w:color="auto"/>
                              <w:left w:val="single" w:sz="4" w:space="0" w:color="auto"/>
                            </w:tcBorders>
                            <w:shd w:val="clear" w:color="auto" w:fill="FFFFFF"/>
                            <w:vAlign w:val="center"/>
                          </w:tcPr>
                          <w:p w14:paraId="522333F3"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2B8CC473" w14:textId="77777777" w:rsidR="008331D8" w:rsidRDefault="008331D8">
                            <w:pPr>
                              <w:pStyle w:val="20"/>
                              <w:shd w:val="clear" w:color="auto" w:fill="auto"/>
                              <w:spacing w:line="160" w:lineRule="exact"/>
                              <w:ind w:firstLine="0"/>
                              <w:jc w:val="center"/>
                            </w:pPr>
                            <w:r>
                              <w:t>—</w:t>
                            </w:r>
                          </w:p>
                        </w:tc>
                      </w:tr>
                      <w:tr w:rsidR="008331D8" w14:paraId="75FA706D" w14:textId="77777777">
                        <w:trPr>
                          <w:trHeight w:hRule="exact" w:val="374"/>
                          <w:jc w:val="center"/>
                        </w:trPr>
                        <w:tc>
                          <w:tcPr>
                            <w:tcW w:w="3235" w:type="dxa"/>
                            <w:vMerge/>
                            <w:tcBorders>
                              <w:left w:val="single" w:sz="4" w:space="0" w:color="auto"/>
                            </w:tcBorders>
                            <w:shd w:val="clear" w:color="auto" w:fill="FFFFFF"/>
                            <w:vAlign w:val="center"/>
                          </w:tcPr>
                          <w:p w14:paraId="443C5D29" w14:textId="77777777" w:rsidR="008331D8" w:rsidRDefault="008331D8"/>
                        </w:tc>
                        <w:tc>
                          <w:tcPr>
                            <w:tcW w:w="3461" w:type="dxa"/>
                            <w:tcBorders>
                              <w:top w:val="single" w:sz="4" w:space="0" w:color="auto"/>
                              <w:left w:val="single" w:sz="4" w:space="0" w:color="auto"/>
                            </w:tcBorders>
                            <w:shd w:val="clear" w:color="auto" w:fill="FFFFFF"/>
                            <w:vAlign w:val="center"/>
                          </w:tcPr>
                          <w:p w14:paraId="5ACEC123" w14:textId="77777777" w:rsidR="008331D8" w:rsidRDefault="008331D8">
                            <w:pPr>
                              <w:pStyle w:val="20"/>
                              <w:shd w:val="clear" w:color="auto" w:fill="auto"/>
                              <w:spacing w:line="150" w:lineRule="exact"/>
                              <w:ind w:firstLine="0"/>
                            </w:pPr>
                            <w:r>
                              <w:rPr>
                                <w:rStyle w:val="275pt0"/>
                              </w:rPr>
                              <w:t>4.3.2 Максимальна робоча температура</w:t>
                            </w:r>
                          </w:p>
                        </w:tc>
                        <w:tc>
                          <w:tcPr>
                            <w:tcW w:w="1277" w:type="dxa"/>
                            <w:tcBorders>
                              <w:top w:val="single" w:sz="4" w:space="0" w:color="auto"/>
                              <w:left w:val="single" w:sz="4" w:space="0" w:color="auto"/>
                            </w:tcBorders>
                            <w:shd w:val="clear" w:color="auto" w:fill="FFFFFF"/>
                            <w:vAlign w:val="center"/>
                          </w:tcPr>
                          <w:p w14:paraId="48D45459"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14B4C51C" w14:textId="77777777" w:rsidR="008331D8" w:rsidRDefault="008331D8">
                            <w:pPr>
                              <w:pStyle w:val="20"/>
                              <w:shd w:val="clear" w:color="auto" w:fill="auto"/>
                              <w:spacing w:line="130" w:lineRule="exact"/>
                              <w:ind w:firstLine="0"/>
                              <w:jc w:val="center"/>
                            </w:pPr>
                            <w:r>
                              <w:rPr>
                                <w:rStyle w:val="265pt"/>
                              </w:rPr>
                              <w:t>Заявлений ST(+)</w:t>
                            </w:r>
                          </w:p>
                        </w:tc>
                      </w:tr>
                      <w:tr w:rsidR="008331D8" w14:paraId="5A5653A7" w14:textId="77777777">
                        <w:trPr>
                          <w:trHeight w:hRule="exact" w:val="600"/>
                          <w:jc w:val="center"/>
                        </w:trPr>
                        <w:tc>
                          <w:tcPr>
                            <w:tcW w:w="3235" w:type="dxa"/>
                            <w:tcBorders>
                              <w:top w:val="single" w:sz="4" w:space="0" w:color="auto"/>
                              <w:left w:val="single" w:sz="4" w:space="0" w:color="auto"/>
                            </w:tcBorders>
                            <w:shd w:val="clear" w:color="auto" w:fill="FFFFFF"/>
                            <w:vAlign w:val="bottom"/>
                          </w:tcPr>
                          <w:p w14:paraId="23B7FAB6" w14:textId="77777777" w:rsidR="008331D8" w:rsidRDefault="008331D8">
                            <w:pPr>
                              <w:pStyle w:val="20"/>
                              <w:shd w:val="clear" w:color="auto" w:fill="auto"/>
                              <w:spacing w:line="235" w:lineRule="exact"/>
                              <w:ind w:firstLine="0"/>
                            </w:pPr>
                            <w:r>
                              <w:rPr>
                                <w:rStyle w:val="275pt0"/>
                              </w:rPr>
                              <w:t>Стійкість реакції на вогонь проти високої температури</w:t>
                            </w:r>
                          </w:p>
                        </w:tc>
                        <w:tc>
                          <w:tcPr>
                            <w:tcW w:w="3461" w:type="dxa"/>
                            <w:tcBorders>
                              <w:top w:val="single" w:sz="4" w:space="0" w:color="auto"/>
                              <w:left w:val="single" w:sz="4" w:space="0" w:color="auto"/>
                            </w:tcBorders>
                            <w:shd w:val="clear" w:color="auto" w:fill="FFFFFF"/>
                            <w:vAlign w:val="center"/>
                          </w:tcPr>
                          <w:p w14:paraId="6419EE5C" w14:textId="77777777" w:rsidR="008331D8" w:rsidRDefault="008331D8">
                            <w:pPr>
                              <w:pStyle w:val="20"/>
                              <w:shd w:val="clear" w:color="auto" w:fill="auto"/>
                              <w:spacing w:line="160" w:lineRule="exact"/>
                              <w:ind w:firstLine="0"/>
                            </w:pPr>
                            <w:r>
                              <w:t>4.2.5 Довговічність</w:t>
                            </w:r>
                          </w:p>
                        </w:tc>
                        <w:tc>
                          <w:tcPr>
                            <w:tcW w:w="1277" w:type="dxa"/>
                            <w:tcBorders>
                              <w:top w:val="single" w:sz="4" w:space="0" w:color="auto"/>
                              <w:left w:val="single" w:sz="4" w:space="0" w:color="auto"/>
                            </w:tcBorders>
                            <w:shd w:val="clear" w:color="auto" w:fill="FFFFFF"/>
                            <w:vAlign w:val="center"/>
                          </w:tcPr>
                          <w:p w14:paraId="51DA1BE2" w14:textId="77777777" w:rsidR="008331D8" w:rsidRDefault="008331D8">
                            <w:pPr>
                              <w:pStyle w:val="20"/>
                              <w:shd w:val="clear" w:color="auto" w:fill="auto"/>
                              <w:spacing w:line="160" w:lineRule="exact"/>
                              <w:ind w:firstLine="0"/>
                            </w:pPr>
                            <w: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376C8C7C" w14:textId="77777777" w:rsidR="008331D8" w:rsidRDefault="008331D8">
                            <w:pPr>
                              <w:pStyle w:val="20"/>
                              <w:shd w:val="clear" w:color="auto" w:fill="auto"/>
                              <w:spacing w:line="160" w:lineRule="exact"/>
                              <w:ind w:firstLine="0"/>
                              <w:jc w:val="center"/>
                            </w:pPr>
                            <w:r>
                              <w:t>в</w:t>
                            </w:r>
                          </w:p>
                        </w:tc>
                      </w:tr>
                      <w:tr w:rsidR="008331D8" w14:paraId="7E449135" w14:textId="77777777">
                        <w:trPr>
                          <w:trHeight w:hRule="exact" w:val="605"/>
                          <w:jc w:val="center"/>
                        </w:trPr>
                        <w:tc>
                          <w:tcPr>
                            <w:tcW w:w="3235" w:type="dxa"/>
                            <w:tcBorders>
                              <w:top w:val="single" w:sz="4" w:space="0" w:color="auto"/>
                              <w:left w:val="single" w:sz="4" w:space="0" w:color="auto"/>
                            </w:tcBorders>
                            <w:shd w:val="clear" w:color="auto" w:fill="FFFFFF"/>
                            <w:vAlign w:val="bottom"/>
                          </w:tcPr>
                          <w:p w14:paraId="3CD40902" w14:textId="77777777" w:rsidR="008331D8" w:rsidRDefault="008331D8">
                            <w:pPr>
                              <w:pStyle w:val="20"/>
                              <w:shd w:val="clear" w:color="auto" w:fill="auto"/>
                              <w:spacing w:line="230" w:lineRule="exact"/>
                              <w:ind w:firstLine="0"/>
                            </w:pPr>
                            <w:r>
                              <w:rPr>
                                <w:rStyle w:val="275pt0"/>
                              </w:rPr>
                              <w:t>Стійкість реакції на вогонь проти старіння/деградації</w:t>
                            </w:r>
                          </w:p>
                        </w:tc>
                        <w:tc>
                          <w:tcPr>
                            <w:tcW w:w="3461" w:type="dxa"/>
                            <w:tcBorders>
                              <w:top w:val="single" w:sz="4" w:space="0" w:color="auto"/>
                              <w:left w:val="single" w:sz="4" w:space="0" w:color="auto"/>
                            </w:tcBorders>
                            <w:shd w:val="clear" w:color="auto" w:fill="FFFFFF"/>
                            <w:vAlign w:val="center"/>
                          </w:tcPr>
                          <w:p w14:paraId="2D6A5550" w14:textId="77777777" w:rsidR="008331D8" w:rsidRDefault="008331D8">
                            <w:pPr>
                              <w:pStyle w:val="20"/>
                              <w:shd w:val="clear" w:color="auto" w:fill="auto"/>
                              <w:spacing w:line="160" w:lineRule="exact"/>
                              <w:ind w:firstLine="0"/>
                            </w:pPr>
                            <w:r>
                              <w:t>4.2.5 Довговічність</w:t>
                            </w:r>
                          </w:p>
                        </w:tc>
                        <w:tc>
                          <w:tcPr>
                            <w:tcW w:w="1277" w:type="dxa"/>
                            <w:tcBorders>
                              <w:top w:val="single" w:sz="4" w:space="0" w:color="auto"/>
                              <w:left w:val="single" w:sz="4" w:space="0" w:color="auto"/>
                            </w:tcBorders>
                            <w:shd w:val="clear" w:color="auto" w:fill="FFFFFF"/>
                            <w:vAlign w:val="center"/>
                          </w:tcPr>
                          <w:p w14:paraId="6357B1C1" w14:textId="77777777" w:rsidR="008331D8" w:rsidRDefault="008331D8">
                            <w:pPr>
                              <w:pStyle w:val="20"/>
                              <w:shd w:val="clear" w:color="auto" w:fill="auto"/>
                              <w:spacing w:line="160" w:lineRule="exact"/>
                              <w:ind w:firstLine="0"/>
                            </w:pPr>
                            <w: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364B3532" w14:textId="77777777" w:rsidR="008331D8" w:rsidRDefault="008331D8">
                            <w:pPr>
                              <w:pStyle w:val="20"/>
                              <w:shd w:val="clear" w:color="auto" w:fill="auto"/>
                              <w:spacing w:line="160" w:lineRule="exact"/>
                              <w:ind w:firstLine="0"/>
                              <w:jc w:val="center"/>
                            </w:pPr>
                            <w:r>
                              <w:t>а</w:t>
                            </w:r>
                          </w:p>
                        </w:tc>
                      </w:tr>
                      <w:tr w:rsidR="008331D8" w14:paraId="7FFB88CE" w14:textId="77777777">
                        <w:trPr>
                          <w:trHeight w:hRule="exact" w:val="840"/>
                          <w:jc w:val="center"/>
                        </w:trPr>
                        <w:tc>
                          <w:tcPr>
                            <w:tcW w:w="3235" w:type="dxa"/>
                            <w:tcBorders>
                              <w:top w:val="single" w:sz="4" w:space="0" w:color="auto"/>
                              <w:left w:val="single" w:sz="4" w:space="0" w:color="auto"/>
                            </w:tcBorders>
                            <w:shd w:val="clear" w:color="auto" w:fill="FFFFFF"/>
                            <w:vAlign w:val="center"/>
                          </w:tcPr>
                          <w:p w14:paraId="27839A7D" w14:textId="77777777" w:rsidR="008331D8" w:rsidRDefault="008331D8">
                            <w:pPr>
                              <w:pStyle w:val="20"/>
                              <w:shd w:val="clear" w:color="auto" w:fill="auto"/>
                              <w:spacing w:line="160" w:lineRule="exact"/>
                              <w:ind w:firstLine="0"/>
                            </w:pPr>
                            <w:r>
                              <w:t>Міцність на стиск</w:t>
                            </w:r>
                          </w:p>
                        </w:tc>
                        <w:tc>
                          <w:tcPr>
                            <w:tcW w:w="3461" w:type="dxa"/>
                            <w:tcBorders>
                              <w:top w:val="single" w:sz="4" w:space="0" w:color="auto"/>
                              <w:left w:val="single" w:sz="4" w:space="0" w:color="auto"/>
                            </w:tcBorders>
                            <w:shd w:val="clear" w:color="auto" w:fill="FFFFFF"/>
                          </w:tcPr>
                          <w:p w14:paraId="7ECA672D" w14:textId="77777777" w:rsidR="008331D8" w:rsidRDefault="008331D8">
                            <w:pPr>
                              <w:pStyle w:val="20"/>
                              <w:shd w:val="clear" w:color="auto" w:fill="auto"/>
                              <w:spacing w:line="235" w:lineRule="exact"/>
                              <w:ind w:left="720" w:hanging="720"/>
                            </w:pPr>
                            <w:r>
                              <w:rPr>
                                <w:rStyle w:val="275pt0"/>
                              </w:rPr>
                              <w:t>4.3.4 Напруга стиску або міцність на стиск для плоских виробів</w:t>
                            </w:r>
                          </w:p>
                        </w:tc>
                        <w:tc>
                          <w:tcPr>
                            <w:tcW w:w="1277" w:type="dxa"/>
                            <w:tcBorders>
                              <w:top w:val="single" w:sz="4" w:space="0" w:color="auto"/>
                              <w:left w:val="single" w:sz="4" w:space="0" w:color="auto"/>
                            </w:tcBorders>
                            <w:shd w:val="clear" w:color="auto" w:fill="FFFFFF"/>
                            <w:vAlign w:val="center"/>
                          </w:tcPr>
                          <w:p w14:paraId="35E52B46"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33B9F512" w14:textId="77777777" w:rsidR="008331D8" w:rsidRDefault="008331D8">
                            <w:pPr>
                              <w:pStyle w:val="20"/>
                              <w:shd w:val="clear" w:color="auto" w:fill="auto"/>
                              <w:spacing w:line="130" w:lineRule="exact"/>
                              <w:ind w:right="600" w:firstLine="0"/>
                              <w:jc w:val="right"/>
                            </w:pPr>
                            <w:r>
                              <w:rPr>
                                <w:rStyle w:val="265pt"/>
                              </w:rPr>
                              <w:t>Заявлений СБ</w:t>
                            </w:r>
                          </w:p>
                        </w:tc>
                      </w:tr>
                      <w:tr w:rsidR="008331D8" w14:paraId="7F33DC9A" w14:textId="77777777">
                        <w:trPr>
                          <w:trHeight w:hRule="exact" w:val="370"/>
                          <w:jc w:val="center"/>
                        </w:trPr>
                        <w:tc>
                          <w:tcPr>
                            <w:tcW w:w="3235" w:type="dxa"/>
                            <w:tcBorders>
                              <w:top w:val="single" w:sz="4" w:space="0" w:color="auto"/>
                              <w:left w:val="single" w:sz="4" w:space="0" w:color="auto"/>
                            </w:tcBorders>
                            <w:shd w:val="clear" w:color="auto" w:fill="FFFFFF"/>
                            <w:vAlign w:val="center"/>
                          </w:tcPr>
                          <w:p w14:paraId="6FBC3BCC" w14:textId="77777777" w:rsidR="008331D8" w:rsidRDefault="008331D8">
                            <w:pPr>
                              <w:pStyle w:val="20"/>
                              <w:shd w:val="clear" w:color="auto" w:fill="auto"/>
                              <w:spacing w:line="160" w:lineRule="exact"/>
                              <w:ind w:firstLine="0"/>
                            </w:pPr>
                            <w:r>
                              <w:t>Водопроникність</w:t>
                            </w:r>
                          </w:p>
                        </w:tc>
                        <w:tc>
                          <w:tcPr>
                            <w:tcW w:w="3461" w:type="dxa"/>
                            <w:tcBorders>
                              <w:top w:val="single" w:sz="4" w:space="0" w:color="auto"/>
                              <w:left w:val="single" w:sz="4" w:space="0" w:color="auto"/>
                            </w:tcBorders>
                            <w:shd w:val="clear" w:color="auto" w:fill="FFFFFF"/>
                            <w:vAlign w:val="center"/>
                          </w:tcPr>
                          <w:p w14:paraId="234EEFC8" w14:textId="77777777" w:rsidR="008331D8" w:rsidRDefault="008331D8">
                            <w:pPr>
                              <w:pStyle w:val="20"/>
                              <w:shd w:val="clear" w:color="auto" w:fill="auto"/>
                              <w:spacing w:line="160" w:lineRule="exact"/>
                              <w:ind w:firstLine="0"/>
                            </w:pPr>
                            <w:r>
                              <w:t>4.3.5 Водопоглинання</w:t>
                            </w:r>
                          </w:p>
                        </w:tc>
                        <w:tc>
                          <w:tcPr>
                            <w:tcW w:w="1277" w:type="dxa"/>
                            <w:tcBorders>
                              <w:top w:val="single" w:sz="4" w:space="0" w:color="auto"/>
                              <w:left w:val="single" w:sz="4" w:space="0" w:color="auto"/>
                            </w:tcBorders>
                            <w:shd w:val="clear" w:color="auto" w:fill="FFFFFF"/>
                            <w:vAlign w:val="center"/>
                          </w:tcPr>
                          <w:p w14:paraId="26518A13"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212ABA25" w14:textId="77777777" w:rsidR="008331D8" w:rsidRDefault="008331D8">
                            <w:pPr>
                              <w:pStyle w:val="20"/>
                              <w:shd w:val="clear" w:color="auto" w:fill="auto"/>
                              <w:spacing w:line="130" w:lineRule="exact"/>
                              <w:ind w:firstLine="0"/>
                              <w:jc w:val="center"/>
                            </w:pPr>
                            <w:r>
                              <w:rPr>
                                <w:rStyle w:val="265pt"/>
                              </w:rPr>
                              <w:t>Оголошено WБ</w:t>
                            </w:r>
                          </w:p>
                        </w:tc>
                      </w:tr>
                      <w:tr w:rsidR="008331D8" w14:paraId="2D82BB94" w14:textId="77777777">
                        <w:trPr>
                          <w:trHeight w:hRule="exact" w:val="878"/>
                          <w:jc w:val="center"/>
                        </w:trPr>
                        <w:tc>
                          <w:tcPr>
                            <w:tcW w:w="3235" w:type="dxa"/>
                            <w:tcBorders>
                              <w:top w:val="single" w:sz="4" w:space="0" w:color="auto"/>
                              <w:left w:val="single" w:sz="4" w:space="0" w:color="auto"/>
                            </w:tcBorders>
                            <w:shd w:val="clear" w:color="auto" w:fill="FFFFFF"/>
                            <w:vAlign w:val="center"/>
                          </w:tcPr>
                          <w:p w14:paraId="03A304DF" w14:textId="77777777" w:rsidR="008331D8" w:rsidRDefault="008331D8">
                            <w:pPr>
                              <w:pStyle w:val="20"/>
                              <w:shd w:val="clear" w:color="auto" w:fill="auto"/>
                              <w:spacing w:line="160" w:lineRule="exact"/>
                              <w:ind w:firstLine="0"/>
                            </w:pPr>
                            <w:r>
                              <w:t>Паропроникність</w:t>
                            </w:r>
                          </w:p>
                        </w:tc>
                        <w:tc>
                          <w:tcPr>
                            <w:tcW w:w="3461" w:type="dxa"/>
                            <w:tcBorders>
                              <w:top w:val="single" w:sz="4" w:space="0" w:color="auto"/>
                              <w:left w:val="single" w:sz="4" w:space="0" w:color="auto"/>
                            </w:tcBorders>
                            <w:shd w:val="clear" w:color="auto" w:fill="FFFFFF"/>
                            <w:vAlign w:val="center"/>
                          </w:tcPr>
                          <w:p w14:paraId="1FFE9B7B" w14:textId="77777777" w:rsidR="008331D8" w:rsidRDefault="008331D8">
                            <w:pPr>
                              <w:pStyle w:val="20"/>
                              <w:shd w:val="clear" w:color="auto" w:fill="auto"/>
                              <w:spacing w:line="230" w:lineRule="exact"/>
                              <w:ind w:left="720" w:hanging="720"/>
                            </w:pPr>
                            <w:r>
                              <w:t>4.3.6 Водяна пара опір дифузії</w:t>
                            </w:r>
                          </w:p>
                        </w:tc>
                        <w:tc>
                          <w:tcPr>
                            <w:tcW w:w="1277" w:type="dxa"/>
                            <w:tcBorders>
                              <w:top w:val="single" w:sz="4" w:space="0" w:color="auto"/>
                              <w:left w:val="single" w:sz="4" w:space="0" w:color="auto"/>
                            </w:tcBorders>
                            <w:shd w:val="clear" w:color="auto" w:fill="FFFFFF"/>
                            <w:vAlign w:val="center"/>
                          </w:tcPr>
                          <w:p w14:paraId="059F8791"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54207CE6" w14:textId="77777777" w:rsidR="008331D8" w:rsidRDefault="008331D8">
                            <w:pPr>
                              <w:pStyle w:val="20"/>
                              <w:shd w:val="clear" w:color="auto" w:fill="auto"/>
                              <w:spacing w:after="60" w:line="160" w:lineRule="exact"/>
                              <w:ind w:left="180" w:firstLine="0"/>
                            </w:pPr>
                            <w:r>
                              <w:t>Рівні еквівалента</w:t>
                            </w:r>
                          </w:p>
                          <w:p w14:paraId="7D64585F" w14:textId="77777777" w:rsidR="008331D8" w:rsidRDefault="008331D8">
                            <w:pPr>
                              <w:pStyle w:val="20"/>
                              <w:shd w:val="clear" w:color="auto" w:fill="auto"/>
                              <w:spacing w:before="60" w:after="60" w:line="150" w:lineRule="exact"/>
                              <w:ind w:firstLine="0"/>
                              <w:jc w:val="center"/>
                            </w:pPr>
                            <w:r>
                              <w:rPr>
                                <w:rStyle w:val="275pt0"/>
                              </w:rPr>
                              <w:t>товщина повітряного шару</w:t>
                            </w:r>
                          </w:p>
                          <w:p w14:paraId="0D9F2608" w14:textId="77777777" w:rsidR="008331D8" w:rsidRDefault="008331D8">
                            <w:pPr>
                              <w:pStyle w:val="20"/>
                              <w:shd w:val="clear" w:color="auto" w:fill="auto"/>
                              <w:spacing w:before="60" w:line="160" w:lineRule="exact"/>
                              <w:ind w:firstLine="0"/>
                              <w:jc w:val="center"/>
                            </w:pPr>
                            <w:r>
                              <w:t>сі</w:t>
                            </w:r>
                          </w:p>
                        </w:tc>
                      </w:tr>
                      <w:tr w:rsidR="008331D8" w14:paraId="1ECA02C0" w14:textId="77777777">
                        <w:trPr>
                          <w:trHeight w:hRule="exact" w:val="840"/>
                          <w:jc w:val="center"/>
                        </w:trPr>
                        <w:tc>
                          <w:tcPr>
                            <w:tcW w:w="3235" w:type="dxa"/>
                            <w:tcBorders>
                              <w:top w:val="single" w:sz="4" w:space="0" w:color="auto"/>
                              <w:left w:val="single" w:sz="4" w:space="0" w:color="auto"/>
                            </w:tcBorders>
                            <w:shd w:val="clear" w:color="auto" w:fill="FFFFFF"/>
                          </w:tcPr>
                          <w:p w14:paraId="0B62D8DD" w14:textId="77777777" w:rsidR="008331D8" w:rsidRDefault="008331D8">
                            <w:pPr>
                              <w:pStyle w:val="20"/>
                              <w:shd w:val="clear" w:color="auto" w:fill="auto"/>
                              <w:spacing w:line="235" w:lineRule="exact"/>
                              <w:ind w:firstLine="0"/>
                            </w:pPr>
                            <w:r>
                              <w:rPr>
                                <w:rStyle w:val="265pt"/>
                              </w:rPr>
                              <w:t>Швидкість виділення корозійних речовин</w:t>
                            </w:r>
                          </w:p>
                        </w:tc>
                        <w:tc>
                          <w:tcPr>
                            <w:tcW w:w="3461" w:type="dxa"/>
                            <w:tcBorders>
                              <w:top w:val="single" w:sz="4" w:space="0" w:color="auto"/>
                              <w:left w:val="single" w:sz="4" w:space="0" w:color="auto"/>
                            </w:tcBorders>
                            <w:shd w:val="clear" w:color="auto" w:fill="FFFFFF"/>
                          </w:tcPr>
                          <w:p w14:paraId="6A263D52" w14:textId="77777777" w:rsidR="008331D8" w:rsidRDefault="008331D8">
                            <w:pPr>
                              <w:pStyle w:val="20"/>
                              <w:shd w:val="clear" w:color="auto" w:fill="auto"/>
                              <w:spacing w:line="235" w:lineRule="exact"/>
                              <w:ind w:left="720" w:hanging="720"/>
                            </w:pPr>
                            <w:r>
                              <w:rPr>
                                <w:rStyle w:val="275pt0"/>
                              </w:rPr>
                              <w:t>4.3.7 Слідові кількості водорозчинних іонів і значення рН</w:t>
                            </w:r>
                          </w:p>
                        </w:tc>
                        <w:tc>
                          <w:tcPr>
                            <w:tcW w:w="1277" w:type="dxa"/>
                            <w:tcBorders>
                              <w:top w:val="single" w:sz="4" w:space="0" w:color="auto"/>
                              <w:left w:val="single" w:sz="4" w:space="0" w:color="auto"/>
                            </w:tcBorders>
                            <w:shd w:val="clear" w:color="auto" w:fill="FFFFFF"/>
                          </w:tcPr>
                          <w:p w14:paraId="580B64FB"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bottom"/>
                          </w:tcPr>
                          <w:p w14:paraId="482DC421" w14:textId="77777777" w:rsidR="008331D8" w:rsidRDefault="008331D8">
                            <w:pPr>
                              <w:pStyle w:val="20"/>
                              <w:shd w:val="clear" w:color="auto" w:fill="auto"/>
                              <w:spacing w:line="235" w:lineRule="exact"/>
                              <w:ind w:right="600" w:firstLine="0"/>
                              <w:jc w:val="right"/>
                            </w:pPr>
                            <w:r>
                              <w:t xml:space="preserve">Рівні іонів зміст і рівень </w:t>
                            </w:r>
                            <w:r>
                              <w:rPr>
                                <w:rStyle w:val="275pt0"/>
                              </w:rPr>
                              <w:t>значення рН</w:t>
                            </w:r>
                          </w:p>
                        </w:tc>
                      </w:tr>
                      <w:tr w:rsidR="008331D8" w14:paraId="73EC8D7D" w14:textId="77777777">
                        <w:trPr>
                          <w:trHeight w:hRule="exact" w:val="370"/>
                          <w:jc w:val="center"/>
                        </w:trPr>
                        <w:tc>
                          <w:tcPr>
                            <w:tcW w:w="3235" w:type="dxa"/>
                            <w:tcBorders>
                              <w:top w:val="single" w:sz="4" w:space="0" w:color="auto"/>
                              <w:left w:val="single" w:sz="4" w:space="0" w:color="auto"/>
                            </w:tcBorders>
                            <w:shd w:val="clear" w:color="auto" w:fill="FFFFFF"/>
                            <w:vAlign w:val="center"/>
                          </w:tcPr>
                          <w:p w14:paraId="46D854A5" w14:textId="77777777" w:rsidR="008331D8" w:rsidRDefault="008331D8">
                            <w:pPr>
                              <w:pStyle w:val="20"/>
                              <w:shd w:val="clear" w:color="auto" w:fill="auto"/>
                              <w:spacing w:line="130" w:lineRule="exact"/>
                              <w:ind w:firstLine="0"/>
                            </w:pPr>
                            <w:r>
                              <w:rPr>
                                <w:rStyle w:val="265pt"/>
                              </w:rPr>
                              <w:t>Індекс акустичного поглинання</w:t>
                            </w:r>
                          </w:p>
                        </w:tc>
                        <w:tc>
                          <w:tcPr>
                            <w:tcW w:w="3461" w:type="dxa"/>
                            <w:tcBorders>
                              <w:top w:val="single" w:sz="4" w:space="0" w:color="auto"/>
                              <w:left w:val="single" w:sz="4" w:space="0" w:color="auto"/>
                            </w:tcBorders>
                            <w:shd w:val="clear" w:color="auto" w:fill="FFFFFF"/>
                            <w:vAlign w:val="center"/>
                          </w:tcPr>
                          <w:p w14:paraId="7434100F" w14:textId="77777777" w:rsidR="008331D8" w:rsidRDefault="008331D8">
                            <w:pPr>
                              <w:pStyle w:val="20"/>
                              <w:shd w:val="clear" w:color="auto" w:fill="auto"/>
                              <w:spacing w:line="160" w:lineRule="exact"/>
                              <w:ind w:firstLine="0"/>
                            </w:pPr>
                            <w:r>
                              <w:t>4.3.8 Звукопоглинання</w:t>
                            </w:r>
                          </w:p>
                        </w:tc>
                        <w:tc>
                          <w:tcPr>
                            <w:tcW w:w="1277" w:type="dxa"/>
                            <w:tcBorders>
                              <w:top w:val="single" w:sz="4" w:space="0" w:color="auto"/>
                              <w:left w:val="single" w:sz="4" w:space="0" w:color="auto"/>
                            </w:tcBorders>
                            <w:shd w:val="clear" w:color="auto" w:fill="FFFFFF"/>
                            <w:vAlign w:val="center"/>
                          </w:tcPr>
                          <w:p w14:paraId="0C5912A7"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502D463E" w14:textId="77777777" w:rsidR="008331D8" w:rsidRDefault="008331D8">
                            <w:pPr>
                              <w:pStyle w:val="20"/>
                              <w:shd w:val="clear" w:color="auto" w:fill="auto"/>
                              <w:spacing w:line="130" w:lineRule="exact"/>
                              <w:ind w:firstLine="0"/>
                              <w:jc w:val="center"/>
                            </w:pPr>
                            <w:r>
                              <w:rPr>
                                <w:rStyle w:val="265pt"/>
                              </w:rPr>
                              <w:t>Оголошено AW</w:t>
                            </w:r>
                          </w:p>
                        </w:tc>
                      </w:tr>
                      <w:tr w:rsidR="008331D8" w14:paraId="24671463" w14:textId="77777777">
                        <w:trPr>
                          <w:trHeight w:hRule="exact" w:val="600"/>
                          <w:jc w:val="center"/>
                        </w:trPr>
                        <w:tc>
                          <w:tcPr>
                            <w:tcW w:w="3235" w:type="dxa"/>
                            <w:tcBorders>
                              <w:top w:val="single" w:sz="4" w:space="0" w:color="auto"/>
                              <w:left w:val="single" w:sz="4" w:space="0" w:color="auto"/>
                            </w:tcBorders>
                            <w:shd w:val="clear" w:color="auto" w:fill="FFFFFF"/>
                            <w:vAlign w:val="bottom"/>
                          </w:tcPr>
                          <w:p w14:paraId="54FCF3DD" w14:textId="77777777" w:rsidR="008331D8" w:rsidRDefault="008331D8">
                            <w:pPr>
                              <w:pStyle w:val="20"/>
                              <w:shd w:val="clear" w:color="auto" w:fill="auto"/>
                              <w:spacing w:line="230" w:lineRule="exact"/>
                              <w:ind w:firstLine="0"/>
                            </w:pPr>
                            <w:r>
                              <w:rPr>
                                <w:rStyle w:val="275pt0"/>
                              </w:rPr>
                              <w:t>Виділення небезпечних речовин у приміщене середовище</w:t>
                            </w:r>
                          </w:p>
                        </w:tc>
                        <w:tc>
                          <w:tcPr>
                            <w:tcW w:w="3461" w:type="dxa"/>
                            <w:tcBorders>
                              <w:top w:val="single" w:sz="4" w:space="0" w:color="auto"/>
                              <w:left w:val="single" w:sz="4" w:space="0" w:color="auto"/>
                            </w:tcBorders>
                            <w:shd w:val="clear" w:color="auto" w:fill="FFFFFF"/>
                            <w:vAlign w:val="bottom"/>
                          </w:tcPr>
                          <w:p w14:paraId="07243E14" w14:textId="77777777" w:rsidR="008331D8" w:rsidRDefault="008331D8">
                            <w:pPr>
                              <w:pStyle w:val="20"/>
                              <w:shd w:val="clear" w:color="auto" w:fill="auto"/>
                              <w:spacing w:line="230" w:lineRule="exact"/>
                              <w:ind w:firstLine="0"/>
                            </w:pPr>
                            <w:r>
                              <w:t>4.3.9 Викид небезпечних речовин</w:t>
                            </w:r>
                          </w:p>
                        </w:tc>
                        <w:tc>
                          <w:tcPr>
                            <w:tcW w:w="1277" w:type="dxa"/>
                            <w:tcBorders>
                              <w:top w:val="single" w:sz="4" w:space="0" w:color="auto"/>
                              <w:left w:val="single" w:sz="4" w:space="0" w:color="auto"/>
                            </w:tcBorders>
                            <w:shd w:val="clear" w:color="auto" w:fill="FFFFFF"/>
                            <w:vAlign w:val="center"/>
                          </w:tcPr>
                          <w:p w14:paraId="146E421C"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right w:val="single" w:sz="4" w:space="0" w:color="auto"/>
                            </w:tcBorders>
                            <w:shd w:val="clear" w:color="auto" w:fill="FFFFFF"/>
                            <w:vAlign w:val="center"/>
                          </w:tcPr>
                          <w:p w14:paraId="64EAF287" w14:textId="77777777" w:rsidR="008331D8" w:rsidRDefault="008331D8">
                            <w:pPr>
                              <w:pStyle w:val="20"/>
                              <w:shd w:val="clear" w:color="auto" w:fill="auto"/>
                              <w:spacing w:line="160" w:lineRule="exact"/>
                              <w:ind w:firstLine="0"/>
                              <w:jc w:val="center"/>
                            </w:pPr>
                            <w:r>
                              <w:t>і</w:t>
                            </w:r>
                          </w:p>
                        </w:tc>
                      </w:tr>
                      <w:tr w:rsidR="008331D8" w14:paraId="7E24E660" w14:textId="77777777">
                        <w:trPr>
                          <w:trHeight w:hRule="exact" w:val="643"/>
                          <w:jc w:val="center"/>
                        </w:trPr>
                        <w:tc>
                          <w:tcPr>
                            <w:tcW w:w="3235" w:type="dxa"/>
                            <w:tcBorders>
                              <w:top w:val="single" w:sz="4" w:space="0" w:color="auto"/>
                              <w:left w:val="single" w:sz="4" w:space="0" w:color="auto"/>
                              <w:bottom w:val="single" w:sz="4" w:space="0" w:color="auto"/>
                            </w:tcBorders>
                            <w:shd w:val="clear" w:color="auto" w:fill="FFFFFF"/>
                            <w:vAlign w:val="center"/>
                          </w:tcPr>
                          <w:p w14:paraId="2185F0A9" w14:textId="77777777" w:rsidR="008331D8" w:rsidRDefault="008331D8">
                            <w:pPr>
                              <w:pStyle w:val="20"/>
                              <w:shd w:val="clear" w:color="auto" w:fill="auto"/>
                              <w:spacing w:line="160" w:lineRule="exact"/>
                              <w:ind w:firstLine="0"/>
                            </w:pPr>
                            <w:r>
                              <w:t>Безперервне тліюче горіння</w:t>
                            </w:r>
                          </w:p>
                        </w:tc>
                        <w:tc>
                          <w:tcPr>
                            <w:tcW w:w="3461" w:type="dxa"/>
                            <w:tcBorders>
                              <w:top w:val="single" w:sz="4" w:space="0" w:color="auto"/>
                              <w:left w:val="single" w:sz="4" w:space="0" w:color="auto"/>
                              <w:bottom w:val="single" w:sz="4" w:space="0" w:color="auto"/>
                            </w:tcBorders>
                            <w:shd w:val="clear" w:color="auto" w:fill="FFFFFF"/>
                            <w:vAlign w:val="center"/>
                          </w:tcPr>
                          <w:p w14:paraId="2A6E3CF1" w14:textId="77777777" w:rsidR="008331D8" w:rsidRDefault="008331D8">
                            <w:pPr>
                              <w:pStyle w:val="20"/>
                              <w:shd w:val="clear" w:color="auto" w:fill="auto"/>
                              <w:spacing w:line="235" w:lineRule="exact"/>
                              <w:ind w:firstLine="0"/>
                            </w:pPr>
                            <w:r>
                              <w:t>4.3.10 Безперервне тліюче горіння</w:t>
                            </w:r>
                          </w:p>
                        </w:tc>
                        <w:tc>
                          <w:tcPr>
                            <w:tcW w:w="1277" w:type="dxa"/>
                            <w:tcBorders>
                              <w:top w:val="single" w:sz="4" w:space="0" w:color="auto"/>
                              <w:left w:val="single" w:sz="4" w:space="0" w:color="auto"/>
                              <w:bottom w:val="single" w:sz="4" w:space="0" w:color="auto"/>
                            </w:tcBorders>
                            <w:shd w:val="clear" w:color="auto" w:fill="FFFFFF"/>
                            <w:vAlign w:val="center"/>
                          </w:tcPr>
                          <w:p w14:paraId="6224B035" w14:textId="77777777" w:rsidR="008331D8" w:rsidRDefault="008331D8">
                            <w:pPr>
                              <w:pStyle w:val="20"/>
                              <w:shd w:val="clear" w:color="auto" w:fill="auto"/>
                              <w:spacing w:line="160" w:lineRule="exact"/>
                              <w:ind w:firstLine="0"/>
                              <w:jc w:val="center"/>
                            </w:pPr>
                            <w: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3488C61C" w14:textId="77777777" w:rsidR="008331D8" w:rsidRDefault="008331D8">
                            <w:pPr>
                              <w:pStyle w:val="20"/>
                              <w:shd w:val="clear" w:color="auto" w:fill="auto"/>
                              <w:spacing w:line="160" w:lineRule="exact"/>
                              <w:ind w:firstLine="0"/>
                              <w:jc w:val="center"/>
                            </w:pPr>
                            <w:r>
                              <w:t>і</w:t>
                            </w:r>
                          </w:p>
                        </w:tc>
                      </w:tr>
                    </w:tbl>
                    <w:p w14:paraId="68A6F8A5" w14:textId="77777777" w:rsidR="008331D8" w:rsidRDefault="008331D8" w:rsidP="008331D8">
                      <w:pPr>
                        <w:pStyle w:val="150"/>
                        <w:shd w:val="clear" w:color="auto" w:fill="auto"/>
                        <w:spacing w:line="140" w:lineRule="exact"/>
                      </w:pPr>
                      <w:r>
                        <w:rPr>
                          <w:rStyle w:val="157ptExact"/>
                          <w:vertAlign w:val="superscript"/>
                        </w:rPr>
                        <w:t>а</w:t>
                      </w:r>
                      <w:r>
                        <w:rPr>
                          <w:rStyle w:val="157ptExact"/>
                        </w:rPr>
                        <w:t xml:space="preserve"> </w:t>
                      </w:r>
                      <w:r>
                        <w:rPr>
                          <w:rStyle w:val="15Exact"/>
                        </w:rPr>
                        <w:t>Немає змін у властивостях реакції на вогонь для продуктів MW.</w:t>
                      </w:r>
                    </w:p>
                    <w:p w14:paraId="689DB0E0" w14:textId="77777777" w:rsidR="008331D8" w:rsidRDefault="008331D8" w:rsidP="008331D8">
                      <w:pPr>
                        <w:rPr>
                          <w:sz w:val="2"/>
                          <w:szCs w:val="2"/>
                        </w:rPr>
                      </w:pPr>
                    </w:p>
                  </w:txbxContent>
                </v:textbox>
                <w10:wrap type="topAndBottom" anchorx="margin"/>
              </v:shape>
            </w:pict>
          </mc:Fallback>
        </mc:AlternateContent>
      </w:r>
      <w:r w:rsidR="008331D8" w:rsidRPr="008331D8">
        <w:rPr>
          <w:rFonts w:ascii="Arial" w:hAnsi="Arial" w:cs="Arial"/>
          <w:sz w:val="28"/>
          <w:szCs w:val="28"/>
        </w:rPr>
        <w:t xml:space="preserve">Декларація продуктивності продукту, пов'язана з певними основними характеристиками, не вимагається в тих </w:t>
      </w:r>
      <w:r w:rsidR="008331D8" w:rsidRPr="008331D8">
        <w:rPr>
          <w:rFonts w:ascii="Arial" w:hAnsi="Arial" w:cs="Arial"/>
          <w:sz w:val="28"/>
          <w:szCs w:val="28"/>
          <w:lang w:eastAsia="ru-RU" w:bidi="ru-RU"/>
        </w:rPr>
        <w:t xml:space="preserve">державах-членах </w:t>
      </w:r>
      <w:r w:rsidR="008331D8" w:rsidRPr="008331D8">
        <w:rPr>
          <w:rFonts w:ascii="Arial" w:hAnsi="Arial" w:cs="Arial"/>
          <w:sz w:val="28"/>
          <w:szCs w:val="28"/>
        </w:rPr>
        <w:t xml:space="preserve">(КЧ), де немає нормативних вимог щодо цих основних характеристик для використання </w:t>
      </w:r>
      <w:r w:rsidR="008331D8" w:rsidRPr="008331D8">
        <w:rPr>
          <w:rFonts w:ascii="Arial" w:hAnsi="Arial" w:cs="Arial"/>
          <w:sz w:val="28"/>
          <w:szCs w:val="28"/>
        </w:rPr>
        <w:lastRenderedPageBreak/>
        <w:t xml:space="preserve">продукту за призначенням. 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основних характеристик і опції «Ефективність не визначена» </w:t>
      </w:r>
      <w:r w:rsidR="008331D8" w:rsidRPr="008331D8">
        <w:rPr>
          <w:rFonts w:ascii="Arial" w:hAnsi="Arial" w:cs="Arial"/>
          <w:sz w:val="28"/>
          <w:szCs w:val="28"/>
          <w:lang w:val="de-DE" w:eastAsia="de-DE" w:bidi="de-DE"/>
        </w:rPr>
        <w:t xml:space="preserve">(NPD) </w:t>
      </w:r>
      <w:r w:rsidR="008331D8" w:rsidRPr="008331D8">
        <w:rPr>
          <w:rFonts w:ascii="Arial" w:hAnsi="Arial" w:cs="Arial"/>
          <w:sz w:val="28"/>
          <w:szCs w:val="28"/>
        </w:rPr>
        <w:t xml:space="preserve">в інформації, що супроводжує маркування </w:t>
      </w:r>
      <w:r w:rsidR="008331D8" w:rsidRPr="008331D8">
        <w:rPr>
          <w:rFonts w:ascii="Arial" w:hAnsi="Arial" w:cs="Arial"/>
          <w:sz w:val="28"/>
          <w:szCs w:val="28"/>
          <w:lang w:val="de-DE" w:eastAsia="de-DE" w:bidi="de-DE"/>
        </w:rPr>
        <w:t xml:space="preserve">CE. </w:t>
      </w:r>
      <w:r w:rsidR="008331D8" w:rsidRPr="008331D8">
        <w:rPr>
          <w:rFonts w:ascii="Arial" w:hAnsi="Arial" w:cs="Arial"/>
          <w:sz w:val="28"/>
          <w:szCs w:val="28"/>
        </w:rPr>
        <w:t xml:space="preserve">і в декларації експлуатаційних характеристик (див. </w:t>
      </w:r>
      <w:r w:rsidR="008331D8" w:rsidRPr="008331D8">
        <w:rPr>
          <w:rFonts w:ascii="Arial" w:hAnsi="Arial" w:cs="Arial"/>
          <w:sz w:val="28"/>
          <w:szCs w:val="28"/>
          <w:lang w:val="de-DE" w:eastAsia="de-DE" w:bidi="de-DE"/>
        </w:rPr>
        <w:t xml:space="preserve">ZA.3) </w:t>
      </w:r>
      <w:r w:rsidR="008331D8" w:rsidRPr="008331D8">
        <w:rPr>
          <w:rFonts w:ascii="Arial" w:hAnsi="Arial" w:cs="Arial"/>
          <w:sz w:val="28"/>
          <w:szCs w:val="28"/>
        </w:rPr>
        <w:t>можуть використовуватися для цих основних характеристик.</w:t>
      </w:r>
      <w:r w:rsidR="008331D8" w:rsidRPr="008331D8">
        <w:rPr>
          <w:rFonts w:ascii="Arial" w:hAnsi="Arial" w:cs="Arial"/>
          <w:sz w:val="28"/>
          <w:szCs w:val="28"/>
        </w:rPr>
        <w:br w:type="page"/>
      </w:r>
    </w:p>
    <w:p w14:paraId="3B8B3548"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79" w:name="bookmark81"/>
      <w:bookmarkStart w:id="80" w:name="bookmark82"/>
      <w:r w:rsidRPr="008331D8">
        <w:rPr>
          <w:rFonts w:ascii="Arial" w:hAnsi="Arial" w:cs="Arial"/>
          <w:sz w:val="28"/>
          <w:szCs w:val="28"/>
          <w:lang w:val="fr-FR" w:eastAsia="fr-FR" w:bidi="fr-FR"/>
        </w:rPr>
        <w:lastRenderedPageBreak/>
        <w:t xml:space="preserve">ZA.2 </w:t>
      </w:r>
      <w:r w:rsidRPr="008331D8">
        <w:rPr>
          <w:rFonts w:ascii="Arial" w:hAnsi="Arial" w:cs="Arial"/>
          <w:sz w:val="28"/>
          <w:szCs w:val="28"/>
        </w:rPr>
        <w:t xml:space="preserve">Процедури </w:t>
      </w:r>
      <w:r w:rsidRPr="008331D8">
        <w:rPr>
          <w:rFonts w:ascii="Arial" w:hAnsi="Arial" w:cs="Arial"/>
          <w:sz w:val="28"/>
          <w:szCs w:val="28"/>
          <w:lang w:val="fr-FR" w:eastAsia="fr-FR" w:bidi="fr-FR"/>
        </w:rPr>
        <w:t xml:space="preserve">AVCP </w:t>
      </w:r>
      <w:r w:rsidRPr="008331D8">
        <w:rPr>
          <w:rFonts w:ascii="Arial" w:hAnsi="Arial" w:cs="Arial"/>
          <w:sz w:val="28"/>
          <w:szCs w:val="28"/>
        </w:rPr>
        <w:t>виробів з мінеральної вати заводського виробництва</w:t>
      </w:r>
      <w:bookmarkEnd w:id="79"/>
      <w:bookmarkEnd w:id="80"/>
    </w:p>
    <w:p w14:paraId="6687DB2D" w14:textId="77777777" w:rsidR="008331D8" w:rsidRPr="008331D8" w:rsidRDefault="008331D8" w:rsidP="008331D8">
      <w:pPr>
        <w:pStyle w:val="33"/>
        <w:keepNext/>
        <w:keepLines/>
        <w:shd w:val="clear" w:color="auto" w:fill="auto"/>
        <w:spacing w:before="0" w:after="0" w:line="360" w:lineRule="auto"/>
        <w:ind w:firstLine="851"/>
        <w:jc w:val="both"/>
        <w:rPr>
          <w:rFonts w:ascii="Arial" w:hAnsi="Arial" w:cs="Arial"/>
          <w:sz w:val="28"/>
          <w:szCs w:val="28"/>
        </w:rPr>
      </w:pPr>
      <w:bookmarkStart w:id="81" w:name="bookmark83"/>
      <w:r w:rsidRPr="008331D8">
        <w:rPr>
          <w:rFonts w:ascii="Arial" w:hAnsi="Arial" w:cs="Arial"/>
          <w:sz w:val="28"/>
          <w:szCs w:val="28"/>
        </w:rPr>
        <w:t>2Д.2.1 Системи AVCP</w:t>
      </w:r>
      <w:bookmarkEnd w:id="81"/>
    </w:p>
    <w:p w14:paraId="04F04D41"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Системи AVCP заводських виробів з мінеральної вати, зазначені в таблиці ZA.1, встановлені Рішенням ЄС 95/204/ЄС від 31.05.95 (ОВ L 129), переглянуто рішенням 99/91/ЄС від 25.01.99 (ОВ L 29). ) зі змінами згідно з рішенням 01/596/ЕС від 08.01.01 (ОВ L 209) наведено в таблиці ZA.2 для зазначеного передбачуваного використання та відповідного рівня(ів) або класу(ів) ефективності.</w:t>
      </w:r>
    </w:p>
    <w:p w14:paraId="136433CF" w14:textId="434F0B90" w:rsidR="008331D8" w:rsidRPr="008331D8" w:rsidRDefault="008331D8" w:rsidP="000C5244">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AVCP виробів із мінеральної вати заводського виробництва в таблиці ZA.1 має відповідати процедурам AVCP, зазначеним у таблицях </w:t>
      </w:r>
      <w:r w:rsidRPr="008331D8">
        <w:rPr>
          <w:rFonts w:ascii="Arial" w:hAnsi="Arial" w:cs="Arial"/>
          <w:sz w:val="28"/>
          <w:szCs w:val="28"/>
          <w:lang w:val="en-US" w:bidi="en-US"/>
        </w:rPr>
        <w:t>ZA</w:t>
      </w:r>
      <w:r w:rsidRPr="008331D8">
        <w:rPr>
          <w:rFonts w:ascii="Arial" w:hAnsi="Arial" w:cs="Arial"/>
          <w:sz w:val="28"/>
          <w:szCs w:val="28"/>
          <w:lang w:bidi="en-US"/>
        </w:rPr>
        <w:t>3.1-</w:t>
      </w:r>
      <w:r w:rsidRPr="008331D8">
        <w:rPr>
          <w:rFonts w:ascii="Arial" w:hAnsi="Arial" w:cs="Arial"/>
          <w:sz w:val="28"/>
          <w:szCs w:val="28"/>
          <w:lang w:val="en-US" w:bidi="en-US"/>
        </w:rPr>
        <w:t>ZA</w:t>
      </w:r>
      <w:r w:rsidRPr="008331D8">
        <w:rPr>
          <w:rFonts w:ascii="Arial" w:hAnsi="Arial" w:cs="Arial"/>
          <w:sz w:val="28"/>
          <w:szCs w:val="28"/>
          <w:lang w:bidi="en-US"/>
        </w:rPr>
        <w:t xml:space="preserve">.33, </w:t>
      </w:r>
      <w:r w:rsidRPr="008331D8">
        <w:rPr>
          <w:rFonts w:ascii="Arial" w:hAnsi="Arial" w:cs="Arial"/>
          <w:sz w:val="28"/>
          <w:szCs w:val="28"/>
        </w:rPr>
        <w:t>які є результатом застосування положень цього чи іншого європейського стандарту, зазначеного в них. Зміст завдань уповноваженого органу обмежується тими основними характеристиками, як передбачено, якщо такі є, у Додатку III відповідного доручення та тими, які виробник має намір заявити.</w:t>
      </w:r>
      <w:bookmarkStart w:id="82" w:name="bookmark84"/>
      <w:r w:rsidRPr="008331D8">
        <w:rPr>
          <w:rFonts w:ascii="Arial" w:hAnsi="Arial" w:cs="Arial"/>
          <w:sz w:val="28"/>
          <w:szCs w:val="28"/>
        </w:rPr>
        <w:t>для реакції на вогонь і системи 3 (див. табл. ZA.2)</w:t>
      </w:r>
      <w:bookmarkEnd w:id="82"/>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2438"/>
        <w:gridCol w:w="3691"/>
        <w:gridCol w:w="2006"/>
      </w:tblGrid>
      <w:tr w:rsidR="008331D8" w:rsidRPr="008331D8" w14:paraId="0121BCE4" w14:textId="77777777" w:rsidTr="008331D8">
        <w:trPr>
          <w:trHeight w:hRule="exact" w:val="634"/>
          <w:jc w:val="center"/>
        </w:trPr>
        <w:tc>
          <w:tcPr>
            <w:tcW w:w="4166" w:type="dxa"/>
            <w:gridSpan w:val="2"/>
            <w:tcBorders>
              <w:top w:val="single" w:sz="4" w:space="0" w:color="auto"/>
              <w:left w:val="single" w:sz="4" w:space="0" w:color="auto"/>
            </w:tcBorders>
            <w:shd w:val="clear" w:color="auto" w:fill="FFFFFF"/>
            <w:vAlign w:val="center"/>
          </w:tcPr>
          <w:p w14:paraId="06243650"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lastRenderedPageBreak/>
              <w:t>завдання</w:t>
            </w:r>
          </w:p>
        </w:tc>
        <w:tc>
          <w:tcPr>
            <w:tcW w:w="3691" w:type="dxa"/>
            <w:tcBorders>
              <w:top w:val="single" w:sz="4" w:space="0" w:color="auto"/>
              <w:left w:val="single" w:sz="4" w:space="0" w:color="auto"/>
            </w:tcBorders>
            <w:shd w:val="clear" w:color="auto" w:fill="FFFFFF"/>
            <w:vAlign w:val="center"/>
          </w:tcPr>
          <w:p w14:paraId="364451B0"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3"/>
                <w:rFonts w:ascii="Arial" w:hAnsi="Arial" w:cs="Arial"/>
                <w:sz w:val="28"/>
                <w:szCs w:val="28"/>
              </w:rPr>
              <w:t>Зміст завдання</w:t>
            </w:r>
          </w:p>
        </w:tc>
        <w:tc>
          <w:tcPr>
            <w:tcW w:w="2006" w:type="dxa"/>
            <w:tcBorders>
              <w:top w:val="single" w:sz="4" w:space="0" w:color="auto"/>
              <w:left w:val="single" w:sz="4" w:space="0" w:color="auto"/>
              <w:right w:val="single" w:sz="4" w:space="0" w:color="auto"/>
            </w:tcBorders>
            <w:shd w:val="clear" w:color="auto" w:fill="FFFFFF"/>
            <w:vAlign w:val="center"/>
          </w:tcPr>
          <w:p w14:paraId="75FE905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Положення AVCP до</w:t>
            </w:r>
          </w:p>
          <w:p w14:paraId="41F578A2"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4pt"/>
                <w:rFonts w:ascii="Arial" w:hAnsi="Arial" w:cs="Arial"/>
                <w:sz w:val="28"/>
                <w:szCs w:val="28"/>
              </w:rPr>
              <w:t>застосувати</w:t>
            </w:r>
          </w:p>
        </w:tc>
      </w:tr>
      <w:tr w:rsidR="008331D8" w:rsidRPr="008331D8" w14:paraId="36F61F41" w14:textId="77777777" w:rsidTr="008331D8">
        <w:trPr>
          <w:trHeight w:hRule="exact" w:val="1435"/>
          <w:jc w:val="center"/>
        </w:trPr>
        <w:tc>
          <w:tcPr>
            <w:tcW w:w="1728" w:type="dxa"/>
            <w:tcBorders>
              <w:top w:val="single" w:sz="4" w:space="0" w:color="auto"/>
              <w:left w:val="single" w:sz="4" w:space="0" w:color="auto"/>
            </w:tcBorders>
            <w:shd w:val="clear" w:color="auto" w:fill="FFFFFF"/>
          </w:tcPr>
          <w:p w14:paraId="065828BC" w14:textId="77777777" w:rsidR="008331D8" w:rsidRPr="008331D8" w:rsidRDefault="008331D8" w:rsidP="008331D8">
            <w:pPr>
              <w:framePr w:w="9864" w:wrap="notBeside" w:vAnchor="text" w:hAnchor="text" w:xAlign="center" w:y="1"/>
              <w:spacing w:after="0" w:line="360" w:lineRule="auto"/>
              <w:ind w:firstLine="851"/>
              <w:jc w:val="both"/>
              <w:rPr>
                <w:rFonts w:ascii="Arial" w:hAnsi="Arial" w:cs="Arial"/>
                <w:sz w:val="28"/>
                <w:szCs w:val="28"/>
              </w:rPr>
            </w:pPr>
          </w:p>
        </w:tc>
        <w:tc>
          <w:tcPr>
            <w:tcW w:w="2438" w:type="dxa"/>
            <w:tcBorders>
              <w:top w:val="single" w:sz="4" w:space="0" w:color="auto"/>
              <w:left w:val="single" w:sz="4" w:space="0" w:color="auto"/>
            </w:tcBorders>
            <w:shd w:val="clear" w:color="auto" w:fill="FFFFFF"/>
            <w:vAlign w:val="center"/>
          </w:tcPr>
          <w:p w14:paraId="7F1F66B9"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Заводське виробництво Контроль ртС)</w:t>
            </w:r>
          </w:p>
        </w:tc>
        <w:tc>
          <w:tcPr>
            <w:tcW w:w="3691" w:type="dxa"/>
            <w:tcBorders>
              <w:top w:val="single" w:sz="4" w:space="0" w:color="auto"/>
              <w:left w:val="single" w:sz="4" w:space="0" w:color="auto"/>
            </w:tcBorders>
            <w:shd w:val="clear" w:color="auto" w:fill="FFFFFF"/>
            <w:vAlign w:val="center"/>
          </w:tcPr>
          <w:p w14:paraId="72B4B5E8"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Параметри, пов'язані з основними характеристиками таблиці ZA.1, що стосуються заявленого використання за призначенням.</w:t>
            </w:r>
          </w:p>
        </w:tc>
        <w:tc>
          <w:tcPr>
            <w:tcW w:w="2006" w:type="dxa"/>
            <w:tcBorders>
              <w:top w:val="single" w:sz="4" w:space="0" w:color="auto"/>
              <w:left w:val="single" w:sz="4" w:space="0" w:color="auto"/>
              <w:right w:val="single" w:sz="4" w:space="0" w:color="auto"/>
            </w:tcBorders>
            <w:shd w:val="clear" w:color="auto" w:fill="FFFFFF"/>
            <w:vAlign w:val="bottom"/>
          </w:tcPr>
          <w:p w14:paraId="19B3790C"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5 додатків Б і В ст</w:t>
            </w:r>
          </w:p>
          <w:p w14:paraId="15378D44"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EN 13172:2012 і</w:t>
            </w:r>
          </w:p>
          <w:p w14:paraId="0F331D42"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7.3 цього стандарту</w:t>
            </w:r>
          </w:p>
        </w:tc>
      </w:tr>
      <w:tr w:rsidR="008331D8" w:rsidRPr="008331D8" w14:paraId="6D29D439" w14:textId="77777777" w:rsidTr="008331D8">
        <w:trPr>
          <w:trHeight w:hRule="exact" w:val="854"/>
          <w:jc w:val="center"/>
        </w:trPr>
        <w:tc>
          <w:tcPr>
            <w:tcW w:w="1728" w:type="dxa"/>
            <w:vMerge w:val="restart"/>
            <w:tcBorders>
              <w:left w:val="single" w:sz="4" w:space="0" w:color="auto"/>
            </w:tcBorders>
            <w:shd w:val="clear" w:color="auto" w:fill="FFFFFF"/>
          </w:tcPr>
          <w:p w14:paraId="1B19D5E2"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в</w:t>
            </w:r>
          </w:p>
          <w:p w14:paraId="492F0DB3"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w:t>
            </w:r>
          </w:p>
        </w:tc>
        <w:tc>
          <w:tcPr>
            <w:tcW w:w="2438" w:type="dxa"/>
            <w:tcBorders>
              <w:top w:val="single" w:sz="4" w:space="0" w:color="auto"/>
              <w:left w:val="single" w:sz="4" w:space="0" w:color="auto"/>
            </w:tcBorders>
            <w:shd w:val="clear" w:color="auto" w:fill="FFFFFF"/>
            <w:vAlign w:val="center"/>
          </w:tcPr>
          <w:p w14:paraId="2D2D7A9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Подальші випробування зразків, відібраних на заводі, відповідно до встановленого плану випробувань</w:t>
            </w:r>
          </w:p>
        </w:tc>
        <w:tc>
          <w:tcPr>
            <w:tcW w:w="3691" w:type="dxa"/>
            <w:tcBorders>
              <w:top w:val="single" w:sz="4" w:space="0" w:color="auto"/>
              <w:left w:val="single" w:sz="4" w:space="0" w:color="auto"/>
            </w:tcBorders>
            <w:shd w:val="clear" w:color="auto" w:fill="FFFFFF"/>
            <w:vAlign w:val="center"/>
          </w:tcPr>
          <w:p w14:paraId="44C6037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Основні характеристики таблиці 7А.1, що стосуються заявленого використання за призначенням</w:t>
            </w:r>
          </w:p>
        </w:tc>
        <w:tc>
          <w:tcPr>
            <w:tcW w:w="2006" w:type="dxa"/>
            <w:tcBorders>
              <w:top w:val="single" w:sz="4" w:space="0" w:color="auto"/>
              <w:left w:val="single" w:sz="4" w:space="0" w:color="auto"/>
              <w:right w:val="single" w:sz="4" w:space="0" w:color="auto"/>
            </w:tcBorders>
            <w:shd w:val="clear" w:color="auto" w:fill="FFFFFF"/>
            <w:vAlign w:val="center"/>
          </w:tcPr>
          <w:p w14:paraId="7B8101E4"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Додаток А до цього</w:t>
            </w:r>
          </w:p>
          <w:p w14:paraId="1F32711B"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стандарт</w:t>
            </w:r>
          </w:p>
        </w:tc>
      </w:tr>
      <w:tr w:rsidR="008331D8" w:rsidRPr="008331D8" w14:paraId="5FCCD6DE" w14:textId="77777777" w:rsidTr="008331D8">
        <w:trPr>
          <w:trHeight w:hRule="exact" w:val="2035"/>
          <w:jc w:val="center"/>
        </w:trPr>
        <w:tc>
          <w:tcPr>
            <w:tcW w:w="1728" w:type="dxa"/>
            <w:vMerge/>
            <w:tcBorders>
              <w:left w:val="single" w:sz="4" w:space="0" w:color="auto"/>
            </w:tcBorders>
            <w:shd w:val="clear" w:color="auto" w:fill="FFFFFF"/>
          </w:tcPr>
          <w:p w14:paraId="78BF907B" w14:textId="77777777" w:rsidR="008331D8" w:rsidRPr="008331D8" w:rsidRDefault="008331D8" w:rsidP="008331D8">
            <w:pPr>
              <w:framePr w:w="9864" w:wrap="notBeside" w:vAnchor="text" w:hAnchor="text" w:xAlign="center" w:y="1"/>
              <w:spacing w:after="0" w:line="360" w:lineRule="auto"/>
              <w:ind w:firstLine="851"/>
              <w:jc w:val="both"/>
              <w:rPr>
                <w:rFonts w:ascii="Arial" w:hAnsi="Arial" w:cs="Arial"/>
                <w:sz w:val="28"/>
                <w:szCs w:val="28"/>
              </w:rPr>
            </w:pPr>
          </w:p>
        </w:tc>
        <w:tc>
          <w:tcPr>
            <w:tcW w:w="2438" w:type="dxa"/>
            <w:tcBorders>
              <w:top w:val="single" w:sz="4" w:space="0" w:color="auto"/>
              <w:left w:val="single" w:sz="4" w:space="0" w:color="auto"/>
            </w:tcBorders>
            <w:shd w:val="clear" w:color="auto" w:fill="FFFFFF"/>
            <w:vAlign w:val="bottom"/>
          </w:tcPr>
          <w:p w14:paraId="6816AF99"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Визначення</w:t>
            </w:r>
          </w:p>
          <w:p w14:paraId="495B7698"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продукт-тип на основі типових випробувань (включаючи відбір проб), вид</w:t>
            </w:r>
          </w:p>
          <w:p w14:paraId="54E18247"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розрахунок, табл </w:t>
            </w:r>
            <w:r w:rsidRPr="008331D8">
              <w:rPr>
                <w:rStyle w:val="265pt"/>
                <w:rFonts w:ascii="Arial" w:hAnsi="Arial" w:cs="Arial"/>
                <w:sz w:val="28"/>
                <w:szCs w:val="28"/>
              </w:rPr>
              <w:t xml:space="preserve">значення або описові </w:t>
            </w:r>
            <w:r w:rsidRPr="008331D8">
              <w:rPr>
                <w:rFonts w:ascii="Arial" w:hAnsi="Arial" w:cs="Arial"/>
                <w:sz w:val="28"/>
                <w:szCs w:val="28"/>
              </w:rPr>
              <w:t xml:space="preserve">документація з </w:t>
            </w:r>
            <w:r w:rsidRPr="008331D8">
              <w:rPr>
                <w:rStyle w:val="265pt"/>
                <w:rFonts w:ascii="Arial" w:hAnsi="Arial" w:cs="Arial"/>
                <w:sz w:val="28"/>
                <w:szCs w:val="28"/>
              </w:rPr>
              <w:t>продукт</w:t>
            </w:r>
          </w:p>
        </w:tc>
        <w:tc>
          <w:tcPr>
            <w:tcW w:w="3691" w:type="dxa"/>
            <w:tcBorders>
              <w:top w:val="single" w:sz="4" w:space="0" w:color="auto"/>
              <w:left w:val="single" w:sz="4" w:space="0" w:color="auto"/>
            </w:tcBorders>
            <w:shd w:val="clear" w:color="auto" w:fill="FFFFFF"/>
            <w:vAlign w:val="center"/>
          </w:tcPr>
          <w:p w14:paraId="6A4FCE8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Основні характеристики таблиці 7А.1, що стосуються використання за призначенням, які заявлені та не перевірені уповноваженою випробувальною лабораторією та органом сертифікації продукції, що займається реакцією на вогонь</w:t>
            </w:r>
          </w:p>
        </w:tc>
        <w:tc>
          <w:tcPr>
            <w:tcW w:w="2006" w:type="dxa"/>
            <w:tcBorders>
              <w:top w:val="single" w:sz="4" w:space="0" w:color="auto"/>
              <w:left w:val="single" w:sz="4" w:space="0" w:color="auto"/>
              <w:right w:val="single" w:sz="4" w:space="0" w:color="auto"/>
            </w:tcBorders>
            <w:shd w:val="clear" w:color="auto" w:fill="FFFFFF"/>
            <w:vAlign w:val="center"/>
          </w:tcPr>
          <w:p w14:paraId="12B42BF4"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w:t>
            </w:r>
          </w:p>
          <w:p w14:paraId="2506E79D"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і</w:t>
            </w:r>
          </w:p>
          <w:p w14:paraId="14F03FD0"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7.2 цього стандарту</w:t>
            </w:r>
          </w:p>
        </w:tc>
      </w:tr>
      <w:tr w:rsidR="008331D8" w:rsidRPr="008331D8" w14:paraId="4381746F" w14:textId="77777777" w:rsidTr="008331D8">
        <w:trPr>
          <w:trHeight w:hRule="exact" w:val="2256"/>
          <w:jc w:val="center"/>
        </w:trPr>
        <w:tc>
          <w:tcPr>
            <w:tcW w:w="1728" w:type="dxa"/>
            <w:tcBorders>
              <w:top w:val="single" w:sz="4" w:space="0" w:color="auto"/>
              <w:left w:val="single" w:sz="4" w:space="0" w:color="auto"/>
            </w:tcBorders>
            <w:shd w:val="clear" w:color="auto" w:fill="FFFFFF"/>
            <w:vAlign w:val="center"/>
          </w:tcPr>
          <w:p w14:paraId="505BE75A"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повідом</w:t>
            </w:r>
          </w:p>
          <w:p w14:paraId="70C74654"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випробувальна лабораторія</w:t>
            </w:r>
          </w:p>
        </w:tc>
        <w:tc>
          <w:tcPr>
            <w:tcW w:w="2438" w:type="dxa"/>
            <w:tcBorders>
              <w:top w:val="single" w:sz="4" w:space="0" w:color="auto"/>
              <w:left w:val="single" w:sz="4" w:space="0" w:color="auto"/>
            </w:tcBorders>
            <w:shd w:val="clear" w:color="auto" w:fill="FFFFFF"/>
            <w:vAlign w:val="center"/>
          </w:tcPr>
          <w:p w14:paraId="27E1EE2B"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Визначення</w:t>
            </w:r>
          </w:p>
          <w:p w14:paraId="217A9F98"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 xml:space="preserve">тип продукту на основі випробувань типу (включаючи відбір зразків, проведених виробником), розрахунок типу, зведений у таблицю значення або описові </w:t>
            </w:r>
            <w:r w:rsidRPr="008331D8">
              <w:rPr>
                <w:rFonts w:ascii="Arial" w:hAnsi="Arial" w:cs="Arial"/>
                <w:sz w:val="28"/>
                <w:szCs w:val="28"/>
              </w:rPr>
              <w:t xml:space="preserve">документація з </w:t>
            </w:r>
            <w:r w:rsidRPr="008331D8">
              <w:rPr>
                <w:rStyle w:val="265pt"/>
                <w:rFonts w:ascii="Arial" w:hAnsi="Arial" w:cs="Arial"/>
                <w:sz w:val="28"/>
                <w:szCs w:val="28"/>
                <w:lang w:val="ru-RU" w:eastAsia="ru-RU" w:bidi="ru-RU"/>
              </w:rPr>
              <w:t>продукт</w:t>
            </w:r>
          </w:p>
        </w:tc>
        <w:tc>
          <w:tcPr>
            <w:tcW w:w="3691" w:type="dxa"/>
            <w:tcBorders>
              <w:top w:val="single" w:sz="4" w:space="0" w:color="auto"/>
              <w:left w:val="single" w:sz="4" w:space="0" w:color="auto"/>
            </w:tcBorders>
            <w:shd w:val="clear" w:color="auto" w:fill="FFFFFF"/>
            <w:vAlign w:val="center"/>
          </w:tcPr>
          <w:p w14:paraId="784957FE" w14:textId="77777777" w:rsidR="008331D8" w:rsidRPr="008331D8" w:rsidRDefault="008331D8" w:rsidP="008331D8">
            <w:pPr>
              <w:pStyle w:val="20"/>
              <w:framePr w:w="9864" w:wrap="notBeside" w:vAnchor="text" w:hAnchor="text" w:xAlign="center" w:y="1"/>
              <w:numPr>
                <w:ilvl w:val="0"/>
                <w:numId w:val="31"/>
              </w:numPr>
              <w:shd w:val="clear" w:color="auto" w:fill="auto"/>
              <w:tabs>
                <w:tab w:val="left" w:pos="230"/>
              </w:tabs>
              <w:spacing w:line="360" w:lineRule="auto"/>
              <w:ind w:firstLine="851"/>
              <w:jc w:val="both"/>
              <w:rPr>
                <w:rFonts w:ascii="Arial" w:hAnsi="Arial" w:cs="Arial"/>
                <w:sz w:val="28"/>
                <w:szCs w:val="28"/>
              </w:rPr>
            </w:pPr>
            <w:r w:rsidRPr="008331D8">
              <w:rPr>
                <w:rFonts w:ascii="Arial" w:hAnsi="Arial" w:cs="Arial"/>
                <w:sz w:val="28"/>
                <w:szCs w:val="28"/>
              </w:rPr>
              <w:t>Термічний опір;</w:t>
            </w:r>
          </w:p>
          <w:p w14:paraId="30C199F2" w14:textId="77777777" w:rsidR="008331D8" w:rsidRPr="008331D8" w:rsidRDefault="008331D8" w:rsidP="008331D8">
            <w:pPr>
              <w:pStyle w:val="20"/>
              <w:framePr w:w="9864" w:wrap="notBeside" w:vAnchor="text" w:hAnchor="text" w:xAlign="center" w:y="1"/>
              <w:numPr>
                <w:ilvl w:val="0"/>
                <w:numId w:val="31"/>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Викид небезпечних речовина;</w:t>
            </w:r>
          </w:p>
          <w:p w14:paraId="0E3B9755" w14:textId="77777777" w:rsidR="008331D8" w:rsidRPr="008331D8" w:rsidRDefault="008331D8" w:rsidP="008331D8">
            <w:pPr>
              <w:pStyle w:val="20"/>
              <w:framePr w:w="9864" w:wrap="notBeside" w:vAnchor="text" w:hAnchor="text" w:xAlign="center" w:y="1"/>
              <w:numPr>
                <w:ilvl w:val="0"/>
                <w:numId w:val="31"/>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Міцність на стиск (для</w:t>
            </w:r>
          </w:p>
          <w:p w14:paraId="1F29571F" w14:textId="77777777" w:rsidR="008331D8" w:rsidRPr="008331D8" w:rsidRDefault="008331D8" w:rsidP="008331D8">
            <w:pPr>
              <w:pStyle w:val="20"/>
              <w:framePr w:w="9864" w:wrap="notBeside" w:vAnchor="text" w:hAnchor="text" w:xAlign="center" w:y="1"/>
              <w:shd w:val="clear" w:color="auto" w:fill="auto"/>
              <w:spacing w:line="360" w:lineRule="auto"/>
              <w:ind w:left="480" w:firstLine="851"/>
              <w:jc w:val="both"/>
              <w:rPr>
                <w:rFonts w:ascii="Arial" w:hAnsi="Arial" w:cs="Arial"/>
                <w:sz w:val="28"/>
                <w:szCs w:val="28"/>
              </w:rPr>
            </w:pPr>
            <w:r w:rsidRPr="008331D8">
              <w:rPr>
                <w:rFonts w:ascii="Arial" w:hAnsi="Arial" w:cs="Arial"/>
                <w:sz w:val="28"/>
                <w:szCs w:val="28"/>
              </w:rPr>
              <w:t>несучих застосувань);</w:t>
            </w:r>
          </w:p>
          <w:p w14:paraId="0FFFFF6E" w14:textId="77777777" w:rsidR="008331D8" w:rsidRPr="008331D8" w:rsidRDefault="008331D8" w:rsidP="008331D8">
            <w:pPr>
              <w:pStyle w:val="20"/>
              <w:framePr w:w="9864" w:wrap="notBeside" w:vAnchor="text" w:hAnchor="text" w:xAlign="center" w:y="1"/>
              <w:numPr>
                <w:ilvl w:val="0"/>
                <w:numId w:val="31"/>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Водопроникність</w:t>
            </w:r>
            <w:r w:rsidRPr="008331D8">
              <w:rPr>
                <w:rStyle w:val="265pt"/>
                <w:rFonts w:ascii="Arial" w:hAnsi="Arial" w:cs="Arial"/>
                <w:sz w:val="28"/>
                <w:szCs w:val="28"/>
              </w:rPr>
              <w:t>;</w:t>
            </w:r>
          </w:p>
          <w:p w14:paraId="6AF6D728" w14:textId="77777777" w:rsidR="008331D8" w:rsidRPr="008331D8" w:rsidRDefault="008331D8" w:rsidP="008331D8">
            <w:pPr>
              <w:pStyle w:val="20"/>
              <w:framePr w:w="9864" w:wrap="notBeside" w:vAnchor="text" w:hAnchor="text" w:xAlign="center" w:y="1"/>
              <w:numPr>
                <w:ilvl w:val="0"/>
                <w:numId w:val="31"/>
              </w:numPr>
              <w:shd w:val="clear" w:color="auto" w:fill="auto"/>
              <w:tabs>
                <w:tab w:val="left" w:pos="202"/>
              </w:tabs>
              <w:spacing w:line="360" w:lineRule="auto"/>
              <w:ind w:firstLine="851"/>
              <w:jc w:val="both"/>
              <w:rPr>
                <w:rFonts w:ascii="Arial" w:hAnsi="Arial" w:cs="Arial"/>
                <w:sz w:val="28"/>
                <w:szCs w:val="28"/>
              </w:rPr>
            </w:pPr>
            <w:r w:rsidRPr="008331D8">
              <w:rPr>
                <w:rStyle w:val="265pt"/>
                <w:rFonts w:ascii="Arial" w:hAnsi="Arial" w:cs="Arial"/>
                <w:sz w:val="28"/>
                <w:szCs w:val="28"/>
              </w:rPr>
              <w:t xml:space="preserve">Виділення корозійних речовин </w:t>
            </w:r>
            <w:r w:rsidRPr="008331D8">
              <w:rPr>
                <w:rStyle w:val="265pt0pt"/>
                <w:rFonts w:ascii="Arial" w:hAnsi="Arial" w:cs="Arial"/>
                <w:sz w:val="28"/>
                <w:szCs w:val="28"/>
              </w:rPr>
              <w:t>(якщо актуально).</w:t>
            </w:r>
          </w:p>
        </w:tc>
        <w:tc>
          <w:tcPr>
            <w:tcW w:w="2006" w:type="dxa"/>
            <w:tcBorders>
              <w:top w:val="single" w:sz="4" w:space="0" w:color="auto"/>
              <w:left w:val="single" w:sz="4" w:space="0" w:color="auto"/>
              <w:right w:val="single" w:sz="4" w:space="0" w:color="auto"/>
            </w:tcBorders>
            <w:shd w:val="clear" w:color="auto" w:fill="FFFFFF"/>
            <w:vAlign w:val="center"/>
          </w:tcPr>
          <w:p w14:paraId="1AA8FC37"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 і</w:t>
            </w:r>
          </w:p>
          <w:p w14:paraId="5FE085F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7.2 цього стандарту</w:t>
            </w:r>
          </w:p>
        </w:tc>
      </w:tr>
      <w:tr w:rsidR="008331D8" w:rsidRPr="008331D8" w14:paraId="2B7ECA96" w14:textId="77777777" w:rsidTr="008331D8">
        <w:trPr>
          <w:trHeight w:hRule="exact" w:val="2021"/>
          <w:jc w:val="center"/>
        </w:trPr>
        <w:tc>
          <w:tcPr>
            <w:tcW w:w="1728" w:type="dxa"/>
            <w:vMerge w:val="restart"/>
            <w:tcBorders>
              <w:top w:val="single" w:sz="4" w:space="0" w:color="auto"/>
              <w:left w:val="single" w:sz="4" w:space="0" w:color="auto"/>
            </w:tcBorders>
            <w:shd w:val="clear" w:color="auto" w:fill="FFFFFF"/>
            <w:vAlign w:val="bottom"/>
          </w:tcPr>
          <w:p w14:paraId="585C9646"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в повідомлений продукт</w:t>
            </w:r>
          </w:p>
          <w:p w14:paraId="72FDCDF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орган сертифікації</w:t>
            </w:r>
          </w:p>
        </w:tc>
        <w:tc>
          <w:tcPr>
            <w:tcW w:w="2438" w:type="dxa"/>
            <w:tcBorders>
              <w:top w:val="single" w:sz="4" w:space="0" w:color="auto"/>
              <w:left w:val="single" w:sz="4" w:space="0" w:color="auto"/>
            </w:tcBorders>
            <w:shd w:val="clear" w:color="auto" w:fill="FFFFFF"/>
            <w:vAlign w:val="bottom"/>
          </w:tcPr>
          <w:p w14:paraId="0DD4B649"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Визначення</w:t>
            </w:r>
          </w:p>
          <w:p w14:paraId="3461D1BB"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продукт-тип на основі типових випробувань (включаючи відбір проб), вид</w:t>
            </w:r>
          </w:p>
          <w:p w14:paraId="27B7CA27"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 xml:space="preserve">розрахунок, табл </w:t>
            </w:r>
            <w:r w:rsidRPr="008331D8">
              <w:rPr>
                <w:rStyle w:val="265pt"/>
                <w:rFonts w:ascii="Arial" w:hAnsi="Arial" w:cs="Arial"/>
                <w:sz w:val="28"/>
                <w:szCs w:val="28"/>
              </w:rPr>
              <w:t xml:space="preserve">значення або описові </w:t>
            </w:r>
            <w:r w:rsidRPr="008331D8">
              <w:rPr>
                <w:rFonts w:ascii="Arial" w:hAnsi="Arial" w:cs="Arial"/>
                <w:sz w:val="28"/>
                <w:szCs w:val="28"/>
              </w:rPr>
              <w:t xml:space="preserve">документація з </w:t>
            </w:r>
            <w:r w:rsidRPr="008331D8">
              <w:rPr>
                <w:rStyle w:val="265pt"/>
                <w:rFonts w:ascii="Arial" w:hAnsi="Arial" w:cs="Arial"/>
                <w:sz w:val="28"/>
                <w:szCs w:val="28"/>
              </w:rPr>
              <w:t>продукть</w:t>
            </w:r>
          </w:p>
        </w:tc>
        <w:tc>
          <w:tcPr>
            <w:tcW w:w="3691" w:type="dxa"/>
            <w:tcBorders>
              <w:top w:val="single" w:sz="4" w:space="0" w:color="auto"/>
              <w:left w:val="single" w:sz="4" w:space="0" w:color="auto"/>
            </w:tcBorders>
            <w:shd w:val="clear" w:color="auto" w:fill="FFFFFF"/>
            <w:vAlign w:val="center"/>
          </w:tcPr>
          <w:p w14:paraId="50D2FE21"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 Реакція на вогонь</w:t>
            </w:r>
          </w:p>
        </w:tc>
        <w:tc>
          <w:tcPr>
            <w:tcW w:w="2006" w:type="dxa"/>
            <w:tcBorders>
              <w:top w:val="single" w:sz="4" w:space="0" w:color="auto"/>
              <w:left w:val="single" w:sz="4" w:space="0" w:color="auto"/>
              <w:right w:val="single" w:sz="4" w:space="0" w:color="auto"/>
            </w:tcBorders>
            <w:shd w:val="clear" w:color="auto" w:fill="FFFFFF"/>
            <w:vAlign w:val="center"/>
          </w:tcPr>
          <w:p w14:paraId="496C0829"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w:t>
            </w:r>
          </w:p>
          <w:p w14:paraId="5081F45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і</w:t>
            </w:r>
          </w:p>
          <w:p w14:paraId="2488B46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7.2 цього стандарту</w:t>
            </w:r>
          </w:p>
        </w:tc>
      </w:tr>
      <w:tr w:rsidR="008331D8" w:rsidRPr="008331D8" w14:paraId="6FE2FCFF" w14:textId="77777777" w:rsidTr="008331D8">
        <w:trPr>
          <w:trHeight w:hRule="exact" w:val="1363"/>
          <w:jc w:val="center"/>
        </w:trPr>
        <w:tc>
          <w:tcPr>
            <w:tcW w:w="1728" w:type="dxa"/>
            <w:vMerge/>
            <w:tcBorders>
              <w:left w:val="single" w:sz="4" w:space="0" w:color="auto"/>
            </w:tcBorders>
            <w:shd w:val="clear" w:color="auto" w:fill="FFFFFF"/>
            <w:vAlign w:val="bottom"/>
          </w:tcPr>
          <w:p w14:paraId="3A2EA22D" w14:textId="77777777" w:rsidR="008331D8" w:rsidRPr="008331D8" w:rsidRDefault="008331D8" w:rsidP="008331D8">
            <w:pPr>
              <w:framePr w:w="9864" w:wrap="notBeside" w:vAnchor="text" w:hAnchor="text" w:xAlign="center" w:y="1"/>
              <w:spacing w:after="0" w:line="360" w:lineRule="auto"/>
              <w:ind w:firstLine="851"/>
              <w:jc w:val="both"/>
              <w:rPr>
                <w:rFonts w:ascii="Arial" w:hAnsi="Arial" w:cs="Arial"/>
                <w:sz w:val="28"/>
                <w:szCs w:val="28"/>
              </w:rPr>
            </w:pPr>
          </w:p>
        </w:tc>
        <w:tc>
          <w:tcPr>
            <w:tcW w:w="2438" w:type="dxa"/>
            <w:tcBorders>
              <w:top w:val="single" w:sz="4" w:space="0" w:color="auto"/>
              <w:left w:val="single" w:sz="4" w:space="0" w:color="auto"/>
            </w:tcBorders>
            <w:shd w:val="clear" w:color="auto" w:fill="FFFFFF"/>
            <w:vAlign w:val="center"/>
          </w:tcPr>
          <w:p w14:paraId="2A106F57"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Первинний огляд завод-виробник і ФПК</w:t>
            </w:r>
          </w:p>
        </w:tc>
        <w:tc>
          <w:tcPr>
            <w:tcW w:w="3691" w:type="dxa"/>
            <w:tcBorders>
              <w:top w:val="single" w:sz="4" w:space="0" w:color="auto"/>
              <w:left w:val="single" w:sz="4" w:space="0" w:color="auto"/>
            </w:tcBorders>
            <w:shd w:val="clear" w:color="auto" w:fill="FFFFFF"/>
            <w:vAlign w:val="bottom"/>
          </w:tcPr>
          <w:p w14:paraId="538C3206"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Параметри, що стосуються суттєвих характеристик таблиці ZA.1, що стосуються заявленого використання за призначенням, а саме реакції на вогонь.</w:t>
            </w:r>
          </w:p>
          <w:p w14:paraId="4467ECB7"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Документація ФПК.</w:t>
            </w:r>
          </w:p>
        </w:tc>
        <w:tc>
          <w:tcPr>
            <w:tcW w:w="2006" w:type="dxa"/>
            <w:tcBorders>
              <w:top w:val="single" w:sz="4" w:space="0" w:color="auto"/>
              <w:left w:val="single" w:sz="4" w:space="0" w:color="auto"/>
              <w:right w:val="single" w:sz="4" w:space="0" w:color="auto"/>
            </w:tcBorders>
            <w:shd w:val="clear" w:color="auto" w:fill="FFFFFF"/>
            <w:vAlign w:val="center"/>
          </w:tcPr>
          <w:p w14:paraId="61F10ED5"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Додаток В і С EN 13172:2012 і</w:t>
            </w:r>
          </w:p>
          <w:p w14:paraId="77D2DFDC"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7.3 цього стандарту</w:t>
            </w:r>
          </w:p>
        </w:tc>
      </w:tr>
      <w:tr w:rsidR="008331D8" w:rsidRPr="008331D8" w14:paraId="669CA462" w14:textId="77777777" w:rsidTr="008331D8">
        <w:trPr>
          <w:trHeight w:hRule="exact" w:val="1430"/>
          <w:jc w:val="center"/>
        </w:trPr>
        <w:tc>
          <w:tcPr>
            <w:tcW w:w="1728" w:type="dxa"/>
            <w:tcBorders>
              <w:left w:val="single" w:sz="4" w:space="0" w:color="auto"/>
            </w:tcBorders>
            <w:shd w:val="clear" w:color="auto" w:fill="FFFFFF"/>
          </w:tcPr>
          <w:p w14:paraId="7210A910" w14:textId="77777777" w:rsidR="008331D8" w:rsidRPr="008331D8" w:rsidRDefault="008331D8" w:rsidP="008331D8">
            <w:pPr>
              <w:framePr w:w="9864" w:wrap="notBeside" w:vAnchor="text" w:hAnchor="text" w:xAlign="center" w:y="1"/>
              <w:spacing w:after="0" w:line="360" w:lineRule="auto"/>
              <w:ind w:firstLine="851"/>
              <w:jc w:val="both"/>
              <w:rPr>
                <w:rFonts w:ascii="Arial" w:hAnsi="Arial" w:cs="Arial"/>
                <w:sz w:val="28"/>
                <w:szCs w:val="28"/>
              </w:rPr>
            </w:pPr>
          </w:p>
        </w:tc>
        <w:tc>
          <w:tcPr>
            <w:tcW w:w="2438" w:type="dxa"/>
            <w:tcBorders>
              <w:top w:val="single" w:sz="4" w:space="0" w:color="auto"/>
              <w:left w:val="single" w:sz="4" w:space="0" w:color="auto"/>
            </w:tcBorders>
            <w:shd w:val="clear" w:color="auto" w:fill="FFFFFF"/>
            <w:vAlign w:val="center"/>
          </w:tcPr>
          <w:p w14:paraId="0432B058"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Постійний нагляд, оцінка та оцінка РРС</w:t>
            </w:r>
          </w:p>
        </w:tc>
        <w:tc>
          <w:tcPr>
            <w:tcW w:w="3691" w:type="dxa"/>
            <w:tcBorders>
              <w:top w:val="single" w:sz="4" w:space="0" w:color="auto"/>
              <w:left w:val="single" w:sz="4" w:space="0" w:color="auto"/>
            </w:tcBorders>
            <w:shd w:val="clear" w:color="auto" w:fill="FFFFFF"/>
            <w:vAlign w:val="bottom"/>
          </w:tcPr>
          <w:p w14:paraId="27A3D83E"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Параметри, що стосуються суттєвих характеристик таблиці ZA.1, що стосуються заявленого використання за призначенням, а саме реакції на вогонь.</w:t>
            </w:r>
          </w:p>
          <w:p w14:paraId="53AB85C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Документація ФПК.</w:t>
            </w:r>
          </w:p>
        </w:tc>
        <w:tc>
          <w:tcPr>
            <w:tcW w:w="2006" w:type="dxa"/>
            <w:tcBorders>
              <w:top w:val="single" w:sz="4" w:space="0" w:color="auto"/>
              <w:left w:val="single" w:sz="4" w:space="0" w:color="auto"/>
              <w:right w:val="single" w:sz="4" w:space="0" w:color="auto"/>
            </w:tcBorders>
            <w:shd w:val="clear" w:color="auto" w:fill="FFFFFF"/>
            <w:vAlign w:val="bottom"/>
          </w:tcPr>
          <w:p w14:paraId="76393462"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Додаток В і С EN 13172:2012 і</w:t>
            </w:r>
          </w:p>
          <w:p w14:paraId="0B9B79C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7.3 цього стандарт</w:t>
            </w:r>
          </w:p>
        </w:tc>
      </w:tr>
      <w:tr w:rsidR="008331D8" w:rsidRPr="008331D8" w14:paraId="678BEED5" w14:textId="77777777" w:rsidTr="008331D8">
        <w:trPr>
          <w:trHeight w:hRule="exact" w:val="758"/>
          <w:jc w:val="center"/>
        </w:trPr>
        <w:tc>
          <w:tcPr>
            <w:tcW w:w="98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5B278F"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vertAlign w:val="superscript"/>
              </w:rPr>
              <w:t>а</w:t>
            </w:r>
            <w:r w:rsidRPr="008331D8">
              <w:rPr>
                <w:rFonts w:ascii="Arial" w:hAnsi="Arial" w:cs="Arial"/>
                <w:sz w:val="28"/>
                <w:szCs w:val="28"/>
              </w:rPr>
              <w:t xml:space="preserve"> </w:t>
            </w:r>
            <w:r w:rsidRPr="008331D8">
              <w:rPr>
                <w:rStyle w:val="265pt"/>
                <w:rFonts w:ascii="Arial" w:hAnsi="Arial" w:cs="Arial"/>
                <w:sz w:val="28"/>
                <w:szCs w:val="28"/>
              </w:rPr>
              <w:t>Метод тестування ще не доступний.</w:t>
            </w:r>
          </w:p>
          <w:p w14:paraId="1E095844" w14:textId="77777777" w:rsidR="008331D8" w:rsidRPr="008331D8" w:rsidRDefault="008331D8" w:rsidP="008331D8">
            <w:pPr>
              <w:pStyle w:val="20"/>
              <w:framePr w:w="9864"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vertAlign w:val="superscript"/>
              </w:rPr>
              <w:t>Ь</w:t>
            </w:r>
            <w:r w:rsidRPr="008331D8">
              <w:rPr>
                <w:rFonts w:ascii="Arial" w:hAnsi="Arial" w:cs="Arial"/>
                <w:sz w:val="28"/>
                <w:szCs w:val="28"/>
              </w:rPr>
              <w:t xml:space="preserve"> </w:t>
            </w:r>
            <w:r w:rsidRPr="008331D8">
              <w:rPr>
                <w:rStyle w:val="265pt"/>
                <w:rFonts w:ascii="Arial" w:hAnsi="Arial" w:cs="Arial"/>
                <w:sz w:val="28"/>
                <w:szCs w:val="28"/>
              </w:rPr>
              <w:t>Відбір зразків повинен проводитися, як визначено в 5.1</w:t>
            </w:r>
          </w:p>
        </w:tc>
      </w:tr>
    </w:tbl>
    <w:p w14:paraId="7E56622D" w14:textId="77777777" w:rsidR="008331D8" w:rsidRPr="008331D8" w:rsidRDefault="008331D8" w:rsidP="008331D8">
      <w:pPr>
        <w:framePr w:w="9864" w:wrap="notBeside" w:vAnchor="text" w:hAnchor="text" w:xAlign="center" w:y="1"/>
        <w:spacing w:after="0" w:line="360" w:lineRule="auto"/>
        <w:ind w:firstLine="851"/>
        <w:jc w:val="both"/>
        <w:rPr>
          <w:rFonts w:ascii="Arial" w:hAnsi="Arial" w:cs="Arial"/>
          <w:sz w:val="28"/>
          <w:szCs w:val="28"/>
        </w:rPr>
      </w:pPr>
    </w:p>
    <w:p w14:paraId="530161C4" w14:textId="77777777" w:rsidR="008331D8" w:rsidRPr="008331D8" w:rsidRDefault="008331D8" w:rsidP="008331D8">
      <w:pPr>
        <w:spacing w:after="0" w:line="360" w:lineRule="auto"/>
        <w:ind w:firstLine="851"/>
        <w:jc w:val="both"/>
        <w:rPr>
          <w:rFonts w:ascii="Arial" w:hAnsi="Arial" w:cs="Arial"/>
          <w:sz w:val="28"/>
          <w:szCs w:val="28"/>
        </w:rPr>
        <w:sectPr w:rsidR="008331D8" w:rsidRPr="008331D8">
          <w:headerReference w:type="even" r:id="rId51"/>
          <w:headerReference w:type="default" r:id="rId52"/>
          <w:footerReference w:type="even" r:id="rId53"/>
          <w:footerReference w:type="default" r:id="rId54"/>
          <w:headerReference w:type="first" r:id="rId55"/>
          <w:footerReference w:type="first" r:id="rId56"/>
          <w:pgSz w:w="11900" w:h="16840"/>
          <w:pgMar w:top="2162" w:right="1021" w:bottom="1438" w:left="101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654"/>
        <w:gridCol w:w="3442"/>
        <w:gridCol w:w="1997"/>
      </w:tblGrid>
      <w:tr w:rsidR="008331D8" w:rsidRPr="008331D8" w14:paraId="6269238D" w14:textId="77777777" w:rsidTr="008331D8">
        <w:trPr>
          <w:trHeight w:hRule="exact" w:val="634"/>
          <w:jc w:val="center"/>
        </w:trPr>
        <w:tc>
          <w:tcPr>
            <w:tcW w:w="4310" w:type="dxa"/>
            <w:gridSpan w:val="2"/>
            <w:tcBorders>
              <w:top w:val="single" w:sz="4" w:space="0" w:color="auto"/>
              <w:left w:val="single" w:sz="4" w:space="0" w:color="auto"/>
            </w:tcBorders>
            <w:shd w:val="clear" w:color="auto" w:fill="FFFFFF"/>
            <w:vAlign w:val="center"/>
          </w:tcPr>
          <w:p w14:paraId="77107B22"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lastRenderedPageBreak/>
              <w:t>завдання</w:t>
            </w:r>
          </w:p>
        </w:tc>
        <w:tc>
          <w:tcPr>
            <w:tcW w:w="3442" w:type="dxa"/>
            <w:tcBorders>
              <w:top w:val="single" w:sz="4" w:space="0" w:color="auto"/>
              <w:left w:val="single" w:sz="4" w:space="0" w:color="auto"/>
            </w:tcBorders>
            <w:shd w:val="clear" w:color="auto" w:fill="FFFFFF"/>
            <w:vAlign w:val="center"/>
          </w:tcPr>
          <w:p w14:paraId="4E50CCE0"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3"/>
                <w:rFonts w:ascii="Arial" w:hAnsi="Arial" w:cs="Arial"/>
                <w:sz w:val="28"/>
                <w:szCs w:val="28"/>
              </w:rPr>
              <w:t>Зміст завдання</w:t>
            </w:r>
          </w:p>
        </w:tc>
        <w:tc>
          <w:tcPr>
            <w:tcW w:w="1997" w:type="dxa"/>
            <w:tcBorders>
              <w:top w:val="single" w:sz="4" w:space="0" w:color="auto"/>
              <w:left w:val="single" w:sz="4" w:space="0" w:color="auto"/>
              <w:right w:val="single" w:sz="4" w:space="0" w:color="auto"/>
            </w:tcBorders>
            <w:shd w:val="clear" w:color="auto" w:fill="FFFFFF"/>
            <w:vAlign w:val="center"/>
          </w:tcPr>
          <w:p w14:paraId="0CD07B3B"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Положення AVCP до</w:t>
            </w:r>
          </w:p>
          <w:p w14:paraId="35142F58"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4pt"/>
                <w:rFonts w:ascii="Arial" w:hAnsi="Arial" w:cs="Arial"/>
                <w:sz w:val="28"/>
                <w:szCs w:val="28"/>
              </w:rPr>
              <w:t>застосувати</w:t>
            </w:r>
          </w:p>
        </w:tc>
      </w:tr>
      <w:tr w:rsidR="008331D8" w:rsidRPr="008331D8" w14:paraId="42C8FC7F" w14:textId="77777777" w:rsidTr="008331D8">
        <w:trPr>
          <w:trHeight w:hRule="exact" w:val="1435"/>
          <w:jc w:val="center"/>
        </w:trPr>
        <w:tc>
          <w:tcPr>
            <w:tcW w:w="1656" w:type="dxa"/>
            <w:vMerge w:val="restart"/>
            <w:tcBorders>
              <w:top w:val="single" w:sz="4" w:space="0" w:color="auto"/>
              <w:left w:val="single" w:sz="4" w:space="0" w:color="auto"/>
            </w:tcBorders>
            <w:shd w:val="clear" w:color="auto" w:fill="FFFFFF"/>
            <w:vAlign w:val="center"/>
          </w:tcPr>
          <w:p w14:paraId="7685B73B"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в</w:t>
            </w:r>
          </w:p>
          <w:p w14:paraId="02D33891"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w:t>
            </w:r>
          </w:p>
        </w:tc>
        <w:tc>
          <w:tcPr>
            <w:tcW w:w="2654" w:type="dxa"/>
            <w:tcBorders>
              <w:top w:val="single" w:sz="4" w:space="0" w:color="auto"/>
              <w:left w:val="single" w:sz="4" w:space="0" w:color="auto"/>
            </w:tcBorders>
            <w:shd w:val="clear" w:color="auto" w:fill="FFFFFF"/>
            <w:vAlign w:val="center"/>
          </w:tcPr>
          <w:p w14:paraId="7C2DB5F7"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Заводський контроль виробництва</w:t>
            </w:r>
          </w:p>
          <w:p w14:paraId="00AAB3C8"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^РС)</w:t>
            </w:r>
          </w:p>
        </w:tc>
        <w:tc>
          <w:tcPr>
            <w:tcW w:w="3442" w:type="dxa"/>
            <w:tcBorders>
              <w:top w:val="single" w:sz="4" w:space="0" w:color="auto"/>
              <w:left w:val="single" w:sz="4" w:space="0" w:color="auto"/>
            </w:tcBorders>
            <w:shd w:val="clear" w:color="auto" w:fill="FFFFFF"/>
            <w:vAlign w:val="center"/>
          </w:tcPr>
          <w:p w14:paraId="2FBFAB31"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 xml:space="preserve">Параметри </w:t>
            </w:r>
            <w:r w:rsidRPr="008331D8">
              <w:rPr>
                <w:rFonts w:ascii="Arial" w:hAnsi="Arial" w:cs="Arial"/>
                <w:sz w:val="28"/>
                <w:szCs w:val="28"/>
              </w:rPr>
              <w:t xml:space="preserve">пов’язані з </w:t>
            </w:r>
            <w:r w:rsidRPr="008331D8">
              <w:rPr>
                <w:rStyle w:val="265pt"/>
                <w:rFonts w:ascii="Arial" w:hAnsi="Arial" w:cs="Arial"/>
                <w:sz w:val="28"/>
                <w:szCs w:val="28"/>
              </w:rPr>
              <w:t>істотний характеристики таблиці ZA.1</w:t>
            </w:r>
            <w:r w:rsidRPr="008331D8">
              <w:rPr>
                <w:rStyle w:val="265pt"/>
                <w:rFonts w:ascii="Arial" w:hAnsi="Arial" w:cs="Arial"/>
                <w:sz w:val="28"/>
                <w:szCs w:val="28"/>
                <w:vertAlign w:val="subscript"/>
              </w:rPr>
              <w:t>^</w:t>
            </w:r>
            <w:r w:rsidRPr="008331D8">
              <w:rPr>
                <w:rStyle w:val="265pt"/>
                <w:rFonts w:ascii="Arial" w:hAnsi="Arial" w:cs="Arial"/>
                <w:sz w:val="28"/>
                <w:szCs w:val="28"/>
              </w:rPr>
              <w:t xml:space="preserve"> що стосуються заявленого використання за призначенням</w:t>
            </w:r>
          </w:p>
        </w:tc>
        <w:tc>
          <w:tcPr>
            <w:tcW w:w="1997" w:type="dxa"/>
            <w:tcBorders>
              <w:top w:val="single" w:sz="4" w:space="0" w:color="auto"/>
              <w:left w:val="single" w:sz="4" w:space="0" w:color="auto"/>
              <w:right w:val="single" w:sz="4" w:space="0" w:color="auto"/>
            </w:tcBorders>
            <w:shd w:val="clear" w:color="auto" w:fill="FFFFFF"/>
            <w:vAlign w:val="bottom"/>
          </w:tcPr>
          <w:p w14:paraId="67173EBB"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5 додатків С і D ст</w:t>
            </w:r>
          </w:p>
          <w:p w14:paraId="01CE7FAA"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EN 13172:2012 і</w:t>
            </w:r>
          </w:p>
          <w:p w14:paraId="6A0451F4"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7.3 цього стандарту</w:t>
            </w:r>
          </w:p>
        </w:tc>
      </w:tr>
      <w:tr w:rsidR="008331D8" w:rsidRPr="008331D8" w14:paraId="39FCE04D" w14:textId="77777777" w:rsidTr="008331D8">
        <w:trPr>
          <w:trHeight w:hRule="exact" w:val="1795"/>
          <w:jc w:val="center"/>
        </w:trPr>
        <w:tc>
          <w:tcPr>
            <w:tcW w:w="1656" w:type="dxa"/>
            <w:vMerge/>
            <w:tcBorders>
              <w:left w:val="single" w:sz="4" w:space="0" w:color="auto"/>
            </w:tcBorders>
            <w:shd w:val="clear" w:color="auto" w:fill="FFFFFF"/>
            <w:vAlign w:val="center"/>
          </w:tcPr>
          <w:p w14:paraId="338B7279" w14:textId="77777777" w:rsidR="008331D8" w:rsidRPr="008331D8" w:rsidRDefault="008331D8" w:rsidP="008331D8">
            <w:pPr>
              <w:framePr w:w="9749" w:wrap="notBeside" w:vAnchor="text" w:hAnchor="text" w:xAlign="center" w:y="1"/>
              <w:spacing w:after="0" w:line="360" w:lineRule="auto"/>
              <w:ind w:firstLine="851"/>
              <w:jc w:val="both"/>
              <w:rPr>
                <w:rFonts w:ascii="Arial" w:hAnsi="Arial" w:cs="Arial"/>
                <w:sz w:val="28"/>
                <w:szCs w:val="28"/>
              </w:rPr>
            </w:pPr>
          </w:p>
        </w:tc>
        <w:tc>
          <w:tcPr>
            <w:tcW w:w="2654" w:type="dxa"/>
            <w:tcBorders>
              <w:top w:val="single" w:sz="4" w:space="0" w:color="auto"/>
              <w:left w:val="single" w:sz="4" w:space="0" w:color="auto"/>
            </w:tcBorders>
            <w:shd w:val="clear" w:color="auto" w:fill="FFFFFF"/>
            <w:vAlign w:val="bottom"/>
          </w:tcPr>
          <w:p w14:paraId="07B359BD"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Визначення</w:t>
            </w:r>
          </w:p>
          <w:p w14:paraId="0686499B"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типу продукту на основі типових випробувань (включаючи відбір зразків), розрахунку типу, табличних значень або</w:t>
            </w:r>
          </w:p>
          <w:p w14:paraId="68C27DA6"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описова документація товару</w:t>
            </w:r>
          </w:p>
        </w:tc>
        <w:tc>
          <w:tcPr>
            <w:tcW w:w="3442" w:type="dxa"/>
            <w:tcBorders>
              <w:top w:val="single" w:sz="4" w:space="0" w:color="auto"/>
              <w:left w:val="single" w:sz="4" w:space="0" w:color="auto"/>
            </w:tcBorders>
            <w:shd w:val="clear" w:color="auto" w:fill="FFFFFF"/>
            <w:vAlign w:val="center"/>
          </w:tcPr>
          <w:p w14:paraId="085B27F1"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w:t>
            </w:r>
          </w:p>
        </w:tc>
        <w:tc>
          <w:tcPr>
            <w:tcW w:w="1997" w:type="dxa"/>
            <w:tcBorders>
              <w:top w:val="single" w:sz="4" w:space="0" w:color="auto"/>
              <w:left w:val="single" w:sz="4" w:space="0" w:color="auto"/>
              <w:right w:val="single" w:sz="4" w:space="0" w:color="auto"/>
            </w:tcBorders>
            <w:shd w:val="clear" w:color="auto" w:fill="FFFFFF"/>
            <w:vAlign w:val="center"/>
          </w:tcPr>
          <w:p w14:paraId="2C180BD7"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 і</w:t>
            </w:r>
          </w:p>
          <w:p w14:paraId="318AEEEE"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7.2 цього стандарту</w:t>
            </w:r>
          </w:p>
        </w:tc>
      </w:tr>
      <w:tr w:rsidR="008331D8" w:rsidRPr="008331D8" w14:paraId="652F9BF6" w14:textId="77777777" w:rsidTr="008331D8">
        <w:trPr>
          <w:trHeight w:hRule="exact" w:val="2616"/>
          <w:jc w:val="center"/>
        </w:trPr>
        <w:tc>
          <w:tcPr>
            <w:tcW w:w="1656" w:type="dxa"/>
            <w:tcBorders>
              <w:top w:val="single" w:sz="4" w:space="0" w:color="auto"/>
              <w:left w:val="single" w:sz="4" w:space="0" w:color="auto"/>
            </w:tcBorders>
            <w:shd w:val="clear" w:color="auto" w:fill="FFFFFF"/>
            <w:vAlign w:val="center"/>
          </w:tcPr>
          <w:p w14:paraId="3535BA86"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а сповіщене тестування лабораторія</w:t>
            </w:r>
          </w:p>
        </w:tc>
        <w:tc>
          <w:tcPr>
            <w:tcW w:w="2654" w:type="dxa"/>
            <w:tcBorders>
              <w:top w:val="single" w:sz="4" w:space="0" w:color="auto"/>
              <w:left w:val="single" w:sz="4" w:space="0" w:color="auto"/>
            </w:tcBorders>
            <w:shd w:val="clear" w:color="auto" w:fill="FFFFFF"/>
            <w:vAlign w:val="center"/>
          </w:tcPr>
          <w:p w14:paraId="69416445"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Визначення типу продукту на основі типових випробувань (на основі відбору зразків, проведених виробник) або табличні значення</w:t>
            </w:r>
          </w:p>
        </w:tc>
        <w:tc>
          <w:tcPr>
            <w:tcW w:w="3442" w:type="dxa"/>
            <w:tcBorders>
              <w:top w:val="single" w:sz="4" w:space="0" w:color="auto"/>
              <w:left w:val="single" w:sz="4" w:space="0" w:color="auto"/>
            </w:tcBorders>
            <w:shd w:val="clear" w:color="auto" w:fill="FFFFFF"/>
            <w:vAlign w:val="bottom"/>
          </w:tcPr>
          <w:p w14:paraId="0CB090BF"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211"/>
              </w:tabs>
              <w:spacing w:line="360" w:lineRule="auto"/>
              <w:ind w:firstLine="851"/>
              <w:jc w:val="both"/>
              <w:rPr>
                <w:rFonts w:ascii="Arial" w:hAnsi="Arial" w:cs="Arial"/>
                <w:sz w:val="28"/>
                <w:szCs w:val="28"/>
              </w:rPr>
            </w:pPr>
            <w:r w:rsidRPr="008331D8">
              <w:rPr>
                <w:rStyle w:val="265pt"/>
                <w:rFonts w:ascii="Arial" w:hAnsi="Arial" w:cs="Arial"/>
                <w:sz w:val="28"/>
                <w:szCs w:val="28"/>
              </w:rPr>
              <w:t>Реакція на вогонь;</w:t>
            </w:r>
          </w:p>
          <w:p w14:paraId="6CADB584"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230"/>
              </w:tabs>
              <w:spacing w:line="360" w:lineRule="auto"/>
              <w:ind w:firstLine="851"/>
              <w:jc w:val="both"/>
              <w:rPr>
                <w:rFonts w:ascii="Arial" w:hAnsi="Arial" w:cs="Arial"/>
                <w:sz w:val="28"/>
                <w:szCs w:val="28"/>
              </w:rPr>
            </w:pPr>
            <w:r w:rsidRPr="008331D8">
              <w:rPr>
                <w:rFonts w:ascii="Arial" w:hAnsi="Arial" w:cs="Arial"/>
                <w:sz w:val="28"/>
                <w:szCs w:val="28"/>
              </w:rPr>
              <w:t>Термічний опір;</w:t>
            </w:r>
          </w:p>
          <w:p w14:paraId="5F1989C1"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Викид небезпечних речовина;</w:t>
            </w:r>
          </w:p>
          <w:p w14:paraId="71C6943E"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Міцність на стиск (для</w:t>
            </w:r>
          </w:p>
          <w:p w14:paraId="6A31F446" w14:textId="77777777" w:rsidR="008331D8" w:rsidRPr="008331D8" w:rsidRDefault="008331D8" w:rsidP="008331D8">
            <w:pPr>
              <w:pStyle w:val="20"/>
              <w:framePr w:w="9749" w:wrap="notBeside" w:vAnchor="text" w:hAnchor="text" w:xAlign="center" w:y="1"/>
              <w:shd w:val="clear" w:color="auto" w:fill="auto"/>
              <w:spacing w:line="360" w:lineRule="auto"/>
              <w:ind w:left="480" w:firstLine="851"/>
              <w:jc w:val="both"/>
              <w:rPr>
                <w:rFonts w:ascii="Arial" w:hAnsi="Arial" w:cs="Arial"/>
                <w:sz w:val="28"/>
                <w:szCs w:val="28"/>
              </w:rPr>
            </w:pPr>
            <w:r w:rsidRPr="008331D8">
              <w:rPr>
                <w:rFonts w:ascii="Arial" w:hAnsi="Arial" w:cs="Arial"/>
                <w:sz w:val="28"/>
                <w:szCs w:val="28"/>
              </w:rPr>
              <w:t>несучих застосувань);</w:t>
            </w:r>
          </w:p>
          <w:p w14:paraId="1975150C"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Водопроникність;</w:t>
            </w:r>
          </w:p>
          <w:p w14:paraId="3BB52B40" w14:textId="77777777" w:rsidR="008331D8" w:rsidRPr="008331D8" w:rsidRDefault="008331D8" w:rsidP="008331D8">
            <w:pPr>
              <w:pStyle w:val="20"/>
              <w:framePr w:w="9749" w:wrap="notBeside" w:vAnchor="text" w:hAnchor="text" w:xAlign="center" w:y="1"/>
              <w:numPr>
                <w:ilvl w:val="0"/>
                <w:numId w:val="32"/>
              </w:numPr>
              <w:shd w:val="clear" w:color="auto" w:fill="auto"/>
              <w:tabs>
                <w:tab w:val="left" w:pos="197"/>
              </w:tabs>
              <w:spacing w:line="360" w:lineRule="auto"/>
              <w:ind w:firstLine="851"/>
              <w:jc w:val="both"/>
              <w:rPr>
                <w:rFonts w:ascii="Arial" w:hAnsi="Arial" w:cs="Arial"/>
                <w:sz w:val="28"/>
                <w:szCs w:val="28"/>
              </w:rPr>
            </w:pPr>
            <w:r w:rsidRPr="008331D8">
              <w:rPr>
                <w:rStyle w:val="265pt"/>
                <w:rFonts w:ascii="Arial" w:hAnsi="Arial" w:cs="Arial"/>
                <w:sz w:val="28"/>
                <w:szCs w:val="28"/>
              </w:rPr>
              <w:t xml:space="preserve">Виділення корозійних речовин </w:t>
            </w:r>
            <w:r w:rsidRPr="008331D8">
              <w:rPr>
                <w:rStyle w:val="265pt0pt"/>
                <w:rFonts w:ascii="Arial" w:hAnsi="Arial" w:cs="Arial"/>
                <w:sz w:val="28"/>
                <w:szCs w:val="28"/>
              </w:rPr>
              <w:t>(якщо актуально).</w:t>
            </w:r>
          </w:p>
        </w:tc>
        <w:tc>
          <w:tcPr>
            <w:tcW w:w="1997" w:type="dxa"/>
            <w:tcBorders>
              <w:top w:val="single" w:sz="4" w:space="0" w:color="auto"/>
              <w:left w:val="single" w:sz="4" w:space="0" w:color="auto"/>
              <w:right w:val="single" w:sz="4" w:space="0" w:color="auto"/>
            </w:tcBorders>
            <w:shd w:val="clear" w:color="auto" w:fill="FFFFFF"/>
            <w:vAlign w:val="center"/>
          </w:tcPr>
          <w:p w14:paraId="30491170"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 і</w:t>
            </w:r>
          </w:p>
          <w:p w14:paraId="7E2ED1B2"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7.2 цього стандарту</w:t>
            </w:r>
          </w:p>
        </w:tc>
      </w:tr>
      <w:tr w:rsidR="008331D8" w:rsidRPr="008331D8" w14:paraId="1F25B6FD" w14:textId="77777777" w:rsidTr="008331D8">
        <w:trPr>
          <w:trHeight w:hRule="exact" w:val="432"/>
          <w:jc w:val="center"/>
        </w:trPr>
        <w:tc>
          <w:tcPr>
            <w:tcW w:w="97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7F27C6" w14:textId="77777777" w:rsidR="008331D8" w:rsidRPr="008331D8" w:rsidRDefault="008331D8" w:rsidP="008331D8">
            <w:pPr>
              <w:pStyle w:val="20"/>
              <w:framePr w:w="9749"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vertAlign w:val="superscript"/>
              </w:rPr>
              <w:t>а</w:t>
            </w:r>
            <w:r w:rsidRPr="008331D8">
              <w:rPr>
                <w:rFonts w:ascii="Arial" w:hAnsi="Arial" w:cs="Arial"/>
                <w:sz w:val="28"/>
                <w:szCs w:val="28"/>
              </w:rPr>
              <w:t xml:space="preserve"> </w:t>
            </w:r>
            <w:r w:rsidRPr="008331D8">
              <w:rPr>
                <w:rStyle w:val="265pt"/>
                <w:rFonts w:ascii="Arial" w:hAnsi="Arial" w:cs="Arial"/>
                <w:sz w:val="28"/>
                <w:szCs w:val="28"/>
              </w:rPr>
              <w:t>Метод тестування ще не доступний.</w:t>
            </w:r>
          </w:p>
        </w:tc>
      </w:tr>
    </w:tbl>
    <w:p w14:paraId="04E9DCA8" w14:textId="77777777" w:rsidR="008331D8" w:rsidRPr="008331D8" w:rsidRDefault="008331D8" w:rsidP="008331D8">
      <w:pPr>
        <w:framePr w:w="9749" w:wrap="notBeside" w:vAnchor="text" w:hAnchor="text" w:xAlign="center" w:y="1"/>
        <w:spacing w:after="0" w:line="360" w:lineRule="auto"/>
        <w:ind w:firstLine="851"/>
        <w:jc w:val="both"/>
        <w:rPr>
          <w:rFonts w:ascii="Arial" w:hAnsi="Arial" w:cs="Arial"/>
          <w:sz w:val="28"/>
          <w:szCs w:val="28"/>
        </w:rPr>
      </w:pPr>
    </w:p>
    <w:p w14:paraId="1AC2DD38" w14:textId="77777777" w:rsidR="008331D8" w:rsidRPr="008331D8" w:rsidRDefault="008331D8" w:rsidP="008331D8">
      <w:pPr>
        <w:spacing w:after="0" w:line="360" w:lineRule="auto"/>
        <w:ind w:firstLine="851"/>
        <w:jc w:val="both"/>
        <w:rPr>
          <w:rFonts w:ascii="Arial" w:hAnsi="Arial" w:cs="Arial"/>
          <w:sz w:val="28"/>
          <w:szCs w:val="28"/>
        </w:rPr>
      </w:pPr>
    </w:p>
    <w:p w14:paraId="40AD6C0F" w14:textId="77777777" w:rsidR="008331D8" w:rsidRPr="008331D8" w:rsidRDefault="008331D8" w:rsidP="008331D8">
      <w:pPr>
        <w:spacing w:after="0" w:line="360" w:lineRule="auto"/>
        <w:ind w:firstLine="851"/>
        <w:jc w:val="both"/>
        <w:rPr>
          <w:rFonts w:ascii="Arial" w:hAnsi="Arial" w:cs="Arial"/>
          <w:sz w:val="28"/>
          <w:szCs w:val="28"/>
        </w:rPr>
        <w:sectPr w:rsidR="008331D8" w:rsidRPr="008331D8">
          <w:headerReference w:type="even" r:id="rId57"/>
          <w:headerReference w:type="default" r:id="rId58"/>
          <w:footerReference w:type="even" r:id="rId59"/>
          <w:footerReference w:type="default" r:id="rId60"/>
          <w:headerReference w:type="first" r:id="rId61"/>
          <w:footerReference w:type="first" r:id="rId62"/>
          <w:pgSz w:w="11900" w:h="16840"/>
          <w:pgMar w:top="2162" w:right="1021" w:bottom="1438" w:left="1016" w:header="0" w:footer="3" w:gutter="0"/>
          <w:cols w:space="720"/>
          <w:noEndnote/>
          <w:titlePg/>
          <w:docGrid w:linePitch="360"/>
        </w:sectPr>
      </w:pPr>
    </w:p>
    <w:p w14:paraId="58175690" w14:textId="77777777" w:rsidR="008331D8" w:rsidRPr="008331D8" w:rsidRDefault="008331D8" w:rsidP="008331D8">
      <w:pPr>
        <w:spacing w:after="0" w:line="360" w:lineRule="auto"/>
        <w:ind w:firstLine="851"/>
        <w:jc w:val="both"/>
        <w:rPr>
          <w:rFonts w:ascii="Arial" w:hAnsi="Arial" w:cs="Arial"/>
          <w:sz w:val="28"/>
          <w:szCs w:val="28"/>
        </w:rPr>
      </w:pPr>
    </w:p>
    <w:p w14:paraId="1260A75C" w14:textId="77777777" w:rsidR="008331D8" w:rsidRPr="008331D8" w:rsidRDefault="008331D8" w:rsidP="008331D8">
      <w:pPr>
        <w:spacing w:after="0" w:line="360" w:lineRule="auto"/>
        <w:ind w:firstLine="851"/>
        <w:jc w:val="both"/>
        <w:rPr>
          <w:rFonts w:ascii="Arial" w:hAnsi="Arial" w:cs="Arial"/>
          <w:sz w:val="28"/>
          <w:szCs w:val="28"/>
        </w:rPr>
        <w:sectPr w:rsidR="008331D8" w:rsidRPr="008331D8">
          <w:pgSz w:w="11900" w:h="16840"/>
          <w:pgMar w:top="1536" w:right="0" w:bottom="1475"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2659"/>
        <w:gridCol w:w="3437"/>
        <w:gridCol w:w="1862"/>
      </w:tblGrid>
      <w:tr w:rsidR="008331D8" w:rsidRPr="008331D8" w14:paraId="2F393F19" w14:textId="77777777" w:rsidTr="008331D8">
        <w:trPr>
          <w:trHeight w:hRule="exact" w:val="634"/>
          <w:jc w:val="center"/>
        </w:trPr>
        <w:tc>
          <w:tcPr>
            <w:tcW w:w="4272" w:type="dxa"/>
            <w:gridSpan w:val="2"/>
            <w:tcBorders>
              <w:top w:val="single" w:sz="4" w:space="0" w:color="auto"/>
              <w:left w:val="single" w:sz="4" w:space="0" w:color="auto"/>
            </w:tcBorders>
            <w:shd w:val="clear" w:color="auto" w:fill="FFFFFF"/>
            <w:vAlign w:val="center"/>
          </w:tcPr>
          <w:p w14:paraId="21012E1E"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w:t>
            </w:r>
          </w:p>
        </w:tc>
        <w:tc>
          <w:tcPr>
            <w:tcW w:w="3437" w:type="dxa"/>
            <w:tcBorders>
              <w:top w:val="single" w:sz="4" w:space="0" w:color="auto"/>
              <w:left w:val="single" w:sz="4" w:space="0" w:color="auto"/>
            </w:tcBorders>
            <w:shd w:val="clear" w:color="auto" w:fill="FFFFFF"/>
            <w:vAlign w:val="center"/>
          </w:tcPr>
          <w:p w14:paraId="4553097E"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3"/>
                <w:rFonts w:ascii="Arial" w:hAnsi="Arial" w:cs="Arial"/>
                <w:sz w:val="28"/>
                <w:szCs w:val="28"/>
              </w:rPr>
              <w:t>Зміст завдання</w:t>
            </w:r>
          </w:p>
        </w:tc>
        <w:tc>
          <w:tcPr>
            <w:tcW w:w="1862" w:type="dxa"/>
            <w:tcBorders>
              <w:top w:val="single" w:sz="4" w:space="0" w:color="auto"/>
              <w:left w:val="single" w:sz="4" w:space="0" w:color="auto"/>
              <w:right w:val="single" w:sz="4" w:space="0" w:color="auto"/>
            </w:tcBorders>
            <w:shd w:val="clear" w:color="auto" w:fill="FFFFFF"/>
            <w:vAlign w:val="center"/>
          </w:tcPr>
          <w:p w14:paraId="1DA00363"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Положення AVCP до</w:t>
            </w:r>
          </w:p>
          <w:p w14:paraId="1EAEB3ED"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4pt"/>
                <w:rFonts w:ascii="Arial" w:hAnsi="Arial" w:cs="Arial"/>
                <w:sz w:val="28"/>
                <w:szCs w:val="28"/>
              </w:rPr>
              <w:t>застосувати</w:t>
            </w:r>
          </w:p>
        </w:tc>
      </w:tr>
      <w:tr w:rsidR="008331D8" w:rsidRPr="008331D8" w14:paraId="0ECCC1C9" w14:textId="77777777" w:rsidTr="008331D8">
        <w:trPr>
          <w:trHeight w:hRule="exact" w:val="1435"/>
          <w:jc w:val="center"/>
        </w:trPr>
        <w:tc>
          <w:tcPr>
            <w:tcW w:w="1613" w:type="dxa"/>
            <w:vMerge w:val="restart"/>
            <w:tcBorders>
              <w:top w:val="single" w:sz="4" w:space="0" w:color="auto"/>
              <w:left w:val="single" w:sz="4" w:space="0" w:color="auto"/>
            </w:tcBorders>
            <w:shd w:val="clear" w:color="auto" w:fill="FFFFFF"/>
            <w:vAlign w:val="center"/>
          </w:tcPr>
          <w:p w14:paraId="42367E2B"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в</w:t>
            </w:r>
          </w:p>
          <w:p w14:paraId="3F931A87"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w:t>
            </w:r>
          </w:p>
        </w:tc>
        <w:tc>
          <w:tcPr>
            <w:tcW w:w="2659" w:type="dxa"/>
            <w:tcBorders>
              <w:top w:val="single" w:sz="4" w:space="0" w:color="auto"/>
              <w:left w:val="single" w:sz="4" w:space="0" w:color="auto"/>
            </w:tcBorders>
            <w:shd w:val="clear" w:color="auto" w:fill="FFFFFF"/>
            <w:vAlign w:val="center"/>
          </w:tcPr>
          <w:p w14:paraId="096D7DE5"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Заводський контроль виробництва</w:t>
            </w:r>
          </w:p>
          <w:p w14:paraId="48836D4B"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w:t>
            </w:r>
            <w:r w:rsidRPr="008331D8">
              <w:rPr>
                <w:rStyle w:val="265pt"/>
                <w:rFonts w:ascii="Arial" w:hAnsi="Arial" w:cs="Arial"/>
                <w:sz w:val="28"/>
                <w:szCs w:val="28"/>
              </w:rPr>
              <w:t>РС)</w:t>
            </w:r>
          </w:p>
        </w:tc>
        <w:tc>
          <w:tcPr>
            <w:tcW w:w="3437" w:type="dxa"/>
            <w:tcBorders>
              <w:top w:val="single" w:sz="4" w:space="0" w:color="auto"/>
              <w:left w:val="single" w:sz="4" w:space="0" w:color="auto"/>
            </w:tcBorders>
            <w:shd w:val="clear" w:color="auto" w:fill="FFFFFF"/>
            <w:vAlign w:val="center"/>
          </w:tcPr>
          <w:p w14:paraId="7504AB70"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Параметри, пов'язані з основними характеристиками таблиці ZA.1, що стосуються заявленого призначення</w:t>
            </w:r>
          </w:p>
        </w:tc>
        <w:tc>
          <w:tcPr>
            <w:tcW w:w="1862" w:type="dxa"/>
            <w:tcBorders>
              <w:top w:val="single" w:sz="4" w:space="0" w:color="auto"/>
              <w:left w:val="single" w:sz="4" w:space="0" w:color="auto"/>
              <w:right w:val="single" w:sz="4" w:space="0" w:color="auto"/>
            </w:tcBorders>
            <w:shd w:val="clear" w:color="auto" w:fill="FFFFFF"/>
            <w:vAlign w:val="bottom"/>
          </w:tcPr>
          <w:p w14:paraId="4F31D5AE"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5 додатків С і D ст</w:t>
            </w:r>
          </w:p>
          <w:p w14:paraId="45DF66ED"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EN 13172:2012 і</w:t>
            </w:r>
          </w:p>
          <w:p w14:paraId="267C6F76"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7.3 цього стандарту</w:t>
            </w:r>
          </w:p>
        </w:tc>
      </w:tr>
      <w:tr w:rsidR="008331D8" w:rsidRPr="008331D8" w14:paraId="75A2F313" w14:textId="77777777" w:rsidTr="008331D8">
        <w:trPr>
          <w:trHeight w:hRule="exact" w:val="1795"/>
          <w:jc w:val="center"/>
        </w:trPr>
        <w:tc>
          <w:tcPr>
            <w:tcW w:w="1613" w:type="dxa"/>
            <w:vMerge/>
            <w:tcBorders>
              <w:left w:val="single" w:sz="4" w:space="0" w:color="auto"/>
            </w:tcBorders>
            <w:shd w:val="clear" w:color="auto" w:fill="FFFFFF"/>
            <w:vAlign w:val="center"/>
          </w:tcPr>
          <w:p w14:paraId="6032ED2C" w14:textId="77777777" w:rsidR="008331D8" w:rsidRPr="008331D8" w:rsidRDefault="008331D8" w:rsidP="008331D8">
            <w:pPr>
              <w:framePr w:w="9571" w:wrap="notBeside" w:vAnchor="text" w:hAnchor="text" w:xAlign="center" w:y="1"/>
              <w:spacing w:after="0" w:line="360" w:lineRule="auto"/>
              <w:ind w:firstLine="851"/>
              <w:jc w:val="both"/>
              <w:rPr>
                <w:rFonts w:ascii="Arial" w:hAnsi="Arial" w:cs="Arial"/>
                <w:sz w:val="28"/>
                <w:szCs w:val="28"/>
              </w:rPr>
            </w:pPr>
          </w:p>
        </w:tc>
        <w:tc>
          <w:tcPr>
            <w:tcW w:w="2659" w:type="dxa"/>
            <w:tcBorders>
              <w:top w:val="single" w:sz="4" w:space="0" w:color="auto"/>
              <w:left w:val="single" w:sz="4" w:space="0" w:color="auto"/>
            </w:tcBorders>
            <w:shd w:val="clear" w:color="auto" w:fill="FFFFFF"/>
            <w:vAlign w:val="bottom"/>
          </w:tcPr>
          <w:p w14:paraId="1CC190D2"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Визначення</w:t>
            </w:r>
          </w:p>
          <w:p w14:paraId="48DD87FA"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типу продукту на основі типових випробувань (включаючи відбір зразків), розрахунку типу, табличних значень або</w:t>
            </w:r>
          </w:p>
          <w:p w14:paraId="75B66ACB"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описова документація товару</w:t>
            </w:r>
          </w:p>
        </w:tc>
        <w:tc>
          <w:tcPr>
            <w:tcW w:w="3437" w:type="dxa"/>
            <w:tcBorders>
              <w:top w:val="single" w:sz="4" w:space="0" w:color="auto"/>
              <w:left w:val="single" w:sz="4" w:space="0" w:color="auto"/>
            </w:tcBorders>
            <w:shd w:val="clear" w:color="auto" w:fill="FFFFFF"/>
            <w:vAlign w:val="center"/>
          </w:tcPr>
          <w:p w14:paraId="722BD9F1"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Основні характеристики таблиці ЗД.І, що стосуються використання за призначенням, які заявлені та не перевірені уповноваженою випробувальною лабораторією</w:t>
            </w:r>
          </w:p>
        </w:tc>
        <w:tc>
          <w:tcPr>
            <w:tcW w:w="1862" w:type="dxa"/>
            <w:tcBorders>
              <w:top w:val="single" w:sz="4" w:space="0" w:color="auto"/>
              <w:left w:val="single" w:sz="4" w:space="0" w:color="auto"/>
              <w:right w:val="single" w:sz="4" w:space="0" w:color="auto"/>
            </w:tcBorders>
            <w:shd w:val="clear" w:color="auto" w:fill="FFFFFF"/>
            <w:vAlign w:val="center"/>
          </w:tcPr>
          <w:p w14:paraId="1754D77B"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 і</w:t>
            </w:r>
          </w:p>
          <w:p w14:paraId="2CDB56F0"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7.2 цього стандарту</w:t>
            </w:r>
          </w:p>
        </w:tc>
      </w:tr>
      <w:tr w:rsidR="008331D8" w:rsidRPr="008331D8" w14:paraId="19A6C5A3" w14:textId="77777777" w:rsidTr="008331D8">
        <w:trPr>
          <w:trHeight w:hRule="exact" w:val="2318"/>
          <w:jc w:val="center"/>
        </w:trPr>
        <w:tc>
          <w:tcPr>
            <w:tcW w:w="1613" w:type="dxa"/>
            <w:tcBorders>
              <w:top w:val="single" w:sz="4" w:space="0" w:color="auto"/>
              <w:left w:val="single" w:sz="4" w:space="0" w:color="auto"/>
            </w:tcBorders>
            <w:shd w:val="clear" w:color="auto" w:fill="FFFFFF"/>
            <w:vAlign w:val="center"/>
          </w:tcPr>
          <w:p w14:paraId="07542175"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Завдання для а сповіщене тестування лабораторія</w:t>
            </w:r>
          </w:p>
        </w:tc>
        <w:tc>
          <w:tcPr>
            <w:tcW w:w="2659" w:type="dxa"/>
            <w:tcBorders>
              <w:top w:val="single" w:sz="4" w:space="0" w:color="auto"/>
              <w:left w:val="single" w:sz="4" w:space="0" w:color="auto"/>
            </w:tcBorders>
            <w:shd w:val="clear" w:color="auto" w:fill="FFFFFF"/>
            <w:vAlign w:val="center"/>
          </w:tcPr>
          <w:p w14:paraId="41943B3A"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Визначення типу продукту на основі типових випробувань (на основі відбору зразків, проведених виробник) або табличні значення</w:t>
            </w:r>
          </w:p>
        </w:tc>
        <w:tc>
          <w:tcPr>
            <w:tcW w:w="3437" w:type="dxa"/>
            <w:tcBorders>
              <w:top w:val="single" w:sz="4" w:space="0" w:color="auto"/>
              <w:left w:val="single" w:sz="4" w:space="0" w:color="auto"/>
            </w:tcBorders>
            <w:shd w:val="clear" w:color="auto" w:fill="FFFFFF"/>
            <w:vAlign w:val="bottom"/>
          </w:tcPr>
          <w:p w14:paraId="6EB102F9" w14:textId="77777777" w:rsidR="008331D8" w:rsidRPr="008331D8" w:rsidRDefault="008331D8" w:rsidP="008331D8">
            <w:pPr>
              <w:pStyle w:val="20"/>
              <w:framePr w:w="9571" w:wrap="notBeside" w:vAnchor="text" w:hAnchor="text" w:xAlign="center" w:y="1"/>
              <w:numPr>
                <w:ilvl w:val="0"/>
                <w:numId w:val="33"/>
              </w:numPr>
              <w:shd w:val="clear" w:color="auto" w:fill="auto"/>
              <w:tabs>
                <w:tab w:val="left" w:pos="230"/>
              </w:tabs>
              <w:spacing w:line="360" w:lineRule="auto"/>
              <w:ind w:firstLine="851"/>
              <w:jc w:val="both"/>
              <w:rPr>
                <w:rFonts w:ascii="Arial" w:hAnsi="Arial" w:cs="Arial"/>
                <w:sz w:val="28"/>
                <w:szCs w:val="28"/>
              </w:rPr>
            </w:pPr>
            <w:r w:rsidRPr="008331D8">
              <w:rPr>
                <w:rFonts w:ascii="Arial" w:hAnsi="Arial" w:cs="Arial"/>
                <w:sz w:val="28"/>
                <w:szCs w:val="28"/>
              </w:rPr>
              <w:t>Термічний опір;</w:t>
            </w:r>
          </w:p>
          <w:p w14:paraId="17CC01AC" w14:textId="77777777" w:rsidR="008331D8" w:rsidRPr="008331D8" w:rsidRDefault="008331D8" w:rsidP="008331D8">
            <w:pPr>
              <w:pStyle w:val="20"/>
              <w:framePr w:w="9571" w:wrap="notBeside" w:vAnchor="text" w:hAnchor="text" w:xAlign="center" w:y="1"/>
              <w:numPr>
                <w:ilvl w:val="0"/>
                <w:numId w:val="33"/>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Викид небезпечних речовина;</w:t>
            </w:r>
          </w:p>
          <w:p w14:paraId="0868D6AA" w14:textId="77777777" w:rsidR="008331D8" w:rsidRPr="008331D8" w:rsidRDefault="008331D8" w:rsidP="008331D8">
            <w:pPr>
              <w:pStyle w:val="20"/>
              <w:framePr w:w="9571" w:wrap="notBeside" w:vAnchor="text" w:hAnchor="text" w:xAlign="center" w:y="1"/>
              <w:numPr>
                <w:ilvl w:val="0"/>
                <w:numId w:val="33"/>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Міцність на стиск (для</w:t>
            </w:r>
          </w:p>
          <w:p w14:paraId="38FFED8F" w14:textId="77777777" w:rsidR="008331D8" w:rsidRPr="008331D8" w:rsidRDefault="008331D8" w:rsidP="008331D8">
            <w:pPr>
              <w:pStyle w:val="20"/>
              <w:framePr w:w="9571" w:wrap="notBeside" w:vAnchor="text" w:hAnchor="text" w:xAlign="center" w:y="1"/>
              <w:shd w:val="clear" w:color="auto" w:fill="auto"/>
              <w:spacing w:line="360" w:lineRule="auto"/>
              <w:ind w:left="480" w:firstLine="851"/>
              <w:jc w:val="both"/>
              <w:rPr>
                <w:rFonts w:ascii="Arial" w:hAnsi="Arial" w:cs="Arial"/>
                <w:sz w:val="28"/>
                <w:szCs w:val="28"/>
              </w:rPr>
            </w:pPr>
            <w:r w:rsidRPr="008331D8">
              <w:rPr>
                <w:rFonts w:ascii="Arial" w:hAnsi="Arial" w:cs="Arial"/>
                <w:sz w:val="28"/>
                <w:szCs w:val="28"/>
              </w:rPr>
              <w:t>несучих застосувань);</w:t>
            </w:r>
          </w:p>
          <w:p w14:paraId="4D494A76" w14:textId="77777777" w:rsidR="008331D8" w:rsidRPr="008331D8" w:rsidRDefault="008331D8" w:rsidP="008331D8">
            <w:pPr>
              <w:pStyle w:val="20"/>
              <w:framePr w:w="9571" w:wrap="notBeside" w:vAnchor="text" w:hAnchor="text" w:xAlign="center" w:y="1"/>
              <w:numPr>
                <w:ilvl w:val="0"/>
                <w:numId w:val="33"/>
              </w:numPr>
              <w:shd w:val="clear" w:color="auto" w:fill="auto"/>
              <w:tabs>
                <w:tab w:val="left" w:pos="250"/>
              </w:tabs>
              <w:spacing w:line="360" w:lineRule="auto"/>
              <w:ind w:firstLine="851"/>
              <w:jc w:val="both"/>
              <w:rPr>
                <w:rFonts w:ascii="Arial" w:hAnsi="Arial" w:cs="Arial"/>
                <w:sz w:val="28"/>
                <w:szCs w:val="28"/>
              </w:rPr>
            </w:pPr>
            <w:r w:rsidRPr="008331D8">
              <w:rPr>
                <w:rFonts w:ascii="Arial" w:hAnsi="Arial" w:cs="Arial"/>
                <w:sz w:val="28"/>
                <w:szCs w:val="28"/>
              </w:rPr>
              <w:t>Водопроникність;</w:t>
            </w:r>
          </w:p>
          <w:p w14:paraId="0FBA5D99" w14:textId="77777777" w:rsidR="008331D8" w:rsidRPr="008331D8" w:rsidRDefault="008331D8" w:rsidP="008331D8">
            <w:pPr>
              <w:pStyle w:val="20"/>
              <w:framePr w:w="9571" w:wrap="notBeside" w:vAnchor="text" w:hAnchor="text" w:xAlign="center" w:y="1"/>
              <w:numPr>
                <w:ilvl w:val="0"/>
                <w:numId w:val="33"/>
              </w:numPr>
              <w:shd w:val="clear" w:color="auto" w:fill="auto"/>
              <w:tabs>
                <w:tab w:val="left" w:pos="202"/>
              </w:tabs>
              <w:spacing w:line="360" w:lineRule="auto"/>
              <w:ind w:firstLine="851"/>
              <w:jc w:val="both"/>
              <w:rPr>
                <w:rFonts w:ascii="Arial" w:hAnsi="Arial" w:cs="Arial"/>
                <w:sz w:val="28"/>
                <w:szCs w:val="28"/>
              </w:rPr>
            </w:pPr>
            <w:r w:rsidRPr="008331D8">
              <w:rPr>
                <w:rStyle w:val="265pt"/>
                <w:rFonts w:ascii="Arial" w:hAnsi="Arial" w:cs="Arial"/>
                <w:sz w:val="28"/>
                <w:szCs w:val="28"/>
              </w:rPr>
              <w:t xml:space="preserve">Виділення корозійних речовин </w:t>
            </w:r>
            <w:r w:rsidRPr="008331D8">
              <w:rPr>
                <w:rStyle w:val="275pt1"/>
                <w:rFonts w:ascii="Arial" w:hAnsi="Arial" w:cs="Arial"/>
                <w:sz w:val="28"/>
                <w:szCs w:val="28"/>
              </w:rPr>
              <w:t>(якщо актуально).</w:t>
            </w:r>
          </w:p>
        </w:tc>
        <w:tc>
          <w:tcPr>
            <w:tcW w:w="1862" w:type="dxa"/>
            <w:tcBorders>
              <w:top w:val="single" w:sz="4" w:space="0" w:color="auto"/>
              <w:left w:val="single" w:sz="4" w:space="0" w:color="auto"/>
              <w:right w:val="single" w:sz="4" w:space="0" w:color="auto"/>
            </w:tcBorders>
            <w:shd w:val="clear" w:color="auto" w:fill="FFFFFF"/>
            <w:vAlign w:val="center"/>
          </w:tcPr>
          <w:p w14:paraId="7BA56A0E"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Пункт 6 ст EN 13172:2012</w:t>
            </w:r>
          </w:p>
          <w:p w14:paraId="13E29320"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і</w:t>
            </w:r>
          </w:p>
          <w:p w14:paraId="7632E5CC"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7.2 цього стандарту</w:t>
            </w:r>
          </w:p>
        </w:tc>
      </w:tr>
      <w:tr w:rsidR="008331D8" w:rsidRPr="008331D8" w14:paraId="3B32890A" w14:textId="77777777" w:rsidTr="008331D8">
        <w:trPr>
          <w:trHeight w:hRule="exact" w:val="432"/>
          <w:jc w:val="center"/>
        </w:trPr>
        <w:tc>
          <w:tcPr>
            <w:tcW w:w="95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F8C1E0" w14:textId="77777777" w:rsidR="008331D8" w:rsidRPr="008331D8" w:rsidRDefault="008331D8" w:rsidP="008331D8">
            <w:pPr>
              <w:pStyle w:val="2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vertAlign w:val="superscript"/>
              </w:rPr>
              <w:t>а</w:t>
            </w:r>
            <w:r w:rsidRPr="008331D8">
              <w:rPr>
                <w:rFonts w:ascii="Arial" w:hAnsi="Arial" w:cs="Arial"/>
                <w:sz w:val="28"/>
                <w:szCs w:val="28"/>
              </w:rPr>
              <w:t xml:space="preserve"> </w:t>
            </w:r>
            <w:r w:rsidRPr="008331D8">
              <w:rPr>
                <w:rStyle w:val="265pt"/>
                <w:rFonts w:ascii="Arial" w:hAnsi="Arial" w:cs="Arial"/>
                <w:sz w:val="28"/>
                <w:szCs w:val="28"/>
              </w:rPr>
              <w:t>Метод тестування ще не доступний.</w:t>
            </w:r>
          </w:p>
        </w:tc>
      </w:tr>
    </w:tbl>
    <w:p w14:paraId="1CC0163B" w14:textId="77777777" w:rsidR="008331D8" w:rsidRPr="008331D8" w:rsidRDefault="008331D8" w:rsidP="008331D8">
      <w:pPr>
        <w:pStyle w:val="140"/>
        <w:framePr w:w="9571" w:wrap="notBeside" w:vAnchor="text" w:hAnchor="text" w:xAlign="center" w:y="1"/>
        <w:shd w:val="clear" w:color="auto" w:fill="auto"/>
        <w:spacing w:line="360" w:lineRule="auto"/>
        <w:ind w:firstLine="851"/>
        <w:jc w:val="both"/>
        <w:rPr>
          <w:rFonts w:ascii="Arial" w:hAnsi="Arial" w:cs="Arial"/>
          <w:sz w:val="28"/>
          <w:szCs w:val="28"/>
        </w:rPr>
      </w:pPr>
      <w:r w:rsidRPr="008331D8">
        <w:rPr>
          <w:rFonts w:ascii="Arial" w:hAnsi="Arial" w:cs="Arial"/>
          <w:sz w:val="28"/>
          <w:szCs w:val="28"/>
        </w:rPr>
        <w:t>2А.2.2 Декларація про характеристики (РоР)</w:t>
      </w:r>
    </w:p>
    <w:p w14:paraId="1021A7DC" w14:textId="77777777" w:rsidR="008331D8" w:rsidRPr="008331D8" w:rsidRDefault="008331D8" w:rsidP="008331D8">
      <w:pPr>
        <w:framePr w:w="9571" w:wrap="notBeside" w:vAnchor="text" w:hAnchor="text" w:xAlign="center" w:y="1"/>
        <w:spacing w:after="0" w:line="360" w:lineRule="auto"/>
        <w:ind w:firstLine="851"/>
        <w:jc w:val="both"/>
        <w:rPr>
          <w:rFonts w:ascii="Arial" w:hAnsi="Arial" w:cs="Arial"/>
          <w:sz w:val="28"/>
          <w:szCs w:val="28"/>
        </w:rPr>
      </w:pPr>
    </w:p>
    <w:p w14:paraId="76314EE7" w14:textId="77777777" w:rsidR="008331D8" w:rsidRPr="008331D8" w:rsidRDefault="008331D8" w:rsidP="008331D8">
      <w:pPr>
        <w:spacing w:after="0" w:line="360" w:lineRule="auto"/>
        <w:ind w:firstLine="851"/>
        <w:jc w:val="both"/>
        <w:rPr>
          <w:rFonts w:ascii="Arial" w:hAnsi="Arial" w:cs="Arial"/>
          <w:sz w:val="28"/>
          <w:szCs w:val="28"/>
        </w:rPr>
      </w:pPr>
    </w:p>
    <w:p w14:paraId="5CACE5A8"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ІА.2.2.1 Загальні положення</w:t>
      </w:r>
    </w:p>
    <w:p w14:paraId="6FF3540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Виробник складає DoP та наносить маркування СЕ на основі різних систем AVCP, викладених у Додатку V Регламенту (ЄС) № 305/2011:</w:t>
      </w:r>
    </w:p>
    <w:p w14:paraId="64EC070E"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5pt0pt"/>
          <w:rFonts w:ascii="Arial" w:hAnsi="Arial" w:cs="Arial"/>
          <w:sz w:val="28"/>
          <w:szCs w:val="28"/>
        </w:rPr>
        <w:t>У разі продуктів за системою 1</w:t>
      </w:r>
    </w:p>
    <w:p w14:paraId="4DD79501" w14:textId="77777777" w:rsidR="008331D8" w:rsidRPr="008331D8" w:rsidRDefault="008331D8" w:rsidP="008331D8">
      <w:pPr>
        <w:widowControl w:val="0"/>
        <w:numPr>
          <w:ilvl w:val="0"/>
          <w:numId w:val="18"/>
        </w:numPr>
        <w:tabs>
          <w:tab w:val="left" w:pos="353"/>
        </w:tabs>
        <w:spacing w:after="0" w:line="360" w:lineRule="auto"/>
        <w:ind w:firstLine="851"/>
        <w:jc w:val="both"/>
        <w:rPr>
          <w:rFonts w:ascii="Arial" w:hAnsi="Arial" w:cs="Arial"/>
          <w:sz w:val="28"/>
          <w:szCs w:val="28"/>
        </w:rPr>
      </w:pPr>
      <w:r w:rsidRPr="008331D8">
        <w:rPr>
          <w:rStyle w:val="80"/>
          <w:rFonts w:ascii="Arial" w:hAnsi="Arial" w:cs="Arial"/>
          <w:sz w:val="28"/>
          <w:szCs w:val="28"/>
        </w:rPr>
        <w:t>заводський виробничий контроль і подальше випробування зразків, відібраних на заводі, відповідно до</w:t>
      </w:r>
    </w:p>
    <w:p w14:paraId="627C16EF" w14:textId="77777777" w:rsidR="008331D8" w:rsidRPr="008331D8" w:rsidRDefault="008331D8" w:rsidP="008331D8">
      <w:pPr>
        <w:spacing w:after="0" w:line="360" w:lineRule="auto"/>
        <w:ind w:left="440" w:firstLine="851"/>
        <w:jc w:val="both"/>
        <w:rPr>
          <w:rFonts w:ascii="Arial" w:hAnsi="Arial" w:cs="Arial"/>
          <w:sz w:val="28"/>
          <w:szCs w:val="28"/>
        </w:rPr>
      </w:pPr>
      <w:r w:rsidRPr="008331D8">
        <w:rPr>
          <w:rStyle w:val="80"/>
          <w:rFonts w:ascii="Arial" w:hAnsi="Arial" w:cs="Arial"/>
          <w:sz w:val="28"/>
          <w:szCs w:val="28"/>
        </w:rPr>
        <w:t>встановленого плану випробувань, що здійснюються виробником; і</w:t>
      </w:r>
    </w:p>
    <w:p w14:paraId="4D88CB48" w14:textId="77777777" w:rsidR="008331D8" w:rsidRPr="008331D8" w:rsidRDefault="008331D8" w:rsidP="008331D8">
      <w:pPr>
        <w:pStyle w:val="20"/>
        <w:numPr>
          <w:ilvl w:val="0"/>
          <w:numId w:val="18"/>
        </w:numPr>
        <w:shd w:val="clear" w:color="auto" w:fill="auto"/>
        <w:tabs>
          <w:tab w:val="left" w:pos="368"/>
        </w:tabs>
        <w:spacing w:line="360" w:lineRule="auto"/>
        <w:ind w:firstLine="851"/>
        <w:jc w:val="both"/>
        <w:rPr>
          <w:rFonts w:ascii="Arial" w:hAnsi="Arial" w:cs="Arial"/>
          <w:sz w:val="28"/>
          <w:szCs w:val="28"/>
        </w:rPr>
      </w:pPr>
      <w:r w:rsidRPr="008331D8">
        <w:rPr>
          <w:rFonts w:ascii="Arial" w:hAnsi="Arial" w:cs="Arial"/>
          <w:sz w:val="28"/>
          <w:szCs w:val="28"/>
        </w:rPr>
        <w:t>сертифікат сталості характеристик, виданий уповноваженим органом з сертифікації продукції на</w:t>
      </w:r>
    </w:p>
    <w:p w14:paraId="13EB57AF"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 xml:space="preserve">підставі визначення типу продукції на основі випробувань типу </w:t>
      </w:r>
      <w:r w:rsidRPr="008331D8">
        <w:rPr>
          <w:rFonts w:ascii="Arial" w:hAnsi="Arial" w:cs="Arial"/>
          <w:sz w:val="28"/>
          <w:szCs w:val="28"/>
        </w:rPr>
        <w:lastRenderedPageBreak/>
        <w:t>(включаючи відбір проб), розрахунку типу, табличних значень або описової документації продукції; початкова інспекція заводу-виробника та контроль заводського виробництва, а також постійний нагляд, оцінка та оцінка контролю заводського виробництва.</w:t>
      </w:r>
    </w:p>
    <w:p w14:paraId="468F95D6"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5pt0pt"/>
          <w:rFonts w:ascii="Arial" w:hAnsi="Arial" w:cs="Arial"/>
          <w:sz w:val="28"/>
          <w:szCs w:val="28"/>
        </w:rPr>
        <w:t>У разі продуктів за системою 3</w:t>
      </w:r>
    </w:p>
    <w:p w14:paraId="0D74149A" w14:textId="77777777" w:rsidR="008331D8" w:rsidRPr="008331D8" w:rsidRDefault="008331D8" w:rsidP="008331D8">
      <w:pPr>
        <w:pStyle w:val="20"/>
        <w:numPr>
          <w:ilvl w:val="0"/>
          <w:numId w:val="18"/>
        </w:numPr>
        <w:shd w:val="clear" w:color="auto" w:fill="auto"/>
        <w:tabs>
          <w:tab w:val="left" w:pos="377"/>
        </w:tabs>
        <w:spacing w:line="360" w:lineRule="auto"/>
        <w:ind w:firstLine="851"/>
        <w:jc w:val="both"/>
        <w:rPr>
          <w:rFonts w:ascii="Arial" w:hAnsi="Arial" w:cs="Arial"/>
          <w:sz w:val="28"/>
          <w:szCs w:val="28"/>
        </w:rPr>
      </w:pPr>
      <w:r w:rsidRPr="008331D8">
        <w:rPr>
          <w:rFonts w:ascii="Arial" w:hAnsi="Arial" w:cs="Arial"/>
          <w:sz w:val="28"/>
          <w:szCs w:val="28"/>
        </w:rPr>
        <w:t>заводський виробничий контроль, який здійснює виробник; і</w:t>
      </w:r>
    </w:p>
    <w:p w14:paraId="394713F7" w14:textId="77777777" w:rsidR="008331D8" w:rsidRPr="008331D8" w:rsidRDefault="008331D8" w:rsidP="008331D8">
      <w:pPr>
        <w:pStyle w:val="20"/>
        <w:numPr>
          <w:ilvl w:val="0"/>
          <w:numId w:val="18"/>
        </w:numPr>
        <w:shd w:val="clear" w:color="auto" w:fill="auto"/>
        <w:tabs>
          <w:tab w:val="left" w:pos="377"/>
        </w:tabs>
        <w:spacing w:line="360" w:lineRule="auto"/>
        <w:ind w:firstLine="851"/>
        <w:jc w:val="both"/>
        <w:rPr>
          <w:rFonts w:ascii="Arial" w:hAnsi="Arial" w:cs="Arial"/>
          <w:sz w:val="28"/>
          <w:szCs w:val="28"/>
        </w:rPr>
      </w:pPr>
      <w:r w:rsidRPr="008331D8">
        <w:rPr>
          <w:rFonts w:ascii="Arial" w:hAnsi="Arial" w:cs="Arial"/>
          <w:sz w:val="28"/>
          <w:szCs w:val="28"/>
        </w:rPr>
        <w:t>визначення типу продукту на основі випробувань типу (на основі відбору зразків, проведеного</w:t>
      </w:r>
    </w:p>
    <w:p w14:paraId="76D5B129"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виробником), розрахунку типу, табличних значень або описової документації, проведеної уповноваженою випробувальною лабораторією.</w:t>
      </w:r>
    </w:p>
    <w:p w14:paraId="7EFA6834"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5pt0pt"/>
          <w:rFonts w:ascii="Arial" w:hAnsi="Arial" w:cs="Arial"/>
          <w:sz w:val="28"/>
          <w:szCs w:val="28"/>
        </w:rPr>
        <w:t>У разі продуктів за системою 4</w:t>
      </w:r>
    </w:p>
    <w:p w14:paraId="677C8BE6" w14:textId="77777777" w:rsidR="008331D8" w:rsidRPr="008331D8" w:rsidRDefault="008331D8" w:rsidP="008331D8">
      <w:pPr>
        <w:pStyle w:val="20"/>
        <w:numPr>
          <w:ilvl w:val="0"/>
          <w:numId w:val="34"/>
        </w:numPr>
        <w:shd w:val="clear" w:color="auto" w:fill="auto"/>
        <w:tabs>
          <w:tab w:val="left" w:pos="382"/>
        </w:tabs>
        <w:spacing w:line="360" w:lineRule="auto"/>
        <w:ind w:firstLine="851"/>
        <w:jc w:val="both"/>
        <w:rPr>
          <w:rFonts w:ascii="Arial" w:hAnsi="Arial" w:cs="Arial"/>
          <w:sz w:val="28"/>
          <w:szCs w:val="28"/>
        </w:rPr>
      </w:pPr>
      <w:r w:rsidRPr="008331D8">
        <w:rPr>
          <w:rFonts w:ascii="Arial" w:hAnsi="Arial" w:cs="Arial"/>
          <w:sz w:val="28"/>
          <w:szCs w:val="28"/>
        </w:rPr>
        <w:t>заводський виробничий контроль, який здійснює виробник; і</w:t>
      </w:r>
    </w:p>
    <w:p w14:paraId="300FDDE2"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визначення виробником типу продукту на основі випробувань типу, розрахунку типу,</w:t>
      </w:r>
    </w:p>
    <w:p w14:paraId="6BBFED15"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табличних значень або описової документації продукту.</w:t>
      </w:r>
    </w:p>
    <w:p w14:paraId="3CF7317F" w14:textId="77777777" w:rsidR="008331D8" w:rsidRPr="008331D8" w:rsidRDefault="008331D8" w:rsidP="008331D8">
      <w:pPr>
        <w:pStyle w:val="321"/>
        <w:shd w:val="clear" w:color="auto" w:fill="auto"/>
        <w:spacing w:before="0" w:after="0" w:line="360" w:lineRule="auto"/>
        <w:ind w:firstLine="851"/>
        <w:rPr>
          <w:rFonts w:ascii="Arial" w:hAnsi="Arial" w:cs="Arial"/>
          <w:sz w:val="28"/>
          <w:szCs w:val="28"/>
        </w:rPr>
      </w:pPr>
      <w:r w:rsidRPr="008331D8">
        <w:rPr>
          <w:rFonts w:ascii="Arial" w:hAnsi="Arial" w:cs="Arial"/>
          <w:sz w:val="28"/>
          <w:szCs w:val="28"/>
          <w:lang w:val="fr-FR" w:eastAsia="fr-FR" w:bidi="fr-FR"/>
        </w:rPr>
        <w:t xml:space="preserve">ZA.2.2.2 </w:t>
      </w:r>
      <w:r w:rsidRPr="008331D8">
        <w:rPr>
          <w:rFonts w:ascii="Arial" w:hAnsi="Arial" w:cs="Arial"/>
          <w:sz w:val="28"/>
          <w:szCs w:val="28"/>
        </w:rPr>
        <w:t>Зміст</w:t>
      </w:r>
    </w:p>
    <w:p w14:paraId="72329A25" w14:textId="77777777" w:rsidR="008331D8" w:rsidRPr="008331D8" w:rsidRDefault="008331D8" w:rsidP="008331D8">
      <w:pPr>
        <w:pStyle w:val="20"/>
        <w:shd w:val="clear" w:color="auto" w:fill="auto"/>
        <w:spacing w:line="360" w:lineRule="auto"/>
        <w:ind w:right="1780" w:firstLine="851"/>
        <w:jc w:val="both"/>
        <w:rPr>
          <w:rFonts w:ascii="Arial" w:hAnsi="Arial" w:cs="Arial"/>
          <w:sz w:val="28"/>
          <w:szCs w:val="28"/>
        </w:rPr>
      </w:pPr>
      <w:r w:rsidRPr="008331D8">
        <w:rPr>
          <w:rFonts w:ascii="Arial" w:hAnsi="Arial" w:cs="Arial"/>
          <w:sz w:val="28"/>
          <w:szCs w:val="28"/>
        </w:rPr>
        <w:t xml:space="preserve">Модель </w:t>
      </w:r>
      <w:r w:rsidRPr="008331D8">
        <w:rPr>
          <w:rFonts w:ascii="Arial" w:hAnsi="Arial" w:cs="Arial"/>
          <w:sz w:val="28"/>
          <w:szCs w:val="28"/>
          <w:lang w:val="fr-FR" w:eastAsia="fr-FR" w:bidi="fr-FR"/>
        </w:rPr>
        <w:t xml:space="preserve">DoP </w:t>
      </w:r>
      <w:r w:rsidRPr="008331D8">
        <w:rPr>
          <w:rFonts w:ascii="Arial" w:hAnsi="Arial" w:cs="Arial"/>
          <w:sz w:val="28"/>
          <w:szCs w:val="28"/>
        </w:rPr>
        <w:t xml:space="preserve">наведена в Додатку III Регламенту (ЄС) № 305/2011. Згідно з цим Положенням </w:t>
      </w:r>
      <w:r w:rsidRPr="008331D8">
        <w:rPr>
          <w:rFonts w:ascii="Arial" w:hAnsi="Arial" w:cs="Arial"/>
          <w:sz w:val="28"/>
          <w:szCs w:val="28"/>
          <w:lang w:val="fr-FR" w:eastAsia="fr-FR" w:bidi="fr-FR"/>
        </w:rPr>
        <w:t xml:space="preserve">DoP </w:t>
      </w:r>
      <w:r w:rsidRPr="008331D8">
        <w:rPr>
          <w:rFonts w:ascii="Arial" w:hAnsi="Arial" w:cs="Arial"/>
          <w:sz w:val="28"/>
          <w:szCs w:val="28"/>
        </w:rPr>
        <w:t>має містити, зокрема, таку інформацію:</w:t>
      </w:r>
    </w:p>
    <w:p w14:paraId="1A506273"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посилання на тип продукту, для якого складено декларацію про характеристики;</w:t>
      </w:r>
    </w:p>
    <w:p w14:paraId="18DD8390"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 xml:space="preserve">систему або системи </w:t>
      </w:r>
      <w:r w:rsidRPr="008331D8">
        <w:rPr>
          <w:rFonts w:ascii="Arial" w:hAnsi="Arial" w:cs="Arial"/>
          <w:sz w:val="28"/>
          <w:szCs w:val="28"/>
          <w:lang w:val="fr-FR" w:eastAsia="fr-FR" w:bidi="fr-FR"/>
        </w:rPr>
        <w:t xml:space="preserve">AVCP </w:t>
      </w:r>
      <w:r w:rsidRPr="008331D8">
        <w:rPr>
          <w:rFonts w:ascii="Arial" w:hAnsi="Arial" w:cs="Arial"/>
          <w:sz w:val="28"/>
          <w:szCs w:val="28"/>
        </w:rPr>
        <w:t xml:space="preserve">будівельного продукту, як зазначено в Додатку V </w:t>
      </w:r>
      <w:r w:rsidRPr="008331D8">
        <w:rPr>
          <w:rFonts w:ascii="Arial" w:hAnsi="Arial" w:cs="Arial"/>
          <w:sz w:val="28"/>
          <w:szCs w:val="28"/>
          <w:lang w:val="fr-FR" w:eastAsia="fr-FR" w:bidi="fr-FR"/>
        </w:rPr>
        <w:t>CPR;</w:t>
      </w:r>
    </w:p>
    <w:p w14:paraId="050CDE1E"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контрольний номер і дата видання гармонізованого стандарту, який використовувався для</w:t>
      </w:r>
    </w:p>
    <w:p w14:paraId="59B1DE38"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оцінки кожної істотної характеристики;</w:t>
      </w:r>
    </w:p>
    <w:p w14:paraId="17A6E276"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 xml:space="preserve">якщо це застосовно, контрольний номер використаної </w:t>
      </w:r>
      <w:r w:rsidRPr="008331D8">
        <w:rPr>
          <w:rFonts w:ascii="Arial" w:hAnsi="Arial" w:cs="Arial"/>
          <w:sz w:val="28"/>
          <w:szCs w:val="28"/>
        </w:rPr>
        <w:lastRenderedPageBreak/>
        <w:t>спеціальної технічної документації</w:t>
      </w:r>
    </w:p>
    <w:p w14:paraId="784A93B8"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та вимоги, яким, як стверджує виробник, відповідає продукт.</w:t>
      </w:r>
    </w:p>
    <w:p w14:paraId="6011E54A"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lang w:val="fr-FR" w:eastAsia="fr-FR" w:bidi="fr-FR"/>
        </w:rPr>
        <w:t xml:space="preserve">DoP </w:t>
      </w:r>
      <w:r w:rsidRPr="008331D8">
        <w:rPr>
          <w:rFonts w:ascii="Arial" w:hAnsi="Arial" w:cs="Arial"/>
          <w:sz w:val="28"/>
          <w:szCs w:val="28"/>
        </w:rPr>
        <w:t>додатково містить:</w:t>
      </w:r>
    </w:p>
    <w:p w14:paraId="29963402" w14:textId="77777777" w:rsidR="008331D8" w:rsidRPr="008331D8" w:rsidRDefault="008331D8" w:rsidP="008331D8">
      <w:pPr>
        <w:pStyle w:val="20"/>
        <w:numPr>
          <w:ilvl w:val="0"/>
          <w:numId w:val="35"/>
        </w:numPr>
        <w:shd w:val="clear" w:color="auto" w:fill="auto"/>
        <w:tabs>
          <w:tab w:val="left" w:pos="339"/>
        </w:tabs>
        <w:spacing w:line="360" w:lineRule="auto"/>
        <w:ind w:firstLine="851"/>
        <w:jc w:val="both"/>
        <w:rPr>
          <w:rFonts w:ascii="Arial" w:hAnsi="Arial" w:cs="Arial"/>
          <w:sz w:val="28"/>
          <w:szCs w:val="28"/>
        </w:rPr>
      </w:pPr>
      <w:r w:rsidRPr="008331D8">
        <w:rPr>
          <w:rFonts w:ascii="Arial" w:hAnsi="Arial" w:cs="Arial"/>
          <w:sz w:val="28"/>
          <w:szCs w:val="28"/>
        </w:rPr>
        <w:t>передбачуване використання або використання будівельного продукту відповідно до застосовної</w:t>
      </w:r>
    </w:p>
    <w:p w14:paraId="0255E854"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гармонізованої технічної специфікації;</w:t>
      </w:r>
    </w:p>
    <w:p w14:paraId="34BE8973" w14:textId="77777777" w:rsidR="008331D8" w:rsidRPr="008331D8" w:rsidRDefault="008331D8" w:rsidP="008331D8">
      <w:pPr>
        <w:pStyle w:val="280"/>
        <w:numPr>
          <w:ilvl w:val="0"/>
          <w:numId w:val="35"/>
        </w:numPr>
        <w:shd w:val="clear" w:color="auto" w:fill="auto"/>
        <w:tabs>
          <w:tab w:val="left" w:pos="339"/>
        </w:tabs>
        <w:spacing w:after="0" w:line="360" w:lineRule="auto"/>
        <w:ind w:firstLine="851"/>
        <w:rPr>
          <w:rFonts w:ascii="Arial" w:hAnsi="Arial" w:cs="Arial"/>
          <w:sz w:val="28"/>
          <w:szCs w:val="28"/>
        </w:rPr>
      </w:pPr>
      <w:r w:rsidRPr="008331D8">
        <w:rPr>
          <w:rFonts w:ascii="Arial" w:hAnsi="Arial" w:cs="Arial"/>
          <w:sz w:val="28"/>
          <w:szCs w:val="28"/>
        </w:rPr>
        <w:t>перелік істотних характеристик, визначених у гармонізованій технічній специфікації для заявленого передбачуваного</w:t>
      </w:r>
    </w:p>
    <w:p w14:paraId="0CABDDB2" w14:textId="77777777" w:rsidR="008331D8" w:rsidRPr="008331D8" w:rsidRDefault="008331D8" w:rsidP="008331D8">
      <w:pPr>
        <w:pStyle w:val="280"/>
        <w:shd w:val="clear" w:color="auto" w:fill="auto"/>
        <w:spacing w:after="0" w:line="360" w:lineRule="auto"/>
        <w:ind w:left="440" w:firstLine="851"/>
        <w:rPr>
          <w:rFonts w:ascii="Arial" w:hAnsi="Arial" w:cs="Arial"/>
          <w:sz w:val="28"/>
          <w:szCs w:val="28"/>
        </w:rPr>
      </w:pPr>
      <w:r w:rsidRPr="008331D8">
        <w:rPr>
          <w:rFonts w:ascii="Arial" w:hAnsi="Arial" w:cs="Arial"/>
          <w:sz w:val="28"/>
          <w:szCs w:val="28"/>
        </w:rPr>
        <w:t>використання або видів використання;</w:t>
      </w:r>
    </w:p>
    <w:p w14:paraId="3864A2C6"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с) виконання принаймні однієї з суттєвих характеристик будівельного продукту, що стосується заявленого цільового використання або видів використання;</w:t>
      </w:r>
    </w:p>
    <w:p w14:paraId="07C546BF" w14:textId="77777777" w:rsidR="008331D8" w:rsidRPr="008331D8" w:rsidRDefault="008331D8" w:rsidP="008331D8">
      <w:pPr>
        <w:pStyle w:val="20"/>
        <w:numPr>
          <w:ilvl w:val="0"/>
          <w:numId w:val="36"/>
        </w:numPr>
        <w:shd w:val="clear" w:color="auto" w:fill="auto"/>
        <w:tabs>
          <w:tab w:val="left" w:pos="373"/>
        </w:tabs>
        <w:spacing w:line="360" w:lineRule="auto"/>
        <w:ind w:firstLine="851"/>
        <w:jc w:val="both"/>
        <w:rPr>
          <w:rFonts w:ascii="Arial" w:hAnsi="Arial" w:cs="Arial"/>
          <w:sz w:val="28"/>
          <w:szCs w:val="28"/>
        </w:rPr>
      </w:pPr>
      <w:r w:rsidRPr="008331D8">
        <w:rPr>
          <w:rFonts w:ascii="Arial" w:hAnsi="Arial" w:cs="Arial"/>
          <w:sz w:val="28"/>
          <w:szCs w:val="28"/>
        </w:rPr>
        <w:t>якщо застосовно, експлуатаційні характеристики будівельного виробу за рівнями чи</w:t>
      </w:r>
    </w:p>
    <w:p w14:paraId="3637C56F"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класами або в описі, якщо необхідно, на основі розрахунку щодо його суттєвих характеристик, визначених відповідно до визначення Комісії щодо тих суттєвих характеристик, для яких виробник повинен декларувати продуктивність продукту, коли він розміщений на ринку, або визначення Комісією щодо порогових рівнів для продуктивності щодо основних характеристик, які мають бути заявлені;</w:t>
      </w:r>
    </w:p>
    <w:p w14:paraId="149E0812" w14:textId="77777777" w:rsidR="008331D8" w:rsidRPr="008331D8" w:rsidRDefault="008331D8" w:rsidP="008331D8">
      <w:pPr>
        <w:pStyle w:val="20"/>
        <w:numPr>
          <w:ilvl w:val="0"/>
          <w:numId w:val="36"/>
        </w:numPr>
        <w:shd w:val="clear" w:color="auto" w:fill="auto"/>
        <w:tabs>
          <w:tab w:val="left" w:pos="373"/>
        </w:tabs>
        <w:spacing w:line="360" w:lineRule="auto"/>
        <w:ind w:firstLine="851"/>
        <w:jc w:val="both"/>
        <w:rPr>
          <w:rFonts w:ascii="Arial" w:hAnsi="Arial" w:cs="Arial"/>
          <w:sz w:val="28"/>
          <w:szCs w:val="28"/>
        </w:rPr>
      </w:pPr>
      <w:r w:rsidRPr="008331D8">
        <w:rPr>
          <w:rFonts w:ascii="Arial" w:hAnsi="Arial" w:cs="Arial"/>
          <w:sz w:val="28"/>
          <w:szCs w:val="28"/>
        </w:rPr>
        <w:t>виконання тих суттєвих характеристик будівельного продукту, які пов'язані з передбачуваним</w:t>
      </w:r>
    </w:p>
    <w:p w14:paraId="0DA85EBA"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використанням або використаннями, беручи до уваги положення щодо передбачуваного використання або видів використання, де виробник має намір зробити продукт доступним на ринку;</w:t>
      </w:r>
    </w:p>
    <w:p w14:paraId="0F46C44A" w14:textId="77777777" w:rsidR="008331D8" w:rsidRPr="008331D8" w:rsidRDefault="008331D8" w:rsidP="008331D8">
      <w:pPr>
        <w:pStyle w:val="20"/>
        <w:numPr>
          <w:ilvl w:val="0"/>
          <w:numId w:val="36"/>
        </w:numPr>
        <w:shd w:val="clear" w:color="auto" w:fill="auto"/>
        <w:tabs>
          <w:tab w:val="left" w:pos="373"/>
        </w:tabs>
        <w:spacing w:line="360" w:lineRule="auto"/>
        <w:ind w:firstLine="851"/>
        <w:jc w:val="both"/>
        <w:rPr>
          <w:rFonts w:ascii="Arial" w:hAnsi="Arial" w:cs="Arial"/>
          <w:sz w:val="28"/>
          <w:szCs w:val="28"/>
        </w:rPr>
      </w:pPr>
      <w:r w:rsidRPr="008331D8">
        <w:rPr>
          <w:rFonts w:ascii="Arial" w:hAnsi="Arial" w:cs="Arial"/>
          <w:sz w:val="28"/>
          <w:szCs w:val="28"/>
        </w:rPr>
        <w:t>для перелічених суттєвих характеристик, для яких не заявлено характеристики, літери</w:t>
      </w:r>
    </w:p>
    <w:p w14:paraId="28E4FFA2"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lang w:val="de-DE" w:eastAsia="de-DE" w:bidi="de-DE"/>
        </w:rPr>
        <w:t xml:space="preserve">«NPD» </w:t>
      </w:r>
      <w:r w:rsidRPr="008331D8">
        <w:rPr>
          <w:rFonts w:ascii="Arial" w:hAnsi="Arial" w:cs="Arial"/>
          <w:sz w:val="28"/>
          <w:szCs w:val="28"/>
        </w:rPr>
        <w:t>(характеристики не визначено).</w:t>
      </w:r>
    </w:p>
    <w:p w14:paraId="742FBEE4"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lastRenderedPageBreak/>
        <w:t xml:space="preserve">Стосовно постачання </w:t>
      </w:r>
      <w:r w:rsidRPr="008331D8">
        <w:rPr>
          <w:rFonts w:ascii="Arial" w:hAnsi="Arial" w:cs="Arial"/>
          <w:sz w:val="28"/>
          <w:szCs w:val="28"/>
          <w:lang w:val="de-DE" w:eastAsia="de-DE" w:bidi="de-DE"/>
        </w:rPr>
        <w:t xml:space="preserve">DoP </w:t>
      </w:r>
      <w:r w:rsidRPr="008331D8">
        <w:rPr>
          <w:rFonts w:ascii="Arial" w:hAnsi="Arial" w:cs="Arial"/>
          <w:sz w:val="28"/>
          <w:szCs w:val="28"/>
        </w:rPr>
        <w:t>застосовується стаття 7 Регламенту (ЄС) № 305/2011.</w:t>
      </w:r>
    </w:p>
    <w:p w14:paraId="66BB373F"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sectPr w:rsidR="008331D8" w:rsidRPr="008331D8">
          <w:type w:val="continuous"/>
          <w:pgSz w:w="11900" w:h="16840"/>
          <w:pgMar w:top="1536" w:right="1114" w:bottom="1475" w:left="946" w:header="0" w:footer="3" w:gutter="0"/>
          <w:cols w:space="720"/>
          <w:noEndnote/>
          <w:docGrid w:linePitch="360"/>
        </w:sectPr>
      </w:pPr>
      <w:r w:rsidRPr="008331D8">
        <w:rPr>
          <w:rFonts w:ascii="Arial" w:hAnsi="Arial" w:cs="Arial"/>
          <w:sz w:val="28"/>
          <w:szCs w:val="28"/>
        </w:rPr>
        <w:t xml:space="preserve">Інформація, зазначена у статті 31 або, залежно від обставин, у статті 33 Регламенту (ЄС) № 1907/2006 </w:t>
      </w:r>
      <w:r w:rsidRPr="008331D8">
        <w:rPr>
          <w:rFonts w:ascii="Arial" w:hAnsi="Arial" w:cs="Arial"/>
          <w:sz w:val="28"/>
          <w:szCs w:val="28"/>
          <w:lang w:bidi="en-US"/>
        </w:rPr>
        <w:t>(</w:t>
      </w:r>
      <w:r w:rsidRPr="008331D8">
        <w:rPr>
          <w:rFonts w:ascii="Arial" w:hAnsi="Arial" w:cs="Arial"/>
          <w:sz w:val="28"/>
          <w:szCs w:val="28"/>
          <w:lang w:val="en-US" w:bidi="en-US"/>
        </w:rPr>
        <w:t>REACH</w:t>
      </w:r>
      <w:r w:rsidRPr="008331D8">
        <w:rPr>
          <w:rFonts w:ascii="Arial" w:hAnsi="Arial" w:cs="Arial"/>
          <w:sz w:val="28"/>
          <w:szCs w:val="28"/>
          <w:lang w:bidi="en-US"/>
        </w:rPr>
        <w:t xml:space="preserve">), </w:t>
      </w:r>
      <w:r w:rsidRPr="008331D8">
        <w:rPr>
          <w:rFonts w:ascii="Arial" w:hAnsi="Arial" w:cs="Arial"/>
          <w:sz w:val="28"/>
          <w:szCs w:val="28"/>
        </w:rPr>
        <w:t xml:space="preserve">повинна надаватися разом із </w:t>
      </w:r>
      <w:r w:rsidRPr="008331D8">
        <w:rPr>
          <w:rFonts w:ascii="Arial" w:hAnsi="Arial" w:cs="Arial"/>
          <w:sz w:val="28"/>
          <w:szCs w:val="28"/>
          <w:lang w:val="de-DE" w:eastAsia="de-DE" w:bidi="de-DE"/>
        </w:rPr>
        <w:t>DOP.</w:t>
      </w:r>
    </w:p>
    <w:p w14:paraId="374366FF"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3" w:name="bookmark85"/>
      <w:r w:rsidRPr="008331D8">
        <w:rPr>
          <w:rFonts w:ascii="Arial" w:hAnsi="Arial" w:cs="Arial"/>
          <w:sz w:val="28"/>
          <w:szCs w:val="28"/>
          <w:lang w:val="fr-FR" w:eastAsia="fr-FR" w:bidi="fr-FR"/>
        </w:rPr>
        <w:lastRenderedPageBreak/>
        <w:t xml:space="preserve">ZA.2.2.3 </w:t>
      </w:r>
      <w:r w:rsidRPr="008331D8">
        <w:rPr>
          <w:rFonts w:ascii="Arial" w:hAnsi="Arial" w:cs="Arial"/>
          <w:sz w:val="28"/>
          <w:szCs w:val="28"/>
        </w:rPr>
        <w:t xml:space="preserve">Приклад </w:t>
      </w:r>
      <w:r w:rsidRPr="008331D8">
        <w:rPr>
          <w:rFonts w:ascii="Arial" w:hAnsi="Arial" w:cs="Arial"/>
          <w:sz w:val="28"/>
          <w:szCs w:val="28"/>
          <w:lang w:val="fr-FR" w:eastAsia="fr-FR" w:bidi="fr-FR"/>
        </w:rPr>
        <w:t>DoP</w:t>
      </w:r>
      <w:bookmarkEnd w:id="83"/>
    </w:p>
    <w:p w14:paraId="2FD308D3"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Нижче наведено приклад заповненої </w:t>
      </w:r>
      <w:r w:rsidRPr="008331D8">
        <w:rPr>
          <w:rStyle w:val="80"/>
          <w:rFonts w:ascii="Arial" w:hAnsi="Arial" w:cs="Arial"/>
          <w:sz w:val="28"/>
          <w:szCs w:val="28"/>
          <w:lang w:val="fr-FR" w:eastAsia="fr-FR" w:bidi="fr-FR"/>
        </w:rPr>
        <w:t xml:space="preserve">DoP </w:t>
      </w:r>
      <w:r w:rsidRPr="008331D8">
        <w:rPr>
          <w:rStyle w:val="80"/>
          <w:rFonts w:ascii="Arial" w:hAnsi="Arial" w:cs="Arial"/>
          <w:sz w:val="28"/>
          <w:szCs w:val="28"/>
        </w:rPr>
        <w:t xml:space="preserve">для мінеральної вати заводського виробництва для </w:t>
      </w:r>
      <w:r w:rsidRPr="008331D8">
        <w:rPr>
          <w:rStyle w:val="80"/>
          <w:rFonts w:ascii="Arial" w:hAnsi="Arial" w:cs="Arial"/>
          <w:sz w:val="28"/>
          <w:szCs w:val="28"/>
          <w:lang w:val="fr-FR" w:eastAsia="fr-FR" w:bidi="fr-FR"/>
        </w:rPr>
        <w:t xml:space="preserve">EN </w:t>
      </w:r>
      <w:r w:rsidRPr="008331D8">
        <w:rPr>
          <w:rStyle w:val="80"/>
          <w:rFonts w:ascii="Arial" w:hAnsi="Arial" w:cs="Arial"/>
          <w:sz w:val="28"/>
          <w:szCs w:val="28"/>
        </w:rPr>
        <w:t>14303</w:t>
      </w:r>
    </w:p>
    <w:p w14:paraId="4E06455E"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4" w:name="bookmark86"/>
      <w:r w:rsidRPr="008331D8">
        <w:rPr>
          <w:rFonts w:ascii="Arial" w:hAnsi="Arial" w:cs="Arial"/>
          <w:sz w:val="28"/>
          <w:szCs w:val="28"/>
        </w:rPr>
        <w:t>ДЕКЛАРАЦІЯ ПРО ХАРАКТЕРИСТИКИ</w:t>
      </w:r>
      <w:bookmarkEnd w:id="84"/>
    </w:p>
    <w:p w14:paraId="61A00242"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5" w:name="bookmark87"/>
      <w:r w:rsidRPr="008331D8">
        <w:rPr>
          <w:rFonts w:ascii="Arial" w:hAnsi="Arial" w:cs="Arial"/>
          <w:sz w:val="28"/>
          <w:szCs w:val="28"/>
          <w:lang w:val="fr-FR" w:eastAsia="fr-FR" w:bidi="fr-FR"/>
        </w:rPr>
        <w:t xml:space="preserve">No </w:t>
      </w:r>
      <w:r w:rsidRPr="008331D8">
        <w:rPr>
          <w:rFonts w:ascii="Arial" w:hAnsi="Arial" w:cs="Arial"/>
          <w:sz w:val="28"/>
          <w:szCs w:val="28"/>
        </w:rPr>
        <w:t>0123-ДоП-2013/10/07</w:t>
      </w:r>
      <w:bookmarkEnd w:id="85"/>
    </w:p>
    <w:p w14:paraId="52839962" w14:textId="77777777" w:rsidR="008331D8" w:rsidRPr="008331D8" w:rsidRDefault="008331D8" w:rsidP="008331D8">
      <w:pPr>
        <w:pStyle w:val="20"/>
        <w:numPr>
          <w:ilvl w:val="0"/>
          <w:numId w:val="37"/>
        </w:numPr>
        <w:shd w:val="clear" w:color="auto" w:fill="auto"/>
        <w:tabs>
          <w:tab w:val="left" w:pos="320"/>
        </w:tabs>
        <w:spacing w:line="360" w:lineRule="auto"/>
        <w:ind w:firstLine="851"/>
        <w:jc w:val="both"/>
        <w:rPr>
          <w:rFonts w:ascii="Arial" w:hAnsi="Arial" w:cs="Arial"/>
          <w:sz w:val="28"/>
          <w:szCs w:val="28"/>
        </w:rPr>
      </w:pPr>
      <w:r w:rsidRPr="008331D8">
        <w:rPr>
          <w:rFonts w:ascii="Arial" w:hAnsi="Arial" w:cs="Arial"/>
          <w:sz w:val="28"/>
          <w:szCs w:val="28"/>
        </w:rPr>
        <w:t>Унікальний ідентифікаційний код виду продукції:</w:t>
      </w:r>
    </w:p>
    <w:p w14:paraId="1DA024A9"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6" w:name="bookmark88"/>
      <w:r w:rsidRPr="008331D8">
        <w:rPr>
          <w:rFonts w:ascii="Arial" w:hAnsi="Arial" w:cs="Arial"/>
          <w:sz w:val="28"/>
          <w:szCs w:val="28"/>
        </w:rPr>
        <w:t xml:space="preserve">Високотемпературна дошка </w:t>
      </w:r>
      <w:r w:rsidRPr="008331D8">
        <w:rPr>
          <w:rFonts w:ascii="Arial" w:hAnsi="Arial" w:cs="Arial"/>
          <w:sz w:val="28"/>
          <w:szCs w:val="28"/>
          <w:lang w:val="fr-FR" w:eastAsia="fr-FR" w:bidi="fr-FR"/>
        </w:rPr>
        <w:t>ABCD</w:t>
      </w:r>
      <w:bookmarkEnd w:id="86"/>
    </w:p>
    <w:p w14:paraId="23AB3BFE" w14:textId="77777777" w:rsidR="008331D8" w:rsidRPr="008331D8" w:rsidRDefault="008331D8" w:rsidP="008331D8">
      <w:pPr>
        <w:widowControl w:val="0"/>
        <w:numPr>
          <w:ilvl w:val="0"/>
          <w:numId w:val="37"/>
        </w:numPr>
        <w:tabs>
          <w:tab w:val="left" w:pos="320"/>
        </w:tabs>
        <w:spacing w:after="0" w:line="360" w:lineRule="auto"/>
        <w:ind w:firstLine="851"/>
        <w:jc w:val="both"/>
        <w:rPr>
          <w:rFonts w:ascii="Arial" w:hAnsi="Arial" w:cs="Arial"/>
          <w:sz w:val="28"/>
          <w:szCs w:val="28"/>
        </w:rPr>
      </w:pPr>
      <w:r w:rsidRPr="008331D8">
        <w:rPr>
          <w:rStyle w:val="80"/>
          <w:rFonts w:ascii="Arial" w:hAnsi="Arial" w:cs="Arial"/>
          <w:sz w:val="28"/>
          <w:szCs w:val="28"/>
        </w:rPr>
        <w:t>Тип, номер партії або серійний номер або будь-який інший елемент, що дозволяє ідентифікувати будівельний</w:t>
      </w:r>
    </w:p>
    <w:p w14:paraId="7B293585" w14:textId="77777777" w:rsidR="008331D8" w:rsidRPr="008331D8" w:rsidRDefault="008331D8" w:rsidP="008331D8">
      <w:pPr>
        <w:spacing w:after="0" w:line="360" w:lineRule="auto"/>
        <w:ind w:left="440" w:firstLine="851"/>
        <w:jc w:val="both"/>
        <w:rPr>
          <w:rFonts w:ascii="Arial" w:hAnsi="Arial" w:cs="Arial"/>
          <w:sz w:val="28"/>
          <w:szCs w:val="28"/>
        </w:rPr>
      </w:pPr>
      <w:r w:rsidRPr="008331D8">
        <w:rPr>
          <w:rStyle w:val="80"/>
          <w:rFonts w:ascii="Arial" w:hAnsi="Arial" w:cs="Arial"/>
          <w:sz w:val="28"/>
          <w:szCs w:val="28"/>
        </w:rPr>
        <w:t xml:space="preserve">виріб, як вимагається згідно зі статтею 11(4) </w:t>
      </w:r>
      <w:r w:rsidRPr="008331D8">
        <w:rPr>
          <w:rStyle w:val="80"/>
          <w:rFonts w:ascii="Arial" w:hAnsi="Arial" w:cs="Arial"/>
          <w:sz w:val="28"/>
          <w:szCs w:val="28"/>
          <w:lang w:val="fr-FR" w:eastAsia="fr-FR" w:bidi="fr-FR"/>
        </w:rPr>
        <w:t>CPR:</w:t>
      </w:r>
    </w:p>
    <w:p w14:paraId="76F71CA2" w14:textId="77777777" w:rsidR="008331D8" w:rsidRPr="008331D8" w:rsidRDefault="008331D8" w:rsidP="008331D8">
      <w:pPr>
        <w:pStyle w:val="311"/>
        <w:shd w:val="clear" w:color="auto" w:fill="auto"/>
        <w:spacing w:line="360" w:lineRule="auto"/>
        <w:ind w:firstLine="851"/>
        <w:rPr>
          <w:rFonts w:ascii="Arial" w:hAnsi="Arial" w:cs="Arial"/>
          <w:sz w:val="28"/>
          <w:szCs w:val="28"/>
        </w:rPr>
      </w:pPr>
      <w:r w:rsidRPr="008331D8">
        <w:rPr>
          <w:rFonts w:ascii="Arial" w:hAnsi="Arial" w:cs="Arial"/>
          <w:sz w:val="28"/>
          <w:szCs w:val="28"/>
        </w:rPr>
        <w:t>див. етикетку продукту</w:t>
      </w:r>
    </w:p>
    <w:p w14:paraId="011273A8" w14:textId="77777777" w:rsidR="008331D8" w:rsidRPr="008331D8" w:rsidRDefault="008331D8" w:rsidP="008331D8">
      <w:pPr>
        <w:widowControl w:val="0"/>
        <w:numPr>
          <w:ilvl w:val="0"/>
          <w:numId w:val="37"/>
        </w:numPr>
        <w:tabs>
          <w:tab w:val="left" w:pos="320"/>
        </w:tabs>
        <w:spacing w:after="0" w:line="360" w:lineRule="auto"/>
        <w:ind w:firstLine="851"/>
        <w:jc w:val="both"/>
        <w:rPr>
          <w:rFonts w:ascii="Arial" w:hAnsi="Arial" w:cs="Arial"/>
          <w:sz w:val="28"/>
          <w:szCs w:val="28"/>
        </w:rPr>
      </w:pPr>
      <w:r w:rsidRPr="008331D8">
        <w:rPr>
          <w:rStyle w:val="80"/>
          <w:rFonts w:ascii="Arial" w:hAnsi="Arial" w:cs="Arial"/>
          <w:sz w:val="28"/>
          <w:szCs w:val="28"/>
        </w:rPr>
        <w:t>Цільове використання або використання будівельного продукту відповідно до застосовної гармонізованої</w:t>
      </w:r>
    </w:p>
    <w:p w14:paraId="3BEBB0CC" w14:textId="77777777" w:rsidR="008331D8" w:rsidRPr="008331D8" w:rsidRDefault="008331D8" w:rsidP="008331D8">
      <w:pPr>
        <w:spacing w:after="0" w:line="360" w:lineRule="auto"/>
        <w:ind w:left="440" w:firstLine="851"/>
        <w:jc w:val="both"/>
        <w:rPr>
          <w:rFonts w:ascii="Arial" w:hAnsi="Arial" w:cs="Arial"/>
          <w:sz w:val="28"/>
          <w:szCs w:val="28"/>
        </w:rPr>
      </w:pPr>
      <w:r w:rsidRPr="008331D8">
        <w:rPr>
          <w:rStyle w:val="80"/>
          <w:rFonts w:ascii="Arial" w:hAnsi="Arial" w:cs="Arial"/>
          <w:sz w:val="28"/>
          <w:szCs w:val="28"/>
        </w:rPr>
        <w:t>технічної специфікації, як це передбачено виробником:</w:t>
      </w:r>
    </w:p>
    <w:p w14:paraId="5BEA67DD" w14:textId="77777777" w:rsidR="008331D8" w:rsidRPr="008331D8" w:rsidRDefault="008331D8" w:rsidP="008331D8">
      <w:pPr>
        <w:pStyle w:val="560"/>
        <w:keepNext/>
        <w:keepLines/>
        <w:shd w:val="clear" w:color="auto" w:fill="auto"/>
        <w:spacing w:after="0" w:line="360" w:lineRule="auto"/>
        <w:ind w:left="820" w:firstLine="851"/>
        <w:jc w:val="both"/>
        <w:rPr>
          <w:rFonts w:ascii="Arial" w:hAnsi="Arial" w:cs="Arial"/>
          <w:sz w:val="28"/>
          <w:szCs w:val="28"/>
        </w:rPr>
      </w:pPr>
      <w:bookmarkStart w:id="87" w:name="bookmark89"/>
      <w:r w:rsidRPr="008331D8">
        <w:rPr>
          <w:rFonts w:ascii="Arial" w:hAnsi="Arial" w:cs="Arial"/>
          <w:sz w:val="28"/>
          <w:szCs w:val="28"/>
        </w:rPr>
        <w:t>Теплоізоляція для будівельного обладнання та промислових установок</w:t>
      </w:r>
      <w:bookmarkEnd w:id="87"/>
    </w:p>
    <w:p w14:paraId="4A9F61DA" w14:textId="77777777" w:rsidR="008331D8" w:rsidRPr="008331D8" w:rsidRDefault="008331D8" w:rsidP="008331D8">
      <w:pPr>
        <w:pStyle w:val="20"/>
        <w:numPr>
          <w:ilvl w:val="0"/>
          <w:numId w:val="37"/>
        </w:numPr>
        <w:shd w:val="clear" w:color="auto" w:fill="auto"/>
        <w:tabs>
          <w:tab w:val="left" w:pos="334"/>
        </w:tabs>
        <w:spacing w:line="360" w:lineRule="auto"/>
        <w:ind w:firstLine="851"/>
        <w:jc w:val="both"/>
        <w:rPr>
          <w:rFonts w:ascii="Arial" w:hAnsi="Arial" w:cs="Arial"/>
          <w:sz w:val="28"/>
          <w:szCs w:val="28"/>
        </w:rPr>
      </w:pPr>
      <w:r w:rsidRPr="008331D8">
        <w:rPr>
          <w:rFonts w:ascii="Arial" w:hAnsi="Arial" w:cs="Arial"/>
          <w:sz w:val="28"/>
          <w:szCs w:val="28"/>
        </w:rPr>
        <w:t>Ім'я, зареєстрована торгова назва або зареєстрована торгова марка та контактна адреса виробника</w:t>
      </w:r>
    </w:p>
    <w:p w14:paraId="5F79B67E"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відповідно до вимог статті 11(5):</w:t>
      </w:r>
    </w:p>
    <w:p w14:paraId="5B5AF8DB"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8" w:name="bookmark90"/>
      <w:r w:rsidRPr="008331D8">
        <w:rPr>
          <w:rFonts w:ascii="Arial" w:hAnsi="Arial" w:cs="Arial"/>
          <w:sz w:val="28"/>
          <w:szCs w:val="28"/>
          <w:lang w:val="en-US" w:bidi="en-US"/>
        </w:rPr>
        <w:t>Any</w:t>
      </w:r>
      <w:r w:rsidRPr="008331D8">
        <w:rPr>
          <w:rFonts w:ascii="Arial" w:hAnsi="Arial" w:cs="Arial"/>
          <w:sz w:val="28"/>
          <w:szCs w:val="28"/>
          <w:lang w:bidi="en-US"/>
        </w:rPr>
        <w:t xml:space="preserve"> </w:t>
      </w:r>
      <w:r w:rsidRPr="008331D8">
        <w:rPr>
          <w:rFonts w:ascii="Arial" w:hAnsi="Arial" w:cs="Arial"/>
          <w:sz w:val="28"/>
          <w:szCs w:val="28"/>
          <w:lang w:val="en-US" w:bidi="en-US"/>
        </w:rPr>
        <w:t>Co</w:t>
      </w:r>
      <w:r w:rsidRPr="008331D8">
        <w:rPr>
          <w:rFonts w:ascii="Arial" w:hAnsi="Arial" w:cs="Arial"/>
          <w:sz w:val="28"/>
          <w:szCs w:val="28"/>
          <w:lang w:bidi="en-US"/>
        </w:rPr>
        <w:t xml:space="preserve"> </w:t>
      </w:r>
      <w:r w:rsidRPr="008331D8">
        <w:rPr>
          <w:rFonts w:ascii="Arial" w:hAnsi="Arial" w:cs="Arial"/>
          <w:sz w:val="28"/>
          <w:szCs w:val="28"/>
          <w:lang w:val="en-US" w:bidi="en-US"/>
        </w:rPr>
        <w:t>Ltd</w:t>
      </w:r>
      <w:r w:rsidRPr="008331D8">
        <w:rPr>
          <w:rFonts w:ascii="Arial" w:hAnsi="Arial" w:cs="Arial"/>
          <w:sz w:val="28"/>
          <w:szCs w:val="28"/>
          <w:lang w:bidi="en-US"/>
        </w:rPr>
        <w:t xml:space="preserve">, </w:t>
      </w:r>
      <w:r w:rsidRPr="008331D8">
        <w:rPr>
          <w:rFonts w:ascii="Arial" w:hAnsi="Arial" w:cs="Arial"/>
          <w:sz w:val="28"/>
          <w:szCs w:val="28"/>
          <w:lang w:val="en-US" w:bidi="en-US"/>
        </w:rPr>
        <w:t>PO</w:t>
      </w:r>
      <w:r w:rsidRPr="008331D8">
        <w:rPr>
          <w:rFonts w:ascii="Arial" w:hAnsi="Arial" w:cs="Arial"/>
          <w:sz w:val="28"/>
          <w:szCs w:val="28"/>
          <w:lang w:bidi="en-US"/>
        </w:rPr>
        <w:t xml:space="preserve"> </w:t>
      </w:r>
      <w:r w:rsidRPr="008331D8">
        <w:rPr>
          <w:rFonts w:ascii="Arial" w:hAnsi="Arial" w:cs="Arial"/>
          <w:sz w:val="28"/>
          <w:szCs w:val="28"/>
          <w:lang w:val="en-US" w:bidi="en-US"/>
        </w:rPr>
        <w:t>Box</w:t>
      </w:r>
      <w:r w:rsidRPr="008331D8">
        <w:rPr>
          <w:rFonts w:ascii="Arial" w:hAnsi="Arial" w:cs="Arial"/>
          <w:sz w:val="28"/>
          <w:szCs w:val="28"/>
          <w:lang w:bidi="en-US"/>
        </w:rPr>
        <w:t xml:space="preserve"> 21, </w:t>
      </w:r>
      <w:r w:rsidRPr="008331D8">
        <w:rPr>
          <w:rFonts w:ascii="Arial" w:hAnsi="Arial" w:cs="Arial"/>
          <w:sz w:val="28"/>
          <w:szCs w:val="28"/>
          <w:lang w:val="en-US" w:bidi="en-US"/>
        </w:rPr>
        <w:t>B</w:t>
      </w:r>
      <w:r w:rsidRPr="008331D8">
        <w:rPr>
          <w:rFonts w:ascii="Arial" w:hAnsi="Arial" w:cs="Arial"/>
          <w:sz w:val="28"/>
          <w:szCs w:val="28"/>
          <w:lang w:bidi="en-US"/>
        </w:rPr>
        <w:t>-1050</w:t>
      </w:r>
      <w:bookmarkEnd w:id="88"/>
    </w:p>
    <w:p w14:paraId="4C09D7C7" w14:textId="77777777" w:rsidR="008331D8" w:rsidRPr="008331D8" w:rsidRDefault="008331D8" w:rsidP="008331D8">
      <w:pPr>
        <w:spacing w:after="0" w:line="360" w:lineRule="auto"/>
        <w:ind w:left="440" w:firstLine="851"/>
        <w:jc w:val="both"/>
        <w:rPr>
          <w:rFonts w:ascii="Arial" w:hAnsi="Arial" w:cs="Arial"/>
          <w:sz w:val="28"/>
          <w:szCs w:val="28"/>
        </w:rPr>
      </w:pPr>
      <w:r w:rsidRPr="008331D8">
        <w:rPr>
          <w:rStyle w:val="80"/>
          <w:rFonts w:ascii="Arial" w:hAnsi="Arial" w:cs="Arial"/>
          <w:sz w:val="28"/>
          <w:szCs w:val="28"/>
          <w:lang w:bidi="en-US"/>
        </w:rPr>
        <w:t xml:space="preserve">5. </w:t>
      </w:r>
      <w:r w:rsidRPr="008331D8">
        <w:rPr>
          <w:rStyle w:val="80"/>
          <w:rFonts w:ascii="Arial" w:hAnsi="Arial" w:cs="Arial"/>
          <w:sz w:val="28"/>
          <w:szCs w:val="28"/>
        </w:rPr>
        <w:t>Якщо застосовно, ім'я та контактна адреса уповноваженого представника, повноваження якого охоплюють завдання, зазначені в частині 2 статті 12:</w:t>
      </w:r>
    </w:p>
    <w:p w14:paraId="30A7CE8D" w14:textId="77777777" w:rsidR="008331D8" w:rsidRPr="008331D8" w:rsidRDefault="008331D8" w:rsidP="008331D8">
      <w:pPr>
        <w:pStyle w:val="321"/>
        <w:shd w:val="clear" w:color="auto" w:fill="auto"/>
        <w:spacing w:before="0" w:after="0" w:line="360" w:lineRule="auto"/>
        <w:ind w:firstLine="851"/>
        <w:rPr>
          <w:rFonts w:ascii="Arial" w:hAnsi="Arial" w:cs="Arial"/>
          <w:sz w:val="28"/>
          <w:szCs w:val="28"/>
        </w:rPr>
      </w:pPr>
      <w:r w:rsidRPr="008331D8">
        <w:rPr>
          <w:rFonts w:ascii="Arial" w:hAnsi="Arial" w:cs="Arial"/>
          <w:sz w:val="28"/>
          <w:szCs w:val="28"/>
        </w:rPr>
        <w:t>не актуально</w:t>
      </w:r>
    </w:p>
    <w:p w14:paraId="30ABC839"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 xml:space="preserve">6. Система або системи оцінювання та перевірки сталості характеристик будівельного продукту, як зазначено в </w:t>
      </w:r>
      <w:r w:rsidRPr="008331D8">
        <w:rPr>
          <w:rFonts w:ascii="Arial" w:hAnsi="Arial" w:cs="Arial"/>
          <w:sz w:val="28"/>
          <w:szCs w:val="28"/>
          <w:lang w:val="fr-FR" w:eastAsia="fr-FR" w:bidi="fr-FR"/>
        </w:rPr>
        <w:t xml:space="preserve">CPR, </w:t>
      </w:r>
      <w:r w:rsidRPr="008331D8">
        <w:rPr>
          <w:rFonts w:ascii="Arial" w:hAnsi="Arial" w:cs="Arial"/>
          <w:sz w:val="28"/>
          <w:szCs w:val="28"/>
        </w:rPr>
        <w:t>Додаток V:</w:t>
      </w:r>
    </w:p>
    <w:p w14:paraId="492CF3BF"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89" w:name="bookmark91"/>
      <w:r w:rsidRPr="008331D8">
        <w:rPr>
          <w:rFonts w:ascii="Arial" w:hAnsi="Arial" w:cs="Arial"/>
          <w:sz w:val="28"/>
          <w:szCs w:val="28"/>
        </w:rPr>
        <w:t>Системи 1 і 3</w:t>
      </w:r>
      <w:bookmarkEnd w:id="89"/>
    </w:p>
    <w:p w14:paraId="5C8FB356"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 xml:space="preserve">7. У разі декларації експлуатаційних характеристик будівельного </w:t>
      </w:r>
      <w:r w:rsidRPr="008331D8">
        <w:rPr>
          <w:rFonts w:ascii="Arial" w:hAnsi="Arial" w:cs="Arial"/>
          <w:sz w:val="28"/>
          <w:szCs w:val="28"/>
        </w:rPr>
        <w:lastRenderedPageBreak/>
        <w:t>виробу, на який поширюється гармонізований стандарт:</w:t>
      </w:r>
    </w:p>
    <w:p w14:paraId="0FDFD8FD" w14:textId="77777777" w:rsidR="008331D8" w:rsidRPr="008331D8" w:rsidRDefault="008331D8" w:rsidP="008331D8">
      <w:pPr>
        <w:pStyle w:val="321"/>
        <w:shd w:val="clear" w:color="auto" w:fill="auto"/>
        <w:spacing w:before="0" w:after="0" w:line="360" w:lineRule="auto"/>
        <w:ind w:firstLine="851"/>
        <w:rPr>
          <w:rFonts w:ascii="Arial" w:hAnsi="Arial" w:cs="Arial"/>
          <w:sz w:val="28"/>
          <w:szCs w:val="28"/>
        </w:rPr>
      </w:pPr>
      <w:r w:rsidRPr="008331D8">
        <w:rPr>
          <w:rFonts w:ascii="Arial" w:hAnsi="Arial" w:cs="Arial"/>
          <w:sz w:val="28"/>
          <w:szCs w:val="28"/>
        </w:rPr>
        <w:t>Уповноважений орган сертифікації № 4567 виконав, здійснив визначення типу продукту, первинну інспекцію заводу-виробника та контроль виробництва на заводі, а також постійний нагляд, оцінку та оцінку контролю виробництва на заводі та видав сертифікат сталості характеристик для реакція на вогонь. Повідомлена випробувальна лабораторія №7456 склав протоколи випробувань для інших відповідних заявлених характеристик</w:t>
      </w:r>
    </w:p>
    <w:tbl>
      <w:tblPr>
        <w:tblOverlap w:val="never"/>
        <w:tblW w:w="0" w:type="auto"/>
        <w:tblLayout w:type="fixed"/>
        <w:tblCellMar>
          <w:left w:w="10" w:type="dxa"/>
          <w:right w:w="10" w:type="dxa"/>
        </w:tblCellMar>
        <w:tblLook w:val="04A0" w:firstRow="1" w:lastRow="0" w:firstColumn="1" w:lastColumn="0" w:noHBand="0" w:noVBand="1"/>
      </w:tblPr>
      <w:tblGrid>
        <w:gridCol w:w="1099"/>
        <w:gridCol w:w="1282"/>
        <w:gridCol w:w="1003"/>
        <w:gridCol w:w="696"/>
        <w:gridCol w:w="701"/>
        <w:gridCol w:w="701"/>
        <w:gridCol w:w="701"/>
        <w:gridCol w:w="701"/>
        <w:gridCol w:w="696"/>
        <w:gridCol w:w="744"/>
      </w:tblGrid>
      <w:tr w:rsidR="008331D8" w:rsidRPr="008331D8" w14:paraId="5C528ECA" w14:textId="77777777" w:rsidTr="008331D8">
        <w:trPr>
          <w:trHeight w:hRule="exact" w:val="869"/>
        </w:trPr>
        <w:tc>
          <w:tcPr>
            <w:tcW w:w="2381" w:type="dxa"/>
            <w:gridSpan w:val="2"/>
            <w:tcBorders>
              <w:top w:val="single" w:sz="4" w:space="0" w:color="auto"/>
              <w:left w:val="single" w:sz="4" w:space="0" w:color="auto"/>
            </w:tcBorders>
            <w:shd w:val="clear" w:color="auto" w:fill="FFFFFF"/>
            <w:vAlign w:val="center"/>
          </w:tcPr>
          <w:p w14:paraId="19942739"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lastRenderedPageBreak/>
              <w:t>Необхідний</w:t>
            </w:r>
          </w:p>
          <w:p w14:paraId="63B169DB"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характеристики</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2836E095"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Продуктивність</w:t>
            </w:r>
          </w:p>
        </w:tc>
      </w:tr>
      <w:tr w:rsidR="008331D8" w:rsidRPr="008331D8" w14:paraId="15BE31E4" w14:textId="77777777" w:rsidTr="008331D8">
        <w:trPr>
          <w:trHeight w:hRule="exact" w:val="374"/>
        </w:trPr>
        <w:tc>
          <w:tcPr>
            <w:tcW w:w="1099" w:type="dxa"/>
            <w:vMerge w:val="restart"/>
            <w:tcBorders>
              <w:top w:val="single" w:sz="4" w:space="0" w:color="auto"/>
              <w:left w:val="single" w:sz="4" w:space="0" w:color="auto"/>
            </w:tcBorders>
            <w:shd w:val="clear" w:color="auto" w:fill="FFFFFF"/>
            <w:vAlign w:val="center"/>
          </w:tcPr>
          <w:p w14:paraId="663CD357" w14:textId="77777777" w:rsidR="008331D8" w:rsidRPr="008331D8" w:rsidRDefault="008331D8" w:rsidP="008331D8">
            <w:pPr>
              <w:pStyle w:val="20"/>
              <w:framePr w:w="8323" w:h="10176" w:hSpace="9740" w:wrap="notBeside" w:vAnchor="text" w:hAnchor="text" w:x="145" w:y="457"/>
              <w:shd w:val="clear" w:color="auto" w:fill="auto"/>
              <w:spacing w:line="360" w:lineRule="auto"/>
              <w:ind w:left="180" w:firstLine="851"/>
              <w:jc w:val="both"/>
              <w:rPr>
                <w:rFonts w:ascii="Arial" w:hAnsi="Arial" w:cs="Arial"/>
                <w:sz w:val="28"/>
                <w:szCs w:val="28"/>
              </w:rPr>
            </w:pPr>
            <w:r w:rsidRPr="008331D8">
              <w:rPr>
                <w:rStyle w:val="275pt0"/>
                <w:rFonts w:ascii="Arial" w:hAnsi="Arial" w:cs="Arial"/>
                <w:sz w:val="28"/>
                <w:szCs w:val="28"/>
              </w:rPr>
              <w:t>Теплові</w:t>
            </w:r>
          </w:p>
          <w:p w14:paraId="4684A964" w14:textId="77777777" w:rsidR="008331D8" w:rsidRPr="008331D8" w:rsidRDefault="008331D8" w:rsidP="008331D8">
            <w:pPr>
              <w:pStyle w:val="20"/>
              <w:framePr w:w="8323" w:h="10176" w:hSpace="9740" w:wrap="notBeside" w:vAnchor="text" w:hAnchor="text" w:x="145" w:y="457"/>
              <w:shd w:val="clear" w:color="auto" w:fill="auto"/>
              <w:spacing w:line="360" w:lineRule="auto"/>
              <w:ind w:left="180" w:firstLine="851"/>
              <w:jc w:val="both"/>
              <w:rPr>
                <w:rFonts w:ascii="Arial" w:hAnsi="Arial" w:cs="Arial"/>
                <w:sz w:val="28"/>
                <w:szCs w:val="28"/>
              </w:rPr>
            </w:pPr>
            <w:r w:rsidRPr="008331D8">
              <w:rPr>
                <w:rStyle w:val="275pt0"/>
                <w:rFonts w:ascii="Arial" w:hAnsi="Arial" w:cs="Arial"/>
                <w:sz w:val="28"/>
                <w:szCs w:val="28"/>
              </w:rPr>
              <w:t>опір</w:t>
            </w:r>
          </w:p>
        </w:tc>
        <w:tc>
          <w:tcPr>
            <w:tcW w:w="1282" w:type="dxa"/>
            <w:vMerge w:val="restart"/>
            <w:tcBorders>
              <w:top w:val="single" w:sz="4" w:space="0" w:color="auto"/>
              <w:left w:val="single" w:sz="4" w:space="0" w:color="auto"/>
            </w:tcBorders>
            <w:shd w:val="clear" w:color="auto" w:fill="FFFFFF"/>
            <w:vAlign w:val="center"/>
          </w:tcPr>
          <w:p w14:paraId="6A6333AC"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Теплові</w:t>
            </w:r>
          </w:p>
          <w:p w14:paraId="7AC23F39"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провідність</w:t>
            </w:r>
          </w:p>
        </w:tc>
        <w:tc>
          <w:tcPr>
            <w:tcW w:w="1003" w:type="dxa"/>
            <w:tcBorders>
              <w:top w:val="single" w:sz="4" w:space="0" w:color="auto"/>
              <w:left w:val="single" w:sz="4" w:space="0" w:color="auto"/>
            </w:tcBorders>
            <w:shd w:val="clear" w:color="auto" w:fill="FFFFFF"/>
            <w:textDirection w:val="tbRl"/>
            <w:vAlign w:val="bottom"/>
          </w:tcPr>
          <w:p w14:paraId="09006393"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ru-RU" w:eastAsia="ru-RU" w:bidi="ru-RU"/>
              </w:rPr>
              <w:t>и</w:t>
            </w:r>
          </w:p>
          <w:p w14:paraId="6EF8A73C"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55pt"/>
                <w:rFonts w:ascii="Arial" w:hAnsi="Arial" w:cs="Arial"/>
                <w:sz w:val="28"/>
                <w:szCs w:val="28"/>
              </w:rPr>
              <w:t>0</w:t>
            </w:r>
          </w:p>
        </w:tc>
        <w:tc>
          <w:tcPr>
            <w:tcW w:w="696" w:type="dxa"/>
            <w:tcBorders>
              <w:top w:val="single" w:sz="4" w:space="0" w:color="auto"/>
              <w:left w:val="single" w:sz="4" w:space="0" w:color="auto"/>
            </w:tcBorders>
            <w:shd w:val="clear" w:color="auto" w:fill="FFFFFF"/>
            <w:vAlign w:val="center"/>
          </w:tcPr>
          <w:p w14:paraId="5434A8C6" w14:textId="77777777" w:rsidR="008331D8" w:rsidRPr="008331D8" w:rsidRDefault="008331D8" w:rsidP="008331D8">
            <w:pPr>
              <w:pStyle w:val="20"/>
              <w:framePr w:w="8323" w:h="10176" w:hSpace="9740" w:wrap="notBeside" w:vAnchor="text" w:hAnchor="text" w:x="145" w:y="457"/>
              <w:shd w:val="clear" w:color="auto" w:fill="auto"/>
              <w:spacing w:line="360" w:lineRule="auto"/>
              <w:ind w:left="260" w:firstLine="851"/>
              <w:jc w:val="both"/>
              <w:rPr>
                <w:rFonts w:ascii="Arial" w:hAnsi="Arial" w:cs="Arial"/>
                <w:sz w:val="28"/>
                <w:szCs w:val="28"/>
              </w:rPr>
            </w:pPr>
            <w:r w:rsidRPr="008331D8">
              <w:rPr>
                <w:rStyle w:val="275pt0"/>
                <w:rFonts w:ascii="Arial" w:hAnsi="Arial" w:cs="Arial"/>
                <w:sz w:val="28"/>
                <w:szCs w:val="28"/>
              </w:rPr>
              <w:t>50</w:t>
            </w:r>
          </w:p>
        </w:tc>
        <w:tc>
          <w:tcPr>
            <w:tcW w:w="701" w:type="dxa"/>
            <w:tcBorders>
              <w:top w:val="single" w:sz="4" w:space="0" w:color="auto"/>
              <w:left w:val="single" w:sz="4" w:space="0" w:color="auto"/>
            </w:tcBorders>
            <w:shd w:val="clear" w:color="auto" w:fill="FFFFFF"/>
            <w:vAlign w:val="bottom"/>
          </w:tcPr>
          <w:p w14:paraId="033B9710"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100</w:t>
            </w:r>
          </w:p>
        </w:tc>
        <w:tc>
          <w:tcPr>
            <w:tcW w:w="701" w:type="dxa"/>
            <w:tcBorders>
              <w:top w:val="single" w:sz="4" w:space="0" w:color="auto"/>
              <w:left w:val="single" w:sz="4" w:space="0" w:color="auto"/>
            </w:tcBorders>
            <w:shd w:val="clear" w:color="auto" w:fill="FFFFFF"/>
            <w:vAlign w:val="bottom"/>
          </w:tcPr>
          <w:p w14:paraId="201F0034"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200</w:t>
            </w:r>
          </w:p>
        </w:tc>
        <w:tc>
          <w:tcPr>
            <w:tcW w:w="701" w:type="dxa"/>
            <w:tcBorders>
              <w:top w:val="single" w:sz="4" w:space="0" w:color="auto"/>
              <w:left w:val="single" w:sz="4" w:space="0" w:color="auto"/>
            </w:tcBorders>
            <w:shd w:val="clear" w:color="auto" w:fill="FFFFFF"/>
            <w:vAlign w:val="center"/>
          </w:tcPr>
          <w:p w14:paraId="605797FE"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300</w:t>
            </w:r>
          </w:p>
        </w:tc>
        <w:tc>
          <w:tcPr>
            <w:tcW w:w="701" w:type="dxa"/>
            <w:tcBorders>
              <w:top w:val="single" w:sz="4" w:space="0" w:color="auto"/>
              <w:left w:val="single" w:sz="4" w:space="0" w:color="auto"/>
            </w:tcBorders>
            <w:shd w:val="clear" w:color="auto" w:fill="FFFFFF"/>
            <w:vAlign w:val="center"/>
          </w:tcPr>
          <w:p w14:paraId="1B6ED899"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400</w:t>
            </w:r>
          </w:p>
        </w:tc>
        <w:tc>
          <w:tcPr>
            <w:tcW w:w="696" w:type="dxa"/>
            <w:tcBorders>
              <w:top w:val="single" w:sz="4" w:space="0" w:color="auto"/>
              <w:left w:val="single" w:sz="4" w:space="0" w:color="auto"/>
            </w:tcBorders>
            <w:shd w:val="clear" w:color="auto" w:fill="FFFFFF"/>
            <w:vAlign w:val="center"/>
          </w:tcPr>
          <w:p w14:paraId="06781996"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500</w:t>
            </w:r>
          </w:p>
        </w:tc>
        <w:tc>
          <w:tcPr>
            <w:tcW w:w="744" w:type="dxa"/>
            <w:tcBorders>
              <w:top w:val="single" w:sz="4" w:space="0" w:color="auto"/>
              <w:left w:val="single" w:sz="4" w:space="0" w:color="auto"/>
              <w:right w:val="single" w:sz="4" w:space="0" w:color="auto"/>
            </w:tcBorders>
            <w:shd w:val="clear" w:color="auto" w:fill="FFFFFF"/>
            <w:vAlign w:val="bottom"/>
          </w:tcPr>
          <w:p w14:paraId="487A4537" w14:textId="77777777" w:rsidR="008331D8" w:rsidRPr="008331D8" w:rsidRDefault="008331D8" w:rsidP="008331D8">
            <w:pPr>
              <w:pStyle w:val="20"/>
              <w:framePr w:w="8323" w:h="10176" w:hSpace="9740" w:wrap="notBeside" w:vAnchor="text" w:hAnchor="text" w:x="145" w:y="457"/>
              <w:shd w:val="clear" w:color="auto" w:fill="auto"/>
              <w:spacing w:line="360" w:lineRule="auto"/>
              <w:ind w:left="200" w:firstLine="851"/>
              <w:jc w:val="both"/>
              <w:rPr>
                <w:rFonts w:ascii="Arial" w:hAnsi="Arial" w:cs="Arial"/>
                <w:sz w:val="28"/>
                <w:szCs w:val="28"/>
              </w:rPr>
            </w:pPr>
            <w:r w:rsidRPr="008331D8">
              <w:rPr>
                <w:rStyle w:val="275pt0"/>
                <w:rFonts w:ascii="Arial" w:hAnsi="Arial" w:cs="Arial"/>
                <w:sz w:val="28"/>
                <w:szCs w:val="28"/>
              </w:rPr>
              <w:t>600</w:t>
            </w:r>
          </w:p>
        </w:tc>
      </w:tr>
      <w:tr w:rsidR="008331D8" w:rsidRPr="008331D8" w14:paraId="7598417E" w14:textId="77777777" w:rsidTr="008331D8">
        <w:trPr>
          <w:trHeight w:hRule="exact" w:val="658"/>
        </w:trPr>
        <w:tc>
          <w:tcPr>
            <w:tcW w:w="1099" w:type="dxa"/>
            <w:vMerge/>
            <w:tcBorders>
              <w:left w:val="single" w:sz="4" w:space="0" w:color="auto"/>
            </w:tcBorders>
            <w:shd w:val="clear" w:color="auto" w:fill="FFFFFF"/>
            <w:vAlign w:val="center"/>
          </w:tcPr>
          <w:p w14:paraId="3C8CA250" w14:textId="77777777" w:rsidR="008331D8" w:rsidRPr="008331D8" w:rsidRDefault="008331D8" w:rsidP="008331D8">
            <w:pPr>
              <w:framePr w:w="8323" w:h="10176" w:hSpace="9740" w:wrap="notBeside" w:vAnchor="text" w:hAnchor="text" w:x="145" w:y="457"/>
              <w:spacing w:after="0" w:line="360" w:lineRule="auto"/>
              <w:ind w:firstLine="851"/>
              <w:jc w:val="both"/>
              <w:rPr>
                <w:rFonts w:ascii="Arial" w:hAnsi="Arial" w:cs="Arial"/>
                <w:sz w:val="28"/>
                <w:szCs w:val="28"/>
              </w:rPr>
            </w:pPr>
          </w:p>
        </w:tc>
        <w:tc>
          <w:tcPr>
            <w:tcW w:w="1282" w:type="dxa"/>
            <w:vMerge/>
            <w:tcBorders>
              <w:left w:val="single" w:sz="4" w:space="0" w:color="auto"/>
            </w:tcBorders>
            <w:shd w:val="clear" w:color="auto" w:fill="FFFFFF"/>
            <w:vAlign w:val="center"/>
          </w:tcPr>
          <w:p w14:paraId="7A3BB086" w14:textId="77777777" w:rsidR="008331D8" w:rsidRPr="008331D8" w:rsidRDefault="008331D8" w:rsidP="008331D8">
            <w:pPr>
              <w:framePr w:w="8323" w:h="10176" w:hSpace="9740" w:wrap="notBeside" w:vAnchor="text" w:hAnchor="text" w:x="145" w:y="457"/>
              <w:spacing w:after="0" w:line="360" w:lineRule="auto"/>
              <w:ind w:firstLine="851"/>
              <w:jc w:val="both"/>
              <w:rPr>
                <w:rFonts w:ascii="Arial" w:hAnsi="Arial" w:cs="Arial"/>
                <w:sz w:val="28"/>
                <w:szCs w:val="28"/>
              </w:rPr>
            </w:pPr>
          </w:p>
        </w:tc>
        <w:tc>
          <w:tcPr>
            <w:tcW w:w="1003" w:type="dxa"/>
            <w:tcBorders>
              <w:top w:val="single" w:sz="4" w:space="0" w:color="auto"/>
              <w:left w:val="single" w:sz="4" w:space="0" w:color="auto"/>
            </w:tcBorders>
            <w:shd w:val="clear" w:color="auto" w:fill="FFFFFF"/>
            <w:vAlign w:val="bottom"/>
          </w:tcPr>
          <w:p w14:paraId="5EF0003C" w14:textId="77777777" w:rsidR="008331D8" w:rsidRPr="008331D8" w:rsidRDefault="008331D8" w:rsidP="008331D8">
            <w:pPr>
              <w:pStyle w:val="20"/>
              <w:framePr w:w="8323" w:h="10176" w:hSpace="9740" w:wrap="notBeside" w:vAnchor="text" w:hAnchor="text" w:x="145" w:y="457"/>
              <w:shd w:val="clear" w:color="auto" w:fill="auto"/>
              <w:spacing w:line="360" w:lineRule="auto"/>
              <w:ind w:right="360" w:firstLine="851"/>
              <w:jc w:val="both"/>
              <w:rPr>
                <w:rFonts w:ascii="Arial" w:hAnsi="Arial" w:cs="Arial"/>
                <w:sz w:val="28"/>
                <w:szCs w:val="28"/>
              </w:rPr>
            </w:pPr>
            <w:r w:rsidRPr="008331D8">
              <w:rPr>
                <w:rStyle w:val="275pt0"/>
                <w:rFonts w:ascii="Arial" w:hAnsi="Arial" w:cs="Arial"/>
                <w:sz w:val="28"/>
                <w:szCs w:val="28"/>
                <w:lang w:val="ru-RU" w:eastAsia="ru-RU" w:bidi="ru-RU"/>
              </w:rPr>
              <w:t>ДА</w:t>
            </w:r>
          </w:p>
          <w:p w14:paraId="3845EBDE"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Вт/(м-К)</w:t>
            </w:r>
          </w:p>
        </w:tc>
        <w:tc>
          <w:tcPr>
            <w:tcW w:w="696" w:type="dxa"/>
            <w:tcBorders>
              <w:top w:val="single" w:sz="4" w:space="0" w:color="auto"/>
              <w:left w:val="single" w:sz="4" w:space="0" w:color="auto"/>
            </w:tcBorders>
            <w:shd w:val="clear" w:color="auto" w:fill="FFFFFF"/>
            <w:vAlign w:val="center"/>
          </w:tcPr>
          <w:p w14:paraId="6D7676F7"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0,041</w:t>
            </w:r>
          </w:p>
        </w:tc>
        <w:tc>
          <w:tcPr>
            <w:tcW w:w="701" w:type="dxa"/>
            <w:tcBorders>
              <w:top w:val="single" w:sz="4" w:space="0" w:color="auto"/>
              <w:left w:val="single" w:sz="4" w:space="0" w:color="auto"/>
            </w:tcBorders>
            <w:shd w:val="clear" w:color="auto" w:fill="FFFFFF"/>
            <w:vAlign w:val="center"/>
          </w:tcPr>
          <w:p w14:paraId="74BEE155"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0,047</w:t>
            </w:r>
          </w:p>
        </w:tc>
        <w:tc>
          <w:tcPr>
            <w:tcW w:w="701" w:type="dxa"/>
            <w:tcBorders>
              <w:top w:val="single" w:sz="4" w:space="0" w:color="auto"/>
              <w:left w:val="single" w:sz="4" w:space="0" w:color="auto"/>
            </w:tcBorders>
            <w:shd w:val="clear" w:color="auto" w:fill="FFFFFF"/>
            <w:vAlign w:val="center"/>
          </w:tcPr>
          <w:p w14:paraId="59D7609B"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0,060</w:t>
            </w:r>
          </w:p>
        </w:tc>
        <w:tc>
          <w:tcPr>
            <w:tcW w:w="701" w:type="dxa"/>
            <w:tcBorders>
              <w:top w:val="single" w:sz="4" w:space="0" w:color="auto"/>
              <w:left w:val="single" w:sz="4" w:space="0" w:color="auto"/>
            </w:tcBorders>
            <w:shd w:val="clear" w:color="auto" w:fill="FFFFFF"/>
            <w:vAlign w:val="center"/>
          </w:tcPr>
          <w:p w14:paraId="36A1F559"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0,076</w:t>
            </w:r>
          </w:p>
        </w:tc>
        <w:tc>
          <w:tcPr>
            <w:tcW w:w="701" w:type="dxa"/>
            <w:tcBorders>
              <w:top w:val="single" w:sz="4" w:space="0" w:color="auto"/>
              <w:left w:val="single" w:sz="4" w:space="0" w:color="auto"/>
            </w:tcBorders>
            <w:shd w:val="clear" w:color="auto" w:fill="FFFFFF"/>
            <w:vAlign w:val="center"/>
          </w:tcPr>
          <w:p w14:paraId="7E4E2567"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0,094</w:t>
            </w:r>
          </w:p>
        </w:tc>
        <w:tc>
          <w:tcPr>
            <w:tcW w:w="696" w:type="dxa"/>
            <w:tcBorders>
              <w:top w:val="single" w:sz="4" w:space="0" w:color="auto"/>
              <w:left w:val="single" w:sz="4" w:space="0" w:color="auto"/>
            </w:tcBorders>
            <w:shd w:val="clear" w:color="auto" w:fill="FFFFFF"/>
            <w:vAlign w:val="center"/>
          </w:tcPr>
          <w:p w14:paraId="16FDEAF7"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0,114</w:t>
            </w:r>
          </w:p>
        </w:tc>
        <w:tc>
          <w:tcPr>
            <w:tcW w:w="744" w:type="dxa"/>
            <w:tcBorders>
              <w:top w:val="single" w:sz="4" w:space="0" w:color="auto"/>
              <w:left w:val="single" w:sz="4" w:space="0" w:color="auto"/>
              <w:right w:val="single" w:sz="4" w:space="0" w:color="auto"/>
            </w:tcBorders>
            <w:shd w:val="clear" w:color="auto" w:fill="FFFFFF"/>
            <w:vAlign w:val="center"/>
          </w:tcPr>
          <w:p w14:paraId="262BB3AA"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0,137</w:t>
            </w:r>
          </w:p>
        </w:tc>
      </w:tr>
      <w:tr w:rsidR="008331D8" w:rsidRPr="008331D8" w14:paraId="279949D5" w14:textId="77777777" w:rsidTr="008331D8">
        <w:trPr>
          <w:trHeight w:hRule="exact" w:val="466"/>
        </w:trPr>
        <w:tc>
          <w:tcPr>
            <w:tcW w:w="1099" w:type="dxa"/>
            <w:vMerge/>
            <w:tcBorders>
              <w:left w:val="single" w:sz="4" w:space="0" w:color="auto"/>
            </w:tcBorders>
            <w:shd w:val="clear" w:color="auto" w:fill="FFFFFF"/>
            <w:vAlign w:val="center"/>
          </w:tcPr>
          <w:p w14:paraId="6D157C93" w14:textId="77777777" w:rsidR="008331D8" w:rsidRPr="008331D8" w:rsidRDefault="008331D8" w:rsidP="008331D8">
            <w:pPr>
              <w:framePr w:w="8323" w:h="10176" w:hSpace="9740" w:wrap="notBeside" w:vAnchor="text" w:hAnchor="text" w:x="145" w:y="457"/>
              <w:spacing w:after="0" w:line="360" w:lineRule="auto"/>
              <w:ind w:firstLine="851"/>
              <w:jc w:val="both"/>
              <w:rPr>
                <w:rFonts w:ascii="Arial" w:hAnsi="Arial" w:cs="Arial"/>
                <w:sz w:val="28"/>
                <w:szCs w:val="28"/>
              </w:rPr>
            </w:pPr>
          </w:p>
        </w:tc>
        <w:tc>
          <w:tcPr>
            <w:tcW w:w="1282" w:type="dxa"/>
            <w:tcBorders>
              <w:top w:val="single" w:sz="4" w:space="0" w:color="auto"/>
              <w:left w:val="single" w:sz="4" w:space="0" w:color="auto"/>
            </w:tcBorders>
            <w:shd w:val="clear" w:color="auto" w:fill="FFFFFF"/>
            <w:vAlign w:val="center"/>
          </w:tcPr>
          <w:p w14:paraId="6C5912B4" w14:textId="77777777" w:rsidR="008331D8" w:rsidRPr="008331D8" w:rsidRDefault="008331D8" w:rsidP="008331D8">
            <w:pPr>
              <w:pStyle w:val="20"/>
              <w:framePr w:w="8323" w:h="10176" w:hSpace="9740" w:wrap="notBeside" w:vAnchor="text" w:hAnchor="text" w:x="145" w:y="457"/>
              <w:shd w:val="clear" w:color="auto" w:fill="auto"/>
              <w:spacing w:line="360" w:lineRule="auto"/>
              <w:ind w:left="240" w:firstLine="851"/>
              <w:jc w:val="both"/>
              <w:rPr>
                <w:rFonts w:ascii="Arial" w:hAnsi="Arial" w:cs="Arial"/>
                <w:sz w:val="28"/>
                <w:szCs w:val="28"/>
              </w:rPr>
            </w:pPr>
            <w:r w:rsidRPr="008331D8">
              <w:rPr>
                <w:rStyle w:val="275pt0"/>
                <w:rFonts w:ascii="Arial" w:hAnsi="Arial" w:cs="Arial"/>
                <w:sz w:val="28"/>
                <w:szCs w:val="28"/>
              </w:rPr>
              <w:t>Товщина</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302F749C"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en-US" w:eastAsia="en-US" w:bidi="en-US"/>
              </w:rPr>
              <w:t>oD</w:t>
            </w:r>
            <w:r w:rsidRPr="008331D8">
              <w:rPr>
                <w:rStyle w:val="275pt0"/>
                <w:rFonts w:ascii="Arial" w:hAnsi="Arial" w:cs="Arial"/>
                <w:sz w:val="28"/>
                <w:szCs w:val="28"/>
                <w:lang w:val="ru-RU" w:eastAsia="en-US" w:bidi="en-US"/>
              </w:rPr>
              <w:t xml:space="preserve"> </w:t>
            </w:r>
            <w:r w:rsidRPr="008331D8">
              <w:rPr>
                <w:rStyle w:val="275pt0"/>
                <w:rFonts w:ascii="Arial" w:hAnsi="Arial" w:cs="Arial"/>
                <w:sz w:val="28"/>
                <w:szCs w:val="28"/>
              </w:rPr>
              <w:t xml:space="preserve">= 20 </w:t>
            </w:r>
            <w:r w:rsidRPr="008331D8">
              <w:rPr>
                <w:rStyle w:val="275pt0"/>
                <w:rFonts w:ascii="Arial" w:hAnsi="Arial" w:cs="Arial"/>
                <w:sz w:val="28"/>
                <w:szCs w:val="28"/>
                <w:lang w:val="ru-RU" w:eastAsia="ru-RU" w:bidi="ru-RU"/>
              </w:rPr>
              <w:t xml:space="preserve">мм - 120 мм, </w:t>
            </w:r>
            <w:r w:rsidRPr="008331D8">
              <w:rPr>
                <w:rStyle w:val="275pt0"/>
                <w:rFonts w:ascii="Arial" w:hAnsi="Arial" w:cs="Arial"/>
                <w:sz w:val="28"/>
                <w:szCs w:val="28"/>
              </w:rPr>
              <w:t xml:space="preserve">клас </w:t>
            </w:r>
            <w:r w:rsidRPr="008331D8">
              <w:rPr>
                <w:rStyle w:val="275pt0"/>
                <w:rFonts w:ascii="Arial" w:hAnsi="Arial" w:cs="Arial"/>
                <w:sz w:val="28"/>
                <w:szCs w:val="28"/>
                <w:lang w:val="ru-RU" w:eastAsia="ru-RU" w:bidi="ru-RU"/>
              </w:rPr>
              <w:t>допуску Т2</w:t>
            </w:r>
          </w:p>
        </w:tc>
      </w:tr>
      <w:tr w:rsidR="008331D8" w:rsidRPr="008331D8" w14:paraId="69B4F431" w14:textId="77777777" w:rsidTr="008331D8">
        <w:trPr>
          <w:trHeight w:hRule="exact" w:val="389"/>
        </w:trPr>
        <w:tc>
          <w:tcPr>
            <w:tcW w:w="2381" w:type="dxa"/>
            <w:gridSpan w:val="2"/>
            <w:tcBorders>
              <w:top w:val="single" w:sz="4" w:space="0" w:color="auto"/>
              <w:left w:val="single" w:sz="4" w:space="0" w:color="auto"/>
            </w:tcBorders>
            <w:shd w:val="clear" w:color="auto" w:fill="FFFFFF"/>
            <w:vAlign w:val="center"/>
          </w:tcPr>
          <w:p w14:paraId="3EB23CF5"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Реакція на вогонь</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56D94EE8"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en-US" w:eastAsia="en-US" w:bidi="en-US"/>
              </w:rPr>
              <w:t>A1</w:t>
            </w:r>
          </w:p>
        </w:tc>
      </w:tr>
      <w:tr w:rsidR="008331D8" w:rsidRPr="008331D8" w14:paraId="3D48EC60" w14:textId="77777777" w:rsidTr="008331D8">
        <w:trPr>
          <w:trHeight w:hRule="exact" w:val="850"/>
        </w:trPr>
        <w:tc>
          <w:tcPr>
            <w:tcW w:w="2381" w:type="dxa"/>
            <w:gridSpan w:val="2"/>
            <w:tcBorders>
              <w:top w:val="single" w:sz="4" w:space="0" w:color="auto"/>
              <w:left w:val="single" w:sz="4" w:space="0" w:color="auto"/>
            </w:tcBorders>
            <w:shd w:val="clear" w:color="auto" w:fill="FFFFFF"/>
            <w:vAlign w:val="bottom"/>
          </w:tcPr>
          <w:p w14:paraId="5E08FACD"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Довговічність терм опір проти</w:t>
            </w:r>
          </w:p>
          <w:p w14:paraId="198A861B"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старіння/деградація</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72478868"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xml:space="preserve">Максимальна робоча </w:t>
            </w:r>
            <w:r w:rsidRPr="008331D8">
              <w:rPr>
                <w:rStyle w:val="275pt0"/>
                <w:rFonts w:ascii="Arial" w:hAnsi="Arial" w:cs="Arial"/>
                <w:sz w:val="28"/>
                <w:szCs w:val="28"/>
                <w:lang w:val="ru-RU" w:eastAsia="ru-RU" w:bidi="ru-RU"/>
              </w:rPr>
              <w:t xml:space="preserve">температура </w:t>
            </w:r>
            <w:r w:rsidRPr="008331D8">
              <w:rPr>
                <w:rStyle w:val="275pt0"/>
                <w:rFonts w:ascii="Arial" w:hAnsi="Arial" w:cs="Arial"/>
                <w:sz w:val="28"/>
                <w:szCs w:val="28"/>
                <w:lang w:val="en-US" w:eastAsia="en-US" w:bidi="en-US"/>
              </w:rPr>
              <w:t>ST</w:t>
            </w:r>
            <w:r w:rsidRPr="008331D8">
              <w:rPr>
                <w:rStyle w:val="275pt0"/>
                <w:rFonts w:ascii="Arial" w:hAnsi="Arial" w:cs="Arial"/>
                <w:sz w:val="28"/>
                <w:szCs w:val="28"/>
                <w:lang w:val="ru-RU" w:eastAsia="en-US" w:bidi="en-US"/>
              </w:rPr>
              <w:t xml:space="preserve">(+)600 </w:t>
            </w:r>
            <w:r w:rsidRPr="008331D8">
              <w:rPr>
                <w:rStyle w:val="275pt0"/>
                <w:rFonts w:ascii="Arial" w:hAnsi="Arial" w:cs="Arial"/>
                <w:sz w:val="28"/>
                <w:szCs w:val="28"/>
                <w:lang w:val="ru-RU" w:eastAsia="ru-RU" w:bidi="ru-RU"/>
              </w:rPr>
              <w:t>(=600 °С)</w:t>
            </w:r>
          </w:p>
        </w:tc>
      </w:tr>
      <w:tr w:rsidR="008331D8" w:rsidRPr="008331D8" w14:paraId="2EAD71E0" w14:textId="77777777" w:rsidTr="008331D8">
        <w:trPr>
          <w:trHeight w:hRule="exact" w:val="854"/>
        </w:trPr>
        <w:tc>
          <w:tcPr>
            <w:tcW w:w="2381" w:type="dxa"/>
            <w:gridSpan w:val="2"/>
            <w:tcBorders>
              <w:top w:val="single" w:sz="4" w:space="0" w:color="auto"/>
              <w:left w:val="single" w:sz="4" w:space="0" w:color="auto"/>
            </w:tcBorders>
            <w:shd w:val="clear" w:color="auto" w:fill="FFFFFF"/>
            <w:vAlign w:val="bottom"/>
          </w:tcPr>
          <w:p w14:paraId="31A0FC9D"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Довговічність терм стійкість до високої температури</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0807CF6E"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ru-RU" w:eastAsia="ru-RU" w:bidi="ru-RU"/>
              </w:rPr>
              <w:t xml:space="preserve">Максимальна </w:t>
            </w:r>
            <w:r w:rsidRPr="008331D8">
              <w:rPr>
                <w:rStyle w:val="275pt0"/>
                <w:rFonts w:ascii="Arial" w:hAnsi="Arial" w:cs="Arial"/>
                <w:sz w:val="28"/>
                <w:szCs w:val="28"/>
              </w:rPr>
              <w:t xml:space="preserve">робоча </w:t>
            </w:r>
            <w:r w:rsidRPr="008331D8">
              <w:rPr>
                <w:rStyle w:val="275pt0"/>
                <w:rFonts w:ascii="Arial" w:hAnsi="Arial" w:cs="Arial"/>
                <w:sz w:val="28"/>
                <w:szCs w:val="28"/>
                <w:lang w:val="ru-RU" w:eastAsia="ru-RU" w:bidi="ru-RU"/>
              </w:rPr>
              <w:t xml:space="preserve">температура </w:t>
            </w:r>
            <w:r w:rsidRPr="008331D8">
              <w:rPr>
                <w:rStyle w:val="275pt0"/>
                <w:rFonts w:ascii="Arial" w:hAnsi="Arial" w:cs="Arial"/>
                <w:sz w:val="28"/>
                <w:szCs w:val="28"/>
                <w:lang w:val="en-US" w:eastAsia="en-US" w:bidi="en-US"/>
              </w:rPr>
              <w:t>ST</w:t>
            </w:r>
            <w:r w:rsidRPr="008331D8">
              <w:rPr>
                <w:rStyle w:val="275pt0"/>
                <w:rFonts w:ascii="Arial" w:hAnsi="Arial" w:cs="Arial"/>
                <w:sz w:val="28"/>
                <w:szCs w:val="28"/>
                <w:lang w:val="ru-RU" w:eastAsia="en-US" w:bidi="en-US"/>
              </w:rPr>
              <w:t xml:space="preserve">(+)600 </w:t>
            </w:r>
            <w:r w:rsidRPr="008331D8">
              <w:rPr>
                <w:rStyle w:val="275pt0"/>
                <w:rFonts w:ascii="Arial" w:hAnsi="Arial" w:cs="Arial"/>
                <w:sz w:val="28"/>
                <w:szCs w:val="28"/>
                <w:lang w:val="ru-RU" w:eastAsia="ru-RU" w:bidi="ru-RU"/>
              </w:rPr>
              <w:t>(=600 °С)</w:t>
            </w:r>
          </w:p>
        </w:tc>
      </w:tr>
      <w:tr w:rsidR="008331D8" w:rsidRPr="008331D8" w14:paraId="3E30318F" w14:textId="77777777" w:rsidTr="008331D8">
        <w:trPr>
          <w:trHeight w:hRule="exact" w:val="854"/>
        </w:trPr>
        <w:tc>
          <w:tcPr>
            <w:tcW w:w="2381" w:type="dxa"/>
            <w:gridSpan w:val="2"/>
            <w:tcBorders>
              <w:top w:val="single" w:sz="4" w:space="0" w:color="auto"/>
              <w:left w:val="single" w:sz="4" w:space="0" w:color="auto"/>
            </w:tcBorders>
            <w:shd w:val="clear" w:color="auto" w:fill="FFFFFF"/>
            <w:vAlign w:val="bottom"/>
          </w:tcPr>
          <w:p w14:paraId="4EF659B8"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Стійкість реакції на вогонь проти старіння/деградація</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5BDCBC49" w14:textId="77777777" w:rsidR="008331D8" w:rsidRPr="008331D8" w:rsidRDefault="008331D8" w:rsidP="008331D8">
            <w:pPr>
              <w:pStyle w:val="20"/>
              <w:framePr w:w="8323" w:h="10176" w:hSpace="9740" w:wrap="notBeside" w:vAnchor="text" w:hAnchor="text" w:x="145" w:y="457"/>
              <w:shd w:val="clear" w:color="auto" w:fill="auto"/>
              <w:spacing w:line="360" w:lineRule="auto"/>
              <w:ind w:left="1740" w:firstLine="851"/>
              <w:jc w:val="both"/>
              <w:rPr>
                <w:rFonts w:ascii="Arial" w:hAnsi="Arial" w:cs="Arial"/>
                <w:sz w:val="28"/>
                <w:szCs w:val="28"/>
              </w:rPr>
            </w:pPr>
            <w:r w:rsidRPr="008331D8">
              <w:rPr>
                <w:rStyle w:val="275pt0"/>
                <w:rFonts w:ascii="Arial" w:hAnsi="Arial" w:cs="Arial"/>
                <w:sz w:val="28"/>
                <w:szCs w:val="28"/>
              </w:rPr>
              <w:t xml:space="preserve">Довговічність </w:t>
            </w:r>
            <w:r w:rsidRPr="008331D8">
              <w:rPr>
                <w:rStyle w:val="275pt0"/>
                <w:rFonts w:ascii="Arial" w:hAnsi="Arial" w:cs="Arial"/>
                <w:sz w:val="28"/>
                <w:szCs w:val="28"/>
                <w:lang w:val="ru-RU" w:eastAsia="ru-RU" w:bidi="ru-RU"/>
              </w:rPr>
              <w:t>А1</w:t>
            </w:r>
          </w:p>
        </w:tc>
      </w:tr>
      <w:tr w:rsidR="008331D8" w:rsidRPr="008331D8" w14:paraId="099F4501" w14:textId="77777777" w:rsidTr="008331D8">
        <w:trPr>
          <w:trHeight w:hRule="exact" w:val="854"/>
        </w:trPr>
        <w:tc>
          <w:tcPr>
            <w:tcW w:w="2381" w:type="dxa"/>
            <w:gridSpan w:val="2"/>
            <w:tcBorders>
              <w:top w:val="single" w:sz="4" w:space="0" w:color="auto"/>
              <w:left w:val="single" w:sz="4" w:space="0" w:color="auto"/>
            </w:tcBorders>
            <w:shd w:val="clear" w:color="auto" w:fill="FFFFFF"/>
            <w:vAlign w:val="bottom"/>
          </w:tcPr>
          <w:p w14:paraId="59EA0A26"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Стійкість реакції на вогонь проти високої температура</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02942D6C" w14:textId="77777777" w:rsidR="008331D8" w:rsidRPr="008331D8" w:rsidRDefault="008331D8" w:rsidP="008331D8">
            <w:pPr>
              <w:pStyle w:val="20"/>
              <w:framePr w:w="8323" w:h="10176" w:hSpace="9740" w:wrap="notBeside" w:vAnchor="text" w:hAnchor="text" w:x="145" w:y="457"/>
              <w:shd w:val="clear" w:color="auto" w:fill="auto"/>
              <w:spacing w:line="360" w:lineRule="auto"/>
              <w:ind w:left="1740" w:firstLine="851"/>
              <w:jc w:val="both"/>
              <w:rPr>
                <w:rFonts w:ascii="Arial" w:hAnsi="Arial" w:cs="Arial"/>
                <w:sz w:val="28"/>
                <w:szCs w:val="28"/>
              </w:rPr>
            </w:pPr>
            <w:r w:rsidRPr="008331D8">
              <w:rPr>
                <w:rStyle w:val="275pt0"/>
                <w:rFonts w:ascii="Arial" w:hAnsi="Arial" w:cs="Arial"/>
                <w:sz w:val="28"/>
                <w:szCs w:val="28"/>
              </w:rPr>
              <w:t xml:space="preserve">Довговічність </w:t>
            </w:r>
            <w:r w:rsidRPr="008331D8">
              <w:rPr>
                <w:rStyle w:val="275pt0"/>
                <w:rFonts w:ascii="Arial" w:hAnsi="Arial" w:cs="Arial"/>
                <w:sz w:val="28"/>
                <w:szCs w:val="28"/>
                <w:lang w:val="ru-RU" w:eastAsia="ru-RU" w:bidi="ru-RU"/>
              </w:rPr>
              <w:t>А1</w:t>
            </w:r>
          </w:p>
        </w:tc>
      </w:tr>
      <w:tr w:rsidR="008331D8" w:rsidRPr="008331D8" w14:paraId="485A8B95" w14:textId="77777777" w:rsidTr="008331D8">
        <w:trPr>
          <w:trHeight w:hRule="exact" w:val="384"/>
        </w:trPr>
        <w:tc>
          <w:tcPr>
            <w:tcW w:w="2381" w:type="dxa"/>
            <w:gridSpan w:val="2"/>
            <w:tcBorders>
              <w:top w:val="single" w:sz="4" w:space="0" w:color="auto"/>
              <w:left w:val="single" w:sz="4" w:space="0" w:color="auto"/>
            </w:tcBorders>
            <w:shd w:val="clear" w:color="auto" w:fill="FFFFFF"/>
            <w:vAlign w:val="bottom"/>
          </w:tcPr>
          <w:p w14:paraId="3E26F6C1"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Міцність на стиск</w:t>
            </w:r>
          </w:p>
        </w:tc>
        <w:tc>
          <w:tcPr>
            <w:tcW w:w="5943" w:type="dxa"/>
            <w:gridSpan w:val="8"/>
            <w:tcBorders>
              <w:top w:val="single" w:sz="4" w:space="0" w:color="auto"/>
              <w:left w:val="single" w:sz="4" w:space="0" w:color="auto"/>
              <w:right w:val="single" w:sz="4" w:space="0" w:color="auto"/>
            </w:tcBorders>
            <w:shd w:val="clear" w:color="auto" w:fill="FFFFFF"/>
            <w:vAlign w:val="bottom"/>
          </w:tcPr>
          <w:p w14:paraId="77D52E34" w14:textId="77777777" w:rsidR="008331D8" w:rsidRPr="008331D8" w:rsidRDefault="008331D8" w:rsidP="008331D8">
            <w:pPr>
              <w:pStyle w:val="20"/>
              <w:framePr w:w="8323" w:h="10176" w:hSpace="9740" w:wrap="notBeside" w:vAnchor="text" w:hAnchor="text" w:x="145" w:y="457"/>
              <w:shd w:val="clear" w:color="auto" w:fill="auto"/>
              <w:spacing w:line="360" w:lineRule="auto"/>
              <w:ind w:left="380" w:firstLine="851"/>
              <w:jc w:val="both"/>
              <w:rPr>
                <w:rFonts w:ascii="Arial" w:hAnsi="Arial" w:cs="Arial"/>
                <w:sz w:val="28"/>
                <w:szCs w:val="28"/>
              </w:rPr>
            </w:pPr>
            <w:r w:rsidRPr="008331D8">
              <w:rPr>
                <w:rStyle w:val="275pt0"/>
                <w:rFonts w:ascii="Arial" w:hAnsi="Arial" w:cs="Arial"/>
                <w:sz w:val="28"/>
                <w:szCs w:val="28"/>
              </w:rPr>
              <w:t xml:space="preserve">Напруга стиску </w:t>
            </w:r>
            <w:r w:rsidRPr="008331D8">
              <w:rPr>
                <w:rStyle w:val="275pt0"/>
                <w:rFonts w:ascii="Arial" w:hAnsi="Arial" w:cs="Arial"/>
                <w:sz w:val="28"/>
                <w:szCs w:val="28"/>
                <w:lang w:val="ru-RU" w:eastAsia="ru-RU" w:bidi="ru-RU"/>
              </w:rPr>
              <w:t xml:space="preserve">при 10 % </w:t>
            </w:r>
            <w:r w:rsidRPr="008331D8">
              <w:rPr>
                <w:rStyle w:val="275pt0"/>
                <w:rFonts w:ascii="Arial" w:hAnsi="Arial" w:cs="Arial"/>
                <w:sz w:val="28"/>
                <w:szCs w:val="28"/>
              </w:rPr>
              <w:t xml:space="preserve">деформації </w:t>
            </w:r>
            <w:r w:rsidRPr="008331D8">
              <w:rPr>
                <w:rStyle w:val="275pt0"/>
                <w:rFonts w:ascii="Arial" w:hAnsi="Arial" w:cs="Arial"/>
                <w:sz w:val="28"/>
                <w:szCs w:val="28"/>
                <w:lang w:val="en-US" w:eastAsia="en-US" w:bidi="en-US"/>
              </w:rPr>
              <w:t>CS</w:t>
            </w:r>
            <w:r w:rsidRPr="008331D8">
              <w:rPr>
                <w:rStyle w:val="275pt0"/>
                <w:rFonts w:ascii="Arial" w:hAnsi="Arial" w:cs="Arial"/>
                <w:sz w:val="28"/>
                <w:szCs w:val="28"/>
                <w:lang w:val="ru-RU" w:eastAsia="en-US" w:bidi="en-US"/>
              </w:rPr>
              <w:t xml:space="preserve">(10)20 (&gt;20 </w:t>
            </w:r>
            <w:r w:rsidRPr="008331D8">
              <w:rPr>
                <w:rStyle w:val="275pt0"/>
                <w:rFonts w:ascii="Arial" w:hAnsi="Arial" w:cs="Arial"/>
                <w:sz w:val="28"/>
                <w:szCs w:val="28"/>
              </w:rPr>
              <w:t>кПа)</w:t>
            </w:r>
          </w:p>
        </w:tc>
      </w:tr>
      <w:tr w:rsidR="008331D8" w:rsidRPr="008331D8" w14:paraId="3796C759" w14:textId="77777777" w:rsidTr="008331D8">
        <w:trPr>
          <w:trHeight w:hRule="exact" w:val="466"/>
        </w:trPr>
        <w:tc>
          <w:tcPr>
            <w:tcW w:w="2381" w:type="dxa"/>
            <w:gridSpan w:val="2"/>
            <w:tcBorders>
              <w:top w:val="single" w:sz="4" w:space="0" w:color="auto"/>
              <w:left w:val="single" w:sz="4" w:space="0" w:color="auto"/>
            </w:tcBorders>
            <w:shd w:val="clear" w:color="auto" w:fill="FFFFFF"/>
            <w:vAlign w:val="bottom"/>
          </w:tcPr>
          <w:p w14:paraId="54A9B55C"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Водопроникність</w:t>
            </w:r>
          </w:p>
        </w:tc>
        <w:tc>
          <w:tcPr>
            <w:tcW w:w="5943" w:type="dxa"/>
            <w:gridSpan w:val="8"/>
            <w:tcBorders>
              <w:top w:val="single" w:sz="4" w:space="0" w:color="auto"/>
              <w:left w:val="single" w:sz="4" w:space="0" w:color="auto"/>
              <w:right w:val="single" w:sz="4" w:space="0" w:color="auto"/>
            </w:tcBorders>
            <w:shd w:val="clear" w:color="auto" w:fill="FFFFFF"/>
            <w:vAlign w:val="bottom"/>
          </w:tcPr>
          <w:p w14:paraId="0D9F6949"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xml:space="preserve">Водопоглинання </w:t>
            </w:r>
            <w:r w:rsidRPr="008331D8">
              <w:rPr>
                <w:rStyle w:val="275pt0"/>
                <w:rFonts w:ascii="Arial" w:hAnsi="Arial" w:cs="Arial"/>
                <w:sz w:val="28"/>
                <w:szCs w:val="28"/>
                <w:lang w:val="en-US" w:eastAsia="en-US" w:bidi="en-US"/>
              </w:rPr>
              <w:t xml:space="preserve">WS1 (&lt;1 </w:t>
            </w:r>
            <w:r w:rsidRPr="008331D8">
              <w:rPr>
                <w:rStyle w:val="275pt0"/>
                <w:rFonts w:ascii="Arial" w:hAnsi="Arial" w:cs="Arial"/>
                <w:sz w:val="28"/>
                <w:szCs w:val="28"/>
              </w:rPr>
              <w:t>кг/м2)</w:t>
            </w:r>
          </w:p>
        </w:tc>
      </w:tr>
      <w:tr w:rsidR="008331D8" w:rsidRPr="008331D8" w14:paraId="0EC47C20" w14:textId="77777777" w:rsidTr="008331D8">
        <w:trPr>
          <w:trHeight w:hRule="exact" w:val="619"/>
        </w:trPr>
        <w:tc>
          <w:tcPr>
            <w:tcW w:w="2381" w:type="dxa"/>
            <w:gridSpan w:val="2"/>
            <w:tcBorders>
              <w:top w:val="single" w:sz="4" w:space="0" w:color="auto"/>
              <w:left w:val="single" w:sz="4" w:space="0" w:color="auto"/>
            </w:tcBorders>
            <w:shd w:val="clear" w:color="auto" w:fill="FFFFFF"/>
            <w:vAlign w:val="bottom"/>
          </w:tcPr>
          <w:p w14:paraId="2E6A7328"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Водяна пара проникність</w:t>
            </w:r>
          </w:p>
        </w:tc>
        <w:tc>
          <w:tcPr>
            <w:tcW w:w="5943" w:type="dxa"/>
            <w:gridSpan w:val="8"/>
            <w:tcBorders>
              <w:top w:val="single" w:sz="4" w:space="0" w:color="auto"/>
              <w:left w:val="single" w:sz="4" w:space="0" w:color="auto"/>
              <w:right w:val="single" w:sz="4" w:space="0" w:color="auto"/>
            </w:tcBorders>
            <w:shd w:val="clear" w:color="auto" w:fill="FFFFFF"/>
            <w:vAlign w:val="bottom"/>
          </w:tcPr>
          <w:p w14:paraId="44D0867E"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 xml:space="preserve">Еквівалентна товщина повітряного шару дифузії водяної пари </w:t>
            </w:r>
            <w:r w:rsidRPr="008331D8">
              <w:rPr>
                <w:rStyle w:val="275pt0"/>
                <w:rFonts w:ascii="Arial" w:hAnsi="Arial" w:cs="Arial"/>
                <w:sz w:val="28"/>
                <w:szCs w:val="28"/>
                <w:lang w:val="en-US" w:eastAsia="en-US" w:bidi="en-US"/>
              </w:rPr>
              <w:t>MV</w:t>
            </w:r>
            <w:r w:rsidRPr="008331D8">
              <w:rPr>
                <w:rStyle w:val="275pt0"/>
                <w:rFonts w:ascii="Arial" w:hAnsi="Arial" w:cs="Arial"/>
                <w:sz w:val="28"/>
                <w:szCs w:val="28"/>
                <w:lang w:val="ru-RU" w:eastAsia="en-US" w:bidi="en-US"/>
              </w:rPr>
              <w:t>1 (</w:t>
            </w:r>
            <w:r w:rsidRPr="008331D8">
              <w:rPr>
                <w:rStyle w:val="275pt0"/>
                <w:rFonts w:ascii="Arial" w:hAnsi="Arial" w:cs="Arial"/>
                <w:sz w:val="28"/>
                <w:szCs w:val="28"/>
                <w:lang w:val="en-US" w:eastAsia="en-US" w:bidi="en-US"/>
              </w:rPr>
              <w:t>sd</w:t>
            </w:r>
            <w:r w:rsidRPr="008331D8">
              <w:rPr>
                <w:rStyle w:val="275pt0"/>
                <w:rFonts w:ascii="Arial" w:hAnsi="Arial" w:cs="Arial"/>
                <w:sz w:val="28"/>
                <w:szCs w:val="28"/>
                <w:lang w:val="ru-RU" w:eastAsia="en-US" w:bidi="en-US"/>
              </w:rPr>
              <w:t xml:space="preserve"> </w:t>
            </w:r>
            <w:r w:rsidRPr="008331D8">
              <w:rPr>
                <w:rStyle w:val="275pt0"/>
                <w:rFonts w:ascii="Arial" w:hAnsi="Arial" w:cs="Arial"/>
                <w:sz w:val="28"/>
                <w:szCs w:val="28"/>
              </w:rPr>
              <w:t>= 100 м)</w:t>
            </w:r>
          </w:p>
        </w:tc>
      </w:tr>
      <w:tr w:rsidR="008331D8" w:rsidRPr="008331D8" w14:paraId="547C7F04" w14:textId="77777777" w:rsidTr="008331D8">
        <w:trPr>
          <w:trHeight w:hRule="exact" w:val="619"/>
        </w:trPr>
        <w:tc>
          <w:tcPr>
            <w:tcW w:w="2381" w:type="dxa"/>
            <w:gridSpan w:val="2"/>
            <w:tcBorders>
              <w:top w:val="single" w:sz="4" w:space="0" w:color="auto"/>
              <w:left w:val="single" w:sz="4" w:space="0" w:color="auto"/>
            </w:tcBorders>
            <w:shd w:val="clear" w:color="auto" w:fill="FFFFFF"/>
            <w:vAlign w:val="bottom"/>
          </w:tcPr>
          <w:p w14:paraId="22DA7DC4"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Швидкість виділення корозійних речовин</w:t>
            </w:r>
          </w:p>
        </w:tc>
        <w:tc>
          <w:tcPr>
            <w:tcW w:w="5943" w:type="dxa"/>
            <w:gridSpan w:val="8"/>
            <w:tcBorders>
              <w:top w:val="single" w:sz="4" w:space="0" w:color="auto"/>
              <w:left w:val="single" w:sz="4" w:space="0" w:color="auto"/>
              <w:right w:val="single" w:sz="4" w:space="0" w:color="auto"/>
            </w:tcBorders>
            <w:shd w:val="clear" w:color="auto" w:fill="FFFFFF"/>
            <w:vAlign w:val="bottom"/>
          </w:tcPr>
          <w:p w14:paraId="33178D23"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 xml:space="preserve">Слідові кількості водорозчинних іонів хлориду </w:t>
            </w:r>
            <w:r w:rsidRPr="008331D8">
              <w:rPr>
                <w:rStyle w:val="275pt0"/>
                <w:rFonts w:ascii="Arial" w:hAnsi="Arial" w:cs="Arial"/>
                <w:sz w:val="28"/>
                <w:szCs w:val="28"/>
                <w:lang w:val="en-US" w:eastAsia="en-US" w:bidi="en-US"/>
              </w:rPr>
              <w:t>CL</w:t>
            </w:r>
            <w:r w:rsidRPr="008331D8">
              <w:rPr>
                <w:rStyle w:val="275pt0"/>
                <w:rFonts w:ascii="Arial" w:hAnsi="Arial" w:cs="Arial"/>
                <w:sz w:val="28"/>
                <w:szCs w:val="28"/>
                <w:lang w:eastAsia="en-US" w:bidi="en-US"/>
              </w:rPr>
              <w:t xml:space="preserve">10 </w:t>
            </w:r>
            <w:r w:rsidRPr="008331D8">
              <w:rPr>
                <w:rStyle w:val="275pt0"/>
                <w:rFonts w:ascii="Arial" w:hAnsi="Arial" w:cs="Arial"/>
                <w:sz w:val="28"/>
                <w:szCs w:val="28"/>
              </w:rPr>
              <w:t xml:space="preserve">(&lt;10 </w:t>
            </w:r>
            <w:r w:rsidRPr="008331D8">
              <w:rPr>
                <w:rStyle w:val="275pt0"/>
                <w:rFonts w:ascii="Arial" w:hAnsi="Arial" w:cs="Arial"/>
                <w:sz w:val="28"/>
                <w:szCs w:val="28"/>
                <w:lang w:val="en-US" w:eastAsia="en-US" w:bidi="en-US"/>
              </w:rPr>
              <w:t>ppm</w:t>
            </w:r>
            <w:r w:rsidRPr="008331D8">
              <w:rPr>
                <w:rStyle w:val="275pt0"/>
                <w:rFonts w:ascii="Arial" w:hAnsi="Arial" w:cs="Arial"/>
                <w:sz w:val="28"/>
                <w:szCs w:val="28"/>
                <w:lang w:eastAsia="en-US" w:bidi="en-US"/>
              </w:rPr>
              <w:t>)</w:t>
            </w:r>
          </w:p>
          <w:p w14:paraId="298E55C0"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lang w:val="de-DE" w:eastAsia="de-DE" w:bidi="de-DE"/>
              </w:rPr>
              <w:t>pH</w:t>
            </w:r>
            <w:r w:rsidRPr="008331D8">
              <w:rPr>
                <w:rStyle w:val="265pt"/>
                <w:rFonts w:ascii="Arial" w:hAnsi="Arial" w:cs="Arial"/>
                <w:sz w:val="28"/>
                <w:szCs w:val="28"/>
              </w:rPr>
              <w:t xml:space="preserve">-значення </w:t>
            </w:r>
            <w:r w:rsidRPr="008331D8">
              <w:rPr>
                <w:rStyle w:val="265pt"/>
                <w:rFonts w:ascii="Arial" w:hAnsi="Arial" w:cs="Arial"/>
                <w:sz w:val="28"/>
                <w:szCs w:val="28"/>
                <w:lang w:val="en-US" w:eastAsia="en-US" w:bidi="en-US"/>
              </w:rPr>
              <w:t>pH9,5</w:t>
            </w:r>
          </w:p>
        </w:tc>
      </w:tr>
      <w:tr w:rsidR="008331D8" w:rsidRPr="008331D8" w14:paraId="0C44224B" w14:textId="77777777" w:rsidTr="008331D8">
        <w:trPr>
          <w:trHeight w:hRule="exact" w:val="619"/>
        </w:trPr>
        <w:tc>
          <w:tcPr>
            <w:tcW w:w="2381" w:type="dxa"/>
            <w:gridSpan w:val="2"/>
            <w:tcBorders>
              <w:top w:val="single" w:sz="4" w:space="0" w:color="auto"/>
              <w:left w:val="single" w:sz="4" w:space="0" w:color="auto"/>
            </w:tcBorders>
            <w:shd w:val="clear" w:color="auto" w:fill="FFFFFF"/>
            <w:vAlign w:val="bottom"/>
          </w:tcPr>
          <w:p w14:paraId="4721953E"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Акустичне поглинання індекс</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6E674EBA" w14:textId="77777777" w:rsidR="008331D8" w:rsidRPr="008331D8" w:rsidRDefault="008331D8" w:rsidP="008331D8">
            <w:pPr>
              <w:pStyle w:val="20"/>
              <w:framePr w:w="8323" w:h="10176" w:hSpace="9740" w:wrap="notBeside" w:vAnchor="text" w:hAnchor="text" w:x="145" w:y="457"/>
              <w:shd w:val="clear" w:color="auto" w:fill="auto"/>
              <w:spacing w:line="360" w:lineRule="auto"/>
              <w:ind w:left="1740" w:firstLine="851"/>
              <w:jc w:val="both"/>
              <w:rPr>
                <w:rFonts w:ascii="Arial" w:hAnsi="Arial" w:cs="Arial"/>
                <w:sz w:val="28"/>
                <w:szCs w:val="28"/>
              </w:rPr>
            </w:pPr>
            <w:r w:rsidRPr="008331D8">
              <w:rPr>
                <w:rStyle w:val="275pt0"/>
                <w:rFonts w:ascii="Arial" w:hAnsi="Arial" w:cs="Arial"/>
                <w:sz w:val="28"/>
                <w:szCs w:val="28"/>
              </w:rPr>
              <w:t xml:space="preserve">Звукопоглинання </w:t>
            </w:r>
            <w:r w:rsidRPr="008331D8">
              <w:rPr>
                <w:rStyle w:val="275pt0"/>
                <w:rFonts w:ascii="Arial" w:hAnsi="Arial" w:cs="Arial"/>
                <w:sz w:val="28"/>
                <w:szCs w:val="28"/>
                <w:lang w:val="en-US" w:eastAsia="en-US" w:bidi="en-US"/>
              </w:rPr>
              <w:t xml:space="preserve">AW1 </w:t>
            </w:r>
            <w:r w:rsidRPr="008331D8">
              <w:rPr>
                <w:rStyle w:val="275pt0"/>
                <w:rFonts w:ascii="Arial" w:hAnsi="Arial" w:cs="Arial"/>
                <w:sz w:val="28"/>
                <w:szCs w:val="28"/>
              </w:rPr>
              <w:t>(&gt;1)</w:t>
            </w:r>
          </w:p>
        </w:tc>
      </w:tr>
      <w:tr w:rsidR="008331D8" w:rsidRPr="008331D8" w14:paraId="0C7BEDA4" w14:textId="77777777" w:rsidTr="008331D8">
        <w:trPr>
          <w:trHeight w:hRule="exact" w:val="619"/>
        </w:trPr>
        <w:tc>
          <w:tcPr>
            <w:tcW w:w="2381" w:type="dxa"/>
            <w:gridSpan w:val="2"/>
            <w:tcBorders>
              <w:top w:val="single" w:sz="4" w:space="0" w:color="auto"/>
              <w:left w:val="single" w:sz="4" w:space="0" w:color="auto"/>
            </w:tcBorders>
            <w:shd w:val="clear" w:color="auto" w:fill="FFFFFF"/>
            <w:vAlign w:val="bottom"/>
          </w:tcPr>
          <w:p w14:paraId="2CE4604D"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Випуск небезпечних речовини</w:t>
            </w:r>
          </w:p>
        </w:tc>
        <w:tc>
          <w:tcPr>
            <w:tcW w:w="5943" w:type="dxa"/>
            <w:gridSpan w:val="8"/>
            <w:tcBorders>
              <w:top w:val="single" w:sz="4" w:space="0" w:color="auto"/>
              <w:left w:val="single" w:sz="4" w:space="0" w:color="auto"/>
              <w:right w:val="single" w:sz="4" w:space="0" w:color="auto"/>
            </w:tcBorders>
            <w:shd w:val="clear" w:color="auto" w:fill="FFFFFF"/>
            <w:vAlign w:val="center"/>
          </w:tcPr>
          <w:p w14:paraId="504F47A2"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de-DE" w:eastAsia="de-DE" w:bidi="de-DE"/>
              </w:rPr>
              <w:t>NPD</w:t>
            </w:r>
          </w:p>
        </w:tc>
      </w:tr>
      <w:tr w:rsidR="008331D8" w:rsidRPr="008331D8" w14:paraId="4049D0CC" w14:textId="77777777" w:rsidTr="008331D8">
        <w:trPr>
          <w:trHeight w:hRule="exact" w:val="682"/>
        </w:trPr>
        <w:tc>
          <w:tcPr>
            <w:tcW w:w="2381" w:type="dxa"/>
            <w:gridSpan w:val="2"/>
            <w:tcBorders>
              <w:top w:val="single" w:sz="4" w:space="0" w:color="auto"/>
              <w:left w:val="single" w:sz="4" w:space="0" w:color="auto"/>
              <w:bottom w:val="single" w:sz="4" w:space="0" w:color="auto"/>
            </w:tcBorders>
            <w:shd w:val="clear" w:color="auto" w:fill="FFFFFF"/>
            <w:vAlign w:val="center"/>
          </w:tcPr>
          <w:p w14:paraId="0958739D"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65pt"/>
                <w:rFonts w:ascii="Arial" w:hAnsi="Arial" w:cs="Arial"/>
                <w:sz w:val="28"/>
                <w:szCs w:val="28"/>
              </w:rPr>
              <w:t>Безперервне світіння</w:t>
            </w:r>
          </w:p>
          <w:p w14:paraId="21580902"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rPr>
              <w:t>горіння</w:t>
            </w:r>
          </w:p>
        </w:tc>
        <w:tc>
          <w:tcPr>
            <w:tcW w:w="594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95E4354" w14:textId="77777777" w:rsidR="008331D8" w:rsidRPr="008331D8" w:rsidRDefault="008331D8" w:rsidP="008331D8">
            <w:pPr>
              <w:pStyle w:val="20"/>
              <w:framePr w:w="8323" w:h="10176" w:hSpace="9740" w:wrap="notBeside" w:vAnchor="text" w:hAnchor="text" w:x="145" w:y="457"/>
              <w:shd w:val="clear" w:color="auto" w:fill="auto"/>
              <w:spacing w:line="360" w:lineRule="auto"/>
              <w:ind w:firstLine="851"/>
              <w:jc w:val="both"/>
              <w:rPr>
                <w:rFonts w:ascii="Arial" w:hAnsi="Arial" w:cs="Arial"/>
                <w:sz w:val="28"/>
                <w:szCs w:val="28"/>
              </w:rPr>
            </w:pPr>
            <w:r w:rsidRPr="008331D8">
              <w:rPr>
                <w:rStyle w:val="275pt0"/>
                <w:rFonts w:ascii="Arial" w:hAnsi="Arial" w:cs="Arial"/>
                <w:sz w:val="28"/>
                <w:szCs w:val="28"/>
                <w:lang w:val="de-DE" w:eastAsia="de-DE" w:bidi="de-DE"/>
              </w:rPr>
              <w:t>NPD</w:t>
            </w:r>
          </w:p>
        </w:tc>
      </w:tr>
    </w:tbl>
    <w:p w14:paraId="6ADBEF6F" w14:textId="77777777" w:rsidR="008331D8" w:rsidRPr="008331D8" w:rsidRDefault="008331D8" w:rsidP="008331D8">
      <w:pPr>
        <w:framePr w:w="2472" w:h="240" w:wrap="notBeside" w:vAnchor="text" w:hAnchor="text" w:y="1"/>
        <w:spacing w:after="0" w:line="360" w:lineRule="auto"/>
        <w:ind w:firstLine="851"/>
        <w:jc w:val="both"/>
        <w:rPr>
          <w:rFonts w:ascii="Arial" w:hAnsi="Arial" w:cs="Arial"/>
          <w:sz w:val="28"/>
          <w:szCs w:val="28"/>
        </w:rPr>
      </w:pPr>
      <w:r w:rsidRPr="008331D8">
        <w:rPr>
          <w:rStyle w:val="25"/>
          <w:rFonts w:ascii="Arial" w:hAnsi="Arial" w:cs="Arial"/>
          <w:sz w:val="28"/>
          <w:szCs w:val="28"/>
          <w:lang w:val="de-DE" w:eastAsia="de-DE" w:bidi="de-DE"/>
        </w:rPr>
        <w:t xml:space="preserve">8. </w:t>
      </w:r>
      <w:r w:rsidRPr="008331D8">
        <w:rPr>
          <w:rStyle w:val="25"/>
          <w:rFonts w:ascii="Arial" w:hAnsi="Arial" w:cs="Arial"/>
          <w:sz w:val="28"/>
          <w:szCs w:val="28"/>
        </w:rPr>
        <w:t>Заявлені характеристики</w:t>
      </w:r>
    </w:p>
    <w:p w14:paraId="127D608D" w14:textId="77777777" w:rsidR="008331D8" w:rsidRPr="008331D8" w:rsidRDefault="008331D8" w:rsidP="008331D8">
      <w:pPr>
        <w:pStyle w:val="132"/>
        <w:framePr w:w="1176" w:h="754" w:hSpace="3960" w:wrap="notBeside" w:vAnchor="text" w:hAnchor="text" w:x="8598" w:y="527"/>
        <w:shd w:val="clear" w:color="auto" w:fill="auto"/>
        <w:spacing w:line="360" w:lineRule="auto"/>
        <w:ind w:firstLine="851"/>
        <w:jc w:val="both"/>
        <w:rPr>
          <w:rFonts w:ascii="Arial" w:hAnsi="Arial" w:cs="Arial"/>
          <w:sz w:val="28"/>
          <w:szCs w:val="28"/>
        </w:rPr>
      </w:pPr>
      <w:r w:rsidRPr="008331D8">
        <w:rPr>
          <w:rFonts w:ascii="Arial" w:hAnsi="Arial" w:cs="Arial"/>
          <w:sz w:val="28"/>
          <w:szCs w:val="28"/>
        </w:rPr>
        <w:t>Гармонізований</w:t>
      </w:r>
    </w:p>
    <w:p w14:paraId="6EEDB200" w14:textId="77777777" w:rsidR="008331D8" w:rsidRPr="008331D8" w:rsidRDefault="008331D8" w:rsidP="008331D8">
      <w:pPr>
        <w:pStyle w:val="140"/>
        <w:framePr w:w="1176" w:h="754" w:hSpace="3960" w:wrap="notBeside" w:vAnchor="text" w:hAnchor="text" w:x="8598" w:y="527"/>
        <w:shd w:val="clear" w:color="auto" w:fill="auto"/>
        <w:spacing w:line="360" w:lineRule="auto"/>
        <w:ind w:left="200" w:firstLine="851"/>
        <w:jc w:val="both"/>
        <w:rPr>
          <w:rFonts w:ascii="Arial" w:hAnsi="Arial" w:cs="Arial"/>
          <w:sz w:val="28"/>
          <w:szCs w:val="28"/>
        </w:rPr>
      </w:pPr>
      <w:r w:rsidRPr="008331D8">
        <w:rPr>
          <w:rFonts w:ascii="Arial" w:hAnsi="Arial" w:cs="Arial"/>
          <w:sz w:val="28"/>
          <w:szCs w:val="28"/>
        </w:rPr>
        <w:t>технічний</w:t>
      </w:r>
    </w:p>
    <w:p w14:paraId="2FD28D5B" w14:textId="77777777" w:rsidR="008331D8" w:rsidRPr="008331D8" w:rsidRDefault="008331D8" w:rsidP="008331D8">
      <w:pPr>
        <w:pStyle w:val="140"/>
        <w:framePr w:w="1176" w:h="754" w:hSpace="3960" w:wrap="notBeside" w:vAnchor="text" w:hAnchor="text" w:x="8598" w:y="527"/>
        <w:shd w:val="clear" w:color="auto" w:fill="auto"/>
        <w:spacing w:line="360" w:lineRule="auto"/>
        <w:ind w:firstLine="851"/>
        <w:jc w:val="both"/>
        <w:rPr>
          <w:rFonts w:ascii="Arial" w:hAnsi="Arial" w:cs="Arial"/>
          <w:sz w:val="28"/>
          <w:szCs w:val="28"/>
        </w:rPr>
      </w:pPr>
      <w:r w:rsidRPr="008331D8">
        <w:rPr>
          <w:rFonts w:ascii="Arial" w:hAnsi="Arial" w:cs="Arial"/>
          <w:sz w:val="28"/>
          <w:szCs w:val="28"/>
        </w:rPr>
        <w:t>специфікація</w:t>
      </w:r>
    </w:p>
    <w:p w14:paraId="3B85B081" w14:textId="77777777" w:rsidR="008331D8" w:rsidRPr="008331D8" w:rsidRDefault="008331D8" w:rsidP="008331D8">
      <w:pPr>
        <w:framePr w:w="1286" w:h="217" w:hSpace="3408" w:wrap="notBeside" w:vAnchor="text" w:hAnchor="text" w:x="8526" w:y="5871"/>
        <w:spacing w:after="0" w:line="360" w:lineRule="auto"/>
        <w:ind w:firstLine="851"/>
        <w:jc w:val="both"/>
        <w:rPr>
          <w:rFonts w:ascii="Arial" w:hAnsi="Arial" w:cs="Arial"/>
          <w:sz w:val="28"/>
          <w:szCs w:val="28"/>
        </w:rPr>
      </w:pPr>
      <w:r w:rsidRPr="008331D8">
        <w:rPr>
          <w:rStyle w:val="25"/>
          <w:rFonts w:ascii="Arial" w:hAnsi="Arial" w:cs="Arial"/>
          <w:sz w:val="28"/>
          <w:szCs w:val="28"/>
          <w:lang w:val="de-DE" w:eastAsia="de-DE" w:bidi="de-DE"/>
        </w:rPr>
        <w:t xml:space="preserve">EN </w:t>
      </w:r>
      <w:r w:rsidRPr="008331D8">
        <w:rPr>
          <w:rStyle w:val="25"/>
          <w:rFonts w:ascii="Arial" w:hAnsi="Arial" w:cs="Arial"/>
          <w:sz w:val="28"/>
          <w:szCs w:val="28"/>
        </w:rPr>
        <w:t>14303:2015</w:t>
      </w:r>
    </w:p>
    <w:p w14:paraId="12D1138B" w14:textId="77777777" w:rsidR="008331D8" w:rsidRPr="008331D8" w:rsidRDefault="008331D8" w:rsidP="008331D8">
      <w:pPr>
        <w:framePr w:w="3125" w:h="240" w:wrap="notBeside" w:vAnchor="text" w:hAnchor="text" w:x="260" w:y="10676"/>
        <w:spacing w:after="0" w:line="360" w:lineRule="auto"/>
        <w:ind w:firstLine="851"/>
        <w:jc w:val="both"/>
        <w:rPr>
          <w:rFonts w:ascii="Arial" w:hAnsi="Arial" w:cs="Arial"/>
          <w:sz w:val="28"/>
          <w:szCs w:val="28"/>
        </w:rPr>
      </w:pPr>
      <w:r w:rsidRPr="008331D8">
        <w:rPr>
          <w:rStyle w:val="25"/>
          <w:rFonts w:ascii="Arial" w:hAnsi="Arial" w:cs="Arial"/>
          <w:sz w:val="28"/>
          <w:szCs w:val="28"/>
          <w:lang w:val="de-DE" w:eastAsia="de-DE" w:bidi="de-DE"/>
        </w:rPr>
        <w:t xml:space="preserve">NPD </w:t>
      </w:r>
      <w:r w:rsidRPr="008331D8">
        <w:rPr>
          <w:rStyle w:val="25"/>
          <w:rFonts w:ascii="Arial" w:hAnsi="Arial" w:cs="Arial"/>
          <w:sz w:val="28"/>
          <w:szCs w:val="28"/>
        </w:rPr>
        <w:t>Ефективність не визначена</w:t>
      </w:r>
    </w:p>
    <w:p w14:paraId="79E76454" w14:textId="77777777" w:rsidR="008331D8" w:rsidRPr="008331D8" w:rsidRDefault="008331D8" w:rsidP="008331D8">
      <w:pPr>
        <w:spacing w:after="0" w:line="360" w:lineRule="auto"/>
        <w:ind w:firstLine="851"/>
        <w:jc w:val="both"/>
        <w:rPr>
          <w:rFonts w:ascii="Arial" w:hAnsi="Arial" w:cs="Arial"/>
          <w:sz w:val="28"/>
          <w:szCs w:val="28"/>
        </w:rPr>
      </w:pPr>
    </w:p>
    <w:p w14:paraId="3D00EA7E"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lang w:eastAsia="ru-RU" w:bidi="ru-RU"/>
        </w:rPr>
        <w:t xml:space="preserve">9. </w:t>
      </w:r>
      <w:r w:rsidRPr="008331D8">
        <w:rPr>
          <w:rFonts w:ascii="Arial" w:hAnsi="Arial" w:cs="Arial"/>
          <w:sz w:val="28"/>
          <w:szCs w:val="28"/>
        </w:rPr>
        <w:t xml:space="preserve">Експлуатаційні </w:t>
      </w:r>
      <w:r w:rsidRPr="008331D8">
        <w:rPr>
          <w:rFonts w:ascii="Arial" w:hAnsi="Arial" w:cs="Arial"/>
          <w:sz w:val="28"/>
          <w:szCs w:val="28"/>
          <w:lang w:eastAsia="ru-RU" w:bidi="ru-RU"/>
        </w:rPr>
        <w:t xml:space="preserve">характеристики продукту, </w:t>
      </w:r>
      <w:r w:rsidRPr="008331D8">
        <w:rPr>
          <w:rFonts w:ascii="Arial" w:hAnsi="Arial" w:cs="Arial"/>
          <w:sz w:val="28"/>
          <w:szCs w:val="28"/>
        </w:rPr>
        <w:t xml:space="preserve">визначені </w:t>
      </w:r>
      <w:r w:rsidRPr="008331D8">
        <w:rPr>
          <w:rFonts w:ascii="Arial" w:hAnsi="Arial" w:cs="Arial"/>
          <w:sz w:val="28"/>
          <w:szCs w:val="28"/>
          <w:lang w:eastAsia="ru-RU" w:bidi="ru-RU"/>
        </w:rPr>
        <w:t xml:space="preserve">в пунктах 1 </w:t>
      </w:r>
      <w:r w:rsidRPr="008331D8">
        <w:rPr>
          <w:rFonts w:ascii="Arial" w:hAnsi="Arial" w:cs="Arial"/>
          <w:sz w:val="28"/>
          <w:szCs w:val="28"/>
        </w:rPr>
        <w:t xml:space="preserve">і </w:t>
      </w:r>
      <w:r w:rsidRPr="008331D8">
        <w:rPr>
          <w:rFonts w:ascii="Arial" w:hAnsi="Arial" w:cs="Arial"/>
          <w:sz w:val="28"/>
          <w:szCs w:val="28"/>
          <w:lang w:eastAsia="ru-RU" w:bidi="ru-RU"/>
        </w:rPr>
        <w:t xml:space="preserve">2, </w:t>
      </w:r>
      <w:r w:rsidRPr="008331D8">
        <w:rPr>
          <w:rFonts w:ascii="Arial" w:hAnsi="Arial" w:cs="Arial"/>
          <w:sz w:val="28"/>
          <w:szCs w:val="28"/>
        </w:rPr>
        <w:t>відповідають заявленим</w:t>
      </w:r>
    </w:p>
    <w:p w14:paraId="6730C6E7"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lang w:eastAsia="ru-RU" w:bidi="ru-RU"/>
        </w:rPr>
        <w:lastRenderedPageBreak/>
        <w:t xml:space="preserve">характеристикам у </w:t>
      </w:r>
      <w:r w:rsidRPr="008331D8">
        <w:rPr>
          <w:rFonts w:ascii="Arial" w:hAnsi="Arial" w:cs="Arial"/>
          <w:sz w:val="28"/>
          <w:szCs w:val="28"/>
        </w:rPr>
        <w:t xml:space="preserve">пункті </w:t>
      </w:r>
      <w:r w:rsidRPr="008331D8">
        <w:rPr>
          <w:rFonts w:ascii="Arial" w:hAnsi="Arial" w:cs="Arial"/>
          <w:sz w:val="28"/>
          <w:szCs w:val="28"/>
          <w:lang w:eastAsia="ru-RU" w:bidi="ru-RU"/>
        </w:rPr>
        <w:t xml:space="preserve">8. </w:t>
      </w:r>
      <w:r w:rsidRPr="008331D8">
        <w:rPr>
          <w:rFonts w:ascii="Arial" w:hAnsi="Arial" w:cs="Arial"/>
          <w:sz w:val="28"/>
          <w:szCs w:val="28"/>
        </w:rPr>
        <w:t>Ця декларація продуктивності видається під виключну відповідальність виробника, зазначеного в пункті 4.</w:t>
      </w:r>
    </w:p>
    <w:p w14:paraId="554B71AB"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Підписано за та від імені виробника:</w:t>
      </w:r>
    </w:p>
    <w:p w14:paraId="4A54A096" w14:textId="77777777" w:rsidR="008331D8" w:rsidRPr="008331D8" w:rsidRDefault="008331D8" w:rsidP="008331D8">
      <w:pPr>
        <w:pStyle w:val="20"/>
        <w:shd w:val="clear" w:color="auto" w:fill="auto"/>
        <w:spacing w:line="360" w:lineRule="auto"/>
        <w:ind w:left="160" w:firstLine="851"/>
        <w:jc w:val="both"/>
        <w:rPr>
          <w:rFonts w:ascii="Arial" w:hAnsi="Arial" w:cs="Arial"/>
          <w:sz w:val="28"/>
          <w:szCs w:val="28"/>
        </w:rPr>
      </w:pPr>
      <w:r w:rsidRPr="008331D8">
        <w:rPr>
          <w:rFonts w:ascii="Arial" w:hAnsi="Arial" w:cs="Arial"/>
          <w:sz w:val="28"/>
          <w:szCs w:val="28"/>
        </w:rPr>
        <w:t>(Назва та функція)</w:t>
      </w:r>
    </w:p>
    <w:p w14:paraId="2BA170D0" w14:textId="77777777" w:rsidR="008331D8" w:rsidRPr="008331D8" w:rsidRDefault="008331D8" w:rsidP="008331D8">
      <w:pPr>
        <w:pStyle w:val="20"/>
        <w:shd w:val="clear" w:color="auto" w:fill="auto"/>
        <w:tabs>
          <w:tab w:val="left" w:pos="6946"/>
        </w:tabs>
        <w:spacing w:line="360" w:lineRule="auto"/>
        <w:ind w:left="1560" w:firstLine="851"/>
        <w:jc w:val="both"/>
        <w:rPr>
          <w:rFonts w:ascii="Arial" w:hAnsi="Arial" w:cs="Arial"/>
          <w:sz w:val="28"/>
          <w:szCs w:val="28"/>
        </w:rPr>
      </w:pPr>
      <w:r w:rsidRPr="008331D8">
        <w:rPr>
          <w:rFonts w:ascii="Arial" w:hAnsi="Arial" w:cs="Arial"/>
          <w:sz w:val="28"/>
          <w:szCs w:val="28"/>
        </w:rPr>
        <w:t>(Місце та дата видачі)</w:t>
      </w:r>
      <w:r w:rsidRPr="008331D8">
        <w:rPr>
          <w:rFonts w:ascii="Arial" w:hAnsi="Arial" w:cs="Arial"/>
          <w:sz w:val="28"/>
          <w:szCs w:val="28"/>
        </w:rPr>
        <w:tab/>
        <w:t>(Підпис)</w:t>
      </w:r>
    </w:p>
    <w:p w14:paraId="6B7198A0"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1"/>
          <w:rFonts w:ascii="Arial" w:hAnsi="Arial" w:cs="Arial"/>
          <w:sz w:val="28"/>
          <w:szCs w:val="28"/>
        </w:rPr>
        <w:t>примгтка</w:t>
      </w:r>
      <w:r w:rsidRPr="008331D8">
        <w:rPr>
          <w:rStyle w:val="80"/>
          <w:rFonts w:ascii="Arial" w:hAnsi="Arial" w:cs="Arial"/>
          <w:sz w:val="28"/>
          <w:szCs w:val="28"/>
        </w:rPr>
        <w:t xml:space="preserve"> Для характеристик, де, наприклад, декларація відрізняється для різної товщини, потрібна таблиця замість одного значення в таблиці вище.</w:t>
      </w:r>
    </w:p>
    <w:p w14:paraId="7FF933BF" w14:textId="77777777" w:rsidR="008331D8" w:rsidRPr="008331D8" w:rsidRDefault="008331D8" w:rsidP="008331D8">
      <w:pPr>
        <w:pStyle w:val="560"/>
        <w:keepNext/>
        <w:keepLines/>
        <w:shd w:val="clear" w:color="auto" w:fill="auto"/>
        <w:spacing w:after="0" w:line="360" w:lineRule="auto"/>
        <w:ind w:firstLine="851"/>
        <w:jc w:val="both"/>
        <w:rPr>
          <w:rFonts w:ascii="Arial" w:hAnsi="Arial" w:cs="Arial"/>
          <w:sz w:val="28"/>
          <w:szCs w:val="28"/>
        </w:rPr>
      </w:pPr>
      <w:bookmarkStart w:id="90" w:name="bookmark92"/>
      <w:bookmarkStart w:id="91" w:name="bookmark93"/>
      <w:r w:rsidRPr="008331D8">
        <w:rPr>
          <w:rFonts w:ascii="Arial" w:hAnsi="Arial" w:cs="Arial"/>
          <w:sz w:val="28"/>
          <w:szCs w:val="28"/>
        </w:rPr>
        <w:t>ZA.3 Маркування та маркування CE</w:t>
      </w:r>
      <w:bookmarkEnd w:id="90"/>
      <w:bookmarkEnd w:id="91"/>
    </w:p>
    <w:p w14:paraId="16432FE2"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Символ маркування СЕ повинен відповідати загальним принципам, викладеним у статті 30 Регламенту (ЄС) № 765/2008, і повинен бути нанесений видимим, розбірливим і незмивним способом:</w:t>
      </w:r>
    </w:p>
    <w:p w14:paraId="2A90B091" w14:textId="77777777" w:rsidR="008331D8" w:rsidRPr="008331D8" w:rsidRDefault="008331D8" w:rsidP="008331D8">
      <w:pPr>
        <w:pStyle w:val="280"/>
        <w:numPr>
          <w:ilvl w:val="0"/>
          <w:numId w:val="34"/>
        </w:numPr>
        <w:shd w:val="clear" w:color="auto" w:fill="auto"/>
        <w:tabs>
          <w:tab w:val="left" w:pos="339"/>
        </w:tabs>
        <w:spacing w:after="0" w:line="360" w:lineRule="auto"/>
        <w:ind w:firstLine="851"/>
        <w:rPr>
          <w:rFonts w:ascii="Arial" w:hAnsi="Arial" w:cs="Arial"/>
          <w:sz w:val="28"/>
          <w:szCs w:val="28"/>
        </w:rPr>
      </w:pPr>
      <w:r w:rsidRPr="008331D8">
        <w:rPr>
          <w:rFonts w:ascii="Arial" w:hAnsi="Arial" w:cs="Arial"/>
          <w:sz w:val="28"/>
          <w:szCs w:val="28"/>
        </w:rPr>
        <w:t>до виробу з мінеральної вати (МВ) заводського виробництва</w:t>
      </w:r>
    </w:p>
    <w:p w14:paraId="0BD27EC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або</w:t>
      </w:r>
    </w:p>
    <w:p w14:paraId="25553796" w14:textId="77777777" w:rsidR="008331D8" w:rsidRPr="008331D8" w:rsidRDefault="008331D8" w:rsidP="008331D8">
      <w:pPr>
        <w:pStyle w:val="280"/>
        <w:numPr>
          <w:ilvl w:val="0"/>
          <w:numId w:val="34"/>
        </w:numPr>
        <w:shd w:val="clear" w:color="auto" w:fill="auto"/>
        <w:tabs>
          <w:tab w:val="left" w:pos="339"/>
        </w:tabs>
        <w:spacing w:after="0" w:line="360" w:lineRule="auto"/>
        <w:ind w:firstLine="851"/>
        <w:rPr>
          <w:rFonts w:ascii="Arial" w:hAnsi="Arial" w:cs="Arial"/>
          <w:sz w:val="28"/>
          <w:szCs w:val="28"/>
        </w:rPr>
      </w:pPr>
      <w:r w:rsidRPr="008331D8">
        <w:rPr>
          <w:rFonts w:ascii="Arial" w:hAnsi="Arial" w:cs="Arial"/>
          <w:sz w:val="28"/>
          <w:szCs w:val="28"/>
        </w:rPr>
        <w:t>на прикріплену до нього етикетку.</w:t>
      </w:r>
    </w:p>
    <w:p w14:paraId="514232EF"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Якщо це неможливо або не гарантовано з огляду на природу продукту, це повинно бути прикріплено до упаковки або до супровідних документів.</w:t>
      </w:r>
    </w:p>
    <w:p w14:paraId="73A8D290" w14:textId="77777777" w:rsidR="008331D8" w:rsidRPr="008331D8" w:rsidRDefault="008331D8" w:rsidP="008331D8">
      <w:pPr>
        <w:pStyle w:val="20"/>
        <w:shd w:val="clear" w:color="auto" w:fill="auto"/>
        <w:spacing w:line="360" w:lineRule="auto"/>
        <w:ind w:firstLine="851"/>
        <w:jc w:val="both"/>
        <w:rPr>
          <w:rFonts w:ascii="Arial" w:hAnsi="Arial" w:cs="Arial"/>
          <w:sz w:val="28"/>
          <w:szCs w:val="28"/>
        </w:rPr>
      </w:pPr>
      <w:r w:rsidRPr="008331D8">
        <w:rPr>
          <w:rFonts w:ascii="Arial" w:hAnsi="Arial" w:cs="Arial"/>
          <w:sz w:val="28"/>
          <w:szCs w:val="28"/>
        </w:rPr>
        <w:t>Маркування СЕ супроводжується:</w:t>
      </w:r>
    </w:p>
    <w:p w14:paraId="2EA2D30D" w14:textId="77777777" w:rsidR="008331D8" w:rsidRPr="008331D8" w:rsidRDefault="008331D8" w:rsidP="008331D8">
      <w:pPr>
        <w:widowControl w:val="0"/>
        <w:numPr>
          <w:ilvl w:val="0"/>
          <w:numId w:val="34"/>
        </w:numPr>
        <w:tabs>
          <w:tab w:val="left" w:pos="358"/>
        </w:tabs>
        <w:spacing w:after="0" w:line="360" w:lineRule="auto"/>
        <w:ind w:firstLine="851"/>
        <w:jc w:val="both"/>
        <w:rPr>
          <w:rFonts w:ascii="Arial" w:hAnsi="Arial" w:cs="Arial"/>
          <w:sz w:val="28"/>
          <w:szCs w:val="28"/>
        </w:rPr>
      </w:pPr>
      <w:r w:rsidRPr="008331D8">
        <w:rPr>
          <w:rStyle w:val="80"/>
          <w:rFonts w:ascii="Arial" w:hAnsi="Arial" w:cs="Arial"/>
          <w:sz w:val="28"/>
          <w:szCs w:val="28"/>
        </w:rPr>
        <w:t>останні дві цифри року, в якому його було вперше проставлено;</w:t>
      </w:r>
    </w:p>
    <w:p w14:paraId="37877390"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назва та зареєстрована адреса виробника або ідентифікаційний знак, що дозволяє легко та</w:t>
      </w:r>
    </w:p>
    <w:p w14:paraId="62692CFC" w14:textId="77777777" w:rsidR="008331D8" w:rsidRPr="008331D8" w:rsidRDefault="008331D8" w:rsidP="008331D8">
      <w:pPr>
        <w:pStyle w:val="20"/>
        <w:shd w:val="clear" w:color="auto" w:fill="auto"/>
        <w:spacing w:line="360" w:lineRule="auto"/>
        <w:ind w:left="440" w:firstLine="851"/>
        <w:jc w:val="both"/>
        <w:rPr>
          <w:rFonts w:ascii="Arial" w:hAnsi="Arial" w:cs="Arial"/>
          <w:sz w:val="28"/>
          <w:szCs w:val="28"/>
        </w:rPr>
      </w:pPr>
      <w:r w:rsidRPr="008331D8">
        <w:rPr>
          <w:rFonts w:ascii="Arial" w:hAnsi="Arial" w:cs="Arial"/>
          <w:sz w:val="28"/>
          <w:szCs w:val="28"/>
        </w:rPr>
        <w:t>без двозначності ідентифікувати назву та адресу виробника;</w:t>
      </w:r>
    </w:p>
    <w:p w14:paraId="77EF98EF"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унікальний ідентифікаційний код виду продукції;</w:t>
      </w:r>
    </w:p>
    <w:p w14:paraId="3DCAFD6A"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контрольний номер декларації про характеристики;</w:t>
      </w:r>
    </w:p>
    <w:p w14:paraId="2F689743"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рівень або клас заявлених характеристик;</w:t>
      </w:r>
    </w:p>
    <w:p w14:paraId="5A7FB151" w14:textId="77777777" w:rsidR="008331D8" w:rsidRPr="008331D8" w:rsidRDefault="008331D8" w:rsidP="008331D8">
      <w:pPr>
        <w:widowControl w:val="0"/>
        <w:numPr>
          <w:ilvl w:val="0"/>
          <w:numId w:val="34"/>
        </w:numPr>
        <w:tabs>
          <w:tab w:val="left" w:pos="392"/>
        </w:tabs>
        <w:spacing w:after="0" w:line="360" w:lineRule="auto"/>
        <w:ind w:firstLine="851"/>
        <w:jc w:val="both"/>
        <w:rPr>
          <w:rFonts w:ascii="Arial" w:hAnsi="Arial" w:cs="Arial"/>
          <w:sz w:val="28"/>
          <w:szCs w:val="28"/>
        </w:rPr>
      </w:pPr>
      <w:r w:rsidRPr="008331D8">
        <w:rPr>
          <w:rStyle w:val="80"/>
          <w:rFonts w:ascii="Arial" w:hAnsi="Arial" w:cs="Arial"/>
          <w:sz w:val="28"/>
          <w:szCs w:val="28"/>
        </w:rPr>
        <w:t xml:space="preserve">датоване посилання на застосовану гармонізовану технічну </w:t>
      </w:r>
      <w:r w:rsidRPr="008331D8">
        <w:rPr>
          <w:rStyle w:val="80"/>
          <w:rFonts w:ascii="Arial" w:hAnsi="Arial" w:cs="Arial"/>
          <w:sz w:val="28"/>
          <w:szCs w:val="28"/>
        </w:rPr>
        <w:lastRenderedPageBreak/>
        <w:t>специфікацію;</w:t>
      </w:r>
    </w:p>
    <w:p w14:paraId="6FC2514E" w14:textId="77777777" w:rsidR="008331D8" w:rsidRPr="008331D8" w:rsidRDefault="008331D8" w:rsidP="008331D8">
      <w:pPr>
        <w:pStyle w:val="20"/>
        <w:numPr>
          <w:ilvl w:val="0"/>
          <w:numId w:val="34"/>
        </w:numPr>
        <w:shd w:val="clear" w:color="auto" w:fill="auto"/>
        <w:tabs>
          <w:tab w:val="left" w:pos="392"/>
        </w:tabs>
        <w:spacing w:line="360" w:lineRule="auto"/>
        <w:ind w:firstLine="851"/>
        <w:jc w:val="both"/>
        <w:rPr>
          <w:rFonts w:ascii="Arial" w:hAnsi="Arial" w:cs="Arial"/>
          <w:sz w:val="28"/>
          <w:szCs w:val="28"/>
        </w:rPr>
      </w:pPr>
      <w:r w:rsidRPr="008331D8">
        <w:rPr>
          <w:rFonts w:ascii="Arial" w:hAnsi="Arial" w:cs="Arial"/>
          <w:sz w:val="28"/>
          <w:szCs w:val="28"/>
        </w:rPr>
        <w:t>ідентифікаційний номер уповноваженого органу [лише для продуктів у системах 1 і 3];</w:t>
      </w:r>
    </w:p>
    <w:p w14:paraId="0CB61839"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 використання за призначенням, як зазначено в застосованій узгодженій технічній специфікації.</w:t>
      </w:r>
    </w:p>
    <w:p w14:paraId="40CBF1FD" w14:textId="77777777" w:rsidR="008331D8" w:rsidRPr="008331D8" w:rsidRDefault="008331D8" w:rsidP="008331D8">
      <w:pPr>
        <w:spacing w:after="0" w:line="360" w:lineRule="auto"/>
        <w:ind w:firstLine="851"/>
        <w:jc w:val="both"/>
        <w:rPr>
          <w:rFonts w:ascii="Arial" w:hAnsi="Arial" w:cs="Arial"/>
          <w:sz w:val="28"/>
          <w:szCs w:val="28"/>
        </w:rPr>
      </w:pPr>
      <w:r w:rsidRPr="008331D8">
        <w:rPr>
          <w:rStyle w:val="80"/>
          <w:rFonts w:ascii="Arial" w:hAnsi="Arial" w:cs="Arial"/>
          <w:sz w:val="28"/>
          <w:szCs w:val="28"/>
        </w:rPr>
        <w:t>Маркування СЕ наноситься до того, як будівельний виріб буде розміщено на ринку. Після нього може стояти піктограма або будь-який інший знак, що вказує на особливий ризик або використання.</w:t>
      </w:r>
    </w:p>
    <w:p w14:paraId="6B0F41FC" w14:textId="77777777" w:rsidR="008331D8" w:rsidRPr="008331D8" w:rsidRDefault="008331D8" w:rsidP="008331D8">
      <w:pPr>
        <w:pStyle w:val="280"/>
        <w:shd w:val="clear" w:color="auto" w:fill="auto"/>
        <w:spacing w:after="0" w:line="360" w:lineRule="auto"/>
        <w:ind w:firstLine="851"/>
        <w:rPr>
          <w:rFonts w:ascii="Arial" w:hAnsi="Arial" w:cs="Arial"/>
          <w:sz w:val="28"/>
          <w:szCs w:val="28"/>
        </w:rPr>
      </w:pPr>
      <w:r w:rsidRPr="008331D8">
        <w:rPr>
          <w:rFonts w:ascii="Arial" w:hAnsi="Arial" w:cs="Arial"/>
          <w:sz w:val="28"/>
          <w:szCs w:val="28"/>
        </w:rPr>
        <w:t>На малюнку ZA.1 наведено приклад інформації, що стосується продуктів, які підлягають системам 1 і 3 AVCP, яка має бути надана на продукті або на етикетці, прикріпленій до нього.</w:t>
      </w:r>
      <w:r w:rsidRPr="008331D8">
        <w:rPr>
          <w:rFonts w:ascii="Arial" w:hAnsi="Arial" w:cs="Arial"/>
          <w:sz w:val="28"/>
          <w:szCs w:val="28"/>
        </w:rPr>
        <w:br w:type="page"/>
      </w:r>
    </w:p>
    <w:p w14:paraId="19B34AF1" w14:textId="77777777" w:rsidR="008331D8" w:rsidRPr="008331D8" w:rsidRDefault="008331D8" w:rsidP="008331D8">
      <w:pPr>
        <w:pStyle w:val="152"/>
        <w:shd w:val="clear" w:color="auto" w:fill="auto"/>
        <w:spacing w:before="0" w:after="0" w:line="360" w:lineRule="auto"/>
        <w:ind w:right="80" w:firstLine="851"/>
        <w:jc w:val="both"/>
        <w:rPr>
          <w:rFonts w:ascii="Arial" w:hAnsi="Arial" w:cs="Arial"/>
          <w:sz w:val="28"/>
          <w:szCs w:val="28"/>
        </w:rPr>
      </w:pPr>
      <w:r w:rsidRPr="008331D8">
        <w:rPr>
          <w:rFonts w:ascii="Arial" w:hAnsi="Arial" w:cs="Arial"/>
          <w:sz w:val="28"/>
          <w:szCs w:val="28"/>
        </w:rPr>
        <w:lastRenderedPageBreak/>
        <w:t>було вперше прикріплено</w:t>
      </w:r>
    </w:p>
    <w:p w14:paraId="0E4EB61A" w14:textId="77777777" w:rsidR="008331D8" w:rsidRPr="008331D8" w:rsidRDefault="008331D8" w:rsidP="008331D8">
      <w:pPr>
        <w:pStyle w:val="90"/>
        <w:shd w:val="clear" w:color="auto" w:fill="auto"/>
        <w:spacing w:before="0" w:after="0" w:line="360" w:lineRule="auto"/>
        <w:ind w:right="80" w:firstLine="851"/>
        <w:jc w:val="both"/>
        <w:rPr>
          <w:rFonts w:ascii="Arial" w:hAnsi="Arial" w:cs="Arial"/>
          <w:sz w:val="28"/>
          <w:szCs w:val="28"/>
        </w:rPr>
      </w:pPr>
      <w:r w:rsidRPr="008331D8">
        <w:rPr>
          <w:rStyle w:val="985pt0pt"/>
          <w:rFonts w:ascii="Arial" w:hAnsi="Arial" w:cs="Arial"/>
          <w:sz w:val="28"/>
          <w:szCs w:val="28"/>
        </w:rPr>
        <w:t>довідковий номер DoP</w:t>
      </w:r>
    </w:p>
    <w:p w14:paraId="7CACCB69" w14:textId="77777777" w:rsidR="008331D8" w:rsidRPr="008331D8" w:rsidRDefault="008331D8" w:rsidP="008331D8">
      <w:pPr>
        <w:pStyle w:val="301"/>
        <w:shd w:val="clear" w:color="auto" w:fill="auto"/>
        <w:spacing w:before="0" w:after="0" w:line="360" w:lineRule="auto"/>
        <w:ind w:firstLine="851"/>
        <w:jc w:val="both"/>
        <w:rPr>
          <w:rFonts w:ascii="Arial" w:hAnsi="Arial" w:cs="Arial"/>
          <w:sz w:val="28"/>
          <w:szCs w:val="28"/>
        </w:rPr>
      </w:pPr>
      <w:r w:rsidRPr="008331D8">
        <w:rPr>
          <w:rStyle w:val="300pt0"/>
          <w:rFonts w:ascii="Arial" w:hAnsi="Arial" w:cs="Arial"/>
          <w:sz w:val="28"/>
          <w:szCs w:val="28"/>
        </w:rPr>
        <w:t>№ застосованого європейського стандарту, як зазначено в</w:t>
      </w:r>
    </w:p>
    <w:p w14:paraId="0C047A0A" w14:textId="77777777" w:rsidR="008331D8" w:rsidRPr="008331D8" w:rsidRDefault="008331D8" w:rsidP="008331D8">
      <w:pPr>
        <w:pStyle w:val="90"/>
        <w:shd w:val="clear" w:color="auto" w:fill="auto"/>
        <w:spacing w:before="0" w:after="0" w:line="360" w:lineRule="auto"/>
        <w:ind w:right="80" w:firstLine="851"/>
        <w:jc w:val="both"/>
        <w:rPr>
          <w:rFonts w:ascii="Arial" w:hAnsi="Arial" w:cs="Arial"/>
          <w:sz w:val="28"/>
          <w:szCs w:val="28"/>
        </w:rPr>
      </w:pPr>
      <w:r w:rsidRPr="008331D8">
        <w:rPr>
          <w:rStyle w:val="985pt0pt"/>
          <w:rFonts w:ascii="Arial" w:hAnsi="Arial" w:cs="Arial"/>
          <w:sz w:val="28"/>
          <w:szCs w:val="28"/>
        </w:rPr>
        <w:t>ОфЕи</w:t>
      </w:r>
    </w:p>
    <w:p w14:paraId="22CA894F" w14:textId="77777777" w:rsidR="008331D8" w:rsidRPr="008331D8" w:rsidRDefault="008331D8" w:rsidP="008331D8">
      <w:pPr>
        <w:pStyle w:val="301"/>
        <w:shd w:val="clear" w:color="auto" w:fill="auto"/>
        <w:spacing w:before="0" w:after="0" w:line="360" w:lineRule="auto"/>
        <w:ind w:right="80" w:firstLine="851"/>
        <w:jc w:val="both"/>
        <w:rPr>
          <w:rFonts w:ascii="Arial" w:hAnsi="Arial" w:cs="Arial"/>
          <w:sz w:val="28"/>
          <w:szCs w:val="28"/>
        </w:rPr>
      </w:pPr>
      <w:r w:rsidRPr="008331D8">
        <w:rPr>
          <w:rStyle w:val="300pt0"/>
          <w:rFonts w:ascii="Arial" w:hAnsi="Arial" w:cs="Arial"/>
          <w:sz w:val="28"/>
          <w:szCs w:val="28"/>
        </w:rPr>
        <w:t>Унікальний ідентифікаційний код виду продукції</w:t>
      </w:r>
    </w:p>
    <w:p w14:paraId="4F024D9A" w14:textId="77777777" w:rsidR="008331D8" w:rsidRPr="008331D8" w:rsidRDefault="008331D8" w:rsidP="008331D8">
      <w:pPr>
        <w:pStyle w:val="160"/>
        <w:shd w:val="clear" w:color="auto" w:fill="auto"/>
        <w:spacing w:before="0" w:after="0" w:line="360" w:lineRule="auto"/>
        <w:ind w:right="80" w:firstLine="851"/>
        <w:jc w:val="both"/>
        <w:rPr>
          <w:rFonts w:ascii="Arial" w:hAnsi="Arial" w:cs="Arial"/>
          <w:sz w:val="28"/>
          <w:szCs w:val="28"/>
        </w:rPr>
      </w:pPr>
      <w:r w:rsidRPr="008331D8">
        <w:rPr>
          <w:rFonts w:ascii="Arial" w:hAnsi="Arial" w:cs="Arial"/>
          <w:sz w:val="28"/>
          <w:szCs w:val="28"/>
        </w:rPr>
        <w:t>Використання виробу за призначенням, як зазначено в</w:t>
      </w:r>
      <w:r w:rsidRPr="008331D8">
        <w:rPr>
          <w:rFonts w:ascii="Arial" w:hAnsi="Arial" w:cs="Arial"/>
          <w:sz w:val="28"/>
          <w:szCs w:val="28"/>
        </w:rPr>
        <w:br/>
      </w:r>
      <w:r w:rsidRPr="008331D8">
        <w:rPr>
          <w:rStyle w:val="1645pt"/>
          <w:rFonts w:ascii="Arial" w:hAnsi="Arial" w:cs="Arial"/>
          <w:sz w:val="28"/>
          <w:szCs w:val="28"/>
        </w:rPr>
        <w:t>Застосовується європейський стандарт</w:t>
      </w:r>
    </w:p>
    <w:p w14:paraId="2667E5BD" w14:textId="77777777" w:rsidR="008331D8" w:rsidRPr="008331D8" w:rsidRDefault="008331D8" w:rsidP="008331D8">
      <w:pPr>
        <w:pStyle w:val="301"/>
        <w:shd w:val="clear" w:color="auto" w:fill="auto"/>
        <w:spacing w:before="0" w:after="0" w:line="360" w:lineRule="auto"/>
        <w:ind w:right="80" w:firstLine="851"/>
        <w:jc w:val="both"/>
        <w:rPr>
          <w:rFonts w:ascii="Arial" w:hAnsi="Arial" w:cs="Arial"/>
          <w:sz w:val="28"/>
          <w:szCs w:val="28"/>
        </w:rPr>
      </w:pPr>
      <w:r w:rsidRPr="008331D8">
        <w:rPr>
          <w:rStyle w:val="300pt0"/>
          <w:rFonts w:ascii="Arial" w:hAnsi="Arial" w:cs="Arial"/>
          <w:sz w:val="28"/>
          <w:szCs w:val="28"/>
        </w:rPr>
        <w:t>Заявлена теплопровідність</w:t>
      </w:r>
    </w:p>
    <w:p w14:paraId="7AE54080" w14:textId="77777777" w:rsidR="008331D8" w:rsidRPr="008331D8" w:rsidRDefault="008331D8" w:rsidP="008331D8">
      <w:pPr>
        <w:pStyle w:val="301"/>
        <w:shd w:val="clear" w:color="auto" w:fill="auto"/>
        <w:spacing w:before="0" w:after="0" w:line="360" w:lineRule="auto"/>
        <w:ind w:right="80" w:firstLine="851"/>
        <w:jc w:val="both"/>
        <w:rPr>
          <w:rFonts w:ascii="Arial" w:hAnsi="Arial" w:cs="Arial"/>
          <w:sz w:val="28"/>
          <w:szCs w:val="28"/>
        </w:rPr>
      </w:pPr>
      <w:r w:rsidRPr="008331D8">
        <w:rPr>
          <w:rStyle w:val="300pt0"/>
          <w:rFonts w:ascii="Arial" w:hAnsi="Arial" w:cs="Arial"/>
          <w:sz w:val="28"/>
          <w:szCs w:val="28"/>
        </w:rPr>
        <w:t>Реакція на вогонь - євроклас</w:t>
      </w:r>
      <w:r w:rsidRPr="008331D8">
        <w:rPr>
          <w:rStyle w:val="300pt0"/>
          <w:rFonts w:ascii="Arial" w:hAnsi="Arial" w:cs="Arial"/>
          <w:sz w:val="28"/>
          <w:szCs w:val="28"/>
        </w:rPr>
        <w:br/>
        <w:t>Заявлена товщина</w:t>
      </w:r>
    </w:p>
    <w:p w14:paraId="47E85B39" w14:textId="77777777" w:rsidR="008331D8" w:rsidRPr="008331D8" w:rsidRDefault="008331D8" w:rsidP="008331D8">
      <w:pPr>
        <w:pStyle w:val="90"/>
        <w:shd w:val="clear" w:color="auto" w:fill="auto"/>
        <w:spacing w:before="0" w:after="0" w:line="360" w:lineRule="auto"/>
        <w:ind w:firstLine="851"/>
        <w:jc w:val="both"/>
        <w:rPr>
          <w:rFonts w:ascii="Arial" w:hAnsi="Arial" w:cs="Arial"/>
          <w:sz w:val="28"/>
          <w:szCs w:val="28"/>
        </w:rPr>
      </w:pPr>
      <w:r w:rsidRPr="008331D8">
        <w:rPr>
          <w:rStyle w:val="985pt0pt"/>
          <w:rFonts w:ascii="Arial" w:hAnsi="Arial" w:cs="Arial"/>
          <w:sz w:val="28"/>
          <w:szCs w:val="28"/>
        </w:rPr>
        <w:t>Код позначення (згідно з п. 6 ст</w:t>
      </w:r>
    </w:p>
    <w:p w14:paraId="380062C3" w14:textId="77777777" w:rsidR="008331D8" w:rsidRPr="008331D8" w:rsidRDefault="008331D8" w:rsidP="008331D8">
      <w:pPr>
        <w:pStyle w:val="301"/>
        <w:shd w:val="clear" w:color="auto" w:fill="auto"/>
        <w:spacing w:before="0" w:after="0" w:line="360" w:lineRule="auto"/>
        <w:ind w:right="80" w:firstLine="851"/>
        <w:jc w:val="both"/>
        <w:rPr>
          <w:rFonts w:ascii="Arial" w:hAnsi="Arial" w:cs="Arial"/>
          <w:sz w:val="28"/>
          <w:szCs w:val="28"/>
        </w:rPr>
      </w:pPr>
      <w:r w:rsidRPr="008331D8">
        <w:rPr>
          <w:rStyle w:val="300pt0"/>
          <w:rFonts w:ascii="Arial" w:hAnsi="Arial" w:cs="Arial"/>
          <w:sz w:val="28"/>
          <w:szCs w:val="28"/>
        </w:rPr>
        <w:t>цього стандарту для відповідних характеристик</w:t>
      </w:r>
      <w:r w:rsidRPr="008331D8">
        <w:rPr>
          <w:rStyle w:val="300pt0"/>
          <w:rFonts w:ascii="Arial" w:hAnsi="Arial" w:cs="Arial"/>
          <w:sz w:val="28"/>
          <w:szCs w:val="28"/>
        </w:rPr>
        <w:br/>
        <w:t>згідно з таблицею ZA.1)</w:t>
      </w:r>
    </w:p>
    <w:p w14:paraId="01D9B081" w14:textId="77777777" w:rsidR="008331D8" w:rsidRPr="008331D8" w:rsidRDefault="008331D8" w:rsidP="008331D8">
      <w:pPr>
        <w:pStyle w:val="301"/>
        <w:shd w:val="clear" w:color="auto" w:fill="auto"/>
        <w:spacing w:before="0" w:after="0" w:line="360" w:lineRule="auto"/>
        <w:ind w:left="400" w:firstLine="851"/>
        <w:jc w:val="both"/>
        <w:rPr>
          <w:rFonts w:ascii="Arial" w:hAnsi="Arial" w:cs="Arial"/>
          <w:sz w:val="28"/>
          <w:szCs w:val="28"/>
        </w:rPr>
      </w:pPr>
      <w:r w:rsidRPr="008331D8">
        <w:rPr>
          <w:rStyle w:val="300pt0"/>
          <w:rFonts w:ascii="Arial" w:hAnsi="Arial" w:cs="Arial"/>
          <w:sz w:val="28"/>
          <w:szCs w:val="28"/>
        </w:rPr>
        <w:t>Заявлений рівень або клас продуктивності</w:t>
      </w:r>
    </w:p>
    <w:p w14:paraId="1754FA4A" w14:textId="77777777" w:rsidR="008331D8" w:rsidRPr="008331D8" w:rsidRDefault="008331D8" w:rsidP="008331D8">
      <w:pPr>
        <w:pStyle w:val="560"/>
        <w:keepNext/>
        <w:keepLines/>
        <w:shd w:val="clear" w:color="auto" w:fill="auto"/>
        <w:spacing w:after="0" w:line="360" w:lineRule="auto"/>
        <w:ind w:right="80" w:firstLine="851"/>
        <w:jc w:val="both"/>
        <w:rPr>
          <w:rFonts w:ascii="Arial" w:hAnsi="Arial" w:cs="Arial"/>
          <w:sz w:val="28"/>
          <w:szCs w:val="28"/>
        </w:rPr>
        <w:sectPr w:rsidR="008331D8" w:rsidRPr="008331D8">
          <w:headerReference w:type="even" r:id="rId63"/>
          <w:headerReference w:type="default" r:id="rId64"/>
          <w:footerReference w:type="even" r:id="rId65"/>
          <w:footerReference w:type="default" r:id="rId66"/>
          <w:headerReference w:type="first" r:id="rId67"/>
          <w:footerReference w:type="first" r:id="rId68"/>
          <w:pgSz w:w="11900" w:h="16840"/>
          <w:pgMar w:top="1536" w:right="1114" w:bottom="1475" w:left="946" w:header="0" w:footer="3" w:gutter="0"/>
          <w:cols w:space="720"/>
          <w:noEndnote/>
          <w:titlePg/>
          <w:docGrid w:linePitch="360"/>
        </w:sectPr>
      </w:pPr>
      <w:bookmarkStart w:id="92" w:name="bookmark94"/>
      <w:r w:rsidRPr="008331D8">
        <w:rPr>
          <w:rFonts w:ascii="Arial" w:hAnsi="Arial" w:cs="Arial"/>
          <w:sz w:val="28"/>
          <w:szCs w:val="28"/>
        </w:rPr>
        <w:t>Малюнок ZA.1 — Приклад інформації про маркування СЕ продуктів у системах AVCP 1 і 3</w:t>
      </w:r>
      <w:bookmarkEnd w:id="92"/>
    </w:p>
    <w:p w14:paraId="3212AFEB" w14:textId="77777777" w:rsidR="008331D8" w:rsidRPr="008331D8" w:rsidRDefault="008331D8" w:rsidP="008331D8">
      <w:pPr>
        <w:pStyle w:val="221"/>
        <w:keepNext/>
        <w:keepLines/>
        <w:shd w:val="clear" w:color="auto" w:fill="auto"/>
        <w:spacing w:before="0" w:after="0" w:line="360" w:lineRule="auto"/>
        <w:ind w:firstLine="709"/>
        <w:jc w:val="center"/>
        <w:rPr>
          <w:rFonts w:ascii="Arial" w:hAnsi="Arial" w:cs="Arial"/>
          <w:sz w:val="28"/>
          <w:szCs w:val="28"/>
        </w:rPr>
      </w:pPr>
      <w:bookmarkStart w:id="93" w:name="bookmark95"/>
      <w:r w:rsidRPr="008331D8">
        <w:rPr>
          <w:rFonts w:ascii="Arial" w:hAnsi="Arial" w:cs="Arial"/>
          <w:sz w:val="28"/>
          <w:szCs w:val="28"/>
        </w:rPr>
        <w:lastRenderedPageBreak/>
        <w:t>Бібліографія</w:t>
      </w:r>
      <w:bookmarkEnd w:id="93"/>
    </w:p>
    <w:p w14:paraId="11F39C59" w14:textId="77777777" w:rsidR="008331D8" w:rsidRPr="008331D8" w:rsidRDefault="008331D8" w:rsidP="008331D8">
      <w:pPr>
        <w:pStyle w:val="90"/>
        <w:numPr>
          <w:ilvl w:val="0"/>
          <w:numId w:val="38"/>
        </w:numPr>
        <w:shd w:val="clear" w:color="auto" w:fill="auto"/>
        <w:tabs>
          <w:tab w:val="left" w:pos="430"/>
        </w:tabs>
        <w:spacing w:before="0" w:after="0" w:line="360" w:lineRule="auto"/>
        <w:ind w:firstLine="709"/>
        <w:rPr>
          <w:rFonts w:ascii="Arial" w:hAnsi="Arial" w:cs="Arial"/>
          <w:sz w:val="28"/>
          <w:szCs w:val="28"/>
        </w:rPr>
      </w:pPr>
      <w:r w:rsidRPr="008331D8">
        <w:rPr>
          <w:rStyle w:val="98pt"/>
          <w:rFonts w:ascii="Arial" w:hAnsi="Arial" w:cs="Arial"/>
          <w:sz w:val="28"/>
          <w:szCs w:val="28"/>
          <w:lang w:val="ru-RU" w:eastAsia="ru-RU" w:bidi="ru-RU"/>
        </w:rPr>
        <w:t xml:space="preserve">EN </w:t>
      </w:r>
      <w:r w:rsidRPr="008331D8">
        <w:rPr>
          <w:rStyle w:val="98pt"/>
          <w:rFonts w:ascii="Arial" w:hAnsi="Arial" w:cs="Arial"/>
          <w:sz w:val="28"/>
          <w:szCs w:val="28"/>
        </w:rPr>
        <w:t xml:space="preserve">825, </w:t>
      </w:r>
      <w:r w:rsidRPr="008331D8">
        <w:rPr>
          <w:rStyle w:val="985pt0pt"/>
          <w:rFonts w:ascii="Arial" w:hAnsi="Arial" w:cs="Arial"/>
          <w:sz w:val="28"/>
          <w:szCs w:val="28"/>
        </w:rPr>
        <w:t>Теплоізоляційні вироби для будівництва. Визначення площинності</w:t>
      </w:r>
    </w:p>
    <w:p w14:paraId="49C1AADE" w14:textId="77777777" w:rsidR="008331D8" w:rsidRPr="008331D8" w:rsidRDefault="008331D8" w:rsidP="008331D8">
      <w:pPr>
        <w:pStyle w:val="90"/>
        <w:numPr>
          <w:ilvl w:val="0"/>
          <w:numId w:val="38"/>
        </w:numPr>
        <w:shd w:val="clear" w:color="auto" w:fill="auto"/>
        <w:tabs>
          <w:tab w:val="left" w:pos="430"/>
        </w:tabs>
        <w:spacing w:before="0" w:after="0" w:line="360" w:lineRule="auto"/>
        <w:ind w:firstLine="709"/>
        <w:rPr>
          <w:rFonts w:ascii="Arial" w:hAnsi="Arial" w:cs="Arial"/>
          <w:sz w:val="28"/>
          <w:szCs w:val="28"/>
        </w:rPr>
      </w:pPr>
      <w:r w:rsidRPr="008331D8">
        <w:rPr>
          <w:rStyle w:val="98pt"/>
          <w:rFonts w:ascii="Arial" w:hAnsi="Arial" w:cs="Arial"/>
          <w:sz w:val="28"/>
          <w:szCs w:val="28"/>
        </w:rPr>
        <w:t xml:space="preserve">EN 1602, </w:t>
      </w:r>
      <w:r w:rsidRPr="008331D8">
        <w:rPr>
          <w:rStyle w:val="985pt0pt"/>
          <w:rFonts w:ascii="Arial" w:hAnsi="Arial" w:cs="Arial"/>
          <w:sz w:val="28"/>
          <w:szCs w:val="28"/>
        </w:rPr>
        <w:t>Теплоізоляційні вироби для будівництва. Визначення уявної щільності</w:t>
      </w:r>
    </w:p>
    <w:p w14:paraId="25C4EAC1" w14:textId="77777777" w:rsidR="008331D8" w:rsidRPr="008331D8" w:rsidRDefault="008331D8" w:rsidP="008331D8">
      <w:pPr>
        <w:widowControl w:val="0"/>
        <w:numPr>
          <w:ilvl w:val="0"/>
          <w:numId w:val="38"/>
        </w:numPr>
        <w:tabs>
          <w:tab w:val="left" w:pos="368"/>
        </w:tabs>
        <w:spacing w:after="0" w:line="360" w:lineRule="auto"/>
        <w:ind w:firstLine="709"/>
        <w:rPr>
          <w:rFonts w:ascii="Arial" w:hAnsi="Arial" w:cs="Arial"/>
          <w:sz w:val="28"/>
          <w:szCs w:val="28"/>
        </w:rPr>
      </w:pPr>
      <w:r w:rsidRPr="008331D8">
        <w:rPr>
          <w:rStyle w:val="100"/>
          <w:rFonts w:ascii="Arial" w:hAnsi="Arial" w:cs="Arial"/>
          <w:sz w:val="28"/>
          <w:szCs w:val="28"/>
        </w:rPr>
        <w:t xml:space="preserve">EN 13238, </w:t>
      </w:r>
      <w:r w:rsidRPr="008331D8">
        <w:rPr>
          <w:rStyle w:val="101"/>
          <w:rFonts w:ascii="Arial" w:hAnsi="Arial" w:cs="Arial"/>
          <w:i w:val="0"/>
          <w:iCs w:val="0"/>
          <w:sz w:val="28"/>
          <w:szCs w:val="28"/>
        </w:rPr>
        <w:t>Реакція на вогневі випробування будівельних виробів. Процедури кондиціонування та загальні правила</w:t>
      </w:r>
    </w:p>
    <w:p w14:paraId="0E6EBB5E" w14:textId="77777777" w:rsidR="008331D8" w:rsidRPr="008331D8" w:rsidRDefault="008331D8" w:rsidP="008331D8">
      <w:pPr>
        <w:pStyle w:val="90"/>
        <w:shd w:val="clear" w:color="auto" w:fill="auto"/>
        <w:spacing w:before="0" w:after="0" w:line="360" w:lineRule="auto"/>
        <w:ind w:firstLine="709"/>
        <w:rPr>
          <w:rFonts w:ascii="Arial" w:hAnsi="Arial" w:cs="Arial"/>
          <w:sz w:val="28"/>
          <w:szCs w:val="28"/>
        </w:rPr>
      </w:pPr>
      <w:r w:rsidRPr="008331D8">
        <w:rPr>
          <w:rStyle w:val="985pt0pt"/>
          <w:rFonts w:ascii="Arial" w:hAnsi="Arial" w:cs="Arial"/>
          <w:sz w:val="28"/>
          <w:szCs w:val="28"/>
        </w:rPr>
        <w:t>для підбору підкладок</w:t>
      </w:r>
    </w:p>
    <w:p w14:paraId="4916C30A" w14:textId="77777777" w:rsidR="008331D8" w:rsidRPr="008331D8" w:rsidRDefault="008331D8" w:rsidP="008331D8">
      <w:pPr>
        <w:pStyle w:val="90"/>
        <w:numPr>
          <w:ilvl w:val="0"/>
          <w:numId w:val="38"/>
        </w:numPr>
        <w:shd w:val="clear" w:color="auto" w:fill="auto"/>
        <w:tabs>
          <w:tab w:val="left" w:pos="392"/>
        </w:tabs>
        <w:spacing w:before="0" w:after="0" w:line="360" w:lineRule="auto"/>
        <w:ind w:firstLine="709"/>
        <w:rPr>
          <w:rFonts w:ascii="Arial" w:hAnsi="Arial" w:cs="Arial"/>
          <w:sz w:val="28"/>
          <w:szCs w:val="28"/>
        </w:rPr>
      </w:pPr>
      <w:r w:rsidRPr="008331D8">
        <w:rPr>
          <w:rStyle w:val="98pt"/>
          <w:rFonts w:ascii="Arial" w:hAnsi="Arial" w:cs="Arial"/>
          <w:sz w:val="28"/>
          <w:szCs w:val="28"/>
        </w:rPr>
        <w:t xml:space="preserve">БИ 13470, </w:t>
      </w:r>
      <w:r w:rsidRPr="008331D8">
        <w:rPr>
          <w:rStyle w:val="985pt0pt"/>
          <w:rFonts w:ascii="Arial" w:hAnsi="Arial" w:cs="Arial"/>
          <w:sz w:val="28"/>
          <w:szCs w:val="28"/>
        </w:rPr>
        <w:t>Теплоізоляційні вироби для будівельного обладнання та промислових установок.</w:t>
      </w:r>
    </w:p>
    <w:p w14:paraId="094531D3" w14:textId="77777777" w:rsidR="008331D8" w:rsidRPr="008331D8" w:rsidRDefault="008331D8" w:rsidP="008331D8">
      <w:pPr>
        <w:pStyle w:val="90"/>
        <w:shd w:val="clear" w:color="auto" w:fill="auto"/>
        <w:spacing w:before="0" w:after="0" w:line="360" w:lineRule="auto"/>
        <w:ind w:firstLine="709"/>
        <w:rPr>
          <w:rFonts w:ascii="Arial" w:hAnsi="Arial" w:cs="Arial"/>
          <w:sz w:val="28"/>
          <w:szCs w:val="28"/>
        </w:rPr>
      </w:pPr>
      <w:r w:rsidRPr="008331D8">
        <w:rPr>
          <w:rStyle w:val="985pt0pt"/>
          <w:rFonts w:ascii="Arial" w:hAnsi="Arial" w:cs="Arial"/>
          <w:sz w:val="28"/>
          <w:szCs w:val="28"/>
        </w:rPr>
        <w:t>Визначення уявної щільності попередньо сформованої трубної ізоляції</w:t>
      </w:r>
    </w:p>
    <w:p w14:paraId="3E95214D" w14:textId="77777777" w:rsidR="008331D8" w:rsidRPr="008331D8" w:rsidRDefault="008331D8" w:rsidP="008331D8">
      <w:pPr>
        <w:pStyle w:val="301"/>
        <w:shd w:val="clear" w:color="auto" w:fill="auto"/>
        <w:tabs>
          <w:tab w:val="left" w:pos="1387"/>
        </w:tabs>
        <w:spacing w:before="0" w:after="0" w:line="360" w:lineRule="auto"/>
        <w:ind w:firstLine="709"/>
        <w:rPr>
          <w:rFonts w:ascii="Arial" w:hAnsi="Arial" w:cs="Arial"/>
          <w:sz w:val="28"/>
          <w:szCs w:val="28"/>
        </w:rPr>
      </w:pPr>
      <w:r w:rsidRPr="008331D8">
        <w:rPr>
          <w:rStyle w:val="300pt"/>
          <w:rFonts w:ascii="Arial" w:hAnsi="Arial" w:cs="Arial"/>
          <w:sz w:val="28"/>
          <w:szCs w:val="28"/>
        </w:rPr>
        <w:t>[5] БИ 29052-1,</w:t>
      </w:r>
      <w:r w:rsidRPr="008331D8">
        <w:rPr>
          <w:rStyle w:val="300pt"/>
          <w:rFonts w:ascii="Arial" w:hAnsi="Arial" w:cs="Arial"/>
          <w:sz w:val="28"/>
          <w:szCs w:val="28"/>
        </w:rPr>
        <w:tab/>
      </w:r>
      <w:r w:rsidRPr="008331D8">
        <w:rPr>
          <w:rStyle w:val="300pt0"/>
          <w:rFonts w:ascii="Arial" w:hAnsi="Arial" w:cs="Arial"/>
          <w:sz w:val="28"/>
          <w:szCs w:val="28"/>
        </w:rPr>
        <w:t>Акустика.Визначення динамічної жорсткості. Частина 1. Матеріали, що використовуються під плаваючою підлогою в</w:t>
      </w:r>
    </w:p>
    <w:p w14:paraId="7A2B62E8" w14:textId="77777777" w:rsidR="008331D8" w:rsidRPr="008331D8" w:rsidRDefault="008331D8" w:rsidP="008331D8">
      <w:pPr>
        <w:pStyle w:val="301"/>
        <w:shd w:val="clear" w:color="auto" w:fill="auto"/>
        <w:spacing w:before="0" w:after="0" w:line="360" w:lineRule="auto"/>
        <w:ind w:firstLine="709"/>
        <w:rPr>
          <w:rFonts w:ascii="Arial" w:hAnsi="Arial" w:cs="Arial"/>
          <w:sz w:val="28"/>
          <w:szCs w:val="28"/>
        </w:rPr>
      </w:pPr>
      <w:r w:rsidRPr="008331D8">
        <w:rPr>
          <w:rStyle w:val="300pt0"/>
          <w:rFonts w:ascii="Arial" w:hAnsi="Arial" w:cs="Arial"/>
          <w:sz w:val="28"/>
          <w:szCs w:val="28"/>
        </w:rPr>
        <w:t>житлових приміщеннях</w:t>
      </w:r>
    </w:p>
    <w:p w14:paraId="6D7E599C" w14:textId="77777777" w:rsidR="008331D8" w:rsidRPr="008331D8" w:rsidRDefault="008331D8" w:rsidP="008331D8">
      <w:pPr>
        <w:pStyle w:val="90"/>
        <w:numPr>
          <w:ilvl w:val="0"/>
          <w:numId w:val="39"/>
        </w:numPr>
        <w:shd w:val="clear" w:color="auto" w:fill="auto"/>
        <w:tabs>
          <w:tab w:val="left" w:pos="392"/>
        </w:tabs>
        <w:spacing w:before="0" w:after="0" w:line="360" w:lineRule="auto"/>
        <w:ind w:firstLine="709"/>
        <w:rPr>
          <w:rFonts w:ascii="Arial" w:hAnsi="Arial" w:cs="Arial"/>
          <w:sz w:val="28"/>
          <w:szCs w:val="28"/>
        </w:rPr>
      </w:pPr>
      <w:r w:rsidRPr="008331D8">
        <w:rPr>
          <w:rStyle w:val="98pt"/>
          <w:rFonts w:ascii="Arial" w:hAnsi="Arial" w:cs="Arial"/>
          <w:sz w:val="28"/>
          <w:szCs w:val="28"/>
        </w:rPr>
        <w:t>EN 29053,.</w:t>
      </w:r>
      <w:r w:rsidRPr="008331D8">
        <w:rPr>
          <w:rStyle w:val="985pt0pt"/>
          <w:rFonts w:ascii="Arial" w:hAnsi="Arial" w:cs="Arial"/>
          <w:sz w:val="28"/>
          <w:szCs w:val="28"/>
        </w:rPr>
        <w:t>Акустика. Матеріали для акустичного застосування. Визначення опору повітряному потоку</w:t>
      </w:r>
    </w:p>
    <w:p w14:paraId="2340B547" w14:textId="77777777" w:rsidR="008331D8" w:rsidRPr="008331D8" w:rsidRDefault="008331D8" w:rsidP="008331D8">
      <w:pPr>
        <w:pStyle w:val="90"/>
        <w:shd w:val="clear" w:color="auto" w:fill="auto"/>
        <w:spacing w:before="0" w:after="0" w:line="360" w:lineRule="auto"/>
        <w:ind w:firstLine="709"/>
        <w:rPr>
          <w:rFonts w:ascii="Arial" w:hAnsi="Arial" w:cs="Arial"/>
          <w:sz w:val="28"/>
          <w:szCs w:val="28"/>
        </w:rPr>
      </w:pPr>
      <w:r w:rsidRPr="008331D8">
        <w:rPr>
          <w:rStyle w:val="985pt0pt"/>
          <w:rFonts w:ascii="Arial" w:hAnsi="Arial" w:cs="Arial"/>
          <w:sz w:val="28"/>
          <w:szCs w:val="28"/>
        </w:rPr>
        <w:t>(ІБО 9053)</w:t>
      </w:r>
    </w:p>
    <w:p w14:paraId="04772529" w14:textId="77777777" w:rsidR="008331D8" w:rsidRPr="008331D8" w:rsidRDefault="008331D8" w:rsidP="008331D8">
      <w:pPr>
        <w:pStyle w:val="90"/>
        <w:numPr>
          <w:ilvl w:val="0"/>
          <w:numId w:val="39"/>
        </w:numPr>
        <w:shd w:val="clear" w:color="auto" w:fill="auto"/>
        <w:tabs>
          <w:tab w:val="left" w:pos="392"/>
        </w:tabs>
        <w:spacing w:before="0" w:after="0" w:line="360" w:lineRule="auto"/>
        <w:ind w:firstLine="709"/>
        <w:rPr>
          <w:rFonts w:ascii="Arial" w:hAnsi="Arial" w:cs="Arial"/>
          <w:sz w:val="28"/>
          <w:szCs w:val="28"/>
        </w:rPr>
      </w:pPr>
      <w:r w:rsidRPr="008331D8">
        <w:rPr>
          <w:rStyle w:val="98pt"/>
          <w:rFonts w:ascii="Arial" w:hAnsi="Arial" w:cs="Arial"/>
          <w:sz w:val="28"/>
          <w:szCs w:val="28"/>
        </w:rPr>
        <w:t xml:space="preserve">EN ІБО 23993, </w:t>
      </w:r>
      <w:r w:rsidRPr="008331D8">
        <w:rPr>
          <w:rStyle w:val="985pt0pt"/>
          <w:rFonts w:ascii="Arial" w:hAnsi="Arial" w:cs="Arial"/>
          <w:sz w:val="28"/>
          <w:szCs w:val="28"/>
        </w:rPr>
        <w:t>Теплоізоляційні вироби для будівельного обладнання та промислових установок.</w:t>
      </w:r>
    </w:p>
    <w:p w14:paraId="69D94A7E" w14:textId="77777777" w:rsidR="008331D8" w:rsidRPr="008331D8" w:rsidRDefault="008331D8" w:rsidP="008331D8">
      <w:pPr>
        <w:pStyle w:val="90"/>
        <w:shd w:val="clear" w:color="auto" w:fill="auto"/>
        <w:spacing w:before="0" w:after="0" w:line="360" w:lineRule="auto"/>
        <w:ind w:firstLine="709"/>
        <w:rPr>
          <w:rFonts w:ascii="Arial" w:hAnsi="Arial" w:cs="Arial"/>
          <w:sz w:val="28"/>
          <w:szCs w:val="28"/>
        </w:rPr>
      </w:pPr>
      <w:r w:rsidRPr="008331D8">
        <w:rPr>
          <w:rStyle w:val="985pt0pt"/>
          <w:rFonts w:ascii="Arial" w:hAnsi="Arial" w:cs="Arial"/>
          <w:sz w:val="28"/>
          <w:szCs w:val="28"/>
        </w:rPr>
        <w:t>Визначення розрахункової теплопровідності (І5О 23993)</w:t>
      </w:r>
    </w:p>
    <w:p w14:paraId="500BB13E" w14:textId="77777777" w:rsidR="008331D8" w:rsidRPr="008331D8" w:rsidRDefault="008331D8" w:rsidP="008331D8">
      <w:pPr>
        <w:widowControl w:val="0"/>
        <w:numPr>
          <w:ilvl w:val="0"/>
          <w:numId w:val="39"/>
        </w:numPr>
        <w:tabs>
          <w:tab w:val="left" w:pos="392"/>
        </w:tabs>
        <w:spacing w:after="0" w:line="360" w:lineRule="auto"/>
        <w:ind w:firstLine="709"/>
        <w:rPr>
          <w:rFonts w:ascii="Arial" w:hAnsi="Arial" w:cs="Arial"/>
          <w:sz w:val="28"/>
          <w:szCs w:val="28"/>
        </w:rPr>
      </w:pPr>
      <w:r w:rsidRPr="008331D8">
        <w:rPr>
          <w:rStyle w:val="100"/>
          <w:rFonts w:ascii="Arial" w:hAnsi="Arial" w:cs="Arial"/>
          <w:sz w:val="28"/>
          <w:szCs w:val="28"/>
        </w:rPr>
        <w:t xml:space="preserve">І5О 65, </w:t>
      </w:r>
      <w:r w:rsidRPr="008331D8">
        <w:rPr>
          <w:rStyle w:val="101"/>
          <w:rFonts w:ascii="Arial" w:hAnsi="Arial" w:cs="Arial"/>
          <w:i w:val="0"/>
          <w:iCs w:val="0"/>
          <w:sz w:val="28"/>
          <w:szCs w:val="28"/>
        </w:rPr>
        <w:t>Труби з вуглецевої сталі придатні для згвинчування відповідно до ІБО 7-1</w:t>
      </w:r>
    </w:p>
    <w:p w14:paraId="2B5539C5" w14:textId="77777777" w:rsidR="00931F89" w:rsidRPr="008331D8" w:rsidRDefault="00931F89" w:rsidP="00931F89">
      <w:pPr>
        <w:pStyle w:val="a9"/>
        <w:spacing w:after="0" w:line="360" w:lineRule="auto"/>
        <w:ind w:left="0" w:firstLine="709"/>
        <w:jc w:val="both"/>
        <w:rPr>
          <w:rFonts w:ascii="Arial" w:hAnsi="Arial" w:cs="Arial"/>
          <w:sz w:val="28"/>
          <w:szCs w:val="28"/>
          <w:shd w:val="clear" w:color="auto" w:fill="FFFFFF"/>
        </w:rPr>
      </w:pPr>
    </w:p>
    <w:p w14:paraId="7F961141"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B20F0E3"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79C5FB1E"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B3FB91E"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6AD7A42"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837FEF6"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73CD3B2"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41532D9B" w14:textId="5AE6D652" w:rsidR="00931F89" w:rsidRDefault="00931F89" w:rsidP="00931F89">
      <w:pPr>
        <w:spacing w:after="0" w:line="360" w:lineRule="auto"/>
        <w:ind w:firstLine="709"/>
        <w:rPr>
          <w:rFonts w:ascii="Arial" w:hAnsi="Arial" w:cs="Arial"/>
          <w:sz w:val="28"/>
          <w:szCs w:val="28"/>
          <w:lang w:val="uk-UA"/>
        </w:rPr>
      </w:pPr>
      <w:r>
        <w:rPr>
          <w:rFonts w:ascii="Arial" w:hAnsi="Arial" w:cs="Arial"/>
          <w:sz w:val="28"/>
          <w:szCs w:val="28"/>
          <w:lang w:val="uk-UA"/>
        </w:rPr>
        <w:lastRenderedPageBreak/>
        <w:t xml:space="preserve">Код НК : </w:t>
      </w:r>
      <w:r w:rsidRPr="001D2284">
        <w:rPr>
          <w:rFonts w:ascii="Arial" w:hAnsi="Arial" w:cs="Arial"/>
          <w:sz w:val="28"/>
          <w:szCs w:val="28"/>
          <w:lang w:val="uk-UA"/>
        </w:rPr>
        <w:t>91.100.</w:t>
      </w:r>
      <w:r w:rsidR="00385940">
        <w:rPr>
          <w:rFonts w:ascii="Arial" w:hAnsi="Arial" w:cs="Arial"/>
          <w:sz w:val="28"/>
          <w:szCs w:val="28"/>
          <w:lang w:val="uk-UA"/>
        </w:rPr>
        <w:t>6</w:t>
      </w:r>
      <w:r w:rsidRPr="001D2284">
        <w:rPr>
          <w:rFonts w:ascii="Arial" w:hAnsi="Arial" w:cs="Arial"/>
          <w:sz w:val="28"/>
          <w:szCs w:val="28"/>
          <w:lang w:val="uk-UA"/>
        </w:rPr>
        <w:t>0</w:t>
      </w:r>
    </w:p>
    <w:p w14:paraId="2F097971" w14:textId="77777777" w:rsidR="00931F89" w:rsidRDefault="00931F89" w:rsidP="00931F89">
      <w:pPr>
        <w:spacing w:after="0" w:line="360" w:lineRule="auto"/>
        <w:ind w:firstLine="709"/>
        <w:rPr>
          <w:rFonts w:ascii="Arial" w:hAnsi="Arial" w:cs="Arial"/>
          <w:sz w:val="28"/>
          <w:szCs w:val="28"/>
          <w:lang w:val="uk-UA"/>
        </w:rPr>
      </w:pPr>
    </w:p>
    <w:p w14:paraId="19849E46" w14:textId="2E194A0F" w:rsidR="00931F89" w:rsidRDefault="00931F89" w:rsidP="00931F89">
      <w:pPr>
        <w:spacing w:after="0" w:line="360" w:lineRule="auto"/>
        <w:ind w:firstLine="709"/>
        <w:jc w:val="both"/>
        <w:rPr>
          <w:rFonts w:ascii="Arial" w:hAnsi="Arial" w:cs="Arial"/>
          <w:sz w:val="28"/>
          <w:szCs w:val="28"/>
          <w:lang w:val="uk-UA"/>
        </w:rPr>
      </w:pPr>
      <w:r w:rsidRPr="00337FEE">
        <w:rPr>
          <w:rFonts w:ascii="Arial" w:hAnsi="Arial" w:cs="Arial"/>
          <w:b/>
          <w:bCs/>
          <w:sz w:val="28"/>
          <w:szCs w:val="28"/>
          <w:lang w:val="uk-UA"/>
        </w:rPr>
        <w:t>Ключові слова:</w:t>
      </w:r>
      <w:r>
        <w:rPr>
          <w:rFonts w:ascii="Arial" w:hAnsi="Arial" w:cs="Arial"/>
          <w:sz w:val="28"/>
          <w:szCs w:val="28"/>
          <w:lang w:val="uk-UA"/>
        </w:rPr>
        <w:t xml:space="preserve"> штукатурка, вимоги, контроль виробництва на підприємстві, декларування характеристик, штукатурка на основі органіних в’яжучих</w:t>
      </w:r>
    </w:p>
    <w:p w14:paraId="0FB89C14" w14:textId="77777777" w:rsidR="00931F89" w:rsidRDefault="00931F89" w:rsidP="00931F89">
      <w:pPr>
        <w:spacing w:after="0" w:line="360" w:lineRule="auto"/>
        <w:ind w:firstLine="709"/>
        <w:jc w:val="both"/>
        <w:rPr>
          <w:rFonts w:ascii="Arial" w:hAnsi="Arial" w:cs="Arial"/>
          <w:sz w:val="28"/>
          <w:szCs w:val="28"/>
          <w:lang w:val="uk-UA"/>
        </w:rPr>
      </w:pPr>
      <w:r>
        <w:rPr>
          <w:rFonts w:ascii="Arial" w:hAnsi="Arial" w:cs="Arial"/>
          <w:sz w:val="28"/>
          <w:szCs w:val="28"/>
          <w:lang w:val="uk-UA"/>
        </w:rPr>
        <w:br w:type="textWrapping" w:clear="all"/>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2744"/>
        <w:gridCol w:w="3180"/>
      </w:tblGrid>
      <w:tr w:rsidR="00931F89" w14:paraId="247EFD10" w14:textId="77777777" w:rsidTr="009641C2">
        <w:tc>
          <w:tcPr>
            <w:tcW w:w="4077" w:type="dxa"/>
          </w:tcPr>
          <w:p w14:paraId="38486B08" w14:textId="77777777" w:rsidR="00931F89" w:rsidRDefault="00931F89" w:rsidP="009641C2">
            <w:pPr>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835" w:type="dxa"/>
          </w:tcPr>
          <w:p w14:paraId="4D3EDB7C" w14:textId="77777777" w:rsidR="00931F89" w:rsidRDefault="00931F89" w:rsidP="009641C2">
            <w:pPr>
              <w:jc w:val="center"/>
              <w:rPr>
                <w:rFonts w:ascii="Arial" w:hAnsi="Arial" w:cs="Arial"/>
                <w:sz w:val="28"/>
                <w:szCs w:val="24"/>
                <w:lang w:val="uk-UA"/>
              </w:rPr>
            </w:pPr>
          </w:p>
          <w:p w14:paraId="7F770C1E" w14:textId="77777777" w:rsidR="00931F89" w:rsidRDefault="00931F89" w:rsidP="009641C2">
            <w:pPr>
              <w:jc w:val="center"/>
              <w:rPr>
                <w:rFonts w:ascii="Arial" w:hAnsi="Arial" w:cs="Arial"/>
                <w:sz w:val="28"/>
                <w:szCs w:val="24"/>
                <w:lang w:val="uk-UA"/>
              </w:rPr>
            </w:pPr>
          </w:p>
          <w:p w14:paraId="1518E691" w14:textId="77777777" w:rsidR="00931F89" w:rsidRDefault="00931F89" w:rsidP="009641C2">
            <w:pPr>
              <w:jc w:val="center"/>
              <w:rPr>
                <w:rFonts w:ascii="Arial" w:hAnsi="Arial" w:cs="Arial"/>
                <w:sz w:val="28"/>
                <w:szCs w:val="24"/>
                <w:lang w:val="uk-UA"/>
              </w:rPr>
            </w:pPr>
          </w:p>
          <w:p w14:paraId="77521254" w14:textId="77777777" w:rsidR="00931F89" w:rsidRDefault="00931F89" w:rsidP="009641C2">
            <w:pPr>
              <w:jc w:val="center"/>
              <w:rPr>
                <w:rFonts w:ascii="Arial" w:hAnsi="Arial" w:cs="Arial"/>
                <w:sz w:val="28"/>
                <w:szCs w:val="24"/>
                <w:lang w:val="uk-UA"/>
              </w:rPr>
            </w:pPr>
          </w:p>
          <w:p w14:paraId="22960F90" w14:textId="77777777" w:rsidR="00931F89" w:rsidRDefault="00931F89" w:rsidP="009641C2">
            <w:pPr>
              <w:jc w:val="center"/>
              <w:rPr>
                <w:rFonts w:ascii="Arial" w:hAnsi="Arial" w:cs="Arial"/>
                <w:sz w:val="28"/>
                <w:szCs w:val="24"/>
                <w:lang w:val="uk-UA"/>
              </w:rPr>
            </w:pPr>
          </w:p>
        </w:tc>
        <w:tc>
          <w:tcPr>
            <w:tcW w:w="3225" w:type="dxa"/>
          </w:tcPr>
          <w:p w14:paraId="71DFC247" w14:textId="77777777" w:rsidR="00931F89" w:rsidRDefault="00931F89" w:rsidP="009641C2">
            <w:pPr>
              <w:jc w:val="both"/>
              <w:rPr>
                <w:rFonts w:ascii="Arial" w:hAnsi="Arial" w:cs="Arial"/>
                <w:sz w:val="28"/>
                <w:szCs w:val="24"/>
                <w:lang w:val="uk-UA"/>
              </w:rPr>
            </w:pPr>
          </w:p>
          <w:p w14:paraId="302D1C20" w14:textId="77777777" w:rsidR="00931F89" w:rsidRDefault="00931F89" w:rsidP="009641C2">
            <w:pPr>
              <w:jc w:val="both"/>
              <w:rPr>
                <w:rFonts w:ascii="Arial" w:hAnsi="Arial" w:cs="Arial"/>
                <w:sz w:val="28"/>
                <w:szCs w:val="24"/>
                <w:lang w:val="uk-UA"/>
              </w:rPr>
            </w:pPr>
          </w:p>
          <w:p w14:paraId="4D9CB4B1" w14:textId="77777777" w:rsidR="00931F89" w:rsidRDefault="00931F89" w:rsidP="009641C2">
            <w:pPr>
              <w:jc w:val="both"/>
              <w:rPr>
                <w:rFonts w:ascii="Arial" w:hAnsi="Arial" w:cs="Arial"/>
                <w:sz w:val="28"/>
                <w:szCs w:val="24"/>
                <w:lang w:val="uk-UA"/>
              </w:rPr>
            </w:pPr>
          </w:p>
          <w:p w14:paraId="0FCCC591" w14:textId="77777777" w:rsidR="00931F89" w:rsidRDefault="00931F89" w:rsidP="009641C2">
            <w:pPr>
              <w:jc w:val="both"/>
              <w:rPr>
                <w:rFonts w:ascii="Arial" w:hAnsi="Arial" w:cs="Arial"/>
                <w:sz w:val="28"/>
                <w:szCs w:val="24"/>
                <w:lang w:val="uk-UA"/>
              </w:rPr>
            </w:pPr>
          </w:p>
          <w:p w14:paraId="3DC4084B" w14:textId="77777777" w:rsidR="00931F89" w:rsidRDefault="00931F89" w:rsidP="009641C2">
            <w:pPr>
              <w:jc w:val="both"/>
              <w:rPr>
                <w:rFonts w:ascii="Arial" w:hAnsi="Arial" w:cs="Arial"/>
                <w:sz w:val="28"/>
                <w:szCs w:val="24"/>
                <w:lang w:val="uk-UA"/>
              </w:rPr>
            </w:pPr>
            <w:r>
              <w:rPr>
                <w:rFonts w:ascii="Arial" w:hAnsi="Arial" w:cs="Arial"/>
                <w:sz w:val="28"/>
                <w:szCs w:val="24"/>
                <w:lang w:val="uk-UA"/>
              </w:rPr>
              <w:t>Світлана ЛАПОВСЬКА</w:t>
            </w:r>
          </w:p>
        </w:tc>
      </w:tr>
      <w:tr w:rsidR="00931F89" w14:paraId="4F6DB2B2" w14:textId="77777777" w:rsidTr="009641C2">
        <w:tc>
          <w:tcPr>
            <w:tcW w:w="4077" w:type="dxa"/>
          </w:tcPr>
          <w:p w14:paraId="36BF2428" w14:textId="77777777" w:rsidR="00931F89" w:rsidRDefault="00931F89" w:rsidP="009641C2">
            <w:pPr>
              <w:jc w:val="both"/>
              <w:rPr>
                <w:rFonts w:ascii="Arial" w:hAnsi="Arial" w:cs="Arial"/>
                <w:sz w:val="28"/>
                <w:szCs w:val="24"/>
                <w:lang w:val="uk-UA"/>
              </w:rPr>
            </w:pPr>
          </w:p>
        </w:tc>
        <w:tc>
          <w:tcPr>
            <w:tcW w:w="2835" w:type="dxa"/>
          </w:tcPr>
          <w:p w14:paraId="5DDAE819" w14:textId="77777777" w:rsidR="00931F89" w:rsidRDefault="00931F89" w:rsidP="009641C2">
            <w:pPr>
              <w:jc w:val="center"/>
              <w:rPr>
                <w:rFonts w:ascii="Arial" w:hAnsi="Arial" w:cs="Arial"/>
                <w:sz w:val="28"/>
                <w:szCs w:val="24"/>
                <w:lang w:val="uk-UA"/>
              </w:rPr>
            </w:pPr>
          </w:p>
        </w:tc>
        <w:tc>
          <w:tcPr>
            <w:tcW w:w="3225" w:type="dxa"/>
          </w:tcPr>
          <w:p w14:paraId="3206F18E" w14:textId="77777777" w:rsidR="00931F89" w:rsidRDefault="00931F89" w:rsidP="009641C2">
            <w:pPr>
              <w:jc w:val="both"/>
              <w:rPr>
                <w:rFonts w:ascii="Arial" w:hAnsi="Arial" w:cs="Arial"/>
                <w:sz w:val="28"/>
                <w:szCs w:val="24"/>
                <w:lang w:val="uk-UA"/>
              </w:rPr>
            </w:pPr>
          </w:p>
        </w:tc>
      </w:tr>
      <w:tr w:rsidR="00931F89" w14:paraId="4FFD84CB" w14:textId="77777777" w:rsidTr="009641C2">
        <w:tc>
          <w:tcPr>
            <w:tcW w:w="4077" w:type="dxa"/>
          </w:tcPr>
          <w:p w14:paraId="3E6D35E6" w14:textId="77777777" w:rsidR="00931F89" w:rsidRDefault="00931F89" w:rsidP="009641C2">
            <w:pPr>
              <w:jc w:val="both"/>
              <w:rPr>
                <w:rFonts w:ascii="Arial" w:hAnsi="Arial" w:cs="Arial"/>
                <w:sz w:val="28"/>
                <w:szCs w:val="24"/>
                <w:lang w:val="uk-UA"/>
              </w:rPr>
            </w:pPr>
          </w:p>
        </w:tc>
        <w:tc>
          <w:tcPr>
            <w:tcW w:w="2835" w:type="dxa"/>
          </w:tcPr>
          <w:p w14:paraId="7EB98D38" w14:textId="77777777" w:rsidR="00931F89" w:rsidRDefault="00931F89" w:rsidP="009641C2">
            <w:pPr>
              <w:jc w:val="center"/>
              <w:rPr>
                <w:rFonts w:ascii="Arial" w:hAnsi="Arial" w:cs="Arial"/>
                <w:sz w:val="28"/>
                <w:szCs w:val="24"/>
                <w:lang w:val="uk-UA"/>
              </w:rPr>
            </w:pPr>
          </w:p>
        </w:tc>
        <w:tc>
          <w:tcPr>
            <w:tcW w:w="3225" w:type="dxa"/>
          </w:tcPr>
          <w:p w14:paraId="2F6BA74A" w14:textId="77777777" w:rsidR="00931F89" w:rsidRDefault="00931F89" w:rsidP="009641C2">
            <w:pPr>
              <w:jc w:val="both"/>
              <w:rPr>
                <w:rFonts w:ascii="Arial" w:hAnsi="Arial" w:cs="Arial"/>
                <w:sz w:val="28"/>
                <w:szCs w:val="24"/>
                <w:lang w:val="uk-UA"/>
              </w:rPr>
            </w:pPr>
          </w:p>
        </w:tc>
      </w:tr>
      <w:tr w:rsidR="00931F89" w14:paraId="2336FD82" w14:textId="77777777" w:rsidTr="009641C2">
        <w:tc>
          <w:tcPr>
            <w:tcW w:w="4077" w:type="dxa"/>
          </w:tcPr>
          <w:p w14:paraId="4BDC4174" w14:textId="5F68456D" w:rsidR="00931F89" w:rsidRDefault="00931F89" w:rsidP="009641C2">
            <w:pPr>
              <w:rPr>
                <w:rFonts w:ascii="Arial" w:hAnsi="Arial" w:cs="Arial"/>
                <w:sz w:val="28"/>
                <w:szCs w:val="24"/>
                <w:lang w:val="uk-UA"/>
              </w:rPr>
            </w:pPr>
          </w:p>
        </w:tc>
        <w:tc>
          <w:tcPr>
            <w:tcW w:w="2835" w:type="dxa"/>
          </w:tcPr>
          <w:p w14:paraId="376670D2" w14:textId="77777777" w:rsidR="00931F89" w:rsidRDefault="00931F89" w:rsidP="009641C2">
            <w:pPr>
              <w:jc w:val="center"/>
              <w:rPr>
                <w:rFonts w:ascii="Arial" w:hAnsi="Arial" w:cs="Arial"/>
                <w:sz w:val="28"/>
                <w:szCs w:val="24"/>
                <w:lang w:val="uk-UA"/>
              </w:rPr>
            </w:pPr>
          </w:p>
        </w:tc>
        <w:tc>
          <w:tcPr>
            <w:tcW w:w="3225" w:type="dxa"/>
          </w:tcPr>
          <w:p w14:paraId="718F582F" w14:textId="7B2F449D" w:rsidR="00931F89" w:rsidRDefault="00931F89" w:rsidP="009641C2">
            <w:pPr>
              <w:jc w:val="both"/>
              <w:rPr>
                <w:rFonts w:ascii="Arial" w:hAnsi="Arial" w:cs="Arial"/>
                <w:sz w:val="28"/>
                <w:szCs w:val="24"/>
                <w:lang w:val="uk-UA"/>
              </w:rPr>
            </w:pPr>
          </w:p>
        </w:tc>
      </w:tr>
      <w:tr w:rsidR="00931F89" w14:paraId="3F2765A8" w14:textId="77777777" w:rsidTr="009641C2">
        <w:tc>
          <w:tcPr>
            <w:tcW w:w="4077" w:type="dxa"/>
          </w:tcPr>
          <w:p w14:paraId="0FA83693" w14:textId="77777777" w:rsidR="00931F89" w:rsidRDefault="00931F89" w:rsidP="009641C2">
            <w:pPr>
              <w:jc w:val="both"/>
              <w:rPr>
                <w:rFonts w:ascii="Arial" w:hAnsi="Arial" w:cs="Arial"/>
                <w:sz w:val="28"/>
                <w:szCs w:val="24"/>
                <w:lang w:val="uk-UA"/>
              </w:rPr>
            </w:pPr>
          </w:p>
        </w:tc>
        <w:tc>
          <w:tcPr>
            <w:tcW w:w="2835" w:type="dxa"/>
          </w:tcPr>
          <w:p w14:paraId="434270C8" w14:textId="77777777" w:rsidR="00931F89" w:rsidRDefault="00931F89" w:rsidP="009641C2">
            <w:pPr>
              <w:jc w:val="center"/>
              <w:rPr>
                <w:rFonts w:ascii="Arial" w:hAnsi="Arial" w:cs="Arial"/>
                <w:sz w:val="28"/>
                <w:szCs w:val="24"/>
                <w:lang w:val="uk-UA"/>
              </w:rPr>
            </w:pPr>
          </w:p>
        </w:tc>
        <w:tc>
          <w:tcPr>
            <w:tcW w:w="3225" w:type="dxa"/>
          </w:tcPr>
          <w:p w14:paraId="66ED7827" w14:textId="77777777" w:rsidR="00931F89" w:rsidRDefault="00931F89" w:rsidP="009641C2">
            <w:pPr>
              <w:jc w:val="both"/>
              <w:rPr>
                <w:rFonts w:ascii="Arial" w:hAnsi="Arial" w:cs="Arial"/>
                <w:sz w:val="28"/>
                <w:szCs w:val="24"/>
                <w:lang w:val="uk-UA"/>
              </w:rPr>
            </w:pPr>
          </w:p>
        </w:tc>
      </w:tr>
      <w:tr w:rsidR="00931F89" w14:paraId="7D44F77D" w14:textId="77777777" w:rsidTr="009641C2">
        <w:tc>
          <w:tcPr>
            <w:tcW w:w="4077" w:type="dxa"/>
          </w:tcPr>
          <w:p w14:paraId="6573B0AD" w14:textId="77777777" w:rsidR="00931F89" w:rsidRDefault="00931F89" w:rsidP="009641C2">
            <w:pPr>
              <w:jc w:val="both"/>
              <w:rPr>
                <w:rFonts w:ascii="Arial" w:hAnsi="Arial" w:cs="Arial"/>
                <w:sz w:val="28"/>
                <w:szCs w:val="24"/>
                <w:lang w:val="uk-UA"/>
              </w:rPr>
            </w:pPr>
          </w:p>
        </w:tc>
        <w:tc>
          <w:tcPr>
            <w:tcW w:w="2835" w:type="dxa"/>
          </w:tcPr>
          <w:p w14:paraId="224DC41A" w14:textId="77777777" w:rsidR="00931F89" w:rsidRDefault="00931F89" w:rsidP="009641C2">
            <w:pPr>
              <w:jc w:val="center"/>
              <w:rPr>
                <w:rFonts w:ascii="Arial" w:hAnsi="Arial" w:cs="Arial"/>
                <w:sz w:val="28"/>
                <w:szCs w:val="24"/>
                <w:lang w:val="uk-UA"/>
              </w:rPr>
            </w:pPr>
          </w:p>
        </w:tc>
        <w:tc>
          <w:tcPr>
            <w:tcW w:w="3225" w:type="dxa"/>
          </w:tcPr>
          <w:p w14:paraId="1C68D876" w14:textId="77777777" w:rsidR="00931F89" w:rsidRDefault="00931F89" w:rsidP="009641C2">
            <w:pPr>
              <w:jc w:val="both"/>
              <w:rPr>
                <w:rFonts w:ascii="Arial" w:hAnsi="Arial" w:cs="Arial"/>
                <w:sz w:val="28"/>
                <w:szCs w:val="24"/>
                <w:lang w:val="uk-UA"/>
              </w:rPr>
            </w:pPr>
          </w:p>
        </w:tc>
      </w:tr>
      <w:tr w:rsidR="00931F89" w14:paraId="75D4AE4A" w14:textId="77777777" w:rsidTr="009641C2">
        <w:tc>
          <w:tcPr>
            <w:tcW w:w="4077" w:type="dxa"/>
          </w:tcPr>
          <w:p w14:paraId="59D76155" w14:textId="52DE12F8" w:rsidR="00931F89" w:rsidRDefault="00385940" w:rsidP="00385940">
            <w:pPr>
              <w:rPr>
                <w:rFonts w:ascii="Arial" w:hAnsi="Arial" w:cs="Arial"/>
                <w:sz w:val="28"/>
                <w:szCs w:val="24"/>
                <w:lang w:val="uk-UA"/>
              </w:rPr>
            </w:pPr>
            <w:r>
              <w:rPr>
                <w:rFonts w:ascii="Arial" w:hAnsi="Arial" w:cs="Arial"/>
                <w:sz w:val="28"/>
                <w:szCs w:val="24"/>
                <w:lang w:val="uk-UA"/>
              </w:rPr>
              <w:t>Старший</w:t>
            </w:r>
            <w:r w:rsidR="00931F89">
              <w:rPr>
                <w:rFonts w:ascii="Arial" w:hAnsi="Arial" w:cs="Arial"/>
                <w:sz w:val="28"/>
                <w:szCs w:val="24"/>
                <w:lang w:val="uk-UA"/>
              </w:rPr>
              <w:t xml:space="preserve"> науковий співробітник ДП «НДІБМВ»</w:t>
            </w:r>
          </w:p>
        </w:tc>
        <w:tc>
          <w:tcPr>
            <w:tcW w:w="2835" w:type="dxa"/>
          </w:tcPr>
          <w:p w14:paraId="36BDDB83" w14:textId="77777777" w:rsidR="00931F89" w:rsidRDefault="00931F89" w:rsidP="009641C2">
            <w:pPr>
              <w:jc w:val="center"/>
              <w:rPr>
                <w:rFonts w:ascii="Arial" w:hAnsi="Arial" w:cs="Arial"/>
                <w:sz w:val="28"/>
                <w:szCs w:val="24"/>
                <w:lang w:val="uk-UA"/>
              </w:rPr>
            </w:pPr>
          </w:p>
          <w:p w14:paraId="2C9AFE11" w14:textId="77777777" w:rsidR="00931F89" w:rsidRDefault="00931F89" w:rsidP="009641C2">
            <w:pPr>
              <w:jc w:val="center"/>
              <w:rPr>
                <w:rFonts w:ascii="Arial" w:hAnsi="Arial" w:cs="Arial"/>
                <w:sz w:val="28"/>
                <w:szCs w:val="24"/>
                <w:lang w:val="uk-UA"/>
              </w:rPr>
            </w:pPr>
          </w:p>
        </w:tc>
        <w:tc>
          <w:tcPr>
            <w:tcW w:w="3225" w:type="dxa"/>
          </w:tcPr>
          <w:p w14:paraId="5111A4F9" w14:textId="77777777" w:rsidR="00931F89" w:rsidRDefault="00931F89" w:rsidP="009641C2">
            <w:pPr>
              <w:jc w:val="both"/>
              <w:rPr>
                <w:rFonts w:ascii="Arial" w:hAnsi="Arial" w:cs="Arial"/>
                <w:sz w:val="28"/>
                <w:szCs w:val="24"/>
                <w:lang w:val="uk-UA"/>
              </w:rPr>
            </w:pPr>
          </w:p>
          <w:p w14:paraId="2CF2B348" w14:textId="32395B63" w:rsidR="00931F89" w:rsidRDefault="00385940" w:rsidP="009641C2">
            <w:pPr>
              <w:jc w:val="both"/>
              <w:rPr>
                <w:rFonts w:ascii="Arial" w:hAnsi="Arial" w:cs="Arial"/>
                <w:sz w:val="28"/>
                <w:szCs w:val="24"/>
                <w:lang w:val="uk-UA"/>
              </w:rPr>
            </w:pPr>
            <w:r>
              <w:rPr>
                <w:rFonts w:ascii="Arial" w:hAnsi="Arial" w:cs="Arial"/>
                <w:sz w:val="28"/>
                <w:szCs w:val="24"/>
                <w:lang w:val="uk-UA"/>
              </w:rPr>
              <w:t>Лідія СУПРУН</w:t>
            </w:r>
          </w:p>
        </w:tc>
      </w:tr>
    </w:tbl>
    <w:p w14:paraId="029C4D6E" w14:textId="77777777" w:rsidR="00931F89" w:rsidRP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07307A25" w14:textId="77777777" w:rsidR="00931F89" w:rsidRPr="00931F89" w:rsidRDefault="00931F89" w:rsidP="00E35CDA">
      <w:pPr>
        <w:pStyle w:val="a9"/>
        <w:spacing w:after="0" w:line="360" w:lineRule="auto"/>
        <w:ind w:left="0" w:firstLine="709"/>
        <w:jc w:val="both"/>
        <w:rPr>
          <w:rFonts w:ascii="Arial" w:hAnsi="Arial" w:cs="Arial"/>
          <w:bCs/>
          <w:sz w:val="28"/>
          <w:szCs w:val="28"/>
          <w:lang w:val="uk-UA"/>
        </w:rPr>
      </w:pPr>
    </w:p>
    <w:sectPr w:rsidR="00931F89" w:rsidRPr="00931F89" w:rsidSect="00000462">
      <w:headerReference w:type="first" r:id="rId69"/>
      <w:footerReference w:type="first" r:id="rId70"/>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8331D8" w:rsidRDefault="008331D8" w:rsidP="00833B96">
      <w:pPr>
        <w:spacing w:after="0" w:line="240" w:lineRule="auto"/>
      </w:pPr>
      <w:r>
        <w:separator/>
      </w:r>
    </w:p>
  </w:endnote>
  <w:endnote w:type="continuationSeparator" w:id="0">
    <w:p w14:paraId="1EA40D67" w14:textId="77777777" w:rsidR="008331D8" w:rsidRDefault="008331D8"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8331D8" w:rsidRPr="00000462" w:rsidRDefault="008331D8">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1D3F63">
          <w:rPr>
            <w:rFonts w:ascii="Arial" w:hAnsi="Arial" w:cs="Arial"/>
            <w:noProof/>
            <w:sz w:val="28"/>
            <w:szCs w:val="28"/>
          </w:rPr>
          <w:t>II</w:t>
        </w:r>
        <w:r w:rsidRPr="00000462">
          <w:rPr>
            <w:rFonts w:ascii="Arial" w:hAnsi="Arial" w:cs="Arial"/>
            <w:sz w:val="28"/>
            <w:szCs w:val="28"/>
          </w:rPr>
          <w:fldChar w:fldCharType="end"/>
        </w:r>
      </w:p>
    </w:sdtContent>
  </w:sdt>
  <w:p w14:paraId="3C079486" w14:textId="77777777" w:rsidR="008331D8" w:rsidRPr="00000462" w:rsidRDefault="008331D8">
    <w:pPr>
      <w:pStyle w:val="a7"/>
      <w:rPr>
        <w:rFonts w:ascii="Arial" w:hAnsi="Arial" w:cs="Arial"/>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1C76" w14:textId="14B4C0FE" w:rsidR="008331D8" w:rsidRDefault="008331D8">
    <w:pPr>
      <w:rPr>
        <w:sz w:val="2"/>
        <w:szCs w:val="2"/>
      </w:rPr>
    </w:pPr>
    <w:r>
      <w:rPr>
        <w:noProof/>
        <w:sz w:val="24"/>
        <w:szCs w:val="24"/>
        <w:lang w:eastAsia="ru-RU"/>
      </w:rPr>
      <mc:AlternateContent>
        <mc:Choice Requires="wps">
          <w:drawing>
            <wp:anchor distT="0" distB="0" distL="63500" distR="63500" simplePos="0" relativeHeight="251549184" behindDoc="1" locked="0" layoutInCell="1" allowOverlap="1" wp14:anchorId="4C42BA85" wp14:editId="6B14B6C6">
              <wp:simplePos x="0" y="0"/>
              <wp:positionH relativeFrom="page">
                <wp:posOffset>923925</wp:posOffset>
              </wp:positionH>
              <wp:positionV relativeFrom="page">
                <wp:posOffset>10201910</wp:posOffset>
              </wp:positionV>
              <wp:extent cx="146685" cy="168910"/>
              <wp:effectExtent l="0" t="635" r="0" b="190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1521"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22</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2BA85" id="_x0000_t202" coordsize="21600,21600" o:spt="202" path="m,l,21600r21600,l21600,xe">
              <v:stroke joinstyle="miter"/>
              <v:path gradientshapeok="t" o:connecttype="rect"/>
            </v:shapetype>
            <v:shape id="Надпись 81" o:spid="_x0000_s1043" type="#_x0000_t202" style="position:absolute;margin-left:72.75pt;margin-top:803.3pt;width:11.55pt;height:13.3pt;z-index:-251767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" filled="f" stroked="f">
              <v:textbox style="mso-fit-shape-to-text:t" inset="0,0,0,0">
                <w:txbxContent>
                  <w:p w14:paraId="397C1521"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22</w:t>
                    </w:r>
                    <w:r>
                      <w:rPr>
                        <w:rStyle w:val="4SegoeUI10pt"/>
                        <w:b/>
                        <w:bCs/>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93AC" w14:textId="2F9E2852" w:rsidR="008331D8" w:rsidRDefault="008331D8">
    <w:pPr>
      <w:rPr>
        <w:sz w:val="2"/>
        <w:szCs w:val="2"/>
      </w:rPr>
    </w:pPr>
    <w:r>
      <w:rPr>
        <w:noProof/>
        <w:sz w:val="24"/>
        <w:szCs w:val="24"/>
        <w:lang w:eastAsia="ru-RU"/>
      </w:rPr>
      <mc:AlternateContent>
        <mc:Choice Requires="wps">
          <w:drawing>
            <wp:anchor distT="0" distB="0" distL="63500" distR="63500" simplePos="0" relativeHeight="251555328" behindDoc="1" locked="0" layoutInCell="1" allowOverlap="1" wp14:anchorId="36FA5177" wp14:editId="606F79BD">
              <wp:simplePos x="0" y="0"/>
              <wp:positionH relativeFrom="page">
                <wp:posOffset>7000240</wp:posOffset>
              </wp:positionH>
              <wp:positionV relativeFrom="page">
                <wp:posOffset>10179685</wp:posOffset>
              </wp:positionV>
              <wp:extent cx="146685" cy="168910"/>
              <wp:effectExtent l="0" t="0" r="0"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575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21</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A5177" id="_x0000_t202" coordsize="21600,21600" o:spt="202" path="m,l,21600r21600,l21600,xe">
              <v:stroke joinstyle="miter"/>
              <v:path gradientshapeok="t" o:connecttype="rect"/>
            </v:shapetype>
            <v:shape id="Надпись 80" o:spid="_x0000_s1044" type="#_x0000_t202" style="position:absolute;margin-left:551.2pt;margin-top:801.55pt;width:11.55pt;height:13.3pt;z-index:-251761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" filled="f" stroked="f">
              <v:textbox style="mso-fit-shape-to-text:t" inset="0,0,0,0">
                <w:txbxContent>
                  <w:p w14:paraId="7D4B575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21</w:t>
                    </w:r>
                    <w:r>
                      <w:rPr>
                        <w:rStyle w:val="4SegoeUI10pt"/>
                        <w:b/>
                        <w:bCs/>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306" w14:textId="2B3CE045" w:rsidR="008331D8" w:rsidRDefault="008331D8">
    <w:pPr>
      <w:rPr>
        <w:sz w:val="2"/>
        <w:szCs w:val="2"/>
      </w:rPr>
    </w:pPr>
    <w:r>
      <w:rPr>
        <w:noProof/>
        <w:sz w:val="24"/>
        <w:szCs w:val="24"/>
        <w:lang w:eastAsia="ru-RU"/>
      </w:rPr>
      <mc:AlternateContent>
        <mc:Choice Requires="wps">
          <w:drawing>
            <wp:anchor distT="0" distB="0" distL="63500" distR="63500" simplePos="0" relativeHeight="251561472" behindDoc="1" locked="0" layoutInCell="1" allowOverlap="1" wp14:anchorId="68E4E2F6" wp14:editId="0D52596A">
              <wp:simplePos x="0" y="0"/>
              <wp:positionH relativeFrom="page">
                <wp:posOffset>6964045</wp:posOffset>
              </wp:positionH>
              <wp:positionV relativeFrom="page">
                <wp:posOffset>10179685</wp:posOffset>
              </wp:positionV>
              <wp:extent cx="146685" cy="168910"/>
              <wp:effectExtent l="1270" t="0" r="4445"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668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18</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E4E2F6" id="_x0000_t202" coordsize="21600,21600" o:spt="202" path="m,l,21600r21600,l21600,xe">
              <v:stroke joinstyle="miter"/>
              <v:path gradientshapeok="t" o:connecttype="rect"/>
            </v:shapetype>
            <v:shape id="Надпись 78" o:spid="_x0000_s1045" type="#_x0000_t202" style="position:absolute;margin-left:548.35pt;margin-top:801.55pt;width:11.55pt;height:13.3pt;z-index:-251755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LqyAIAALY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" filled="f" stroked="f">
              <v:textbox style="mso-fit-shape-to-text:t" inset="0,0,0,0">
                <w:txbxContent>
                  <w:p w14:paraId="73B0668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18</w:t>
                    </w:r>
                    <w:r>
                      <w:rPr>
                        <w:rStyle w:val="4SegoeUI10pt"/>
                        <w:b/>
                        <w:bCs/>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E53E" w14:textId="14525B21" w:rsidR="008331D8" w:rsidRDefault="008331D8">
    <w:pPr>
      <w:rPr>
        <w:sz w:val="2"/>
        <w:szCs w:val="2"/>
      </w:rPr>
    </w:pPr>
    <w:r>
      <w:rPr>
        <w:noProof/>
        <w:sz w:val="24"/>
        <w:szCs w:val="24"/>
        <w:lang w:eastAsia="ru-RU"/>
      </w:rPr>
      <mc:AlternateContent>
        <mc:Choice Requires="wps">
          <w:drawing>
            <wp:anchor distT="0" distB="0" distL="63500" distR="63500" simplePos="0" relativeHeight="251598336" behindDoc="1" locked="0" layoutInCell="1" allowOverlap="1" wp14:anchorId="3E307AE4" wp14:editId="632818F5">
              <wp:simplePos x="0" y="0"/>
              <wp:positionH relativeFrom="page">
                <wp:posOffset>709930</wp:posOffset>
              </wp:positionH>
              <wp:positionV relativeFrom="page">
                <wp:posOffset>10199370</wp:posOffset>
              </wp:positionV>
              <wp:extent cx="146685" cy="168910"/>
              <wp:effectExtent l="0" t="0" r="635" b="444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2F1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26</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307AE4" id="_x0000_t202" coordsize="21600,21600" o:spt="202" path="m,l,21600r21600,l21600,xe">
              <v:stroke joinstyle="miter"/>
              <v:path gradientshapeok="t" o:connecttype="rect"/>
            </v:shapetype>
            <v:shape id="Надпись 75" o:spid="_x0000_s1048" type="#_x0000_t202" style="position:absolute;margin-left:55.9pt;margin-top:803.1pt;width:11.55pt;height:13.3pt;z-index:-251718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rHxwIAALY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" filled="f" stroked="f">
              <v:textbox style="mso-fit-shape-to-text:t" inset="0,0,0,0">
                <w:txbxContent>
                  <w:p w14:paraId="155E2F1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26</w:t>
                    </w:r>
                    <w:r>
                      <w:rPr>
                        <w:rStyle w:val="4SegoeUI10pt"/>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76E3" w14:textId="41A7E029" w:rsidR="008331D8" w:rsidRDefault="008331D8">
    <w:pPr>
      <w:rPr>
        <w:sz w:val="2"/>
        <w:szCs w:val="2"/>
      </w:rPr>
    </w:pPr>
    <w:r>
      <w:rPr>
        <w:noProof/>
        <w:sz w:val="24"/>
        <w:szCs w:val="24"/>
        <w:lang w:eastAsia="ru-RU"/>
      </w:rPr>
      <mc:AlternateContent>
        <mc:Choice Requires="wps">
          <w:drawing>
            <wp:anchor distT="0" distB="0" distL="63500" distR="63500" simplePos="0" relativeHeight="251610624" behindDoc="1" locked="0" layoutInCell="1" allowOverlap="1" wp14:anchorId="64E7443C" wp14:editId="6D6B1F97">
              <wp:simplePos x="0" y="0"/>
              <wp:positionH relativeFrom="page">
                <wp:posOffset>709930</wp:posOffset>
              </wp:positionH>
              <wp:positionV relativeFrom="page">
                <wp:posOffset>10199370</wp:posOffset>
              </wp:positionV>
              <wp:extent cx="146685" cy="168910"/>
              <wp:effectExtent l="0" t="0" r="635" b="444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9EA1B"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25</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7443C" id="_x0000_t202" coordsize="21600,21600" o:spt="202" path="m,l,21600r21600,l21600,xe">
              <v:stroke joinstyle="miter"/>
              <v:path gradientshapeok="t" o:connecttype="rect"/>
            </v:shapetype>
            <v:shape id="Надпись 74" o:spid="_x0000_s1049" type="#_x0000_t202" style="position:absolute;margin-left:55.9pt;margin-top:803.1pt;width:11.55pt;height:13.3pt;z-index:-251705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JYyAIAALY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" filled="f" stroked="f">
              <v:textbox style="mso-fit-shape-to-text:t" inset="0,0,0,0">
                <w:txbxContent>
                  <w:p w14:paraId="52E9EA1B"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25</w:t>
                    </w:r>
                    <w:r>
                      <w:rPr>
                        <w:rStyle w:val="4SegoeUI10pt"/>
                        <w:b/>
                        <w:bCs/>
                        <w:noProof/>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66C7" w14:textId="24A0FD07" w:rsidR="008331D8" w:rsidRDefault="008331D8">
    <w:pPr>
      <w:rPr>
        <w:sz w:val="2"/>
        <w:szCs w:val="2"/>
      </w:rPr>
    </w:pPr>
    <w:r>
      <w:rPr>
        <w:noProof/>
        <w:sz w:val="24"/>
        <w:szCs w:val="24"/>
        <w:lang w:eastAsia="ru-RU"/>
      </w:rPr>
      <mc:AlternateContent>
        <mc:Choice Requires="wps">
          <w:drawing>
            <wp:anchor distT="0" distB="0" distL="63500" distR="63500" simplePos="0" relativeHeight="251629056" behindDoc="1" locked="0" layoutInCell="1" allowOverlap="1" wp14:anchorId="635F1708" wp14:editId="56A21F8B">
              <wp:simplePos x="0" y="0"/>
              <wp:positionH relativeFrom="page">
                <wp:posOffset>6691630</wp:posOffset>
              </wp:positionH>
              <wp:positionV relativeFrom="page">
                <wp:posOffset>10199370</wp:posOffset>
              </wp:positionV>
              <wp:extent cx="146685" cy="168910"/>
              <wp:effectExtent l="0" t="0" r="635" b="444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ABA6"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23</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F1708" id="_x0000_t202" coordsize="21600,21600" o:spt="202" path="m,l,21600r21600,l21600,xe">
              <v:stroke joinstyle="miter"/>
              <v:path gradientshapeok="t" o:connecttype="rect"/>
            </v:shapetype>
            <v:shape id="Надпись 72" o:spid="_x0000_s1050" type="#_x0000_t202" style="position:absolute;margin-left:526.9pt;margin-top:803.1pt;width:11.55pt;height:13.3pt;z-index:-251687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NUyQIAALY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" filled="f" stroked="f">
              <v:textbox style="mso-fit-shape-to-text:t" inset="0,0,0,0">
                <w:txbxContent>
                  <w:p w14:paraId="5079ABA6"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23</w:t>
                    </w:r>
                    <w:r>
                      <w:rPr>
                        <w:rStyle w:val="4SegoeUI10pt"/>
                        <w:b/>
                        <w:bCs/>
                        <w:noProof/>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BCB3" w14:textId="694025D1" w:rsidR="008331D8" w:rsidRDefault="008331D8">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14:anchorId="6961E887" wp14:editId="6FB40C13">
              <wp:simplePos x="0" y="0"/>
              <wp:positionH relativeFrom="page">
                <wp:posOffset>894080</wp:posOffset>
              </wp:positionH>
              <wp:positionV relativeFrom="page">
                <wp:posOffset>7087870</wp:posOffset>
              </wp:positionV>
              <wp:extent cx="146685" cy="168910"/>
              <wp:effectExtent l="0" t="1270" r="0" b="127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6491" w14:textId="77777777" w:rsidR="008331D8" w:rsidRDefault="008331D8">
                          <w:pPr>
                            <w:pStyle w:val="40"/>
                            <w:shd w:val="clear" w:color="auto" w:fill="auto"/>
                            <w:spacing w:line="240" w:lineRule="auto"/>
                          </w:pPr>
                          <w:r>
                            <w:rPr>
                              <w:lang w:eastAsia="uk-UA" w:bidi="uk-UA"/>
                            </w:rPr>
                            <w:fldChar w:fldCharType="begin"/>
                          </w:r>
                          <w:r>
                            <w:instrText xml:space="preserve"> PAGE \* MERGEFORMAT </w:instrText>
                          </w:r>
                          <w:r>
                            <w:rPr>
                              <w:lang w:eastAsia="uk-UA" w:bidi="uk-UA"/>
                            </w:rPr>
                            <w:fldChar w:fldCharType="separate"/>
                          </w:r>
                          <w:r w:rsidR="001D3F63" w:rsidRPr="001D3F63">
                            <w:rPr>
                              <w:rStyle w:val="4SegoeUI10pt"/>
                              <w:b/>
                              <w:bCs/>
                              <w:noProof/>
                              <w:lang w:val="ru-RU" w:eastAsia="ru-RU" w:bidi="ru-RU"/>
                            </w:rPr>
                            <w:t>30</w:t>
                          </w:r>
                          <w:r>
                            <w:rPr>
                              <w:rStyle w:val="4SegoeUI10pt"/>
                              <w:b/>
                              <w:bCs/>
                              <w:noProof/>
                              <w:lang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1E887" id="_x0000_t202" coordsize="21600,21600" o:spt="202" path="m,l,21600r21600,l21600,xe">
              <v:stroke joinstyle="miter"/>
              <v:path gradientshapeok="t" o:connecttype="rect"/>
            </v:shapetype>
            <v:shape id="Надпись 70" o:spid="_x0000_s1052" type="#_x0000_t202" style="position:absolute;margin-left:70.4pt;margin-top:558.1pt;width:11.55pt;height:13.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" filled="f" stroked="f">
              <v:textbox style="mso-fit-shape-to-text:t" inset="0,0,0,0">
                <w:txbxContent>
                  <w:p w14:paraId="3BBC6491" w14:textId="77777777" w:rsidR="008331D8" w:rsidRDefault="008331D8">
                    <w:pPr>
                      <w:pStyle w:val="40"/>
                      <w:shd w:val="clear" w:color="auto" w:fill="auto"/>
                      <w:spacing w:line="240" w:lineRule="auto"/>
                    </w:pPr>
                    <w:r>
                      <w:rPr>
                        <w:lang w:eastAsia="uk-UA" w:bidi="uk-UA"/>
                      </w:rPr>
                      <w:fldChar w:fldCharType="begin"/>
                    </w:r>
                    <w:r>
                      <w:instrText xml:space="preserve"> PAGE \* MERGEFORMAT </w:instrText>
                    </w:r>
                    <w:r>
                      <w:rPr>
                        <w:lang w:eastAsia="uk-UA" w:bidi="uk-UA"/>
                      </w:rPr>
                      <w:fldChar w:fldCharType="separate"/>
                    </w:r>
                    <w:r w:rsidR="001D3F63" w:rsidRPr="001D3F63">
                      <w:rPr>
                        <w:rStyle w:val="4SegoeUI10pt"/>
                        <w:b/>
                        <w:bCs/>
                        <w:noProof/>
                        <w:lang w:val="ru-RU" w:eastAsia="ru-RU" w:bidi="ru-RU"/>
                      </w:rPr>
                      <w:t>30</w:t>
                    </w:r>
                    <w:r>
                      <w:rPr>
                        <w:rStyle w:val="4SegoeUI10pt"/>
                        <w:b/>
                        <w:bCs/>
                        <w:noProof/>
                        <w:lang w:eastAsia="ru-RU" w:bidi="ru-RU"/>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E6E0" w14:textId="7349CF56" w:rsidR="008331D8" w:rsidRDefault="008331D8">
    <w:pPr>
      <w:rPr>
        <w:sz w:val="2"/>
        <w:szCs w:val="2"/>
      </w:rPr>
    </w:pPr>
    <w:r>
      <w:rPr>
        <w:noProof/>
        <w:sz w:val="24"/>
        <w:szCs w:val="24"/>
        <w:lang w:eastAsia="ru-RU"/>
      </w:rPr>
      <mc:AlternateContent>
        <mc:Choice Requires="wps">
          <w:drawing>
            <wp:anchor distT="0" distB="0" distL="63500" distR="63500" simplePos="0" relativeHeight="251672064" behindDoc="1" locked="0" layoutInCell="1" allowOverlap="1" wp14:anchorId="6C227A54" wp14:editId="35E02720">
              <wp:simplePos x="0" y="0"/>
              <wp:positionH relativeFrom="page">
                <wp:posOffset>9509125</wp:posOffset>
              </wp:positionH>
              <wp:positionV relativeFrom="page">
                <wp:posOffset>7267575</wp:posOffset>
              </wp:positionV>
              <wp:extent cx="146685" cy="168910"/>
              <wp:effectExtent l="3175" t="0" r="2540" b="254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56C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29</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227A54" id="_x0000_t202" coordsize="21600,21600" o:spt="202" path="m,l,21600r21600,l21600,xe">
              <v:stroke joinstyle="miter"/>
              <v:path gradientshapeok="t" o:connecttype="rect"/>
            </v:shapetype>
            <v:shape id="Надпись 69" o:spid="_x0000_s1053" type="#_x0000_t202" style="position:absolute;margin-left:748.75pt;margin-top:572.25pt;width:11.55pt;height:13.3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" filled="f" stroked="f">
              <v:textbox style="mso-fit-shape-to-text:t" inset="0,0,0,0">
                <w:txbxContent>
                  <w:p w14:paraId="325856C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29</w:t>
                    </w:r>
                    <w:r>
                      <w:rPr>
                        <w:rStyle w:val="4SegoeUI10pt"/>
                        <w:b/>
                        <w:bCs/>
                        <w:noProof/>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ECC6" w14:textId="6E64CB05" w:rsidR="008331D8" w:rsidRDefault="008331D8">
    <w:pPr>
      <w:rPr>
        <w:sz w:val="2"/>
        <w:szCs w:val="2"/>
      </w:rPr>
    </w:pPr>
    <w:r>
      <w:rPr>
        <w:noProof/>
        <w:sz w:val="24"/>
        <w:szCs w:val="24"/>
        <w:lang w:eastAsia="ru-RU"/>
      </w:rPr>
      <mc:AlternateContent>
        <mc:Choice Requires="wps">
          <w:drawing>
            <wp:anchor distT="0" distB="0" distL="63500" distR="63500" simplePos="0" relativeHeight="251703808" behindDoc="1" locked="0" layoutInCell="1" allowOverlap="1" wp14:anchorId="01D99B94" wp14:editId="3BA61AF4">
              <wp:simplePos x="0" y="0"/>
              <wp:positionH relativeFrom="page">
                <wp:posOffset>9474200</wp:posOffset>
              </wp:positionH>
              <wp:positionV relativeFrom="page">
                <wp:posOffset>6762750</wp:posOffset>
              </wp:positionV>
              <wp:extent cx="146685" cy="168910"/>
              <wp:effectExtent l="0" t="0" r="0" b="254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F4B6"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27</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D99B94" id="_x0000_t202" coordsize="21600,21600" o:spt="202" path="m,l,21600r21600,l21600,xe">
              <v:stroke joinstyle="miter"/>
              <v:path gradientshapeok="t" o:connecttype="rect"/>
            </v:shapetype>
            <v:shape id="Надпись 66" o:spid="_x0000_s1056" type="#_x0000_t202" style="position:absolute;margin-left:746pt;margin-top:532.5pt;width:11.55pt;height:13.3pt;z-index:-2516126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O4yQIAALY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" filled="f" stroked="f">
              <v:textbox style="mso-fit-shape-to-text:t" inset="0,0,0,0">
                <w:txbxContent>
                  <w:p w14:paraId="0F59F4B6"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27</w:t>
                    </w:r>
                    <w:r>
                      <w:rPr>
                        <w:rStyle w:val="4SegoeUI10pt"/>
                        <w:b/>
                        <w:bCs/>
                        <w:noProof/>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95B4" w14:textId="7706EB41" w:rsidR="008331D8" w:rsidRDefault="008331D8">
    <w:pPr>
      <w:rPr>
        <w:sz w:val="2"/>
        <w:szCs w:val="2"/>
      </w:rPr>
    </w:pPr>
    <w:r>
      <w:rPr>
        <w:noProof/>
        <w:sz w:val="24"/>
        <w:szCs w:val="24"/>
        <w:lang w:eastAsia="ru-RU"/>
      </w:rPr>
      <mc:AlternateContent>
        <mc:Choice Requires="wps">
          <w:drawing>
            <wp:anchor distT="0" distB="0" distL="63500" distR="63500" simplePos="0" relativeHeight="251740672" behindDoc="1" locked="0" layoutInCell="1" allowOverlap="1" wp14:anchorId="71D8EA2D" wp14:editId="50CD8227">
              <wp:simplePos x="0" y="0"/>
              <wp:positionH relativeFrom="page">
                <wp:posOffset>375285</wp:posOffset>
              </wp:positionH>
              <wp:positionV relativeFrom="page">
                <wp:posOffset>10433050</wp:posOffset>
              </wp:positionV>
              <wp:extent cx="146685" cy="168910"/>
              <wp:effectExtent l="3810" t="3175" r="1905"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12F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34</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8EA2D" id="_x0000_t202" coordsize="21600,21600" o:spt="202" path="m,l,21600r21600,l21600,xe">
              <v:stroke joinstyle="miter"/>
              <v:path gradientshapeok="t" o:connecttype="rect"/>
            </v:shapetype>
            <v:shape id="Надпись 62" o:spid="_x0000_s1059" type="#_x0000_t202" style="position:absolute;margin-left:29.55pt;margin-top:821.5pt;width:11.55pt;height:13.3pt;z-index:-251575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" filled="f" stroked="f">
              <v:textbox style="mso-fit-shape-to-text:t" inset="0,0,0,0">
                <w:txbxContent>
                  <w:p w14:paraId="738B12F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34</w:t>
                    </w:r>
                    <w:r>
                      <w:rPr>
                        <w:rStyle w:val="4SegoeUI10pt"/>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8331D8" w:rsidRPr="00A72D07" w:rsidRDefault="008331D8">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Pr>
            <w:rFonts w:ascii="Arial" w:hAnsi="Arial" w:cs="Arial"/>
            <w:noProof/>
            <w:sz w:val="28"/>
            <w:szCs w:val="28"/>
          </w:rPr>
          <w:t>59</w:t>
        </w:r>
        <w:r w:rsidRPr="00A72D07">
          <w:rPr>
            <w:rFonts w:ascii="Arial" w:hAnsi="Arial" w:cs="Arial"/>
            <w:sz w:val="28"/>
            <w:szCs w:val="28"/>
          </w:rPr>
          <w:fldChar w:fldCharType="end"/>
        </w:r>
      </w:p>
    </w:sdtContent>
  </w:sdt>
  <w:p w14:paraId="16FF58F1" w14:textId="77777777" w:rsidR="008331D8" w:rsidRDefault="008331D8">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2F30" w14:textId="5AAF2F74" w:rsidR="008331D8" w:rsidRDefault="008331D8">
    <w:pPr>
      <w:rPr>
        <w:sz w:val="2"/>
        <w:szCs w:val="2"/>
      </w:rPr>
    </w:pPr>
    <w:r>
      <w:rPr>
        <w:noProof/>
        <w:sz w:val="24"/>
        <w:szCs w:val="24"/>
        <w:lang w:eastAsia="ru-RU"/>
      </w:rPr>
      <mc:AlternateContent>
        <mc:Choice Requires="wps">
          <w:drawing>
            <wp:anchor distT="0" distB="0" distL="63500" distR="63500" simplePos="0" relativeHeight="251748864" behindDoc="1" locked="0" layoutInCell="1" allowOverlap="1" wp14:anchorId="299CA7FA" wp14:editId="7EE60DDF">
              <wp:simplePos x="0" y="0"/>
              <wp:positionH relativeFrom="page">
                <wp:posOffset>6847205</wp:posOffset>
              </wp:positionH>
              <wp:positionV relativeFrom="page">
                <wp:posOffset>9833610</wp:posOffset>
              </wp:positionV>
              <wp:extent cx="146685" cy="168910"/>
              <wp:effectExtent l="0" t="381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184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35</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CA7FA" id="_x0000_t202" coordsize="21600,21600" o:spt="202" path="m,l,21600r21600,l21600,xe">
              <v:stroke joinstyle="miter"/>
              <v:path gradientshapeok="t" o:connecttype="rect"/>
            </v:shapetype>
            <v:shape id="Надпись 61" o:spid="_x0000_s1060" type="#_x0000_t202" style="position:absolute;margin-left:539.15pt;margin-top:774.3pt;width:11.55pt;height:13.3pt;z-index:-251567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" filled="f" stroked="f">
              <v:textbox style="mso-fit-shape-to-text:t" inset="0,0,0,0">
                <w:txbxContent>
                  <w:p w14:paraId="2558184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35</w:t>
                    </w:r>
                    <w:r>
                      <w:rPr>
                        <w:rStyle w:val="4SegoeUI10pt"/>
                        <w:b/>
                        <w:bCs/>
                        <w:noProof/>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BD24" w14:textId="584A40DE" w:rsidR="008331D8" w:rsidRDefault="008331D8">
    <w:pPr>
      <w:rPr>
        <w:sz w:val="2"/>
        <w:szCs w:val="2"/>
      </w:rPr>
    </w:pPr>
    <w:r>
      <w:rPr>
        <w:noProof/>
        <w:sz w:val="24"/>
        <w:szCs w:val="24"/>
        <w:lang w:eastAsia="ru-RU"/>
      </w:rPr>
      <mc:AlternateContent>
        <mc:Choice Requires="wps">
          <w:drawing>
            <wp:anchor distT="0" distB="0" distL="63500" distR="63500" simplePos="0" relativeHeight="251757056" behindDoc="1" locked="0" layoutInCell="1" allowOverlap="1" wp14:anchorId="2161CDE4" wp14:editId="2A85563E">
              <wp:simplePos x="0" y="0"/>
              <wp:positionH relativeFrom="page">
                <wp:posOffset>6833870</wp:posOffset>
              </wp:positionH>
              <wp:positionV relativeFrom="page">
                <wp:posOffset>9882505</wp:posOffset>
              </wp:positionV>
              <wp:extent cx="146685" cy="168910"/>
              <wp:effectExtent l="4445" t="0" r="127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5BB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31</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1CDE4" id="_x0000_t202" coordsize="21600,21600" o:spt="202" path="m,l,21600r21600,l21600,xe">
              <v:stroke joinstyle="miter"/>
              <v:path gradientshapeok="t" o:connecttype="rect"/>
            </v:shapetype>
            <v:shape id="Надпись 58" o:spid="_x0000_s1062" type="#_x0000_t202" style="position:absolute;margin-left:538.1pt;margin-top:778.15pt;width:11.55pt;height:13.3pt;z-index:-251559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" filled="f" stroked="f">
              <v:textbox style="mso-fit-shape-to-text:t" inset="0,0,0,0">
                <w:txbxContent>
                  <w:p w14:paraId="247D5BB3"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31</w:t>
                    </w:r>
                    <w:r>
                      <w:rPr>
                        <w:rStyle w:val="4SegoeUI10pt"/>
                        <w:b/>
                        <w:bCs/>
                        <w:noProof/>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5716" w14:textId="72831711" w:rsidR="008331D8" w:rsidRDefault="008331D8">
    <w:pPr>
      <w:rPr>
        <w:sz w:val="2"/>
        <w:szCs w:val="2"/>
      </w:rPr>
    </w:pPr>
    <w:r>
      <w:rPr>
        <w:noProof/>
        <w:sz w:val="24"/>
        <w:szCs w:val="24"/>
        <w:lang w:eastAsia="ru-RU"/>
      </w:rPr>
      <mc:AlternateContent>
        <mc:Choice Requires="wps">
          <w:drawing>
            <wp:anchor distT="0" distB="0" distL="63500" distR="63500" simplePos="0" relativeHeight="251771392" behindDoc="1" locked="0" layoutInCell="1" allowOverlap="1" wp14:anchorId="5AF85C16" wp14:editId="3B7E2CA2">
              <wp:simplePos x="0" y="0"/>
              <wp:positionH relativeFrom="page">
                <wp:posOffset>684530</wp:posOffset>
              </wp:positionH>
              <wp:positionV relativeFrom="page">
                <wp:posOffset>10205085</wp:posOffset>
              </wp:positionV>
              <wp:extent cx="146685" cy="168910"/>
              <wp:effectExtent l="0" t="3810"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BD67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38</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F85C16" id="_x0000_t202" coordsize="21600,21600" o:spt="202" path="m,l,21600r21600,l21600,xe">
              <v:stroke joinstyle="miter"/>
              <v:path gradientshapeok="t" o:connecttype="rect"/>
            </v:shapetype>
            <v:shape id="Надпись 54" o:spid="_x0000_s1065" type="#_x0000_t202" style="position:absolute;margin-left:53.9pt;margin-top:803.55pt;width:11.55pt;height:13.3pt;z-index:-251545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3kyQIAALY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" filled="f" stroked="f">
              <v:textbox style="mso-fit-shape-to-text:t" inset="0,0,0,0">
                <w:txbxContent>
                  <w:p w14:paraId="412BD67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38</w:t>
                    </w:r>
                    <w:r>
                      <w:rPr>
                        <w:rStyle w:val="4SegoeUI10pt"/>
                        <w:b/>
                        <w:bCs/>
                        <w:noProof/>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6729" w14:textId="7716DF41" w:rsidR="008331D8" w:rsidRDefault="008331D8">
    <w:pPr>
      <w:rPr>
        <w:sz w:val="2"/>
        <w:szCs w:val="2"/>
      </w:rPr>
    </w:pPr>
    <w:r>
      <w:rPr>
        <w:noProof/>
        <w:sz w:val="24"/>
        <w:szCs w:val="24"/>
        <w:lang w:eastAsia="ru-RU"/>
      </w:rPr>
      <mc:AlternateContent>
        <mc:Choice Requires="wps">
          <w:drawing>
            <wp:anchor distT="0" distB="0" distL="63500" distR="63500" simplePos="0" relativeHeight="251778560" behindDoc="1" locked="0" layoutInCell="1" allowOverlap="1" wp14:anchorId="04F19A27" wp14:editId="757726C2">
              <wp:simplePos x="0" y="0"/>
              <wp:positionH relativeFrom="page">
                <wp:posOffset>6850380</wp:posOffset>
              </wp:positionH>
              <wp:positionV relativeFrom="page">
                <wp:posOffset>10524490</wp:posOffset>
              </wp:positionV>
              <wp:extent cx="146685" cy="168910"/>
              <wp:effectExtent l="1905" t="0" r="3810" b="31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F487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39</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F19A27" id="_x0000_t202" coordsize="21600,21600" o:spt="202" path="m,l,21600r21600,l21600,xe">
              <v:stroke joinstyle="miter"/>
              <v:path gradientshapeok="t" o:connecttype="rect"/>
            </v:shapetype>
            <v:shape id="Надпись 53" o:spid="_x0000_s1066" type="#_x0000_t202" style="position:absolute;margin-left:539.4pt;margin-top:828.7pt;width:11.55pt;height:13.3pt;z-index:-251537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3PyQIAALY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" filled="f" stroked="f">
              <v:textbox style="mso-fit-shape-to-text:t" inset="0,0,0,0">
                <w:txbxContent>
                  <w:p w14:paraId="4F9F487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39</w:t>
                    </w:r>
                    <w:r>
                      <w:rPr>
                        <w:rStyle w:val="4SegoeUI10pt"/>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12CB" w14:textId="50382B29" w:rsidR="008331D8" w:rsidRDefault="008331D8">
    <w:pPr>
      <w:rPr>
        <w:sz w:val="2"/>
        <w:szCs w:val="2"/>
      </w:rPr>
    </w:pPr>
    <w:r>
      <w:rPr>
        <w:noProof/>
        <w:sz w:val="24"/>
        <w:szCs w:val="24"/>
        <w:lang w:eastAsia="ru-RU"/>
      </w:rPr>
      <mc:AlternateContent>
        <mc:Choice Requires="wps">
          <w:drawing>
            <wp:anchor distT="0" distB="0" distL="63500" distR="63500" simplePos="0" relativeHeight="251792896" behindDoc="1" locked="0" layoutInCell="1" allowOverlap="1" wp14:anchorId="579D37F9" wp14:editId="7B3F8E04">
              <wp:simplePos x="0" y="0"/>
              <wp:positionH relativeFrom="page">
                <wp:posOffset>819785</wp:posOffset>
              </wp:positionH>
              <wp:positionV relativeFrom="page">
                <wp:posOffset>10411460</wp:posOffset>
              </wp:positionV>
              <wp:extent cx="146685" cy="168910"/>
              <wp:effectExtent l="635" t="635" r="0" b="190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3E1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0C5244" w:rsidRPr="000C5244">
                            <w:rPr>
                              <w:rStyle w:val="4SegoeUI10pt"/>
                              <w:b/>
                              <w:bCs/>
                              <w:noProof/>
                            </w:rPr>
                            <w:t>36</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D37F9" id="_x0000_t202" coordsize="21600,21600" o:spt="202" path="m,l,21600r21600,l21600,xe">
              <v:stroke joinstyle="miter"/>
              <v:path gradientshapeok="t" o:connecttype="rect"/>
            </v:shapetype>
            <v:shape id="Надпись 51" o:spid="_x0000_s1068" type="#_x0000_t202" style="position:absolute;margin-left:64.55pt;margin-top:819.8pt;width:11.55pt;height:13.3pt;z-index:-251523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" filled="f" stroked="f">
              <v:textbox style="mso-fit-shape-to-text:t" inset="0,0,0,0">
                <w:txbxContent>
                  <w:p w14:paraId="3B8D3E1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0C5244" w:rsidRPr="000C5244">
                      <w:rPr>
                        <w:rStyle w:val="4SegoeUI10pt"/>
                        <w:b/>
                        <w:bCs/>
                        <w:noProof/>
                      </w:rPr>
                      <w:t>36</w:t>
                    </w:r>
                    <w:r>
                      <w:rPr>
                        <w:rStyle w:val="4SegoeUI10pt"/>
                        <w:b/>
                        <w:bCs/>
                        <w:noProof/>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7E24" w14:textId="07ECCFA7" w:rsidR="008331D8" w:rsidRDefault="008331D8">
    <w:pPr>
      <w:rPr>
        <w:sz w:val="2"/>
        <w:szCs w:val="2"/>
      </w:rPr>
    </w:pPr>
    <w:r>
      <w:rPr>
        <w:noProof/>
        <w:sz w:val="24"/>
        <w:szCs w:val="24"/>
        <w:lang w:eastAsia="ru-RU"/>
      </w:rPr>
      <mc:AlternateContent>
        <mc:Choice Requires="wps">
          <w:drawing>
            <wp:anchor distT="0" distB="0" distL="63500" distR="63500" simplePos="0" relativeHeight="251817472" behindDoc="1" locked="0" layoutInCell="1" allowOverlap="1" wp14:anchorId="4B8FA731" wp14:editId="49561EEA">
              <wp:simplePos x="0" y="0"/>
              <wp:positionH relativeFrom="page">
                <wp:posOffset>661670</wp:posOffset>
              </wp:positionH>
              <wp:positionV relativeFrom="page">
                <wp:posOffset>9742170</wp:posOffset>
              </wp:positionV>
              <wp:extent cx="146685" cy="168910"/>
              <wp:effectExtent l="4445" t="0" r="1270" b="444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7D4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44</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8FA731" id="_x0000_t202" coordsize="21600,21600" o:spt="202" path="m,l,21600r21600,l21600,xe">
              <v:stroke joinstyle="miter"/>
              <v:path gradientshapeok="t" o:connecttype="rect"/>
            </v:shapetype>
            <v:shape id="Надпись 47" o:spid="_x0000_s1072" type="#_x0000_t202" style="position:absolute;margin-left:52.1pt;margin-top:767.1pt;width:11.55pt;height:13.3pt;z-index:-251499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jgyQIAALY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" filled="f" stroked="f">
              <v:textbox style="mso-fit-shape-to-text:t" inset="0,0,0,0">
                <w:txbxContent>
                  <w:p w14:paraId="4C897D4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44</w:t>
                    </w:r>
                    <w:r>
                      <w:rPr>
                        <w:rStyle w:val="4SegoeUI10pt"/>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24E0" w14:textId="79275B6D" w:rsidR="008331D8" w:rsidRDefault="008331D8">
    <w:pPr>
      <w:rPr>
        <w:sz w:val="2"/>
        <w:szCs w:val="2"/>
      </w:rPr>
    </w:pPr>
    <w:r>
      <w:rPr>
        <w:noProof/>
        <w:sz w:val="24"/>
        <w:szCs w:val="24"/>
        <w:lang w:eastAsia="ru-RU"/>
      </w:rPr>
      <mc:AlternateContent>
        <mc:Choice Requires="wps">
          <w:drawing>
            <wp:anchor distT="0" distB="0" distL="63500" distR="63500" simplePos="0" relativeHeight="251823616" behindDoc="1" locked="0" layoutInCell="1" allowOverlap="1" wp14:anchorId="610DD957" wp14:editId="13748BE4">
              <wp:simplePos x="0" y="0"/>
              <wp:positionH relativeFrom="page">
                <wp:posOffset>6850380</wp:posOffset>
              </wp:positionH>
              <wp:positionV relativeFrom="page">
                <wp:posOffset>10524490</wp:posOffset>
              </wp:positionV>
              <wp:extent cx="146685" cy="168910"/>
              <wp:effectExtent l="1905" t="0" r="3810" b="31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6A6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43</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DD957" id="_x0000_t202" coordsize="21600,21600" o:spt="202" path="m,l,21600r21600,l21600,xe">
              <v:stroke joinstyle="miter"/>
              <v:path gradientshapeok="t" o:connecttype="rect"/>
            </v:shapetype>
            <v:shape id="Надпись 46" o:spid="_x0000_s1073" type="#_x0000_t202" style="position:absolute;margin-left:539.4pt;margin-top:828.7pt;width:11.55pt;height:13.3pt;z-index:-251492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" filled="f" stroked="f">
              <v:textbox style="mso-fit-shape-to-text:t" inset="0,0,0,0">
                <w:txbxContent>
                  <w:p w14:paraId="4B216A67"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43</w:t>
                    </w:r>
                    <w:r>
                      <w:rPr>
                        <w:rStyle w:val="4SegoeUI10pt"/>
                        <w:b/>
                        <w:bCs/>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D6AF" w14:textId="2EA75132" w:rsidR="008331D8" w:rsidRDefault="008331D8">
    <w:pPr>
      <w:rPr>
        <w:sz w:val="2"/>
        <w:szCs w:val="2"/>
      </w:rPr>
    </w:pPr>
    <w:r>
      <w:rPr>
        <w:noProof/>
        <w:sz w:val="24"/>
        <w:szCs w:val="24"/>
        <w:lang w:eastAsia="ru-RU"/>
      </w:rPr>
      <mc:AlternateContent>
        <mc:Choice Requires="wps">
          <w:drawing>
            <wp:anchor distT="0" distB="0" distL="63500" distR="63500" simplePos="0" relativeHeight="251842048" behindDoc="1" locked="0" layoutInCell="1" allowOverlap="1" wp14:anchorId="09E0E1F6" wp14:editId="478E06CA">
              <wp:simplePos x="0" y="0"/>
              <wp:positionH relativeFrom="page">
                <wp:posOffset>6713220</wp:posOffset>
              </wp:positionH>
              <wp:positionV relativeFrom="page">
                <wp:posOffset>10193020</wp:posOffset>
              </wp:positionV>
              <wp:extent cx="146685" cy="168910"/>
              <wp:effectExtent l="0" t="1270" r="0" b="127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A925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40</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0E1F6" id="_x0000_t202" coordsize="21600,21600" o:spt="202" path="m,l,21600r21600,l21600,xe">
              <v:stroke joinstyle="miter"/>
              <v:path gradientshapeok="t" o:connecttype="rect"/>
            </v:shapetype>
            <v:shape id="Надпись 43" o:spid="_x0000_s1076" type="#_x0000_t202" style="position:absolute;margin-left:528.6pt;margin-top:802.6pt;width:11.55pt;height:13.3pt;z-index:-251474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" filled="f" stroked="f">
              <v:textbox style="mso-fit-shape-to-text:t" inset="0,0,0,0">
                <w:txbxContent>
                  <w:p w14:paraId="5A9A925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40</w:t>
                    </w:r>
                    <w:r>
                      <w:rPr>
                        <w:rStyle w:val="4SegoeUI10pt"/>
                        <w:b/>
                        <w:bCs/>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389D" w14:textId="66287DEF" w:rsidR="008331D8" w:rsidRDefault="008331D8">
    <w:pPr>
      <w:rPr>
        <w:sz w:val="2"/>
        <w:szCs w:val="2"/>
      </w:rPr>
    </w:pPr>
    <w:r>
      <w:rPr>
        <w:noProof/>
        <w:sz w:val="24"/>
        <w:szCs w:val="24"/>
        <w:lang w:eastAsia="ru-RU"/>
      </w:rPr>
      <mc:AlternateContent>
        <mc:Choice Requires="wps">
          <w:drawing>
            <wp:anchor distT="0" distB="0" distL="63500" distR="63500" simplePos="0" relativeHeight="251848192" behindDoc="1" locked="0" layoutInCell="1" allowOverlap="1" wp14:anchorId="16621DAC" wp14:editId="22A319FB">
              <wp:simplePos x="0" y="0"/>
              <wp:positionH relativeFrom="page">
                <wp:posOffset>622300</wp:posOffset>
              </wp:positionH>
              <wp:positionV relativeFrom="page">
                <wp:posOffset>10524490</wp:posOffset>
              </wp:positionV>
              <wp:extent cx="146685" cy="168910"/>
              <wp:effectExtent l="3175" t="0" r="2540" b="31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F41A9" w14:textId="77777777" w:rsidR="008331D8" w:rsidRDefault="008331D8">
                          <w:pPr>
                            <w:pStyle w:val="57"/>
                            <w:shd w:val="clear" w:color="auto" w:fill="auto"/>
                            <w:spacing w:line="240" w:lineRule="auto"/>
                          </w:pPr>
                          <w:r>
                            <w:fldChar w:fldCharType="begin"/>
                          </w:r>
                          <w:r>
                            <w:instrText xml:space="preserve"> PAGE \* MERGEFORMAT </w:instrText>
                          </w:r>
                          <w:r>
                            <w:fldChar w:fldCharType="separate"/>
                          </w:r>
                          <w:r w:rsidR="001D3F63" w:rsidRPr="001D3F63">
                            <w:rPr>
                              <w:noProof/>
                              <w:lang w:val="uk-UA" w:eastAsia="uk-UA" w:bidi="uk-UA"/>
                            </w:rPr>
                            <w:t>2</w:t>
                          </w:r>
                          <w:r>
                            <w:rPr>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621DAC" id="_x0000_t202" coordsize="21600,21600" o:spt="202" path="m,l,21600r21600,l21600,xe">
              <v:stroke joinstyle="miter"/>
              <v:path gradientshapeok="t" o:connecttype="rect"/>
            </v:shapetype>
            <v:shape id="Надпись 40" o:spid="_x0000_s1077" type="#_x0000_t202" style="position:absolute;margin-left:49pt;margin-top:828.7pt;width:11.55pt;height:13.3pt;z-index:-251468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" filled="f" stroked="f">
              <v:textbox style="mso-fit-shape-to-text:t" inset="0,0,0,0">
                <w:txbxContent>
                  <w:p w14:paraId="558F41A9" w14:textId="77777777" w:rsidR="008331D8" w:rsidRDefault="008331D8">
                    <w:pPr>
                      <w:pStyle w:val="57"/>
                      <w:shd w:val="clear" w:color="auto" w:fill="auto"/>
                      <w:spacing w:line="240" w:lineRule="auto"/>
                    </w:pPr>
                    <w:r>
                      <w:fldChar w:fldCharType="begin"/>
                    </w:r>
                    <w:r>
                      <w:instrText xml:space="preserve"> PAGE \* MERGEFORMAT </w:instrText>
                    </w:r>
                    <w:r>
                      <w:fldChar w:fldCharType="separate"/>
                    </w:r>
                    <w:r w:rsidR="001D3F63" w:rsidRPr="001D3F63">
                      <w:rPr>
                        <w:noProof/>
                        <w:lang w:val="uk-UA" w:eastAsia="uk-UA" w:bidi="uk-UA"/>
                      </w:rPr>
                      <w:t>2</w:t>
                    </w:r>
                    <w:r>
                      <w:rPr>
                        <w:lang w:val="uk-UA" w:eastAsia="uk-UA" w:bidi="uk-UA"/>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0B58" w14:textId="43BD2BCE" w:rsidR="008331D8" w:rsidRDefault="008331D8">
    <w:pPr>
      <w:rPr>
        <w:sz w:val="2"/>
        <w:szCs w:val="2"/>
      </w:rPr>
    </w:pPr>
    <w:r>
      <w:rPr>
        <w:noProof/>
        <w:sz w:val="24"/>
        <w:szCs w:val="24"/>
        <w:lang w:eastAsia="ru-RU"/>
      </w:rPr>
      <mc:AlternateContent>
        <mc:Choice Requires="wps">
          <w:drawing>
            <wp:anchor distT="0" distB="0" distL="63500" distR="63500" simplePos="0" relativeHeight="251854336" behindDoc="1" locked="0" layoutInCell="1" allowOverlap="1" wp14:anchorId="4D1901C3" wp14:editId="791F6045">
              <wp:simplePos x="0" y="0"/>
              <wp:positionH relativeFrom="page">
                <wp:posOffset>6850380</wp:posOffset>
              </wp:positionH>
              <wp:positionV relativeFrom="page">
                <wp:posOffset>10524490</wp:posOffset>
              </wp:positionV>
              <wp:extent cx="146685" cy="168910"/>
              <wp:effectExtent l="1905" t="0" r="3810" b="317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3CD0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49</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1901C3" id="_x0000_t202" coordsize="21600,21600" o:spt="202" path="m,l,21600r21600,l21600,xe">
              <v:stroke joinstyle="miter"/>
              <v:path gradientshapeok="t" o:connecttype="rect"/>
            </v:shapetype>
            <v:shape id="Надпись 39" o:spid="_x0000_s1078" type="#_x0000_t202" style="position:absolute;margin-left:539.4pt;margin-top:828.7pt;width:11.55pt;height:13.3pt;z-index:-251462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b2yQIAALY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" filled="f" stroked="f">
              <v:textbox style="mso-fit-shape-to-text:t" inset="0,0,0,0">
                <w:txbxContent>
                  <w:p w14:paraId="1543CD0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49</w:t>
                    </w:r>
                    <w:r>
                      <w:rPr>
                        <w:rStyle w:val="4SegoeUI10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8331D8" w:rsidRPr="00000462" w:rsidRDefault="008331D8" w:rsidP="00E21FDC">
    <w:pPr>
      <w:pStyle w:val="a7"/>
      <w:rPr>
        <w:rFonts w:ascii="Arial" w:hAnsi="Arial" w:cs="Arial"/>
        <w:sz w:val="28"/>
        <w:szCs w:val="28"/>
      </w:rPr>
    </w:pPr>
  </w:p>
  <w:p w14:paraId="2447F75F" w14:textId="77777777" w:rsidR="008331D8" w:rsidRDefault="008331D8">
    <w:pPr>
      <w:pStyle w:val="a7"/>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6DEA" w14:textId="19EEDE27" w:rsidR="008331D8" w:rsidRDefault="008331D8">
    <w:pPr>
      <w:rPr>
        <w:sz w:val="2"/>
        <w:szCs w:val="2"/>
      </w:rPr>
    </w:pPr>
    <w:r>
      <w:rPr>
        <w:noProof/>
        <w:sz w:val="24"/>
        <w:szCs w:val="24"/>
        <w:lang w:eastAsia="ru-RU"/>
      </w:rPr>
      <mc:AlternateContent>
        <mc:Choice Requires="wps">
          <w:drawing>
            <wp:anchor distT="0" distB="0" distL="63500" distR="63500" simplePos="0" relativeHeight="251866624" behindDoc="1" locked="0" layoutInCell="1" allowOverlap="1" wp14:anchorId="74CADFC5" wp14:editId="3A0CD908">
              <wp:simplePos x="0" y="0"/>
              <wp:positionH relativeFrom="page">
                <wp:posOffset>683260</wp:posOffset>
              </wp:positionH>
              <wp:positionV relativeFrom="page">
                <wp:posOffset>10524490</wp:posOffset>
              </wp:positionV>
              <wp:extent cx="146685" cy="168910"/>
              <wp:effectExtent l="0" t="0" r="0" b="317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F22B" w14:textId="77777777" w:rsidR="008331D8" w:rsidRDefault="008331D8">
                          <w:pPr>
                            <w:pStyle w:val="57"/>
                            <w:shd w:val="clear" w:color="auto" w:fill="auto"/>
                            <w:spacing w:line="240" w:lineRule="auto"/>
                          </w:pPr>
                          <w:r>
                            <w:fldChar w:fldCharType="begin"/>
                          </w:r>
                          <w:r>
                            <w:instrText xml:space="preserve"> PAGE \* MERGEFORMAT </w:instrText>
                          </w:r>
                          <w:r>
                            <w:fldChar w:fldCharType="separate"/>
                          </w:r>
                          <w:r w:rsidR="001D3F63" w:rsidRPr="001D3F63">
                            <w:rPr>
                              <w:noProof/>
                              <w:lang w:val="uk-UA" w:eastAsia="uk-UA" w:bidi="uk-UA"/>
                            </w:rPr>
                            <w:t>45</w:t>
                          </w:r>
                          <w:r>
                            <w:rPr>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CADFC5" id="_x0000_t202" coordsize="21600,21600" o:spt="202" path="m,l,21600r21600,l21600,xe">
              <v:stroke joinstyle="miter"/>
              <v:path gradientshapeok="t" o:connecttype="rect"/>
            </v:shapetype>
            <v:shape id="Надпись 37" o:spid="_x0000_s1080" type="#_x0000_t202" style="position:absolute;margin-left:53.8pt;margin-top:828.7pt;width:11.55pt;height:13.3pt;z-index:-251449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egyAIAALY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" filled="f" stroked="f">
              <v:textbox style="mso-fit-shape-to-text:t" inset="0,0,0,0">
                <w:txbxContent>
                  <w:p w14:paraId="4926F22B" w14:textId="77777777" w:rsidR="008331D8" w:rsidRDefault="008331D8">
                    <w:pPr>
                      <w:pStyle w:val="57"/>
                      <w:shd w:val="clear" w:color="auto" w:fill="auto"/>
                      <w:spacing w:line="240" w:lineRule="auto"/>
                    </w:pPr>
                    <w:r>
                      <w:fldChar w:fldCharType="begin"/>
                    </w:r>
                    <w:r>
                      <w:instrText xml:space="preserve"> PAGE \* MERGEFORMAT </w:instrText>
                    </w:r>
                    <w:r>
                      <w:fldChar w:fldCharType="separate"/>
                    </w:r>
                    <w:r w:rsidR="001D3F63" w:rsidRPr="001D3F63">
                      <w:rPr>
                        <w:noProof/>
                        <w:lang w:val="uk-UA" w:eastAsia="uk-UA" w:bidi="uk-UA"/>
                      </w:rPr>
                      <w:t>45</w:t>
                    </w:r>
                    <w:r>
                      <w:rPr>
                        <w:lang w:val="uk-UA" w:eastAsia="uk-UA" w:bidi="uk-UA"/>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8331D8" w:rsidRPr="00E64828" w:rsidRDefault="008331D8">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1D3F63">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8331D8" w:rsidRDefault="008331D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35B7" w14:textId="4B08BDE9" w:rsidR="008331D8" w:rsidRDefault="000C5244">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1E0B0CDE" wp14:editId="1459907D">
              <wp:simplePos x="0" y="0"/>
              <wp:positionH relativeFrom="page">
                <wp:posOffset>937895</wp:posOffset>
              </wp:positionH>
              <wp:positionV relativeFrom="page">
                <wp:posOffset>10176510</wp:posOffset>
              </wp:positionV>
              <wp:extent cx="73660" cy="168910"/>
              <wp:effectExtent l="4445" t="3810" r="0" b="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2C3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B0CDE" id="_x0000_t202" coordsize="21600,21600" o:spt="202" path="m,l,21600r21600,l21600,xe">
              <v:stroke joinstyle="miter"/>
              <v:path gradientshapeok="t" o:connecttype="rect"/>
            </v:shapetype>
            <v:shape id="Text Box 13" o:spid="_x0000_s1035" type="#_x0000_t202" style="position:absolute;margin-left:73.85pt;margin-top:801.3pt;width:5.8pt;height:13.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mPrw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" filled="f" stroked="f">
              <v:textbox style="mso-fit-shape-to-text:t" inset="0,0,0,0">
                <w:txbxContent>
                  <w:p w14:paraId="0E802C3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4</w:t>
                    </w:r>
                    <w:r>
                      <w:rPr>
                        <w:rStyle w:val="4SegoeUI10pt"/>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540B" w14:textId="53844DBF" w:rsidR="008331D8" w:rsidRDefault="000C5244">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28F9716C" wp14:editId="2AF35157">
              <wp:simplePos x="0" y="0"/>
              <wp:positionH relativeFrom="page">
                <wp:posOffset>6964045</wp:posOffset>
              </wp:positionH>
              <wp:positionV relativeFrom="page">
                <wp:posOffset>10197465</wp:posOffset>
              </wp:positionV>
              <wp:extent cx="143510" cy="103505"/>
              <wp:effectExtent l="127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2FC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Pr="008331D8">
                            <w:rPr>
                              <w:rStyle w:val="4SegoeUI10pt"/>
                              <w:b/>
                              <w:bCs/>
                              <w:noProof/>
                            </w:rPr>
                            <w:t>5</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F9716C" id="_x0000_t202" coordsize="21600,21600" o:spt="202" path="m,l,21600r21600,l21600,xe">
              <v:stroke joinstyle="miter"/>
              <v:path gradientshapeok="t" o:connecttype="rect"/>
            </v:shapetype>
            <v:shape id="Text Box 14" o:spid="_x0000_s1036" type="#_x0000_t202" style="position:absolute;margin-left:548.35pt;margin-top:802.95pt;width:11.3pt;height:8.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4UrQIAALA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" filled="f" stroked="f">
              <v:textbox style="mso-fit-shape-to-text:t" inset="0,0,0,0">
                <w:txbxContent>
                  <w:p w14:paraId="662E2FCC"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Pr="008331D8">
                      <w:rPr>
                        <w:rStyle w:val="4SegoeUI10pt"/>
                        <w:b/>
                        <w:bCs/>
                        <w:noProof/>
                      </w:rPr>
                      <w:t>5</w:t>
                    </w:r>
                    <w:r>
                      <w:rPr>
                        <w:rStyle w:val="4SegoeUI10pt"/>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02E4" w14:textId="25CE7775" w:rsidR="008331D8" w:rsidRDefault="000C5244">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661EF53F" wp14:editId="7FE2406C">
              <wp:simplePos x="0" y="0"/>
              <wp:positionH relativeFrom="page">
                <wp:posOffset>7038340</wp:posOffset>
              </wp:positionH>
              <wp:positionV relativeFrom="page">
                <wp:posOffset>10176510</wp:posOffset>
              </wp:positionV>
              <wp:extent cx="73660" cy="168910"/>
              <wp:effectExtent l="0" t="3810" r="3175" b="0"/>
              <wp:wrapNone/>
              <wp:docPr id="10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D45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EF53F" id="_x0000_t202" coordsize="21600,21600" o:spt="202" path="m,l,21600r21600,l21600,xe">
              <v:stroke joinstyle="miter"/>
              <v:path gradientshapeok="t" o:connecttype="rect"/>
            </v:shapetype>
            <v:shape id="Text Box 16" o:spid="_x0000_s1038" type="#_x0000_t202" style="position:absolute;margin-left:554.2pt;margin-top:801.3pt;width:5.8pt;height:13.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" filled="f" stroked="f">
              <v:textbox style="mso-fit-shape-to-text:t" inset="0,0,0,0">
                <w:txbxContent>
                  <w:p w14:paraId="50FCD45F"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3</w:t>
                    </w:r>
                    <w:r>
                      <w:rPr>
                        <w:rStyle w:val="4SegoeUI10pt"/>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667A" w14:textId="080DB015" w:rsidR="008331D8" w:rsidRDefault="008331D8">
    <w:pPr>
      <w:rPr>
        <w:sz w:val="2"/>
        <w:szCs w:val="2"/>
      </w:rPr>
    </w:pPr>
    <w:r>
      <w:rPr>
        <w:noProof/>
        <w:sz w:val="24"/>
        <w:szCs w:val="24"/>
        <w:lang w:eastAsia="ru-RU"/>
      </w:rPr>
      <mc:AlternateContent>
        <mc:Choice Requires="wps">
          <w:drawing>
            <wp:anchor distT="0" distB="0" distL="63500" distR="63500" simplePos="0" relativeHeight="251524608" behindDoc="1" locked="0" layoutInCell="1" allowOverlap="1" wp14:anchorId="3D977EE4" wp14:editId="6085CCC6">
              <wp:simplePos x="0" y="0"/>
              <wp:positionH relativeFrom="page">
                <wp:posOffset>923925</wp:posOffset>
              </wp:positionH>
              <wp:positionV relativeFrom="page">
                <wp:posOffset>10201910</wp:posOffset>
              </wp:positionV>
              <wp:extent cx="149225" cy="100330"/>
              <wp:effectExtent l="0" t="635" r="3175" b="381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E33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noProof/>
                            </w:rPr>
                            <w:t>16</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77EE4" id="_x0000_t202" coordsize="21600,21600" o:spt="202" path="m,l,21600r21600,l21600,xe">
              <v:stroke joinstyle="miter"/>
              <v:path gradientshapeok="t" o:connecttype="rect"/>
            </v:shapetype>
            <v:shape id="Надпись 87" o:spid="_x0000_s1039" type="#_x0000_t202" style="position:absolute;margin-left:72.75pt;margin-top:803.3pt;width:11.75pt;height:7.9pt;z-index:-251791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" filled="f" stroked="f">
              <v:textbox style="mso-fit-shape-to-text:t" inset="0,0,0,0">
                <w:txbxContent>
                  <w:p w14:paraId="46BDE33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noProof/>
                      </w:rPr>
                      <w:t>16</w:t>
                    </w:r>
                    <w:r>
                      <w:rPr>
                        <w:rStyle w:val="4SegoeUI10pt"/>
                        <w:b/>
                        <w:bCs/>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D15B" w14:textId="5C549442" w:rsidR="008331D8" w:rsidRDefault="008331D8">
    <w:pPr>
      <w:rPr>
        <w:sz w:val="2"/>
        <w:szCs w:val="2"/>
      </w:rPr>
    </w:pPr>
    <w:r>
      <w:rPr>
        <w:noProof/>
        <w:sz w:val="24"/>
        <w:szCs w:val="24"/>
        <w:lang w:eastAsia="ru-RU"/>
      </w:rPr>
      <mc:AlternateContent>
        <mc:Choice Requires="wps">
          <w:drawing>
            <wp:anchor distT="0" distB="0" distL="63500" distR="63500" simplePos="0" relativeHeight="251530752" behindDoc="1" locked="0" layoutInCell="1" allowOverlap="1" wp14:anchorId="77EBD1B5" wp14:editId="29311DE5">
              <wp:simplePos x="0" y="0"/>
              <wp:positionH relativeFrom="page">
                <wp:posOffset>923925</wp:posOffset>
              </wp:positionH>
              <wp:positionV relativeFrom="page">
                <wp:posOffset>10201910</wp:posOffset>
              </wp:positionV>
              <wp:extent cx="146685" cy="168910"/>
              <wp:effectExtent l="0" t="635" r="0" b="190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443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17</w:t>
                          </w:r>
                          <w:r>
                            <w:rPr>
                              <w:rStyle w:val="4SegoeUI1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EBD1B5" id="_x0000_t202" coordsize="21600,21600" o:spt="202" path="m,l,21600r21600,l21600,xe">
              <v:stroke joinstyle="miter"/>
              <v:path gradientshapeok="t" o:connecttype="rect"/>
            </v:shapetype>
            <v:shape id="Надпись 86" o:spid="_x0000_s1040" type="#_x0000_t202" style="position:absolute;margin-left:72.75pt;margin-top:803.3pt;width:11.55pt;height:13.3pt;z-index:-251785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C/xwIAALU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" filled="f" stroked="f">
              <v:textbox style="mso-fit-shape-to-text:t" inset="0,0,0,0">
                <w:txbxContent>
                  <w:p w14:paraId="1DAB4435"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17</w:t>
                    </w:r>
                    <w:r>
                      <w:rPr>
                        <w:rStyle w:val="4SegoeUI10pt"/>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83B1" w14:textId="2982CF47" w:rsidR="008331D8" w:rsidRDefault="008331D8">
    <w:pPr>
      <w:rPr>
        <w:sz w:val="2"/>
        <w:szCs w:val="2"/>
      </w:rPr>
    </w:pPr>
    <w:r>
      <w:rPr>
        <w:noProof/>
        <w:sz w:val="24"/>
        <w:szCs w:val="24"/>
        <w:lang w:eastAsia="ru-RU"/>
      </w:rPr>
      <mc:AlternateContent>
        <mc:Choice Requires="wps">
          <w:drawing>
            <wp:anchor distT="0" distB="0" distL="63500" distR="63500" simplePos="0" relativeHeight="251543040" behindDoc="1" locked="0" layoutInCell="1" allowOverlap="1" wp14:anchorId="1D06CDDC" wp14:editId="1603C3FF">
              <wp:simplePos x="0" y="0"/>
              <wp:positionH relativeFrom="page">
                <wp:posOffset>6964045</wp:posOffset>
              </wp:positionH>
              <wp:positionV relativeFrom="page">
                <wp:posOffset>10197465</wp:posOffset>
              </wp:positionV>
              <wp:extent cx="146685" cy="168910"/>
              <wp:effectExtent l="1270" t="0" r="4445" b="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7A5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5</w:t>
                          </w:r>
                          <w:r>
                            <w:rPr>
                              <w:rStyle w:val="4SegoeUI10pt"/>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06CDDC" id="_x0000_t202" coordsize="21600,21600" o:spt="202" path="m,l,21600r21600,l21600,xe">
              <v:stroke joinstyle="miter"/>
              <v:path gradientshapeok="t" o:connecttype="rect"/>
            </v:shapetype>
            <v:shape id="Надпись 84" o:spid="_x0000_s1042" type="#_x0000_t202" style="position:absolute;margin-left:548.35pt;margin-top:802.95pt;width:11.55pt;height:13.3pt;z-index:-251773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" filled="f" stroked="f">
              <v:textbox style="mso-fit-shape-to-text:t" inset="0,0,0,0">
                <w:txbxContent>
                  <w:p w14:paraId="64C87A50" w14:textId="77777777" w:rsidR="008331D8" w:rsidRDefault="008331D8">
                    <w:pPr>
                      <w:pStyle w:val="40"/>
                      <w:shd w:val="clear" w:color="auto" w:fill="auto"/>
                      <w:spacing w:line="240" w:lineRule="auto"/>
                    </w:pPr>
                    <w:r>
                      <w:fldChar w:fldCharType="begin"/>
                    </w:r>
                    <w:r>
                      <w:instrText xml:space="preserve"> PAGE \* MERGEFORMAT </w:instrText>
                    </w:r>
                    <w:r>
                      <w:fldChar w:fldCharType="separate"/>
                    </w:r>
                    <w:r w:rsidR="001D3F63" w:rsidRPr="001D3F63">
                      <w:rPr>
                        <w:rStyle w:val="4SegoeUI10pt"/>
                        <w:b/>
                        <w:bCs/>
                        <w:noProof/>
                      </w:rPr>
                      <w:t>5</w:t>
                    </w:r>
                    <w:r>
                      <w:rPr>
                        <w:rStyle w:val="4SegoeUI10pt"/>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8331D8" w:rsidRDefault="008331D8" w:rsidP="00833B96">
      <w:pPr>
        <w:spacing w:after="0" w:line="240" w:lineRule="auto"/>
      </w:pPr>
      <w:r>
        <w:separator/>
      </w:r>
    </w:p>
  </w:footnote>
  <w:footnote w:type="continuationSeparator" w:id="0">
    <w:p w14:paraId="079B69D4" w14:textId="77777777" w:rsidR="008331D8" w:rsidRDefault="008331D8"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3C0D97F0" w:rsidR="008331D8" w:rsidRPr="00000462" w:rsidRDefault="008331D8"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14305:20__</w:t>
    </w:r>
    <w:r>
      <w:rPr>
        <w:rFonts w:ascii="Arial" w:hAnsi="Arial" w:cs="Arial"/>
        <w:sz w:val="28"/>
        <w:szCs w:val="28"/>
        <w:lang w:val="uk-U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E16E"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48AD0608" w14:textId="2186E01D" w:rsidR="008331D8" w:rsidRDefault="008331D8">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D8F2"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1BB0F00F" w14:textId="0D7DEAF1" w:rsidR="008331D8" w:rsidRDefault="008331D8">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7863" w14:textId="634CC79C" w:rsidR="008331D8" w:rsidRDefault="008331D8">
    <w:pPr>
      <w:rPr>
        <w:sz w:val="2"/>
        <w:szCs w:val="2"/>
      </w:rPr>
    </w:pPr>
    <w:r>
      <w:rPr>
        <w:noProof/>
        <w:sz w:val="24"/>
        <w:szCs w:val="24"/>
        <w:lang w:eastAsia="ru-RU"/>
      </w:rPr>
      <mc:AlternateContent>
        <mc:Choice Requires="wps">
          <w:drawing>
            <wp:anchor distT="0" distB="0" distL="63500" distR="63500" simplePos="0" relativeHeight="251573760" behindDoc="1" locked="0" layoutInCell="1" allowOverlap="1" wp14:anchorId="2FE3E6DD" wp14:editId="73321497">
              <wp:simplePos x="0" y="0"/>
              <wp:positionH relativeFrom="page">
                <wp:posOffset>715645</wp:posOffset>
              </wp:positionH>
              <wp:positionV relativeFrom="page">
                <wp:posOffset>469900</wp:posOffset>
              </wp:positionV>
              <wp:extent cx="1091565" cy="168910"/>
              <wp:effectExtent l="1270" t="3175" r="254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0D16" w14:textId="77777777" w:rsidR="008331D8" w:rsidRDefault="008331D8">
                          <w:pPr>
                            <w:pStyle w:val="40"/>
                            <w:shd w:val="clear" w:color="auto" w:fill="auto"/>
                            <w:spacing w:line="240" w:lineRule="auto"/>
                          </w:pPr>
                          <w:r>
                            <w:rPr>
                              <w:rStyle w:val="4SegoeUI10pt"/>
                              <w:lang w:eastAsia="ru-RU" w:bidi="ru-RU"/>
                            </w:rPr>
                            <w:t>EN 14303:2015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3E6DD" id="_x0000_t202" coordsize="21600,21600" o:spt="202" path="m,l,21600r21600,l21600,xe">
              <v:stroke joinstyle="miter"/>
              <v:path gradientshapeok="t" o:connecttype="rect"/>
            </v:shapetype>
            <v:shape id="Надпись 77" o:spid="_x0000_s1046" type="#_x0000_t202" style="position:absolute;margin-left:56.35pt;margin-top:37pt;width:85.95pt;height:13.3pt;z-index:-2517427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69ygIAALc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" filled="f" stroked="f">
              <v:textbox style="mso-fit-shape-to-text:t" inset="0,0,0,0">
                <w:txbxContent>
                  <w:p w14:paraId="0C7A0D16" w14:textId="77777777" w:rsidR="008331D8" w:rsidRDefault="008331D8">
                    <w:pPr>
                      <w:pStyle w:val="40"/>
                      <w:shd w:val="clear" w:color="auto" w:fill="auto"/>
                      <w:spacing w:line="240" w:lineRule="auto"/>
                    </w:pPr>
                    <w:r>
                      <w:rPr>
                        <w:rStyle w:val="4SegoeUI10pt"/>
                        <w:lang w:eastAsia="ru-RU" w:bidi="ru-RU"/>
                      </w:rPr>
                      <w:t>EN 14303:2015 (Е)</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C40B" w14:textId="774FCA24" w:rsidR="008331D8" w:rsidRDefault="008331D8">
    <w:pPr>
      <w:rPr>
        <w:sz w:val="2"/>
        <w:szCs w:val="2"/>
      </w:rPr>
    </w:pPr>
    <w:r>
      <w:rPr>
        <w:noProof/>
        <w:sz w:val="24"/>
        <w:szCs w:val="24"/>
        <w:lang w:eastAsia="ru-RU"/>
      </w:rPr>
      <mc:AlternateContent>
        <mc:Choice Requires="wps">
          <w:drawing>
            <wp:anchor distT="0" distB="0" distL="63500" distR="63500" simplePos="0" relativeHeight="251586048" behindDoc="1" locked="0" layoutInCell="1" allowOverlap="1" wp14:anchorId="551C6A8D" wp14:editId="6B1DF513">
              <wp:simplePos x="0" y="0"/>
              <wp:positionH relativeFrom="page">
                <wp:posOffset>715645</wp:posOffset>
              </wp:positionH>
              <wp:positionV relativeFrom="page">
                <wp:posOffset>469900</wp:posOffset>
              </wp:positionV>
              <wp:extent cx="1091565" cy="168910"/>
              <wp:effectExtent l="1270" t="3175" r="254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2B03" w14:textId="77777777" w:rsidR="008331D8" w:rsidRDefault="008331D8">
                          <w:pPr>
                            <w:pStyle w:val="40"/>
                            <w:shd w:val="clear" w:color="auto" w:fill="auto"/>
                            <w:spacing w:line="240" w:lineRule="auto"/>
                          </w:pPr>
                          <w:r>
                            <w:rPr>
                              <w:rStyle w:val="4SegoeUI10pt"/>
                              <w:lang w:eastAsia="ru-RU" w:bidi="ru-RU"/>
                            </w:rPr>
                            <w:t>EN 14303:2015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1C6A8D" id="_x0000_t202" coordsize="21600,21600" o:spt="202" path="m,l,21600r21600,l21600,xe">
              <v:stroke joinstyle="miter"/>
              <v:path gradientshapeok="t" o:connecttype="rect"/>
            </v:shapetype>
            <v:shape id="Надпись 76" o:spid="_x0000_s1047" type="#_x0000_t202" style="position:absolute;margin-left:56.35pt;margin-top:37pt;width:85.95pt;height:13.3pt;z-index:-251730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" filled="f" stroked="f">
              <v:textbox style="mso-fit-shape-to-text:t" inset="0,0,0,0">
                <w:txbxContent>
                  <w:p w14:paraId="6C7D2B03" w14:textId="77777777" w:rsidR="008331D8" w:rsidRDefault="008331D8">
                    <w:pPr>
                      <w:pStyle w:val="40"/>
                      <w:shd w:val="clear" w:color="auto" w:fill="auto"/>
                      <w:spacing w:line="240" w:lineRule="auto"/>
                    </w:pPr>
                    <w:r>
                      <w:rPr>
                        <w:rStyle w:val="4SegoeUI10pt"/>
                        <w:lang w:eastAsia="ru-RU" w:bidi="ru-RU"/>
                      </w:rPr>
                      <w:t>EN 14303:2015 (Е)</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CF96"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00B70E75" w14:textId="51DB5B21" w:rsidR="008331D8" w:rsidRDefault="008331D8">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63AB4" w14:textId="77777777" w:rsidR="008331D8" w:rsidRDefault="008331D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4F30" w14:textId="3D4A7975" w:rsidR="008331D8" w:rsidRDefault="008331D8">
    <w:pPr>
      <w:rPr>
        <w:sz w:val="2"/>
        <w:szCs w:val="2"/>
      </w:rPr>
    </w:pPr>
    <w:r>
      <w:rPr>
        <w:noProof/>
        <w:sz w:val="24"/>
        <w:szCs w:val="24"/>
        <w:lang w:eastAsia="ru-RU"/>
      </w:rPr>
      <mc:AlternateContent>
        <mc:Choice Requires="wps">
          <w:drawing>
            <wp:anchor distT="0" distB="0" distL="63500" distR="63500" simplePos="0" relativeHeight="251643392" behindDoc="1" locked="0" layoutInCell="1" allowOverlap="1" wp14:anchorId="5203730F" wp14:editId="571E37AB">
              <wp:simplePos x="0" y="0"/>
              <wp:positionH relativeFrom="page">
                <wp:posOffset>8467090</wp:posOffset>
              </wp:positionH>
              <wp:positionV relativeFrom="page">
                <wp:posOffset>668655</wp:posOffset>
              </wp:positionV>
              <wp:extent cx="895350" cy="168910"/>
              <wp:effectExtent l="0" t="1905" r="635" b="63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300C" w14:textId="77777777" w:rsidR="008331D8" w:rsidRDefault="008331D8">
                          <w:pPr>
                            <w:pStyle w:val="40"/>
                            <w:shd w:val="clear" w:color="auto" w:fill="auto"/>
                            <w:spacing w:line="240" w:lineRule="auto"/>
                          </w:pPr>
                          <w:r>
                            <w:rPr>
                              <w:rStyle w:val="4SegoeUI10pt"/>
                              <w:lang w:eastAsia="ru-RU" w:bidi="ru-RU"/>
                            </w:rPr>
                            <w:t>EN 14303:2015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03730F" id="_x0000_t202" coordsize="21600,21600" o:spt="202" path="m,l,21600r21600,l21600,xe">
              <v:stroke joinstyle="miter"/>
              <v:path gradientshapeok="t" o:connecttype="rect"/>
            </v:shapetype>
            <v:shape id="Надпись 71" o:spid="_x0000_s1051" type="#_x0000_t202" style="position:absolute;margin-left:666.7pt;margin-top:52.65pt;width:70.5pt;height:13.3pt;z-index:-251673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" filled="f" stroked="f">
              <v:textbox style="mso-fit-shape-to-text:t" inset="0,0,0,0">
                <w:txbxContent>
                  <w:p w14:paraId="2957300C" w14:textId="77777777" w:rsidR="008331D8" w:rsidRDefault="008331D8">
                    <w:pPr>
                      <w:pStyle w:val="40"/>
                      <w:shd w:val="clear" w:color="auto" w:fill="auto"/>
                      <w:spacing w:line="240" w:lineRule="auto"/>
                    </w:pPr>
                    <w:r>
                      <w:rPr>
                        <w:rStyle w:val="4SegoeUI10pt"/>
                        <w:lang w:eastAsia="ru-RU" w:bidi="ru-RU"/>
                      </w:rPr>
                      <w:t>EN 14303:2015</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15EE" w14:textId="62DC03D2" w:rsidR="008331D8" w:rsidRDefault="008331D8">
    <w:pPr>
      <w:rPr>
        <w:sz w:val="2"/>
        <w:szCs w:val="2"/>
      </w:rPr>
    </w:pPr>
    <w:r>
      <w:rPr>
        <w:noProof/>
        <w:sz w:val="24"/>
        <w:szCs w:val="24"/>
        <w:lang w:eastAsia="ru-RU"/>
      </w:rPr>
      <mc:AlternateContent>
        <mc:Choice Requires="wps">
          <w:drawing>
            <wp:anchor distT="0" distB="0" distL="63500" distR="63500" simplePos="0" relativeHeight="251685376" behindDoc="1" locked="0" layoutInCell="1" allowOverlap="1" wp14:anchorId="01BBC8F4" wp14:editId="4BB7BD0A">
              <wp:simplePos x="0" y="0"/>
              <wp:positionH relativeFrom="page">
                <wp:posOffset>8431530</wp:posOffset>
              </wp:positionH>
              <wp:positionV relativeFrom="page">
                <wp:posOffset>163830</wp:posOffset>
              </wp:positionV>
              <wp:extent cx="895350" cy="168910"/>
              <wp:effectExtent l="1905" t="1905" r="0" b="63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3736" w14:textId="77777777" w:rsidR="008331D8" w:rsidRDefault="008331D8">
                          <w:pPr>
                            <w:pStyle w:val="40"/>
                            <w:shd w:val="clear" w:color="auto" w:fill="auto"/>
                            <w:spacing w:line="240" w:lineRule="auto"/>
                          </w:pPr>
                          <w:r>
                            <w:rPr>
                              <w:rStyle w:val="4SegoeUI10pt"/>
                              <w:lang w:eastAsia="ru-RU" w:bidi="ru-RU"/>
                            </w:rPr>
                            <w:t>EN 14303:2015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BBC8F4" id="_x0000_t202" coordsize="21600,21600" o:spt="202" path="m,l,21600r21600,l21600,xe">
              <v:stroke joinstyle="miter"/>
              <v:path gradientshapeok="t" o:connecttype="rect"/>
            </v:shapetype>
            <v:shape id="Надпись 68" o:spid="_x0000_s1054" type="#_x0000_t202" style="position:absolute;margin-left:663.9pt;margin-top:12.9pt;width:70.5pt;height:13.3pt;z-index:-251631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" filled="f" stroked="f">
              <v:textbox style="mso-fit-shape-to-text:t" inset="0,0,0,0">
                <w:txbxContent>
                  <w:p w14:paraId="20C13736" w14:textId="77777777" w:rsidR="008331D8" w:rsidRDefault="008331D8">
                    <w:pPr>
                      <w:pStyle w:val="40"/>
                      <w:shd w:val="clear" w:color="auto" w:fill="auto"/>
                      <w:spacing w:line="240" w:lineRule="auto"/>
                    </w:pPr>
                    <w:r>
                      <w:rPr>
                        <w:rStyle w:val="4SegoeUI10pt"/>
                        <w:lang w:eastAsia="ru-RU" w:bidi="ru-RU"/>
                      </w:rPr>
                      <w:t>EN 14303:2015</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697664" behindDoc="1" locked="0" layoutInCell="1" allowOverlap="1" wp14:anchorId="1C18E36D" wp14:editId="10243109">
              <wp:simplePos x="0" y="0"/>
              <wp:positionH relativeFrom="page">
                <wp:posOffset>4804410</wp:posOffset>
              </wp:positionH>
              <wp:positionV relativeFrom="page">
                <wp:posOffset>788670</wp:posOffset>
              </wp:positionV>
              <wp:extent cx="867410" cy="337820"/>
              <wp:effectExtent l="3810" t="0" r="0" b="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3259" w14:textId="77777777" w:rsidR="008331D8" w:rsidRDefault="008331D8">
                          <w:pPr>
                            <w:pStyle w:val="40"/>
                            <w:shd w:val="clear" w:color="auto" w:fill="auto"/>
                            <w:spacing w:line="240" w:lineRule="auto"/>
                          </w:pPr>
                          <w:r>
                            <w:rPr>
                              <w:rStyle w:val="4SegoeUI10pt"/>
                            </w:rPr>
                            <w:t xml:space="preserve">Додаток </w:t>
                          </w:r>
                          <w:r>
                            <w:rPr>
                              <w:rStyle w:val="4SegoeUI10pt"/>
                              <w:lang w:eastAsia="ru-RU" w:bidi="ru-RU"/>
                            </w:rPr>
                            <w:t>А</w:t>
                          </w:r>
                        </w:p>
                        <w:p w14:paraId="33048269" w14:textId="77777777" w:rsidR="008331D8" w:rsidRDefault="008331D8">
                          <w:pPr>
                            <w:pStyle w:val="40"/>
                            <w:shd w:val="clear" w:color="auto" w:fill="auto"/>
                            <w:spacing w:line="240" w:lineRule="auto"/>
                          </w:pPr>
                          <w:r>
                            <w:rPr>
                              <w:rStyle w:val="4SegoeUI10pt0"/>
                            </w:rPr>
                            <w:t>(нормативний)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18E36D" id="Надпись 67" o:spid="_x0000_s1055" type="#_x0000_t202" style="position:absolute;margin-left:378.3pt;margin-top:62.1pt;width:68.3pt;height:26.6pt;z-index:-251618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kzyQIAALY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" filled="f" stroked="f">
              <v:textbox style="mso-fit-shape-to-text:t" inset="0,0,0,0">
                <w:txbxContent>
                  <w:p w14:paraId="735C3259" w14:textId="77777777" w:rsidR="008331D8" w:rsidRDefault="008331D8">
                    <w:pPr>
                      <w:pStyle w:val="40"/>
                      <w:shd w:val="clear" w:color="auto" w:fill="auto"/>
                      <w:spacing w:line="240" w:lineRule="auto"/>
                    </w:pPr>
                    <w:r>
                      <w:rPr>
                        <w:rStyle w:val="4SegoeUI10pt"/>
                      </w:rPr>
                      <w:t xml:space="preserve">Додаток </w:t>
                    </w:r>
                    <w:r>
                      <w:rPr>
                        <w:rStyle w:val="4SegoeUI10pt"/>
                        <w:lang w:eastAsia="ru-RU" w:bidi="ru-RU"/>
                      </w:rPr>
                      <w:t>А</w:t>
                    </w:r>
                  </w:p>
                  <w:p w14:paraId="33048269" w14:textId="77777777" w:rsidR="008331D8" w:rsidRDefault="008331D8">
                    <w:pPr>
                      <w:pStyle w:val="40"/>
                      <w:shd w:val="clear" w:color="auto" w:fill="auto"/>
                      <w:spacing w:line="240" w:lineRule="auto"/>
                    </w:pPr>
                    <w:r>
                      <w:rPr>
                        <w:rStyle w:val="4SegoeUI10pt0"/>
                      </w:rPr>
                      <w:t>(нормативний)</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ADC5" w14:textId="0C22EDDE" w:rsidR="008331D8" w:rsidRDefault="008331D8">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1696" w14:textId="47AE8398" w:rsidR="008331D8" w:rsidRDefault="008331D8">
    <w:pPr>
      <w:rPr>
        <w:sz w:val="2"/>
        <w:szCs w:val="2"/>
      </w:rPr>
    </w:pPr>
    <w:r>
      <w:rPr>
        <w:noProof/>
        <w:sz w:val="24"/>
        <w:szCs w:val="24"/>
        <w:lang w:eastAsia="ru-RU"/>
      </w:rPr>
      <mc:AlternateContent>
        <mc:Choice Requires="wps">
          <w:drawing>
            <wp:anchor distT="0" distB="0" distL="63500" distR="63500" simplePos="0" relativeHeight="251724288" behindDoc="1" locked="0" layoutInCell="1" allowOverlap="1" wp14:anchorId="64B968F6" wp14:editId="19A0C4E7">
              <wp:simplePos x="0" y="0"/>
              <wp:positionH relativeFrom="page">
                <wp:posOffset>3402965</wp:posOffset>
              </wp:positionH>
              <wp:positionV relativeFrom="page">
                <wp:posOffset>839470</wp:posOffset>
              </wp:positionV>
              <wp:extent cx="911860" cy="337820"/>
              <wp:effectExtent l="2540" t="1270" r="0" b="381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A97C" w14:textId="77777777" w:rsidR="008331D8" w:rsidRDefault="008331D8">
                          <w:pPr>
                            <w:pStyle w:val="40"/>
                            <w:shd w:val="clear" w:color="auto" w:fill="auto"/>
                            <w:spacing w:line="240" w:lineRule="auto"/>
                          </w:pPr>
                          <w:r>
                            <w:rPr>
                              <w:rStyle w:val="4SegoeUI10pt"/>
                            </w:rPr>
                            <w:t xml:space="preserve">Додаток </w:t>
                          </w:r>
                          <w:r>
                            <w:rPr>
                              <w:rStyle w:val="4SegoeUI10pt"/>
                              <w:lang w:val="fr-FR" w:eastAsia="fr-FR" w:bidi="fr-FR"/>
                            </w:rPr>
                            <w:t>ZA</w:t>
                          </w:r>
                        </w:p>
                        <w:p w14:paraId="7700E2B8" w14:textId="77777777" w:rsidR="008331D8" w:rsidRDefault="008331D8">
                          <w:pPr>
                            <w:pStyle w:val="40"/>
                            <w:shd w:val="clear" w:color="auto" w:fill="auto"/>
                            <w:spacing w:line="240" w:lineRule="auto"/>
                          </w:pPr>
                          <w:r>
                            <w:rPr>
                              <w:rStyle w:val="4SegoeUI10pt0"/>
                            </w:rPr>
                            <w:t>(інформативно)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968F6" id="_x0000_t202" coordsize="21600,21600" o:spt="202" path="m,l,21600r21600,l21600,xe">
              <v:stroke joinstyle="miter"/>
              <v:path gradientshapeok="t" o:connecttype="rect"/>
            </v:shapetype>
            <v:shape id="Надпись 64" o:spid="_x0000_s1057" type="#_x0000_t202" style="position:absolute;margin-left:267.95pt;margin-top:66.1pt;width:71.8pt;height:26.6pt;z-index:-251592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1yAIAALY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" filled="f" stroked="f">
              <v:textbox style="mso-fit-shape-to-text:t" inset="0,0,0,0">
                <w:txbxContent>
                  <w:p w14:paraId="47E6A97C" w14:textId="77777777" w:rsidR="008331D8" w:rsidRDefault="008331D8">
                    <w:pPr>
                      <w:pStyle w:val="40"/>
                      <w:shd w:val="clear" w:color="auto" w:fill="auto"/>
                      <w:spacing w:line="240" w:lineRule="auto"/>
                    </w:pPr>
                    <w:r>
                      <w:rPr>
                        <w:rStyle w:val="4SegoeUI10pt"/>
                      </w:rPr>
                      <w:t xml:space="preserve">Додаток </w:t>
                    </w:r>
                    <w:r>
                      <w:rPr>
                        <w:rStyle w:val="4SegoeUI10pt"/>
                        <w:lang w:val="fr-FR" w:eastAsia="fr-FR" w:bidi="fr-FR"/>
                      </w:rPr>
                      <w:t>ZA</w:t>
                    </w:r>
                  </w:p>
                  <w:p w14:paraId="7700E2B8" w14:textId="77777777" w:rsidR="008331D8" w:rsidRDefault="008331D8">
                    <w:pPr>
                      <w:pStyle w:val="40"/>
                      <w:shd w:val="clear" w:color="auto" w:fill="auto"/>
                      <w:spacing w:line="240" w:lineRule="auto"/>
                    </w:pPr>
                    <w:r>
                      <w:rPr>
                        <w:rStyle w:val="4SegoeUI10pt0"/>
                      </w:rPr>
                      <w:t>(інформативно)</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732480" behindDoc="1" locked="0" layoutInCell="1" allowOverlap="1" wp14:anchorId="37FCA1D3" wp14:editId="04E760A5">
              <wp:simplePos x="0" y="0"/>
              <wp:positionH relativeFrom="page">
                <wp:posOffset>5801995</wp:posOffset>
              </wp:positionH>
              <wp:positionV relativeFrom="page">
                <wp:posOffset>104775</wp:posOffset>
              </wp:positionV>
              <wp:extent cx="1091565" cy="168910"/>
              <wp:effectExtent l="1270" t="0" r="2540" b="254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6775" w14:textId="77777777" w:rsidR="008331D8" w:rsidRDefault="008331D8">
                          <w:pPr>
                            <w:pStyle w:val="40"/>
                            <w:shd w:val="clear" w:color="auto" w:fill="auto"/>
                            <w:spacing w:line="240" w:lineRule="auto"/>
                          </w:pPr>
                          <w:r>
                            <w:rPr>
                              <w:rStyle w:val="4SegoeUI10pt"/>
                              <w:lang w:val="fr-FR" w:eastAsia="fr-FR" w:bidi="fr-FR"/>
                            </w:rP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CA1D3" id="Надпись 63" o:spid="_x0000_s1058" type="#_x0000_t202" style="position:absolute;margin-left:456.85pt;margin-top:8.25pt;width:85.95pt;height:13.3pt;z-index:-25158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" filled="f" stroked="f">
              <v:textbox style="mso-fit-shape-to-text:t" inset="0,0,0,0">
                <w:txbxContent>
                  <w:p w14:paraId="31BC6775" w14:textId="77777777" w:rsidR="008331D8" w:rsidRDefault="008331D8">
                    <w:pPr>
                      <w:pStyle w:val="40"/>
                      <w:shd w:val="clear" w:color="auto" w:fill="auto"/>
                      <w:spacing w:line="240" w:lineRule="auto"/>
                    </w:pPr>
                    <w:r>
                      <w:rPr>
                        <w:rStyle w:val="4SegoeUI10pt"/>
                        <w:lang w:val="fr-FR" w:eastAsia="fr-FR" w:bidi="fr-FR"/>
                      </w:rPr>
                      <w:t>EN 14303:2015 (E)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515C4D8" w:rsidR="008331D8" w:rsidRPr="00000462" w:rsidRDefault="008331D8"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14305:20__</w:t>
    </w:r>
  </w:p>
  <w:p w14:paraId="4369D09C" w14:textId="77777777" w:rsidR="008331D8" w:rsidRDefault="008331D8">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A2EA" w14:textId="1055F14B" w:rsidR="008331D8" w:rsidRDefault="008331D8">
    <w:pPr>
      <w:rPr>
        <w:sz w:val="2"/>
        <w:szCs w:val="2"/>
      </w:rPr>
    </w:pPr>
    <w:r>
      <w:rPr>
        <w:noProof/>
        <w:sz w:val="24"/>
        <w:szCs w:val="24"/>
        <w:lang w:eastAsia="ru-RU"/>
      </w:rPr>
      <mc:AlternateContent>
        <mc:Choice Requires="wps">
          <w:drawing>
            <wp:anchor distT="0" distB="0" distL="63500" distR="63500" simplePos="0" relativeHeight="251651584" behindDoc="1" locked="0" layoutInCell="1" allowOverlap="1" wp14:anchorId="79E4DD63" wp14:editId="367320D4">
              <wp:simplePos x="0" y="0"/>
              <wp:positionH relativeFrom="page">
                <wp:posOffset>3230142</wp:posOffset>
              </wp:positionH>
              <wp:positionV relativeFrom="page">
                <wp:posOffset>398603</wp:posOffset>
              </wp:positionV>
              <wp:extent cx="911860" cy="337820"/>
              <wp:effectExtent l="0" t="2540" r="3810" b="254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F6F4" w14:textId="77777777" w:rsidR="008331D8" w:rsidRDefault="008331D8">
                          <w:pPr>
                            <w:pStyle w:val="40"/>
                            <w:shd w:val="clear" w:color="auto" w:fill="auto"/>
                            <w:spacing w:line="240" w:lineRule="auto"/>
                          </w:pPr>
                          <w:r>
                            <w:rPr>
                              <w:rStyle w:val="4SegoeUI10pt"/>
                            </w:rPr>
                            <w:t>Додаток Б</w:t>
                          </w:r>
                        </w:p>
                        <w:p w14:paraId="11B6C902" w14:textId="77777777" w:rsidR="008331D8" w:rsidRDefault="008331D8">
                          <w:pPr>
                            <w:pStyle w:val="40"/>
                            <w:shd w:val="clear" w:color="auto" w:fill="auto"/>
                            <w:spacing w:line="240" w:lineRule="auto"/>
                          </w:pPr>
                          <w:r>
                            <w:rPr>
                              <w:rStyle w:val="4SegoeUI10pt0"/>
                            </w:rPr>
                            <w:t>(інформативно)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4DD63" id="_x0000_t202" coordsize="21600,21600" o:spt="202" path="m,l,21600r21600,l21600,xe">
              <v:stroke joinstyle="miter"/>
              <v:path gradientshapeok="t" o:connecttype="rect"/>
            </v:shapetype>
            <v:shape id="Надпись 60" o:spid="_x0000_s1061" type="#_x0000_t202" style="position:absolute;margin-left:254.35pt;margin-top:31.4pt;width:71.8pt;height:26.6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" filled="f" stroked="f">
              <v:textbox style="mso-fit-shape-to-text:t" inset="0,0,0,0">
                <w:txbxContent>
                  <w:p w14:paraId="2DC8F6F4" w14:textId="77777777" w:rsidR="008331D8" w:rsidRDefault="008331D8">
                    <w:pPr>
                      <w:pStyle w:val="40"/>
                      <w:shd w:val="clear" w:color="auto" w:fill="auto"/>
                      <w:spacing w:line="240" w:lineRule="auto"/>
                    </w:pPr>
                    <w:r>
                      <w:rPr>
                        <w:rStyle w:val="4SegoeUI10pt"/>
                      </w:rPr>
                      <w:t>Додаток Б</w:t>
                    </w:r>
                  </w:p>
                  <w:p w14:paraId="11B6C902" w14:textId="77777777" w:rsidR="008331D8" w:rsidRDefault="008331D8">
                    <w:pPr>
                      <w:pStyle w:val="40"/>
                      <w:shd w:val="clear" w:color="auto" w:fill="auto"/>
                      <w:spacing w:line="240" w:lineRule="auto"/>
                    </w:pPr>
                    <w:r>
                      <w:rPr>
                        <w:rStyle w:val="4SegoeUI10pt0"/>
                      </w:rPr>
                      <w:t>(інформативно)</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6A6C" w14:textId="4F673220" w:rsidR="008331D8" w:rsidRDefault="008331D8">
    <w:pPr>
      <w:rPr>
        <w:sz w:val="2"/>
        <w:szCs w:val="2"/>
      </w:rPr>
    </w:pPr>
    <w:r>
      <w:rPr>
        <w:noProof/>
        <w:sz w:val="24"/>
        <w:szCs w:val="24"/>
        <w:lang w:eastAsia="ru-RU"/>
      </w:rPr>
      <mc:AlternateContent>
        <mc:Choice Requires="wps">
          <w:drawing>
            <wp:anchor distT="0" distB="0" distL="63500" distR="63500" simplePos="0" relativeHeight="251679232" behindDoc="1" locked="0" layoutInCell="1" allowOverlap="1" wp14:anchorId="40245BBA" wp14:editId="37492A1F">
              <wp:simplePos x="0" y="0"/>
              <wp:positionH relativeFrom="page">
                <wp:posOffset>711835</wp:posOffset>
              </wp:positionH>
              <wp:positionV relativeFrom="page">
                <wp:posOffset>1106805</wp:posOffset>
              </wp:positionV>
              <wp:extent cx="5454650" cy="269240"/>
              <wp:effectExtent l="0" t="1905"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4EF5" w14:textId="1D76B5D1" w:rsidR="008331D8" w:rsidRDefault="008331D8">
                          <w:pPr>
                            <w:pStyle w:val="4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245BBA" id="_x0000_t202" coordsize="21600,21600" o:spt="202" path="m,l,21600r21600,l21600,xe">
              <v:stroke joinstyle="miter"/>
              <v:path gradientshapeok="t" o:connecttype="rect"/>
            </v:shapetype>
            <v:shape id="Надпись 57" o:spid="_x0000_s1063" type="#_x0000_t202" style="position:absolute;margin-left:56.05pt;margin-top:87.15pt;width:429.5pt;height:21.2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" filled="f" stroked="f">
              <v:textbox style="mso-fit-shape-to-text:t" inset="0,0,0,0">
                <w:txbxContent>
                  <w:p w14:paraId="33BA4EF5" w14:textId="1D76B5D1" w:rsidR="008331D8" w:rsidRDefault="008331D8">
                    <w:pPr>
                      <w:pStyle w:val="40"/>
                      <w:shd w:val="clear" w:color="auto" w:fill="auto"/>
                      <w:spacing w:line="240" w:lineRule="auto"/>
                    </w:pP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6078" w14:textId="68743729" w:rsidR="008331D8" w:rsidRDefault="008331D8">
    <w:pPr>
      <w:rPr>
        <w:sz w:val="2"/>
        <w:szCs w:val="2"/>
      </w:rPr>
    </w:pPr>
    <w:r>
      <w:rPr>
        <w:noProof/>
        <w:sz w:val="24"/>
        <w:szCs w:val="24"/>
        <w:lang w:eastAsia="ru-RU"/>
      </w:rPr>
      <mc:AlternateContent>
        <mc:Choice Requires="wps">
          <w:drawing>
            <wp:anchor distT="0" distB="0" distL="63500" distR="63500" simplePos="0" relativeHeight="251764224" behindDoc="1" locked="0" layoutInCell="1" allowOverlap="1" wp14:anchorId="1A3E16AB" wp14:editId="61B1436A">
              <wp:simplePos x="0" y="0"/>
              <wp:positionH relativeFrom="page">
                <wp:posOffset>5805170</wp:posOffset>
              </wp:positionH>
              <wp:positionV relativeFrom="page">
                <wp:posOffset>681990</wp:posOffset>
              </wp:positionV>
              <wp:extent cx="1091565" cy="168910"/>
              <wp:effectExtent l="4445" t="0" r="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878E" w14:textId="77777777" w:rsidR="008331D8" w:rsidRDefault="008331D8">
                          <w:pPr>
                            <w:pStyle w:val="40"/>
                            <w:shd w:val="clear" w:color="auto" w:fill="auto"/>
                            <w:spacing w:line="240" w:lineRule="auto"/>
                          </w:pPr>
                          <w:r>
                            <w:rPr>
                              <w:rStyle w:val="4SegoeUI10pt"/>
                              <w:lang w:val="fr-FR" w:eastAsia="fr-FR" w:bidi="fr-FR"/>
                            </w:rP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E16AB" id="_x0000_t202" coordsize="21600,21600" o:spt="202" path="m,l,21600r21600,l21600,xe">
              <v:stroke joinstyle="miter"/>
              <v:path gradientshapeok="t" o:connecttype="rect"/>
            </v:shapetype>
            <v:shape id="Надпись 55" o:spid="_x0000_s1064" type="#_x0000_t202" style="position:absolute;margin-left:457.1pt;margin-top:53.7pt;width:85.95pt;height:13.3pt;z-index:-251552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" filled="f" stroked="f">
              <v:textbox style="mso-fit-shape-to-text:t" inset="0,0,0,0">
                <w:txbxContent>
                  <w:p w14:paraId="2820878E" w14:textId="77777777" w:rsidR="008331D8" w:rsidRDefault="008331D8">
                    <w:pPr>
                      <w:pStyle w:val="40"/>
                      <w:shd w:val="clear" w:color="auto" w:fill="auto"/>
                      <w:spacing w:line="240" w:lineRule="auto"/>
                    </w:pPr>
                    <w:r>
                      <w:rPr>
                        <w:rStyle w:val="4SegoeUI10pt"/>
                        <w:lang w:val="fr-FR" w:eastAsia="fr-FR" w:bidi="fr-FR"/>
                      </w:rPr>
                      <w:t>EN 14303:2015 (E)</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5BDF" w14:textId="7F389C84" w:rsidR="008331D8" w:rsidRDefault="008331D8">
    <w:pPr>
      <w:rPr>
        <w:sz w:val="2"/>
        <w:szCs w:val="2"/>
      </w:rPr>
    </w:pPr>
    <w:r>
      <w:rPr>
        <w:noProof/>
        <w:sz w:val="24"/>
        <w:szCs w:val="24"/>
        <w:lang w:eastAsia="ru-RU"/>
      </w:rPr>
      <mc:AlternateContent>
        <mc:Choice Requires="wps">
          <w:drawing>
            <wp:anchor distT="0" distB="0" distL="63500" distR="63500" simplePos="0" relativeHeight="251785728" behindDoc="1" locked="0" layoutInCell="1" allowOverlap="1" wp14:anchorId="43B37BB2" wp14:editId="37F9A4EB">
              <wp:simplePos x="0" y="0"/>
              <wp:positionH relativeFrom="page">
                <wp:posOffset>826135</wp:posOffset>
              </wp:positionH>
              <wp:positionV relativeFrom="page">
                <wp:posOffset>681990</wp:posOffset>
              </wp:positionV>
              <wp:extent cx="1091565" cy="168910"/>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9F66" w14:textId="77777777" w:rsidR="008331D8" w:rsidRDefault="008331D8">
                          <w:pPr>
                            <w:pStyle w:val="40"/>
                            <w:shd w:val="clear" w:color="auto" w:fill="auto"/>
                            <w:spacing w:line="240" w:lineRule="auto"/>
                          </w:pPr>
                          <w:r>
                            <w:rPr>
                              <w:rStyle w:val="4SegoeUI10pt"/>
                              <w:lang w:val="de-DE" w:eastAsia="de-DE" w:bidi="de-DE"/>
                            </w:rP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B37BB2" id="_x0000_t202" coordsize="21600,21600" o:spt="202" path="m,l,21600r21600,l21600,xe">
              <v:stroke joinstyle="miter"/>
              <v:path gradientshapeok="t" o:connecttype="rect"/>
            </v:shapetype>
            <v:shape id="Надпись 52" o:spid="_x0000_s1067" type="#_x0000_t202" style="position:absolute;margin-left:65.05pt;margin-top:53.7pt;width:85.95pt;height:13.3pt;z-index:-251530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AvygIAALc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" filled="f" stroked="f">
              <v:textbox style="mso-fit-shape-to-text:t" inset="0,0,0,0">
                <w:txbxContent>
                  <w:p w14:paraId="2DB59F66" w14:textId="77777777" w:rsidR="008331D8" w:rsidRDefault="008331D8">
                    <w:pPr>
                      <w:pStyle w:val="40"/>
                      <w:shd w:val="clear" w:color="auto" w:fill="auto"/>
                      <w:spacing w:line="240" w:lineRule="auto"/>
                    </w:pPr>
                    <w:r>
                      <w:rPr>
                        <w:rStyle w:val="4SegoeUI10pt"/>
                        <w:lang w:val="de-DE" w:eastAsia="de-DE" w:bidi="de-DE"/>
                      </w:rPr>
                      <w:t>EN 14303:2015 (E)</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89A0" w14:textId="60C56004" w:rsidR="008331D8" w:rsidRDefault="008331D8">
    <w:pPr>
      <w:rPr>
        <w:sz w:val="2"/>
        <w:szCs w:val="2"/>
      </w:rPr>
    </w:pPr>
    <w:r>
      <w:rPr>
        <w:noProof/>
        <w:sz w:val="24"/>
        <w:szCs w:val="24"/>
        <w:lang w:eastAsia="ru-RU"/>
      </w:rPr>
      <mc:AlternateContent>
        <mc:Choice Requires="wps">
          <w:drawing>
            <wp:anchor distT="0" distB="0" distL="63500" distR="63500" simplePos="0" relativeHeight="251799040" behindDoc="1" locked="0" layoutInCell="1" allowOverlap="1" wp14:anchorId="45794344" wp14:editId="17CE4F50">
              <wp:simplePos x="0" y="0"/>
              <wp:positionH relativeFrom="page">
                <wp:posOffset>1137285</wp:posOffset>
              </wp:positionH>
              <wp:positionV relativeFrom="page">
                <wp:posOffset>729615</wp:posOffset>
              </wp:positionV>
              <wp:extent cx="4845685" cy="261620"/>
              <wp:effectExtent l="381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E10F" w14:textId="77777777" w:rsidR="008331D8" w:rsidRDefault="008331D8">
                          <w:pPr>
                            <w:pStyle w:val="40"/>
                            <w:shd w:val="clear" w:color="auto" w:fill="auto"/>
                            <w:spacing w:line="240" w:lineRule="auto"/>
                          </w:pPr>
                          <w:r>
                            <w:rPr>
                              <w:rStyle w:val="46pt"/>
                            </w:rPr>
                            <w:t xml:space="preserve">Таблиця ІА.3.3 </w:t>
                          </w:r>
                          <w:r>
                            <w:rPr>
                              <w:rStyle w:val="46pt"/>
                              <w:lang w:val="ru-RU" w:eastAsia="ru-RU" w:bidi="ru-RU"/>
                            </w:rPr>
                            <w:t xml:space="preserve">— </w:t>
                          </w:r>
                          <w:r>
                            <w:rPr>
                              <w:rStyle w:val="46pt"/>
                            </w:rPr>
                            <w:t>Призначення завдань AVCP для виробів з мінеральної вати заводського виробництва</w:t>
                          </w:r>
                        </w:p>
                        <w:p w14:paraId="13BCAB82" w14:textId="77777777" w:rsidR="008331D8" w:rsidRDefault="008331D8">
                          <w:pPr>
                            <w:pStyle w:val="40"/>
                            <w:shd w:val="clear" w:color="auto" w:fill="auto"/>
                            <w:spacing w:line="240" w:lineRule="auto"/>
                          </w:pPr>
                          <w:r>
                            <w:rPr>
                              <w:rStyle w:val="4SegoeUI10pt"/>
                            </w:rPr>
                            <w:t xml:space="preserve">під сумісною системою 4 для реакції на вогонь і системою 3 (див. </w:t>
                          </w:r>
                          <w:r>
                            <w:rPr>
                              <w:rStyle w:val="4SegoeUI10pt"/>
                              <w:lang w:eastAsia="ru-RU" w:bidi="ru-RU"/>
                            </w:rPr>
                            <w:t xml:space="preserve">табл. </w:t>
                          </w:r>
                          <w:r>
                            <w:rPr>
                              <w:rStyle w:val="4SegoeUI10pt"/>
                            </w:rPr>
                            <w:t>2А.2)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794344" id="_x0000_t202" coordsize="21600,21600" o:spt="202" path="m,l,21600r21600,l21600,xe">
              <v:stroke joinstyle="miter"/>
              <v:path gradientshapeok="t" o:connecttype="rect"/>
            </v:shapetype>
            <v:shape id="Надпись 50" o:spid="_x0000_s1069" type="#_x0000_t202" style="position:absolute;margin-left:89.55pt;margin-top:57.45pt;width:381.55pt;height:20.6pt;z-index:-251517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" filled="f" stroked="f">
              <v:textbox style="mso-fit-shape-to-text:t" inset="0,0,0,0">
                <w:txbxContent>
                  <w:p w14:paraId="176EE10F" w14:textId="77777777" w:rsidR="008331D8" w:rsidRDefault="008331D8">
                    <w:pPr>
                      <w:pStyle w:val="40"/>
                      <w:shd w:val="clear" w:color="auto" w:fill="auto"/>
                      <w:spacing w:line="240" w:lineRule="auto"/>
                    </w:pPr>
                    <w:r>
                      <w:rPr>
                        <w:rStyle w:val="46pt"/>
                      </w:rPr>
                      <w:t xml:space="preserve">Таблиця ІА.3.3 </w:t>
                    </w:r>
                    <w:r>
                      <w:rPr>
                        <w:rStyle w:val="46pt"/>
                        <w:lang w:val="ru-RU" w:eastAsia="ru-RU" w:bidi="ru-RU"/>
                      </w:rPr>
                      <w:t xml:space="preserve">— </w:t>
                    </w:r>
                    <w:r>
                      <w:rPr>
                        <w:rStyle w:val="46pt"/>
                      </w:rPr>
                      <w:t>Призначення завдань AVCP для виробів з мінеральної вати заводського виробництва</w:t>
                    </w:r>
                  </w:p>
                  <w:p w14:paraId="13BCAB82" w14:textId="77777777" w:rsidR="008331D8" w:rsidRDefault="008331D8">
                    <w:pPr>
                      <w:pStyle w:val="40"/>
                      <w:shd w:val="clear" w:color="auto" w:fill="auto"/>
                      <w:spacing w:line="240" w:lineRule="auto"/>
                    </w:pPr>
                    <w:r>
                      <w:rPr>
                        <w:rStyle w:val="4SegoeUI10pt"/>
                      </w:rPr>
                      <w:t xml:space="preserve">під сумісною системою 4 для реакції на вогонь і системою 3 (див. </w:t>
                    </w:r>
                    <w:r>
                      <w:rPr>
                        <w:rStyle w:val="4SegoeUI10pt"/>
                        <w:lang w:eastAsia="ru-RU" w:bidi="ru-RU"/>
                      </w:rPr>
                      <w:t xml:space="preserve">табл. </w:t>
                    </w:r>
                    <w:r>
                      <w:rPr>
                        <w:rStyle w:val="4SegoeUI10pt"/>
                      </w:rPr>
                      <w:t>2А.2)</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805184" behindDoc="1" locked="0" layoutInCell="1" allowOverlap="1" wp14:anchorId="5816728D" wp14:editId="58175F06">
              <wp:simplePos x="0" y="0"/>
              <wp:positionH relativeFrom="page">
                <wp:posOffset>668020</wp:posOffset>
              </wp:positionH>
              <wp:positionV relativeFrom="page">
                <wp:posOffset>13335</wp:posOffset>
              </wp:positionV>
              <wp:extent cx="1091565" cy="168910"/>
              <wp:effectExtent l="1270" t="3810" r="254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3F69" w14:textId="77777777" w:rsidR="008331D8" w:rsidRDefault="008331D8">
                          <w:pPr>
                            <w:pStyle w:val="40"/>
                            <w:shd w:val="clear" w:color="auto" w:fill="auto"/>
                            <w:spacing w:line="240" w:lineRule="auto"/>
                          </w:pPr>
                          <w:r>
                            <w:rPr>
                              <w:rStyle w:val="4SegoeUI10pt"/>
                              <w:lang w:eastAsia="ru-RU" w:bidi="ru-RU"/>
                            </w:rPr>
                            <w:t>EN 14303:2015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6728D" id="Надпись 49" o:spid="_x0000_s1070" type="#_x0000_t202" style="position:absolute;margin-left:52.6pt;margin-top:1.05pt;width:85.95pt;height:13.3pt;z-index:-251511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" filled="f" stroked="f">
              <v:textbox style="mso-fit-shape-to-text:t" inset="0,0,0,0">
                <w:txbxContent>
                  <w:p w14:paraId="1B753F69" w14:textId="77777777" w:rsidR="008331D8" w:rsidRDefault="008331D8">
                    <w:pPr>
                      <w:pStyle w:val="40"/>
                      <w:shd w:val="clear" w:color="auto" w:fill="auto"/>
                      <w:spacing w:line="240" w:lineRule="auto"/>
                    </w:pPr>
                    <w:r>
                      <w:rPr>
                        <w:rStyle w:val="4SegoeUI10pt"/>
                        <w:lang w:eastAsia="ru-RU" w:bidi="ru-RU"/>
                      </w:rPr>
                      <w:t>EN 14303:2015 (Е)</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2D79" w14:textId="23127B66" w:rsidR="008331D8" w:rsidRDefault="008331D8">
    <w:pPr>
      <w:rPr>
        <w:sz w:val="2"/>
        <w:szCs w:val="2"/>
      </w:rPr>
    </w:pPr>
    <w:r>
      <w:rPr>
        <w:noProof/>
        <w:sz w:val="24"/>
        <w:szCs w:val="24"/>
        <w:lang w:eastAsia="ru-RU"/>
      </w:rPr>
      <mc:AlternateContent>
        <mc:Choice Requires="wps">
          <w:drawing>
            <wp:anchor distT="0" distB="0" distL="63500" distR="63500" simplePos="0" relativeHeight="251811328" behindDoc="1" locked="0" layoutInCell="1" allowOverlap="1" wp14:anchorId="703565CF" wp14:editId="5644A8F4">
              <wp:simplePos x="0" y="0"/>
              <wp:positionH relativeFrom="page">
                <wp:posOffset>5805170</wp:posOffset>
              </wp:positionH>
              <wp:positionV relativeFrom="page">
                <wp:posOffset>681990</wp:posOffset>
              </wp:positionV>
              <wp:extent cx="1091565" cy="168910"/>
              <wp:effectExtent l="4445"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A76A" w14:textId="77777777" w:rsidR="008331D8" w:rsidRDefault="008331D8">
                          <w:pPr>
                            <w:pStyle w:val="40"/>
                            <w:shd w:val="clear" w:color="auto" w:fill="auto"/>
                            <w:spacing w:line="240" w:lineRule="auto"/>
                          </w:pPr>
                          <w:r>
                            <w:rPr>
                              <w:rStyle w:val="4SegoeUI10pt"/>
                              <w:lang w:val="fr-FR" w:eastAsia="fr-FR" w:bidi="fr-FR"/>
                            </w:rP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3565CF" id="_x0000_t202" coordsize="21600,21600" o:spt="202" path="m,l,21600r21600,l21600,xe">
              <v:stroke joinstyle="miter"/>
              <v:path gradientshapeok="t" o:connecttype="rect"/>
            </v:shapetype>
            <v:shape id="Надпись 48" o:spid="_x0000_s1071" type="#_x0000_t202" style="position:absolute;margin-left:457.1pt;margin-top:53.7pt;width:85.95pt;height:13.3pt;z-index:-251505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yQIAALc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" filled="f" stroked="f">
              <v:textbox style="mso-fit-shape-to-text:t" inset="0,0,0,0">
                <w:txbxContent>
                  <w:p w14:paraId="4D36A76A" w14:textId="77777777" w:rsidR="008331D8" w:rsidRDefault="008331D8">
                    <w:pPr>
                      <w:pStyle w:val="40"/>
                      <w:shd w:val="clear" w:color="auto" w:fill="auto"/>
                      <w:spacing w:line="240" w:lineRule="auto"/>
                    </w:pPr>
                    <w:r>
                      <w:rPr>
                        <w:rStyle w:val="4SegoeUI10pt"/>
                        <w:lang w:val="fr-FR" w:eastAsia="fr-FR" w:bidi="fr-FR"/>
                      </w:rPr>
                      <w:t>EN 14303:2015 (E)</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19D2" w14:textId="788CADCA" w:rsidR="008331D8" w:rsidRDefault="008331D8">
    <w:pPr>
      <w:rPr>
        <w:sz w:val="2"/>
        <w:szCs w:val="2"/>
      </w:rPr>
    </w:pPr>
    <w:r>
      <w:rPr>
        <w:noProof/>
        <w:sz w:val="24"/>
        <w:szCs w:val="24"/>
        <w:lang w:eastAsia="ru-RU"/>
      </w:rPr>
      <mc:AlternateContent>
        <mc:Choice Requires="wps">
          <w:drawing>
            <wp:anchor distT="0" distB="0" distL="63500" distR="63500" simplePos="0" relativeHeight="251829760" behindDoc="1" locked="0" layoutInCell="1" allowOverlap="1" wp14:anchorId="6B57D6F0" wp14:editId="63CE3323">
              <wp:simplePos x="0" y="0"/>
              <wp:positionH relativeFrom="page">
                <wp:posOffset>1163320</wp:posOffset>
              </wp:positionH>
              <wp:positionV relativeFrom="page">
                <wp:posOffset>1089025</wp:posOffset>
              </wp:positionV>
              <wp:extent cx="4530090" cy="269240"/>
              <wp:effectExtent l="1270" t="3175" r="2540" b="381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E6AE" w14:textId="77777777" w:rsidR="008331D8" w:rsidRDefault="008331D8">
                          <w:pPr>
                            <w:pStyle w:val="40"/>
                            <w:shd w:val="clear" w:color="auto" w:fill="auto"/>
                            <w:spacing w:line="240" w:lineRule="auto"/>
                          </w:pPr>
                          <w:r>
                            <w:rPr>
                              <w:rStyle w:val="465pt"/>
                              <w:b/>
                              <w:bCs/>
                            </w:rPr>
                            <w:t>Таблиця ИЛ.3.2 — Призначення завдань AVCP для мінеральної вати заводського виробництва</w:t>
                          </w:r>
                        </w:p>
                        <w:p w14:paraId="698989E2" w14:textId="77777777" w:rsidR="008331D8" w:rsidRDefault="008331D8">
                          <w:pPr>
                            <w:pStyle w:val="40"/>
                            <w:shd w:val="clear" w:color="auto" w:fill="auto"/>
                            <w:spacing w:line="240" w:lineRule="auto"/>
                          </w:pPr>
                          <w:r>
                            <w:rPr>
                              <w:rStyle w:val="4SegoeUI10pt"/>
                            </w:rPr>
                            <w:t>за системою 3 (див. табл. 7Л.2)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7D6F0" id="_x0000_t202" coordsize="21600,21600" o:spt="202" path="m,l,21600r21600,l21600,xe">
              <v:stroke joinstyle="miter"/>
              <v:path gradientshapeok="t" o:connecttype="rect"/>
            </v:shapetype>
            <v:shape id="Надпись 45" o:spid="_x0000_s1074" type="#_x0000_t202" style="position:absolute;margin-left:91.6pt;margin-top:85.75pt;width:356.7pt;height:21.2pt;z-index:-2514867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" filled="f" stroked="f">
              <v:textbox style="mso-fit-shape-to-text:t" inset="0,0,0,0">
                <w:txbxContent>
                  <w:p w14:paraId="66E7E6AE" w14:textId="77777777" w:rsidR="008331D8" w:rsidRDefault="008331D8">
                    <w:pPr>
                      <w:pStyle w:val="40"/>
                      <w:shd w:val="clear" w:color="auto" w:fill="auto"/>
                      <w:spacing w:line="240" w:lineRule="auto"/>
                    </w:pPr>
                    <w:r>
                      <w:rPr>
                        <w:rStyle w:val="465pt"/>
                        <w:b/>
                        <w:bCs/>
                      </w:rPr>
                      <w:t>Таблиця ИЛ.3.2 — Призначення завдань AVCP для мінеральної вати заводського виробництва</w:t>
                    </w:r>
                  </w:p>
                  <w:p w14:paraId="698989E2" w14:textId="77777777" w:rsidR="008331D8" w:rsidRDefault="008331D8">
                    <w:pPr>
                      <w:pStyle w:val="40"/>
                      <w:shd w:val="clear" w:color="auto" w:fill="auto"/>
                      <w:spacing w:line="240" w:lineRule="auto"/>
                    </w:pPr>
                    <w:r>
                      <w:rPr>
                        <w:rStyle w:val="4SegoeUI10pt"/>
                      </w:rPr>
                      <w:t>за системою 3 (див. табл. 7Л.2)</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835904" behindDoc="1" locked="0" layoutInCell="1" allowOverlap="1" wp14:anchorId="23DDAA74" wp14:editId="01E8DFCB">
              <wp:simplePos x="0" y="0"/>
              <wp:positionH relativeFrom="page">
                <wp:posOffset>5668010</wp:posOffset>
              </wp:positionH>
              <wp:positionV relativeFrom="page">
                <wp:posOffset>464185</wp:posOffset>
              </wp:positionV>
              <wp:extent cx="1091565" cy="168910"/>
              <wp:effectExtent l="635" t="0" r="3175"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A970" w14:textId="77777777" w:rsidR="008331D8" w:rsidRDefault="008331D8">
                          <w:pPr>
                            <w:pStyle w:val="40"/>
                            <w:shd w:val="clear" w:color="auto" w:fill="auto"/>
                            <w:spacing w:line="240" w:lineRule="auto"/>
                          </w:pPr>
                          <w:r>
                            <w:rPr>
                              <w:rStyle w:val="4SegoeUI10pt"/>
                              <w:lang w:eastAsia="ru-RU" w:bidi="ru-RU"/>
                            </w:rPr>
                            <w:t>EN 14303:2015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DDAA74" id="Надпись 44" o:spid="_x0000_s1075" type="#_x0000_t202" style="position:absolute;margin-left:446.3pt;margin-top:36.55pt;width:85.95pt;height:13.3pt;z-index:-2514805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" filled="f" stroked="f">
              <v:textbox style="mso-fit-shape-to-text:t" inset="0,0,0,0">
                <w:txbxContent>
                  <w:p w14:paraId="0CC7A970" w14:textId="77777777" w:rsidR="008331D8" w:rsidRDefault="008331D8">
                    <w:pPr>
                      <w:pStyle w:val="40"/>
                      <w:shd w:val="clear" w:color="auto" w:fill="auto"/>
                      <w:spacing w:line="240" w:lineRule="auto"/>
                    </w:pPr>
                    <w:r>
                      <w:rPr>
                        <w:rStyle w:val="4SegoeUI10pt"/>
                        <w:lang w:eastAsia="ru-RU" w:bidi="ru-RU"/>
                      </w:rPr>
                      <w:t>EN 14303:2015 (Е)</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96B9" w14:textId="23657934" w:rsidR="008331D8"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72A9"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1B7D6EBA" w14:textId="7BA5C7C3" w:rsidR="008331D8" w:rsidRDefault="008331D8">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5E6D" w14:textId="17371537" w:rsidR="008331D8" w:rsidRDefault="008331D8">
    <w:pPr>
      <w:rPr>
        <w:sz w:val="2"/>
        <w:szCs w:val="2"/>
      </w:rPr>
    </w:pPr>
    <w:r>
      <w:rPr>
        <w:noProof/>
        <w:sz w:val="24"/>
        <w:szCs w:val="24"/>
        <w:lang w:eastAsia="ru-RU"/>
      </w:rPr>
      <mc:AlternateContent>
        <mc:Choice Requires="wps">
          <w:drawing>
            <wp:anchor distT="0" distB="0" distL="63500" distR="63500" simplePos="0" relativeHeight="251860480" behindDoc="1" locked="0" layoutInCell="1" allowOverlap="1" wp14:anchorId="53656B1B" wp14:editId="2A68F2CB">
              <wp:simplePos x="0" y="0"/>
              <wp:positionH relativeFrom="page">
                <wp:posOffset>688975</wp:posOffset>
              </wp:positionH>
              <wp:positionV relativeFrom="page">
                <wp:posOffset>795020</wp:posOffset>
              </wp:positionV>
              <wp:extent cx="1091565" cy="168910"/>
              <wp:effectExtent l="3175" t="4445" r="63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7F5" w14:textId="77777777" w:rsidR="008331D8" w:rsidRDefault="008331D8">
                          <w:pPr>
                            <w:pStyle w:val="57"/>
                            <w:shd w:val="clear" w:color="auto" w:fill="auto"/>
                            <w:spacing w:line="240" w:lineRule="auto"/>
                          </w:pPr>
                          <w: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56B1B" id="_x0000_t202" coordsize="21600,21600" o:spt="202" path="m,l,21600r21600,l21600,xe">
              <v:stroke joinstyle="miter"/>
              <v:path gradientshapeok="t" o:connecttype="rect"/>
            </v:shapetype>
            <v:shape id="Надпись 38" o:spid="_x0000_s1079" type="#_x0000_t202" style="position:absolute;margin-left:54.25pt;margin-top:62.6pt;width:85.95pt;height:13.3pt;z-index:-251456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" filled="f" stroked="f">
              <v:textbox style="mso-fit-shape-to-text:t" inset="0,0,0,0">
                <w:txbxContent>
                  <w:p w14:paraId="08E267F5" w14:textId="77777777" w:rsidR="008331D8" w:rsidRDefault="008331D8">
                    <w:pPr>
                      <w:pStyle w:val="57"/>
                      <w:shd w:val="clear" w:color="auto" w:fill="auto"/>
                      <w:spacing w:line="240" w:lineRule="auto"/>
                    </w:pPr>
                    <w:r>
                      <w:t>EN 14303:2015 (E)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C4A5" w14:textId="58AB2D54" w:rsidR="008331D8" w:rsidRDefault="000C524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B9B7FD2" wp14:editId="4525DD64">
              <wp:simplePos x="0" y="0"/>
              <wp:positionH relativeFrom="page">
                <wp:posOffset>944245</wp:posOffset>
              </wp:positionH>
              <wp:positionV relativeFrom="page">
                <wp:posOffset>447040</wp:posOffset>
              </wp:positionV>
              <wp:extent cx="1013460" cy="168910"/>
              <wp:effectExtent l="1270" t="0" r="4445" b="3175"/>
              <wp:wrapNone/>
              <wp:docPr id="10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772A" w14:textId="77777777" w:rsidR="008331D8" w:rsidRDefault="008331D8">
                          <w:pPr>
                            <w:pStyle w:val="40"/>
                            <w:shd w:val="clear" w:color="auto" w:fill="auto"/>
                            <w:spacing w:line="240" w:lineRule="auto"/>
                          </w:pPr>
                          <w:r>
                            <w:rPr>
                              <w:rStyle w:val="4SegoeUI10pt"/>
                            </w:rPr>
                            <w:t>EN 14303:2015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B7FD2" id="_x0000_t202" coordsize="21600,21600" o:spt="202" path="m,l,21600r21600,l21600,xe">
              <v:stroke joinstyle="miter"/>
              <v:path gradientshapeok="t" o:connecttype="rect"/>
            </v:shapetype>
            <v:shape id="Text Box 11" o:spid="_x0000_s1033" type="#_x0000_t202" style="position:absolute;margin-left:74.35pt;margin-top:35.2pt;width:79.8pt;height:13.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" filled="f" stroked="f">
              <v:textbox style="mso-fit-shape-to-text:t" inset="0,0,0,0">
                <w:txbxContent>
                  <w:p w14:paraId="25F7772A" w14:textId="77777777" w:rsidR="008331D8" w:rsidRDefault="008331D8">
                    <w:pPr>
                      <w:pStyle w:val="40"/>
                      <w:shd w:val="clear" w:color="auto" w:fill="auto"/>
                      <w:spacing w:line="240" w:lineRule="auto"/>
                    </w:pPr>
                    <w:r>
                      <w:rPr>
                        <w:rStyle w:val="4SegoeUI10pt"/>
                      </w:rPr>
                      <w:t>EN 14303:2015 (Е)</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5A4EA795" w:rsidR="008331D8" w:rsidRDefault="008331D8"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15824:20__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B1C7" w14:textId="74BEDB51" w:rsidR="008331D8" w:rsidRDefault="000C524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4783957F" wp14:editId="26FA8B4D">
              <wp:simplePos x="0" y="0"/>
              <wp:positionH relativeFrom="page">
                <wp:posOffset>5894070</wp:posOffset>
              </wp:positionH>
              <wp:positionV relativeFrom="page">
                <wp:posOffset>468630</wp:posOffset>
              </wp:positionV>
              <wp:extent cx="926465" cy="94615"/>
              <wp:effectExtent l="0" t="1905" r="0" b="0"/>
              <wp:wrapNone/>
              <wp:docPr id="1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33DA2" w14:textId="77777777" w:rsidR="008331D8" w:rsidRDefault="008331D8">
                          <w:pPr>
                            <w:pStyle w:val="40"/>
                            <w:shd w:val="clear" w:color="auto" w:fill="auto"/>
                            <w:spacing w:line="240" w:lineRule="auto"/>
                          </w:pPr>
                          <w:r>
                            <w:rPr>
                              <w:rStyle w:val="4SegoeUI10pt"/>
                              <w:lang w:eastAsia="ru-RU" w:bidi="ru-RU"/>
                            </w:rPr>
                            <w:t>EN 14303:2015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83957F" id="_x0000_t202" coordsize="21600,21600" o:spt="202" path="m,l,21600r21600,l21600,xe">
              <v:stroke joinstyle="miter"/>
              <v:path gradientshapeok="t" o:connecttype="rect"/>
            </v:shapetype>
            <v:shape id="Text Box 12" o:spid="_x0000_s1034" type="#_x0000_t202" style="position:absolute;margin-left:464.1pt;margin-top:36.9pt;width:72.95pt;height:7.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" filled="f" stroked="f">
              <v:textbox style="mso-fit-shape-to-text:t" inset="0,0,0,0">
                <w:txbxContent>
                  <w:p w14:paraId="21A33DA2" w14:textId="77777777" w:rsidR="008331D8" w:rsidRDefault="008331D8">
                    <w:pPr>
                      <w:pStyle w:val="40"/>
                      <w:shd w:val="clear" w:color="auto" w:fill="auto"/>
                      <w:spacing w:line="240" w:lineRule="auto"/>
                    </w:pPr>
                    <w:r>
                      <w:rPr>
                        <w:rStyle w:val="4SegoeUI10pt"/>
                        <w:lang w:eastAsia="ru-RU" w:bidi="ru-RU"/>
                      </w:rPr>
                      <w:t>EN 14303:2015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0AE9" w14:textId="51FBD933" w:rsidR="008331D8" w:rsidRDefault="000C5244">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04810EBC" wp14:editId="7E8BBDC3">
              <wp:simplePos x="0" y="0"/>
              <wp:positionH relativeFrom="page">
                <wp:posOffset>5907405</wp:posOffset>
              </wp:positionH>
              <wp:positionV relativeFrom="page">
                <wp:posOffset>447040</wp:posOffset>
              </wp:positionV>
              <wp:extent cx="1013460" cy="168910"/>
              <wp:effectExtent l="1905" t="0" r="3810" b="3175"/>
              <wp:wrapNone/>
              <wp:docPr id="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C86D2" w14:textId="77777777" w:rsidR="008331D8" w:rsidRDefault="008331D8">
                          <w:pPr>
                            <w:pStyle w:val="40"/>
                            <w:shd w:val="clear" w:color="auto" w:fill="auto"/>
                            <w:spacing w:line="240" w:lineRule="auto"/>
                          </w:pPr>
                          <w:r>
                            <w:rPr>
                              <w:rStyle w:val="4SegoeUI10pt"/>
                              <w:lang w:val="fr-FR" w:eastAsia="fr-FR" w:bidi="fr-FR"/>
                            </w:rPr>
                            <w:t>EN 14303:2015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810EBC" id="_x0000_t202" coordsize="21600,21600" o:spt="202" path="m,l,21600r21600,l21600,xe">
              <v:stroke joinstyle="miter"/>
              <v:path gradientshapeok="t" o:connecttype="rect"/>
            </v:shapetype>
            <v:shape id="Text Box 15" o:spid="_x0000_s1037" type="#_x0000_t202" style="position:absolute;margin-left:465.15pt;margin-top:35.2pt;width:79.8pt;height:13.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" filled="f" stroked="f">
              <v:textbox style="mso-fit-shape-to-text:t" inset="0,0,0,0">
                <w:txbxContent>
                  <w:p w14:paraId="14EC86D2" w14:textId="77777777" w:rsidR="008331D8" w:rsidRDefault="008331D8">
                    <w:pPr>
                      <w:pStyle w:val="40"/>
                      <w:shd w:val="clear" w:color="auto" w:fill="auto"/>
                      <w:spacing w:line="240" w:lineRule="auto"/>
                    </w:pPr>
                    <w:r>
                      <w:rPr>
                        <w:rStyle w:val="4SegoeUI10pt"/>
                        <w:lang w:val="fr-FR" w:eastAsia="fr-FR" w:bidi="fr-FR"/>
                      </w:rPr>
                      <w:t>EN 14303:2015 (E)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1C18"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273F439E" w14:textId="50B4DE90" w:rsidR="008331D8" w:rsidRDefault="008331D8">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92C2" w14:textId="77777777" w:rsidR="000C5244" w:rsidRPr="000C5244" w:rsidRDefault="000C5244" w:rsidP="000C5244">
    <w:pPr>
      <w:pStyle w:val="a5"/>
      <w:rPr>
        <w:rFonts w:ascii="Arial" w:hAnsi="Arial" w:cs="Arial"/>
        <w:lang w:val="uk-UA"/>
      </w:rPr>
    </w:pP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62A1FD32" w14:textId="199B7B50" w:rsidR="008331D8" w:rsidRDefault="008331D8">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95A7" w14:textId="636F6E2B" w:rsidR="008331D8" w:rsidRDefault="008331D8">
    <w:pPr>
      <w:rPr>
        <w:sz w:val="2"/>
        <w:szCs w:val="2"/>
      </w:rPr>
    </w:pPr>
    <w:r>
      <w:rPr>
        <w:noProof/>
        <w:sz w:val="24"/>
        <w:szCs w:val="24"/>
        <w:lang w:eastAsia="ru-RU"/>
      </w:rPr>
      <mc:AlternateContent>
        <mc:Choice Requires="wps">
          <w:drawing>
            <wp:anchor distT="0" distB="0" distL="63500" distR="63500" simplePos="0" relativeHeight="251536896" behindDoc="1" locked="0" layoutInCell="1" allowOverlap="1" wp14:anchorId="2CD907A3" wp14:editId="6EA5A31C">
              <wp:simplePos x="0" y="0"/>
              <wp:positionH relativeFrom="page">
                <wp:posOffset>5894070</wp:posOffset>
              </wp:positionH>
              <wp:positionV relativeFrom="page">
                <wp:posOffset>468630</wp:posOffset>
              </wp:positionV>
              <wp:extent cx="895350" cy="168910"/>
              <wp:effectExtent l="0" t="1905" r="1905" b="63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342F" w14:textId="77777777" w:rsidR="008331D8" w:rsidRDefault="008331D8">
                          <w:pPr>
                            <w:pStyle w:val="40"/>
                            <w:shd w:val="clear" w:color="auto" w:fill="auto"/>
                            <w:spacing w:line="240" w:lineRule="auto"/>
                          </w:pPr>
                          <w:r>
                            <w:rPr>
                              <w:rStyle w:val="4SegoeUI10pt"/>
                              <w:lang w:eastAsia="ru-RU" w:bidi="ru-RU"/>
                            </w:rPr>
                            <w:t>EN 14303:2015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907A3" id="_x0000_t202" coordsize="21600,21600" o:spt="202" path="m,l,21600r21600,l21600,xe">
              <v:stroke joinstyle="miter"/>
              <v:path gradientshapeok="t" o:connecttype="rect"/>
            </v:shapetype>
            <v:shape id="Надпись 85" o:spid="_x0000_s1041" type="#_x0000_t202" style="position:absolute;margin-left:464.1pt;margin-top:36.9pt;width:70.5pt;height:13.3pt;z-index:-251779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" filled="f" stroked="f">
              <v:textbox style="mso-fit-shape-to-text:t" inset="0,0,0,0">
                <w:txbxContent>
                  <w:p w14:paraId="7D0E342F" w14:textId="77777777" w:rsidR="008331D8" w:rsidRDefault="008331D8">
                    <w:pPr>
                      <w:pStyle w:val="40"/>
                      <w:shd w:val="clear" w:color="auto" w:fill="auto"/>
                      <w:spacing w:line="240" w:lineRule="auto"/>
                    </w:pPr>
                    <w:r>
                      <w:rPr>
                        <w:rStyle w:val="4SegoeUI10pt"/>
                        <w:lang w:eastAsia="ru-RU" w:bidi="ru-RU"/>
                      </w:rPr>
                      <w:t>EN 14303:2015</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A68" w14:textId="77777777" w:rsidR="000C5244" w:rsidRDefault="000C5244" w:rsidP="000C5244">
    <w:pPr>
      <w:pStyle w:val="a5"/>
      <w:rPr>
        <w:rFonts w:ascii="Arial" w:hAnsi="Arial" w:cs="Arial"/>
        <w:lang w:val="uk-UA"/>
      </w:rPr>
    </w:pPr>
    <w:r>
      <w:rPr>
        <w:rFonts w:ascii="Arial" w:hAnsi="Arial" w:cs="Arial"/>
        <w:lang w:val="uk-UA"/>
      </w:rPr>
      <w:t xml:space="preserve">          </w:t>
    </w:r>
  </w:p>
  <w:p w14:paraId="09C6A8C6" w14:textId="77777777" w:rsidR="000C5244" w:rsidRDefault="000C5244" w:rsidP="000C5244">
    <w:pPr>
      <w:pStyle w:val="a5"/>
      <w:rPr>
        <w:rFonts w:ascii="Arial" w:hAnsi="Arial" w:cs="Arial"/>
        <w:lang w:val="uk-UA"/>
      </w:rPr>
    </w:pPr>
  </w:p>
  <w:p w14:paraId="25457113" w14:textId="77777777" w:rsidR="000C5244" w:rsidRDefault="000C5244" w:rsidP="000C5244">
    <w:pPr>
      <w:pStyle w:val="a5"/>
      <w:rPr>
        <w:rFonts w:ascii="Arial" w:hAnsi="Arial" w:cs="Arial"/>
        <w:lang w:val="uk-UA"/>
      </w:rPr>
    </w:pPr>
  </w:p>
  <w:p w14:paraId="7E07106C" w14:textId="740FA1C4" w:rsidR="000C5244" w:rsidRPr="000C5244" w:rsidRDefault="000C5244" w:rsidP="000C5244">
    <w:pPr>
      <w:pStyle w:val="a5"/>
      <w:rPr>
        <w:rFonts w:ascii="Arial" w:hAnsi="Arial" w:cs="Arial"/>
        <w:lang w:val="uk-UA"/>
      </w:rPr>
    </w:pPr>
    <w:r>
      <w:rPr>
        <w:rFonts w:ascii="Arial" w:hAnsi="Arial" w:cs="Arial"/>
        <w:lang w:val="uk-UA"/>
      </w:rPr>
      <w:t xml:space="preserve">     </w:t>
    </w:r>
    <w:r w:rsidRPr="000C5244">
      <w:rPr>
        <w:rFonts w:ascii="Arial" w:hAnsi="Arial" w:cs="Arial"/>
        <w:lang w:val="uk-UA"/>
      </w:rPr>
      <w:t>ДСТУ</w:t>
    </w:r>
    <w:r>
      <w:rPr>
        <w:rFonts w:ascii="Arial" w:hAnsi="Arial" w:cs="Arial"/>
        <w:lang w:val="uk-UA"/>
      </w:rPr>
      <w:t xml:space="preserve"> </w:t>
    </w:r>
    <w:r>
      <w:rPr>
        <w:rFonts w:ascii="Arial" w:hAnsi="Arial" w:cs="Arial"/>
        <w:lang w:val="en-US"/>
      </w:rPr>
      <w:t>EN</w:t>
    </w:r>
    <w:r>
      <w:rPr>
        <w:rFonts w:ascii="Arial" w:hAnsi="Arial" w:cs="Arial"/>
        <w:lang w:val="uk-UA"/>
      </w:rPr>
      <w:t xml:space="preserve"> 14303:202__</w:t>
    </w:r>
  </w:p>
  <w:p w14:paraId="5E2DF90C" w14:textId="3B7B2354" w:rsidR="008331D8" w:rsidRDefault="008331D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8EB"/>
    <w:multiLevelType w:val="multilevel"/>
    <w:tmpl w:val="194CF10C"/>
    <w:lvl w:ilvl="0">
      <w:start w:val="1"/>
      <w:numFmt w:val="decimal"/>
      <w:lvlText w:val="7.%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32B56"/>
    <w:multiLevelType w:val="multilevel"/>
    <w:tmpl w:val="183E8094"/>
    <w:lvl w:ilvl="0">
      <w:start w:val="1"/>
      <w:numFmt w:val="decimal"/>
      <w:lvlText w:val="%1"/>
      <w:lvlJc w:val="left"/>
      <w:rPr>
        <w:rFonts w:ascii="Arial" w:eastAsia="Verdana" w:hAnsi="Arial" w:cs="Arial"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Arial" w:eastAsia="Verdana" w:hAnsi="Arial" w:cs="Arial" w:hint="default"/>
        <w:b w:val="0"/>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432C2"/>
    <w:multiLevelType w:val="multilevel"/>
    <w:tmpl w:val="053C2A56"/>
    <w:lvl w:ilvl="0">
      <w:start w:val="6"/>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37A4D"/>
    <w:multiLevelType w:val="multilevel"/>
    <w:tmpl w:val="EDFCA160"/>
    <w:lvl w:ilvl="0">
      <w:start w:val="1"/>
      <w:numFmt w:val="decimal"/>
      <w:lvlText w:val="4.%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22A4F"/>
    <w:multiLevelType w:val="multilevel"/>
    <w:tmpl w:val="91A4BB8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06DCC"/>
    <w:multiLevelType w:val="multilevel"/>
    <w:tmpl w:val="4F46B366"/>
    <w:lvl w:ilvl="0">
      <w:start w:val="1"/>
      <w:numFmt w:val="decimal"/>
      <w:lvlText w:val="3.1.1.%1"/>
      <w:lvlJc w:val="left"/>
      <w:rPr>
        <w:rFonts w:ascii="Arial" w:eastAsia="Verdana" w:hAnsi="Arial" w:cs="Arial"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B4948"/>
    <w:multiLevelType w:val="multilevel"/>
    <w:tmpl w:val="1568BCD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3B62E6"/>
    <w:multiLevelType w:val="hybridMultilevel"/>
    <w:tmpl w:val="CC9C06CE"/>
    <w:lvl w:ilvl="0" w:tplc="B030D4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877079"/>
    <w:multiLevelType w:val="multilevel"/>
    <w:tmpl w:val="510A4E24"/>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1D638A2"/>
    <w:multiLevelType w:val="hybridMultilevel"/>
    <w:tmpl w:val="CF60187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B874EA"/>
    <w:multiLevelType w:val="hybridMultilevel"/>
    <w:tmpl w:val="FD74DDC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EC3B91"/>
    <w:multiLevelType w:val="multilevel"/>
    <w:tmpl w:val="F1E0DFD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278A9"/>
    <w:multiLevelType w:val="hybridMultilevel"/>
    <w:tmpl w:val="7374852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2B0D5E"/>
    <w:multiLevelType w:val="multilevel"/>
    <w:tmpl w:val="7DA20F82"/>
    <w:lvl w:ilvl="0">
      <w:start w:val="1"/>
      <w:numFmt w:val="decimal"/>
      <w:lvlText w:val="4.2.2.%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082443"/>
    <w:multiLevelType w:val="multilevel"/>
    <w:tmpl w:val="943EB76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A2E33F6"/>
    <w:multiLevelType w:val="multilevel"/>
    <w:tmpl w:val="3CA0234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93A0B"/>
    <w:multiLevelType w:val="multilevel"/>
    <w:tmpl w:val="EA2087C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07722"/>
    <w:multiLevelType w:val="multilevel"/>
    <w:tmpl w:val="CDDAB8E2"/>
    <w:lvl w:ilvl="0">
      <w:start w:val="1"/>
      <w:numFmt w:val="decimal"/>
      <w:lvlText w:val="5.3.%1"/>
      <w:lvlJc w:val="left"/>
      <w:rPr>
        <w:rFonts w:ascii="Arial" w:eastAsia="Verdana" w:hAnsi="Arial" w:cs="Arial"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8B4CB7"/>
    <w:multiLevelType w:val="hybridMultilevel"/>
    <w:tmpl w:val="5BB4A3D8"/>
    <w:lvl w:ilvl="0" w:tplc="4A703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870723"/>
    <w:multiLevelType w:val="multilevel"/>
    <w:tmpl w:val="885830C8"/>
    <w:lvl w:ilvl="0">
      <w:start w:val="1"/>
      <w:numFmt w:val="decimal"/>
      <w:lvlText w:val="5.%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716E94"/>
    <w:multiLevelType w:val="multilevel"/>
    <w:tmpl w:val="ED6001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733ADA"/>
    <w:multiLevelType w:val="multilevel"/>
    <w:tmpl w:val="1772F8A8"/>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8A6358"/>
    <w:multiLevelType w:val="multilevel"/>
    <w:tmpl w:val="F26A76EA"/>
    <w:lvl w:ilvl="0">
      <w:start w:val="1"/>
      <w:numFmt w:val="decimal"/>
      <w:lvlText w:val="4.2.5.%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start w:val="3"/>
      <w:numFmt w:val="decimal"/>
      <w:lvlText w:val="%1.%2"/>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C90021"/>
    <w:multiLevelType w:val="multilevel"/>
    <w:tmpl w:val="556C9A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512415C2"/>
    <w:multiLevelType w:val="hybridMultilevel"/>
    <w:tmpl w:val="EA82202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97153"/>
    <w:multiLevelType w:val="multilevel"/>
    <w:tmpl w:val="F950F3E2"/>
    <w:lvl w:ilvl="0">
      <w:start w:val="1"/>
      <w:numFmt w:val="decimal"/>
      <w:lvlText w:val="3.%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DD04F3"/>
    <w:multiLevelType w:val="multilevel"/>
    <w:tmpl w:val="F710ADF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90668E"/>
    <w:multiLevelType w:val="hybridMultilevel"/>
    <w:tmpl w:val="4EC8E8D6"/>
    <w:lvl w:ilvl="0" w:tplc="723832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F2683D"/>
    <w:multiLevelType w:val="hybridMultilevel"/>
    <w:tmpl w:val="52B8F058"/>
    <w:lvl w:ilvl="0" w:tplc="B030D4A8">
      <w:start w:val="1"/>
      <w:numFmt w:val="bullet"/>
      <w:lvlText w:val=""/>
      <w:lvlJc w:val="left"/>
      <w:pPr>
        <w:ind w:left="720" w:hanging="360"/>
      </w:pPr>
      <w:rPr>
        <w:rFonts w:ascii="Symbol" w:hAnsi="Symbol" w:hint="default"/>
      </w:rPr>
    </w:lvl>
    <w:lvl w:ilvl="1" w:tplc="B030D4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D965DE"/>
    <w:multiLevelType w:val="multilevel"/>
    <w:tmpl w:val="9B1ADE2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3A4E65"/>
    <w:multiLevelType w:val="hybridMultilevel"/>
    <w:tmpl w:val="88A2185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5129B"/>
    <w:multiLevelType w:val="hybridMultilevel"/>
    <w:tmpl w:val="AA54DF9C"/>
    <w:lvl w:ilvl="0" w:tplc="80D626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847BE"/>
    <w:multiLevelType w:val="multilevel"/>
    <w:tmpl w:val="19926DC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0B4208"/>
    <w:multiLevelType w:val="multilevel"/>
    <w:tmpl w:val="BF8601B6"/>
    <w:lvl w:ilvl="0">
      <w:start w:val="1"/>
      <w:numFmt w:val="decimal"/>
      <w:lvlText w:val="3.1.%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EF3861"/>
    <w:multiLevelType w:val="multilevel"/>
    <w:tmpl w:val="253CC2B0"/>
    <w:lvl w:ilvl="0">
      <w:start w:val="4"/>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3D4E68"/>
    <w:multiLevelType w:val="hybridMultilevel"/>
    <w:tmpl w:val="5AB2F9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ED63B4B"/>
    <w:multiLevelType w:val="multilevel"/>
    <w:tmpl w:val="B93CCD18"/>
    <w:lvl w:ilvl="0">
      <w:start w:val="2"/>
      <w:numFmt w:val="decimal"/>
      <w:lvlText w:val="4.2.%1"/>
      <w:lvlJc w:val="left"/>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0A06BF"/>
    <w:multiLevelType w:val="multilevel"/>
    <w:tmpl w:val="96BEA0F0"/>
    <w:lvl w:ilvl="0">
      <w:start w:val="3"/>
      <w:numFmt w:val="decimal"/>
      <w:lvlText w:val="4.2.%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5"/>
  </w:num>
  <w:num w:numId="3">
    <w:abstractNumId w:val="8"/>
  </w:num>
  <w:num w:numId="4">
    <w:abstractNumId w:val="31"/>
  </w:num>
  <w:num w:numId="5">
    <w:abstractNumId w:val="36"/>
  </w:num>
  <w:num w:numId="6">
    <w:abstractNumId w:val="25"/>
  </w:num>
  <w:num w:numId="7">
    <w:abstractNumId w:val="28"/>
  </w:num>
  <w:num w:numId="8">
    <w:abstractNumId w:val="10"/>
  </w:num>
  <w:num w:numId="9">
    <w:abstractNumId w:val="32"/>
  </w:num>
  <w:num w:numId="10">
    <w:abstractNumId w:val="7"/>
  </w:num>
  <w:num w:numId="11">
    <w:abstractNumId w:val="12"/>
  </w:num>
  <w:num w:numId="12">
    <w:abstractNumId w:val="29"/>
  </w:num>
  <w:num w:numId="13">
    <w:abstractNumId w:val="9"/>
  </w:num>
  <w:num w:numId="14">
    <w:abstractNumId w:val="19"/>
  </w:num>
  <w:num w:numId="15">
    <w:abstractNumId w:val="1"/>
  </w:num>
  <w:num w:numId="16">
    <w:abstractNumId w:val="30"/>
  </w:num>
  <w:num w:numId="17">
    <w:abstractNumId w:val="2"/>
  </w:num>
  <w:num w:numId="18">
    <w:abstractNumId w:val="17"/>
  </w:num>
  <w:num w:numId="19">
    <w:abstractNumId w:val="26"/>
  </w:num>
  <w:num w:numId="20">
    <w:abstractNumId w:val="34"/>
  </w:num>
  <w:num w:numId="21">
    <w:abstractNumId w:val="5"/>
  </w:num>
  <w:num w:numId="22">
    <w:abstractNumId w:val="3"/>
  </w:num>
  <w:num w:numId="23">
    <w:abstractNumId w:val="13"/>
  </w:num>
  <w:num w:numId="24">
    <w:abstractNumId w:val="38"/>
  </w:num>
  <w:num w:numId="25">
    <w:abstractNumId w:val="23"/>
  </w:num>
  <w:num w:numId="26">
    <w:abstractNumId w:val="37"/>
  </w:num>
  <w:num w:numId="27">
    <w:abstractNumId w:val="20"/>
  </w:num>
  <w:num w:numId="28">
    <w:abstractNumId w:val="18"/>
  </w:num>
  <w:num w:numId="29">
    <w:abstractNumId w:val="0"/>
  </w:num>
  <w:num w:numId="30">
    <w:abstractNumId w:val="14"/>
  </w:num>
  <w:num w:numId="31">
    <w:abstractNumId w:val="16"/>
  </w:num>
  <w:num w:numId="32">
    <w:abstractNumId w:val="6"/>
  </w:num>
  <w:num w:numId="33">
    <w:abstractNumId w:val="27"/>
  </w:num>
  <w:num w:numId="34">
    <w:abstractNumId w:val="33"/>
  </w:num>
  <w:num w:numId="35">
    <w:abstractNumId w:val="4"/>
  </w:num>
  <w:num w:numId="36">
    <w:abstractNumId w:val="35"/>
  </w:num>
  <w:num w:numId="37">
    <w:abstractNumId w:val="21"/>
  </w:num>
  <w:num w:numId="38">
    <w:abstractNumId w:val="11"/>
  </w:num>
  <w:num w:numId="3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0"/>
    <w:rsid w:val="00000462"/>
    <w:rsid w:val="00001E93"/>
    <w:rsid w:val="000050E5"/>
    <w:rsid w:val="00012403"/>
    <w:rsid w:val="00020173"/>
    <w:rsid w:val="0002150A"/>
    <w:rsid w:val="0002597E"/>
    <w:rsid w:val="0003223C"/>
    <w:rsid w:val="00050E56"/>
    <w:rsid w:val="000573EC"/>
    <w:rsid w:val="00062B4D"/>
    <w:rsid w:val="0006586A"/>
    <w:rsid w:val="00076285"/>
    <w:rsid w:val="00084CF1"/>
    <w:rsid w:val="00096DA2"/>
    <w:rsid w:val="000B1CB8"/>
    <w:rsid w:val="000C5244"/>
    <w:rsid w:val="000D09F4"/>
    <w:rsid w:val="000D76B1"/>
    <w:rsid w:val="000E15E6"/>
    <w:rsid w:val="000E2354"/>
    <w:rsid w:val="000E3A92"/>
    <w:rsid w:val="000F378E"/>
    <w:rsid w:val="000F497D"/>
    <w:rsid w:val="001026B1"/>
    <w:rsid w:val="00104A7F"/>
    <w:rsid w:val="00112563"/>
    <w:rsid w:val="001128C9"/>
    <w:rsid w:val="0012491B"/>
    <w:rsid w:val="001256FC"/>
    <w:rsid w:val="00126C6F"/>
    <w:rsid w:val="00155BC4"/>
    <w:rsid w:val="001605B7"/>
    <w:rsid w:val="00171877"/>
    <w:rsid w:val="00181D19"/>
    <w:rsid w:val="0018346C"/>
    <w:rsid w:val="00193F10"/>
    <w:rsid w:val="00194FD8"/>
    <w:rsid w:val="001B4ED6"/>
    <w:rsid w:val="001C7D54"/>
    <w:rsid w:val="001D03CD"/>
    <w:rsid w:val="001D3782"/>
    <w:rsid w:val="001D3F63"/>
    <w:rsid w:val="001F7569"/>
    <w:rsid w:val="00200E22"/>
    <w:rsid w:val="002034C2"/>
    <w:rsid w:val="00203CB7"/>
    <w:rsid w:val="0022012A"/>
    <w:rsid w:val="00225F15"/>
    <w:rsid w:val="002430ED"/>
    <w:rsid w:val="00244015"/>
    <w:rsid w:val="00245404"/>
    <w:rsid w:val="0025116B"/>
    <w:rsid w:val="002514EA"/>
    <w:rsid w:val="002629BD"/>
    <w:rsid w:val="002709A5"/>
    <w:rsid w:val="00272583"/>
    <w:rsid w:val="002737C7"/>
    <w:rsid w:val="002819DA"/>
    <w:rsid w:val="0028418E"/>
    <w:rsid w:val="00290B61"/>
    <w:rsid w:val="00296741"/>
    <w:rsid w:val="002A19D3"/>
    <w:rsid w:val="002A59F6"/>
    <w:rsid w:val="002B2CFB"/>
    <w:rsid w:val="002B635C"/>
    <w:rsid w:val="002D1C73"/>
    <w:rsid w:val="002E008B"/>
    <w:rsid w:val="002E1746"/>
    <w:rsid w:val="002E1EBA"/>
    <w:rsid w:val="002E57A9"/>
    <w:rsid w:val="002F1E0D"/>
    <w:rsid w:val="002F270C"/>
    <w:rsid w:val="002F61C7"/>
    <w:rsid w:val="002F6903"/>
    <w:rsid w:val="002F6FDE"/>
    <w:rsid w:val="0030210C"/>
    <w:rsid w:val="003038FD"/>
    <w:rsid w:val="003046CF"/>
    <w:rsid w:val="0031771D"/>
    <w:rsid w:val="00320C2D"/>
    <w:rsid w:val="003430B3"/>
    <w:rsid w:val="00343F8A"/>
    <w:rsid w:val="00350381"/>
    <w:rsid w:val="00351B48"/>
    <w:rsid w:val="003535DF"/>
    <w:rsid w:val="00355F88"/>
    <w:rsid w:val="00363675"/>
    <w:rsid w:val="00371D4E"/>
    <w:rsid w:val="00372B3E"/>
    <w:rsid w:val="00385940"/>
    <w:rsid w:val="003930DF"/>
    <w:rsid w:val="00393262"/>
    <w:rsid w:val="003B7620"/>
    <w:rsid w:val="003D221D"/>
    <w:rsid w:val="00415F79"/>
    <w:rsid w:val="00417CC8"/>
    <w:rsid w:val="00422EB8"/>
    <w:rsid w:val="00424F6E"/>
    <w:rsid w:val="004353D4"/>
    <w:rsid w:val="00435B4D"/>
    <w:rsid w:val="004737E0"/>
    <w:rsid w:val="00477015"/>
    <w:rsid w:val="004857D8"/>
    <w:rsid w:val="004962B4"/>
    <w:rsid w:val="00496F4E"/>
    <w:rsid w:val="004A052D"/>
    <w:rsid w:val="004A0BEC"/>
    <w:rsid w:val="004B07CC"/>
    <w:rsid w:val="004B3A98"/>
    <w:rsid w:val="004C05B3"/>
    <w:rsid w:val="004C6F83"/>
    <w:rsid w:val="004E1CC5"/>
    <w:rsid w:val="004E3DAC"/>
    <w:rsid w:val="004F66F0"/>
    <w:rsid w:val="00505C56"/>
    <w:rsid w:val="00512422"/>
    <w:rsid w:val="00517ACB"/>
    <w:rsid w:val="0052134F"/>
    <w:rsid w:val="005225FE"/>
    <w:rsid w:val="005302DB"/>
    <w:rsid w:val="00541140"/>
    <w:rsid w:val="00550023"/>
    <w:rsid w:val="00551C28"/>
    <w:rsid w:val="00565CDA"/>
    <w:rsid w:val="0057501F"/>
    <w:rsid w:val="00575466"/>
    <w:rsid w:val="005823D0"/>
    <w:rsid w:val="005870B7"/>
    <w:rsid w:val="005979BB"/>
    <w:rsid w:val="005A147C"/>
    <w:rsid w:val="005A6165"/>
    <w:rsid w:val="005A6767"/>
    <w:rsid w:val="005B2099"/>
    <w:rsid w:val="005D6EF5"/>
    <w:rsid w:val="005F0942"/>
    <w:rsid w:val="006039C3"/>
    <w:rsid w:val="00611C9C"/>
    <w:rsid w:val="00625C0A"/>
    <w:rsid w:val="006317FB"/>
    <w:rsid w:val="00633DD3"/>
    <w:rsid w:val="00640FE6"/>
    <w:rsid w:val="006435F0"/>
    <w:rsid w:val="006509EA"/>
    <w:rsid w:val="00651179"/>
    <w:rsid w:val="00656B6D"/>
    <w:rsid w:val="006727A1"/>
    <w:rsid w:val="0067648A"/>
    <w:rsid w:val="00681AA0"/>
    <w:rsid w:val="00684DA3"/>
    <w:rsid w:val="00686CD9"/>
    <w:rsid w:val="006A09CA"/>
    <w:rsid w:val="006A461D"/>
    <w:rsid w:val="006A7E65"/>
    <w:rsid w:val="006B035B"/>
    <w:rsid w:val="006B22CF"/>
    <w:rsid w:val="006C09A4"/>
    <w:rsid w:val="006C29CB"/>
    <w:rsid w:val="006C41E7"/>
    <w:rsid w:val="006D1E58"/>
    <w:rsid w:val="006E1EAD"/>
    <w:rsid w:val="006E5028"/>
    <w:rsid w:val="006E6BCB"/>
    <w:rsid w:val="006F6C0E"/>
    <w:rsid w:val="00700E25"/>
    <w:rsid w:val="00711EBE"/>
    <w:rsid w:val="00713C7D"/>
    <w:rsid w:val="00714B06"/>
    <w:rsid w:val="0071744D"/>
    <w:rsid w:val="00743FDB"/>
    <w:rsid w:val="0075797A"/>
    <w:rsid w:val="007733A1"/>
    <w:rsid w:val="00783A02"/>
    <w:rsid w:val="00785325"/>
    <w:rsid w:val="0078796F"/>
    <w:rsid w:val="0079225C"/>
    <w:rsid w:val="00792D21"/>
    <w:rsid w:val="007A1C57"/>
    <w:rsid w:val="007A7DD1"/>
    <w:rsid w:val="007B4304"/>
    <w:rsid w:val="007D4BA1"/>
    <w:rsid w:val="007D5AA3"/>
    <w:rsid w:val="007E078A"/>
    <w:rsid w:val="007E561A"/>
    <w:rsid w:val="007E74C3"/>
    <w:rsid w:val="007F1649"/>
    <w:rsid w:val="00802AC5"/>
    <w:rsid w:val="00811D07"/>
    <w:rsid w:val="00814394"/>
    <w:rsid w:val="00815354"/>
    <w:rsid w:val="008154B9"/>
    <w:rsid w:val="0082411B"/>
    <w:rsid w:val="0082515B"/>
    <w:rsid w:val="008276C7"/>
    <w:rsid w:val="008331D8"/>
    <w:rsid w:val="00833B96"/>
    <w:rsid w:val="00857A64"/>
    <w:rsid w:val="00871D5B"/>
    <w:rsid w:val="00875C70"/>
    <w:rsid w:val="00881C1A"/>
    <w:rsid w:val="00884DF0"/>
    <w:rsid w:val="008A75BE"/>
    <w:rsid w:val="008A7714"/>
    <w:rsid w:val="008B10FD"/>
    <w:rsid w:val="008C0449"/>
    <w:rsid w:val="008C6DCD"/>
    <w:rsid w:val="008D0C13"/>
    <w:rsid w:val="008D2A44"/>
    <w:rsid w:val="008F301B"/>
    <w:rsid w:val="0090281C"/>
    <w:rsid w:val="00907A43"/>
    <w:rsid w:val="009116C6"/>
    <w:rsid w:val="00923BCD"/>
    <w:rsid w:val="00931F89"/>
    <w:rsid w:val="009345B8"/>
    <w:rsid w:val="0094407F"/>
    <w:rsid w:val="00946783"/>
    <w:rsid w:val="009610B9"/>
    <w:rsid w:val="009641C2"/>
    <w:rsid w:val="00966694"/>
    <w:rsid w:val="0098002B"/>
    <w:rsid w:val="00981472"/>
    <w:rsid w:val="009A0E93"/>
    <w:rsid w:val="009C1D27"/>
    <w:rsid w:val="009C461B"/>
    <w:rsid w:val="009C79D0"/>
    <w:rsid w:val="009D3F57"/>
    <w:rsid w:val="009D4EAC"/>
    <w:rsid w:val="009E3416"/>
    <w:rsid w:val="009F23C3"/>
    <w:rsid w:val="009F43C2"/>
    <w:rsid w:val="009F4B2E"/>
    <w:rsid w:val="009F5DFE"/>
    <w:rsid w:val="00A0372C"/>
    <w:rsid w:val="00A12D51"/>
    <w:rsid w:val="00A13A66"/>
    <w:rsid w:val="00A17A83"/>
    <w:rsid w:val="00A205C6"/>
    <w:rsid w:val="00A326B0"/>
    <w:rsid w:val="00A34EF0"/>
    <w:rsid w:val="00A51D3A"/>
    <w:rsid w:val="00A57915"/>
    <w:rsid w:val="00A722D1"/>
    <w:rsid w:val="00A72D07"/>
    <w:rsid w:val="00A8634F"/>
    <w:rsid w:val="00A8657A"/>
    <w:rsid w:val="00A93480"/>
    <w:rsid w:val="00AB39CD"/>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1E60"/>
    <w:rsid w:val="00B65FCB"/>
    <w:rsid w:val="00B7172D"/>
    <w:rsid w:val="00B779CF"/>
    <w:rsid w:val="00B92565"/>
    <w:rsid w:val="00B93A59"/>
    <w:rsid w:val="00B97694"/>
    <w:rsid w:val="00BA1A6E"/>
    <w:rsid w:val="00BA2F53"/>
    <w:rsid w:val="00BA7DD1"/>
    <w:rsid w:val="00BB703C"/>
    <w:rsid w:val="00BB78EC"/>
    <w:rsid w:val="00BC14A0"/>
    <w:rsid w:val="00BC3B2E"/>
    <w:rsid w:val="00BC4E54"/>
    <w:rsid w:val="00BC54A8"/>
    <w:rsid w:val="00BD1D19"/>
    <w:rsid w:val="00BD3722"/>
    <w:rsid w:val="00BF20B4"/>
    <w:rsid w:val="00C1132B"/>
    <w:rsid w:val="00C21D19"/>
    <w:rsid w:val="00C251F7"/>
    <w:rsid w:val="00C44A21"/>
    <w:rsid w:val="00C47504"/>
    <w:rsid w:val="00C47788"/>
    <w:rsid w:val="00C66369"/>
    <w:rsid w:val="00C71513"/>
    <w:rsid w:val="00C71ABF"/>
    <w:rsid w:val="00CA0DB3"/>
    <w:rsid w:val="00CA43CD"/>
    <w:rsid w:val="00CB7EE2"/>
    <w:rsid w:val="00CC5DEE"/>
    <w:rsid w:val="00CC6F5A"/>
    <w:rsid w:val="00CC79BF"/>
    <w:rsid w:val="00CF572C"/>
    <w:rsid w:val="00D00378"/>
    <w:rsid w:val="00D11105"/>
    <w:rsid w:val="00D20D59"/>
    <w:rsid w:val="00D33274"/>
    <w:rsid w:val="00D3762C"/>
    <w:rsid w:val="00D41C72"/>
    <w:rsid w:val="00D4349B"/>
    <w:rsid w:val="00D5051E"/>
    <w:rsid w:val="00D5367A"/>
    <w:rsid w:val="00D66991"/>
    <w:rsid w:val="00D71FBA"/>
    <w:rsid w:val="00D73A93"/>
    <w:rsid w:val="00D73F21"/>
    <w:rsid w:val="00D75B96"/>
    <w:rsid w:val="00D772C2"/>
    <w:rsid w:val="00DA1DE8"/>
    <w:rsid w:val="00DA7192"/>
    <w:rsid w:val="00DB7B57"/>
    <w:rsid w:val="00DC492F"/>
    <w:rsid w:val="00DC5718"/>
    <w:rsid w:val="00DC617D"/>
    <w:rsid w:val="00DD337B"/>
    <w:rsid w:val="00DE71D2"/>
    <w:rsid w:val="00DF3D95"/>
    <w:rsid w:val="00E05E74"/>
    <w:rsid w:val="00E05EDC"/>
    <w:rsid w:val="00E12B40"/>
    <w:rsid w:val="00E1793F"/>
    <w:rsid w:val="00E21EF8"/>
    <w:rsid w:val="00E21FDC"/>
    <w:rsid w:val="00E23D3B"/>
    <w:rsid w:val="00E24EDE"/>
    <w:rsid w:val="00E31F3D"/>
    <w:rsid w:val="00E33EB6"/>
    <w:rsid w:val="00E35CDA"/>
    <w:rsid w:val="00E37672"/>
    <w:rsid w:val="00E5654A"/>
    <w:rsid w:val="00E6083C"/>
    <w:rsid w:val="00E60BAA"/>
    <w:rsid w:val="00E6285E"/>
    <w:rsid w:val="00E64828"/>
    <w:rsid w:val="00E662EE"/>
    <w:rsid w:val="00E717C6"/>
    <w:rsid w:val="00E82A89"/>
    <w:rsid w:val="00E82CB8"/>
    <w:rsid w:val="00E93D92"/>
    <w:rsid w:val="00EC790B"/>
    <w:rsid w:val="00ED32DB"/>
    <w:rsid w:val="00ED6099"/>
    <w:rsid w:val="00EE267C"/>
    <w:rsid w:val="00EE544C"/>
    <w:rsid w:val="00EF1430"/>
    <w:rsid w:val="00F04290"/>
    <w:rsid w:val="00F138F0"/>
    <w:rsid w:val="00F20A4A"/>
    <w:rsid w:val="00F21E7D"/>
    <w:rsid w:val="00F274BA"/>
    <w:rsid w:val="00F37119"/>
    <w:rsid w:val="00F52411"/>
    <w:rsid w:val="00F669F3"/>
    <w:rsid w:val="00F66AD4"/>
    <w:rsid w:val="00F7189E"/>
    <w:rsid w:val="00F73840"/>
    <w:rsid w:val="00F75255"/>
    <w:rsid w:val="00F776DE"/>
    <w:rsid w:val="00F80AE6"/>
    <w:rsid w:val="00F8606B"/>
    <w:rsid w:val="00FB14AF"/>
    <w:rsid w:val="00FB1721"/>
    <w:rsid w:val="00FC08FF"/>
    <w:rsid w:val="00FC1005"/>
    <w:rsid w:val="00FD1913"/>
    <w:rsid w:val="00FD4968"/>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F48108"/>
  <w15:docId w15:val="{303CA0D5-FCAE-4B5C-8364-C84BFC6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34"/>
    <w:qFormat/>
    <w:rsid w:val="00833B96"/>
    <w:pPr>
      <w:ind w:left="720"/>
      <w:contextualSpacing/>
    </w:pPr>
  </w:style>
  <w:style w:type="table" w:styleId="aa">
    <w:name w:val="Table Grid"/>
    <w:basedOn w:val="a1"/>
    <w:uiPriority w:val="59"/>
    <w:rsid w:val="0047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fontstyle31">
    <w:name w:val="fontstyle31"/>
    <w:basedOn w:val="a0"/>
    <w:rsid w:val="00792D21"/>
    <w:rPr>
      <w:rFonts w:ascii="NotoSans-Bold" w:hAnsi="NotoSans-Bold" w:hint="default"/>
      <w:b/>
      <w:bCs/>
      <w:i w:val="0"/>
      <w:iCs w:val="0"/>
      <w:color w:val="000000"/>
      <w:sz w:val="20"/>
      <w:szCs w:val="20"/>
    </w:rPr>
  </w:style>
  <w:style w:type="character" w:styleId="ad">
    <w:name w:val="Hyperlink"/>
    <w:basedOn w:val="a0"/>
    <w:unhideWhenUsed/>
    <w:rsid w:val="00792D21"/>
    <w:rPr>
      <w:color w:val="0000FF" w:themeColor="hyperlink"/>
      <w:u w:val="single"/>
    </w:rPr>
  </w:style>
  <w:style w:type="character" w:customStyle="1" w:styleId="fontstyle11">
    <w:name w:val="fontstyle11"/>
    <w:basedOn w:val="a0"/>
    <w:rsid w:val="00BB78EC"/>
    <w:rPr>
      <w:rFonts w:ascii="NotoSans-Regular" w:hAnsi="NotoSans-Regular" w:hint="default"/>
      <w:b w:val="0"/>
      <w:bCs w:val="0"/>
      <w:i w:val="0"/>
      <w:iCs w:val="0"/>
      <w:color w:val="000000"/>
      <w:sz w:val="22"/>
      <w:szCs w:val="22"/>
    </w:rPr>
  </w:style>
  <w:style w:type="character" w:customStyle="1" w:styleId="3">
    <w:name w:val="Основной текст (3)_"/>
    <w:basedOn w:val="a0"/>
    <w:link w:val="30"/>
    <w:rsid w:val="00A205C6"/>
    <w:rPr>
      <w:rFonts w:ascii="Verdana" w:eastAsia="Verdana" w:hAnsi="Verdana" w:cs="Verdana"/>
      <w:shd w:val="clear" w:color="auto" w:fill="FFFFFF"/>
    </w:rPr>
  </w:style>
  <w:style w:type="character" w:customStyle="1" w:styleId="4">
    <w:name w:val="Колонтитул (4)_"/>
    <w:basedOn w:val="a0"/>
    <w:link w:val="40"/>
    <w:rsid w:val="00A205C6"/>
    <w:rPr>
      <w:rFonts w:ascii="Verdana" w:eastAsia="Verdana" w:hAnsi="Verdana" w:cs="Verdana"/>
      <w:b/>
      <w:bCs/>
      <w:sz w:val="16"/>
      <w:szCs w:val="16"/>
      <w:shd w:val="clear" w:color="auto" w:fill="FFFFFF"/>
    </w:rPr>
  </w:style>
  <w:style w:type="character" w:customStyle="1" w:styleId="2">
    <w:name w:val="Основной текст (2)_"/>
    <w:basedOn w:val="a0"/>
    <w:link w:val="20"/>
    <w:rsid w:val="00A205C6"/>
    <w:rPr>
      <w:rFonts w:ascii="Verdana" w:eastAsia="Verdana" w:hAnsi="Verdana" w:cs="Verdana"/>
      <w:sz w:val="16"/>
      <w:szCs w:val="16"/>
      <w:shd w:val="clear" w:color="auto" w:fill="FFFFFF"/>
    </w:rPr>
  </w:style>
  <w:style w:type="character" w:customStyle="1" w:styleId="4SegoeUI10pt">
    <w:name w:val="Колонтитул (4) + Segoe UI;10 pt"/>
    <w:basedOn w:val="4"/>
    <w:rsid w:val="00A205C6"/>
    <w:rPr>
      <w:rFonts w:ascii="Segoe UI" w:eastAsia="Segoe UI" w:hAnsi="Segoe UI" w:cs="Segoe UI"/>
      <w:b/>
      <w:bCs/>
      <w:color w:val="000000"/>
      <w:spacing w:val="0"/>
      <w:w w:val="100"/>
      <w:position w:val="0"/>
      <w:sz w:val="20"/>
      <w:szCs w:val="20"/>
      <w:shd w:val="clear" w:color="auto" w:fill="FFFFFF"/>
      <w:lang w:val="uk-UA" w:eastAsia="uk-UA" w:bidi="uk-UA"/>
    </w:rPr>
  </w:style>
  <w:style w:type="paragraph" w:customStyle="1" w:styleId="20">
    <w:name w:val="Основной текст (2)"/>
    <w:basedOn w:val="a"/>
    <w:link w:val="2"/>
    <w:rsid w:val="00A205C6"/>
    <w:pPr>
      <w:widowControl w:val="0"/>
      <w:shd w:val="clear" w:color="auto" w:fill="FFFFFF"/>
      <w:spacing w:after="0" w:line="0" w:lineRule="atLeast"/>
      <w:ind w:hanging="1880"/>
    </w:pPr>
    <w:rPr>
      <w:rFonts w:ascii="Verdana" w:eastAsia="Verdana" w:hAnsi="Verdana" w:cs="Verdana"/>
      <w:sz w:val="16"/>
      <w:szCs w:val="16"/>
    </w:rPr>
  </w:style>
  <w:style w:type="paragraph" w:customStyle="1" w:styleId="30">
    <w:name w:val="Основной текст (3)"/>
    <w:basedOn w:val="a"/>
    <w:link w:val="3"/>
    <w:rsid w:val="00A205C6"/>
    <w:pPr>
      <w:widowControl w:val="0"/>
      <w:shd w:val="clear" w:color="auto" w:fill="FFFFFF"/>
      <w:spacing w:after="0" w:line="610" w:lineRule="exact"/>
      <w:jc w:val="both"/>
    </w:pPr>
    <w:rPr>
      <w:rFonts w:ascii="Verdana" w:eastAsia="Verdana" w:hAnsi="Verdana" w:cs="Verdana"/>
    </w:rPr>
  </w:style>
  <w:style w:type="paragraph" w:customStyle="1" w:styleId="40">
    <w:name w:val="Колонтитул (4)"/>
    <w:basedOn w:val="a"/>
    <w:link w:val="4"/>
    <w:rsid w:val="00A205C6"/>
    <w:pPr>
      <w:widowControl w:val="0"/>
      <w:shd w:val="clear" w:color="auto" w:fill="FFFFFF"/>
      <w:spacing w:after="0" w:line="0" w:lineRule="atLeast"/>
    </w:pPr>
    <w:rPr>
      <w:rFonts w:ascii="Verdana" w:eastAsia="Verdana" w:hAnsi="Verdana" w:cs="Verdana"/>
      <w:b/>
      <w:bCs/>
      <w:sz w:val="16"/>
      <w:szCs w:val="16"/>
    </w:rPr>
  </w:style>
  <w:style w:type="character" w:customStyle="1" w:styleId="21">
    <w:name w:val="Оглавление 2 Знак"/>
    <w:basedOn w:val="a0"/>
    <w:link w:val="22"/>
    <w:rsid w:val="00A205C6"/>
    <w:rPr>
      <w:rFonts w:ascii="Verdana" w:eastAsia="Verdana" w:hAnsi="Verdana" w:cs="Verdana"/>
      <w:b/>
      <w:bCs/>
      <w:sz w:val="16"/>
      <w:szCs w:val="16"/>
      <w:shd w:val="clear" w:color="auto" w:fill="FFFFFF"/>
    </w:rPr>
  </w:style>
  <w:style w:type="paragraph" w:styleId="22">
    <w:name w:val="toc 2"/>
    <w:basedOn w:val="a"/>
    <w:link w:val="21"/>
    <w:autoRedefine/>
    <w:rsid w:val="00A205C6"/>
    <w:pPr>
      <w:widowControl w:val="0"/>
      <w:shd w:val="clear" w:color="auto" w:fill="FFFFFF"/>
      <w:spacing w:before="420" w:after="0" w:line="374" w:lineRule="exact"/>
      <w:jc w:val="both"/>
    </w:pPr>
    <w:rPr>
      <w:rFonts w:ascii="Verdana" w:eastAsia="Verdana" w:hAnsi="Verdana" w:cs="Verdana"/>
      <w:b/>
      <w:bCs/>
      <w:sz w:val="16"/>
      <w:szCs w:val="16"/>
    </w:rPr>
  </w:style>
  <w:style w:type="paragraph" w:styleId="31">
    <w:name w:val="toc 3"/>
    <w:basedOn w:val="a"/>
    <w:autoRedefine/>
    <w:rsid w:val="00A205C6"/>
    <w:pPr>
      <w:widowControl w:val="0"/>
      <w:shd w:val="clear" w:color="auto" w:fill="FFFFFF"/>
      <w:spacing w:before="420" w:after="0" w:line="374" w:lineRule="exact"/>
      <w:jc w:val="both"/>
    </w:pPr>
    <w:rPr>
      <w:rFonts w:ascii="Verdana" w:eastAsia="Verdana" w:hAnsi="Verdana" w:cs="Verdana"/>
      <w:b/>
      <w:bCs/>
      <w:color w:val="000000"/>
      <w:sz w:val="16"/>
      <w:szCs w:val="16"/>
      <w:lang w:val="uk-UA" w:eastAsia="uk-UA" w:bidi="uk-UA"/>
    </w:rPr>
  </w:style>
  <w:style w:type="paragraph" w:styleId="5">
    <w:name w:val="toc 5"/>
    <w:basedOn w:val="a"/>
    <w:autoRedefine/>
    <w:rsid w:val="00A205C6"/>
    <w:pPr>
      <w:widowControl w:val="0"/>
      <w:shd w:val="clear" w:color="auto" w:fill="FFFFFF"/>
      <w:spacing w:before="420" w:after="0" w:line="374" w:lineRule="exact"/>
      <w:jc w:val="both"/>
    </w:pPr>
    <w:rPr>
      <w:rFonts w:ascii="Verdana" w:eastAsia="Verdana" w:hAnsi="Verdana" w:cs="Verdana"/>
      <w:b/>
      <w:bCs/>
      <w:color w:val="000000"/>
      <w:sz w:val="16"/>
      <w:szCs w:val="16"/>
      <w:lang w:val="uk-UA" w:eastAsia="uk-UA" w:bidi="uk-UA"/>
    </w:rPr>
  </w:style>
  <w:style w:type="paragraph" w:styleId="41">
    <w:name w:val="toc 4"/>
    <w:basedOn w:val="a"/>
    <w:next w:val="a"/>
    <w:link w:val="42"/>
    <w:autoRedefine/>
    <w:unhideWhenUsed/>
    <w:rsid w:val="008331D8"/>
    <w:pPr>
      <w:spacing w:after="100"/>
      <w:ind w:left="660"/>
    </w:pPr>
  </w:style>
  <w:style w:type="character" w:customStyle="1" w:styleId="2Exact">
    <w:name w:val="Основной текст (2) Exact"/>
    <w:basedOn w:val="a0"/>
    <w:rsid w:val="008331D8"/>
    <w:rPr>
      <w:rFonts w:ascii="Verdana" w:eastAsia="Verdana" w:hAnsi="Verdana" w:cs="Verdana"/>
      <w:b w:val="0"/>
      <w:bCs w:val="0"/>
      <w:i w:val="0"/>
      <w:iCs w:val="0"/>
      <w:smallCaps w:val="0"/>
      <w:strike w:val="0"/>
      <w:sz w:val="16"/>
      <w:szCs w:val="16"/>
      <w:u w:val="none"/>
      <w:lang w:val="en-US" w:eastAsia="en-US" w:bidi="en-US"/>
    </w:rPr>
  </w:style>
  <w:style w:type="character" w:customStyle="1" w:styleId="3SegoeUI18pt">
    <w:name w:val="Основной текст (3) + Segoe UI;18 pt;Полужирный"/>
    <w:basedOn w:val="3"/>
    <w:rsid w:val="008331D8"/>
    <w:rPr>
      <w:rFonts w:ascii="Segoe UI" w:eastAsia="Segoe UI" w:hAnsi="Segoe UI" w:cs="Segoe UI"/>
      <w:b/>
      <w:bCs/>
      <w:i w:val="0"/>
      <w:iCs w:val="0"/>
      <w:smallCaps w:val="0"/>
      <w:strike w:val="0"/>
      <w:color w:val="000000"/>
      <w:spacing w:val="0"/>
      <w:w w:val="100"/>
      <w:position w:val="0"/>
      <w:sz w:val="36"/>
      <w:szCs w:val="36"/>
      <w:u w:val="none"/>
      <w:shd w:val="clear" w:color="auto" w:fill="FFFFFF"/>
      <w:lang w:val="en-US" w:eastAsia="en-US" w:bidi="en-US"/>
    </w:rPr>
  </w:style>
  <w:style w:type="character" w:customStyle="1" w:styleId="455pt">
    <w:name w:val="Колонтитул (4) + 5;5 pt;Не полужирный"/>
    <w:basedOn w:val="4"/>
    <w:rsid w:val="008331D8"/>
    <w:rPr>
      <w:rFonts w:ascii="Verdana" w:eastAsia="Verdana" w:hAnsi="Verdana" w:cs="Verdana"/>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2">
    <w:name w:val="Заголовок №1 (2)_"/>
    <w:basedOn w:val="a0"/>
    <w:link w:val="120"/>
    <w:rsid w:val="008331D8"/>
    <w:rPr>
      <w:rFonts w:ascii="Verdana" w:eastAsia="Verdana" w:hAnsi="Verdana" w:cs="Verdana"/>
      <w:sz w:val="28"/>
      <w:szCs w:val="28"/>
      <w:shd w:val="clear" w:color="auto" w:fill="FFFFFF"/>
      <w:lang w:val="fr-FR" w:eastAsia="fr-FR" w:bidi="fr-FR"/>
    </w:rPr>
  </w:style>
  <w:style w:type="character" w:customStyle="1" w:styleId="28">
    <w:name w:val="Основной текст (28)_"/>
    <w:basedOn w:val="a0"/>
    <w:link w:val="280"/>
    <w:rsid w:val="008331D8"/>
    <w:rPr>
      <w:rFonts w:ascii="Verdana" w:eastAsia="Verdana" w:hAnsi="Verdana" w:cs="Verdana"/>
      <w:sz w:val="13"/>
      <w:szCs w:val="13"/>
      <w:shd w:val="clear" w:color="auto" w:fill="FFFFFF"/>
    </w:rPr>
  </w:style>
  <w:style w:type="character" w:customStyle="1" w:styleId="2814pt">
    <w:name w:val="Основной текст (28) + 14 pt"/>
    <w:basedOn w:val="28"/>
    <w:rsid w:val="008331D8"/>
    <w:rPr>
      <w:rFonts w:ascii="Verdana" w:eastAsia="Verdana" w:hAnsi="Verdana" w:cs="Verdana"/>
      <w:b/>
      <w:bCs/>
      <w:color w:val="000000"/>
      <w:spacing w:val="0"/>
      <w:w w:val="100"/>
      <w:position w:val="0"/>
      <w:sz w:val="28"/>
      <w:szCs w:val="28"/>
      <w:shd w:val="clear" w:color="auto" w:fill="FFFFFF"/>
      <w:lang w:val="de-DE" w:eastAsia="de-DE" w:bidi="de-DE"/>
    </w:rPr>
  </w:style>
  <w:style w:type="character" w:customStyle="1" w:styleId="28Exact">
    <w:name w:val="Основной текст (28) Exact"/>
    <w:basedOn w:val="a0"/>
    <w:rsid w:val="008331D8"/>
    <w:rPr>
      <w:rFonts w:ascii="Verdana" w:eastAsia="Verdana" w:hAnsi="Verdana" w:cs="Verdana"/>
      <w:b w:val="0"/>
      <w:bCs w:val="0"/>
      <w:i w:val="0"/>
      <w:iCs w:val="0"/>
      <w:smallCaps w:val="0"/>
      <w:strike w:val="0"/>
      <w:sz w:val="13"/>
      <w:szCs w:val="13"/>
      <w:u w:val="none"/>
    </w:rPr>
  </w:style>
  <w:style w:type="character" w:customStyle="1" w:styleId="6">
    <w:name w:val="Основной текст (6)_"/>
    <w:basedOn w:val="a0"/>
    <w:rsid w:val="008331D8"/>
    <w:rPr>
      <w:rFonts w:ascii="Verdana" w:eastAsia="Verdana" w:hAnsi="Verdana" w:cs="Verdana"/>
      <w:b/>
      <w:bCs/>
      <w:i w:val="0"/>
      <w:iCs w:val="0"/>
      <w:smallCaps w:val="0"/>
      <w:strike w:val="0"/>
      <w:sz w:val="14"/>
      <w:szCs w:val="14"/>
      <w:u w:val="none"/>
    </w:rPr>
  </w:style>
  <w:style w:type="character" w:customStyle="1" w:styleId="60">
    <w:name w:val="Основной текст (6)"/>
    <w:basedOn w:val="6"/>
    <w:rsid w:val="008331D8"/>
    <w:rPr>
      <w:rFonts w:ascii="Verdana" w:eastAsia="Verdana" w:hAnsi="Verdana" w:cs="Verdana"/>
      <w:b/>
      <w:bCs/>
      <w:i w:val="0"/>
      <w:iCs w:val="0"/>
      <w:smallCaps w:val="0"/>
      <w:strike w:val="0"/>
      <w:color w:val="000000"/>
      <w:spacing w:val="0"/>
      <w:w w:val="100"/>
      <w:position w:val="0"/>
      <w:sz w:val="14"/>
      <w:szCs w:val="14"/>
      <w:u w:val="none"/>
      <w:lang w:val="uk-UA" w:eastAsia="uk-UA" w:bidi="uk-UA"/>
    </w:rPr>
  </w:style>
  <w:style w:type="character" w:customStyle="1" w:styleId="29">
    <w:name w:val="Основной текст (29)_"/>
    <w:basedOn w:val="a0"/>
    <w:link w:val="290"/>
    <w:rsid w:val="008331D8"/>
    <w:rPr>
      <w:rFonts w:ascii="Verdana" w:eastAsia="Verdana" w:hAnsi="Verdana" w:cs="Verdana"/>
      <w:sz w:val="10"/>
      <w:szCs w:val="10"/>
      <w:shd w:val="clear" w:color="auto" w:fill="FFFFFF"/>
    </w:rPr>
  </w:style>
  <w:style w:type="character" w:customStyle="1" w:styleId="2911pt">
    <w:name w:val="Основной текст (29) + 11 pt;Полужирный"/>
    <w:basedOn w:val="29"/>
    <w:rsid w:val="008331D8"/>
    <w:rPr>
      <w:rFonts w:ascii="Verdana" w:eastAsia="Verdana" w:hAnsi="Verdana" w:cs="Verdana"/>
      <w:b/>
      <w:bCs/>
      <w:color w:val="000000"/>
      <w:spacing w:val="0"/>
      <w:w w:val="100"/>
      <w:position w:val="0"/>
      <w:sz w:val="22"/>
      <w:szCs w:val="22"/>
      <w:shd w:val="clear" w:color="auto" w:fill="FFFFFF"/>
      <w:lang w:val="uk-UA" w:eastAsia="uk-UA" w:bidi="uk-UA"/>
    </w:rPr>
  </w:style>
  <w:style w:type="character" w:customStyle="1" w:styleId="56">
    <w:name w:val="Заголовок №5 (6)_"/>
    <w:basedOn w:val="a0"/>
    <w:link w:val="560"/>
    <w:rsid w:val="008331D8"/>
    <w:rPr>
      <w:rFonts w:ascii="Verdana" w:eastAsia="Verdana" w:hAnsi="Verdana" w:cs="Verdana"/>
      <w:b/>
      <w:bCs/>
      <w:sz w:val="16"/>
      <w:szCs w:val="16"/>
      <w:shd w:val="clear" w:color="auto" w:fill="FFFFFF"/>
    </w:rPr>
  </w:style>
  <w:style w:type="character" w:customStyle="1" w:styleId="8">
    <w:name w:val="Основной текст (8)_"/>
    <w:basedOn w:val="a0"/>
    <w:rsid w:val="008331D8"/>
    <w:rPr>
      <w:rFonts w:ascii="Verdana" w:eastAsia="Verdana" w:hAnsi="Verdana" w:cs="Verdana"/>
      <w:b w:val="0"/>
      <w:bCs w:val="0"/>
      <w:i w:val="0"/>
      <w:iCs w:val="0"/>
      <w:smallCaps w:val="0"/>
      <w:strike w:val="0"/>
      <w:sz w:val="15"/>
      <w:szCs w:val="15"/>
      <w:u w:val="none"/>
    </w:rPr>
  </w:style>
  <w:style w:type="character" w:customStyle="1" w:styleId="80">
    <w:name w:val="Основной текст (8)"/>
    <w:basedOn w:val="8"/>
    <w:rsid w:val="008331D8"/>
    <w:rPr>
      <w:rFonts w:ascii="Verdana" w:eastAsia="Verdana" w:hAnsi="Verdana" w:cs="Verdana"/>
      <w:b w:val="0"/>
      <w:bCs w:val="0"/>
      <w:i w:val="0"/>
      <w:iCs w:val="0"/>
      <w:smallCaps w:val="0"/>
      <w:strike w:val="0"/>
      <w:color w:val="000000"/>
      <w:spacing w:val="0"/>
      <w:w w:val="100"/>
      <w:position w:val="0"/>
      <w:sz w:val="15"/>
      <w:szCs w:val="15"/>
      <w:u w:val="none"/>
      <w:lang w:val="uk-UA" w:eastAsia="uk-UA" w:bidi="uk-UA"/>
    </w:rPr>
  </w:style>
  <w:style w:type="character" w:customStyle="1" w:styleId="10">
    <w:name w:val="Основной текст (10)_"/>
    <w:basedOn w:val="a0"/>
    <w:rsid w:val="008331D8"/>
    <w:rPr>
      <w:rFonts w:ascii="Verdana" w:eastAsia="Verdana" w:hAnsi="Verdana" w:cs="Verdana"/>
      <w:b w:val="0"/>
      <w:bCs w:val="0"/>
      <w:i/>
      <w:iCs/>
      <w:smallCaps w:val="0"/>
      <w:strike w:val="0"/>
      <w:spacing w:val="0"/>
      <w:sz w:val="15"/>
      <w:szCs w:val="15"/>
      <w:u w:val="none"/>
    </w:rPr>
  </w:style>
  <w:style w:type="character" w:customStyle="1" w:styleId="100">
    <w:name w:val="Основной текст (10) + Не курсив"/>
    <w:basedOn w:val="10"/>
    <w:rsid w:val="008331D8"/>
    <w:rPr>
      <w:rFonts w:ascii="Verdana" w:eastAsia="Verdana" w:hAnsi="Verdana" w:cs="Verdana"/>
      <w:b w:val="0"/>
      <w:bCs w:val="0"/>
      <w:i/>
      <w:iCs/>
      <w:smallCaps w:val="0"/>
      <w:strike w:val="0"/>
      <w:color w:val="000000"/>
      <w:spacing w:val="0"/>
      <w:w w:val="100"/>
      <w:position w:val="0"/>
      <w:sz w:val="15"/>
      <w:szCs w:val="15"/>
      <w:u w:val="none"/>
      <w:lang w:val="uk-UA" w:eastAsia="uk-UA" w:bidi="uk-UA"/>
    </w:rPr>
  </w:style>
  <w:style w:type="character" w:customStyle="1" w:styleId="101">
    <w:name w:val="Основной текст (10)"/>
    <w:basedOn w:val="10"/>
    <w:rsid w:val="008331D8"/>
    <w:rPr>
      <w:rFonts w:ascii="Verdana" w:eastAsia="Verdana" w:hAnsi="Verdana" w:cs="Verdana"/>
      <w:b w:val="0"/>
      <w:bCs w:val="0"/>
      <w:i/>
      <w:iCs/>
      <w:smallCaps w:val="0"/>
      <w:strike w:val="0"/>
      <w:color w:val="000000"/>
      <w:spacing w:val="0"/>
      <w:w w:val="100"/>
      <w:position w:val="0"/>
      <w:sz w:val="15"/>
      <w:szCs w:val="15"/>
      <w:u w:val="none"/>
      <w:lang w:val="uk-UA" w:eastAsia="uk-UA" w:bidi="uk-UA"/>
    </w:rPr>
  </w:style>
  <w:style w:type="character" w:customStyle="1" w:styleId="1065pt0pt">
    <w:name w:val="Основной текст (10) + 6;5 pt;Интервал 0 pt"/>
    <w:basedOn w:val="10"/>
    <w:rsid w:val="008331D8"/>
    <w:rPr>
      <w:rFonts w:ascii="Verdana" w:eastAsia="Verdana" w:hAnsi="Verdana" w:cs="Verdana"/>
      <w:b w:val="0"/>
      <w:bCs w:val="0"/>
      <w:i/>
      <w:iCs/>
      <w:smallCaps w:val="0"/>
      <w:strike w:val="0"/>
      <w:color w:val="000000"/>
      <w:spacing w:val="-10"/>
      <w:w w:val="100"/>
      <w:position w:val="0"/>
      <w:sz w:val="13"/>
      <w:szCs w:val="13"/>
      <w:u w:val="none"/>
      <w:lang w:val="uk-UA" w:eastAsia="uk-UA" w:bidi="uk-UA"/>
    </w:rPr>
  </w:style>
  <w:style w:type="character" w:customStyle="1" w:styleId="29pt">
    <w:name w:val="Основной текст (2) + 9 pt"/>
    <w:basedOn w:val="2"/>
    <w:rsid w:val="008331D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32">
    <w:name w:val="Заголовок №3_"/>
    <w:basedOn w:val="a0"/>
    <w:link w:val="33"/>
    <w:rsid w:val="008331D8"/>
    <w:rPr>
      <w:rFonts w:ascii="Verdana" w:eastAsia="Verdana" w:hAnsi="Verdana" w:cs="Verdana"/>
      <w:b/>
      <w:bCs/>
      <w:sz w:val="18"/>
      <w:szCs w:val="18"/>
      <w:shd w:val="clear" w:color="auto" w:fill="FFFFFF"/>
    </w:rPr>
  </w:style>
  <w:style w:type="character" w:customStyle="1" w:styleId="9">
    <w:name w:val="Основной текст (9)_"/>
    <w:basedOn w:val="a0"/>
    <w:link w:val="90"/>
    <w:rsid w:val="008331D8"/>
    <w:rPr>
      <w:rFonts w:ascii="Verdana" w:eastAsia="Verdana" w:hAnsi="Verdana" w:cs="Verdana"/>
      <w:i/>
      <w:iCs/>
      <w:sz w:val="13"/>
      <w:szCs w:val="13"/>
      <w:shd w:val="clear" w:color="auto" w:fill="FFFFFF"/>
    </w:rPr>
  </w:style>
  <w:style w:type="character" w:customStyle="1" w:styleId="98pt">
    <w:name w:val="Основной текст (9) + 8 pt;Не курсив"/>
    <w:basedOn w:val="9"/>
    <w:rsid w:val="008331D8"/>
    <w:rPr>
      <w:rFonts w:ascii="Verdana" w:eastAsia="Verdana" w:hAnsi="Verdana" w:cs="Verdana"/>
      <w:i/>
      <w:iCs/>
      <w:color w:val="000000"/>
      <w:w w:val="100"/>
      <w:position w:val="0"/>
      <w:sz w:val="16"/>
      <w:szCs w:val="16"/>
      <w:shd w:val="clear" w:color="auto" w:fill="FFFFFF"/>
      <w:lang w:val="uk-UA" w:eastAsia="uk-UA" w:bidi="uk-UA"/>
    </w:rPr>
  </w:style>
  <w:style w:type="character" w:customStyle="1" w:styleId="985pt0pt">
    <w:name w:val="Основной текст (9) + 8;5 pt;Интервал 0 pt"/>
    <w:basedOn w:val="9"/>
    <w:rsid w:val="008331D8"/>
    <w:rPr>
      <w:rFonts w:ascii="Verdana" w:eastAsia="Verdana" w:hAnsi="Verdana" w:cs="Verdana"/>
      <w:i/>
      <w:iCs/>
      <w:color w:val="000000"/>
      <w:spacing w:val="-10"/>
      <w:w w:val="100"/>
      <w:position w:val="0"/>
      <w:sz w:val="17"/>
      <w:szCs w:val="17"/>
      <w:shd w:val="clear" w:color="auto" w:fill="FFFFFF"/>
      <w:lang w:val="uk-UA" w:eastAsia="uk-UA" w:bidi="uk-UA"/>
    </w:rPr>
  </w:style>
  <w:style w:type="character" w:customStyle="1" w:styleId="300">
    <w:name w:val="Основной текст (30)_"/>
    <w:basedOn w:val="a0"/>
    <w:link w:val="301"/>
    <w:rsid w:val="008331D8"/>
    <w:rPr>
      <w:rFonts w:ascii="Verdana" w:eastAsia="Verdana" w:hAnsi="Verdana" w:cs="Verdana"/>
      <w:i/>
      <w:iCs/>
      <w:spacing w:val="-10"/>
      <w:sz w:val="13"/>
      <w:szCs w:val="13"/>
      <w:shd w:val="clear" w:color="auto" w:fill="FFFFFF"/>
    </w:rPr>
  </w:style>
  <w:style w:type="character" w:customStyle="1" w:styleId="300pt">
    <w:name w:val="Основной текст (30) + Не курсив;Интервал 0 pt"/>
    <w:basedOn w:val="300"/>
    <w:rsid w:val="008331D8"/>
    <w:rPr>
      <w:rFonts w:ascii="Verdana" w:eastAsia="Verdana" w:hAnsi="Verdana" w:cs="Verdana"/>
      <w:i/>
      <w:iCs/>
      <w:color w:val="000000"/>
      <w:spacing w:val="0"/>
      <w:w w:val="100"/>
      <w:position w:val="0"/>
      <w:sz w:val="13"/>
      <w:szCs w:val="13"/>
      <w:shd w:val="clear" w:color="auto" w:fill="FFFFFF"/>
      <w:lang w:val="uk-UA" w:eastAsia="uk-UA" w:bidi="uk-UA"/>
    </w:rPr>
  </w:style>
  <w:style w:type="character" w:customStyle="1" w:styleId="10-1pt">
    <w:name w:val="Основной текст (10) + Интервал -1 pt"/>
    <w:basedOn w:val="10"/>
    <w:rsid w:val="008331D8"/>
    <w:rPr>
      <w:rFonts w:ascii="Verdana" w:eastAsia="Verdana" w:hAnsi="Verdana" w:cs="Verdana"/>
      <w:b w:val="0"/>
      <w:bCs w:val="0"/>
      <w:i/>
      <w:iCs/>
      <w:smallCaps w:val="0"/>
      <w:strike w:val="0"/>
      <w:color w:val="000000"/>
      <w:spacing w:val="-30"/>
      <w:w w:val="100"/>
      <w:position w:val="0"/>
      <w:sz w:val="15"/>
      <w:szCs w:val="15"/>
      <w:u w:val="none"/>
      <w:lang w:val="uk-UA" w:eastAsia="uk-UA" w:bidi="uk-UA"/>
    </w:rPr>
  </w:style>
  <w:style w:type="character" w:customStyle="1" w:styleId="985pt-1pt">
    <w:name w:val="Основной текст (9) + 8;5 pt;Интервал -1 pt"/>
    <w:basedOn w:val="9"/>
    <w:rsid w:val="008331D8"/>
    <w:rPr>
      <w:rFonts w:ascii="Verdana" w:eastAsia="Verdana" w:hAnsi="Verdana" w:cs="Verdana"/>
      <w:i/>
      <w:iCs/>
      <w:color w:val="000000"/>
      <w:spacing w:val="-30"/>
      <w:w w:val="100"/>
      <w:position w:val="0"/>
      <w:sz w:val="17"/>
      <w:szCs w:val="17"/>
      <w:shd w:val="clear" w:color="auto" w:fill="FFFFFF"/>
      <w:lang w:val="uk-UA" w:eastAsia="uk-UA" w:bidi="uk-UA"/>
    </w:rPr>
  </w:style>
  <w:style w:type="character" w:customStyle="1" w:styleId="1065pt">
    <w:name w:val="Основной текст (10) + 6;5 pt;Не курсив"/>
    <w:basedOn w:val="10"/>
    <w:rsid w:val="008331D8"/>
    <w:rPr>
      <w:rFonts w:ascii="Verdana" w:eastAsia="Verdana" w:hAnsi="Verdana" w:cs="Verdana"/>
      <w:b w:val="0"/>
      <w:bCs w:val="0"/>
      <w:i/>
      <w:iCs/>
      <w:smallCaps w:val="0"/>
      <w:strike w:val="0"/>
      <w:color w:val="000000"/>
      <w:spacing w:val="0"/>
      <w:w w:val="100"/>
      <w:position w:val="0"/>
      <w:sz w:val="13"/>
      <w:szCs w:val="13"/>
      <w:u w:val="none"/>
      <w:lang w:val="uk-UA" w:eastAsia="uk-UA" w:bidi="uk-UA"/>
    </w:rPr>
  </w:style>
  <w:style w:type="character" w:customStyle="1" w:styleId="50">
    <w:name w:val="Заголовок №5_"/>
    <w:basedOn w:val="a0"/>
    <w:link w:val="51"/>
    <w:rsid w:val="008331D8"/>
    <w:rPr>
      <w:rFonts w:ascii="Verdana" w:eastAsia="Verdana" w:hAnsi="Verdana" w:cs="Verdana"/>
      <w:b/>
      <w:bCs/>
      <w:sz w:val="18"/>
      <w:szCs w:val="18"/>
      <w:shd w:val="clear" w:color="auto" w:fill="FFFFFF"/>
    </w:rPr>
  </w:style>
  <w:style w:type="character" w:customStyle="1" w:styleId="13">
    <w:name w:val="Основной текст (13)_"/>
    <w:basedOn w:val="a0"/>
    <w:rsid w:val="008331D8"/>
    <w:rPr>
      <w:rFonts w:ascii="Verdana" w:eastAsia="Verdana" w:hAnsi="Verdana" w:cs="Verdana"/>
      <w:b/>
      <w:bCs/>
      <w:i w:val="0"/>
      <w:iCs w:val="0"/>
      <w:smallCaps w:val="0"/>
      <w:strike w:val="0"/>
      <w:sz w:val="13"/>
      <w:szCs w:val="13"/>
      <w:u w:val="none"/>
    </w:rPr>
  </w:style>
  <w:style w:type="character" w:customStyle="1" w:styleId="130">
    <w:name w:val="Основной текст (13)"/>
    <w:basedOn w:val="13"/>
    <w:rsid w:val="008331D8"/>
    <w:rPr>
      <w:rFonts w:ascii="Verdana" w:eastAsia="Verdana" w:hAnsi="Verdana" w:cs="Verdana"/>
      <w:b/>
      <w:bCs/>
      <w:i w:val="0"/>
      <w:iCs w:val="0"/>
      <w:smallCaps w:val="0"/>
      <w:strike w:val="0"/>
      <w:color w:val="000000"/>
      <w:spacing w:val="0"/>
      <w:w w:val="100"/>
      <w:position w:val="0"/>
      <w:sz w:val="13"/>
      <w:szCs w:val="13"/>
      <w:u w:val="none"/>
      <w:lang w:val="uk-UA" w:eastAsia="uk-UA" w:bidi="uk-UA"/>
    </w:rPr>
  </w:style>
  <w:style w:type="character" w:customStyle="1" w:styleId="310">
    <w:name w:val="Основной текст (31)_"/>
    <w:basedOn w:val="a0"/>
    <w:link w:val="311"/>
    <w:rsid w:val="008331D8"/>
    <w:rPr>
      <w:rFonts w:ascii="Verdana" w:eastAsia="Verdana" w:hAnsi="Verdana" w:cs="Verdana"/>
      <w:b/>
      <w:bCs/>
      <w:sz w:val="11"/>
      <w:szCs w:val="11"/>
      <w:shd w:val="clear" w:color="auto" w:fill="FFFFFF"/>
    </w:rPr>
  </w:style>
  <w:style w:type="character" w:customStyle="1" w:styleId="320">
    <w:name w:val="Основной текст (32)_"/>
    <w:basedOn w:val="a0"/>
    <w:link w:val="321"/>
    <w:rsid w:val="008331D8"/>
    <w:rPr>
      <w:rFonts w:ascii="Verdana" w:eastAsia="Verdana" w:hAnsi="Verdana" w:cs="Verdana"/>
      <w:b/>
      <w:bCs/>
      <w:sz w:val="16"/>
      <w:szCs w:val="16"/>
      <w:shd w:val="clear" w:color="auto" w:fill="FFFFFF"/>
    </w:rPr>
  </w:style>
  <w:style w:type="character" w:customStyle="1" w:styleId="865pt">
    <w:name w:val="Основной текст (8) + 6;5 pt"/>
    <w:basedOn w:val="8"/>
    <w:rsid w:val="008331D8"/>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style>
  <w:style w:type="character" w:customStyle="1" w:styleId="8Candara">
    <w:name w:val="Основной текст (8) + Candara"/>
    <w:basedOn w:val="8"/>
    <w:rsid w:val="008331D8"/>
    <w:rPr>
      <w:rFonts w:ascii="Candara" w:eastAsia="Candara" w:hAnsi="Candara" w:cs="Candara"/>
      <w:b w:val="0"/>
      <w:bCs w:val="0"/>
      <w:i w:val="0"/>
      <w:iCs w:val="0"/>
      <w:smallCaps w:val="0"/>
      <w:strike w:val="0"/>
      <w:color w:val="000000"/>
      <w:spacing w:val="0"/>
      <w:w w:val="100"/>
      <w:position w:val="0"/>
      <w:sz w:val="15"/>
      <w:szCs w:val="15"/>
      <w:u w:val="none"/>
      <w:lang w:val="uk-UA" w:eastAsia="uk-UA" w:bidi="uk-UA"/>
    </w:rPr>
  </w:style>
  <w:style w:type="character" w:customStyle="1" w:styleId="131">
    <w:name w:val="Подпись к таблице (13)_"/>
    <w:basedOn w:val="a0"/>
    <w:link w:val="132"/>
    <w:rsid w:val="008331D8"/>
    <w:rPr>
      <w:rFonts w:ascii="Verdana" w:eastAsia="Verdana" w:hAnsi="Verdana" w:cs="Verdana"/>
      <w:b/>
      <w:bCs/>
      <w:sz w:val="11"/>
      <w:szCs w:val="11"/>
      <w:shd w:val="clear" w:color="auto" w:fill="FFFFFF"/>
    </w:rPr>
  </w:style>
  <w:style w:type="character" w:customStyle="1" w:styleId="25pt">
    <w:name w:val="Основной текст (2) + 5 pt"/>
    <w:basedOn w:val="2"/>
    <w:rsid w:val="008331D8"/>
    <w:rPr>
      <w:rFonts w:ascii="Verdana" w:eastAsia="Verdana" w:hAnsi="Verdana" w:cs="Verdana"/>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
    <w:basedOn w:val="2"/>
    <w:rsid w:val="008331D8"/>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85pt0pt">
    <w:name w:val="Основной текст (2) + 8;5 pt;Курсив;Интервал 0 pt"/>
    <w:basedOn w:val="2"/>
    <w:rsid w:val="008331D8"/>
    <w:rPr>
      <w:rFonts w:ascii="Verdana" w:eastAsia="Verdana" w:hAnsi="Verdana" w:cs="Verdana"/>
      <w:b w:val="0"/>
      <w:bCs w:val="0"/>
      <w:i/>
      <w:iCs/>
      <w:smallCaps w:val="0"/>
      <w:strike w:val="0"/>
      <w:color w:val="000000"/>
      <w:spacing w:val="-10"/>
      <w:w w:val="100"/>
      <w:position w:val="0"/>
      <w:sz w:val="17"/>
      <w:szCs w:val="17"/>
      <w:u w:val="none"/>
      <w:shd w:val="clear" w:color="auto" w:fill="FFFFFF"/>
      <w:lang w:val="uk-UA" w:eastAsia="uk-UA" w:bidi="uk-UA"/>
    </w:rPr>
  </w:style>
  <w:style w:type="character" w:customStyle="1" w:styleId="288pt">
    <w:name w:val="Основной текст (28) + 8 pt"/>
    <w:basedOn w:val="28"/>
    <w:rsid w:val="008331D8"/>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23">
    <w:name w:val="Основной текст (2) + Полужирный"/>
    <w:basedOn w:val="2"/>
    <w:rsid w:val="008331D8"/>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88pt0">
    <w:name w:val="Основной текст (28) + 8 pt;Полужирный"/>
    <w:basedOn w:val="28"/>
    <w:rsid w:val="008331D8"/>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322">
    <w:name w:val="Заголовок №3 (2)_"/>
    <w:basedOn w:val="a0"/>
    <w:link w:val="323"/>
    <w:rsid w:val="008331D8"/>
    <w:rPr>
      <w:rFonts w:ascii="Verdana" w:eastAsia="Verdana" w:hAnsi="Verdana" w:cs="Verdana"/>
      <w:b/>
      <w:bCs/>
      <w:shd w:val="clear" w:color="auto" w:fill="FFFFFF"/>
    </w:rPr>
  </w:style>
  <w:style w:type="character" w:customStyle="1" w:styleId="2875pt">
    <w:name w:val="Основной текст (28) + 7;5 pt;Малые прописные"/>
    <w:basedOn w:val="28"/>
    <w:rsid w:val="008331D8"/>
    <w:rPr>
      <w:rFonts w:ascii="Verdana" w:eastAsia="Verdana" w:hAnsi="Verdana" w:cs="Verdana"/>
      <w:smallCaps/>
      <w:color w:val="000000"/>
      <w:spacing w:val="0"/>
      <w:w w:val="100"/>
      <w:position w:val="0"/>
      <w:sz w:val="15"/>
      <w:szCs w:val="15"/>
      <w:shd w:val="clear" w:color="auto" w:fill="FFFFFF"/>
      <w:lang w:val="uk-UA" w:eastAsia="uk-UA" w:bidi="uk-UA"/>
    </w:rPr>
  </w:style>
  <w:style w:type="character" w:customStyle="1" w:styleId="81">
    <w:name w:val="Основной текст (8) + Малые прописные"/>
    <w:basedOn w:val="8"/>
    <w:rsid w:val="008331D8"/>
    <w:rPr>
      <w:rFonts w:ascii="Verdana" w:eastAsia="Verdana" w:hAnsi="Verdana" w:cs="Verdana"/>
      <w:b w:val="0"/>
      <w:bCs w:val="0"/>
      <w:i w:val="0"/>
      <w:iCs w:val="0"/>
      <w:smallCaps/>
      <w:strike w:val="0"/>
      <w:color w:val="000000"/>
      <w:spacing w:val="0"/>
      <w:w w:val="100"/>
      <w:position w:val="0"/>
      <w:sz w:val="15"/>
      <w:szCs w:val="15"/>
      <w:u w:val="none"/>
      <w:lang w:val="uk-UA" w:eastAsia="uk-UA" w:bidi="uk-UA"/>
    </w:rPr>
  </w:style>
  <w:style w:type="character" w:customStyle="1" w:styleId="88pt">
    <w:name w:val="Основной текст (8) + 8 pt"/>
    <w:basedOn w:val="8"/>
    <w:rsid w:val="008331D8"/>
    <w:rPr>
      <w:rFonts w:ascii="Verdana" w:eastAsia="Verdana" w:hAnsi="Verdana" w:cs="Verdana"/>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Малые прописные"/>
    <w:basedOn w:val="2"/>
    <w:rsid w:val="008331D8"/>
    <w:rPr>
      <w:rFonts w:ascii="Verdana" w:eastAsia="Verdana" w:hAnsi="Verdana" w:cs="Verdana"/>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275pt0">
    <w:name w:val="Основной текст (2) + 7;5 pt"/>
    <w:basedOn w:val="2"/>
    <w:rsid w:val="008331D8"/>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4">
    <w:name w:val="Подпись к таблице (2)_"/>
    <w:basedOn w:val="a0"/>
    <w:rsid w:val="008331D8"/>
    <w:rPr>
      <w:rFonts w:ascii="Verdana" w:eastAsia="Verdana" w:hAnsi="Verdana" w:cs="Verdana"/>
      <w:b w:val="0"/>
      <w:bCs w:val="0"/>
      <w:i w:val="0"/>
      <w:iCs w:val="0"/>
      <w:smallCaps w:val="0"/>
      <w:strike w:val="0"/>
      <w:sz w:val="15"/>
      <w:szCs w:val="15"/>
      <w:u w:val="none"/>
    </w:rPr>
  </w:style>
  <w:style w:type="character" w:customStyle="1" w:styleId="25">
    <w:name w:val="Подпись к таблице (2)"/>
    <w:basedOn w:val="24"/>
    <w:rsid w:val="008331D8"/>
    <w:rPr>
      <w:rFonts w:ascii="Verdana" w:eastAsia="Verdana" w:hAnsi="Verdana" w:cs="Verdana"/>
      <w:b w:val="0"/>
      <w:bCs w:val="0"/>
      <w:i w:val="0"/>
      <w:iCs w:val="0"/>
      <w:smallCaps w:val="0"/>
      <w:strike w:val="0"/>
      <w:color w:val="000000"/>
      <w:spacing w:val="0"/>
      <w:w w:val="100"/>
      <w:position w:val="0"/>
      <w:sz w:val="15"/>
      <w:szCs w:val="15"/>
      <w:u w:val="none"/>
      <w:lang w:val="uk-UA" w:eastAsia="uk-UA" w:bidi="uk-UA"/>
    </w:rPr>
  </w:style>
  <w:style w:type="character" w:customStyle="1" w:styleId="34">
    <w:name w:val="Подпись к таблице (3)_"/>
    <w:basedOn w:val="a0"/>
    <w:link w:val="35"/>
    <w:rsid w:val="008331D8"/>
    <w:rPr>
      <w:rFonts w:ascii="Verdana" w:eastAsia="Verdana" w:hAnsi="Verdana" w:cs="Verdana"/>
      <w:b/>
      <w:bCs/>
      <w:sz w:val="18"/>
      <w:szCs w:val="18"/>
      <w:shd w:val="clear" w:color="auto" w:fill="FFFFFF"/>
    </w:rPr>
  </w:style>
  <w:style w:type="character" w:customStyle="1" w:styleId="265pt0">
    <w:name w:val="Основной текст (2) + 6;5 pt;Полужирный"/>
    <w:basedOn w:val="2"/>
    <w:rsid w:val="008331D8"/>
    <w:rPr>
      <w:rFonts w:ascii="Verdana" w:eastAsia="Verdana" w:hAnsi="Verdana" w:cs="Verdana"/>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55pt">
    <w:name w:val="Основной текст (2) + 5;5 pt;Полужирный"/>
    <w:basedOn w:val="2"/>
    <w:rsid w:val="008331D8"/>
    <w:rPr>
      <w:rFonts w:ascii="Verdana" w:eastAsia="Verdana" w:hAnsi="Verdana" w:cs="Verdana"/>
      <w:b/>
      <w:bCs/>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75pt1">
    <w:name w:val="Основной текст (2) + 7;5 pt;Курсив"/>
    <w:basedOn w:val="2"/>
    <w:rsid w:val="008331D8"/>
    <w:rPr>
      <w:rFonts w:ascii="Verdana" w:eastAsia="Verdana" w:hAnsi="Verdana" w:cs="Verdan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91">
    <w:name w:val="Подпись к таблице (9)_"/>
    <w:basedOn w:val="a0"/>
    <w:rsid w:val="008331D8"/>
    <w:rPr>
      <w:rFonts w:ascii="Verdana" w:eastAsia="Verdana" w:hAnsi="Verdana" w:cs="Verdana"/>
      <w:b/>
      <w:bCs/>
      <w:i w:val="0"/>
      <w:iCs w:val="0"/>
      <w:smallCaps w:val="0"/>
      <w:strike w:val="0"/>
      <w:sz w:val="13"/>
      <w:szCs w:val="13"/>
      <w:u w:val="none"/>
    </w:rPr>
  </w:style>
  <w:style w:type="character" w:customStyle="1" w:styleId="92">
    <w:name w:val="Подпись к таблице (9)"/>
    <w:basedOn w:val="91"/>
    <w:rsid w:val="008331D8"/>
    <w:rPr>
      <w:rFonts w:ascii="Verdana" w:eastAsia="Verdana" w:hAnsi="Verdana" w:cs="Verdana"/>
      <w:b/>
      <w:bCs/>
      <w:i w:val="0"/>
      <w:iCs w:val="0"/>
      <w:smallCaps w:val="0"/>
      <w:strike w:val="0"/>
      <w:color w:val="000000"/>
      <w:spacing w:val="0"/>
      <w:w w:val="100"/>
      <w:position w:val="0"/>
      <w:sz w:val="13"/>
      <w:szCs w:val="13"/>
      <w:u w:val="none"/>
      <w:lang w:val="uk-UA" w:eastAsia="uk-UA" w:bidi="uk-UA"/>
    </w:rPr>
  </w:style>
  <w:style w:type="character" w:customStyle="1" w:styleId="24pt">
    <w:name w:val="Основной текст (2) + 4 pt"/>
    <w:basedOn w:val="2"/>
    <w:rsid w:val="008331D8"/>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75pt2">
    <w:name w:val="Основной текст (2) + 7;5 pt;Курсив;Малые прописные"/>
    <w:basedOn w:val="2"/>
    <w:rsid w:val="008331D8"/>
    <w:rPr>
      <w:rFonts w:ascii="Verdana" w:eastAsia="Verdana" w:hAnsi="Verdana" w:cs="Verdana"/>
      <w:b w:val="0"/>
      <w:bCs w:val="0"/>
      <w:i/>
      <w:iCs/>
      <w:smallCaps/>
      <w:strike w:val="0"/>
      <w:color w:val="000000"/>
      <w:spacing w:val="0"/>
      <w:w w:val="100"/>
      <w:position w:val="0"/>
      <w:sz w:val="15"/>
      <w:szCs w:val="15"/>
      <w:u w:val="none"/>
      <w:shd w:val="clear" w:color="auto" w:fill="FFFFFF"/>
      <w:lang w:val="uk-UA" w:eastAsia="uk-UA" w:bidi="uk-UA"/>
    </w:rPr>
  </w:style>
  <w:style w:type="character" w:customStyle="1" w:styleId="43">
    <w:name w:val="Заголовок №4_"/>
    <w:basedOn w:val="a0"/>
    <w:link w:val="44"/>
    <w:rsid w:val="008331D8"/>
    <w:rPr>
      <w:rFonts w:ascii="Verdana" w:eastAsia="Verdana" w:hAnsi="Verdana" w:cs="Verdana"/>
      <w:b/>
      <w:bCs/>
      <w:sz w:val="18"/>
      <w:szCs w:val="18"/>
      <w:shd w:val="clear" w:color="auto" w:fill="FFFFFF"/>
    </w:rPr>
  </w:style>
  <w:style w:type="character" w:customStyle="1" w:styleId="25pt0">
    <w:name w:val="Основной текст (2) + 5 pt;Малые прописные"/>
    <w:basedOn w:val="2"/>
    <w:rsid w:val="008331D8"/>
    <w:rPr>
      <w:rFonts w:ascii="Verdana" w:eastAsia="Verdana" w:hAnsi="Verdana" w:cs="Verdana"/>
      <w:b/>
      <w:bCs/>
      <w:i w:val="0"/>
      <w:iCs w:val="0"/>
      <w:smallCaps/>
      <w:strike w:val="0"/>
      <w:color w:val="000000"/>
      <w:spacing w:val="0"/>
      <w:w w:val="100"/>
      <w:position w:val="0"/>
      <w:sz w:val="10"/>
      <w:szCs w:val="10"/>
      <w:u w:val="none"/>
      <w:shd w:val="clear" w:color="auto" w:fill="FFFFFF"/>
      <w:lang w:val="uk-UA" w:eastAsia="uk-UA" w:bidi="uk-UA"/>
    </w:rPr>
  </w:style>
  <w:style w:type="character" w:customStyle="1" w:styleId="2Candara7pt">
    <w:name w:val="Основной текст (2) + Candara;7 pt"/>
    <w:basedOn w:val="2"/>
    <w:rsid w:val="008331D8"/>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95pt">
    <w:name w:val="Основной текст (2) + 9;5 pt;Курсив"/>
    <w:basedOn w:val="2"/>
    <w:rsid w:val="008331D8"/>
    <w:rPr>
      <w:rFonts w:ascii="Verdana" w:eastAsia="Verdana" w:hAnsi="Verdana" w:cs="Verdana"/>
      <w:b w:val="0"/>
      <w:bCs w:val="0"/>
      <w:i/>
      <w:iCs/>
      <w:smallCaps w:val="0"/>
      <w:strike w:val="0"/>
      <w:color w:val="000000"/>
      <w:spacing w:val="0"/>
      <w:w w:val="100"/>
      <w:position w:val="0"/>
      <w:sz w:val="19"/>
      <w:szCs w:val="19"/>
      <w:u w:val="none"/>
      <w:shd w:val="clear" w:color="auto" w:fill="FFFFFF"/>
      <w:lang w:val="uk-UA" w:eastAsia="uk-UA" w:bidi="uk-UA"/>
    </w:rPr>
  </w:style>
  <w:style w:type="character" w:customStyle="1" w:styleId="295pt0">
    <w:name w:val="Основной текст (2) + 9;5 pt"/>
    <w:basedOn w:val="2"/>
    <w:rsid w:val="008331D8"/>
    <w:rPr>
      <w:rFonts w:ascii="Verdana" w:eastAsia="Verdana" w:hAnsi="Verdana" w:cs="Verdana"/>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82">
    <w:name w:val="Основной текст (8) + Курсив"/>
    <w:basedOn w:val="8"/>
    <w:rsid w:val="008331D8"/>
    <w:rPr>
      <w:rFonts w:ascii="Verdana" w:eastAsia="Verdana" w:hAnsi="Verdana" w:cs="Verdana"/>
      <w:b w:val="0"/>
      <w:bCs w:val="0"/>
      <w:i/>
      <w:iCs/>
      <w:smallCaps w:val="0"/>
      <w:strike w:val="0"/>
      <w:color w:val="000000"/>
      <w:spacing w:val="0"/>
      <w:w w:val="100"/>
      <w:position w:val="0"/>
      <w:sz w:val="15"/>
      <w:szCs w:val="15"/>
      <w:u w:val="none"/>
      <w:lang w:val="uk-UA" w:eastAsia="uk-UA" w:bidi="uk-UA"/>
    </w:rPr>
  </w:style>
  <w:style w:type="character" w:customStyle="1" w:styleId="255pt0">
    <w:name w:val="Основной текст (2) + 5;5 pt"/>
    <w:basedOn w:val="2"/>
    <w:rsid w:val="008331D8"/>
    <w:rPr>
      <w:rFonts w:ascii="Verdana" w:eastAsia="Verdana" w:hAnsi="Verdana" w:cs="Verdana"/>
      <w:b w:val="0"/>
      <w:bCs w:val="0"/>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14Exact">
    <w:name w:val="Подпись к таблице (14) Exact"/>
    <w:basedOn w:val="a0"/>
    <w:rsid w:val="008331D8"/>
    <w:rPr>
      <w:rFonts w:ascii="Verdana" w:eastAsia="Verdana" w:hAnsi="Verdana" w:cs="Verdana"/>
      <w:b/>
      <w:bCs/>
      <w:i w:val="0"/>
      <w:iCs w:val="0"/>
      <w:smallCaps w:val="0"/>
      <w:strike w:val="0"/>
      <w:sz w:val="16"/>
      <w:szCs w:val="16"/>
      <w:u w:val="none"/>
    </w:rPr>
  </w:style>
  <w:style w:type="character" w:customStyle="1" w:styleId="6Exact">
    <w:name w:val="Подпись к таблице (6) Exact"/>
    <w:basedOn w:val="a0"/>
    <w:link w:val="61"/>
    <w:rsid w:val="008331D8"/>
    <w:rPr>
      <w:rFonts w:ascii="Verdana" w:eastAsia="Verdana" w:hAnsi="Verdana" w:cs="Verdana"/>
      <w:sz w:val="13"/>
      <w:szCs w:val="13"/>
      <w:shd w:val="clear" w:color="auto" w:fill="FFFFFF"/>
    </w:rPr>
  </w:style>
  <w:style w:type="character" w:customStyle="1" w:styleId="68ptExact">
    <w:name w:val="Подпись к таблице (6) + 8 pt Exact"/>
    <w:basedOn w:val="6Exact"/>
    <w:rsid w:val="008331D8"/>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15Exact">
    <w:name w:val="Подпись к таблице (15) Exact"/>
    <w:basedOn w:val="a0"/>
    <w:rsid w:val="008331D8"/>
    <w:rPr>
      <w:rFonts w:ascii="Verdana" w:eastAsia="Verdana" w:hAnsi="Verdana" w:cs="Verdana"/>
      <w:b w:val="0"/>
      <w:bCs w:val="0"/>
      <w:i w:val="0"/>
      <w:iCs w:val="0"/>
      <w:smallCaps w:val="0"/>
      <w:strike w:val="0"/>
      <w:sz w:val="13"/>
      <w:szCs w:val="13"/>
      <w:u w:val="none"/>
    </w:rPr>
  </w:style>
  <w:style w:type="character" w:customStyle="1" w:styleId="27pt">
    <w:name w:val="Основной текст (2) + 7 pt;Полужирный"/>
    <w:basedOn w:val="2"/>
    <w:rsid w:val="008331D8"/>
    <w:rPr>
      <w:rFonts w:ascii="Verdana" w:eastAsia="Verdana" w:hAnsi="Verdana" w:cs="Verdana"/>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7pt0">
    <w:name w:val="Основной текст (2) + 7 pt"/>
    <w:basedOn w:val="2"/>
    <w:rsid w:val="008331D8"/>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53">
    <w:name w:val="Заголовок №5 (3)_"/>
    <w:basedOn w:val="a0"/>
    <w:link w:val="530"/>
    <w:rsid w:val="008331D8"/>
    <w:rPr>
      <w:rFonts w:ascii="Verdana" w:eastAsia="Verdana" w:hAnsi="Verdana" w:cs="Verdana"/>
      <w:b/>
      <w:bCs/>
      <w:sz w:val="14"/>
      <w:szCs w:val="14"/>
      <w:shd w:val="clear" w:color="auto" w:fill="FFFFFF"/>
    </w:rPr>
  </w:style>
  <w:style w:type="character" w:customStyle="1" w:styleId="220">
    <w:name w:val="Заголовок №2 (2)_"/>
    <w:basedOn w:val="a0"/>
    <w:link w:val="221"/>
    <w:rsid w:val="008331D8"/>
    <w:rPr>
      <w:rFonts w:ascii="Verdana" w:eastAsia="Verdana" w:hAnsi="Verdana" w:cs="Verdana"/>
      <w:b/>
      <w:bCs/>
      <w:shd w:val="clear" w:color="auto" w:fill="FFFFFF"/>
    </w:rPr>
  </w:style>
  <w:style w:type="character" w:customStyle="1" w:styleId="42">
    <w:name w:val="Оглавление 4 Знак"/>
    <w:basedOn w:val="a0"/>
    <w:link w:val="41"/>
    <w:rsid w:val="008331D8"/>
  </w:style>
  <w:style w:type="character" w:customStyle="1" w:styleId="26">
    <w:name w:val="Оглавление (2)"/>
    <w:basedOn w:val="42"/>
    <w:rsid w:val="008331D8"/>
    <w:rPr>
      <w:color w:val="000000"/>
      <w:spacing w:val="0"/>
      <w:w w:val="100"/>
      <w:position w:val="0"/>
      <w:lang w:val="uk-UA" w:eastAsia="uk-UA" w:bidi="uk-UA"/>
    </w:rPr>
  </w:style>
  <w:style w:type="character" w:customStyle="1" w:styleId="52">
    <w:name w:val="Оглавление (5)_"/>
    <w:basedOn w:val="a0"/>
    <w:link w:val="54"/>
    <w:rsid w:val="008331D8"/>
    <w:rPr>
      <w:rFonts w:ascii="Verdana" w:eastAsia="Verdana" w:hAnsi="Verdana" w:cs="Verdana"/>
      <w:sz w:val="13"/>
      <w:szCs w:val="13"/>
      <w:shd w:val="clear" w:color="auto" w:fill="FFFFFF"/>
    </w:rPr>
  </w:style>
  <w:style w:type="character" w:customStyle="1" w:styleId="575pt">
    <w:name w:val="Оглавление (5) + 7;5 pt"/>
    <w:basedOn w:val="52"/>
    <w:rsid w:val="008331D8"/>
    <w:rPr>
      <w:rFonts w:ascii="Verdana" w:eastAsia="Verdana" w:hAnsi="Verdana" w:cs="Verdana"/>
      <w:color w:val="000000"/>
      <w:spacing w:val="0"/>
      <w:w w:val="100"/>
      <w:position w:val="0"/>
      <w:sz w:val="15"/>
      <w:szCs w:val="15"/>
      <w:shd w:val="clear" w:color="auto" w:fill="FFFFFF"/>
      <w:lang w:val="uk-UA" w:eastAsia="uk-UA" w:bidi="uk-UA"/>
    </w:rPr>
  </w:style>
  <w:style w:type="character" w:customStyle="1" w:styleId="330">
    <w:name w:val="Основной текст (33)_"/>
    <w:basedOn w:val="a0"/>
    <w:link w:val="331"/>
    <w:rsid w:val="008331D8"/>
    <w:rPr>
      <w:rFonts w:ascii="Verdana" w:eastAsia="Verdana" w:hAnsi="Verdana" w:cs="Verdana"/>
      <w:sz w:val="14"/>
      <w:szCs w:val="14"/>
      <w:shd w:val="clear" w:color="auto" w:fill="FFFFFF"/>
    </w:rPr>
  </w:style>
  <w:style w:type="character" w:customStyle="1" w:styleId="4SegoeUI10pt0">
    <w:name w:val="Колонтитул (4) + Segoe UI;10 pt;Не полужирный"/>
    <w:basedOn w:val="4"/>
    <w:rsid w:val="008331D8"/>
    <w:rPr>
      <w:rFonts w:ascii="Segoe UI" w:eastAsia="Segoe UI" w:hAnsi="Segoe UI" w:cs="Segoe UI"/>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45">
    <w:name w:val="Подпись к таблице (4)_"/>
    <w:basedOn w:val="a0"/>
    <w:rsid w:val="008331D8"/>
    <w:rPr>
      <w:rFonts w:ascii="Verdana" w:eastAsia="Verdana" w:hAnsi="Verdana" w:cs="Verdana"/>
      <w:b/>
      <w:bCs/>
      <w:i w:val="0"/>
      <w:iCs w:val="0"/>
      <w:smallCaps w:val="0"/>
      <w:strike w:val="0"/>
      <w:sz w:val="14"/>
      <w:szCs w:val="14"/>
      <w:u w:val="none"/>
    </w:rPr>
  </w:style>
  <w:style w:type="character" w:customStyle="1" w:styleId="46">
    <w:name w:val="Подпись к таблице (4)"/>
    <w:basedOn w:val="45"/>
    <w:rsid w:val="008331D8"/>
    <w:rPr>
      <w:rFonts w:ascii="Verdana" w:eastAsia="Verdana" w:hAnsi="Verdana" w:cs="Verdana"/>
      <w:b/>
      <w:bCs/>
      <w:i w:val="0"/>
      <w:iCs w:val="0"/>
      <w:smallCaps w:val="0"/>
      <w:strike w:val="0"/>
      <w:color w:val="000000"/>
      <w:spacing w:val="0"/>
      <w:w w:val="100"/>
      <w:position w:val="0"/>
      <w:sz w:val="14"/>
      <w:szCs w:val="14"/>
      <w:u w:val="none"/>
      <w:lang w:val="uk-UA" w:eastAsia="uk-UA" w:bidi="uk-UA"/>
    </w:rPr>
  </w:style>
  <w:style w:type="character" w:customStyle="1" w:styleId="2845ptExact">
    <w:name w:val="Основной текст (28) + 4;5 pt;Малые прописные Exact"/>
    <w:basedOn w:val="28"/>
    <w:rsid w:val="008331D8"/>
    <w:rPr>
      <w:rFonts w:ascii="Verdana" w:eastAsia="Verdana" w:hAnsi="Verdana" w:cs="Verdana"/>
      <w:smallCaps/>
      <w:color w:val="000000"/>
      <w:spacing w:val="0"/>
      <w:w w:val="100"/>
      <w:position w:val="0"/>
      <w:sz w:val="9"/>
      <w:szCs w:val="9"/>
      <w:shd w:val="clear" w:color="auto" w:fill="FFFFFF"/>
      <w:lang w:val="uk-UA" w:eastAsia="uk-UA" w:bidi="uk-UA"/>
    </w:rPr>
  </w:style>
  <w:style w:type="character" w:customStyle="1" w:styleId="8Exact">
    <w:name w:val="Основной текст (8) Exact"/>
    <w:basedOn w:val="a0"/>
    <w:rsid w:val="008331D8"/>
    <w:rPr>
      <w:rFonts w:ascii="Verdana" w:eastAsia="Verdana" w:hAnsi="Verdana" w:cs="Verdana"/>
      <w:b w:val="0"/>
      <w:bCs w:val="0"/>
      <w:i w:val="0"/>
      <w:iCs w:val="0"/>
      <w:smallCaps w:val="0"/>
      <w:strike w:val="0"/>
      <w:sz w:val="15"/>
      <w:szCs w:val="15"/>
      <w:u w:val="none"/>
    </w:rPr>
  </w:style>
  <w:style w:type="character" w:customStyle="1" w:styleId="865ptExact">
    <w:name w:val="Основной текст (8) + 6;5 pt Exact"/>
    <w:basedOn w:val="8"/>
    <w:rsid w:val="008331D8"/>
    <w:rPr>
      <w:rFonts w:ascii="Verdana" w:eastAsia="Verdana" w:hAnsi="Verdana" w:cs="Verdana"/>
      <w:b w:val="0"/>
      <w:bCs w:val="0"/>
      <w:i w:val="0"/>
      <w:iCs w:val="0"/>
      <w:smallCaps w:val="0"/>
      <w:strike w:val="0"/>
      <w:color w:val="000000"/>
      <w:spacing w:val="0"/>
      <w:w w:val="100"/>
      <w:position w:val="0"/>
      <w:sz w:val="13"/>
      <w:szCs w:val="13"/>
      <w:u w:val="none"/>
      <w:lang w:val="uk-UA" w:eastAsia="uk-UA" w:bidi="uk-UA"/>
    </w:rPr>
  </w:style>
  <w:style w:type="character" w:customStyle="1" w:styleId="8CandaraExact">
    <w:name w:val="Основной текст (8) + Candara Exact"/>
    <w:basedOn w:val="8"/>
    <w:rsid w:val="008331D8"/>
    <w:rPr>
      <w:rFonts w:ascii="Candara" w:eastAsia="Candara" w:hAnsi="Candara" w:cs="Candara"/>
      <w:b w:val="0"/>
      <w:bCs w:val="0"/>
      <w:i w:val="0"/>
      <w:iCs w:val="0"/>
      <w:smallCaps w:val="0"/>
      <w:strike w:val="0"/>
      <w:color w:val="000000"/>
      <w:spacing w:val="0"/>
      <w:w w:val="100"/>
      <w:position w:val="0"/>
      <w:sz w:val="15"/>
      <w:szCs w:val="15"/>
      <w:u w:val="none"/>
      <w:lang w:val="uk-UA" w:eastAsia="uk-UA" w:bidi="uk-UA"/>
    </w:rPr>
  </w:style>
  <w:style w:type="character" w:customStyle="1" w:styleId="4Exact">
    <w:name w:val="Подпись к таблице (4) Exact"/>
    <w:basedOn w:val="a0"/>
    <w:rsid w:val="008331D8"/>
    <w:rPr>
      <w:rFonts w:ascii="Verdana" w:eastAsia="Verdana" w:hAnsi="Verdana" w:cs="Verdana"/>
      <w:b/>
      <w:bCs/>
      <w:i w:val="0"/>
      <w:iCs w:val="0"/>
      <w:smallCaps w:val="0"/>
      <w:strike w:val="0"/>
      <w:sz w:val="14"/>
      <w:szCs w:val="14"/>
      <w:u w:val="none"/>
    </w:rPr>
  </w:style>
  <w:style w:type="character" w:customStyle="1" w:styleId="2Exact0">
    <w:name w:val="Подпись к таблице (2) Exact"/>
    <w:basedOn w:val="a0"/>
    <w:rsid w:val="008331D8"/>
    <w:rPr>
      <w:rFonts w:ascii="Verdana" w:eastAsia="Verdana" w:hAnsi="Verdana" w:cs="Verdana"/>
      <w:b w:val="0"/>
      <w:bCs w:val="0"/>
      <w:i w:val="0"/>
      <w:iCs w:val="0"/>
      <w:smallCaps w:val="0"/>
      <w:strike w:val="0"/>
      <w:sz w:val="15"/>
      <w:szCs w:val="15"/>
      <w:u w:val="none"/>
    </w:rPr>
  </w:style>
  <w:style w:type="character" w:customStyle="1" w:styleId="157ptExact">
    <w:name w:val="Подпись к таблице (15) + 7 pt;Полужирный Exact"/>
    <w:basedOn w:val="15"/>
    <w:rsid w:val="008331D8"/>
    <w:rPr>
      <w:rFonts w:ascii="Verdana" w:eastAsia="Verdana" w:hAnsi="Verdana" w:cs="Verdana"/>
      <w:b/>
      <w:bCs/>
      <w:sz w:val="14"/>
      <w:szCs w:val="14"/>
      <w:shd w:val="clear" w:color="auto" w:fill="FFFFFF"/>
    </w:rPr>
  </w:style>
  <w:style w:type="character" w:customStyle="1" w:styleId="6Exact0">
    <w:name w:val="Основной текст (6) Exact"/>
    <w:basedOn w:val="a0"/>
    <w:rsid w:val="008331D8"/>
    <w:rPr>
      <w:rFonts w:ascii="Verdana" w:eastAsia="Verdana" w:hAnsi="Verdana" w:cs="Verdana"/>
      <w:b/>
      <w:bCs/>
      <w:i w:val="0"/>
      <w:iCs w:val="0"/>
      <w:smallCaps w:val="0"/>
      <w:strike w:val="0"/>
      <w:sz w:val="14"/>
      <w:szCs w:val="14"/>
      <w:u w:val="none"/>
    </w:rPr>
  </w:style>
  <w:style w:type="character" w:customStyle="1" w:styleId="285ptExact">
    <w:name w:val="Основной текст (28) + 5 pt Exact"/>
    <w:basedOn w:val="28"/>
    <w:rsid w:val="008331D8"/>
    <w:rPr>
      <w:rFonts w:ascii="Verdana" w:eastAsia="Verdana" w:hAnsi="Verdana" w:cs="Verdana"/>
      <w:b/>
      <w:bCs/>
      <w:color w:val="000000"/>
      <w:spacing w:val="0"/>
      <w:w w:val="100"/>
      <w:position w:val="0"/>
      <w:sz w:val="10"/>
      <w:szCs w:val="10"/>
      <w:shd w:val="clear" w:color="auto" w:fill="FFFFFF"/>
      <w:lang w:val="uk-UA" w:eastAsia="uk-UA" w:bidi="uk-UA"/>
    </w:rPr>
  </w:style>
  <w:style w:type="character" w:customStyle="1" w:styleId="2875ptExact">
    <w:name w:val="Основной текст (28) + 7;5 pt Exact"/>
    <w:basedOn w:val="28"/>
    <w:rsid w:val="008331D8"/>
    <w:rPr>
      <w:rFonts w:ascii="Verdana" w:eastAsia="Verdana" w:hAnsi="Verdana" w:cs="Verdana"/>
      <w:color w:val="000000"/>
      <w:spacing w:val="0"/>
      <w:w w:val="100"/>
      <w:position w:val="0"/>
      <w:sz w:val="15"/>
      <w:szCs w:val="15"/>
      <w:shd w:val="clear" w:color="auto" w:fill="FFFFFF"/>
      <w:lang w:val="uk-UA" w:eastAsia="uk-UA" w:bidi="uk-UA"/>
    </w:rPr>
  </w:style>
  <w:style w:type="character" w:customStyle="1" w:styleId="15">
    <w:name w:val="Подпись к таблице (15)_"/>
    <w:basedOn w:val="a0"/>
    <w:link w:val="150"/>
    <w:rsid w:val="008331D8"/>
    <w:rPr>
      <w:rFonts w:ascii="Verdana" w:eastAsia="Verdana" w:hAnsi="Verdana" w:cs="Verdana"/>
      <w:sz w:val="13"/>
      <w:szCs w:val="13"/>
      <w:shd w:val="clear" w:color="auto" w:fill="FFFFFF"/>
    </w:rPr>
  </w:style>
  <w:style w:type="character" w:customStyle="1" w:styleId="14">
    <w:name w:val="Подпись к таблице (14)_"/>
    <w:basedOn w:val="a0"/>
    <w:link w:val="140"/>
    <w:rsid w:val="008331D8"/>
    <w:rPr>
      <w:rFonts w:ascii="Verdana" w:eastAsia="Verdana" w:hAnsi="Verdana" w:cs="Verdana"/>
      <w:b/>
      <w:bCs/>
      <w:sz w:val="16"/>
      <w:szCs w:val="16"/>
      <w:shd w:val="clear" w:color="auto" w:fill="FFFFFF"/>
    </w:rPr>
  </w:style>
  <w:style w:type="character" w:customStyle="1" w:styleId="465pt">
    <w:name w:val="Колонтитул (4) + 6;5 pt"/>
    <w:basedOn w:val="4"/>
    <w:rsid w:val="008331D8"/>
    <w:rPr>
      <w:rFonts w:ascii="Verdana" w:eastAsia="Verdana" w:hAnsi="Verdana" w:cs="Verdana"/>
      <w:b/>
      <w:bCs/>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65pt0pt">
    <w:name w:val="Основной текст (2) + 6;5 pt;Курсив;Интервал 0 pt"/>
    <w:basedOn w:val="2"/>
    <w:rsid w:val="008331D8"/>
    <w:rPr>
      <w:rFonts w:ascii="Verdana" w:eastAsia="Verdana" w:hAnsi="Verdana" w:cs="Verdana"/>
      <w:b w:val="0"/>
      <w:bCs w:val="0"/>
      <w:i/>
      <w:iCs/>
      <w:smallCaps w:val="0"/>
      <w:strike w:val="0"/>
      <w:color w:val="000000"/>
      <w:spacing w:val="-10"/>
      <w:w w:val="100"/>
      <w:position w:val="0"/>
      <w:sz w:val="13"/>
      <w:szCs w:val="13"/>
      <w:u w:val="none"/>
      <w:shd w:val="clear" w:color="auto" w:fill="FFFFFF"/>
      <w:lang w:val="uk-UA" w:eastAsia="uk-UA" w:bidi="uk-UA"/>
    </w:rPr>
  </w:style>
  <w:style w:type="character" w:customStyle="1" w:styleId="34Exact">
    <w:name w:val="Основной текст (34) Exact"/>
    <w:basedOn w:val="a0"/>
    <w:link w:val="340"/>
    <w:rsid w:val="008331D8"/>
    <w:rPr>
      <w:rFonts w:ascii="Impact" w:eastAsia="Impact" w:hAnsi="Impact" w:cs="Impact"/>
      <w:spacing w:val="170"/>
      <w:sz w:val="84"/>
      <w:szCs w:val="84"/>
      <w:shd w:val="clear" w:color="auto" w:fill="FFFFFF"/>
      <w:lang w:val="en-US" w:bidi="en-US"/>
    </w:rPr>
  </w:style>
  <w:style w:type="character" w:customStyle="1" w:styleId="32Exact">
    <w:name w:val="Основной текст (32) Exact"/>
    <w:basedOn w:val="a0"/>
    <w:rsid w:val="008331D8"/>
    <w:rPr>
      <w:rFonts w:ascii="Verdana" w:eastAsia="Verdana" w:hAnsi="Verdana" w:cs="Verdana"/>
      <w:b/>
      <w:bCs/>
      <w:i w:val="0"/>
      <w:iCs w:val="0"/>
      <w:smallCaps w:val="0"/>
      <w:strike w:val="0"/>
      <w:sz w:val="16"/>
      <w:szCs w:val="16"/>
      <w:u w:val="none"/>
      <w:lang w:val="en-US" w:eastAsia="en-US" w:bidi="en-US"/>
    </w:rPr>
  </w:style>
  <w:style w:type="character" w:customStyle="1" w:styleId="288ptExact">
    <w:name w:val="Основной текст (28) + 8 pt Exact"/>
    <w:basedOn w:val="28"/>
    <w:rsid w:val="008331D8"/>
    <w:rPr>
      <w:rFonts w:ascii="Verdana" w:eastAsia="Verdana" w:hAnsi="Verdana" w:cs="Verdana"/>
      <w:color w:val="000000"/>
      <w:spacing w:val="0"/>
      <w:w w:val="100"/>
      <w:position w:val="0"/>
      <w:sz w:val="16"/>
      <w:szCs w:val="16"/>
      <w:shd w:val="clear" w:color="auto" w:fill="FFFFFF"/>
      <w:lang w:val="en-US" w:eastAsia="en-US" w:bidi="en-US"/>
    </w:rPr>
  </w:style>
  <w:style w:type="character" w:customStyle="1" w:styleId="46pt">
    <w:name w:val="Колонтитул (4) + 6 pt"/>
    <w:basedOn w:val="4"/>
    <w:rsid w:val="008331D8"/>
    <w:rPr>
      <w:rFonts w:ascii="Verdana" w:eastAsia="Verdana" w:hAnsi="Verdana" w:cs="Verdana"/>
      <w:b/>
      <w:bCs/>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55">
    <w:name w:val="Колонтитул (5)_"/>
    <w:basedOn w:val="a0"/>
    <w:link w:val="57"/>
    <w:rsid w:val="008331D8"/>
    <w:rPr>
      <w:rFonts w:ascii="Segoe UI" w:eastAsia="Segoe UI" w:hAnsi="Segoe UI" w:cs="Segoe UI"/>
      <w:b/>
      <w:bCs/>
      <w:sz w:val="20"/>
      <w:szCs w:val="20"/>
      <w:shd w:val="clear" w:color="auto" w:fill="FFFFFF"/>
      <w:lang w:val="fr-FR" w:eastAsia="fr-FR" w:bidi="fr-FR"/>
    </w:rPr>
  </w:style>
  <w:style w:type="character" w:customStyle="1" w:styleId="300pt0">
    <w:name w:val="Основной текст (30) + Интервал 0 pt"/>
    <w:basedOn w:val="300"/>
    <w:rsid w:val="008331D8"/>
    <w:rPr>
      <w:rFonts w:ascii="Verdana" w:eastAsia="Verdana" w:hAnsi="Verdana" w:cs="Verdana"/>
      <w:i/>
      <w:iCs/>
      <w:color w:val="000000"/>
      <w:spacing w:val="0"/>
      <w:w w:val="100"/>
      <w:position w:val="0"/>
      <w:sz w:val="13"/>
      <w:szCs w:val="13"/>
      <w:shd w:val="clear" w:color="auto" w:fill="FFFFFF"/>
      <w:lang w:val="uk-UA" w:eastAsia="uk-UA" w:bidi="uk-UA"/>
    </w:rPr>
  </w:style>
  <w:style w:type="character" w:customStyle="1" w:styleId="151">
    <w:name w:val="Основной текст (15)_"/>
    <w:basedOn w:val="a0"/>
    <w:link w:val="152"/>
    <w:rsid w:val="008331D8"/>
    <w:rPr>
      <w:rFonts w:ascii="Verdana" w:eastAsia="Verdana" w:hAnsi="Verdana" w:cs="Verdana"/>
      <w:i/>
      <w:iCs/>
      <w:sz w:val="9"/>
      <w:szCs w:val="9"/>
      <w:shd w:val="clear" w:color="auto" w:fill="FFFFFF"/>
    </w:rPr>
  </w:style>
  <w:style w:type="character" w:customStyle="1" w:styleId="16">
    <w:name w:val="Основной текст (16)_"/>
    <w:basedOn w:val="a0"/>
    <w:link w:val="160"/>
    <w:rsid w:val="008331D8"/>
    <w:rPr>
      <w:rFonts w:ascii="Verdana" w:eastAsia="Verdana" w:hAnsi="Verdana" w:cs="Verdana"/>
      <w:i/>
      <w:iCs/>
      <w:sz w:val="12"/>
      <w:szCs w:val="12"/>
      <w:shd w:val="clear" w:color="auto" w:fill="FFFFFF"/>
    </w:rPr>
  </w:style>
  <w:style w:type="character" w:customStyle="1" w:styleId="1645pt">
    <w:name w:val="Основной текст (16) + 4;5 pt"/>
    <w:basedOn w:val="16"/>
    <w:rsid w:val="008331D8"/>
    <w:rPr>
      <w:rFonts w:ascii="Verdana" w:eastAsia="Verdana" w:hAnsi="Verdana" w:cs="Verdana"/>
      <w:i/>
      <w:iCs/>
      <w:color w:val="000000"/>
      <w:spacing w:val="0"/>
      <w:w w:val="100"/>
      <w:position w:val="0"/>
      <w:sz w:val="9"/>
      <w:szCs w:val="9"/>
      <w:shd w:val="clear" w:color="auto" w:fill="FFFFFF"/>
      <w:lang w:val="uk-UA" w:eastAsia="uk-UA" w:bidi="uk-UA"/>
    </w:rPr>
  </w:style>
  <w:style w:type="paragraph" w:customStyle="1" w:styleId="120">
    <w:name w:val="Заголовок №1 (2)"/>
    <w:basedOn w:val="a"/>
    <w:link w:val="12"/>
    <w:rsid w:val="008331D8"/>
    <w:pPr>
      <w:widowControl w:val="0"/>
      <w:shd w:val="clear" w:color="auto" w:fill="FFFFFF"/>
      <w:spacing w:after="0" w:line="610" w:lineRule="exact"/>
      <w:jc w:val="both"/>
      <w:outlineLvl w:val="0"/>
    </w:pPr>
    <w:rPr>
      <w:rFonts w:ascii="Verdana" w:eastAsia="Verdana" w:hAnsi="Verdana" w:cs="Verdana"/>
      <w:sz w:val="28"/>
      <w:szCs w:val="28"/>
      <w:lang w:val="fr-FR" w:eastAsia="fr-FR" w:bidi="fr-FR"/>
    </w:rPr>
  </w:style>
  <w:style w:type="paragraph" w:customStyle="1" w:styleId="280">
    <w:name w:val="Основной текст (28)"/>
    <w:basedOn w:val="a"/>
    <w:link w:val="28"/>
    <w:rsid w:val="008331D8"/>
    <w:pPr>
      <w:widowControl w:val="0"/>
      <w:shd w:val="clear" w:color="auto" w:fill="FFFFFF"/>
      <w:spacing w:after="480" w:line="0" w:lineRule="atLeast"/>
      <w:ind w:hanging="1440"/>
      <w:jc w:val="both"/>
    </w:pPr>
    <w:rPr>
      <w:rFonts w:ascii="Verdana" w:eastAsia="Verdana" w:hAnsi="Verdana" w:cs="Verdana"/>
      <w:sz w:val="13"/>
      <w:szCs w:val="13"/>
    </w:rPr>
  </w:style>
  <w:style w:type="paragraph" w:customStyle="1" w:styleId="290">
    <w:name w:val="Основной текст (29)"/>
    <w:basedOn w:val="a"/>
    <w:link w:val="29"/>
    <w:rsid w:val="008331D8"/>
    <w:pPr>
      <w:widowControl w:val="0"/>
      <w:shd w:val="clear" w:color="auto" w:fill="FFFFFF"/>
      <w:spacing w:after="420" w:line="0" w:lineRule="atLeast"/>
      <w:jc w:val="both"/>
    </w:pPr>
    <w:rPr>
      <w:rFonts w:ascii="Verdana" w:eastAsia="Verdana" w:hAnsi="Verdana" w:cs="Verdana"/>
      <w:sz w:val="10"/>
      <w:szCs w:val="10"/>
    </w:rPr>
  </w:style>
  <w:style w:type="paragraph" w:customStyle="1" w:styleId="560">
    <w:name w:val="Заголовок №5 (6)"/>
    <w:basedOn w:val="a"/>
    <w:link w:val="56"/>
    <w:rsid w:val="008331D8"/>
    <w:pPr>
      <w:widowControl w:val="0"/>
      <w:shd w:val="clear" w:color="auto" w:fill="FFFFFF"/>
      <w:spacing w:after="360" w:line="0" w:lineRule="atLeast"/>
      <w:outlineLvl w:val="4"/>
    </w:pPr>
    <w:rPr>
      <w:rFonts w:ascii="Verdana" w:eastAsia="Verdana" w:hAnsi="Verdana" w:cs="Verdana"/>
      <w:b/>
      <w:bCs/>
      <w:sz w:val="16"/>
      <w:szCs w:val="16"/>
    </w:rPr>
  </w:style>
  <w:style w:type="paragraph" w:customStyle="1" w:styleId="33">
    <w:name w:val="Заголовок №3"/>
    <w:basedOn w:val="a"/>
    <w:link w:val="32"/>
    <w:rsid w:val="008331D8"/>
    <w:pPr>
      <w:widowControl w:val="0"/>
      <w:shd w:val="clear" w:color="auto" w:fill="FFFFFF"/>
      <w:spacing w:before="300" w:after="300" w:line="0" w:lineRule="atLeast"/>
      <w:outlineLvl w:val="2"/>
    </w:pPr>
    <w:rPr>
      <w:rFonts w:ascii="Verdana" w:eastAsia="Verdana" w:hAnsi="Verdana" w:cs="Verdana"/>
      <w:b/>
      <w:bCs/>
      <w:sz w:val="18"/>
      <w:szCs w:val="18"/>
    </w:rPr>
  </w:style>
  <w:style w:type="paragraph" w:customStyle="1" w:styleId="90">
    <w:name w:val="Основной текст (9)"/>
    <w:basedOn w:val="a"/>
    <w:link w:val="9"/>
    <w:rsid w:val="008331D8"/>
    <w:pPr>
      <w:widowControl w:val="0"/>
      <w:shd w:val="clear" w:color="auto" w:fill="FFFFFF"/>
      <w:spacing w:before="180" w:after="180" w:line="254" w:lineRule="exact"/>
    </w:pPr>
    <w:rPr>
      <w:rFonts w:ascii="Verdana" w:eastAsia="Verdana" w:hAnsi="Verdana" w:cs="Verdana"/>
      <w:i/>
      <w:iCs/>
      <w:sz w:val="13"/>
      <w:szCs w:val="13"/>
    </w:rPr>
  </w:style>
  <w:style w:type="paragraph" w:customStyle="1" w:styleId="301">
    <w:name w:val="Основной текст (30)"/>
    <w:basedOn w:val="a"/>
    <w:link w:val="300"/>
    <w:rsid w:val="008331D8"/>
    <w:pPr>
      <w:widowControl w:val="0"/>
      <w:shd w:val="clear" w:color="auto" w:fill="FFFFFF"/>
      <w:spacing w:before="300" w:after="180" w:line="259" w:lineRule="exact"/>
    </w:pPr>
    <w:rPr>
      <w:rFonts w:ascii="Verdana" w:eastAsia="Verdana" w:hAnsi="Verdana" w:cs="Verdana"/>
      <w:i/>
      <w:iCs/>
      <w:spacing w:val="-10"/>
      <w:sz w:val="13"/>
      <w:szCs w:val="13"/>
    </w:rPr>
  </w:style>
  <w:style w:type="paragraph" w:customStyle="1" w:styleId="51">
    <w:name w:val="Заголовок №5"/>
    <w:basedOn w:val="a"/>
    <w:link w:val="50"/>
    <w:rsid w:val="008331D8"/>
    <w:pPr>
      <w:widowControl w:val="0"/>
      <w:shd w:val="clear" w:color="auto" w:fill="FFFFFF"/>
      <w:spacing w:before="180" w:after="300" w:line="0" w:lineRule="atLeast"/>
      <w:jc w:val="both"/>
      <w:outlineLvl w:val="4"/>
    </w:pPr>
    <w:rPr>
      <w:rFonts w:ascii="Verdana" w:eastAsia="Verdana" w:hAnsi="Verdana" w:cs="Verdana"/>
      <w:b/>
      <w:bCs/>
      <w:sz w:val="18"/>
      <w:szCs w:val="18"/>
    </w:rPr>
  </w:style>
  <w:style w:type="paragraph" w:customStyle="1" w:styleId="311">
    <w:name w:val="Основной текст (31)"/>
    <w:basedOn w:val="a"/>
    <w:link w:val="310"/>
    <w:rsid w:val="008331D8"/>
    <w:pPr>
      <w:widowControl w:val="0"/>
      <w:shd w:val="clear" w:color="auto" w:fill="FFFFFF"/>
      <w:spacing w:after="0" w:line="259" w:lineRule="exact"/>
      <w:jc w:val="both"/>
    </w:pPr>
    <w:rPr>
      <w:rFonts w:ascii="Verdana" w:eastAsia="Verdana" w:hAnsi="Verdana" w:cs="Verdana"/>
      <w:b/>
      <w:bCs/>
      <w:sz w:val="11"/>
      <w:szCs w:val="11"/>
    </w:rPr>
  </w:style>
  <w:style w:type="paragraph" w:customStyle="1" w:styleId="321">
    <w:name w:val="Основной текст (32)"/>
    <w:basedOn w:val="a"/>
    <w:link w:val="320"/>
    <w:rsid w:val="008331D8"/>
    <w:pPr>
      <w:widowControl w:val="0"/>
      <w:shd w:val="clear" w:color="auto" w:fill="FFFFFF"/>
      <w:spacing w:before="180" w:after="180" w:line="0" w:lineRule="atLeast"/>
      <w:jc w:val="both"/>
    </w:pPr>
    <w:rPr>
      <w:rFonts w:ascii="Verdana" w:eastAsia="Verdana" w:hAnsi="Verdana" w:cs="Verdana"/>
      <w:b/>
      <w:bCs/>
      <w:sz w:val="16"/>
      <w:szCs w:val="16"/>
    </w:rPr>
  </w:style>
  <w:style w:type="paragraph" w:customStyle="1" w:styleId="132">
    <w:name w:val="Подпись к таблице (13)"/>
    <w:basedOn w:val="a"/>
    <w:link w:val="131"/>
    <w:rsid w:val="008331D8"/>
    <w:pPr>
      <w:widowControl w:val="0"/>
      <w:shd w:val="clear" w:color="auto" w:fill="FFFFFF"/>
      <w:spacing w:after="0" w:line="0" w:lineRule="atLeast"/>
    </w:pPr>
    <w:rPr>
      <w:rFonts w:ascii="Verdana" w:eastAsia="Verdana" w:hAnsi="Verdana" w:cs="Verdana"/>
      <w:b/>
      <w:bCs/>
      <w:sz w:val="11"/>
      <w:szCs w:val="11"/>
    </w:rPr>
  </w:style>
  <w:style w:type="paragraph" w:customStyle="1" w:styleId="323">
    <w:name w:val="Заголовок №3 (2)"/>
    <w:basedOn w:val="a"/>
    <w:link w:val="322"/>
    <w:rsid w:val="008331D8"/>
    <w:pPr>
      <w:widowControl w:val="0"/>
      <w:shd w:val="clear" w:color="auto" w:fill="FFFFFF"/>
      <w:spacing w:before="180" w:after="360" w:line="0" w:lineRule="atLeast"/>
      <w:jc w:val="both"/>
      <w:outlineLvl w:val="2"/>
    </w:pPr>
    <w:rPr>
      <w:rFonts w:ascii="Verdana" w:eastAsia="Verdana" w:hAnsi="Verdana" w:cs="Verdana"/>
      <w:b/>
      <w:bCs/>
    </w:rPr>
  </w:style>
  <w:style w:type="paragraph" w:customStyle="1" w:styleId="35">
    <w:name w:val="Подпись к таблице (3)"/>
    <w:basedOn w:val="a"/>
    <w:link w:val="34"/>
    <w:rsid w:val="008331D8"/>
    <w:pPr>
      <w:widowControl w:val="0"/>
      <w:shd w:val="clear" w:color="auto" w:fill="FFFFFF"/>
      <w:spacing w:after="0" w:line="0" w:lineRule="atLeast"/>
    </w:pPr>
    <w:rPr>
      <w:rFonts w:ascii="Verdana" w:eastAsia="Verdana" w:hAnsi="Verdana" w:cs="Verdana"/>
      <w:b/>
      <w:bCs/>
      <w:sz w:val="18"/>
      <w:szCs w:val="18"/>
    </w:rPr>
  </w:style>
  <w:style w:type="paragraph" w:customStyle="1" w:styleId="44">
    <w:name w:val="Заголовок №4"/>
    <w:basedOn w:val="a"/>
    <w:link w:val="43"/>
    <w:rsid w:val="008331D8"/>
    <w:pPr>
      <w:widowControl w:val="0"/>
      <w:shd w:val="clear" w:color="auto" w:fill="FFFFFF"/>
      <w:spacing w:after="0" w:line="254" w:lineRule="exact"/>
      <w:jc w:val="both"/>
      <w:outlineLvl w:val="3"/>
    </w:pPr>
    <w:rPr>
      <w:rFonts w:ascii="Verdana" w:eastAsia="Verdana" w:hAnsi="Verdana" w:cs="Verdana"/>
      <w:b/>
      <w:bCs/>
      <w:sz w:val="18"/>
      <w:szCs w:val="18"/>
    </w:rPr>
  </w:style>
  <w:style w:type="paragraph" w:customStyle="1" w:styleId="140">
    <w:name w:val="Подпись к таблице (14)"/>
    <w:basedOn w:val="a"/>
    <w:link w:val="14"/>
    <w:rsid w:val="008331D8"/>
    <w:pPr>
      <w:widowControl w:val="0"/>
      <w:shd w:val="clear" w:color="auto" w:fill="FFFFFF"/>
      <w:spacing w:after="0" w:line="0" w:lineRule="atLeast"/>
    </w:pPr>
    <w:rPr>
      <w:rFonts w:ascii="Verdana" w:eastAsia="Verdana" w:hAnsi="Verdana" w:cs="Verdana"/>
      <w:b/>
      <w:bCs/>
      <w:sz w:val="16"/>
      <w:szCs w:val="16"/>
    </w:rPr>
  </w:style>
  <w:style w:type="paragraph" w:customStyle="1" w:styleId="61">
    <w:name w:val="Подпись к таблице (6)"/>
    <w:basedOn w:val="a"/>
    <w:link w:val="6Exact"/>
    <w:rsid w:val="008331D8"/>
    <w:pPr>
      <w:widowControl w:val="0"/>
      <w:shd w:val="clear" w:color="auto" w:fill="FFFFFF"/>
      <w:spacing w:after="0" w:line="0" w:lineRule="atLeast"/>
    </w:pPr>
    <w:rPr>
      <w:rFonts w:ascii="Verdana" w:eastAsia="Verdana" w:hAnsi="Verdana" w:cs="Verdana"/>
      <w:sz w:val="13"/>
      <w:szCs w:val="13"/>
    </w:rPr>
  </w:style>
  <w:style w:type="paragraph" w:customStyle="1" w:styleId="150">
    <w:name w:val="Подпись к таблице (15)"/>
    <w:basedOn w:val="a"/>
    <w:link w:val="15"/>
    <w:rsid w:val="008331D8"/>
    <w:pPr>
      <w:widowControl w:val="0"/>
      <w:shd w:val="clear" w:color="auto" w:fill="FFFFFF"/>
      <w:spacing w:after="0" w:line="0" w:lineRule="atLeast"/>
    </w:pPr>
    <w:rPr>
      <w:rFonts w:ascii="Verdana" w:eastAsia="Verdana" w:hAnsi="Verdana" w:cs="Verdana"/>
      <w:sz w:val="13"/>
      <w:szCs w:val="13"/>
    </w:rPr>
  </w:style>
  <w:style w:type="paragraph" w:customStyle="1" w:styleId="530">
    <w:name w:val="Заголовок №5 (3)"/>
    <w:basedOn w:val="a"/>
    <w:link w:val="53"/>
    <w:rsid w:val="008331D8"/>
    <w:pPr>
      <w:widowControl w:val="0"/>
      <w:shd w:val="clear" w:color="auto" w:fill="FFFFFF"/>
      <w:spacing w:after="360" w:line="0" w:lineRule="atLeast"/>
      <w:jc w:val="both"/>
      <w:outlineLvl w:val="4"/>
    </w:pPr>
    <w:rPr>
      <w:rFonts w:ascii="Verdana" w:eastAsia="Verdana" w:hAnsi="Verdana" w:cs="Verdana"/>
      <w:b/>
      <w:bCs/>
      <w:sz w:val="14"/>
      <w:szCs w:val="14"/>
    </w:rPr>
  </w:style>
  <w:style w:type="paragraph" w:customStyle="1" w:styleId="221">
    <w:name w:val="Заголовок №2 (2)"/>
    <w:basedOn w:val="a"/>
    <w:link w:val="220"/>
    <w:rsid w:val="008331D8"/>
    <w:pPr>
      <w:widowControl w:val="0"/>
      <w:shd w:val="clear" w:color="auto" w:fill="FFFFFF"/>
      <w:spacing w:before="240" w:after="360" w:line="0" w:lineRule="atLeast"/>
      <w:jc w:val="both"/>
      <w:outlineLvl w:val="1"/>
    </w:pPr>
    <w:rPr>
      <w:rFonts w:ascii="Verdana" w:eastAsia="Verdana" w:hAnsi="Verdana" w:cs="Verdana"/>
      <w:b/>
      <w:bCs/>
    </w:rPr>
  </w:style>
  <w:style w:type="paragraph" w:customStyle="1" w:styleId="54">
    <w:name w:val="Оглавление (5)"/>
    <w:basedOn w:val="a"/>
    <w:link w:val="52"/>
    <w:rsid w:val="008331D8"/>
    <w:pPr>
      <w:widowControl w:val="0"/>
      <w:shd w:val="clear" w:color="auto" w:fill="FFFFFF"/>
      <w:spacing w:after="0" w:line="350" w:lineRule="exact"/>
      <w:jc w:val="both"/>
    </w:pPr>
    <w:rPr>
      <w:rFonts w:ascii="Verdana" w:eastAsia="Verdana" w:hAnsi="Verdana" w:cs="Verdana"/>
      <w:sz w:val="13"/>
      <w:szCs w:val="13"/>
    </w:rPr>
  </w:style>
  <w:style w:type="paragraph" w:customStyle="1" w:styleId="331">
    <w:name w:val="Основной текст (33)"/>
    <w:basedOn w:val="a"/>
    <w:link w:val="330"/>
    <w:rsid w:val="008331D8"/>
    <w:pPr>
      <w:widowControl w:val="0"/>
      <w:shd w:val="clear" w:color="auto" w:fill="FFFFFF"/>
      <w:spacing w:before="300" w:after="540" w:line="0" w:lineRule="atLeast"/>
      <w:jc w:val="both"/>
    </w:pPr>
    <w:rPr>
      <w:rFonts w:ascii="Verdana" w:eastAsia="Verdana" w:hAnsi="Verdana" w:cs="Verdana"/>
      <w:sz w:val="14"/>
      <w:szCs w:val="14"/>
    </w:rPr>
  </w:style>
  <w:style w:type="paragraph" w:customStyle="1" w:styleId="340">
    <w:name w:val="Основной текст (34)"/>
    <w:basedOn w:val="a"/>
    <w:link w:val="34Exact"/>
    <w:rsid w:val="008331D8"/>
    <w:pPr>
      <w:widowControl w:val="0"/>
      <w:shd w:val="clear" w:color="auto" w:fill="FFFFFF"/>
      <w:spacing w:after="180" w:line="0" w:lineRule="atLeast"/>
      <w:jc w:val="right"/>
    </w:pPr>
    <w:rPr>
      <w:rFonts w:ascii="Impact" w:eastAsia="Impact" w:hAnsi="Impact" w:cs="Impact"/>
      <w:spacing w:val="170"/>
      <w:sz w:val="84"/>
      <w:szCs w:val="84"/>
      <w:lang w:val="en-US" w:bidi="en-US"/>
    </w:rPr>
  </w:style>
  <w:style w:type="paragraph" w:customStyle="1" w:styleId="57">
    <w:name w:val="Колонтитул (5)"/>
    <w:basedOn w:val="a"/>
    <w:link w:val="55"/>
    <w:rsid w:val="008331D8"/>
    <w:pPr>
      <w:widowControl w:val="0"/>
      <w:shd w:val="clear" w:color="auto" w:fill="FFFFFF"/>
      <w:spacing w:after="0" w:line="0" w:lineRule="atLeast"/>
    </w:pPr>
    <w:rPr>
      <w:rFonts w:ascii="Segoe UI" w:eastAsia="Segoe UI" w:hAnsi="Segoe UI" w:cs="Segoe UI"/>
      <w:b/>
      <w:bCs/>
      <w:sz w:val="20"/>
      <w:szCs w:val="20"/>
      <w:lang w:val="fr-FR" w:eastAsia="fr-FR" w:bidi="fr-FR"/>
    </w:rPr>
  </w:style>
  <w:style w:type="paragraph" w:customStyle="1" w:styleId="152">
    <w:name w:val="Основной текст (15)"/>
    <w:basedOn w:val="a"/>
    <w:link w:val="151"/>
    <w:rsid w:val="008331D8"/>
    <w:pPr>
      <w:widowControl w:val="0"/>
      <w:shd w:val="clear" w:color="auto" w:fill="FFFFFF"/>
      <w:spacing w:before="60" w:after="240" w:line="0" w:lineRule="atLeast"/>
      <w:jc w:val="center"/>
    </w:pPr>
    <w:rPr>
      <w:rFonts w:ascii="Verdana" w:eastAsia="Verdana" w:hAnsi="Verdana" w:cs="Verdana"/>
      <w:i/>
      <w:iCs/>
      <w:sz w:val="9"/>
      <w:szCs w:val="9"/>
    </w:rPr>
  </w:style>
  <w:style w:type="paragraph" w:customStyle="1" w:styleId="160">
    <w:name w:val="Основной текст (16)"/>
    <w:basedOn w:val="a"/>
    <w:link w:val="16"/>
    <w:rsid w:val="008331D8"/>
    <w:pPr>
      <w:widowControl w:val="0"/>
      <w:shd w:val="clear" w:color="auto" w:fill="FFFFFF"/>
      <w:spacing w:before="240" w:after="60" w:line="235" w:lineRule="exact"/>
      <w:jc w:val="center"/>
    </w:pPr>
    <w:rPr>
      <w:rFonts w:ascii="Verdana" w:eastAsia="Verdana" w:hAnsi="Verdana" w:cs="Verdana"/>
      <w:i/>
      <w:iCs/>
      <w:sz w:val="12"/>
      <w:szCs w:val="12"/>
    </w:rPr>
  </w:style>
  <w:style w:type="character" w:customStyle="1" w:styleId="47">
    <w:name w:val="Основной текст (4)_"/>
    <w:basedOn w:val="a0"/>
    <w:link w:val="410"/>
    <w:rsid w:val="008331D8"/>
    <w:rPr>
      <w:rFonts w:ascii="MS Reference Sans Serif" w:eastAsia="MS Reference Sans Serif" w:hAnsi="MS Reference Sans Serif" w:cs="MS Reference Sans Serif"/>
      <w:b/>
      <w:bCs/>
      <w:sz w:val="14"/>
      <w:szCs w:val="14"/>
      <w:shd w:val="clear" w:color="auto" w:fill="FFFFFF"/>
    </w:rPr>
  </w:style>
  <w:style w:type="character" w:customStyle="1" w:styleId="430">
    <w:name w:val="Заголовок №4 (3)_"/>
    <w:basedOn w:val="a0"/>
    <w:link w:val="431"/>
    <w:rsid w:val="008331D8"/>
    <w:rPr>
      <w:rFonts w:ascii="MS Reference Sans Serif" w:eastAsia="MS Reference Sans Serif" w:hAnsi="MS Reference Sans Serif" w:cs="MS Reference Sans Serif"/>
      <w:b/>
      <w:bCs/>
      <w:sz w:val="14"/>
      <w:szCs w:val="14"/>
      <w:shd w:val="clear" w:color="auto" w:fill="FFFFFF"/>
    </w:rPr>
  </w:style>
  <w:style w:type="character" w:customStyle="1" w:styleId="438pt">
    <w:name w:val="Заголовок №4 (3) + 8 pt;Не полужирный"/>
    <w:basedOn w:val="430"/>
    <w:rsid w:val="008331D8"/>
    <w:rPr>
      <w:rFonts w:ascii="MS Reference Sans Serif" w:eastAsia="MS Reference Sans Serif" w:hAnsi="MS Reference Sans Serif" w:cs="MS Reference Sans Serif"/>
      <w:b/>
      <w:bCs/>
      <w:color w:val="000000"/>
      <w:spacing w:val="0"/>
      <w:w w:val="100"/>
      <w:position w:val="0"/>
      <w:sz w:val="16"/>
      <w:szCs w:val="16"/>
      <w:shd w:val="clear" w:color="auto" w:fill="FFFFFF"/>
      <w:lang w:val="uk-UA" w:eastAsia="uk-UA" w:bidi="uk-UA"/>
    </w:rPr>
  </w:style>
  <w:style w:type="character" w:customStyle="1" w:styleId="22Verdana0pt">
    <w:name w:val="Заголовок №2 (2) + Verdana;Полужирный;Интервал 0 pt"/>
    <w:basedOn w:val="220"/>
    <w:rsid w:val="008331D8"/>
    <w:rPr>
      <w:rFonts w:ascii="Verdana" w:eastAsia="Verdana" w:hAnsi="Verdana" w:cs="Verdana"/>
      <w:b/>
      <w:bCs/>
      <w:color w:val="000000"/>
      <w:spacing w:val="0"/>
      <w:w w:val="100"/>
      <w:position w:val="0"/>
      <w:sz w:val="22"/>
      <w:szCs w:val="22"/>
      <w:shd w:val="clear" w:color="auto" w:fill="FFFFFF"/>
      <w:lang w:val="uk-UA" w:eastAsia="uk-UA" w:bidi="uk-UA"/>
    </w:rPr>
  </w:style>
  <w:style w:type="paragraph" w:customStyle="1" w:styleId="410">
    <w:name w:val="Основной текст (4)1"/>
    <w:basedOn w:val="a"/>
    <w:link w:val="47"/>
    <w:rsid w:val="008331D8"/>
    <w:pPr>
      <w:widowControl w:val="0"/>
      <w:shd w:val="clear" w:color="auto" w:fill="FFFFFF"/>
      <w:spacing w:after="300" w:line="0" w:lineRule="atLeast"/>
    </w:pPr>
    <w:rPr>
      <w:rFonts w:ascii="MS Reference Sans Serif" w:eastAsia="MS Reference Sans Serif" w:hAnsi="MS Reference Sans Serif" w:cs="MS Reference Sans Serif"/>
      <w:b/>
      <w:bCs/>
      <w:sz w:val="14"/>
      <w:szCs w:val="14"/>
    </w:rPr>
  </w:style>
  <w:style w:type="paragraph" w:customStyle="1" w:styleId="431">
    <w:name w:val="Заголовок №4 (3)"/>
    <w:basedOn w:val="a"/>
    <w:link w:val="430"/>
    <w:rsid w:val="008331D8"/>
    <w:pPr>
      <w:widowControl w:val="0"/>
      <w:shd w:val="clear" w:color="auto" w:fill="FFFFFF"/>
      <w:spacing w:before="120" w:after="300" w:line="0" w:lineRule="atLeast"/>
      <w:jc w:val="center"/>
      <w:outlineLvl w:val="3"/>
    </w:pPr>
    <w:rPr>
      <w:rFonts w:ascii="MS Reference Sans Serif" w:eastAsia="MS Reference Sans Serif" w:hAnsi="MS Reference Sans Serif" w:cs="MS Reference Sans Serif"/>
      <w:b/>
      <w:bCs/>
      <w:sz w:val="14"/>
      <w:szCs w:val="14"/>
    </w:rPr>
  </w:style>
  <w:style w:type="paragraph" w:styleId="ae">
    <w:name w:val="Body Text"/>
    <w:basedOn w:val="a"/>
    <w:link w:val="af"/>
    <w:unhideWhenUsed/>
    <w:rsid w:val="001D3F63"/>
    <w:pPr>
      <w:jc w:val="center"/>
    </w:pPr>
    <w:rPr>
      <w:rFonts w:ascii="Arial" w:eastAsia="Calibri" w:hAnsi="Arial" w:cs="Arial"/>
      <w:b/>
      <w:sz w:val="28"/>
      <w:szCs w:val="28"/>
      <w:lang w:val="uk-UA" w:eastAsia="uk-UA"/>
    </w:rPr>
  </w:style>
  <w:style w:type="character" w:customStyle="1" w:styleId="af">
    <w:name w:val="Основной текст Знак"/>
    <w:basedOn w:val="a0"/>
    <w:link w:val="ae"/>
    <w:rsid w:val="001D3F63"/>
    <w:rPr>
      <w:rFonts w:ascii="Arial" w:eastAsia="Calibri" w:hAnsi="Arial" w:cs="Arial"/>
      <w:b/>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239">
      <w:bodyDiv w:val="1"/>
      <w:marLeft w:val="0"/>
      <w:marRight w:val="0"/>
      <w:marTop w:val="0"/>
      <w:marBottom w:val="0"/>
      <w:divBdr>
        <w:top w:val="none" w:sz="0" w:space="0" w:color="auto"/>
        <w:left w:val="none" w:sz="0" w:space="0" w:color="auto"/>
        <w:bottom w:val="none" w:sz="0" w:space="0" w:color="auto"/>
        <w:right w:val="none" w:sz="0" w:space="0" w:color="auto"/>
      </w:divBdr>
    </w:div>
    <w:div w:id="147283771">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816">
      <w:bodyDiv w:val="1"/>
      <w:marLeft w:val="0"/>
      <w:marRight w:val="0"/>
      <w:marTop w:val="0"/>
      <w:marBottom w:val="0"/>
      <w:divBdr>
        <w:top w:val="none" w:sz="0" w:space="0" w:color="auto"/>
        <w:left w:val="none" w:sz="0" w:space="0" w:color="auto"/>
        <w:bottom w:val="none" w:sz="0" w:space="0" w:color="auto"/>
        <w:right w:val="none" w:sz="0" w:space="0" w:color="auto"/>
      </w:divBdr>
    </w:div>
    <w:div w:id="224150670">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381945561">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301">
      <w:bodyDiv w:val="1"/>
      <w:marLeft w:val="0"/>
      <w:marRight w:val="0"/>
      <w:marTop w:val="0"/>
      <w:marBottom w:val="0"/>
      <w:divBdr>
        <w:top w:val="none" w:sz="0" w:space="0" w:color="auto"/>
        <w:left w:val="none" w:sz="0" w:space="0" w:color="auto"/>
        <w:bottom w:val="none" w:sz="0" w:space="0" w:color="auto"/>
        <w:right w:val="none" w:sz="0" w:space="0" w:color="auto"/>
      </w:divBdr>
    </w:div>
    <w:div w:id="724178668">
      <w:bodyDiv w:val="1"/>
      <w:marLeft w:val="0"/>
      <w:marRight w:val="0"/>
      <w:marTop w:val="0"/>
      <w:marBottom w:val="0"/>
      <w:divBdr>
        <w:top w:val="none" w:sz="0" w:space="0" w:color="auto"/>
        <w:left w:val="none" w:sz="0" w:space="0" w:color="auto"/>
        <w:bottom w:val="none" w:sz="0" w:space="0" w:color="auto"/>
        <w:right w:val="none" w:sz="0" w:space="0" w:color="auto"/>
      </w:divBdr>
    </w:div>
    <w:div w:id="734085331">
      <w:bodyDiv w:val="1"/>
      <w:marLeft w:val="0"/>
      <w:marRight w:val="0"/>
      <w:marTop w:val="0"/>
      <w:marBottom w:val="0"/>
      <w:divBdr>
        <w:top w:val="none" w:sz="0" w:space="0" w:color="auto"/>
        <w:left w:val="none" w:sz="0" w:space="0" w:color="auto"/>
        <w:bottom w:val="none" w:sz="0" w:space="0" w:color="auto"/>
        <w:right w:val="none" w:sz="0" w:space="0" w:color="auto"/>
      </w:divBdr>
    </w:div>
    <w:div w:id="754589268">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104419701">
      <w:bodyDiv w:val="1"/>
      <w:marLeft w:val="0"/>
      <w:marRight w:val="0"/>
      <w:marTop w:val="0"/>
      <w:marBottom w:val="0"/>
      <w:divBdr>
        <w:top w:val="none" w:sz="0" w:space="0" w:color="auto"/>
        <w:left w:val="none" w:sz="0" w:space="0" w:color="auto"/>
        <w:bottom w:val="none" w:sz="0" w:space="0" w:color="auto"/>
        <w:right w:val="none" w:sz="0" w:space="0" w:color="auto"/>
      </w:divBdr>
    </w:div>
    <w:div w:id="1166898530">
      <w:bodyDiv w:val="1"/>
      <w:marLeft w:val="0"/>
      <w:marRight w:val="0"/>
      <w:marTop w:val="0"/>
      <w:marBottom w:val="0"/>
      <w:divBdr>
        <w:top w:val="none" w:sz="0" w:space="0" w:color="auto"/>
        <w:left w:val="none" w:sz="0" w:space="0" w:color="auto"/>
        <w:bottom w:val="none" w:sz="0" w:space="0" w:color="auto"/>
        <w:right w:val="none" w:sz="0" w:space="0" w:color="auto"/>
      </w:divBdr>
    </w:div>
    <w:div w:id="1172456472">
      <w:bodyDiv w:val="1"/>
      <w:marLeft w:val="0"/>
      <w:marRight w:val="0"/>
      <w:marTop w:val="0"/>
      <w:marBottom w:val="0"/>
      <w:divBdr>
        <w:top w:val="none" w:sz="0" w:space="0" w:color="auto"/>
        <w:left w:val="none" w:sz="0" w:space="0" w:color="auto"/>
        <w:bottom w:val="none" w:sz="0" w:space="0" w:color="auto"/>
        <w:right w:val="none" w:sz="0" w:space="0" w:color="auto"/>
      </w:divBdr>
    </w:div>
    <w:div w:id="123407556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85963831">
      <w:bodyDiv w:val="1"/>
      <w:marLeft w:val="0"/>
      <w:marRight w:val="0"/>
      <w:marTop w:val="0"/>
      <w:marBottom w:val="0"/>
      <w:divBdr>
        <w:top w:val="none" w:sz="0" w:space="0" w:color="auto"/>
        <w:left w:val="none" w:sz="0" w:space="0" w:color="auto"/>
        <w:bottom w:val="none" w:sz="0" w:space="0" w:color="auto"/>
        <w:right w:val="none" w:sz="0" w:space="0" w:color="auto"/>
      </w:divBdr>
    </w:div>
    <w:div w:id="1540632611">
      <w:bodyDiv w:val="1"/>
      <w:marLeft w:val="0"/>
      <w:marRight w:val="0"/>
      <w:marTop w:val="0"/>
      <w:marBottom w:val="0"/>
      <w:divBdr>
        <w:top w:val="none" w:sz="0" w:space="0" w:color="auto"/>
        <w:left w:val="none" w:sz="0" w:space="0" w:color="auto"/>
        <w:bottom w:val="none" w:sz="0" w:space="0" w:color="auto"/>
        <w:right w:val="none" w:sz="0" w:space="0" w:color="auto"/>
      </w:divBdr>
    </w:div>
    <w:div w:id="1648823302">
      <w:bodyDiv w:val="1"/>
      <w:marLeft w:val="0"/>
      <w:marRight w:val="0"/>
      <w:marTop w:val="0"/>
      <w:marBottom w:val="0"/>
      <w:divBdr>
        <w:top w:val="none" w:sz="0" w:space="0" w:color="auto"/>
        <w:left w:val="none" w:sz="0" w:space="0" w:color="auto"/>
        <w:bottom w:val="none" w:sz="0" w:space="0" w:color="auto"/>
        <w:right w:val="none" w:sz="0" w:space="0" w:color="auto"/>
      </w:divBdr>
    </w:div>
    <w:div w:id="1793085123">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943685391">
      <w:bodyDiv w:val="1"/>
      <w:marLeft w:val="0"/>
      <w:marRight w:val="0"/>
      <w:marTop w:val="0"/>
      <w:marBottom w:val="0"/>
      <w:divBdr>
        <w:top w:val="none" w:sz="0" w:space="0" w:color="auto"/>
        <w:left w:val="none" w:sz="0" w:space="0" w:color="auto"/>
        <w:bottom w:val="none" w:sz="0" w:space="0" w:color="auto"/>
        <w:right w:val="none" w:sz="0" w:space="0" w:color="auto"/>
      </w:divBdr>
    </w:div>
    <w:div w:id="2059090824">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enterprise/construction/cpd-ds/" TargetMode="Externa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7.xml"/><Relationship Id="rId68" Type="http://schemas.openxmlformats.org/officeDocument/2006/relationships/footer" Target="footer3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image" Target="media/image1.wmf"/><Relationship Id="rId51" Type="http://schemas.openxmlformats.org/officeDocument/2006/relationships/header" Target="header2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15.xml"/><Relationship Id="rId34" Type="http://schemas.openxmlformats.org/officeDocument/2006/relationships/header" Target="header13.xml"/><Relationship Id="rId50" Type="http://schemas.openxmlformats.org/officeDocument/2006/relationships/footer" Target="footer21.xml"/><Relationship Id="rId55"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D56F-0821-4AEF-BA8D-7B015ACF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9574</Words>
  <Characters>54577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2022-12-26T09:32:00Z</cp:lastPrinted>
  <dcterms:created xsi:type="dcterms:W3CDTF">2022-12-26T01:52:00Z</dcterms:created>
  <dcterms:modified xsi:type="dcterms:W3CDTF">2022-12-26T09:32:00Z</dcterms:modified>
</cp:coreProperties>
</file>